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bookmarkStart w:id="0" w:name="_Hlk167878607"/>
      <w:r w:rsidRPr="00165168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высшего образования</w:t>
      </w: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C7AB0" w:rsidRPr="00165168" w:rsidRDefault="007C7AB0" w:rsidP="007C7AB0">
      <w:pPr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Кафедра теории и методики гимнастики</w:t>
      </w:r>
    </w:p>
    <w:p w:rsidR="007C7AB0" w:rsidRPr="00165168" w:rsidRDefault="007C7AB0" w:rsidP="007C7AB0">
      <w:pPr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7C7AB0" w:rsidRPr="00165168" w:rsidTr="00BB6097">
        <w:tc>
          <w:tcPr>
            <w:tcW w:w="4617" w:type="dxa"/>
            <w:hideMark/>
          </w:tcPr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канд. био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 И.В. Осадченко</w:t>
            </w:r>
          </w:p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«17» июня 2024 г.</w:t>
            </w:r>
          </w:p>
        </w:tc>
        <w:tc>
          <w:tcPr>
            <w:tcW w:w="4454" w:type="dxa"/>
            <w:hideMark/>
          </w:tcPr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канд. пед. наук, доцент А.П. Морозов</w:t>
            </w:r>
          </w:p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7C7AB0" w:rsidRPr="00DB5532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«17» июня 2024 г.</w:t>
            </w:r>
          </w:p>
        </w:tc>
      </w:tr>
    </w:tbl>
    <w:p w:rsidR="007C7AB0" w:rsidRPr="00165168" w:rsidRDefault="007C7AB0" w:rsidP="007C7AB0">
      <w:pPr>
        <w:rPr>
          <w:rFonts w:ascii="Calibri" w:eastAsia="Calibri" w:hAnsi="Calibri" w:cs="Times New Roman"/>
          <w:sz w:val="20"/>
          <w:szCs w:val="20"/>
        </w:rPr>
      </w:pPr>
    </w:p>
    <w:p w:rsidR="007C7AB0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7C7AB0" w:rsidRPr="00165168" w:rsidRDefault="007C7AB0" w:rsidP="007C7AB0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:rsidR="007C7AB0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29E">
        <w:rPr>
          <w:rFonts w:ascii="Times New Roman" w:hAnsi="Times New Roman" w:cs="Times New Roman"/>
          <w:b/>
          <w:color w:val="000000"/>
          <w:sz w:val="24"/>
          <w:szCs w:val="24"/>
        </w:rPr>
        <w:t>«ЭЛЕКТИВНЫЕ КУРСЫ ПО ФИЗИЧЕСКОЙ КУЛЬТУРЕ И СПОРТУ: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ПРИКЛАДНАЯ ФИЗИЧЕСКАЯ КУЛЬТУРА/ ОБЩАЯ ФИЗИЧЕСКАЯ ПОДГОТОВКА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(ГИМНАСТИКА)»</w:t>
      </w:r>
      <w:r w:rsidRPr="0034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подготовки: 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49.03.04 «Спорт»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2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Наименование ОПОП 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подготовка по виду спорта, тренерско-преподавательская деятельность в образовании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по виду спорта. Преподаватель.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/заочная</w:t>
      </w: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C7AB0" w:rsidRPr="00165168" w:rsidTr="00BB6097">
        <w:trPr>
          <w:trHeight w:val="3026"/>
        </w:trPr>
        <w:tc>
          <w:tcPr>
            <w:tcW w:w="3544" w:type="dxa"/>
          </w:tcPr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СОГЛАСОВАНО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Декан тренерского факультета,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канд. пед. наук, доцент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___________С.В. Лепешкина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«17» июня 2024 г.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СОГЛАСОВАНО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 Декан факультета 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заочной формы обучения, 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канд. пед. наук, профессор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___________В.Х. Шнайдер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«17» июня 2024 г.</w:t>
            </w:r>
          </w:p>
        </w:tc>
        <w:tc>
          <w:tcPr>
            <w:tcW w:w="3544" w:type="dxa"/>
            <w:hideMark/>
          </w:tcPr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Программа рассмотрена и одобрена на заседании кафедры (протокол № 12,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«03» июня 2024 г.)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Заведующий кафедрой, 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 xml:space="preserve">канд. пед. наук, профессор 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___________ Е.Е. Биндусов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  <w:r w:rsidRPr="00165168">
              <w:rPr>
                <w:rFonts w:ascii="Times New Roman" w:eastAsia="Times New Roman" w:hAnsi="Times New Roman" w:cs="Tahoma"/>
                <w:color w:val="000000"/>
                <w:lang w:eastAsia="ru-RU"/>
              </w:rPr>
              <w:t>«07» июня 2024 г.</w:t>
            </w:r>
          </w:p>
          <w:p w:rsidR="007C7AB0" w:rsidRPr="00165168" w:rsidRDefault="007C7AB0" w:rsidP="00BB6097">
            <w:pPr>
              <w:widowControl w:val="0"/>
              <w:spacing w:after="0" w:line="240" w:lineRule="auto"/>
              <w:rPr>
                <w:rFonts w:ascii="Times New Roman" w:eastAsia="Times New Roman" w:hAnsi="Times New Roman" w:cs="Tahoma"/>
                <w:color w:val="000000"/>
                <w:lang w:eastAsia="ru-RU"/>
              </w:rPr>
            </w:pPr>
          </w:p>
        </w:tc>
      </w:tr>
    </w:tbl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</w:p>
    <w:p w:rsidR="005007D9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t>Малаховка, 2024</w:t>
      </w:r>
      <w:bookmarkEnd w:id="0"/>
      <w:r w:rsidR="005007D9"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  <w:br w:type="page"/>
      </w:r>
    </w:p>
    <w:p w:rsidR="007C7AB0" w:rsidRPr="00165168" w:rsidRDefault="007C7AB0" w:rsidP="007C7AB0">
      <w:pPr>
        <w:widowControl w:val="0"/>
        <w:spacing w:after="0" w:line="240" w:lineRule="auto"/>
        <w:jc w:val="both"/>
        <w:rPr>
          <w:rFonts w:ascii="Times New Roman" w:eastAsia="Times New Roman" w:hAnsi="Times New Roman" w:cs="Tahoma"/>
          <w:b/>
          <w:color w:val="000000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разработана в соответствии с ФГОС ВО по направлению подготовки 49.03.04 «Спорт» (уровень бакалавриата), утвержденным приказом Министерства образования и науки Российской Федерации 25 мая 2020 г.  № 681</w:t>
      </w:r>
      <w:r w:rsidRPr="0079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C7AB0" w:rsidRPr="007942CD" w:rsidRDefault="007C7AB0" w:rsidP="007C7A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7942CD" w:rsidRDefault="007C7AB0" w:rsidP="007C7A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7942CD" w:rsidRDefault="007C7AB0" w:rsidP="007C7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7942CD" w:rsidRDefault="007C7AB0" w:rsidP="007C7A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D67685" w:rsidRDefault="007C7AB0" w:rsidP="007C7A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Составители:   </w:t>
      </w:r>
    </w:p>
    <w:p w:rsidR="007C7AB0" w:rsidRPr="00D67685" w:rsidRDefault="007C7AB0" w:rsidP="007C7A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B0" w:rsidRPr="00D67685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Евгений Евгеньевич Биндусов, </w:t>
      </w:r>
      <w:r w:rsidRPr="00D6768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канд. пед. наук</w:t>
      </w:r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                   </w:t>
      </w:r>
      <w:r w:rsid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7C7AB0" w:rsidRPr="00D67685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D67685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Валерия Сергеевна</w:t>
      </w:r>
      <w:r w:rsidR="00BB6097"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Перетокина</w:t>
      </w:r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старший преподаватель  </w:t>
      </w:r>
      <w:r w:rsidR="009B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________</w:t>
      </w:r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7C7AB0" w:rsidRPr="00D67685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D67685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 Александровна</w:t>
      </w:r>
      <w:r w:rsidR="00BB6097"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Янкина</w:t>
      </w:r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7685">
        <w:rPr>
          <w:rFonts w:ascii="Times New Roman" w:eastAsia="Times New Roman" w:hAnsi="Times New Roman" w:cs="Tahoma"/>
          <w:color w:val="000000"/>
          <w:sz w:val="24"/>
          <w:szCs w:val="24"/>
          <w:lang w:eastAsia="ru-RU"/>
        </w:rPr>
        <w:t>канд. пед. наук</w:t>
      </w:r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преподаватель</w:t>
      </w:r>
      <w:r w:rsidR="009B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</w:t>
      </w:r>
    </w:p>
    <w:p w:rsidR="009B4207" w:rsidRDefault="009B4207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207" w:rsidRDefault="00D67685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Светлана </w:t>
      </w:r>
      <w:r w:rsidR="009B42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вановна Кайдаш, ст. преподаватель</w:t>
      </w:r>
      <w:r w:rsidR="009B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7C7AB0"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C7AB0"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                  </w:t>
      </w:r>
    </w:p>
    <w:p w:rsidR="007C7AB0" w:rsidRPr="00D67685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Рецензенты:</w:t>
      </w: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hAnsi="Times New Roman" w:cs="Times New Roman"/>
          <w:sz w:val="24"/>
        </w:rPr>
        <w:t>Ко</w:t>
      </w:r>
      <w:r>
        <w:rPr>
          <w:rFonts w:ascii="Times New Roman" w:hAnsi="Times New Roman" w:cs="Times New Roman"/>
          <w:sz w:val="24"/>
        </w:rPr>
        <w:t xml:space="preserve">нстантин Степанович Дунаев, </w:t>
      </w:r>
      <w:r>
        <w:rPr>
          <w:rFonts w:ascii="Times New Roman" w:eastAsia="Times New Roman" w:hAnsi="Times New Roman" w:cs="Tahoma"/>
          <w:color w:val="000000"/>
          <w:lang w:eastAsia="ru-RU"/>
        </w:rPr>
        <w:t xml:space="preserve">д-р </w:t>
      </w:r>
      <w:r w:rsidRPr="00165168">
        <w:rPr>
          <w:rFonts w:ascii="Times New Roman" w:eastAsia="Times New Roman" w:hAnsi="Times New Roman" w:cs="Tahoma"/>
          <w:color w:val="000000"/>
          <w:lang w:eastAsia="ru-RU"/>
        </w:rPr>
        <w:t>пед. наук</w:t>
      </w:r>
      <w:r w:rsidRPr="007942CD">
        <w:rPr>
          <w:rFonts w:ascii="Times New Roman" w:hAnsi="Times New Roman" w:cs="Times New Roman"/>
          <w:sz w:val="24"/>
        </w:rPr>
        <w:t>, профессор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9B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4115C6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Марианна Викторовна Кузьменко, </w:t>
      </w:r>
      <w:r w:rsidRPr="00165168">
        <w:rPr>
          <w:rFonts w:ascii="Times New Roman" w:eastAsia="Times New Roman" w:hAnsi="Times New Roman" w:cs="Tahoma"/>
          <w:color w:val="000000"/>
          <w:lang w:eastAsia="ru-RU"/>
        </w:rPr>
        <w:t>канд. пед. наук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                   </w:t>
      </w:r>
      <w:r w:rsidR="009B4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115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C7AB0" w:rsidRPr="007942CD" w:rsidRDefault="007C7AB0" w:rsidP="007C7AB0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7C7AB0" w:rsidRPr="007942CD" w:rsidRDefault="007C7AB0" w:rsidP="007C7AB0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Andale Sans UI" w:hAnsi="Times New Roman" w:cs="Times New Roman"/>
          <w:b/>
          <w:color w:val="00000A"/>
          <w:kern w:val="1"/>
          <w:szCs w:val="20"/>
          <w:lang w:eastAsia="zh-CN"/>
        </w:rPr>
      </w:pPr>
    </w:p>
    <w:p w:rsidR="007C7AB0" w:rsidRPr="007942CD" w:rsidRDefault="007C7AB0" w:rsidP="007C7AB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B0" w:rsidRPr="007942CD" w:rsidRDefault="007C7AB0" w:rsidP="007C7A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C7AB0" w:rsidRPr="007662F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6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p w:rsidR="007C7AB0" w:rsidRPr="007942CD" w:rsidRDefault="007C7AB0" w:rsidP="007C7A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4"/>
        <w:tblW w:w="9782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7C7AB0" w:rsidRPr="007942CD" w:rsidTr="00BB6097">
        <w:tc>
          <w:tcPr>
            <w:tcW w:w="766" w:type="dxa"/>
          </w:tcPr>
          <w:p w:rsidR="007C7AB0" w:rsidRPr="004115C6" w:rsidRDefault="007C7AB0" w:rsidP="00BB60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825" w:type="dxa"/>
          </w:tcPr>
          <w:p w:rsidR="007C7AB0" w:rsidRPr="004115C6" w:rsidRDefault="007C7AB0" w:rsidP="00BB60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260" w:type="dxa"/>
          </w:tcPr>
          <w:p w:rsidR="007C7AB0" w:rsidRPr="004115C6" w:rsidRDefault="007C7AB0" w:rsidP="00BB60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7C7AB0" w:rsidRPr="004115C6" w:rsidRDefault="007C7AB0" w:rsidP="00BB60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Аббрев. исп. в РПД</w:t>
            </w:r>
          </w:p>
        </w:tc>
      </w:tr>
      <w:tr w:rsidR="007C7AB0" w:rsidRPr="007942CD" w:rsidTr="00BB6097">
        <w:tc>
          <w:tcPr>
            <w:tcW w:w="9782" w:type="dxa"/>
            <w:gridSpan w:val="4"/>
          </w:tcPr>
          <w:p w:rsidR="007C7AB0" w:rsidRPr="004115C6" w:rsidRDefault="007C7AB0" w:rsidP="00BB609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7C7AB0" w:rsidRPr="001019B9" w:rsidTr="00BB6097">
        <w:tc>
          <w:tcPr>
            <w:tcW w:w="766" w:type="dxa"/>
          </w:tcPr>
          <w:p w:rsidR="007C7AB0" w:rsidRPr="004115C6" w:rsidRDefault="007C7AB0" w:rsidP="00BB60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05.003</w:t>
            </w:r>
          </w:p>
        </w:tc>
        <w:tc>
          <w:tcPr>
            <w:tcW w:w="4825" w:type="dxa"/>
          </w:tcPr>
          <w:p w:rsidR="007C7AB0" w:rsidRPr="004115C6" w:rsidRDefault="00D7175D" w:rsidP="00BB6097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6" w:history="1">
              <w:r w:rsidR="007C7AB0" w:rsidRPr="004115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"Тренер"</w:t>
              </w:r>
            </w:hyperlink>
          </w:p>
          <w:p w:rsidR="007C7AB0" w:rsidRPr="004115C6" w:rsidRDefault="007C7AB0" w:rsidP="00BB609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C7AB0" w:rsidRPr="004115C6" w:rsidRDefault="007C7AB0" w:rsidP="00BB6097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труда и социальной защиты РФ от 27 апреля 2023 г. N 362 н</w:t>
            </w:r>
          </w:p>
        </w:tc>
        <w:tc>
          <w:tcPr>
            <w:tcW w:w="931" w:type="dxa"/>
          </w:tcPr>
          <w:p w:rsidR="007C7AB0" w:rsidRPr="004115C6" w:rsidRDefault="007C7AB0" w:rsidP="00BB6097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</w:tr>
    </w:tbl>
    <w:p w:rsidR="00A13AA6" w:rsidRPr="00A13AA6" w:rsidRDefault="00A13AA6" w:rsidP="00A13AA6">
      <w:pPr>
        <w:widowControl w:val="0"/>
        <w:spacing w:after="0" w:line="240" w:lineRule="auto"/>
        <w:rPr>
          <w:rFonts w:ascii="Times New Roman" w:eastAsia="Times New Roman" w:hAnsi="Times New Roman" w:cs="Tahoma"/>
          <w:b/>
          <w:color w:val="000000"/>
          <w:sz w:val="28"/>
          <w:szCs w:val="28"/>
          <w:lang w:eastAsia="ru-RU"/>
        </w:rPr>
        <w:sectPr w:rsidR="00A13AA6" w:rsidRPr="00A13A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3AA6" w:rsidRDefault="00A13AA6" w:rsidP="003656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AA6"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  <w:lastRenderedPageBreak/>
        <w:t xml:space="preserve">изучениЕ дисциплины НАПРАВЛЕНО НА </w:t>
      </w:r>
      <w:r w:rsidRPr="00A13AA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СЛЕДУЮЩИХ КОМПЕТЕНЦИЙ:</w:t>
      </w:r>
    </w:p>
    <w:p w:rsidR="00884631" w:rsidRDefault="00884631" w:rsidP="00884631">
      <w:pPr>
        <w:spacing w:after="0" w:line="240" w:lineRule="auto"/>
        <w:ind w:left="7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C29" w:rsidRPr="00A83C29" w:rsidRDefault="00A83C29" w:rsidP="00265B0D">
      <w:pPr>
        <w:pStyle w:val="a3"/>
        <w:ind w:left="735"/>
        <w:jc w:val="both"/>
        <w:rPr>
          <w:sz w:val="24"/>
          <w:szCs w:val="24"/>
        </w:rPr>
      </w:pPr>
      <w:r w:rsidRPr="00A83C29">
        <w:rPr>
          <w:spacing w:val="-1"/>
          <w:sz w:val="24"/>
          <w:szCs w:val="24"/>
        </w:rPr>
        <w:t xml:space="preserve">УК-7 </w:t>
      </w:r>
      <w:r w:rsidRPr="00A83C29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A153EE">
        <w:rPr>
          <w:sz w:val="24"/>
          <w:szCs w:val="24"/>
        </w:rPr>
        <w:t>.</w:t>
      </w:r>
    </w:p>
    <w:p w:rsidR="00265B0D" w:rsidRDefault="00A83C29" w:rsidP="00EB607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r w:rsidR="00EB607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435F77" w:rsidRPr="00A13AA6" w:rsidRDefault="00435F77" w:rsidP="0088463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  <w:r w:rsidRPr="00A13AA6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>РЕЗУЛЬТАТЫ ОБУЧЕНИЯ ПО ДИСЦИПЛИНЕ: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545"/>
        <w:gridCol w:w="4543"/>
      </w:tblGrid>
      <w:tr w:rsidR="00435F77" w:rsidRPr="00A13AA6" w:rsidTr="00EA54EF">
        <w:trPr>
          <w:jc w:val="center"/>
        </w:trPr>
        <w:tc>
          <w:tcPr>
            <w:tcW w:w="1838" w:type="dxa"/>
            <w:vAlign w:val="center"/>
          </w:tcPr>
          <w:p w:rsidR="00435F77" w:rsidRPr="00A13AA6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545" w:type="dxa"/>
            <w:vAlign w:val="center"/>
          </w:tcPr>
          <w:p w:rsidR="00435F77" w:rsidRPr="00A13AA6" w:rsidRDefault="00435F77" w:rsidP="00EA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4543" w:type="dxa"/>
            <w:vAlign w:val="center"/>
          </w:tcPr>
          <w:p w:rsidR="00435F77" w:rsidRPr="00A13AA6" w:rsidRDefault="00435F77" w:rsidP="00EA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435F77" w:rsidRPr="00A13AA6" w:rsidTr="00EA54EF">
        <w:trPr>
          <w:jc w:val="center"/>
        </w:trPr>
        <w:tc>
          <w:tcPr>
            <w:tcW w:w="1838" w:type="dxa"/>
          </w:tcPr>
          <w:p w:rsidR="00435F77" w:rsidRDefault="00435F77" w:rsidP="00EA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УК-7 </w:t>
            </w:r>
          </w:p>
          <w:p w:rsidR="00435F77" w:rsidRPr="00A13AA6" w:rsidRDefault="00435F77" w:rsidP="00EA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435F77" w:rsidRPr="00A13AA6" w:rsidRDefault="00435F77" w:rsidP="00EA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545" w:type="dxa"/>
          </w:tcPr>
          <w:p w:rsidR="00435F77" w:rsidRPr="00A13AA6" w:rsidRDefault="00435F77" w:rsidP="00EA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Тренер 05.003</w:t>
            </w:r>
          </w:p>
          <w:p w:rsidR="00435F77" w:rsidRPr="00A13AA6" w:rsidRDefault="00752958" w:rsidP="00EA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В/05</w:t>
            </w:r>
            <w:r w:rsidR="00435F77"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752958" w:rsidRPr="00752958" w:rsidRDefault="00752958" w:rsidP="0075295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тренировочных занятий</w:t>
            </w:r>
            <w:r w:rsidR="003F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752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занимающимися по виду спорта (группе спортивных дисциплин)</w:t>
            </w:r>
          </w:p>
          <w:p w:rsidR="00435F77" w:rsidRPr="00A13AA6" w:rsidRDefault="00435F77" w:rsidP="00EA5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543" w:type="dxa"/>
          </w:tcPr>
          <w:p w:rsidR="00435F77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УК-7.1.</w:t>
            </w: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9B0A2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Знания:</w:t>
            </w:r>
          </w:p>
          <w:p w:rsidR="00435F77" w:rsidRPr="00A13AA6" w:rsidRDefault="00435F77" w:rsidP="00EA54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 и методов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повышения своего спортивно-педагогического мастерства; </w:t>
            </w:r>
          </w:p>
          <w:p w:rsidR="00435F77" w:rsidRPr="00A13AA6" w:rsidRDefault="00435F77" w:rsidP="00EA54E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сущности и социальной значимости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своей профессии.</w:t>
            </w:r>
          </w:p>
          <w:p w:rsidR="00435F77" w:rsidRPr="00A13AA6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требований</w:t>
            </w: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435F77" w:rsidRPr="00A13AA6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основ</w:t>
            </w: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контроля и самооценки уровня физической подготовленности по результатам тестирования; </w:t>
            </w:r>
          </w:p>
          <w:p w:rsidR="00435F77" w:rsidRPr="00A13AA6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правил</w:t>
            </w: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эксплуатации контрольно- измерительных приборов и инвентаря.</w:t>
            </w:r>
          </w:p>
          <w:p w:rsidR="00435F77" w:rsidRPr="00A13AA6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УК-7.2.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Умения</w:t>
            </w: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:</w:t>
            </w:r>
          </w:p>
          <w:p w:rsidR="00435F77" w:rsidRPr="00A13AA6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самостоятельно оценивать уровень физической подготовленности;</w:t>
            </w:r>
          </w:p>
          <w:p w:rsidR="00435F77" w:rsidRPr="00A13AA6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определять и учитывать величину нагрузки на занятиях;</w:t>
            </w:r>
          </w:p>
          <w:p w:rsidR="00435F77" w:rsidRPr="00A13AA6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соблюдать правила техники безопасности при выполнении упражнений;</w:t>
            </w:r>
          </w:p>
          <w:p w:rsidR="00435F77" w:rsidRPr="00A13AA6" w:rsidRDefault="00435F77" w:rsidP="00EA54E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884631" w:rsidRDefault="00435F77" w:rsidP="00884631">
            <w:pPr>
              <w:spacing w:after="0"/>
              <w:ind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УК-7.3. </w:t>
            </w:r>
            <w:r w:rsidRPr="009B0A2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435F77" w:rsidRPr="00A13AA6" w:rsidRDefault="00435F77" w:rsidP="00884631">
            <w:pPr>
              <w:spacing w:after="0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владения </w:t>
            </w: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способами совершенствования своего спортивно- педагогического мастерства;</w:t>
            </w:r>
          </w:p>
          <w:p w:rsidR="00435F77" w:rsidRPr="00A13AA6" w:rsidRDefault="00435F77" w:rsidP="0088463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владение</w:t>
            </w: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техникой основных двигательных действий базовых видов спорта и ИВС на уровне выполнения контрольных нормативов;</w:t>
            </w:r>
          </w:p>
          <w:p w:rsidR="00435F77" w:rsidRPr="00A13AA6" w:rsidRDefault="00435F77" w:rsidP="00884631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самоконтроля и анализа своего физического состояния, физической подготовленности.</w:t>
            </w:r>
          </w:p>
        </w:tc>
      </w:tr>
    </w:tbl>
    <w:p w:rsidR="00435F77" w:rsidRDefault="00435F77" w:rsidP="00265B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</w:p>
    <w:p w:rsidR="00A13AA6" w:rsidRPr="00A13AA6" w:rsidRDefault="00D74B88" w:rsidP="00A13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A13AA6"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дисциплины в структуре образовательной программы. </w:t>
      </w:r>
    </w:p>
    <w:p w:rsidR="00A13AA6" w:rsidRP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Дисциплина «Прикладная физическая культура/ ОФП</w:t>
      </w:r>
      <w:r w:rsidR="003C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E6A"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>(гимнастика)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относиться</w:t>
      </w:r>
      <w:r w:rsidR="00A153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элективным дисциплинам по физической культуре</w:t>
      </w:r>
      <w:r w:rsidR="005E7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спорту и преподается с 1 по 6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семестры.</w:t>
      </w:r>
    </w:p>
    <w:p w:rsid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</w:t>
      </w:r>
      <w:r w:rsidR="00770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1-6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семестре в очной форме обучения. Вид промежуточной аттестации: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F116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-6 </w:t>
      </w:r>
      <w:r w:rsidR="00770A9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– зачет; 2,4,6</w:t>
      </w:r>
      <w:r w:rsidR="006F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</w:t>
      </w:r>
      <w:r w:rsidR="006F3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13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1B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оценкой</w:t>
      </w:r>
      <w:r w:rsidR="003C3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(ОФП).</w:t>
      </w:r>
      <w:r w:rsidRPr="00A13AA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D74B88" w:rsidRPr="00A13AA6" w:rsidRDefault="00D74B88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:rsidR="00A13AA6" w:rsidRPr="00A13AA6" w:rsidRDefault="00C40D14" w:rsidP="00D74B8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3AA6"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дисциплины и виды учебной работы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127"/>
        <w:gridCol w:w="994"/>
        <w:gridCol w:w="706"/>
        <w:gridCol w:w="709"/>
        <w:gridCol w:w="709"/>
        <w:gridCol w:w="709"/>
        <w:gridCol w:w="708"/>
        <w:gridCol w:w="709"/>
      </w:tblGrid>
      <w:tr w:rsidR="00A13AA6" w:rsidRPr="00A13AA6" w:rsidTr="009C213B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4250" w:type="dxa"/>
            <w:gridSpan w:val="6"/>
            <w:vAlign w:val="center"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семестры</w:t>
            </w:r>
          </w:p>
        </w:tc>
      </w:tr>
      <w:tr w:rsidR="009C213B" w:rsidRPr="00A13AA6" w:rsidTr="00915BD4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6</w:t>
            </w:r>
          </w:p>
        </w:tc>
      </w:tr>
      <w:tr w:rsidR="009C213B" w:rsidRPr="00A13AA6" w:rsidTr="00915BD4">
        <w:trPr>
          <w:jc w:val="center"/>
        </w:trPr>
        <w:tc>
          <w:tcPr>
            <w:tcW w:w="3965" w:type="dxa"/>
            <w:gridSpan w:val="2"/>
            <w:vAlign w:val="center"/>
          </w:tcPr>
          <w:p w:rsidR="009C213B" w:rsidRPr="00A13AA6" w:rsidRDefault="009C213B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994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706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9C213B" w:rsidRPr="00A13AA6" w:rsidRDefault="00915BD4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C213B"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708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</w:tr>
      <w:tr w:rsidR="009C213B" w:rsidRPr="00A13AA6" w:rsidTr="00915BD4">
        <w:trPr>
          <w:jc w:val="center"/>
        </w:trPr>
        <w:tc>
          <w:tcPr>
            <w:tcW w:w="3965" w:type="dxa"/>
            <w:gridSpan w:val="2"/>
            <w:vAlign w:val="center"/>
          </w:tcPr>
          <w:p w:rsidR="009C213B" w:rsidRPr="00A13AA6" w:rsidRDefault="009C213B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994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C213B" w:rsidRPr="00A13AA6" w:rsidTr="00915BD4">
        <w:trPr>
          <w:jc w:val="center"/>
        </w:trPr>
        <w:tc>
          <w:tcPr>
            <w:tcW w:w="3965" w:type="dxa"/>
            <w:gridSpan w:val="2"/>
            <w:vAlign w:val="center"/>
          </w:tcPr>
          <w:p w:rsidR="009C213B" w:rsidRPr="00A13AA6" w:rsidRDefault="009C213B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994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706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09" w:type="dxa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708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09" w:type="dxa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</w:tr>
      <w:tr w:rsidR="009C213B" w:rsidRPr="00A13AA6" w:rsidTr="00915BD4">
        <w:trPr>
          <w:jc w:val="center"/>
        </w:trPr>
        <w:tc>
          <w:tcPr>
            <w:tcW w:w="3965" w:type="dxa"/>
            <w:gridSpan w:val="2"/>
            <w:vAlign w:val="center"/>
          </w:tcPr>
          <w:p w:rsidR="009C213B" w:rsidRPr="00A13AA6" w:rsidRDefault="009C213B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Промежуточная аттестация (зачет, экзамен)</w:t>
            </w:r>
          </w:p>
        </w:tc>
        <w:tc>
          <w:tcPr>
            <w:tcW w:w="994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706" w:type="dxa"/>
          </w:tcPr>
          <w:p w:rsidR="009C213B" w:rsidRPr="00A13AA6" w:rsidRDefault="009C213B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+Д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+Д</w:t>
            </w:r>
          </w:p>
        </w:tc>
        <w:tc>
          <w:tcPr>
            <w:tcW w:w="708" w:type="dxa"/>
          </w:tcPr>
          <w:p w:rsidR="009C213B" w:rsidRPr="00A13AA6" w:rsidRDefault="009C213B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+Д</w:t>
            </w:r>
          </w:p>
        </w:tc>
      </w:tr>
      <w:tr w:rsidR="009C213B" w:rsidRPr="00A13AA6" w:rsidTr="00915BD4">
        <w:trPr>
          <w:jc w:val="center"/>
        </w:trPr>
        <w:tc>
          <w:tcPr>
            <w:tcW w:w="3965" w:type="dxa"/>
            <w:gridSpan w:val="2"/>
            <w:vAlign w:val="center"/>
          </w:tcPr>
          <w:p w:rsidR="009C213B" w:rsidRPr="00A13AA6" w:rsidRDefault="009C213B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vAlign w:val="center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</w:p>
        </w:tc>
      </w:tr>
      <w:tr w:rsidR="009C213B" w:rsidRPr="00A13AA6" w:rsidTr="00915BD4">
        <w:trPr>
          <w:jc w:val="center"/>
        </w:trPr>
        <w:tc>
          <w:tcPr>
            <w:tcW w:w="1838" w:type="dxa"/>
            <w:vMerge w:val="restart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994" w:type="dxa"/>
          </w:tcPr>
          <w:p w:rsidR="009C213B" w:rsidRPr="00A13AA6" w:rsidRDefault="009C213B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706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09" w:type="dxa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</w:t>
            </w:r>
          </w:p>
        </w:tc>
        <w:tc>
          <w:tcPr>
            <w:tcW w:w="708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709" w:type="dxa"/>
          </w:tcPr>
          <w:p w:rsidR="009C213B" w:rsidRPr="00A13AA6" w:rsidRDefault="00915BD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72</w:t>
            </w:r>
          </w:p>
        </w:tc>
      </w:tr>
      <w:tr w:rsidR="009C213B" w:rsidRPr="00A13AA6" w:rsidTr="00915BD4">
        <w:trPr>
          <w:jc w:val="center"/>
        </w:trPr>
        <w:tc>
          <w:tcPr>
            <w:tcW w:w="1838" w:type="dxa"/>
            <w:vMerge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994" w:type="dxa"/>
          </w:tcPr>
          <w:p w:rsidR="009C213B" w:rsidRPr="00A13AA6" w:rsidRDefault="009C213B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8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</w:tcPr>
          <w:p w:rsidR="009C213B" w:rsidRPr="00A13AA6" w:rsidRDefault="009C213B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13AA6" w:rsidRDefault="00A13AA6" w:rsidP="00A13A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AA6" w:rsidRDefault="00C10A54" w:rsidP="00A13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13AA6"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</w:t>
      </w:r>
    </w:p>
    <w:p w:rsidR="00F442BC" w:rsidRDefault="00F442BC" w:rsidP="00A13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2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410"/>
        <w:gridCol w:w="6182"/>
      </w:tblGrid>
      <w:tr w:rsidR="00FA147D" w:rsidRPr="006900D3" w:rsidTr="00484F1D">
        <w:trPr>
          <w:cantSplit/>
          <w:trHeight w:val="477"/>
          <w:jc w:val="center"/>
        </w:trPr>
        <w:tc>
          <w:tcPr>
            <w:tcW w:w="656" w:type="dxa"/>
            <w:vAlign w:val="center"/>
          </w:tcPr>
          <w:p w:rsidR="00FA147D" w:rsidRPr="006900D3" w:rsidRDefault="00FA147D" w:rsidP="00B22FF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  <w:vAlign w:val="center"/>
          </w:tcPr>
          <w:p w:rsidR="00FA147D" w:rsidRPr="006900D3" w:rsidRDefault="00FA147D" w:rsidP="00B22FF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6182" w:type="dxa"/>
            <w:vAlign w:val="center"/>
          </w:tcPr>
          <w:p w:rsidR="00FA147D" w:rsidRPr="006900D3" w:rsidRDefault="00FA147D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</w:tr>
      <w:tr w:rsidR="00FA147D" w:rsidRPr="006900D3" w:rsidTr="00C10A54">
        <w:trPr>
          <w:jc w:val="center"/>
        </w:trPr>
        <w:tc>
          <w:tcPr>
            <w:tcW w:w="656" w:type="dxa"/>
            <w:vAlign w:val="center"/>
          </w:tcPr>
          <w:p w:rsidR="00FA147D" w:rsidRPr="006900D3" w:rsidRDefault="00FA147D" w:rsidP="00B22FF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1</w:t>
            </w:r>
            <w:r w:rsidR="00E62E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FA147D" w:rsidRPr="006900D3" w:rsidRDefault="00484F1D" w:rsidP="00B22FFF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спортивно-технических навыков</w:t>
            </w:r>
          </w:p>
        </w:tc>
        <w:tc>
          <w:tcPr>
            <w:tcW w:w="6182" w:type="dxa"/>
            <w:vAlign w:val="center"/>
          </w:tcPr>
          <w:p w:rsidR="00FA147D" w:rsidRPr="006900D3" w:rsidRDefault="00FA147D" w:rsidP="00B22FFF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Совершенствование техники соревновательных и специально-вспомогательных упражнений в процессе тренировочных занятий.</w:t>
            </w:r>
          </w:p>
        </w:tc>
      </w:tr>
      <w:tr w:rsidR="00FA147D" w:rsidRPr="006900D3" w:rsidTr="00C10A54">
        <w:trPr>
          <w:jc w:val="center"/>
        </w:trPr>
        <w:tc>
          <w:tcPr>
            <w:tcW w:w="656" w:type="dxa"/>
            <w:vAlign w:val="center"/>
          </w:tcPr>
          <w:p w:rsidR="00FA147D" w:rsidRPr="006900D3" w:rsidRDefault="00FA147D" w:rsidP="00B22FF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2</w:t>
            </w:r>
            <w:r w:rsidR="00E62E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7D" w:rsidRPr="006900D3" w:rsidRDefault="00484F1D" w:rsidP="00B22FFF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bookmarkStart w:id="1" w:name="_Hlk169712580"/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Развитие общих и специальных физических качеств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End w:id="1"/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7D" w:rsidRPr="006900D3" w:rsidRDefault="00FA147D" w:rsidP="00C10A54">
            <w:pPr>
              <w:spacing w:after="0" w:line="240" w:lineRule="auto"/>
              <w:jc w:val="both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и специальная физическая подготовка. </w:t>
            </w: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 xml:space="preserve">Выполнение комплексов упражнений для развития силы, гибкости, выносливости, ловкости, быстроты, координационных способностей. </w:t>
            </w: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уровня физической подготовленности студентов.</w:t>
            </w:r>
            <w:r w:rsidR="00C10A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Подготовка к выполнению контрольных нормативов и повышение спортивной квалификации.</w:t>
            </w:r>
          </w:p>
        </w:tc>
      </w:tr>
      <w:tr w:rsidR="00FA147D" w:rsidRPr="006900D3" w:rsidTr="00C10A54">
        <w:trPr>
          <w:jc w:val="center"/>
        </w:trPr>
        <w:tc>
          <w:tcPr>
            <w:tcW w:w="656" w:type="dxa"/>
            <w:vAlign w:val="center"/>
          </w:tcPr>
          <w:p w:rsidR="00FA147D" w:rsidRPr="006900D3" w:rsidRDefault="00FA147D" w:rsidP="00B22FFF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3</w:t>
            </w:r>
            <w:r w:rsidR="00E62ED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7D" w:rsidRPr="006900D3" w:rsidRDefault="00FA147D" w:rsidP="00B22FFF">
            <w:pPr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совершенствование педагогических навыков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47D" w:rsidRPr="006900D3" w:rsidRDefault="00FA147D" w:rsidP="00B22FFF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Обучение и совершенствование педагогических навыков обучения технике двигательных действий. Проведение отдельных частей урока и урока в целом. Подготовка учебно-методической документации для проведения занятий. Овладение педагогическими навыками по исправлению ошибок в технике и подбору рациональных средств индивидуальной спортивной подготовки.</w:t>
            </w:r>
          </w:p>
          <w:p w:rsidR="00FA147D" w:rsidRPr="006900D3" w:rsidRDefault="00FA147D" w:rsidP="00B22FFF">
            <w:pPr>
              <w:widowControl w:val="0"/>
              <w:spacing w:after="0" w:line="240" w:lineRule="auto"/>
              <w:ind w:left="-43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Судейская практика. Овладение и совершенствование навыками судейства соревнований. </w:t>
            </w:r>
          </w:p>
        </w:tc>
      </w:tr>
    </w:tbl>
    <w:p w:rsidR="00A13AA6" w:rsidRPr="00A13AA6" w:rsidRDefault="00A13AA6" w:rsidP="00A13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AA6" w:rsidRPr="00265B0D" w:rsidRDefault="00A13AA6" w:rsidP="00365698">
      <w:pPr>
        <w:keepNext/>
        <w:keepLines/>
        <w:numPr>
          <w:ilvl w:val="0"/>
          <w:numId w:val="7"/>
        </w:numPr>
        <w:spacing w:before="40" w:after="0" w:line="240" w:lineRule="auto"/>
        <w:outlineLvl w:val="1"/>
        <w:rPr>
          <w:rFonts w:ascii="Times New Roman" w:eastAsiaTheme="majorEastAsia" w:hAnsi="Times New Roman" w:cstheme="majorBidi"/>
          <w:bCs/>
          <w:caps/>
          <w:color w:val="000000"/>
          <w:spacing w:val="-1"/>
          <w:sz w:val="24"/>
          <w:szCs w:val="24"/>
          <w:lang w:eastAsia="ru-RU"/>
        </w:rPr>
      </w:pPr>
      <w:r w:rsidRPr="00265B0D">
        <w:rPr>
          <w:rFonts w:ascii="Times New Roman" w:eastAsiaTheme="majorEastAsia" w:hAnsi="Times New Roman" w:cstheme="majorBidi"/>
          <w:bCs/>
          <w:caps/>
          <w:color w:val="000000"/>
          <w:spacing w:val="-1"/>
          <w:sz w:val="24"/>
          <w:szCs w:val="24"/>
          <w:lang w:eastAsia="ru-RU"/>
        </w:rPr>
        <w:t>РАЗДЕЛЫ ДИСЦИПЛИНЫ и ВИДЫ УЧЕБНОЙ РАБОТЫ:</w:t>
      </w:r>
    </w:p>
    <w:p w:rsidR="00A13AA6" w:rsidRDefault="00A13AA6" w:rsidP="00A13A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5B0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2"/>
        <w:gridCol w:w="1136"/>
        <w:gridCol w:w="992"/>
      </w:tblGrid>
      <w:tr w:rsidR="00E62EDE" w:rsidRPr="006900D3" w:rsidTr="00F442BC">
        <w:trPr>
          <w:trHeight w:val="430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62EDE" w:rsidRPr="00F442BC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2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E62EDE" w:rsidRPr="006900D3" w:rsidTr="00F442BC">
        <w:trPr>
          <w:trHeight w:val="232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DE" w:rsidRPr="006900D3" w:rsidRDefault="00E62EDE" w:rsidP="00B22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DE" w:rsidRPr="006900D3" w:rsidRDefault="00E62EDE" w:rsidP="00B22F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EDE" w:rsidRPr="006900D3" w:rsidTr="00F442B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E" w:rsidRPr="006900D3" w:rsidRDefault="00E62EDE" w:rsidP="00B22FFF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Совершенствование спортивно-технических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E62EDE" w:rsidRPr="006900D3" w:rsidTr="00F442B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E" w:rsidRPr="006900D3" w:rsidRDefault="00E62EDE" w:rsidP="00B22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ahoma"/>
                <w:sz w:val="24"/>
                <w:szCs w:val="24"/>
                <w:lang w:eastAsia="ru-RU"/>
              </w:rPr>
              <w:t>Развитие общих и специальных физических качеств.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E62EDE" w:rsidRPr="006900D3" w:rsidTr="00F442BC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E" w:rsidRPr="006900D3" w:rsidRDefault="00E62EDE" w:rsidP="00B22F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совершенствование педагогических навыков.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E62EDE" w:rsidRPr="006900D3" w:rsidTr="00F442BC">
        <w:trPr>
          <w:jc w:val="center"/>
        </w:trPr>
        <w:tc>
          <w:tcPr>
            <w:tcW w:w="6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DE" w:rsidRPr="006900D3" w:rsidRDefault="00E62EDE" w:rsidP="00B22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2EDE" w:rsidRPr="006900D3" w:rsidRDefault="00E62EDE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:rsidR="00A13AA6" w:rsidRPr="00A13AA6" w:rsidRDefault="00A13AA6" w:rsidP="00A13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AA6" w:rsidRPr="00A13AA6" w:rsidRDefault="00A13AA6" w:rsidP="00365698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Перечень основной и дополнительной литературы </w:t>
      </w:r>
      <w:r w:rsidRPr="00A13A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13AA6" w:rsidRPr="00A13AA6" w:rsidRDefault="004A0377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6.1 </w:t>
      </w:r>
      <w:r w:rsidR="00A13AA6"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литература</w:t>
      </w:r>
    </w:p>
    <w:p w:rsidR="00A13AA6" w:rsidRP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1418"/>
        <w:gridCol w:w="33"/>
        <w:gridCol w:w="1384"/>
      </w:tblGrid>
      <w:tr w:rsidR="00A13AA6" w:rsidRPr="00A13AA6" w:rsidTr="00FF1D54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Гавердовский, Ю. К.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спортивной гимнастики : учебник в 2 т. Т.1 / Ю. К. Гавердовский. - М. : Советский спорт, 2014. - 368 с. : ил. - Библиогр.: с. 363.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Гавердовский,  Ю. К.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Теория и методика спортивной гимнастики : учебник в 2 т. Т. 2 / Ю. К. Гавердовский, В. М. Смолевский. - М. : Советский спорт, 2014. - 230 с. : ил. - Библиогр.: с. 223-224.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базовым видам спорта: гимнастика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/ под ред. Е. С. Крючек, Р. Н. Терехиной. - 2-е изд. - М. : Академия, 2013. - 282 с. : ил. - (Высшее профессиональное образование. Бакалавриат).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высших достижений: спортивная гимнастика</w:t>
            </w:r>
            <w:r w:rsidRPr="00A13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: учебное пособие / под ред. Л. А. Савельевой, Р. Н. Терехиной. - М. : Человек, 2014. - 148 с. : ил. - (Библиотечка тренера). - Библиогр.: с. 131-144.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Попов,  Ю. А.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Обучение базовым акробатическим прыжкам : методические рекомендации. - М. : Физическая культура, 2010. - 37 с. : ил. - Библиогр.: с. 37. - 448.80.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 и методика обучения базовым видам спорта: гимнастика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/ под ред. Е. С. Крючек, Р. Н. Терехиной. - М. : Академия, 2012. - 282 с. : ил. - (Высшее профессиональное образование. Бакалавриат).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Захарова,  Н. В.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программа дисциплины "Теория и методика спортивной гимнастики" : для студентов заочной формы обучения, специализации спортивная гимнастика / Н. В. Захарова ; Моск. гос. акад. физ. культуры. - Малаховка, 2008. - 74 с. - 65.14.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Баршай,  В. М.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Гимнастика : учебник / В. М. Баршай, В. Н. Курысь, И. Б. Павлов. - Ростов н/Д : Феникс, 2009. - 314 с. - (Высшее образование). - Библиогр.: с. 309-310.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Тихонов, В. Н.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Современное состояние и развитие видов гимнастики [Электронный ресурс] : учебное пособие для студентов вузов физической культуры / В. Н. Тихонов ; МГАФК. - Электрон. дан. - Малаховка : ВИНИТИ, 2007.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Гимнастика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/ под ред. М. Л. Журавина, Н. К. Меньшикова. - 7-е изд., стереотип. - М. : ACADEMIA, 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2010. - 444 с. : ил. 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2"/>
              </w:numPr>
              <w:tabs>
                <w:tab w:val="num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Тихонов,  В. Н.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- Малаховка, 2012. - 318 с. - Библиогр.: с. 313-318. 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13AA6" w:rsidRPr="00A13AA6" w:rsidTr="00FF1D54">
        <w:trPr>
          <w:trHeight w:val="14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Епишин, Н. Д.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Методика формирования навыков управления движениями гимнастов : учебное пособие / Н. Д. Епишин ; МГАФК. - Малаховка, 2016. - 135 с. - Библиогр.: с. 133-135.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13AA6" w:rsidRPr="00A13AA6" w:rsidTr="00FF1D54">
        <w:trPr>
          <w:trHeight w:val="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Ильина, Н. Л.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 Психология тренера : учебное пособие / Н. Л. Ильина. - СПб., 2016. - 107 с. : ил. - Библиогр.: с. 86-92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2CE6" w:rsidRPr="00A13AA6" w:rsidTr="00FF1D54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A13AA6" w:rsidRDefault="00922CE6" w:rsidP="00A13AA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A13AA6" w:rsidRDefault="00922CE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Лисицкая, Т. С.  Хореография в гимнастике : учебное пособие для вузов / Т. С. Лисицкая. — 2-е изд., испр. и доп. — Москва : Издательство Юрайт, 2022. — 242 с. — (Высшее образование). — ISBN 978-5-534-07250-1. — Текст : электронный // Образовательная платформа Юрайт [сайт]. — URL: </w:t>
            </w:r>
            <w:hyperlink r:id="rId7" w:history="1">
              <w:r w:rsidRPr="00922CE6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https://urait.ru/bcode/492585</w:t>
              </w:r>
            </w:hyperlink>
            <w:r w:rsidRPr="00922C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21.06.2022).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A13AA6" w:rsidRDefault="00922CE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A13AA6" w:rsidRDefault="00922CE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CE6" w:rsidRPr="00A13AA6" w:rsidTr="00FF1D54">
        <w:trPr>
          <w:trHeight w:val="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Default="00922CE6" w:rsidP="00922CE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331405" w:rsidRDefault="00922CE6" w:rsidP="0092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Гавердовский, Ю.К</w:t>
            </w:r>
            <w:r w:rsidRPr="004E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Теория и методика спортивной гимнастики. В 2 т. Т. 1 : учебник / Ю.К. Гавердовский .— Москва : Советский спорт, 2021 .— 369 с. : ил. — ISBN 978-5-00129-107-7 .— URL: </w:t>
            </w:r>
            <w:hyperlink r:id="rId8" w:history="1">
              <w:r w:rsidRPr="008B31D0">
                <w:rPr>
                  <w:rStyle w:val="aa"/>
                  <w:rFonts w:ascii="Times New Roman" w:eastAsia="Times New Roman" w:hAnsi="Times New Roman"/>
                </w:rPr>
                <w:t>https://lib.rucont.ru/efd/744427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(дата обращения: 21.06.2022)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A13AA6" w:rsidRDefault="00922CE6" w:rsidP="0092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A13AA6" w:rsidRDefault="00922CE6" w:rsidP="0092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CE6" w:rsidRPr="00A13AA6" w:rsidTr="00FF1D54">
        <w:trPr>
          <w:trHeight w:val="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Default="00922CE6" w:rsidP="00922CE6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331405" w:rsidRDefault="00922CE6" w:rsidP="00922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3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Гавердовский, Ю.К.</w:t>
            </w:r>
            <w:r w:rsidRPr="004E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Теория и методика спортивной гимнастики. В 2 т. Т. 2 : учебник / Ю.К. Гавердовский .— Москва : Советский спорт, 2021 .— 233 с. : ил. — ISBN 978-5-00129-108-4 .— URL: </w:t>
            </w:r>
            <w:hyperlink r:id="rId9" w:history="1">
              <w:r w:rsidRPr="008B31D0">
                <w:rPr>
                  <w:rStyle w:val="aa"/>
                  <w:rFonts w:ascii="Times New Roman" w:eastAsia="Times New Roman" w:hAnsi="Times New Roman"/>
                </w:rPr>
                <w:t>https://lib.rucont.ru/efd/744428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E4F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(дата обращения: 21.06.2022)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A13AA6" w:rsidRDefault="00922CE6" w:rsidP="00922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CE6" w:rsidRPr="00A13AA6" w:rsidRDefault="00922CE6" w:rsidP="00922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05"/>
              </w:tabs>
              <w:spacing w:after="0" w:line="240" w:lineRule="auto"/>
              <w:ind w:hanging="7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Карпенко, Л. А.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Методика оценки и развития физических способностей у занимающихся художественной гимнастикой : учебное пособие / Л. А. Карпенко, И. А. Винер, В. А. Сивицкий ; СПбГУФК. - Санкт-Петербург, 2007. - Библиогр.: с. 70-73. - Текст : электронный // Электронно-библиотечная система ЭЛМАРК (МГАФК) : [сайт]. — </w:t>
            </w:r>
            <w:hyperlink r:id="rId10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 и методика художественной гимнастики. Артистичность и пути ее формирования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учебно-методическое пособие / И. А. Винер-Усманова, Е. С. Крючек, Е. Н. Медведева, Р. Н. Терехина ; НГУФК им. П. Ф. Лесгафта. - Москва : Человек, 2014. - 118 с. : табл. - Библиогр.: с. 45-48. - ISBN 978-5-906131-25-6 : 434.50.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Вишнякова, С. В.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Эстетическая гимнастика : учебно-методическое пособие / С. В. Вишнякова ; ВГАФК. - Волгоград, 2011. - табл. - Библиогр.: с. 89. - Текст : электронный // Электронно-библиотечная система 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ЭЛМАРК (МГАФК) : [сайт]. — </w:t>
            </w:r>
            <w:hyperlink r:id="rId11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Супрун, А. А.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Технологический подход к процессу технической подготовки в художественной гимнастике : монография / А. А. Супрун, Е. Н. Медведева ; НГУ им. П. Ф. Лесгафта. - Санкт-Петербург, 2017. - Библиогр.: с. 96-115. - Текст : электронный // Электронно-библиотечная система ЭЛМАРК (МГАФК) : [сайт]. — </w:t>
            </w:r>
            <w:hyperlink r:id="rId12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Артамонова, И. Е.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Организация и проведение соревнований по художественной гимнастике : учебно-методическое пособие для студентов вузов физической культуры / И. Е. Артамонова ; МГАФК. - Малаховка, 2011. - Текст : электронный // Электронно-библиотечная система ЭЛМАРК (МГАФК) : [сайт]. — </w:t>
            </w:r>
            <w:hyperlink r:id="rId13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 и методика художественной гимнастики. Артистичность и пути ее формирования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учебно-методическое пособие / И. А. Винер-Усманова, Е. С. Крючек, Е. Н. Медведева, Р. Н. Терехина ; НГУФК им. П. Ф. Лесгафта. - 2-е изд. - Москва : Человек, 2015. - 118 с. : табл. - Библиогр.: с. 45-48. - ISBN 978-5-9906734-1-0 : 387.00. - Текст (визуальный) 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художественной гимнастики. Артистичность и пути её формирования / И. А. Винер-Усманова, Е. С. Крючек, Е. Н. Медведева, Р. Н. Терехина. — Москва : Человек, Издательство «Спорт», 2015. — 120 c. — ISBN 978-5-9906734-1-0. — Текст : электронный // Электронно-библиотечная система IPR BOOKS : [сайт]. — </w:t>
            </w:r>
            <w:hyperlink r:id="rId14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http://www.iprbookshop.ru/52105.html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Лисицкая, Т. С.  Хореография в гимнастике : учебное пособие для вузов / Т. С. Лисицкая. — 2-е изд., испр. и доп. — Москва : Издательство Юрайт, 2020. — 242 с. — (Высшее образование). — ISBN 978-5-534-07250-1. — Текст : электронный // ЭБС Юрайт [сайт]. — URL: </w:t>
            </w:r>
            <w:hyperlink r:id="rId15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https://urait.ru/bcode/453734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художественной гимнастики. Подготовка спортивного резерва : учебное пособие / Р. Н. Терехина, И. А. Винер-Усманова, Е. Н. Медведева [и др.]. — Москва : Издательство «Спорт», 2018. — 360 c. — ISBN 978-5-9500181-3-8. — Текст : электронный // Электронно-библиотечная система IPR BOOKS : [сайт]. — </w:t>
            </w:r>
            <w:hyperlink r:id="rId16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http://www.iprbookshop.ru/77243.html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стандарт спортивной подготовки по виду спорта художественная гимнастика : приказ Министерства спорта Российской Федерации от 5 февраля 2013 г. №40 / . — Саратов : Вузовское образование, 2019. — 33 c. — ISBN 978-5-4487-0534-2. — Текст : электронный // Электронно-библиотечная система IPR BOOKS : [сайт]. — </w:t>
            </w:r>
            <w:hyperlink r:id="rId17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http://www.iprbookshop.ru/87585.html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художественной гимнастики: «волны» : учебное пособие / Р. Н. Терехина, И. А. Винер-Усманова, Е. Н. Медведева [и др.]. — Москва : Издательство «Спорт», 2020. — 152 c. — ISBN 978-5-907225-22-0. — Текст : электронный // Электронно-библиотечная система IPR BOOKS : [сайт]. — </w:t>
            </w:r>
            <w:hyperlink r:id="rId18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http://www.iprbookshop.ru/94131.html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Мельникова, Ю. А. Основы прикладной физической культуры : учебное пособие / Ю. А. Мельникова, Л. Б. Спиридонова. — Омск : Сибирский государственный университет физической культуры и спорта, 2003. — 68 c. — ISBN 2227-8397. — Текст : электронный // Электронно-библиотечная система IPR BOOKS : [сайт]. — </w:t>
            </w:r>
            <w:hyperlink r:id="rId19" w:history="1">
              <w:r w:rsidRPr="007942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http://www.iprbookshop.ru/64995.html</w:t>
              </w:r>
            </w:hyperlink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26.11.2020).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2020. — 599 с. — (Высшее образование). — ISBN 978-5-534-12033-2. — Текст : электронный // ЭБС Юрайт [сайт]. — URL: </w:t>
            </w:r>
            <w:hyperlink r:id="rId20" w:tgtFrame="_blank" w:history="1">
              <w:r w:rsidRPr="007942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https://urait.ru/bcode/446683</w:t>
              </w:r>
            </w:hyperlink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(дата обращения: 26.11.2020).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 и спорт : учебное пособие / А. В. Зюкин, В. С. Кунарев, А. Н. Дитятин [и др.] ; под редакцией А. В. Зюкина, Л. Н. Шелковой, М. В. Габова. — Санкт-Петербург : Российский государственный педагогический университет им. А.И. Герцена, 2019. — 372 c. — ISBN 978-5-8064-2668-1. — Текст : электронный // Электронно-библиотечная система IPR BOOKS : [сайт]. — URL: </w:t>
            </w:r>
            <w:hyperlink r:id="rId21" w:history="1">
              <w:r w:rsidRPr="007942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http://www.iprbookshop.ru/98630.html</w:t>
              </w:r>
            </w:hyperlink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26.11.2020).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Зациорский, В. М. Физические качества спортсмена: основы теории и методики воспитания / В. М. Зациорский. — 5-е изд. — Москва : Издательство «Спорт», 2020. — 200 c. — ISBN 978-5-906132-49-9. — Текст : электронный // Электронно-библиотечная система IPR BOOKS : [сайт]. — URL: </w:t>
            </w:r>
            <w:hyperlink r:id="rId22" w:history="1">
              <w:r w:rsidRPr="007942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http://www.iprbookshop.ru/98647.html</w:t>
              </w:r>
            </w:hyperlink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26.11.2020).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F6B95" w:rsidRPr="007942CD" w:rsidTr="00FF1D54">
        <w:trPr>
          <w:trHeight w:val="143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Теория и методика художественной гимнастики: подготовка спортивного резерва :Учебное пособие / Винер-Усманова И.А.,Мальнева А.С.,Медведева Е.Н.,Крючек Е.С.,Супрун А.А.,Терехина Р.Н.,Цаллагова Р.Б. // М.: Спорт, 2018. - 360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B95" w:rsidRPr="007942CD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365698">
            <w:pPr>
              <w:numPr>
                <w:ilvl w:val="0"/>
                <w:numId w:val="1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Профилирующая подготовка в художественной гимнастике : Учебное пособие / Медведева Е.Н.,Терехина Р.Н. // Национальный государственный университет физической культуры, спорта и здоровья имени П.Ф. Лесгафта, Санкт-Петербург. – СПб.: 2018. - 224с.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7942CD" w:rsidRDefault="001F6B95" w:rsidP="00B2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6B95" w:rsidTr="00FF1D54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Default="001C153E" w:rsidP="00B22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331405" w:rsidRDefault="001F6B95" w:rsidP="00B22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Лисицкая, Т. С.  Хореография в гимнастике : учебное пособие для вузов / Т. С. Лисицкая. — 2-е изд., испр. и доп. — Москва : Издательство Юрайт, 2022. — 242 с. — (Высшее образование). — ISBN 978-5-534-07250-1. — Текст : электронный // Образовательная платформа Юрайт [сайт]. — URL: </w:t>
            </w:r>
            <w:hyperlink r:id="rId23" w:history="1">
              <w:r w:rsidRPr="008B31D0">
                <w:rPr>
                  <w:rStyle w:val="aa"/>
                  <w:rFonts w:ascii="Times New Roman" w:eastAsia="Times New Roman" w:hAnsi="Times New Roman"/>
                </w:rPr>
                <w:t>https://urait.ru/bcode/492585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обращения: 21.06.2022).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Default="001F6B95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Default="001F6B95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6B95" w:rsidTr="00FF1D54">
        <w:trPr>
          <w:trHeight w:val="18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Default="001C153E" w:rsidP="00B22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F81578" w:rsidRDefault="001F6B95" w:rsidP="00B22FF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Новикова, Л.А. Виды многоборья художественной гимнастики: мяч : учеб. пособие / Л.А. Новикова .— Москва : Советский спорт, 2021 .— 113 с. : ил. — (Учебники и учебные пособия) .— ISBN 978-5-00129-093-3 .— URL: </w:t>
            </w:r>
            <w:hyperlink r:id="rId24" w:history="1">
              <w:r w:rsidRPr="008B31D0">
                <w:rPr>
                  <w:rStyle w:val="aa"/>
                  <w:rFonts w:ascii="Times New Roman" w:eastAsia="Times New Roman" w:hAnsi="Times New Roman"/>
                </w:rPr>
                <w:t>https://lib.rucont.ru/efd/713609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1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(дата обращения: 21.06.2022)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Default="001F6B95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Default="001F6B95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6B95" w:rsidTr="00FF1D54">
        <w:trPr>
          <w:trHeight w:val="24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Pr="001C153E" w:rsidRDefault="001C153E" w:rsidP="00B22F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89" w:rsidRPr="00F81578" w:rsidRDefault="001F6B95" w:rsidP="00FF21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Кузьменко, М. В. Ритмическая гимнастика : учебное пособие / М. В. Кузьменко ; Московская государственная академия физической культуры. – Малаховка, 2021. – 239 с. : ил. – Библиогр.: с. 235-236. – ISBN 978-5-00063-064-8. – Текст : электронный // Электронно-библиотечная система ЭЛМАРК (МГАФК) : [сайт]. — URL: </w:t>
            </w:r>
            <w:hyperlink r:id="rId25" w:history="1">
              <w:r w:rsidRPr="007925A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http://lib.mgafk.ru</w:t>
              </w:r>
            </w:hyperlink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(дата обращения: 21.06.2022). — Режим доступа: для авторизир. </w:t>
            </w:r>
            <w:r w:rsidR="00FF2189"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Default="001F6B95" w:rsidP="00B22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95" w:rsidRDefault="001F6B95" w:rsidP="00B22FFF">
            <w:pPr>
              <w:jc w:val="center"/>
              <w:rPr>
                <w:sz w:val="24"/>
                <w:szCs w:val="24"/>
              </w:rPr>
            </w:pPr>
          </w:p>
        </w:tc>
      </w:tr>
      <w:tr w:rsidR="00B22FFF" w:rsidRPr="00616500" w:rsidTr="00FF1D54">
        <w:trPr>
          <w:trHeight w:val="11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Менхин, Ю. В. Оздоровительная гимнастика: теория и методика: учебник / Ю. В. Менхин, А. В. Менхин. - 2-е изд., перераб. и доп. - М. : Физкультура и Спорт, 2009. - 429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FF1D54" w:rsidRDefault="00B22FFF" w:rsidP="00B2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FF1D54" w:rsidRDefault="00B22FFF" w:rsidP="00B2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2FFF" w:rsidRPr="00736F70" w:rsidTr="00FF1D54">
        <w:trPr>
          <w:trHeight w:val="1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Кузьменко,  М. В. Образно-игровая ритмическая гимнастика для детей дошкольного и младшего школьного возраста: учебное пособие для студентов вузов физической культуры / М. В. Кузьменко; Моск. гос. акад. физ. культуры. - М.: Книга и Бизнес, 2007. - 115 с.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FF1D54" w:rsidRDefault="00B22FFF" w:rsidP="00B2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5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FF1D54" w:rsidRDefault="00B22FFF" w:rsidP="00B22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2FFF" w:rsidRPr="00736F70" w:rsidTr="00FF1D54">
        <w:trPr>
          <w:trHeight w:val="8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Менхин, А. В. Рекреативно-оздоровительная гимнастика: учебное пособие / А. В. Менхин. - М.: Физическая культура, 2007. - 149 с.    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Айзятуллова, Г. Р.   Аэробика и шейпинг в профессионально-прикладной физической подготовке : учебно-методическое пособие / Г. Р. Айзятуллова ; СПбГУФК. - Санкт-Петербург, 2009. - 38 с. - Библиогр.: с. 37. - Текст : электронный // Электронно-библиотечная система ЭЛМАРК (МГАФК) : [сайт]. — </w:t>
            </w:r>
            <w:hyperlink r:id="rId26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Кудашова, Л. Т.   Использование средств современных видов гимнастики в профессионально-прикладной физической подготовке студентов : учебно-методическое пособие / Л. Т. Кудашова, Г. Р. Айзятуллова ; СПбГУФК. - Санкт-Петербург, 2007. - Библиогр.: с. 44-45. - Текст : электронный // Электронно-библиотечная система ЭЛМАРК (МГАФК) : [сайт]. — </w:t>
            </w:r>
            <w:hyperlink r:id="rId27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Крючек, Е. С.   Теория и методика спортивной аэробики: профилирующая подготовка : учебное пособие / Е. С. Крючек, Л. В. Пашкова, Г. Р. Айзятуллова ; НГУ им. П. Ф. Лесгафта. - Санкт-Петербург, 2018. - Текст : электронный // Электронно-библиотечная система ЭЛМАРК (МГАФК) : [сайт]. — </w:t>
            </w:r>
            <w:hyperlink r:id="rId28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0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Крючек, Е. С.   Аэробика (содержание и методика проведения оздоровительных занятий) : учебное пособие / Е. С. Крючек ; СПбГУФК. - Санкт-Петербург, 1999. - Библиогр.: с. 33-34. - Текст : электронный // Электронно-библиотечная система ЭЛМАРК (МГАФК) : [сайт]. — </w:t>
            </w:r>
            <w:hyperlink r:id="rId29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Люйк, Л. В.   Методические основы базовой аэробики : учебное пособие / Л. В. Люйк, Г. Р. Айзятуллова ; НГУФК им. П. Ф. Лесгафта. - Санкт-Петербург, 2010. - 141 с. - Библиогр.: с. 139-140. - Текст : электронный // Электронно-библиотечная система ЭЛМАРК (МГАФК) : [сайт]. — </w:t>
            </w:r>
            <w:hyperlink r:id="rId30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Люйк, Л. В.   Методы конструирования программ по оздоровительным видам аэробики : учебно-методическое пособие / Л. В. Люйк, Г. Р. Айзятуллова, О. В. Солодянников ; НГУФК им. П. Ф. Лесгафта. - Санкт-Петербург, 2009. - 55 с. - Библиогр.: с. 55. - Текст : электронный // Электронно-библиотечная система ЭЛМАРК (МГАФК) : [сайт]. — </w:t>
            </w:r>
            <w:hyperlink r:id="rId31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Двигательная рекреация: оздоровительные виды гимнастики : учебное пособие / Л. В. Люйк, Т. К. Сахарнова, Г. Р. Айзятуллова, О. В. Солодянников ; НГУФК им. П. Ф. Лесгафта. - Санкт-Петербург, 2014. - табл. - Библиогр.: с. 103-104. - Текст : электронный // Электронно-библиотечная система ЭЛМАРК (МГАФК) : [сайт]. — </w:t>
            </w:r>
            <w:hyperlink r:id="rId32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Современное состояние фитнес-индустрии формирование конструктивно-коммуникативной компетентности педагога : учебное пособие / Е. Н. Медведева, Т. К. Сахарнова, Л. В. Люйк [и др.] ; НГУФК им. П. Ф. Лесгафта. - Санкт-Петербург, 2014. - табл. - Библиогр.: с. 121-124. - Текст : электронный // Электронно-библиотечная система ЭЛМАРК (МГАФК) : [сайт]. — </w:t>
            </w:r>
            <w:hyperlink r:id="rId33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Венгерова, Н. Н.   Физкультурно-оздоровительные технологии для женщин : учебное пособие / Н. Н. Венгерова, Л. Т. Кудашова, Л. В. Люйк ; НГУФК им. П. Ф. Лесгафта. - Санкт-Петербург, 2013. - табл. - Библиогр.: с. 160-171. - Текст : электронный // Электронно-библиотечная система ЭЛМАРК (МГАФК) : [сайт]. — </w:t>
            </w:r>
            <w:hyperlink r:id="rId34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Венгерова, Н. Н.   Физкультурно-оздоровительные технологии для учащейся молодёжи : учебно-методическое пособие / Н. Н. Венгерова, М. А. Семёнов ; НГУФК им. П. Ф. Лесгафта. - Санкт-Петербург, 2013. - табл. - Библиогр.: с. 50-57. - Текст : электронный // Электронно-библиотечная система ЭЛМАРК (МГАФК) : [сайт]. — </w:t>
            </w:r>
            <w:hyperlink r:id="rId35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Теоретико-методические и технологические основы базовой аэробики в учебном процессе вуза : Учебное пособие / Л. В. Люйк, Т. К. Сахарнова, В. И. Михеев [и др.] ; НГУФК им. П. Ф. Лесгафта. - Санкт-Петербург, 2012. - табл. - Библиогр.: с. 174-176. - Текст : электронный // Электронно-библиотечная система ЭЛМАРК (МГАФК) : [сайт]. — </w:t>
            </w:r>
            <w:hyperlink r:id="rId36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Просветова, О. В.   Базовая аэробика в групповых программах : учебно-методическое пособие / О. В. Просветова, О. В. Краснова ; ВГАФК. - Волгоград, 2010. - ил. - Библиогр.: с. 116. - Текст : электронный // Электронно-библиотечная система ЭЛМАРК (МГАФК) : [сайт]. — </w:t>
            </w:r>
            <w:hyperlink r:id="rId37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3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Просветова, О. В.   Силовой тренинг в групповых программах по фитнесу : учебно-методическое пособие / О. В. Просветова, О. А. Зеликова, Г. О. Краснова ; ВГАФК. - Волгоград, 2010. - табл. - Библиогр.: с. 85. - Текст : электронный // Электронно-библиотечная система ЭЛМАРК (МГАФК) : [сайт]. — </w:t>
            </w:r>
            <w:hyperlink r:id="rId38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Айзятуллова, Г. Р. Оздоровительные виды гимнастики : учебное пособие / Г. Р. Айзятуллова, Л. В. Пашкова ; НГУ им. П. Ф. Лесгафта. - Санкт-Петербург, 2015. - Библиогр.: с. 103-107. - Текст : электронный // Электронно-библиотечная система ЭЛМАРК (МГАФК) : [сайт]. — </w:t>
            </w:r>
            <w:hyperlink r:id="rId39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Кузьменко, М. В. Образно-игровая ритмическая гимнастика для детей дошкольного и младшего школьного возраста / М. В. Кузьменко ; МГАФК. - Москва, 2007. - Текст : электронный // Электронно-библиотечная система ЭЛМАРК (МГАФК) : [сайт]. — </w:t>
            </w:r>
            <w:hyperlink r:id="rId40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Третьякова, Н. В.   Теория и методика оздоровительной физической культуры : учебное пособие / Н. В. Третьякова, Т. В. Андрюхина, Е. В. Кетриш ; МГАФК. - Москва, 2016. - Библиогр.: с. 241-246. - Текст : электронный // Электронно-библиотечная система ЭЛМАРК (МГАФК) : [сайт]. — </w:t>
            </w:r>
            <w:hyperlink r:id="rId41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-</w:t>
            </w:r>
          </w:p>
        </w:tc>
      </w:tr>
      <w:tr w:rsidR="00B22FFF" w:rsidRPr="00C662FA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Степ-аэробика как средство элективных видов физической культуры : методическое пособие / составители О. О. Райнхардт. — Пермь : Пермский государственный гуманитарно-педагогический университет, 2018. — 66 c. — ISBN 978-5-85219-006-2. — Текст : электронный // Электронно-библиотечная система IPR BOOKS : [сайт]. — URL: </w:t>
            </w:r>
            <w:hyperlink r:id="rId42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http://www.iprbookshop.ru/86384.html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2FFF" w:rsidRPr="00C662FA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Шулятьев, В. М. Коррекция фигуры студенток различными видами гимнастики в вузе : учебное пособие / В. М. Шулятьев. — Москва : Российский университет дружбы народов, 2012. — 320 c. — ISBN 978-5-209-03650-0. — Текст : электронный // Электронно-библиотечная система IPR BOOKS : [сайт]. — URL: </w:t>
            </w:r>
            <w:hyperlink r:id="rId43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http://www.iprbookshop.ru/11557.html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2FFF" w:rsidRPr="00C662FA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Павлютина, Л. Ю. Стретчинг на занятиях по физической культуре для студентов вуза : учебное пособие / Л. Ю. Павлютина, Н. Н. Ляликова, О. В. Мараховская. — Омск : Омский государственный технический университет, 2017. — 128 c. — ISBN 978-5-8149-2527-5. — Текст : электронный // Электронно-библиотечная система IPR BOOKS : [сайт]. — URL: </w:t>
            </w:r>
            <w:hyperlink r:id="rId44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http://www.iprbookshop.ru/78475.html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2FFF" w:rsidRPr="00C662FA" w:rsidTr="00FF1D54">
        <w:trPr>
          <w:trHeight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Еремина, Л. В. Атлетическая гимнастика : учебное пособие по дисциплине «Физическая культура» (раздел «Атлетическая гимнастика») / Л. В. Еремина. — Челябинск : Челябинский государственный институт культуры, 2011. — 188 c. — ISBN 978-5-94839-289-9. — Текст : электронный // Электронно-библиотечная система IPR BOOKS : [сайт]. — URL: </w:t>
            </w:r>
            <w:hyperlink r:id="rId45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http://www.iprbookshop.ru/56388.html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</w:t>
            </w: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2FFF" w:rsidRPr="00C662FA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Кукоба, Т. Б. Фитнес-технологии. Курс лекций : учебное пособие / Т. Б. Кукоба. — Москва : Московский педагогический государственный университет, 2020. — 234 c. — ISBN 978-5-4263-0866-4. — Текст : электронный // Электронно-библиотечная система IPR BOOKS : [сайт]. — URL: </w:t>
            </w:r>
            <w:hyperlink r:id="rId46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http://www.iprbookshop.ru/94691.html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2FFF" w:rsidRPr="00C662FA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Власова, И. А. Оздоровительный фитнес : учебное пособие / И. А. Власова, О. А. Иваненко. — Челябинск : Челябинский государственный институт культуры, 2017. — 158 c. — ISBN 978-5-94839-628-6. — Текст : электронный // Электронно-библиотечная система IPR BOOKS : [сайт]. — URL: </w:t>
            </w:r>
            <w:hyperlink r:id="rId47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http://www.iprbookshop.ru/83607.html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2FFF" w:rsidRPr="00C662FA" w:rsidTr="00FF1D54">
        <w:trPr>
          <w:trHeight w:val="2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Сапожникова, О. В. Фитнес : учебное пособие / О. В. Сапожникова. — Екатеринбург : Уральский федеральный университет, ЭБС АСВ, 2015. — 144 c. — ISBN 978-5-7996-1516-1. — Текст : электронный // Электронно-библиотечная система IPR BOOKS : [сайт]. — URL: </w:t>
            </w:r>
            <w:hyperlink r:id="rId48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http://www.iprbookshop.ru/68311.html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C662FA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22FFF" w:rsidRPr="00736F70" w:rsidTr="00FF1D54">
        <w:trPr>
          <w:trHeight w:val="16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Кузьменко, М. В. Фитбол: 250 упражнений и игр для дошкольников : учебно-методическое пособие для студентов вузов физической культуры и специалистов дошкольного образования / М. В. Кузьменко, Л. В. Касап ; МГАФК. – Малаховка, 2012. – 114 с. : ил.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151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10</w:t>
            </w:r>
          </w:p>
        </w:tc>
      </w:tr>
      <w:tr w:rsidR="00B22FFF" w:rsidRPr="00736F70" w:rsidTr="00FF1D54">
        <w:trPr>
          <w:trHeight w:val="1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Кайдаш, С. И. Основные средства гимнастики: учебное пособие для студентов вузов физической культуры / С. И. Кайдаш; Моск. гос. акад. физ. культуры. – Малаховка, 2015. - 144 с., ил. 63.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66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10</w:t>
            </w:r>
          </w:p>
        </w:tc>
      </w:tr>
      <w:tr w:rsidR="00B22FFF" w:rsidRPr="00736F70" w:rsidTr="00FF1D54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Лисицкая, Т.С. Хореография в гимнастике: учебное пособие для вузов / Т. С. Лисицкая. – 2-е издание испр. И дол. – М.: Юрайд,  2017. - 163 с.: ил. – (Университеты России)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0</w:t>
            </w:r>
          </w:p>
        </w:tc>
      </w:tr>
      <w:tr w:rsidR="00B22FFF" w:rsidRPr="00736F70" w:rsidTr="00FF1D54">
        <w:trPr>
          <w:trHeight w:val="1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Кузьменко, М.В. Аква-фитнес: учебно-методическое пособие для студентов вузов физической культуры / М.В. Кузьменко; Моск. гос. акад. физ. культуры. – Малаховка, 2018. - 60 с., ил.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 w:rsidRPr="00736F70">
              <w:rPr>
                <w:sz w:val="24"/>
                <w:szCs w:val="24"/>
              </w:rPr>
              <w:t>10</w:t>
            </w:r>
          </w:p>
        </w:tc>
      </w:tr>
      <w:tr w:rsidR="00B22FFF" w:rsidRPr="00736F70" w:rsidTr="00FF1D54">
        <w:trPr>
          <w:trHeight w:val="1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Кузьменко, М. В. Ритмическая гимнастика: учебное пособие / М. В. Кузьменко ; Московская государственная академия физической культуры. - Малаховка, 2021. - 239 с.: ил. – Библиогр.: с. 235-236. - ISBN 978-5-00063-064-8: - Текст (визуальный): непосредственный.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736F70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22FFF" w:rsidTr="00FF1D54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Кузьменко, М. В. Ритмическая гимнастика : учебное пособие / М. В. Кузьменко ; Московская государственная академия физической культуры. – Малаховка, 2021. – 239 с. : ил. – Библиогр.: с. 235-236. – ISBN 978-5-00063-064-8. – Текст : электронный // Электронно-библиотечная система ЭЛМАРК (МГАФК) : [сайт]. — URL: </w:t>
            </w:r>
            <w:hyperlink r:id="rId49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http://lib.mgafk.ru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(дата обращения: 21.06.2022). — Режим доступа: для авторизир. пользователей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Default="00B22FFF" w:rsidP="00B22F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Default="00B22FFF" w:rsidP="00B22FFF">
            <w:pPr>
              <w:jc w:val="center"/>
              <w:rPr>
                <w:sz w:val="24"/>
                <w:szCs w:val="24"/>
              </w:rPr>
            </w:pPr>
          </w:p>
        </w:tc>
      </w:tr>
      <w:tr w:rsidR="00B22FFF" w:rsidTr="00FF1D54">
        <w:trPr>
          <w:trHeight w:val="20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365698">
            <w:pPr>
              <w:numPr>
                <w:ilvl w:val="0"/>
                <w:numId w:val="17"/>
              </w:numPr>
              <w:tabs>
                <w:tab w:val="clear" w:pos="720"/>
                <w:tab w:val="num" w:pos="284"/>
                <w:tab w:val="num" w:pos="360"/>
              </w:tabs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Pr="00B22FFF" w:rsidRDefault="00B22FFF" w:rsidP="00B22F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Лисицкая, Т. С.  Хореография в гимнастике : учебное пособие для вузов / Т. С. Лисицкая. — 2-е изд., испр. и доп. — Москва : Издательство Юрайт, 2022. — 242 с. — (Высшее образование). — ISBN 978-5-534-07250-1. — Текст : электронный // Образовательная платформа Юрайт [сайт]. — URL: </w:t>
            </w:r>
            <w:hyperlink r:id="rId50" w:history="1">
              <w:r w:rsidRPr="00B22FFF">
                <w:rPr>
                  <w:rStyle w:val="aa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https://urait.ru/bcode/492585</w:t>
              </w:r>
            </w:hyperlink>
            <w:r w:rsidRPr="00B22F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21.06.2022).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Default="00B22FFF" w:rsidP="00B22F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FFF" w:rsidRDefault="00B22FFF" w:rsidP="00B22F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7311" w:rsidRDefault="00347311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AA6" w:rsidRP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8"/>
        <w:gridCol w:w="6130"/>
        <w:gridCol w:w="1434"/>
        <w:gridCol w:w="1369"/>
      </w:tblGrid>
      <w:tr w:rsidR="00A13AA6" w:rsidRPr="00A13AA6" w:rsidTr="00415D29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Патрикеева, И. Ю.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Спортивная гимнастика: организация и проведение соревнований : учебно-методическое пособие / И. Ю. Патрикеева, Ю. В. Тюренков ; МГАФК. - Малаховка, 2000. - 40 с.  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Мартен, П.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Спортивная гимнастика / П. Мартен. - М. : АСТ : Астрель, 2004. - 47 с. - (Уроки спорта)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Спортивная гимнастика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учебник для институтов физической культуры / под ред. Ю.К. Гавердовского и В.М. Смолевского. - М. : Физкультура и спорт, 1979. - 327 с. : ил.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Смолевский,  В. М.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Спортивная гимнастика : учебник / В. М. Смолевский, Ю. К. Гавердовский. - Киев : Олимпийская литература, 1999. - 462 с.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Спортивная гимнастика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энциклопедия / сост. В. М. Смолевский; под ред. Л. Я. Аркаева. - М. : Анита Пресс, 2006. - 378 с. : ил.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Патрикеева,  И. Ю.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Спортивная гимнастика: организация и проведение соревнований [Электронный ресурс] : учебно-методическое пособие / И. Ю. Патрикеева, Ю. В. Тюренков ; МГАФК. - Электрон. дан. - Малаховка : ВИНИТИ, 2000.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Гавердовский, Ю. К.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  Техника гимнастических упражнений : популярное учебное пособие / Ю. К. Гавердовский. - М. : Терра-Спорт, 2002. - 508 с. : ил.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36569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Менхин, Ю. В.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подготовка в гимнастике / Ю. В. Менхин. - М. : Физкультура и спорт, 1989. - 224 с. : ил.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15D29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3D6AAE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3AA6"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Спортивная гимнастика (мужчины и женщины) : примерные программы спортивной подготовки для ДЮСШ, СДЮШОР и ШВСМ / Ю. К. Гавердовский [и др.]. - М. : Советский спорт, 2005. - 417 с. : ил.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Биндусов, Е. Е. Совершенствование скоростно-силовой подготовки в художественной гимнастике: методическое пособие для студенток, специализирующихся в художественной гимнастике / Е. Е. Биндусов, Ю. В. Менхин, Ф. Р. Сибгатулина. – Малаховка : МГАФК, 2006. – 28 с.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Биндусов Е. Е.   Совершенствование скоростно-силовой подготовки в художественной гимнастике : методическое пособие для студенток ... специализирующихся в художественной гимнастике / Е. Е. Биндусов, Ю. В. Менхин, Ф. Р. Сибгатулина ; МГАФК. - Малаховка, 2006. - Текст : электронный // Электронно-библиотечная система ЭЛМАРК (МГАФК) : [сайт]. — </w:t>
            </w:r>
            <w:hyperlink r:id="rId51" w:history="1">
              <w:r w:rsidRPr="00AA32AA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авторизир. пользователей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Пшеничникова, Г. Н. Обучение элементам без предмета на этапе начальной подготовки в художественной гимнастике : учебное пособие / Г. Н. Пшеничникова, О. П. Власова. — Омск : Сибирский государственный университет физической культуры и спорта, 2013. — 189 c. — ISBN 2227-8397. — Текст : электронный // Электронно-библиотечная система IPR BOOKS : [сайт]. — </w:t>
            </w:r>
            <w:hyperlink r:id="rId52" w:history="1">
              <w:r w:rsidRPr="00AA32AA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http://www.iprbookshop.ru/65033.html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Шевчук, Н. А.   Развитие двигательной выразительности девочек, занимающихся художественной гимнастикой : учебно-методическое пособие / Н. А. Шевчук ; ВГАФК. - Волгоград, 2014. - Библиогр.: с. 43-45. - Текст : электронный // Электронно-библиотечная система ЭЛМАРК (МГАФК) : [сайт]. — </w:t>
            </w:r>
            <w:hyperlink r:id="rId53" w:history="1">
              <w:r w:rsidRPr="00AA32AA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Карпенко, Л.А. Художественная гимнастика: учебник для  вузов физической культуры / Л.А. Карпенко. - М.: ВФХГ, 2003 – 382 с.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Менхин, Ю.В. Оздоровительная гимнастика: теория и методика / Ю.В. Менхин, А.В. Менхин. –Ростов-на-Дону: «Феникс», 2002. – 382 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Назарова, О.М. Методика проведения занятий по художественной гимнастике с детьми 5-6 лет: </w:t>
            </w: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методическая разработка для тренеров / О.М. Назарова. – М.: ВФХГ, 2001. – 39 с.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Артамонова, И.Е. Организация и проведение  соревнований по художественной гимнастике /И.Е.Артамонова. – Малаховка: МГАФК, 2011. – 56 с.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Артамонова, И. Е. Организация и проведение соревнований по художественной гимнастике : учебно-методическое пособие для студентов вузов физической культуры / И. Е. Артамонова ; МГАФК. - Малаховка, 2011. - Текст : электронный // Электронно-библиотечная система ЭЛМАРК (МГАФК) : [сайт]. — </w:t>
            </w:r>
            <w:hyperlink r:id="rId54" w:history="1">
              <w:r w:rsidRPr="00AA32AA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17.11.2020).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Крючек, Е.С. Теория и методика обучения базовым видам спорта: гимнастика /Е. С.Крючек, Р. Н. Терёхина. – М.: Академия, 2013. – 282 с.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AA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Скалиуш, В. И. Организация и методика проведения занятий по дисциплине "Прикладная физическая культура" студентов неспортивного профиля подготовки : учебно-методическое пособие / В. И. Скалиуш, И. В. Афанасьева, А. Н. Таланцев ; МГАФК. - Малаховка, 2016. - Библиогр.: с. 82-84. - Текст : электронный // Электронно-библиотечная система ЭЛМАРК (МГАФК) : [сайт]. — </w:t>
            </w:r>
            <w:hyperlink r:id="rId55" w:history="1">
              <w:r w:rsidRPr="00AA32AA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26.11.2020). — Режим доступа: для авторизир. пользователей.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AA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AA3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Мельникова, Ю. А. 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прикладной физической культуры : учебное пособие / Ю. А. Мельникова, Л. Б. Спиридонова ; СибГУФК. - Омск, 2004. - 68 с. : ил. - Библиогр.: с. 64-65. - б/ц. - Текст (визуальный) : непосредственный.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AA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A32AA" w:rsidRPr="007942CD" w:rsidTr="00AA32AA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36569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AA32AA" w:rsidRDefault="00AA32AA" w:rsidP="00724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Профессионально-прикладная физическая подготовка : учебное пособие для вузов / С. М. Воронин [и др.] ; под редакцией Н. А. Воронова. — 2-е изд., испр. и доп. — Москва : Издательство Юрайт, 2020. — 140 с. — (Высшее образование). — ISBN 978-5-534-12268-8. — Текст : электронный // ЭБС Юрайт [сайт]. — URL: </w:t>
            </w:r>
            <w:hyperlink r:id="rId56" w:tgtFrame="_blank" w:history="1">
              <w:r w:rsidRPr="00AA32AA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https://urait.ru/bcode/457206</w:t>
              </w:r>
            </w:hyperlink>
            <w:r w:rsidRPr="00A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(дата обращения: 26.11.2020).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AA3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2AA" w:rsidRPr="007942CD" w:rsidRDefault="00AA32AA" w:rsidP="00724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Попов, Ю. А. Обучение базовым акробатическим прыжкам : методические рекомендации. - М. : Физическая культура, 2010. - 37 с. : ил.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6AAE" w:rsidRPr="00736F7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Захарова,  Н. В. Оздоровительная аэробика в высшем учебном заведении: учебное пособие / Н. В. Захарова. - Нерюнгри, 2006. - 73 с.   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736F7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Люйк, Л. В. Методы конструирования программ по оздоровительным видам аэробики: учебно-методическое пособие / Л. В. Люйк, Г. Р. Айзятуллова, О. В. Солодянников; СПбГУФК. - СПб., 2009. - 49 с.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Кузьменко, М. В.  Ритмическая гимнастика в дошкольном образовательном учреждении: учебное пособие / М. В. Кузьменко, Е. Е. Биндусов; МГАФК. - </w:t>
            </w: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Малаховка, 2004. - 84 с.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D6AAE" w:rsidRPr="00736F7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Баршай, В. М.   Гимнастика: учебник / В. М. Баршай, В. Н. Курысь, И.Б. Павлов. - 3-е изд., перераб. и доп. - М.: Кнорус, 2017. - 312 с. : ил. - (Бакалавриат).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Менхин, Ю. В.  Оздоровительная гимнастика: теория и методика: учебник / Ю. В. Менхин, А. В. Менхин. - Ростов н/Д: Феникс, 2002. - 382 с.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Буркова,  О. Пилатес - фитнес высшего класса. Секреты стройной фигуры и оздоровления / О. Буркова, Т. Лисицкая. - М.: Радуга, 2005. - 207 с.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Иваненко, О. А.  Комплексная методика занятий по оздоровительной аэробике с женщинами молодого возраста: монография / О. А. Иваненко; УралГУФК. - Челябинск, 2010. - 118 с.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Аэробика. Теория и методика проведения занятий: учебное пособие / под ред. Е. Б. Мякиченко, М. П. Шестакова. – М.: СпортАкадемПресс, 2002. - 304 с. 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Тихонов, В. Н.   Современное состояние и развитие видов гимнастики : учебное пособие для студентов вузов физической культуры / В. Н. Тихонов ; МГАФК. - Малаховка, 2007. - Текст : электронный // Электронно-библиотечная система ЭЛМАРК (МГАФК) : [сайт]. — </w:t>
            </w:r>
            <w:hyperlink r:id="rId57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Нетрадиционные виды гимнастики в массовой физкультурно-оздоровительной работе : учебное пособие / Е. С. Крючек, Л. Т. Кудашева, А. А. Сомкин, О. М. Малышева ; СПбГАФК им. П. Ф. Лесгафта. - Санкт-Петербург, 1994. - 52 с. - ISBN 5-7 5-0108-4. - Текст : электронный // Электронно-библиотечная система ЭЛМАРК (МГАФК) : [сайт]. — </w:t>
            </w:r>
            <w:hyperlink r:id="rId58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Артемьева, Ж. С.   Оздоровительные виды гимнастики. Содержание и методика их преподавания в школе : учебно-методическое пособие / Ж. С. Артемьева, Л. В. Пашкова ; НГУФК им. П. Ф. Лесгафта. - Санкт-Петербург, 2011. - табл. - Библиогр.: с. 84-86. - Текст : электронный // Электронно-библиотечная система ЭЛМАРК (МГАФК) : [сайт]. — </w:t>
            </w:r>
            <w:hyperlink r:id="rId59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Люйк, В. Л.   Биоэнергетические основы оздоровительной тренировки в аэробике : учебное пособие для студентов вузов / В. Л. Люйк, Ж. С. Артемьева ; НГУ им. П. Ф. Лесгафта. - Санкт-Петербург, 2010. - Библиог.: с. 129-130. - Текст : электронный // Электронно-библиотечная система ЭЛМАРК (МГАФК) : [сайт]. — </w:t>
            </w:r>
            <w:hyperlink r:id="rId60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Менхин, Ю. В.   Гимнастика в высших и средних специальных учебных заведениях : учебное пособие / Ю. В. Менхин ; МОГИФК. - Малаховка, 1987. - Текст : электронный // Электронно-библиотечная система ЭЛМАРК (МГАФК) : [сайт]. — </w:t>
            </w:r>
            <w:hyperlink r:id="rId61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Медведева, Е. Н.   Фитнес-аэробика в системе физического воспитания студентов : учебное пособие / Е. Н. Медведева, Ю. В. Стрелецкая, О. В. Муштукова ; ВЛГАФК. - Великие Луки, 2008. - Библиогр.: с. 40. - Текст : электронный // Электронно-библиотечная система ЭЛМАРК (МГАФК) : [сайт]. — </w:t>
            </w:r>
            <w:hyperlink r:id="rId62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Биндусов, Е. Е.   Эффективность комплексного применения средств оздоровительной гимнастики на занятиях физической культурой в вузах неспортивного профиля подготовки : учебно-методическое пособие для студентов вузов неспортивного профиля подготовки / Е. Е. Биндусов, М. А. Овсянникова ; МГАФК. - Малаховка, 2017. - Библиогр.: с. 85-95. - Текст : электронный // Электронно-библиотечная система ЭЛМАРК (МГАФК) : [сайт]. — </w:t>
            </w:r>
            <w:hyperlink r:id="rId63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Тихонов, В. Н. Гимнастика как базовая основа физкультурно-спортивной деятельности : учебно-методическое пособие для студентов ВУЗов физической культуры / В. Н. Тихонов ; МГАФК. - Малаховка, 2012. - Текст : электронный // Электронно-библиотечная система ЭЛМАРК (МГАФК) : [сайт]. — </w:t>
            </w:r>
            <w:hyperlink r:id="rId64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Скалиуш, В. И.   Совершенствование физической подготовки студентов неспортивного профиля вуза физической культуры : монография / В. И. Скалиуш ; МГАФК. - Малаховка, 2016. - Библиогр.: с.121-150. - Текст : электронный // Электронно-библиотечная система ЭЛМАРК (МГАФК) : [сайт]. — </w:t>
            </w:r>
            <w:hyperlink r:id="rId65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Биндусов Е. Е.   Особенности развития координации у детей дошкольного возраста : методическое пособие / Е. Е. Биндусов, А. Ю. Патрикеев ; МГАФК. - Малаховка, 2005. - Текст : электронный // Электронно-библиотечная система ЭЛМАРК (МГАФК) : [сайт]. — </w:t>
            </w:r>
            <w:hyperlink r:id="rId66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Ивченко, Е. А.   Теоретико-методические основы двигательной рекреации : учебное пособие / Е. А. Ивченко ; НГУФК им. П. Ф. Лесгафта. - Санкт-</w:t>
            </w: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Петербург, 2009. - табл. - Библиогр.: с. 121. - Текст : электронный // Электронно-библиотечная система ЭЛМАРК (МГАФК) : [сайт]. — </w:t>
            </w:r>
            <w:hyperlink r:id="rId67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Лаврухина, Г. М.   Фитнес : учебно-методическое пособие / Г. М. Лаврухина ; СПбГАФК им. П. Ф. Лесгафта. - Санкт-Петербург, 2002. - Библиогр.: с. 41-43. - ISBN 5-7065-0467-9. - Текст : электронный // Электронно-библиотечная система ЭЛМАРК (МГАФК) : [сайт]. — </w:t>
            </w:r>
            <w:hyperlink r:id="rId68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RPr="00616500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Артемьева, Ж. С.   Современные технологии оздоровительных видов гимнастики в школе : учебное пособие / Ж. С. Артемьева, Л. В. Пашкова, Т. К. Сахарнова ; НГУФК им. П. Ф. Лесгафта. - Санкт-Петербург, 2014. - табл. - Библиогр.: с. 91-94. - Текст : электронный // Электронно-библиотечная система ЭЛМАРК (МГАФК) : [сайт]. — </w:t>
            </w:r>
            <w:hyperlink r:id="rId69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URL: http://lib.mgafk.ru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Алаева, Л. С. Основы оздоровительной аэробики : учебное пособие / Л. С. Алаева. — Омск : Сибирский государственный университет физической культуры и спорта, 2019. — 87 c. — ISBN 978-5-91930-121-9. — Текст : электронный // Электронно-библиотечная система IPR BOOKS : [сайт]. — URL: </w:t>
            </w:r>
            <w:hyperlink r:id="rId70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http://www.iprbookshop.ru/95624.html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Калинкина, Е. В. Степ-аэробика : учебное пособие / Е. В. Калинкина, Н. С. Кривопалова, И. Ф. Межман. — Самара : Поволжский государственный университет телекоммуникаций и информатики, 2015. — 18 c. — ISBN 2227-8397. — Текст : электронный // Электронно-библиотечная система IPR BOOKS : [сайт]. — URL: </w:t>
            </w:r>
            <w:hyperlink r:id="rId71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http://www.iprbookshop.ru/71885.html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6AAE" w:rsidTr="003D6AAE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65698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Поздеева, Е. А. Фитнес-йога: основы организации и проведения занятий : учебное пособие / Е. А. Поздеева. — Омск : Сибирский государственный университет физической культуры и спорта, 2018. — 96 c. — ISBN 978-5-91930-092-2. — Текст : электронный // Электронно-библиотечная система IPR BOOKS : [сайт]. — URL: </w:t>
            </w:r>
            <w:hyperlink r:id="rId72" w:history="1">
              <w:r w:rsidRPr="003D6AAE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http://www.iprbookshop.ru/95587.html</w:t>
              </w:r>
            </w:hyperlink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06.05.2020). — Режим доступа: для авторизир. пользователей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AAE" w:rsidRPr="003D6AAE" w:rsidRDefault="003D6AAE" w:rsidP="003D6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A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13AA6" w:rsidRPr="00A13AA6" w:rsidRDefault="00A13AA6" w:rsidP="00A13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AA6" w:rsidRPr="00265B0D" w:rsidRDefault="00A13AA6" w:rsidP="00A13AA6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  <w:lang w:eastAsia="ru-RU"/>
        </w:rPr>
      </w:pPr>
      <w:r w:rsidRPr="00265B0D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 xml:space="preserve">7. Перечень ресурсов информационно-коммуникационной сети «Интернет», </w:t>
      </w:r>
      <w:r w:rsidRPr="00265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необходимый для освоения дисциплины (модуля). </w:t>
      </w:r>
      <w:r w:rsidRPr="00265B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Информационно-справочные и поисковые системы, профессиональные базы данных.</w:t>
      </w:r>
    </w:p>
    <w:p w:rsidR="00724218" w:rsidRPr="0051029F" w:rsidRDefault="00724218" w:rsidP="0036569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Европейская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федерация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гимнастики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hyperlink r:id="rId73" w:history="1"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eastAsia="ru-RU"/>
          </w:rPr>
          <w:t>http://www.ueg.org</w:t>
        </w:r>
      </w:hyperlink>
    </w:p>
    <w:p w:rsidR="00724218" w:rsidRPr="003C0943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74" w:history="1">
        <w:r w:rsidRPr="003C094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724218" w:rsidRPr="003C0943" w:rsidRDefault="00724218" w:rsidP="003656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56" w:lineRule="auto"/>
        <w:contextualSpacing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Международная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федерация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гимнастики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hyperlink r:id="rId75" w:history="1"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eastAsia="ru-RU"/>
          </w:rPr>
          <w:t>http://www.fig-gymnastics.com</w:t>
        </w:r>
      </w:hyperlink>
    </w:p>
    <w:p w:rsidR="00724218" w:rsidRPr="003C0943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76" w:history="1">
        <w:r w:rsidRPr="003C094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https://minobrnauki.gov.ru/</w:t>
        </w:r>
      </w:hyperlink>
    </w:p>
    <w:p w:rsidR="00724218" w:rsidRPr="003C0943" w:rsidRDefault="00724218" w:rsidP="003656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77" w:history="1">
        <w:r w:rsidRPr="003C09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https://minsport.gov.ru/</w:t>
        </w:r>
      </w:hyperlink>
    </w:p>
    <w:p w:rsidR="00724218" w:rsidRPr="0051029F" w:rsidRDefault="00724218" w:rsidP="00365698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51029F">
        <w:rPr>
          <w:rFonts w:ascii="Times New Roman" w:hAnsi="Times New Roman" w:cs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78" w:history="1">
        <w:r w:rsidRPr="0051029F">
          <w:rPr>
            <w:rStyle w:val="aa"/>
            <w:rFonts w:ascii="Times New Roman" w:hAnsi="Times New Roman"/>
            <w:sz w:val="24"/>
            <w:szCs w:val="24"/>
          </w:rPr>
          <w:t>https://mgafk.ru/</w:t>
        </w:r>
      </w:hyperlink>
      <w:r w:rsidRPr="00510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218" w:rsidRPr="0051029F" w:rsidRDefault="00724218" w:rsidP="00365698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51029F">
        <w:rPr>
          <w:rFonts w:ascii="Times New Roman" w:hAnsi="Times New Roman" w:cs="Times New Roman"/>
          <w:bCs/>
          <w:sz w:val="24"/>
          <w:szCs w:val="24"/>
        </w:rPr>
        <w:t xml:space="preserve">Образовательная платформа МГАФК (SAKAI) </w:t>
      </w:r>
      <w:hyperlink r:id="rId79" w:history="1">
        <w:r w:rsidRPr="0051029F">
          <w:rPr>
            <w:rStyle w:val="aa"/>
            <w:rFonts w:ascii="Times New Roman" w:hAnsi="Times New Roman"/>
            <w:sz w:val="24"/>
            <w:szCs w:val="24"/>
          </w:rPr>
          <w:t>https://edu.mgafk.ru/portal</w:t>
        </w:r>
      </w:hyperlink>
      <w:r w:rsidRPr="005102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4218" w:rsidRPr="0051029F" w:rsidRDefault="00724218" w:rsidP="00365698">
      <w:pPr>
        <w:numPr>
          <w:ilvl w:val="0"/>
          <w:numId w:val="4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51029F">
        <w:rPr>
          <w:rFonts w:ascii="Times New Roman" w:hAnsi="Times New Roman" w:cs="Times New Roman"/>
          <w:sz w:val="24"/>
          <w:szCs w:val="24"/>
        </w:rPr>
        <w:t xml:space="preserve">Сервис организации видеоконференцсвязи, вебинаров, онлайн-конференций, интерактивные доски </w:t>
      </w:r>
      <w:r w:rsidRPr="0051029F">
        <w:rPr>
          <w:rFonts w:ascii="Times New Roman" w:hAnsi="Times New Roman" w:cs="Times New Roman"/>
          <w:bCs/>
          <w:sz w:val="24"/>
          <w:szCs w:val="24"/>
        </w:rPr>
        <w:t>МГАФК</w:t>
      </w:r>
      <w:r w:rsidRPr="0051029F">
        <w:rPr>
          <w:rFonts w:ascii="Times New Roman" w:hAnsi="Times New Roman" w:cs="Times New Roman"/>
          <w:sz w:val="24"/>
          <w:szCs w:val="24"/>
        </w:rPr>
        <w:t xml:space="preserve"> </w:t>
      </w:r>
      <w:hyperlink r:id="rId80" w:history="1">
        <w:r w:rsidRPr="0051029F">
          <w:rPr>
            <w:rStyle w:val="aa"/>
            <w:rFonts w:ascii="Times New Roman" w:hAnsi="Times New Roman"/>
            <w:sz w:val="24"/>
            <w:szCs w:val="24"/>
          </w:rPr>
          <w:t>https://vks.mgafk.ru/</w:t>
        </w:r>
      </w:hyperlink>
      <w:r w:rsidRPr="00510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218" w:rsidRPr="003C0943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Федеральная служба по надзору в сфере науки и образования </w:t>
      </w:r>
      <w:hyperlink r:id="rId81" w:history="1">
        <w:r w:rsidRPr="003C094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http://obrnadzor.gov.ru/ru/</w:t>
        </w:r>
      </w:hyperlink>
    </w:p>
    <w:p w:rsidR="00724218" w:rsidRPr="003C0943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82" w:history="1">
        <w:r w:rsidRPr="003C094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724218" w:rsidRPr="003C0943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83" w:history="1">
        <w:r w:rsidRPr="003C094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724218" w:rsidRPr="003C0943" w:rsidRDefault="00724218" w:rsidP="0036569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Федерация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спортивной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гимнастики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России</w:t>
      </w: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 </w:t>
      </w:r>
      <w:hyperlink r:id="rId84" w:history="1"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eastAsia="ru-RU"/>
          </w:rPr>
          <w:t>http://sportgymrus.ru</w:t>
        </w:r>
      </w:hyperlink>
    </w:p>
    <w:p w:rsidR="00724218" w:rsidRPr="003C0943" w:rsidRDefault="00724218" w:rsidP="00365698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 w:cs="Times New Roman"/>
          <w:sz w:val="24"/>
          <w:szCs w:val="24"/>
          <w:lang w:eastAsia="ru-RU"/>
        </w:rPr>
      </w:pP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Федерация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фитнес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>-</w:t>
      </w:r>
      <w:r w:rsidRPr="003C0943">
        <w:rPr>
          <w:rFonts w:ascii="yandex-sans" w:eastAsia="Times New Roman" w:hAnsi="yandex-sans" w:cs="Times New Roman" w:hint="eastAsia"/>
          <w:sz w:val="24"/>
          <w:szCs w:val="24"/>
          <w:lang w:eastAsia="ru-RU"/>
        </w:rPr>
        <w:t>аэробики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России (ФФАР):</w:t>
      </w:r>
      <w:r w:rsidRPr="003C0943">
        <w:rPr>
          <w:rFonts w:ascii="yandex-sans" w:eastAsia="Times New Roman" w:hAnsi="yandex-sans" w:cs="Times New Roman"/>
          <w:sz w:val="24"/>
          <w:szCs w:val="24"/>
          <w:lang w:val="en-US" w:eastAsia="ru-RU"/>
        </w:rPr>
        <w:t> </w:t>
      </w:r>
      <w:hyperlink r:id="rId85" w:history="1"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val="en-US" w:eastAsia="ru-RU"/>
          </w:rPr>
          <w:t>fitness</w:t>
        </w:r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val="en-US" w:eastAsia="ru-RU"/>
          </w:rPr>
          <w:t>aerobics</w:t>
        </w:r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Pr="003C0943">
          <w:rPr>
            <w:rFonts w:ascii="yandex-sans" w:eastAsia="Times New Roman" w:hAnsi="yandex-sans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(</w:t>
      </w:r>
      <w:r w:rsidRPr="003C0943">
        <w:rPr>
          <w:rFonts w:ascii="yandex-sans" w:eastAsia="Times New Roman" w:hAnsi="yandex-sans" w:cs="Times New Roman"/>
          <w:sz w:val="24"/>
          <w:szCs w:val="24"/>
          <w:lang w:val="en-US" w:eastAsia="ru-RU"/>
        </w:rPr>
        <w:t>link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3C0943">
        <w:rPr>
          <w:rFonts w:ascii="yandex-sans" w:eastAsia="Times New Roman" w:hAnsi="yandex-sans" w:cs="Times New Roman"/>
          <w:sz w:val="24"/>
          <w:szCs w:val="24"/>
          <w:lang w:val="en-US" w:eastAsia="ru-RU"/>
        </w:rPr>
        <w:t>is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 xml:space="preserve"> </w:t>
      </w:r>
      <w:r w:rsidRPr="003C0943">
        <w:rPr>
          <w:rFonts w:ascii="yandex-sans" w:eastAsia="Times New Roman" w:hAnsi="yandex-sans" w:cs="Times New Roman"/>
          <w:sz w:val="24"/>
          <w:szCs w:val="24"/>
          <w:lang w:val="en-US" w:eastAsia="ru-RU"/>
        </w:rPr>
        <w:t>external</w:t>
      </w:r>
      <w:r w:rsidRPr="003C0943">
        <w:rPr>
          <w:rFonts w:ascii="yandex-sans" w:eastAsia="Times New Roman" w:hAnsi="yandex-sans" w:cs="Times New Roman"/>
          <w:sz w:val="24"/>
          <w:szCs w:val="24"/>
          <w:lang w:eastAsia="ru-RU"/>
        </w:rPr>
        <w:t>)</w:t>
      </w:r>
    </w:p>
    <w:p w:rsidR="00724218" w:rsidRPr="003C0943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86" w:history="1">
        <w:r w:rsidRPr="003C094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3C094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://lib.mgafk.ru</w:t>
        </w:r>
      </w:hyperlink>
    </w:p>
    <w:p w:rsidR="00724218" w:rsidRPr="00F043B7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043B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«Юрайт» </w:t>
      </w:r>
      <w:hyperlink r:id="rId87" w:history="1">
        <w:r w:rsidRPr="00F043B7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https://urait.ru/</w:t>
        </w:r>
      </w:hyperlink>
    </w:p>
    <w:p w:rsidR="00724218" w:rsidRPr="003C0943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Elibrary </w:t>
      </w:r>
      <w:hyperlink r:id="rId88" w:history="1">
        <w:r w:rsidRPr="003C094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724218" w:rsidRPr="00F043B7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IPRbooks </w:t>
      </w:r>
      <w:hyperlink r:id="rId89" w:history="1">
        <w:r w:rsidRPr="003C094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724218" w:rsidRPr="003C0943" w:rsidRDefault="00724218" w:rsidP="0036569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C0943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нно-библиотечная система РУКОНТ </w:t>
      </w:r>
      <w:hyperlink r:id="rId90" w:history="1">
        <w:r w:rsidRPr="00A22FE9">
          <w:rPr>
            <w:rStyle w:val="aa"/>
            <w:rFonts w:ascii="Times New Roman" w:eastAsia="Calibri" w:hAnsi="Times New Roman"/>
            <w:sz w:val="24"/>
            <w:szCs w:val="24"/>
            <w:lang w:eastAsia="ru-RU"/>
          </w:rPr>
          <w:t>https://</w:t>
        </w:r>
        <w:r w:rsidRPr="00A22FE9">
          <w:rPr>
            <w:rStyle w:val="aa"/>
            <w:rFonts w:ascii="Times New Roman" w:eastAsia="Calibri" w:hAnsi="Times New Roman"/>
            <w:sz w:val="24"/>
            <w:szCs w:val="24"/>
            <w:lang w:val="en-US" w:eastAsia="ru-RU"/>
          </w:rPr>
          <w:t>lib</w:t>
        </w:r>
        <w:r w:rsidRPr="00A22FE9">
          <w:rPr>
            <w:rStyle w:val="aa"/>
            <w:rFonts w:ascii="Times New Roman" w:eastAsia="Calibri" w:hAnsi="Times New Roman"/>
            <w:sz w:val="24"/>
            <w:szCs w:val="24"/>
            <w:lang w:eastAsia="ru-RU"/>
          </w:rPr>
          <w:t>.rucont.ru/</w:t>
        </w:r>
      </w:hyperlink>
    </w:p>
    <w:p w:rsidR="0051029F" w:rsidRPr="003C0943" w:rsidRDefault="0051029F" w:rsidP="0051029F">
      <w:pPr>
        <w:shd w:val="clear" w:color="auto" w:fill="FFFFFF"/>
        <w:spacing w:after="0" w:line="240" w:lineRule="auto"/>
        <w:ind w:left="1069"/>
        <w:contextualSpacing/>
        <w:rPr>
          <w:rFonts w:ascii="yandex-sans" w:eastAsia="Times New Roman" w:hAnsi="yandex-sans" w:cs="Times New Roman"/>
          <w:sz w:val="24"/>
          <w:szCs w:val="24"/>
          <w:lang w:eastAsia="ru-RU"/>
        </w:rPr>
      </w:pPr>
    </w:p>
    <w:p w:rsidR="004A0377" w:rsidRPr="00A13AA6" w:rsidRDefault="004A0377" w:rsidP="00A13AA6">
      <w:pPr>
        <w:widowControl w:val="0"/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AA6" w:rsidRPr="00A13AA6" w:rsidRDefault="00A13AA6" w:rsidP="00A13AA6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3AA6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8.  Материально-техническое обеспечение дисциплины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3AA6" w:rsidRPr="00A13AA6" w:rsidRDefault="00A13AA6" w:rsidP="00A13AA6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AA6" w:rsidRPr="00A13AA6" w:rsidRDefault="00A13AA6" w:rsidP="00A13AA6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специализированных аудиторий (спортивных сооружений), имеющегося оборудования и инвентаря</w:t>
      </w:r>
    </w:p>
    <w:p w:rsidR="00A13AA6" w:rsidRPr="00A13AA6" w:rsidRDefault="00A13AA6" w:rsidP="00A13AA6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Для проведения занятий по дисциплине «Прикладная физическая культура / ОФП» используется: </w:t>
      </w:r>
    </w:p>
    <w:p w:rsidR="00A13AA6" w:rsidRPr="00A13AA6" w:rsidRDefault="00A13AA6" w:rsidP="00A13AA6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стандартный гимнастический зал с комплектами снарядов мужского и женского многоборья, с гимнастическим ковром, скамейками, гимнастическими лестницами, канатами, хореографическим станком и зеркалами, аудиотехникой;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A13AA6" w:rsidRPr="00A13AA6" w:rsidRDefault="00A13AA6" w:rsidP="00A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зал   аэробики с зеркалами и необходимым инвентарём: гимнастические коврики, фитболы, степ-платформы, мячи гимнастические, гантели, палки гимнастические, бодибары, скакалки, обручи, а также с аудиоаппаратурой, музыкальными дисками;</w:t>
      </w:r>
    </w:p>
    <w:p w:rsidR="00104E71" w:rsidRPr="00104E71" w:rsidRDefault="00A13AA6" w:rsidP="00104E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стадион (беговые дорожки, секторы для прыжков в длину, для метаний, стационарный гимнастический городок).</w:t>
      </w:r>
    </w:p>
    <w:p w:rsidR="00104E71" w:rsidRDefault="00104E71" w:rsidP="00104E71">
      <w:pPr>
        <w:tabs>
          <w:tab w:val="left" w:pos="778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4E71">
        <w:rPr>
          <w:rFonts w:ascii="Times New Roman" w:hAnsi="Times New Roman" w:cs="Times New Roman"/>
          <w:sz w:val="24"/>
          <w:szCs w:val="24"/>
        </w:rPr>
        <w:t>Оборудование и спортивный инвентарь, необходимые для прохождения спортивной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B67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спортивной гимнастик</w:t>
      </w:r>
      <w:r w:rsidR="009B676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8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4566"/>
        <w:gridCol w:w="1415"/>
        <w:gridCol w:w="1599"/>
      </w:tblGrid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 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оборудования, спортивного инвентаря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Батут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Гантели переменной массы (от 2 до 6,5 кг)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Дорожка акробатическая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Зеркало настенное (12x2 м)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Канат для лазания (диаметром 30 мм)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Магнезия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 расчета 0,2 кг на человека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Магнезница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Маты поролоновые (200x300x40 см)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Мостик гимнастический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Палка гимнастическая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Палка для остановки колец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Подставка для страховки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Поролон для страховочных ям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Из расчета 40 кг на 1 </w:t>
            </w:r>
            <w:r w:rsidRPr="00A13AA6"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объема страховочной ямы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Скакалка гимнастическая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A13AA6" w:rsidRPr="00A13AA6" w:rsidTr="004B495D">
        <w:tc>
          <w:tcPr>
            <w:tcW w:w="8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Для спортивных дисциплин: бревно, разновысокие брусья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Бревно гимнастическое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Бревно гимнастическое напольное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Бревно гимнастическое переменной высоты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Брусья гимнастические женские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Жердь гимнастическая женская на универсальных стойках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8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Для спортивных дисциплин: конь, кольца, параллельные брусья, перекладина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Брусья гимнастические мужские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Конь гимнастический маховый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Перекладина гимнастическая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Перекладина гимнастическая переменной высоты (универсальная)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Подвеска блочная с кольцами гимнастическими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Рама с кольцами гимнастическими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8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b/>
                <w:bCs/>
                <w:sz w:val="24"/>
                <w:szCs w:val="24"/>
                <w:lang w:eastAsia="ru-RU"/>
              </w:rPr>
              <w:t>Для спортивных дисциплин: вольные упражнения, опорный прыжок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Дорожка для разбега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Ковер для вольных упражнений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Конь гимнастический прыжковый переменной высоты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A13AA6" w:rsidRPr="00A13AA6" w:rsidTr="004B495D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Мат гимнастический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AA6" w:rsidRPr="00A13AA6" w:rsidRDefault="00A13AA6" w:rsidP="00A13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13AA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50</w:t>
            </w:r>
          </w:p>
        </w:tc>
      </w:tr>
    </w:tbl>
    <w:p w:rsidR="003E385B" w:rsidRDefault="003E385B" w:rsidP="009618E1">
      <w:pPr>
        <w:tabs>
          <w:tab w:val="left" w:pos="778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Hlk169708528"/>
    </w:p>
    <w:p w:rsidR="009618E1" w:rsidRPr="00104E71" w:rsidRDefault="009618E1" w:rsidP="009618E1">
      <w:pPr>
        <w:tabs>
          <w:tab w:val="left" w:pos="7785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04E71">
        <w:rPr>
          <w:rFonts w:ascii="Times New Roman" w:hAnsi="Times New Roman" w:cs="Times New Roman"/>
          <w:sz w:val="24"/>
          <w:szCs w:val="24"/>
        </w:rPr>
        <w:t>Оборудование и спортивный инвентарь, необходимые для прохождения спортивной подготовки</w:t>
      </w:r>
      <w:r w:rsidR="00104E71">
        <w:rPr>
          <w:rFonts w:ascii="Times New Roman" w:hAnsi="Times New Roman" w:cs="Times New Roman"/>
          <w:sz w:val="24"/>
          <w:szCs w:val="24"/>
        </w:rPr>
        <w:t xml:space="preserve"> (</w:t>
      </w:r>
      <w:r w:rsidR="00E51F27">
        <w:rPr>
          <w:rFonts w:ascii="Times New Roman" w:hAnsi="Times New Roman" w:cs="Times New Roman"/>
          <w:sz w:val="24"/>
          <w:szCs w:val="24"/>
        </w:rPr>
        <w:t>в художественной и эстетической гимнастик</w:t>
      </w:r>
      <w:r w:rsidR="009B676C">
        <w:rPr>
          <w:rFonts w:ascii="Times New Roman" w:hAnsi="Times New Roman" w:cs="Times New Roman"/>
          <w:sz w:val="24"/>
          <w:szCs w:val="24"/>
        </w:rPr>
        <w:t>е</w:t>
      </w:r>
      <w:r w:rsidR="00E51F27">
        <w:rPr>
          <w:rFonts w:ascii="Times New Roman" w:hAnsi="Times New Roman" w:cs="Times New Roman"/>
          <w:sz w:val="24"/>
          <w:szCs w:val="24"/>
        </w:rPr>
        <w:t>, аэробик</w:t>
      </w:r>
      <w:r w:rsidR="009B676C">
        <w:rPr>
          <w:rFonts w:ascii="Times New Roman" w:hAnsi="Times New Roman" w:cs="Times New Roman"/>
          <w:sz w:val="24"/>
          <w:szCs w:val="24"/>
        </w:rPr>
        <w:t>е</w:t>
      </w:r>
      <w:r w:rsidR="00E51F2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26"/>
        <w:tblpPr w:leftFromText="180" w:rightFromText="180" w:vertAnchor="text" w:horzAnchor="margin" w:tblpY="104"/>
        <w:tblW w:w="8613" w:type="dxa"/>
        <w:tblLook w:val="04A0" w:firstRow="1" w:lastRow="0" w:firstColumn="1" w:lastColumn="0" w:noHBand="0" w:noVBand="1"/>
      </w:tblPr>
      <w:tblGrid>
        <w:gridCol w:w="846"/>
        <w:gridCol w:w="4819"/>
        <w:gridCol w:w="1389"/>
        <w:gridCol w:w="1559"/>
      </w:tblGrid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оборудования, спортивного инвентаря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Количество изделий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Булава гимнастическая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Мяч для художественной гимнастики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Ленты для художественной гимнастики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Станок хореографический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Мат гимнастический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Музыкальный центр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Зеркало (12х2)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Зеркало (10х2)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Канат для лазанья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Игла для накачивания мячей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Насос универсальный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Пылесос бытовой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Рулетка металлическая 20 м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Гимнастические коврики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Степ-платформы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Мячи гимнастические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Гантели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Палки гимнастические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18E1" w:rsidRPr="00104E71" w:rsidTr="003E385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Бодибары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8E1" w:rsidRPr="00104E71" w:rsidRDefault="009618E1" w:rsidP="00B22FF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13AA6" w:rsidRPr="00A13AA6" w:rsidRDefault="00A13AA6" w:rsidP="00A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3E385B" w:rsidRDefault="003E385B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1D54" w:rsidRDefault="00FF1D54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FF1D54" w:rsidRDefault="00FF1D54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</w:p>
    <w:p w:rsidR="00A13AA6" w:rsidRPr="00A13AA6" w:rsidRDefault="00A13AA6" w:rsidP="00A13AA6">
      <w:pPr>
        <w:spacing w:after="0" w:line="240" w:lineRule="auto"/>
        <w:jc w:val="both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>8.2. Программное обеспечение:</w:t>
      </w:r>
    </w:p>
    <w:p w:rsidR="00A13AA6" w:rsidRP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ahoma"/>
          <w:sz w:val="24"/>
          <w:szCs w:val="24"/>
          <w:lang w:eastAsia="ru-RU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A13AA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A13AA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A13A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A13A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13A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A13AA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A13A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этаже главного здания. </w:t>
      </w:r>
      <w:r w:rsidRPr="00A13A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8.3.1.</w:t>
      </w:r>
      <w:r w:rsidR="00E51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r w:rsidRPr="00A13A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A13A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A13AA6" w:rsidRP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13A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A13A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обучающихся, </w:t>
      </w:r>
      <w:r w:rsidRPr="00A13A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13A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A13AA6" w:rsidRP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A13AA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лектронный видео увеличитель "ONYX Deskset HD 22 (в полной комплектации);</w:t>
      </w:r>
    </w:p>
    <w:p w:rsidR="00A13AA6" w:rsidRP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AA6" w:rsidRP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3A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A13AA6" w:rsidRPr="00A13AA6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A13A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A13A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8.3.2.</w:t>
      </w:r>
      <w:r w:rsidR="00E51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r w:rsidRPr="00A13A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A13A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</w:t>
      </w:r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Front Row to Go в комплекте (системы свободного звукового поля);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«ElBrailleW14J G2;</w:t>
      </w:r>
      <w:r w:rsidRPr="00A13AA6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3AA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-</w:t>
      </w:r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FM-передатчик AMIGO T31;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 радиокласс (радиомикрофон) «Сонет-РСМ» РМ- 2-1 (заушный индуктор и индукционная петля).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8.3.3.</w:t>
      </w:r>
      <w:r w:rsidR="00E51F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для </w:t>
      </w:r>
      <w:r w:rsidRPr="00A13A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A13AA6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A13AA6" w:rsidRPr="00A13AA6" w:rsidRDefault="00A13AA6" w:rsidP="00A13AA6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A13AA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A13AA6" w:rsidRPr="00A13AA6" w:rsidRDefault="00A13AA6" w:rsidP="00A13A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AA6" w:rsidRPr="00A13AA6" w:rsidRDefault="00A13AA6" w:rsidP="00A13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AA6" w:rsidRPr="00A13AA6" w:rsidRDefault="00A13AA6" w:rsidP="00A13A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AA6" w:rsidRPr="00A13AA6" w:rsidRDefault="00A13AA6" w:rsidP="00A13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3AA6" w:rsidRPr="00A13AA6" w:rsidRDefault="00A13AA6" w:rsidP="00A13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84C" w:rsidRDefault="0001784C"/>
    <w:p w:rsidR="004A0377" w:rsidRDefault="004A0377" w:rsidP="004A03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0377" w:rsidRDefault="004A0377" w:rsidP="004A03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0377" w:rsidRDefault="004A0377" w:rsidP="004A03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0377" w:rsidRDefault="004A0377" w:rsidP="004A03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A0377" w:rsidRDefault="004A0377" w:rsidP="004A03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043B7" w:rsidRDefault="00F043B7" w:rsidP="004A03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043B7" w:rsidRDefault="00F043B7" w:rsidP="004A037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3" w:name="_Hlk168045004"/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E51F27" w:rsidRDefault="00E51F27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E385B" w:rsidRDefault="003E385B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7C7AB0" w:rsidRPr="00165168" w:rsidRDefault="007C7AB0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4" w:name="_GoBack"/>
      <w:bookmarkEnd w:id="4"/>
      <w:r w:rsidRPr="00165168">
        <w:rPr>
          <w:rFonts w:ascii="Times New Roman" w:hAnsi="Times New Roman" w:cs="Times New Roman"/>
          <w:i/>
          <w:sz w:val="20"/>
          <w:szCs w:val="20"/>
        </w:rPr>
        <w:lastRenderedPageBreak/>
        <w:t>Приложение к Рабочей программе дисциплины</w:t>
      </w:r>
    </w:p>
    <w:p w:rsidR="007C7AB0" w:rsidRPr="00165168" w:rsidRDefault="007C7AB0" w:rsidP="007C7AB0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65168">
        <w:rPr>
          <w:rFonts w:ascii="Times New Roman" w:hAnsi="Times New Roman" w:cs="Times New Roman"/>
          <w:i/>
          <w:sz w:val="20"/>
          <w:szCs w:val="20"/>
        </w:rPr>
        <w:t>«Прикладная физическая культура/ ОФП</w:t>
      </w:r>
      <w:r w:rsidR="003E385B">
        <w:rPr>
          <w:rFonts w:ascii="Times New Roman" w:hAnsi="Times New Roman" w:cs="Times New Roman"/>
          <w:i/>
          <w:sz w:val="20"/>
          <w:szCs w:val="20"/>
        </w:rPr>
        <w:t xml:space="preserve"> (гимнастика)</w:t>
      </w:r>
      <w:r w:rsidRPr="00165168">
        <w:rPr>
          <w:rFonts w:ascii="Times New Roman" w:hAnsi="Times New Roman" w:cs="Times New Roman"/>
          <w:i/>
          <w:sz w:val="20"/>
          <w:szCs w:val="20"/>
        </w:rPr>
        <w:t>»</w:t>
      </w: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теории и методики гимнастики</w:t>
      </w: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5/24 от «17» июня 2024г.</w:t>
      </w: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>«17» июня 2024 г.</w:t>
      </w:r>
    </w:p>
    <w:p w:rsidR="007C7AB0" w:rsidRPr="00165168" w:rsidRDefault="007C7AB0" w:rsidP="007C7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7C7AB0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дисциплине</w:t>
      </w: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C7AB0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29E">
        <w:rPr>
          <w:rFonts w:ascii="Times New Roman" w:hAnsi="Times New Roman" w:cs="Times New Roman"/>
          <w:b/>
          <w:color w:val="000000"/>
          <w:sz w:val="24"/>
          <w:szCs w:val="24"/>
        </w:rPr>
        <w:t>«ЭЛЕКТИВНЫЕ КУРСЫ ПО ФИЗИЧЕСКОЙ КУЛЬТУРЕ И СПОРТУ: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4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ПРИКЛАДНАЯ ФИЗИЧЕСКАЯ КУЛЬТУРА/ ОБЩАЯ ФИЗИЧЕСКАЯ ПОДГОТОВКА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(ГИМНАСТИКА)»</w:t>
      </w:r>
      <w:r w:rsidRPr="0034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7C7AB0" w:rsidRPr="00165168" w:rsidRDefault="007C7AB0" w:rsidP="007C7A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подготовки: 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49.03.04 «Спорт»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2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Наименование ОПОП 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подготовка по виду спорта, тренерско-преподавательская деятельность в образовании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по виду спорта. Преподаватель.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7C7AB0" w:rsidRPr="0034129E" w:rsidRDefault="007C7AB0" w:rsidP="007C7AB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/заочная</w:t>
      </w:r>
    </w:p>
    <w:p w:rsidR="007C7AB0" w:rsidRPr="00165168" w:rsidRDefault="007C7AB0" w:rsidP="007C7AB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7AB0" w:rsidRPr="00165168" w:rsidRDefault="007C7AB0" w:rsidP="007C7A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3"/>
      </w:tblGrid>
      <w:tr w:rsidR="007C7AB0" w:rsidRPr="00165168" w:rsidTr="00BB6097">
        <w:tc>
          <w:tcPr>
            <w:tcW w:w="3963" w:type="dxa"/>
          </w:tcPr>
          <w:p w:rsidR="007C7AB0" w:rsidRPr="00165168" w:rsidRDefault="007C7AB0" w:rsidP="00BB60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и одобрено </w:t>
            </w:r>
          </w:p>
          <w:p w:rsidR="007C7AB0" w:rsidRPr="00165168" w:rsidRDefault="007C7AB0" w:rsidP="00BB60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кафедры</w:t>
            </w:r>
          </w:p>
          <w:p w:rsidR="007C7AB0" w:rsidRPr="00165168" w:rsidRDefault="007C7AB0" w:rsidP="00BB60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№ 12,</w:t>
            </w:r>
          </w:p>
          <w:p w:rsidR="007C7AB0" w:rsidRPr="00165168" w:rsidRDefault="007C7AB0" w:rsidP="00BB60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«03» июня 2024 г.)</w:t>
            </w:r>
          </w:p>
          <w:p w:rsidR="007C7AB0" w:rsidRPr="00165168" w:rsidRDefault="007C7AB0" w:rsidP="00BB60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7C7AB0" w:rsidRPr="00165168" w:rsidRDefault="007C7AB0" w:rsidP="00BB60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канд. пед. наук, профессор </w:t>
            </w:r>
          </w:p>
          <w:p w:rsidR="007C7AB0" w:rsidRPr="00165168" w:rsidRDefault="007C7AB0" w:rsidP="00BB60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 Е.Е. Биндусов</w:t>
            </w:r>
          </w:p>
          <w:p w:rsidR="007C7AB0" w:rsidRPr="00165168" w:rsidRDefault="007C7AB0" w:rsidP="00BB609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«07» июня 2024 г.</w:t>
            </w:r>
          </w:p>
          <w:p w:rsidR="007C7AB0" w:rsidRPr="00165168" w:rsidRDefault="007C7AB0" w:rsidP="00BB60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7AB0" w:rsidRPr="00165168" w:rsidRDefault="007C7AB0" w:rsidP="007C7A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AB0" w:rsidRPr="00165168" w:rsidRDefault="007C7AB0" w:rsidP="007C7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36B3" w:rsidRDefault="007C7AB0" w:rsidP="007C7AB0">
      <w:pPr>
        <w:jc w:val="center"/>
        <w:rPr>
          <w:rFonts w:ascii="Calibri" w:eastAsia="Calibri" w:hAnsi="Calibri" w:cs="Times New Roman"/>
          <w:bCs/>
        </w:rPr>
      </w:pPr>
      <w:r w:rsidRPr="001651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Малаховка, 2024 год</w:t>
      </w:r>
      <w:bookmarkEnd w:id="3"/>
      <w:r w:rsidR="00D336B3">
        <w:rPr>
          <w:rFonts w:ascii="Calibri" w:eastAsia="Calibri" w:hAnsi="Calibri" w:cs="Times New Roman"/>
          <w:bCs/>
        </w:rPr>
        <w:br w:type="page"/>
      </w:r>
    </w:p>
    <w:p w:rsidR="004A0377" w:rsidRPr="00D336B3" w:rsidRDefault="004A0377" w:rsidP="00D336B3">
      <w:pPr>
        <w:jc w:val="center"/>
        <w:rPr>
          <w:rFonts w:ascii="Calibri" w:eastAsia="Calibri" w:hAnsi="Calibri" w:cs="Times New Roman"/>
          <w:bCs/>
        </w:rPr>
      </w:pPr>
      <w:r w:rsidRPr="00E075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:rsidR="004A0377" w:rsidRPr="004A0377" w:rsidRDefault="004A0377" w:rsidP="004A0377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A0377" w:rsidRPr="004A0377" w:rsidRDefault="004A0377" w:rsidP="00365698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A03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Паспорт фонда оценочных средств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2977"/>
        <w:gridCol w:w="2268"/>
      </w:tblGrid>
      <w:tr w:rsidR="00A6743A" w:rsidRPr="004A0377" w:rsidTr="00A6743A">
        <w:trPr>
          <w:jc w:val="center"/>
        </w:trPr>
        <w:tc>
          <w:tcPr>
            <w:tcW w:w="2122" w:type="dxa"/>
            <w:vAlign w:val="center"/>
          </w:tcPr>
          <w:p w:rsidR="00A6743A" w:rsidRPr="004A0377" w:rsidRDefault="00A6743A" w:rsidP="004A0377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984" w:type="dxa"/>
            <w:vAlign w:val="center"/>
          </w:tcPr>
          <w:p w:rsidR="00A6743A" w:rsidRPr="004A0377" w:rsidRDefault="00A6743A" w:rsidP="004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A0377">
              <w:rPr>
                <w:rFonts w:ascii="Times New Roman" w:hAnsi="Times New Roman" w:cs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2977" w:type="dxa"/>
          </w:tcPr>
          <w:p w:rsidR="00722F5E" w:rsidRDefault="00722F5E" w:rsidP="007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A6743A" w:rsidRPr="00722F5E" w:rsidRDefault="00722F5E" w:rsidP="00722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ЗУНы</w:t>
            </w:r>
          </w:p>
        </w:tc>
        <w:tc>
          <w:tcPr>
            <w:tcW w:w="2268" w:type="dxa"/>
            <w:vAlign w:val="center"/>
          </w:tcPr>
          <w:p w:rsidR="00A6743A" w:rsidRPr="004A0377" w:rsidRDefault="00A6743A" w:rsidP="004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Индикаторы достижений</w:t>
            </w:r>
          </w:p>
        </w:tc>
      </w:tr>
      <w:tr w:rsidR="00A6743A" w:rsidRPr="004A0377" w:rsidTr="00A6743A">
        <w:trPr>
          <w:jc w:val="center"/>
        </w:trPr>
        <w:tc>
          <w:tcPr>
            <w:tcW w:w="2122" w:type="dxa"/>
          </w:tcPr>
          <w:p w:rsidR="00A6743A" w:rsidRPr="004A0377" w:rsidRDefault="00A6743A" w:rsidP="004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УК-7 </w:t>
            </w:r>
            <w:r w:rsidRPr="004A037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1984" w:type="dxa"/>
          </w:tcPr>
          <w:p w:rsidR="00A6743A" w:rsidRPr="004A0377" w:rsidRDefault="00A6743A" w:rsidP="004A0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Тренер 05.003</w:t>
            </w:r>
          </w:p>
          <w:p w:rsidR="00A1789C" w:rsidRPr="00A13AA6" w:rsidRDefault="00A1789C" w:rsidP="00A17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В/05</w:t>
            </w:r>
            <w:r w:rsidRPr="00A1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A1789C" w:rsidRPr="00752958" w:rsidRDefault="00A1789C" w:rsidP="00A1789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тренировочных занятий с </w:t>
            </w:r>
            <w:r w:rsidRPr="00752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занимающимися по виду спорта (группе спортивных дисциплин)</w:t>
            </w:r>
          </w:p>
          <w:p w:rsidR="00A6743A" w:rsidRPr="004A0377" w:rsidRDefault="00A6743A" w:rsidP="00E71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EC7BF4" w:rsidRDefault="00722F5E" w:rsidP="00EC7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Знает:</w:t>
            </w:r>
          </w:p>
          <w:p w:rsidR="00722F5E" w:rsidRPr="00722F5E" w:rsidRDefault="00722F5E" w:rsidP="00EC7B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средства и методы повышения своего спортивно-педагогического мастерства;</w:t>
            </w:r>
          </w:p>
          <w:p w:rsidR="00722F5E" w:rsidRPr="00722F5E" w:rsidRDefault="00722F5E" w:rsidP="0035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сущность и социал</w:t>
            </w:r>
            <w:r w:rsidR="00C51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ьную значимость своей профессии;</w:t>
            </w:r>
          </w:p>
          <w:p w:rsidR="00722F5E" w:rsidRPr="00722F5E" w:rsidRDefault="00722F5E" w:rsidP="00C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722F5E" w:rsidRPr="00722F5E" w:rsidRDefault="00722F5E" w:rsidP="00C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основы контроля и самооценки уровня физической подготовленности по результатам тестирования;</w:t>
            </w:r>
          </w:p>
          <w:p w:rsidR="00722F5E" w:rsidRPr="00722F5E" w:rsidRDefault="00722F5E" w:rsidP="00EC7B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эксплуатации контрольно- измерительных приборов и инвентаря.</w:t>
            </w:r>
          </w:p>
          <w:p w:rsidR="00722F5E" w:rsidRPr="00722F5E" w:rsidRDefault="00722F5E" w:rsidP="00C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Умеет:</w:t>
            </w:r>
          </w:p>
          <w:p w:rsidR="00722F5E" w:rsidRPr="00722F5E" w:rsidRDefault="00722F5E" w:rsidP="00C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оценивать уровень физической подготовленности;</w:t>
            </w:r>
          </w:p>
          <w:p w:rsidR="00722F5E" w:rsidRPr="00722F5E" w:rsidRDefault="00722F5E" w:rsidP="00C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и учитывать величину нагрузки на занятиях;</w:t>
            </w:r>
          </w:p>
          <w:p w:rsidR="00722F5E" w:rsidRPr="00722F5E" w:rsidRDefault="00722F5E" w:rsidP="00C51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правила техники безопасности при выполнении упражнений;</w:t>
            </w:r>
          </w:p>
          <w:p w:rsidR="004E2F95" w:rsidRDefault="00722F5E" w:rsidP="004E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пользоваться спортивным инвентарем, оборудованием и контрольно-измерительными приборами и </w:t>
            </w: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обнаруживать</w:t>
            </w:r>
            <w:r w:rsidR="004E2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неисправности.</w:t>
            </w:r>
          </w:p>
          <w:p w:rsidR="00354F8D" w:rsidRDefault="00354F8D" w:rsidP="004E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2F5E" w:rsidRPr="00722F5E" w:rsidRDefault="00722F5E" w:rsidP="004E2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опыт:</w:t>
            </w:r>
          </w:p>
          <w:p w:rsidR="00722F5E" w:rsidRPr="00722F5E" w:rsidRDefault="00722F5E" w:rsidP="0035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владения способами совершенствования своего спортивно- педагогического мастерства;</w:t>
            </w:r>
          </w:p>
          <w:p w:rsidR="00722F5E" w:rsidRPr="00722F5E" w:rsidRDefault="00722F5E" w:rsidP="00354F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владения техникой основных двигательных действий базовых видов спорта и в спортивной гимнастике   на уровне выполнения контрольных нормативов;</w:t>
            </w:r>
          </w:p>
          <w:p w:rsidR="00A6743A" w:rsidRPr="00E71BB5" w:rsidRDefault="00722F5E" w:rsidP="00FD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самоконтроля и анализа своего физического состояния, физической подготовленности.</w:t>
            </w:r>
          </w:p>
        </w:tc>
        <w:tc>
          <w:tcPr>
            <w:tcW w:w="2268" w:type="dxa"/>
          </w:tcPr>
          <w:p w:rsidR="00A6743A" w:rsidRPr="00E71BB5" w:rsidRDefault="00A6743A" w:rsidP="00E71B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Поддерживает необходимый уровень физической подготовленности для обеспечения полноценной социальной и профессиональной деятельности.</w:t>
            </w:r>
          </w:p>
          <w:p w:rsidR="00A6743A" w:rsidRPr="00E71BB5" w:rsidRDefault="00A6743A" w:rsidP="00E71BB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71B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2. Выполняет комплексы общеразвивающих упражнений для развития физических качеств.</w:t>
            </w:r>
          </w:p>
          <w:p w:rsidR="00A6743A" w:rsidRPr="00FD2E68" w:rsidRDefault="00A6743A" w:rsidP="00E71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71B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3. Владеет техникой выполнения гимнастических упражнений для развития физических качеств.  </w:t>
            </w:r>
            <w:r w:rsidRPr="00FD2E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(тестирование общей и специальной физической подготовленности, разрабатывает план-конспект занятия, выполняет</w:t>
            </w:r>
          </w:p>
          <w:p w:rsidR="00A6743A" w:rsidRPr="004A0377" w:rsidRDefault="00A6743A" w:rsidP="00E71B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D2E6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соревновательные композиции)</w:t>
            </w:r>
          </w:p>
        </w:tc>
      </w:tr>
    </w:tbl>
    <w:p w:rsidR="004A0377" w:rsidRPr="00707F50" w:rsidRDefault="004A0377" w:rsidP="004A0377">
      <w:pPr>
        <w:spacing w:after="200" w:line="276" w:lineRule="auto"/>
        <w:rPr>
          <w:sz w:val="24"/>
          <w:szCs w:val="24"/>
        </w:rPr>
      </w:pPr>
    </w:p>
    <w:p w:rsidR="004A0377" w:rsidRPr="00707F50" w:rsidRDefault="004A0377" w:rsidP="00365698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707F5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задания:</w:t>
      </w:r>
    </w:p>
    <w:p w:rsidR="004A0377" w:rsidRPr="004A0377" w:rsidRDefault="004A0377" w:rsidP="004A0377">
      <w:pPr>
        <w:shd w:val="clear" w:color="auto" w:fill="FFFFFF"/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4A0377" w:rsidRPr="004A0377" w:rsidRDefault="004A0377" w:rsidP="004A0377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377">
        <w:rPr>
          <w:rFonts w:ascii="Times New Roman" w:eastAsia="Calibri" w:hAnsi="Times New Roman" w:cs="Times New Roman"/>
          <w:b/>
          <w:sz w:val="24"/>
          <w:szCs w:val="24"/>
        </w:rPr>
        <w:t xml:space="preserve">2.1. Контрольные упражнения по </w:t>
      </w:r>
      <w:r w:rsidR="000D68B2" w:rsidRPr="005E7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</w:t>
      </w:r>
      <w:r w:rsidR="00A264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ой </w:t>
      </w:r>
      <w:r w:rsidRPr="004A0377">
        <w:rPr>
          <w:rFonts w:ascii="Times New Roman" w:eastAsia="Calibri" w:hAnsi="Times New Roman" w:cs="Times New Roman"/>
          <w:b/>
          <w:sz w:val="24"/>
          <w:szCs w:val="24"/>
        </w:rPr>
        <w:t>подготовке</w:t>
      </w:r>
    </w:p>
    <w:p w:rsidR="004A0377" w:rsidRPr="004A0377" w:rsidRDefault="009D40AB" w:rsidP="004A0377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1,2,3,4,5,6 </w:t>
      </w:r>
      <w:r w:rsidR="004A0377" w:rsidRPr="004A0377">
        <w:rPr>
          <w:rFonts w:ascii="Times New Roman" w:eastAsia="Calibri" w:hAnsi="Times New Roman" w:cs="Times New Roman"/>
          <w:b/>
          <w:sz w:val="24"/>
          <w:szCs w:val="24"/>
        </w:rPr>
        <w:t>семестр</w:t>
      </w:r>
    </w:p>
    <w:p w:rsidR="004A0377" w:rsidRPr="004A0377" w:rsidRDefault="004A0377" w:rsidP="004A03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A0377" w:rsidRDefault="004A0377" w:rsidP="004A037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377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4A0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377">
        <w:rPr>
          <w:rFonts w:ascii="Times New Roman" w:eastAsia="Calibri" w:hAnsi="Times New Roman" w:cs="Times New Roman"/>
          <w:b/>
          <w:sz w:val="24"/>
          <w:szCs w:val="24"/>
        </w:rPr>
        <w:t xml:space="preserve">Раздел 1. </w:t>
      </w:r>
      <w:r w:rsidR="00484F1D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484F1D" w:rsidRPr="005E71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Совершенствование спортивно-технических навыков</w:t>
      </w:r>
    </w:p>
    <w:p w:rsidR="004E0A3C" w:rsidRPr="005E71D4" w:rsidRDefault="004E0A3C" w:rsidP="00046B60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Спортивная гимнастика</w:t>
      </w:r>
    </w:p>
    <w:p w:rsidR="005E71D4" w:rsidRPr="004A0377" w:rsidRDefault="005E71D4" w:rsidP="0036569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базовых упражнений на гимнастических снарядах в зависимости от уровня подготовленности. Юноши - 6 видов многоборья, девушки – 4 вида многоборья.</w:t>
      </w:r>
    </w:p>
    <w:p w:rsidR="005E71D4" w:rsidRPr="004A0377" w:rsidRDefault="005E71D4" w:rsidP="0036569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 произвольных комбинаций на снарядах. Юноши - 6 видов многоборья, девушки – 4 вида многоборья.</w:t>
      </w:r>
    </w:p>
    <w:p w:rsidR="005E71D4" w:rsidRPr="004A0377" w:rsidRDefault="005E71D4" w:rsidP="005E71D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 xml:space="preserve">На каждом виде оценивается качество исполнения десяти элементов из 10 баллов. Каждый исполняемый элемент имеет определённую группу трудности: «А», «Б», «С», «Д», «Е», за которые начисляются надбавки 0,1; 0,2; 0,3; 0,4, 0,5 б. соответственно.   </w:t>
      </w:r>
    </w:p>
    <w:p w:rsidR="005E71D4" w:rsidRPr="004A0377" w:rsidRDefault="005E71D4" w:rsidP="00365698">
      <w:pPr>
        <w:numPr>
          <w:ilvl w:val="0"/>
          <w:numId w:val="9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Выступление в соревнованиях, проходящих на кафедре.</w:t>
      </w:r>
    </w:p>
    <w:p w:rsidR="005E71D4" w:rsidRPr="004A0377" w:rsidRDefault="005E71D4" w:rsidP="00365698">
      <w:pPr>
        <w:numPr>
          <w:ilvl w:val="0"/>
          <w:numId w:val="9"/>
        </w:numPr>
        <w:tabs>
          <w:tab w:val="left" w:pos="2295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навыками судейской практики: судейство на линии, технические секретари, судейство в бригадах и т.д.</w:t>
      </w:r>
    </w:p>
    <w:p w:rsidR="005E71D4" w:rsidRDefault="005E71D4" w:rsidP="005E71D4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A3C" w:rsidRPr="004E0A3C" w:rsidRDefault="004E0A3C" w:rsidP="004E0A3C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A3C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4E0A3C" w:rsidRPr="004E0A3C" w:rsidRDefault="004E0A3C" w:rsidP="004E0A3C">
      <w:pPr>
        <w:tabs>
          <w:tab w:val="left" w:pos="1800"/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A3C">
        <w:rPr>
          <w:rFonts w:ascii="Times New Roman" w:eastAsia="Calibri" w:hAnsi="Times New Roman" w:cs="Times New Roman"/>
          <w:sz w:val="24"/>
          <w:szCs w:val="24"/>
        </w:rPr>
        <w:t xml:space="preserve"> - оценка «зачтено» выставляется обучающемуся, если он выполняет упражнение на оценку не ниже 12 баллов.  </w:t>
      </w:r>
    </w:p>
    <w:p w:rsidR="004E0A3C" w:rsidRPr="004E0A3C" w:rsidRDefault="004E0A3C" w:rsidP="004E0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A3C">
        <w:rPr>
          <w:rFonts w:ascii="Times New Roman" w:eastAsia="Calibri" w:hAnsi="Times New Roman" w:cs="Times New Roman"/>
          <w:sz w:val="24"/>
          <w:szCs w:val="24"/>
        </w:rPr>
        <w:t xml:space="preserve">- оценка «не зачтено» выставляется обучающемуся, если он выполняет упражнение ниже 12 баллов. </w:t>
      </w:r>
    </w:p>
    <w:p w:rsidR="004E0A3C" w:rsidRPr="004E0A3C" w:rsidRDefault="004E0A3C" w:rsidP="004E0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A3C">
        <w:rPr>
          <w:rFonts w:ascii="Times New Roman" w:eastAsia="Calibri" w:hAnsi="Times New Roman" w:cs="Times New Roman"/>
          <w:sz w:val="24"/>
          <w:szCs w:val="24"/>
        </w:rPr>
        <w:t>- оценка «зачтено» выставляется за судейство 3 и более соревнований.</w:t>
      </w:r>
    </w:p>
    <w:p w:rsidR="004E0A3C" w:rsidRPr="004E0A3C" w:rsidRDefault="004E0A3C" w:rsidP="004E0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0A3C">
        <w:rPr>
          <w:rFonts w:ascii="Times New Roman" w:eastAsia="Calibri" w:hAnsi="Times New Roman" w:cs="Times New Roman"/>
          <w:sz w:val="24"/>
          <w:szCs w:val="24"/>
        </w:rPr>
        <w:t>- оценка «не зачтено» выставляется, если студент не участвует в судействе соревнований.</w:t>
      </w:r>
    </w:p>
    <w:p w:rsidR="00046B60" w:rsidRDefault="00046B60" w:rsidP="00046B60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B60" w:rsidRDefault="00046B60" w:rsidP="00046B60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46B60" w:rsidRDefault="00046B60" w:rsidP="00046B60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0A3C" w:rsidRPr="004A0377" w:rsidRDefault="00046B60" w:rsidP="00046B60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Художественная и эстетическая гимнастика</w:t>
      </w:r>
    </w:p>
    <w:p w:rsidR="0072461E" w:rsidRPr="0072461E" w:rsidRDefault="0072461E" w:rsidP="0072461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6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индивидуальных программ многоборья по действующим правилам ФИЖ. Типичные ошибки гимнасток:</w:t>
      </w:r>
    </w:p>
    <w:tbl>
      <w:tblPr>
        <w:tblpPr w:leftFromText="180" w:rightFromText="180" w:vertAnchor="text" w:horzAnchor="page" w:tblpX="893" w:tblpY="352"/>
        <w:tblW w:w="1045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722"/>
        <w:gridCol w:w="2976"/>
        <w:gridCol w:w="3341"/>
      </w:tblGrid>
      <w:tr w:rsidR="0072461E" w:rsidRPr="0072461E" w:rsidTr="00046B6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Сбавки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0,10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0,30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0,50/0,70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Артистические ошибки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Единство Композиции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Отдельные нарушения 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структуре, характере 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динамизме композиции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большей части упражнения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отсутствует идея, характер 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динамизм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Экстремальная стартовая или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финальная позиции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Стартовое положение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гимнастки не обусловлено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начальным движением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Полное отсутствие 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упражнении идеи, единства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и динамизма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Музыка - движение</w:t>
            </w: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 </w:t>
            </w:r>
          </w:p>
        </w:tc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Отсутствие гармонии между: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• ритмом музыки и движениями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• характером музыки и движениями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0.10 балла и макс до 2.00 баллов за использование музыки как фон)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Выразительность движений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тела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Отдельные сегментарные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движения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Отсутствие выразительности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лица и движений тела 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значительной части упражнения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Полное отсутствие 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упражнении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выразительности лица 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движений тела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(сегментарные движения)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Технические ошибки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Движения телом</w:t>
            </w: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Общие положения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Незаконченное движение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Непроизвольное перемещение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без броска: уточнение позиции на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площадке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lastRenderedPageBreak/>
              <w:t> Базовая техника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Неправильное положение части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тела во время движения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1.00)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равновесия: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дополнительное движение без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перемещения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равновесия: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дополнительное движение с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перемещением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Статика гимнастки *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равновесия с опорой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 одну или обе кисти, либо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опорой на предмет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Полная потеря равновесия с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падением – 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0,70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Прыжки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Недостаточная амплитуда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формы; тяжелое приземление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Равновесия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Недостаточная амплитуда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формы; нечеткая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 неудерживаемая форма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Вращения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Недостаточная амплитуда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формы; нечеткая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 нефиксированная форма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Опора на пятку во время части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вращения, выполняемого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 релеве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Перемещение (скольжение)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во время вращения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Ось тела не вертикальна и шаг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конце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Подпрыгивания во время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вращения или прерывание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вращения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Преакробатические элементы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Тяжелое приземление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Неправильная техника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Разрешенный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преакробатический элемент,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выполненный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неразрешенной техникой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 xml:space="preserve">* Статика гимнастки: гимнастка не должна оставаться неподвижной, если в какой-то 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lastRenderedPageBreak/>
              <w:t>момент она не находится в контакте с предметом (например: броски, перекаты по полу и т.п.)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lastRenderedPageBreak/>
              <w:t> Техника движений предметом  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предмета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(потеря 2-х булав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последовательно: судья дает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сбавку один раз, основываясь на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подсчете количества шагов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необходимых для того, что взять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самую дальнюю </w:t>
            </w: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булаву)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и немедленная ловля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(после отскока) без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и возвращение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 без перемещения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и возвращение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 после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перемещения (1-2 шага)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и возвращение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 после большого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(3 шага или более) или за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пределами ковра,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независимо от дистанции –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0,70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предмета 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использование запасного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 –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 xml:space="preserve"> 0,70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предмета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(отсутствие контакта)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конце упражнения –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 xml:space="preserve"> 0,70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 движения предметом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Неточная траектория и ловля 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полете с 1-2 шагами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ловля или с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помощью кисти, или тела.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Непроизвольный контакт с телом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нарушением траектории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Непроизвольная ловля мяча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двумя руками (Исключение: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ловля без зрительного контроля)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Неточная траектория и ловля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полете с 3 или более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шагами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Статика предмета **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Отсутствие равномерной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работы правой/левой рукой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lastRenderedPageBreak/>
              <w:t>Скакалка 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 техника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работа: по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амплитуде или форме, или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плоскости работы, либо скакалка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 удерживается за оба конца: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1,00)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одного конца скакалки с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короткой остановкой 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упражнении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Зацепиться стопами за скакалку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прыжках или подскоках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Узел на скакалке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Непроизвольное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закручивание вокруг тела или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его части с перерывом 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упражнении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Обруч</w:t>
            </w: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Базовая техника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работа: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нарушение плоскости, вибрация: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1,00).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Неточное вращение вокруг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вертикальной оси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Ловля после броска: контакт с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предплечьем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Неправильный перекат с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подпрыгиванием, а также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непроизвольно неполный перекат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по телу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Скольжение по руке во время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вращений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Зацепиться стопами за обруч во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время прохода в него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Ловля после броска: контакт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рукой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Мяч</w:t>
            </w: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 техника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работа и мяч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прижат к предплечью, захват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мяча 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1,00)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Неправильный перекат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подпрыгиванием, а так же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непроизвольно неполный перекат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Булавы</w:t>
            </w: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 техника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работа: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каждый раз 0,10 балла и макс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до 1,00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Неточные движения или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прерванное движение во время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небольших кругов и мельниц,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 также слишком широко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разведенные руки в мельницах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Нарушение синхронности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вращения 2 булав в полете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во время броска и ловли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Недостаточная чистота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плоскостях работы во время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асимметричных движений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72461E" w:rsidRPr="0072461E" w:rsidTr="00046B60">
        <w:tblPrEx>
          <w:tblBorders>
            <w:top w:val="none" w:sz="0" w:space="0" w:color="auto"/>
          </w:tblBorders>
        </w:tblPrEx>
        <w:tc>
          <w:tcPr>
            <w:tcW w:w="10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Лента</w:t>
            </w: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 </w:t>
            </w:r>
          </w:p>
        </w:tc>
      </w:tr>
      <w:tr w:rsidR="0072461E" w:rsidRPr="0072461E" w:rsidTr="00046B6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 техника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Нарушение рисунка 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</w:t>
            </w:r>
            <w:r w:rsidRPr="0072461E">
              <w:rPr>
                <w:rFonts w:ascii="MS Mincho" w:eastAsia="MS Mincho" w:hAnsi="MS Mincho" w:cs="MS Mincho" w:hint="eastAsia"/>
                <w:b/>
                <w:bCs/>
                <w:color w:val="1A1A1A"/>
                <w:sz w:val="24"/>
                <w:szCs w:val="24"/>
              </w:rPr>
              <w:t> 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макс до 1,00)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работа: неточная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передача, ненамеренное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удерживание палочки за середину,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связка между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рисунками, щелканье лентой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1,00)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Змейки и Спирали: слишком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растянутые круги или гребни; круги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или гребни с разной амплитудой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(по высоте и длине) 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</w:t>
            </w:r>
            <w:r w:rsidRPr="0072461E">
              <w:rPr>
                <w:rFonts w:ascii="MS Mincho" w:eastAsia="MS Mincho" w:hAnsi="MS Mincho" w:cs="MS Mincho" w:hint="eastAsia"/>
                <w:b/>
                <w:bCs/>
                <w:color w:val="1A1A1A"/>
                <w:sz w:val="24"/>
                <w:szCs w:val="24"/>
              </w:rPr>
              <w:t> </w:t>
            </w:r>
            <w:r w:rsidRPr="0072461E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макс до 1.00)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Узел, не приводящий к перерыву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исполнении упражнения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Конец ленты непреднамеренно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остается на полу во время бросков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и эшапе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Непроизвольное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закручивание вокруг тела или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его части с перерывом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упражнении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Узел, приводящий к перерыву</w:t>
            </w:r>
          </w:p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в исполнении упражнения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72461E" w:rsidRPr="0072461E" w:rsidRDefault="0072461E" w:rsidP="00046B6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2461E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</w:tbl>
    <w:p w:rsidR="0072461E" w:rsidRPr="0072461E" w:rsidRDefault="0072461E" w:rsidP="0072461E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461E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оценки:</w:t>
      </w:r>
    </w:p>
    <w:p w:rsidR="0072461E" w:rsidRPr="0072461E" w:rsidRDefault="0072461E" w:rsidP="007246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2461E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72461E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«зачтено»</w:t>
      </w:r>
      <w:r w:rsidRPr="0072461E">
        <w:rPr>
          <w:rFonts w:ascii="Times New Roman" w:hAnsi="Times New Roman" w:cs="Times New Roman"/>
          <w:color w:val="262626"/>
          <w:sz w:val="24"/>
          <w:szCs w:val="24"/>
        </w:rPr>
        <w:t xml:space="preserve"> выставляется студенту, который</w:t>
      </w:r>
    </w:p>
    <w:p w:rsidR="0072461E" w:rsidRPr="0072461E" w:rsidRDefault="0072461E" w:rsidP="007246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2461E">
        <w:rPr>
          <w:rFonts w:ascii="Times New Roman" w:hAnsi="Times New Roman" w:cs="Times New Roman"/>
          <w:color w:val="262626"/>
          <w:sz w:val="24"/>
          <w:szCs w:val="24"/>
        </w:rPr>
        <w:t>- прочно усвоил предусмотренный программный материал;</w:t>
      </w:r>
    </w:p>
    <w:p w:rsidR="0072461E" w:rsidRPr="0072461E" w:rsidRDefault="0072461E" w:rsidP="007246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2461E">
        <w:rPr>
          <w:rFonts w:ascii="Times New Roman" w:hAnsi="Times New Roman" w:cs="Times New Roman"/>
          <w:color w:val="262626"/>
          <w:sz w:val="24"/>
          <w:szCs w:val="24"/>
        </w:rPr>
        <w:t>- правильно, аргументировано ответил на все вопросы, с приведением примеров;</w:t>
      </w:r>
    </w:p>
    <w:p w:rsidR="0072461E" w:rsidRPr="0072461E" w:rsidRDefault="0072461E" w:rsidP="0072461E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2461E">
        <w:rPr>
          <w:rFonts w:ascii="Times New Roman" w:hAnsi="Times New Roman" w:cs="Times New Roman"/>
          <w:color w:val="262626"/>
          <w:sz w:val="24"/>
          <w:szCs w:val="24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72461E" w:rsidRPr="0072461E" w:rsidRDefault="0072461E" w:rsidP="0072461E">
      <w:pPr>
        <w:tabs>
          <w:tab w:val="left" w:pos="3120"/>
        </w:tabs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2461E">
        <w:rPr>
          <w:rFonts w:ascii="Times New Roman" w:hAnsi="Times New Roman" w:cs="Times New Roman"/>
          <w:color w:val="262626"/>
          <w:sz w:val="24"/>
          <w:szCs w:val="24"/>
        </w:rPr>
        <w:t>- без ошибок выполнил практическое задание</w:t>
      </w:r>
    </w:p>
    <w:p w:rsidR="0072461E" w:rsidRPr="0072461E" w:rsidRDefault="0072461E" w:rsidP="0072461E">
      <w:pPr>
        <w:tabs>
          <w:tab w:val="left" w:pos="3120"/>
        </w:tabs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2461E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72461E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«не зачтено» </w:t>
      </w:r>
      <w:r w:rsidRPr="0072461E">
        <w:rPr>
          <w:rFonts w:ascii="Times New Roman" w:hAnsi="Times New Roman" w:cs="Times New Roman"/>
          <w:color w:val="262626"/>
          <w:sz w:val="24"/>
          <w:szCs w:val="24"/>
        </w:rPr>
        <w:t>Выставляется студенту, который не справился с 50% задания, в ответах на дополнительные вопросы допустил существенные ошибки.</w:t>
      </w:r>
    </w:p>
    <w:p w:rsidR="005E71D4" w:rsidRPr="004A0377" w:rsidRDefault="005E71D4" w:rsidP="005E71D4">
      <w:pPr>
        <w:tabs>
          <w:tab w:val="left" w:pos="5600"/>
        </w:tabs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ab/>
      </w:r>
    </w:p>
    <w:p w:rsidR="00B03EAD" w:rsidRPr="00B03EAD" w:rsidRDefault="00B03EAD" w:rsidP="003C01D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03EAD">
        <w:rPr>
          <w:rFonts w:ascii="Times New Roman" w:hAnsi="Times New Roman" w:cs="Times New Roman"/>
          <w:b/>
          <w:sz w:val="24"/>
          <w:szCs w:val="24"/>
        </w:rPr>
        <w:t>Техническая подготовка в гимнастике и аэробике</w:t>
      </w:r>
    </w:p>
    <w:p w:rsidR="00B03EAD" w:rsidRPr="00A94E11" w:rsidRDefault="00B03EAD" w:rsidP="00B03EAD">
      <w:pPr>
        <w:pStyle w:val="2"/>
        <w:spacing w:before="0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A94E11"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Женщины</w:t>
      </w:r>
    </w:p>
    <w:p w:rsidR="00B03EAD" w:rsidRDefault="00B03EAD" w:rsidP="00B03EAD">
      <w:pPr>
        <w:pStyle w:val="2"/>
        <w:spacing w:before="0"/>
        <w:rPr>
          <w:rFonts w:ascii="Times New Roman" w:hAnsi="Times New Roman"/>
          <w:i/>
          <w:color w:val="auto"/>
          <w:sz w:val="24"/>
          <w:szCs w:val="24"/>
        </w:rPr>
      </w:pPr>
      <w:r w:rsidRPr="00A94E11">
        <w:rPr>
          <w:rFonts w:ascii="Times New Roman" w:hAnsi="Times New Roman"/>
          <w:i/>
          <w:color w:val="auto"/>
          <w:sz w:val="24"/>
          <w:szCs w:val="24"/>
        </w:rPr>
        <w:t xml:space="preserve">                                                      (третий разряд)</w:t>
      </w:r>
      <w:bookmarkStart w:id="5" w:name="_Toc433255893"/>
      <w:bookmarkStart w:id="6" w:name="_Toc41543485"/>
      <w:bookmarkStart w:id="7" w:name="_Toc63514540"/>
    </w:p>
    <w:p w:rsidR="00B03EAD" w:rsidRPr="00A94E11" w:rsidRDefault="00B03EAD" w:rsidP="00B03EAD">
      <w:pPr>
        <w:pStyle w:val="2"/>
        <w:spacing w:before="0"/>
        <w:rPr>
          <w:rFonts w:ascii="Times New Roman" w:hAnsi="Times New Roman"/>
          <w:color w:val="auto"/>
          <w:sz w:val="24"/>
          <w:szCs w:val="24"/>
        </w:rPr>
      </w:pPr>
      <w:r w:rsidRPr="00A94E11">
        <w:rPr>
          <w:rFonts w:ascii="Times New Roman" w:hAnsi="Times New Roman"/>
          <w:color w:val="auto"/>
          <w:sz w:val="24"/>
          <w:szCs w:val="24"/>
        </w:rPr>
        <w:t>Опорный прыжок</w:t>
      </w:r>
      <w:bookmarkEnd w:id="5"/>
      <w:bookmarkEnd w:id="6"/>
      <w:bookmarkEnd w:id="7"/>
    </w:p>
    <w:p w:rsidR="00B03EAD" w:rsidRPr="00A94E11" w:rsidRDefault="00B03EAD" w:rsidP="00B03EAD">
      <w:pPr>
        <w:pStyle w:val="28"/>
        <w:spacing w:line="240" w:lineRule="auto"/>
        <w:rPr>
          <w:sz w:val="24"/>
          <w:szCs w:val="24"/>
        </w:rPr>
      </w:pPr>
      <w:r w:rsidRPr="00A94E11">
        <w:rPr>
          <w:sz w:val="24"/>
          <w:szCs w:val="24"/>
        </w:rPr>
        <w:t>Конь в ширину, высотой 110 см, прыжок согнув ноги; прыжок боком.</w:t>
      </w:r>
    </w:p>
    <w:p w:rsidR="00B03EAD" w:rsidRPr="00A94E11" w:rsidRDefault="00B03EAD" w:rsidP="00B03EAD">
      <w:pPr>
        <w:pStyle w:val="6"/>
        <w:rPr>
          <w:sz w:val="24"/>
        </w:rPr>
      </w:pPr>
      <w:bookmarkStart w:id="8" w:name="_Toc433255894"/>
      <w:bookmarkStart w:id="9" w:name="_Toc41543486"/>
      <w:bookmarkStart w:id="10" w:name="_Toc63514541"/>
      <w:r w:rsidRPr="00A94E11">
        <w:rPr>
          <w:sz w:val="24"/>
        </w:rPr>
        <w:t>Брусья</w:t>
      </w:r>
      <w:bookmarkEnd w:id="8"/>
      <w:bookmarkEnd w:id="9"/>
      <w:bookmarkEnd w:id="10"/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виса стоя снаружи (можно использовать мостик) наскок в упор.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Перемах правой вправо в упор верхом.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Перехват правой в хват снизу за верхнюю жердь, перемах правой влево, поворот налево кругом в вис лежа сзади на бедрах.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Поднимая и сгибая левую, вис присев на левой, махом правой и толчком левой переворот в упор на верхнюю жердь.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Спад в вис лежа сзади на бедрах и поворот в сед на бедре, руки: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одна хватом за верхнюю жердь, другая в сторону. 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6. Перехват за нижнюю жердь и соскок в сторону прогнувшись.</w:t>
      </w:r>
      <w:bookmarkStart w:id="11" w:name="_Toc433255895"/>
      <w:bookmarkStart w:id="12" w:name="_Toc41543487"/>
      <w:bookmarkStart w:id="13" w:name="_Toc63514542"/>
    </w:p>
    <w:p w:rsidR="00B03EAD" w:rsidRPr="00A94E11" w:rsidRDefault="00B03EAD" w:rsidP="00B03EAD">
      <w:pPr>
        <w:pStyle w:val="28"/>
        <w:spacing w:line="240" w:lineRule="auto"/>
        <w:ind w:firstLine="0"/>
        <w:rPr>
          <w:b/>
          <w:sz w:val="24"/>
          <w:szCs w:val="24"/>
        </w:rPr>
      </w:pPr>
      <w:r w:rsidRPr="00A94E11">
        <w:rPr>
          <w:b/>
          <w:sz w:val="24"/>
          <w:szCs w:val="24"/>
        </w:rPr>
        <w:t>Бревно</w:t>
      </w:r>
      <w:bookmarkEnd w:id="11"/>
      <w:bookmarkEnd w:id="12"/>
      <w:bookmarkEnd w:id="13"/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1. Из стойки на мостике продольно, махом правой и толчком левой перемах с поворотом налево в сед ноги врозь, опорой спереди. 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Махом назад упор лежа на согнутых руках.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Выпрямляя руки, упор лежа и толчком двумя упор присев правая нога вперед.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Стойка на носках, руки вверх - наружу и шагом левой равновесие на ней, руки в стороны - книзу, держать.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Выпрямиться, руки вверх, и шаг правой, полу приседая и выпрямляясь, круг левой рукой книзу.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6. Шаг левой, полу приседая и выпрямляясь, круг правой рукой книзу.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7. Встать на левой, приставить правую и поворот на носках кругом, руки дугами через стороны вниз.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8. Шаг польки с правой, шаг польки с левой.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9. Махом одной и толчком другой соскок прогнувшись вперед с конца бревна.</w:t>
      </w:r>
      <w:bookmarkStart w:id="14" w:name="_Toc433255896"/>
      <w:bookmarkStart w:id="15" w:name="_Toc41543488"/>
      <w:bookmarkStart w:id="16" w:name="_Toc63514543"/>
    </w:p>
    <w:p w:rsidR="00B03EAD" w:rsidRPr="00A94E11" w:rsidRDefault="00B03EAD" w:rsidP="00B03EAD">
      <w:pPr>
        <w:pStyle w:val="6"/>
        <w:rPr>
          <w:sz w:val="24"/>
        </w:rPr>
      </w:pPr>
      <w:r w:rsidRPr="00A94E11">
        <w:rPr>
          <w:sz w:val="24"/>
        </w:rPr>
        <w:t xml:space="preserve"> Акробатика</w:t>
      </w:r>
      <w:bookmarkEnd w:id="14"/>
      <w:bookmarkEnd w:id="15"/>
      <w:bookmarkEnd w:id="16"/>
      <w:r w:rsidRPr="00A94E11">
        <w:rPr>
          <w:sz w:val="24"/>
        </w:rPr>
        <w:t xml:space="preserve"> </w:t>
      </w:r>
    </w:p>
    <w:p w:rsidR="00B03EAD" w:rsidRPr="00A94E11" w:rsidRDefault="00B03EAD" w:rsidP="00B03EAD">
      <w:pPr>
        <w:pStyle w:val="28"/>
        <w:spacing w:line="240" w:lineRule="auto"/>
        <w:rPr>
          <w:sz w:val="24"/>
          <w:szCs w:val="24"/>
        </w:rPr>
      </w:pPr>
      <w:r w:rsidRPr="00A94E11">
        <w:rPr>
          <w:sz w:val="24"/>
          <w:szCs w:val="24"/>
        </w:rPr>
        <w:t>(или вольные упражнения, включающие ниже перечисленные элементы)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основной стойки шагом вперед равновесие на одной ноге.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Выпрямляясь, шаг вперед и два кувырка вперед.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Перекатом назад стойка на лопатках.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Перекатом вперед встать на одну ногу, другая вперед.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Переворот в сторону (колесо).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6. Приставляя ногу, полу-присед, руки вниз - назад и прыжок вверх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lastRenderedPageBreak/>
        <w:t>прогнувшись.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Примечание: вместо стойки на лопатках можно выполнять мост, 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вместо переката вперед на одну ногу - шпагат.</w:t>
      </w:r>
    </w:p>
    <w:p w:rsidR="00B03EAD" w:rsidRPr="00A94E11" w:rsidRDefault="00B03EAD" w:rsidP="00B03EAD">
      <w:pPr>
        <w:pStyle w:val="5"/>
        <w:rPr>
          <w:i/>
        </w:rPr>
      </w:pPr>
      <w:bookmarkStart w:id="17" w:name="_Toc41543489"/>
      <w:bookmarkStart w:id="18" w:name="_Toc63514544"/>
      <w:bookmarkStart w:id="19" w:name="_Toc433255898"/>
      <w:r w:rsidRPr="00A94E11">
        <w:t>Юноши</w:t>
      </w:r>
      <w:bookmarkEnd w:id="17"/>
      <w:bookmarkEnd w:id="18"/>
      <w:bookmarkEnd w:id="19"/>
      <w:r w:rsidRPr="00A94E11">
        <w:t xml:space="preserve"> </w:t>
      </w:r>
      <w:r w:rsidRPr="00A94E11">
        <w:br/>
        <w:t>(</w:t>
      </w:r>
      <w:bookmarkStart w:id="20" w:name="_Toc433255897"/>
      <w:r w:rsidRPr="00A94E11">
        <w:t>третий разряд</w:t>
      </w:r>
      <w:bookmarkEnd w:id="20"/>
      <w:r w:rsidRPr="00A94E11">
        <w:t>)</w:t>
      </w:r>
    </w:p>
    <w:p w:rsidR="00B03EAD" w:rsidRPr="00A94E11" w:rsidRDefault="00B03EAD" w:rsidP="00B03EAD">
      <w:pPr>
        <w:pStyle w:val="6"/>
        <w:jc w:val="both"/>
        <w:rPr>
          <w:sz w:val="24"/>
        </w:rPr>
      </w:pPr>
      <w:bookmarkStart w:id="21" w:name="_Toc433255899"/>
      <w:bookmarkStart w:id="22" w:name="_Toc41543490"/>
      <w:bookmarkStart w:id="23" w:name="_Toc63514545"/>
      <w:r w:rsidRPr="00A94E11">
        <w:rPr>
          <w:sz w:val="24"/>
        </w:rPr>
        <w:t>Акробатика</w:t>
      </w:r>
      <w:bookmarkEnd w:id="21"/>
      <w:bookmarkEnd w:id="22"/>
      <w:bookmarkEnd w:id="23"/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И.п. - о.с. Два - три шага разбега и толчком двумя прыжок вверх прогнувшись.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Кувырок вперед.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Силой, согнувшись, стойка на голове и руках, держать.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Силой, прогнувшись, опускание в упор лежа, упор присев встать.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Равновесие на одной ноге, руки в стороны, держать.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6. Выпрямиться и махом одной ноги вперед поворот кругом в о.с.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7. Два - три шага разбега и два переворота в сторону.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8. Приставить ногу.</w:t>
      </w:r>
    </w:p>
    <w:p w:rsidR="00B03EAD" w:rsidRPr="00A94E11" w:rsidRDefault="00B03EAD" w:rsidP="00B03EAD">
      <w:pPr>
        <w:pStyle w:val="6"/>
        <w:rPr>
          <w:sz w:val="24"/>
        </w:rPr>
      </w:pPr>
      <w:bookmarkStart w:id="24" w:name="_Toc433255900"/>
      <w:bookmarkStart w:id="25" w:name="_Toc41543491"/>
      <w:bookmarkStart w:id="26" w:name="_Toc63514546"/>
      <w:r w:rsidRPr="00A94E11">
        <w:rPr>
          <w:sz w:val="24"/>
        </w:rPr>
        <w:t>Конь с ручками</w:t>
      </w:r>
      <w:bookmarkEnd w:id="24"/>
      <w:bookmarkEnd w:id="25"/>
      <w:bookmarkEnd w:id="26"/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С прыжка круг правой.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Перемах правой.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Перемах правой назад.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Перемах левой.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5. </w:t>
      </w:r>
      <w:r w:rsidRPr="00A94E11">
        <w:rPr>
          <w:snapToGrid w:val="0"/>
          <w:sz w:val="24"/>
          <w:szCs w:val="24"/>
        </w:rPr>
        <w:t>Перемах правой вперед в соскок прогнувшись с поворотом налево в стойку левым боком к коню.</w:t>
      </w:r>
    </w:p>
    <w:p w:rsidR="00B03EAD" w:rsidRPr="00A94E11" w:rsidRDefault="00B03EAD" w:rsidP="00B03EAD">
      <w:pPr>
        <w:pStyle w:val="6"/>
        <w:rPr>
          <w:sz w:val="24"/>
        </w:rPr>
      </w:pPr>
      <w:bookmarkStart w:id="27" w:name="_Toc433255901"/>
      <w:bookmarkStart w:id="28" w:name="_Toc41543492"/>
      <w:bookmarkStart w:id="29" w:name="_Toc63514547"/>
      <w:r w:rsidRPr="00A94E11">
        <w:rPr>
          <w:sz w:val="24"/>
        </w:rPr>
        <w:t>Опорный прыжок</w:t>
      </w:r>
      <w:bookmarkEnd w:id="27"/>
      <w:bookmarkEnd w:id="28"/>
      <w:bookmarkEnd w:id="29"/>
    </w:p>
    <w:p w:rsidR="00B03EAD" w:rsidRPr="00A94E11" w:rsidRDefault="00B03EAD" w:rsidP="00B03EAD">
      <w:pPr>
        <w:pStyle w:val="28"/>
        <w:spacing w:line="240" w:lineRule="auto"/>
        <w:rPr>
          <w:sz w:val="24"/>
          <w:szCs w:val="24"/>
        </w:rPr>
      </w:pPr>
      <w:r w:rsidRPr="00A94E11">
        <w:rPr>
          <w:sz w:val="24"/>
          <w:szCs w:val="24"/>
        </w:rPr>
        <w:t>Конь в длину, высотой 125 см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Прыжок ноги врозь.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Прыжок согнув ноги (оценка равняется 1/2 суммы 2-х прыжков.)</w:t>
      </w:r>
    </w:p>
    <w:p w:rsidR="00B03EAD" w:rsidRPr="00A94E11" w:rsidRDefault="00B03EAD" w:rsidP="00B03EAD">
      <w:pPr>
        <w:pStyle w:val="6"/>
        <w:rPr>
          <w:snapToGrid w:val="0"/>
          <w:sz w:val="24"/>
        </w:rPr>
      </w:pPr>
      <w:bookmarkStart w:id="30" w:name="_Toc41543493"/>
      <w:bookmarkStart w:id="31" w:name="_Toc63514548"/>
      <w:r w:rsidRPr="00A94E11">
        <w:rPr>
          <w:kern w:val="28"/>
          <w:sz w:val="24"/>
        </w:rPr>
        <w:t>Брусь</w:t>
      </w:r>
      <w:bookmarkEnd w:id="30"/>
      <w:bookmarkEnd w:id="31"/>
      <w:r w:rsidRPr="00A94E11">
        <w:rPr>
          <w:kern w:val="28"/>
          <w:sz w:val="24"/>
        </w:rPr>
        <w:t>я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 xml:space="preserve">1. Из размахивания в упоре на руках подъем махом назад.  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Махом вперед угол (держать).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Силой согнувшись стойка на плечах.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Выпрямляя руки, упор и мах вперед.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Махом назад соскок прогнувшись в сторону.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Примечание: упражнение можно выполнить на низких брусьях, заменяя подъем махом вперед из упора на предплечьях.</w:t>
      </w:r>
    </w:p>
    <w:p w:rsidR="00B03EAD" w:rsidRPr="00A94E11" w:rsidRDefault="00B03EAD" w:rsidP="00B03EAD">
      <w:pPr>
        <w:pStyle w:val="28"/>
        <w:spacing w:line="240" w:lineRule="auto"/>
        <w:ind w:firstLine="0"/>
        <w:rPr>
          <w:b/>
          <w:sz w:val="24"/>
          <w:szCs w:val="24"/>
        </w:rPr>
      </w:pPr>
      <w:r w:rsidRPr="00A94E11">
        <w:rPr>
          <w:b/>
          <w:snapToGrid w:val="0"/>
          <w:sz w:val="24"/>
          <w:szCs w:val="24"/>
        </w:rPr>
        <w:t xml:space="preserve"> </w:t>
      </w:r>
      <w:bookmarkStart w:id="32" w:name="_Toc433255902"/>
      <w:bookmarkStart w:id="33" w:name="_Toc41543494"/>
      <w:bookmarkStart w:id="34" w:name="_Toc63514549"/>
      <w:r w:rsidRPr="00A94E11">
        <w:rPr>
          <w:b/>
          <w:sz w:val="24"/>
          <w:szCs w:val="24"/>
        </w:rPr>
        <w:t>Кольца</w:t>
      </w:r>
      <w:bookmarkEnd w:id="32"/>
      <w:bookmarkEnd w:id="33"/>
      <w:bookmarkEnd w:id="34"/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виса глубоким хватом подъем силой в упор.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Угол, держать.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Спад назад в вис согнувшись.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Мах дугой и мах назад.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5. Мах вперед и махом назад соскок прогнувшись.</w:t>
      </w:r>
    </w:p>
    <w:p w:rsidR="00B03EAD" w:rsidRPr="00A94E11" w:rsidRDefault="00B03EAD" w:rsidP="00B03EAD">
      <w:pPr>
        <w:pStyle w:val="6"/>
        <w:rPr>
          <w:sz w:val="24"/>
        </w:rPr>
      </w:pPr>
      <w:bookmarkStart w:id="35" w:name="_Toc433255903"/>
      <w:bookmarkStart w:id="36" w:name="_Toc41543495"/>
      <w:bookmarkStart w:id="37" w:name="_Toc63514550"/>
      <w:r w:rsidRPr="00A94E11">
        <w:rPr>
          <w:sz w:val="24"/>
        </w:rPr>
        <w:t>Перекладина</w:t>
      </w:r>
      <w:bookmarkEnd w:id="35"/>
      <w:bookmarkEnd w:id="36"/>
      <w:bookmarkEnd w:id="37"/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1. Из размахивания в висе подъем разгибом.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2. Мах назад.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3. Оборот назад.</w:t>
      </w:r>
    </w:p>
    <w:p w:rsidR="00B03EAD" w:rsidRPr="00A94E11" w:rsidRDefault="00B03EAD" w:rsidP="00B03EAD">
      <w:pPr>
        <w:pStyle w:val="28"/>
        <w:spacing w:line="240" w:lineRule="auto"/>
        <w:rPr>
          <w:snapToGrid w:val="0"/>
          <w:sz w:val="24"/>
          <w:szCs w:val="24"/>
        </w:rPr>
      </w:pPr>
      <w:r w:rsidRPr="00A94E11">
        <w:rPr>
          <w:snapToGrid w:val="0"/>
          <w:sz w:val="24"/>
          <w:szCs w:val="24"/>
        </w:rPr>
        <w:t>4. Мах дугой в вис.</w:t>
      </w:r>
    </w:p>
    <w:p w:rsidR="00B03EAD" w:rsidRPr="00A94E11" w:rsidRDefault="00B03EAD" w:rsidP="00B03EAD">
      <w:pPr>
        <w:pStyle w:val="28"/>
        <w:spacing w:line="240" w:lineRule="auto"/>
        <w:rPr>
          <w:sz w:val="24"/>
          <w:szCs w:val="24"/>
        </w:rPr>
      </w:pPr>
      <w:r w:rsidRPr="00A94E11">
        <w:rPr>
          <w:snapToGrid w:val="0"/>
          <w:sz w:val="24"/>
          <w:szCs w:val="24"/>
        </w:rPr>
        <w:t>5. Махом назад соскок прогнувшись с поворотом на 90 градусов.</w:t>
      </w:r>
    </w:p>
    <w:p w:rsidR="00B03EAD" w:rsidRPr="00A94E11" w:rsidRDefault="00B03EAD" w:rsidP="00B03EAD">
      <w:pPr>
        <w:rPr>
          <w:b/>
          <w:sz w:val="24"/>
          <w:szCs w:val="24"/>
        </w:rPr>
      </w:pPr>
    </w:p>
    <w:p w:rsidR="00B03EAD" w:rsidRPr="003C01D5" w:rsidRDefault="00B03EAD" w:rsidP="00B03EAD">
      <w:pPr>
        <w:ind w:firstLine="72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3C01D5"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:rsidR="00B03EAD" w:rsidRPr="003C01D5" w:rsidRDefault="00B03EAD" w:rsidP="00B03EA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1D5">
        <w:rPr>
          <w:rFonts w:ascii="Times New Roman" w:hAnsi="Times New Roman" w:cs="Times New Roman"/>
          <w:sz w:val="24"/>
          <w:szCs w:val="24"/>
        </w:rPr>
        <w:t xml:space="preserve">- оценка </w:t>
      </w:r>
      <w:r w:rsidRPr="003C01D5">
        <w:rPr>
          <w:rFonts w:ascii="Times New Roman" w:hAnsi="Times New Roman" w:cs="Times New Roman"/>
          <w:b/>
          <w:sz w:val="24"/>
          <w:szCs w:val="24"/>
        </w:rPr>
        <w:t>«зачтено»</w:t>
      </w:r>
      <w:r w:rsidRPr="003C01D5">
        <w:rPr>
          <w:rFonts w:ascii="Times New Roman" w:hAnsi="Times New Roman" w:cs="Times New Roman"/>
          <w:sz w:val="24"/>
          <w:szCs w:val="24"/>
        </w:rPr>
        <w:t xml:space="preserve"> выставляется обучающемуся при выполнении упражнения на               8,0 б., согласно правилам судейства соревнований;</w:t>
      </w:r>
    </w:p>
    <w:p w:rsidR="00B03EAD" w:rsidRPr="003C01D5" w:rsidRDefault="00B03EAD" w:rsidP="00B03EAD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1D5">
        <w:rPr>
          <w:rFonts w:ascii="Times New Roman" w:hAnsi="Times New Roman" w:cs="Times New Roman"/>
          <w:sz w:val="24"/>
          <w:szCs w:val="24"/>
        </w:rPr>
        <w:lastRenderedPageBreak/>
        <w:t xml:space="preserve">- оценка </w:t>
      </w:r>
      <w:r w:rsidRPr="003C01D5">
        <w:rPr>
          <w:rFonts w:ascii="Times New Roman" w:hAnsi="Times New Roman" w:cs="Times New Roman"/>
          <w:b/>
          <w:sz w:val="24"/>
          <w:szCs w:val="24"/>
        </w:rPr>
        <w:t xml:space="preserve">«не зачтено» </w:t>
      </w:r>
      <w:r w:rsidRPr="003C01D5">
        <w:rPr>
          <w:rFonts w:ascii="Times New Roman" w:hAnsi="Times New Roman" w:cs="Times New Roman"/>
          <w:sz w:val="24"/>
          <w:szCs w:val="24"/>
        </w:rPr>
        <w:t>выставляется обучающемуся при выполнении упражнения на оценку менее 8,0 б., согласно правилам судейства соревнований.</w:t>
      </w:r>
    </w:p>
    <w:p w:rsidR="00B03EAD" w:rsidRPr="003C01D5" w:rsidRDefault="00B03EAD" w:rsidP="00B03EAD">
      <w:pPr>
        <w:rPr>
          <w:rFonts w:ascii="Times New Roman" w:hAnsi="Times New Roman" w:cs="Times New Roman"/>
          <w:sz w:val="24"/>
          <w:szCs w:val="24"/>
        </w:rPr>
      </w:pPr>
    </w:p>
    <w:p w:rsidR="005E71D4" w:rsidRPr="004A0377" w:rsidRDefault="005E71D4" w:rsidP="005E71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377" w:rsidRPr="004A0377" w:rsidRDefault="004A0377" w:rsidP="004A0377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4A0377" w:rsidRPr="004A0377" w:rsidRDefault="004A0377" w:rsidP="004A037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377" w:rsidRPr="004A0377" w:rsidRDefault="004A0377" w:rsidP="004A037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0377">
        <w:rPr>
          <w:rFonts w:ascii="Times New Roman" w:eastAsia="Calibri" w:hAnsi="Times New Roman" w:cs="Times New Roman"/>
          <w:b/>
          <w:sz w:val="24"/>
          <w:szCs w:val="24"/>
        </w:rPr>
        <w:t>Критерии оценки:</w:t>
      </w:r>
    </w:p>
    <w:p w:rsidR="004A0377" w:rsidRPr="004A0377" w:rsidRDefault="004A0377" w:rsidP="004A0377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377" w:rsidRPr="004A0377" w:rsidRDefault="004A0377" w:rsidP="004A0377">
      <w:pPr>
        <w:tabs>
          <w:tab w:val="left" w:pos="1800"/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 xml:space="preserve"> - оценка «зачтено» выставляется обучающемуся, если он выполняет нормативы ОФП с результатом не ниже минимального, указанного выше.  </w:t>
      </w:r>
    </w:p>
    <w:p w:rsidR="004A0377" w:rsidRPr="004A0377" w:rsidRDefault="004A0377" w:rsidP="004A03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 xml:space="preserve">- оценка «не зачтено» выставляется обучающемуся, если он выполняет нормативы ОФП с результатом ниже минимального, согласно оценочной таблице по ОФП или указанных выше. </w:t>
      </w:r>
    </w:p>
    <w:p w:rsidR="004A0377" w:rsidRPr="004A0377" w:rsidRDefault="004A0377" w:rsidP="004A037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377" w:rsidRPr="00B94C13" w:rsidRDefault="004A0377" w:rsidP="004A03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A0377">
        <w:rPr>
          <w:rFonts w:ascii="Times New Roman" w:eastAsia="Calibri" w:hAnsi="Times New Roman" w:cs="Times New Roman"/>
          <w:b/>
          <w:sz w:val="24"/>
          <w:szCs w:val="24"/>
        </w:rPr>
        <w:t xml:space="preserve">2.2. </w:t>
      </w:r>
      <w:r w:rsidR="004C3CD4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Контрольные упражнения по </w:t>
      </w:r>
      <w:r w:rsidR="006A124B">
        <w:rPr>
          <w:rFonts w:ascii="Times New Roman" w:eastAsia="Calibri" w:hAnsi="Times New Roman" w:cs="Times New Roman"/>
          <w:b/>
          <w:sz w:val="24"/>
          <w:szCs w:val="24"/>
        </w:rPr>
        <w:t xml:space="preserve">специальной </w:t>
      </w:r>
      <w:r w:rsidR="004C3CD4">
        <w:rPr>
          <w:rFonts w:ascii="Times New Roman" w:eastAsia="Calibri" w:hAnsi="Times New Roman" w:cs="Times New Roman"/>
          <w:b/>
          <w:sz w:val="24"/>
          <w:szCs w:val="24"/>
        </w:rPr>
        <w:t>физической подготовке</w:t>
      </w:r>
    </w:p>
    <w:p w:rsidR="004A0377" w:rsidRPr="004A0377" w:rsidRDefault="00C7356D" w:rsidP="004A03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1,2,3,4,5,6</w:t>
      </w:r>
      <w:r w:rsidR="004A0377" w:rsidRPr="004A0377">
        <w:rPr>
          <w:rFonts w:ascii="Times New Roman" w:eastAsia="Calibri" w:hAnsi="Times New Roman" w:cs="Times New Roman"/>
          <w:b/>
          <w:sz w:val="24"/>
          <w:szCs w:val="24"/>
        </w:rPr>
        <w:t xml:space="preserve"> семестр</w:t>
      </w:r>
    </w:p>
    <w:p w:rsidR="004A0377" w:rsidRPr="004A0377" w:rsidRDefault="004A0377" w:rsidP="004A03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377" w:rsidRPr="004A0377" w:rsidRDefault="004A0377" w:rsidP="004A03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4A0377">
        <w:rPr>
          <w:rFonts w:ascii="Times New Roman" w:eastAsia="Calibri" w:hAnsi="Times New Roman" w:cs="Times New Roman"/>
          <w:b/>
          <w:sz w:val="24"/>
          <w:szCs w:val="28"/>
        </w:rPr>
        <w:t xml:space="preserve">Раздел 2. </w:t>
      </w:r>
      <w:r w:rsidR="004C3CD4" w:rsidRPr="00B94C13">
        <w:rPr>
          <w:rFonts w:ascii="Times New Roman" w:eastAsia="Times New Roman" w:hAnsi="Times New Roman" w:cs="Tahoma"/>
          <w:b/>
          <w:bCs/>
          <w:sz w:val="24"/>
          <w:szCs w:val="24"/>
          <w:lang w:eastAsia="ru-RU"/>
        </w:rPr>
        <w:t>Развитие общих и специальных физических качеств</w:t>
      </w:r>
      <w:r w:rsidR="004C3CD4" w:rsidRPr="00B94C1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C3CD4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4A0377" w:rsidRPr="004A0377" w:rsidRDefault="004A0377" w:rsidP="004A03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0377" w:rsidRPr="004A0377" w:rsidRDefault="00426B45" w:rsidP="00426B45">
      <w:pPr>
        <w:tabs>
          <w:tab w:val="left" w:pos="2295"/>
        </w:tabs>
        <w:spacing w:after="200" w:line="276" w:lineRule="auto"/>
        <w:ind w:left="6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C309E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A124B" w:rsidRPr="00C309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A0377" w:rsidRPr="00C309E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="00C309EE" w:rsidRPr="00C309EE">
        <w:rPr>
          <w:rFonts w:ascii="Times New Roman" w:eastAsia="Calibri" w:hAnsi="Times New Roman" w:cs="Times New Roman"/>
          <w:b/>
          <w:bCs/>
          <w:sz w:val="24"/>
          <w:szCs w:val="24"/>
        </w:rPr>
        <w:t>2.2.1.</w:t>
      </w:r>
      <w:r w:rsidR="004A0377" w:rsidRPr="004A03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0377" w:rsidRPr="004A0377">
        <w:rPr>
          <w:rFonts w:ascii="Times New Roman" w:eastAsia="Calibri" w:hAnsi="Times New Roman" w:cs="Times New Roman"/>
          <w:b/>
          <w:sz w:val="24"/>
          <w:szCs w:val="28"/>
        </w:rPr>
        <w:t>Специальная физическая подготовка в спортивной гимнастике</w:t>
      </w:r>
    </w:p>
    <w:p w:rsidR="004A0377" w:rsidRPr="004A0377" w:rsidRDefault="00426B45" w:rsidP="00426B45">
      <w:pPr>
        <w:tabs>
          <w:tab w:val="left" w:pos="2295"/>
        </w:tabs>
        <w:spacing w:after="200" w:line="276" w:lineRule="auto"/>
        <w:ind w:left="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b/>
          <w:sz w:val="24"/>
          <w:szCs w:val="24"/>
        </w:rPr>
        <w:t>1,3,5 семестр</w:t>
      </w:r>
    </w:p>
    <w:p w:rsidR="004A0377" w:rsidRPr="004A0377" w:rsidRDefault="004A0377" w:rsidP="004A03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>Выполнение тестов на специфическое проявление физических качеств в спортивной гимнастике:</w:t>
      </w:r>
    </w:p>
    <w:p w:rsidR="004A0377" w:rsidRPr="004A0377" w:rsidRDefault="004A0377" w:rsidP="004A03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>- на гибкость</w:t>
      </w:r>
    </w:p>
    <w:p w:rsidR="004A0377" w:rsidRPr="004A0377" w:rsidRDefault="004A0377" w:rsidP="004A03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>- на скоростно-силовые качества;</w:t>
      </w:r>
    </w:p>
    <w:p w:rsidR="004A0377" w:rsidRPr="004A0377" w:rsidRDefault="004A0377" w:rsidP="004A03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>- на специальную выносливость;</w:t>
      </w:r>
    </w:p>
    <w:p w:rsidR="004A0377" w:rsidRPr="004A0377" w:rsidRDefault="004A0377" w:rsidP="004A037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>- на ловкость;</w:t>
      </w:r>
    </w:p>
    <w:p w:rsidR="004A0377" w:rsidRPr="004A0377" w:rsidRDefault="004A0377" w:rsidP="004A03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>- на статическую силу.</w:t>
      </w:r>
      <w:r w:rsidRPr="004A0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A0377" w:rsidRPr="004A0377" w:rsidRDefault="004A0377" w:rsidP="004A03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0377" w:rsidRPr="004A0377" w:rsidRDefault="004A0377" w:rsidP="004A0377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упражнения по СФП для юношей</w:t>
      </w:r>
    </w:p>
    <w:p w:rsidR="004A0377" w:rsidRPr="004A0377" w:rsidRDefault="004A0377" w:rsidP="004A0377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833" w:type="dxa"/>
        <w:tblInd w:w="-318" w:type="dxa"/>
        <w:tblLook w:val="04A0" w:firstRow="1" w:lastRow="0" w:firstColumn="1" w:lastColumn="0" w:noHBand="0" w:noVBand="1"/>
      </w:tblPr>
      <w:tblGrid>
        <w:gridCol w:w="411"/>
        <w:gridCol w:w="724"/>
        <w:gridCol w:w="236"/>
        <w:gridCol w:w="1636"/>
        <w:gridCol w:w="516"/>
        <w:gridCol w:w="149"/>
        <w:gridCol w:w="367"/>
        <w:gridCol w:w="133"/>
        <w:gridCol w:w="383"/>
        <w:gridCol w:w="117"/>
        <w:gridCol w:w="399"/>
        <w:gridCol w:w="101"/>
        <w:gridCol w:w="415"/>
        <w:gridCol w:w="85"/>
        <w:gridCol w:w="431"/>
        <w:gridCol w:w="303"/>
        <w:gridCol w:w="213"/>
        <w:gridCol w:w="53"/>
        <w:gridCol w:w="463"/>
        <w:gridCol w:w="37"/>
        <w:gridCol w:w="479"/>
        <w:gridCol w:w="21"/>
        <w:gridCol w:w="545"/>
        <w:gridCol w:w="1616"/>
      </w:tblGrid>
      <w:tr w:rsidR="004A0377" w:rsidRPr="004A0377" w:rsidTr="00707F50">
        <w:trPr>
          <w:trHeight w:val="255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Качество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Баллы/Содержание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Условия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 Быстрота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Перевороты назад (S=20m)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И.П.-О.С.                    t-сек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Лазание по канату (S=4m)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И.П.-сед                       t-сек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   Динами-ческая сила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И.П.-О.С.                    S-cm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с рук     назад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 упор лежа                 S-cm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III   Пассив-ная гибкость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"Мост"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  лежа на спине      S-cm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И.П.-О.С.                    S-cm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IV Статичес-кая сила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Горизонтальный упор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И.П.-ст. на руках                 t-сек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Горизонтальный вис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 вис прогн.                 t-сек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 Активная гибкость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Удержание ноги в сторону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И.П.-О.С.                    &lt;-град.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Удержание ноги назад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И.П.-О.С.                    &lt;-град.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    Вынос-ливость</w:t>
            </w: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Большие обороты назад      (за 1мин)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 упор(отмах в вис), кол. оборотов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DE433A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3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Круги двумя на ручках     на коне   (за 1мин)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 упор стоя, кол. кругов</w:t>
            </w:r>
          </w:p>
        </w:tc>
      </w:tr>
      <w:tr w:rsidR="004A0377" w:rsidRPr="004A0377" w:rsidTr="00707F50">
        <w:trPr>
          <w:gridBefore w:val="1"/>
          <w:gridAfter w:val="2"/>
          <w:wBefore w:w="411" w:type="dxa"/>
          <w:wAfter w:w="2161" w:type="dxa"/>
          <w:trHeight w:val="255"/>
        </w:trPr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</w:t>
            </w:r>
          </w:p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КМС и МС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</w:p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1,2 разряд</w:t>
            </w:r>
          </w:p>
        </w:tc>
        <w:tc>
          <w:tcPr>
            <w:tcW w:w="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377" w:rsidRPr="004A0377" w:rsidTr="00707F50">
        <w:trPr>
          <w:gridBefore w:val="1"/>
          <w:gridAfter w:val="2"/>
          <w:wBefore w:w="411" w:type="dxa"/>
          <w:wAfter w:w="216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120-90 баллов - отл.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70-60 баллов - отл.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377" w:rsidRPr="004A0377" w:rsidTr="00707F50">
        <w:trPr>
          <w:gridBefore w:val="1"/>
          <w:gridAfter w:val="2"/>
          <w:wBefore w:w="411" w:type="dxa"/>
          <w:wAfter w:w="216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89-70 баллов - хор.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59-50 баллов - хор.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0377" w:rsidRPr="004A0377" w:rsidTr="00707F50">
        <w:trPr>
          <w:gridBefore w:val="1"/>
          <w:gridAfter w:val="2"/>
          <w:wBefore w:w="411" w:type="dxa"/>
          <w:wAfter w:w="2161" w:type="dxa"/>
          <w:trHeight w:val="25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69-60 баллов - удовл.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49-40 баллов - удовл.</w:t>
            </w:r>
          </w:p>
        </w:tc>
      </w:tr>
    </w:tbl>
    <w:p w:rsidR="004A0377" w:rsidRPr="004A0377" w:rsidRDefault="004A0377" w:rsidP="004A03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A0377" w:rsidRPr="004A0377" w:rsidRDefault="00C86D80" w:rsidP="004A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A0377" w:rsidRPr="004A03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упражнения по СФП для девушек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4A0377" w:rsidRPr="004A0377" w:rsidRDefault="004A0377" w:rsidP="004A0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01"/>
        <w:tblW w:w="9634" w:type="dxa"/>
        <w:tblLayout w:type="fixed"/>
        <w:tblLook w:val="04A0" w:firstRow="1" w:lastRow="0" w:firstColumn="1" w:lastColumn="0" w:noHBand="0" w:noVBand="1"/>
      </w:tblPr>
      <w:tblGrid>
        <w:gridCol w:w="1135"/>
        <w:gridCol w:w="1695"/>
        <w:gridCol w:w="445"/>
        <w:gridCol w:w="550"/>
        <w:gridCol w:w="550"/>
        <w:gridCol w:w="550"/>
        <w:gridCol w:w="550"/>
        <w:gridCol w:w="550"/>
        <w:gridCol w:w="550"/>
        <w:gridCol w:w="550"/>
        <w:gridCol w:w="550"/>
        <w:gridCol w:w="606"/>
        <w:gridCol w:w="1353"/>
      </w:tblGrid>
      <w:tr w:rsidR="004A0377" w:rsidRPr="004A0377" w:rsidTr="00707F50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Качество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Баллы/Содержание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Условия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 Быстрота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Перевороты назад (S=15m)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И.П.-О.С.                      t-сек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Лазание по канату (S=3m) 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И.П.-сед                     t-сек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   Динами-ческая сила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длинну с места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И.П.-О.С.                    S-cm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длинну с рук     назад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</w:t>
            </w:r>
            <w:r w:rsidR="00AA4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упор лежа                 S-cм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III   Пассив-ная гибкость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"Мост"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</w:t>
            </w:r>
            <w:r w:rsidR="00AA4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П.- упор лежа на спине  S-cм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Наклон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AA4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.П.-О.С.                    S-cм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IV Статичес-кая сила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на руках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И.П.-О.С.                     t-сек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Вис углом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 вис на кольцах   t-сек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 Активная гибкость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Удержание ноги в сторону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</w:t>
            </w:r>
            <w:r w:rsidR="003B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О.С.                    &lt;-град.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Удержание ноги назад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</w:t>
            </w:r>
            <w:r w:rsidR="003B00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О.С.                    &lt;-град.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VI    Выносливость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AA4C10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Большие обороты назад </w:t>
            </w:r>
            <w:r w:rsidR="004A0377"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(за 1мин)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 упор</w:t>
            </w:r>
            <w:r w:rsidR="00AA4C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(отмах в вис), кол. оборотов</w:t>
            </w:r>
          </w:p>
        </w:tc>
      </w:tr>
      <w:tr w:rsidR="004A0377" w:rsidRPr="004A0377" w:rsidTr="00707F50">
        <w:trPr>
          <w:trHeight w:val="6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377" w:rsidRPr="004A0377" w:rsidRDefault="00AA4C10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Махи в упоре на брусьях</w:t>
            </w:r>
            <w:r w:rsidR="004A0377"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(за 1мин)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0377" w:rsidRPr="004A0377" w:rsidRDefault="004A0377" w:rsidP="004A0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И.П.- упор                кол. отмахов</w:t>
            </w:r>
          </w:p>
        </w:tc>
      </w:tr>
    </w:tbl>
    <w:tbl>
      <w:tblPr>
        <w:tblW w:w="9262" w:type="dxa"/>
        <w:tblInd w:w="93" w:type="dxa"/>
        <w:tblLook w:val="04A0" w:firstRow="1" w:lastRow="0" w:firstColumn="1" w:lastColumn="0" w:noHBand="0" w:noVBand="1"/>
      </w:tblPr>
      <w:tblGrid>
        <w:gridCol w:w="957"/>
        <w:gridCol w:w="166"/>
        <w:gridCol w:w="957"/>
        <w:gridCol w:w="2691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3B006E" w:rsidRPr="004A0377" w:rsidTr="003B006E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06E" w:rsidRPr="004A0377" w:rsidTr="003B006E">
        <w:trPr>
          <w:trHeight w:val="255"/>
        </w:trPr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КМС и МС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1,2 разряд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06E" w:rsidRPr="004A0377" w:rsidTr="003B006E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120-90 баллов - отл.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70-60 баллов - отл.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06E" w:rsidRPr="004A0377" w:rsidTr="003B006E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89-70 баллов - хор.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59-50 баллов - хор.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006E" w:rsidRPr="004A0377" w:rsidTr="003B006E">
        <w:trPr>
          <w:trHeight w:val="25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69-60 баллов - удовл.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49-40 баллов - удовл.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06E" w:rsidRPr="004A0377" w:rsidRDefault="003B006E" w:rsidP="004A03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A0377" w:rsidRPr="004A0377" w:rsidRDefault="004A0377" w:rsidP="004A0377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</w:p>
    <w:p w:rsidR="00ED4B2E" w:rsidRPr="00ED4B2E" w:rsidRDefault="00C309EE" w:rsidP="00ED4B2E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2.2.2.</w:t>
      </w:r>
      <w:r w:rsidR="006B1D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D4B2E" w:rsidRPr="00ED4B2E">
        <w:rPr>
          <w:rFonts w:ascii="Times New Roman" w:hAnsi="Times New Roman" w:cs="Times New Roman"/>
          <w:b/>
          <w:bCs/>
          <w:sz w:val="24"/>
          <w:szCs w:val="24"/>
        </w:rPr>
        <w:t xml:space="preserve">Специальная физическая подготовка в художественной и эстетической гимнастике </w:t>
      </w:r>
      <w:r w:rsidR="00ED4B2E">
        <w:rPr>
          <w:rFonts w:ascii="Times New Roman" w:hAnsi="Times New Roman" w:cs="Times New Roman"/>
          <w:b/>
          <w:szCs w:val="28"/>
        </w:rPr>
        <w:t xml:space="preserve"> </w:t>
      </w:r>
    </w:p>
    <w:tbl>
      <w:tblPr>
        <w:tblpPr w:leftFromText="180" w:rightFromText="180" w:vertAnchor="text" w:horzAnchor="margin" w:tblpXSpec="center" w:tblpY="16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66"/>
        <w:gridCol w:w="2410"/>
        <w:gridCol w:w="567"/>
        <w:gridCol w:w="567"/>
        <w:gridCol w:w="709"/>
        <w:gridCol w:w="567"/>
        <w:gridCol w:w="709"/>
        <w:gridCol w:w="709"/>
        <w:gridCol w:w="567"/>
        <w:gridCol w:w="567"/>
        <w:gridCol w:w="567"/>
        <w:gridCol w:w="708"/>
      </w:tblGrid>
      <w:tr w:rsidR="00ED4B2E" w:rsidRPr="00ED4B2E" w:rsidTr="00C86D80">
        <w:trPr>
          <w:trHeight w:val="255"/>
        </w:trPr>
        <w:tc>
          <w:tcPr>
            <w:tcW w:w="1101" w:type="dxa"/>
            <w:vMerge w:val="restart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Оцениваемое качество 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Результат</w:t>
            </w:r>
          </w:p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Название теста </w:t>
            </w:r>
          </w:p>
        </w:tc>
        <w:tc>
          <w:tcPr>
            <w:tcW w:w="6237" w:type="dxa"/>
            <w:gridSpan w:val="10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Оценка в баллах </w:t>
            </w:r>
          </w:p>
        </w:tc>
      </w:tr>
      <w:tr w:rsidR="00ED4B2E" w:rsidRPr="00ED4B2E" w:rsidTr="00C86D80">
        <w:trPr>
          <w:trHeight w:val="375"/>
        </w:trPr>
        <w:tc>
          <w:tcPr>
            <w:tcW w:w="1101" w:type="dxa"/>
            <w:vMerge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10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</w:tr>
      <w:tr w:rsidR="00ED4B2E" w:rsidRPr="00ED4B2E" w:rsidTr="00C86D80">
        <w:trPr>
          <w:trHeight w:val="345"/>
        </w:trPr>
        <w:tc>
          <w:tcPr>
            <w:tcW w:w="1101" w:type="dxa"/>
            <w:vMerge w:val="restart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D4B2E">
              <w:rPr>
                <w:rFonts w:ascii="Times New Roman" w:hAnsi="Times New Roman" w:cs="Times New Roman"/>
                <w:sz w:val="16"/>
                <w:szCs w:val="28"/>
              </w:rPr>
              <w:t>Скоростные способности</w:t>
            </w: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Бег через скакалку в течение 15 секунд</w:t>
            </w:r>
          </w:p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(количество)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41- 45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46- 50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51- 55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56- 60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61- 65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66- 70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71- 75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76- 80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81и более </w:t>
            </w:r>
          </w:p>
        </w:tc>
      </w:tr>
      <w:tr w:rsidR="00ED4B2E" w:rsidRPr="00ED4B2E" w:rsidTr="00C86D80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10 кувырков на время (сек.)</w:t>
            </w:r>
          </w:p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12,0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11,9-11,5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11,4-11,0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10,9-10,5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10,4-10,0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9,9-9,5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9,4-9,0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8,9-8,5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8,4-8,0 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7,9 и менее</w:t>
            </w:r>
          </w:p>
        </w:tc>
      </w:tr>
      <w:tr w:rsidR="00ED4B2E" w:rsidRPr="00ED4B2E" w:rsidTr="00C86D80">
        <w:trPr>
          <w:trHeight w:val="480"/>
        </w:trPr>
        <w:tc>
          <w:tcPr>
            <w:tcW w:w="1101" w:type="dxa"/>
            <w:vMerge w:val="restart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D4B2E">
              <w:rPr>
                <w:rFonts w:ascii="Times New Roman" w:hAnsi="Times New Roman" w:cs="Times New Roman"/>
                <w:sz w:val="16"/>
                <w:szCs w:val="28"/>
              </w:rPr>
              <w:t xml:space="preserve">Активная гибкость </w:t>
            </w:r>
          </w:p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Удержание ноги в сторону (градусы)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155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156- 158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159- 161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162- 164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165- 167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168- 170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171- 173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174- 176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177- 180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181 и более</w:t>
            </w:r>
          </w:p>
        </w:tc>
      </w:tr>
      <w:tr w:rsidR="00ED4B2E" w:rsidRPr="00ED4B2E" w:rsidTr="00C86D80">
        <w:trPr>
          <w:trHeight w:val="465"/>
        </w:trPr>
        <w:tc>
          <w:tcPr>
            <w:tcW w:w="1101" w:type="dxa"/>
            <w:vMerge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Удержание ноги назад (градусы)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160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161- 163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164- 166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167- 169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170- 172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173- 175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176- 178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179- 180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181- 185 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186 и более</w:t>
            </w:r>
          </w:p>
        </w:tc>
      </w:tr>
      <w:tr w:rsidR="00ED4B2E" w:rsidRPr="00ED4B2E" w:rsidTr="00C86D80">
        <w:trPr>
          <w:trHeight w:val="601"/>
        </w:trPr>
        <w:tc>
          <w:tcPr>
            <w:tcW w:w="1101" w:type="dxa"/>
            <w:vMerge w:val="restart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D4B2E">
              <w:rPr>
                <w:rFonts w:ascii="Times New Roman" w:hAnsi="Times New Roman" w:cs="Times New Roman"/>
                <w:sz w:val="16"/>
                <w:szCs w:val="28"/>
              </w:rPr>
              <w:t xml:space="preserve">Пассивная гибкость </w:t>
            </w: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Наклон вперед (см)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10- 14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15-</w:t>
            </w:r>
          </w:p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19- 21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22-24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25-27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28- 30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31- 32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34- 36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37 и более </w:t>
            </w:r>
          </w:p>
        </w:tc>
      </w:tr>
      <w:tr w:rsidR="00ED4B2E" w:rsidRPr="00ED4B2E" w:rsidTr="00C86D80">
        <w:trPr>
          <w:trHeight w:val="525"/>
        </w:trPr>
        <w:tc>
          <w:tcPr>
            <w:tcW w:w="1101" w:type="dxa"/>
            <w:vMerge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«Мост» (см)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31- 25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24- 22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21- 19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18-16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15-13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12-</w:t>
            </w:r>
          </w:p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9-  </w:t>
            </w:r>
          </w:p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5-        1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ED4B2E" w:rsidRPr="00ED4B2E" w:rsidTr="00C86D80">
        <w:trPr>
          <w:trHeight w:val="360"/>
        </w:trPr>
        <w:tc>
          <w:tcPr>
            <w:tcW w:w="1101" w:type="dxa"/>
            <w:vMerge w:val="restart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D4B2E">
              <w:rPr>
                <w:rFonts w:ascii="Times New Roman" w:hAnsi="Times New Roman" w:cs="Times New Roman"/>
                <w:sz w:val="16"/>
                <w:szCs w:val="28"/>
              </w:rPr>
              <w:t xml:space="preserve">Функция равновесия </w:t>
            </w: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Стойка на носке («ласточка») (сек.)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21-25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26- 32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33- 40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41-48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49- 58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59- 64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65- 72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73-  80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81 и более </w:t>
            </w:r>
          </w:p>
        </w:tc>
      </w:tr>
      <w:tr w:rsidR="00ED4B2E" w:rsidRPr="00ED4B2E" w:rsidTr="00C86D80">
        <w:trPr>
          <w:trHeight w:val="351"/>
        </w:trPr>
        <w:tc>
          <w:tcPr>
            <w:tcW w:w="1101" w:type="dxa"/>
            <w:vMerge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Равновесие на носке в сторону с помощью руки (сек.)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5- </w:t>
            </w:r>
          </w:p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16- 20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21- 25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26- 30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31- 35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36- 40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41- 45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46-  50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51 и более</w:t>
            </w:r>
          </w:p>
        </w:tc>
      </w:tr>
      <w:tr w:rsidR="00ED4B2E" w:rsidRPr="00ED4B2E" w:rsidTr="00C86D80">
        <w:trPr>
          <w:trHeight w:val="270"/>
        </w:trPr>
        <w:tc>
          <w:tcPr>
            <w:tcW w:w="1101" w:type="dxa"/>
            <w:vMerge w:val="restart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ED4B2E">
              <w:rPr>
                <w:rFonts w:ascii="Times New Roman" w:hAnsi="Times New Roman" w:cs="Times New Roman"/>
                <w:sz w:val="16"/>
                <w:szCs w:val="28"/>
              </w:rPr>
              <w:t xml:space="preserve">Силовая выносливость </w:t>
            </w: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Поднимание ног в висе на шведской стенке  </w:t>
            </w:r>
          </w:p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90º и выше (кол-во)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16- 20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21- 25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26- 36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37- 40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41- 46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47- 50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51- 58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59-  65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66 и более</w:t>
            </w:r>
          </w:p>
        </w:tc>
      </w:tr>
      <w:tr w:rsidR="00ED4B2E" w:rsidRPr="00ED4B2E" w:rsidTr="00C86D80">
        <w:trPr>
          <w:trHeight w:val="210"/>
        </w:trPr>
        <w:tc>
          <w:tcPr>
            <w:tcW w:w="1101" w:type="dxa"/>
            <w:vMerge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Прыжки через скакалку с двойным вращением за 1 мин. (количество)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61- 66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67- 70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71- 75 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76- 80</w:t>
            </w:r>
          </w:p>
        </w:tc>
        <w:tc>
          <w:tcPr>
            <w:tcW w:w="709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81- 85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86- 89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 xml:space="preserve">90- 93 </w:t>
            </w:r>
          </w:p>
        </w:tc>
        <w:tc>
          <w:tcPr>
            <w:tcW w:w="567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94-  98</w:t>
            </w:r>
          </w:p>
        </w:tc>
        <w:tc>
          <w:tcPr>
            <w:tcW w:w="708" w:type="dxa"/>
            <w:shd w:val="clear" w:color="auto" w:fill="auto"/>
          </w:tcPr>
          <w:p w:rsidR="00ED4B2E" w:rsidRPr="00ED4B2E" w:rsidRDefault="00ED4B2E" w:rsidP="00ED4B2E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ED4B2E">
              <w:rPr>
                <w:rFonts w:ascii="Times New Roman" w:hAnsi="Times New Roman" w:cs="Times New Roman"/>
                <w:sz w:val="20"/>
                <w:szCs w:val="28"/>
              </w:rPr>
              <w:t>99 и более</w:t>
            </w:r>
          </w:p>
        </w:tc>
      </w:tr>
    </w:tbl>
    <w:p w:rsidR="00ED4B2E" w:rsidRPr="00ED4B2E" w:rsidRDefault="00ED4B2E" w:rsidP="00ED4B2E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D4B2E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ED4B2E" w:rsidRPr="00ED4B2E" w:rsidRDefault="00ED4B2E" w:rsidP="00ED4B2E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Pr="00ED4B2E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ED4B2E">
        <w:rPr>
          <w:rFonts w:ascii="Times New Roman" w:hAnsi="Times New Roman" w:cs="Times New Roman"/>
          <w:sz w:val="24"/>
          <w:szCs w:val="24"/>
        </w:rPr>
        <w:t xml:space="preserve"> ставится по общей сумме баллов тестов СФП от 75 - 100</w:t>
      </w:r>
    </w:p>
    <w:p w:rsidR="00ED4B2E" w:rsidRPr="00ED4B2E" w:rsidRDefault="00ED4B2E" w:rsidP="00ED4B2E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>«</w:t>
      </w:r>
      <w:r w:rsidRPr="00ED4B2E">
        <w:rPr>
          <w:rFonts w:ascii="Times New Roman" w:hAnsi="Times New Roman" w:cs="Times New Roman"/>
          <w:b/>
          <w:sz w:val="24"/>
          <w:szCs w:val="24"/>
        </w:rPr>
        <w:t>хорошо»</w:t>
      </w:r>
      <w:r w:rsidRPr="00ED4B2E">
        <w:rPr>
          <w:rFonts w:ascii="Times New Roman" w:hAnsi="Times New Roman" w:cs="Times New Roman"/>
          <w:sz w:val="24"/>
          <w:szCs w:val="24"/>
        </w:rPr>
        <w:t xml:space="preserve"> - от 55 – 74</w:t>
      </w:r>
    </w:p>
    <w:p w:rsidR="00ED4B2E" w:rsidRPr="00ED4B2E" w:rsidRDefault="00ED4B2E" w:rsidP="00ED4B2E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ED4B2E">
        <w:rPr>
          <w:rFonts w:ascii="Times New Roman" w:hAnsi="Times New Roman" w:cs="Times New Roman"/>
          <w:sz w:val="24"/>
          <w:szCs w:val="24"/>
        </w:rPr>
        <w:t xml:space="preserve"> - от 30 – 54</w:t>
      </w:r>
    </w:p>
    <w:p w:rsidR="00ED4B2E" w:rsidRPr="00ED4B2E" w:rsidRDefault="00ED4B2E" w:rsidP="00ED4B2E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>«</w:t>
      </w:r>
      <w:r w:rsidRPr="00ED4B2E">
        <w:rPr>
          <w:rFonts w:ascii="Times New Roman" w:hAnsi="Times New Roman" w:cs="Times New Roman"/>
          <w:b/>
          <w:sz w:val="24"/>
          <w:szCs w:val="24"/>
        </w:rPr>
        <w:t>не удовлетворительно» -</w:t>
      </w:r>
      <w:r w:rsidRPr="00ED4B2E">
        <w:rPr>
          <w:rFonts w:ascii="Times New Roman" w:hAnsi="Times New Roman" w:cs="Times New Roman"/>
          <w:sz w:val="24"/>
          <w:szCs w:val="24"/>
        </w:rPr>
        <w:t xml:space="preserve"> ниже 30.</w:t>
      </w:r>
    </w:p>
    <w:p w:rsidR="006308AA" w:rsidRDefault="006308AA" w:rsidP="006308A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08AA" w:rsidRDefault="006308AA" w:rsidP="006308A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5F1B" w:rsidRDefault="00BB5F1B" w:rsidP="006308A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08AA" w:rsidRPr="004A0377" w:rsidRDefault="006308AA" w:rsidP="006308A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037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Критерии оценки:</w:t>
      </w:r>
    </w:p>
    <w:p w:rsidR="006308AA" w:rsidRPr="004A0377" w:rsidRDefault="006308AA" w:rsidP="00B37E3F">
      <w:pPr>
        <w:tabs>
          <w:tab w:val="left" w:pos="1800"/>
          <w:tab w:val="left" w:pos="229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08AA" w:rsidRPr="004A0377" w:rsidRDefault="006308AA" w:rsidP="006308A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>- оценка «зачтено» выставляется обучающемуся, если он выполняет нормативы СФП с результатом не ниже минимального, указанного выше, предоставил</w:t>
      </w:r>
      <w:r w:rsidR="00693E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A0377">
        <w:rPr>
          <w:rFonts w:ascii="Times New Roman" w:eastAsia="Calibri" w:hAnsi="Times New Roman" w:cs="Times New Roman"/>
          <w:sz w:val="24"/>
          <w:szCs w:val="24"/>
        </w:rPr>
        <w:t xml:space="preserve">конспект написанный по общепринятой форме.   </w:t>
      </w:r>
    </w:p>
    <w:p w:rsidR="006308AA" w:rsidRDefault="006308AA" w:rsidP="006308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>- оценка «не зачтено» выставляется обучающемуся, если он выполняет нормативы СФП с результатом ниже минимального, согласно оценочной таблице по СФП или указанных выше и предоставил конспект с грубыми ошибкам</w:t>
      </w:r>
      <w:r>
        <w:rPr>
          <w:rFonts w:ascii="Times New Roman" w:eastAsia="Calibri" w:hAnsi="Times New Roman" w:cs="Times New Roman"/>
          <w:sz w:val="24"/>
          <w:szCs w:val="24"/>
        </w:rPr>
        <w:t>и или не предоставил его вовсе.</w:t>
      </w:r>
    </w:p>
    <w:p w:rsidR="00F30B61" w:rsidRPr="003B006E" w:rsidRDefault="00F30B61" w:rsidP="006308A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B83" w:rsidRPr="00221B83" w:rsidRDefault="00221B83" w:rsidP="00221B83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221B83">
        <w:rPr>
          <w:rFonts w:ascii="Times New Roman" w:hAnsi="Times New Roman" w:cs="Times New Roman"/>
          <w:b/>
          <w:sz w:val="24"/>
          <w:szCs w:val="24"/>
        </w:rPr>
        <w:t>2.2.3.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1B83">
        <w:rPr>
          <w:rFonts w:ascii="Times New Roman" w:hAnsi="Times New Roman" w:cs="Times New Roman"/>
          <w:b/>
          <w:sz w:val="24"/>
          <w:szCs w:val="24"/>
        </w:rPr>
        <w:t>Специальная физическая подготовка в гимнастике и аэробике</w:t>
      </w:r>
    </w:p>
    <w:p w:rsidR="00B37E3F" w:rsidRDefault="003022CB" w:rsidP="00F83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2CB">
        <w:rPr>
          <w:rFonts w:ascii="Times New Roman" w:hAnsi="Times New Roman" w:cs="Times New Roman"/>
          <w:sz w:val="24"/>
          <w:szCs w:val="24"/>
        </w:rPr>
        <w:t>Контрольные упражнения по СФП д</w:t>
      </w:r>
      <w:r>
        <w:rPr>
          <w:rFonts w:ascii="Times New Roman" w:hAnsi="Times New Roman" w:cs="Times New Roman"/>
          <w:sz w:val="24"/>
          <w:szCs w:val="24"/>
        </w:rPr>
        <w:t xml:space="preserve">ля </w:t>
      </w:r>
      <w:r w:rsidR="00F835A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евушек</w:t>
      </w:r>
    </w:p>
    <w:tbl>
      <w:tblPr>
        <w:tblpPr w:leftFromText="180" w:rightFromText="180" w:vertAnchor="text" w:horzAnchor="page" w:tblpX="892" w:tblpY="291"/>
        <w:tblOverlap w:val="never"/>
        <w:tblW w:w="10910" w:type="dxa"/>
        <w:tblLook w:val="04A0" w:firstRow="1" w:lastRow="0" w:firstColumn="1" w:lastColumn="0" w:noHBand="0" w:noVBand="1"/>
      </w:tblPr>
      <w:tblGrid>
        <w:gridCol w:w="1098"/>
        <w:gridCol w:w="270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606"/>
        <w:gridCol w:w="1556"/>
      </w:tblGrid>
      <w:tr w:rsidR="00BB5F1B" w:rsidRPr="00D11FED" w:rsidTr="00BB5F1B">
        <w:trPr>
          <w:trHeight w:val="25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Качество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Баллы/Содержание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Условия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I Быстрота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Челночный Бег (3х10м)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И.П.-О.С.                      t-сек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Кувырки вперед (S=20m)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И.П.-упор присев      t-сек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II   Динами-ческая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И.П.-О.С.                    S-cm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Прыжок в длину с рук     назад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 упор лежа      S=сm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III   Пассив-ная гибкость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"Мост"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 упор лежа на спине      S-cm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Наклон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И.П.-О.С.                     S-cm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IV Статичес-кая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Удержание туловища лежа      (с весом 2кг)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   лежа          на животе    t-сек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Вис углом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 вис. на кольцах     t-сек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V Активная гибкость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Удержание ноги в сторону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И.П.-О.С.                     &lt;-град.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Удержание ноги назад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И.П.-О.С.                     &lt;-град.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VI    Вынос-ливость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Бег на "Степ" (h=15cm)        (за 1мин)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И.П.-О.С.                кол. двойных шагов</w:t>
            </w:r>
          </w:p>
        </w:tc>
      </w:tr>
      <w:tr w:rsidR="00BB5F1B" w:rsidRPr="00D11FED" w:rsidTr="00BB5F1B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Отжимания от пола                            (за 1мин)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1B" w:rsidRPr="00D11FED" w:rsidRDefault="00BB5F1B" w:rsidP="00BB5F1B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 упор лежа</w:t>
            </w:r>
            <w:r w:rsidR="00F835A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D11FE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кол. отжиманий</w:t>
            </w:r>
          </w:p>
        </w:tc>
      </w:tr>
    </w:tbl>
    <w:p w:rsidR="00B37E3F" w:rsidRPr="00221B83" w:rsidRDefault="00B37E3F" w:rsidP="00221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7E3F" w:rsidRDefault="00B37E3F" w:rsidP="00221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AF3" w:rsidRPr="00ED4B2E" w:rsidRDefault="00831AF3" w:rsidP="00831AF3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Pr="00ED4B2E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ED4B2E">
        <w:rPr>
          <w:rFonts w:ascii="Times New Roman" w:hAnsi="Times New Roman" w:cs="Times New Roman"/>
          <w:sz w:val="24"/>
          <w:szCs w:val="24"/>
        </w:rPr>
        <w:t xml:space="preserve"> ставится по общей сумме баллов тестов СФП от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ED4B2E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4B2E">
        <w:rPr>
          <w:rFonts w:ascii="Times New Roman" w:hAnsi="Times New Roman" w:cs="Times New Roman"/>
          <w:sz w:val="24"/>
          <w:szCs w:val="24"/>
        </w:rPr>
        <w:t>0</w:t>
      </w:r>
    </w:p>
    <w:p w:rsidR="00831AF3" w:rsidRPr="00ED4B2E" w:rsidRDefault="00831AF3" w:rsidP="00831AF3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>«</w:t>
      </w:r>
      <w:r w:rsidRPr="00ED4B2E">
        <w:rPr>
          <w:rFonts w:ascii="Times New Roman" w:hAnsi="Times New Roman" w:cs="Times New Roman"/>
          <w:b/>
          <w:sz w:val="24"/>
          <w:szCs w:val="24"/>
        </w:rPr>
        <w:t>хорошо»</w:t>
      </w:r>
      <w:r w:rsidRPr="00ED4B2E">
        <w:rPr>
          <w:rFonts w:ascii="Times New Roman" w:hAnsi="Times New Roman" w:cs="Times New Roman"/>
          <w:sz w:val="24"/>
          <w:szCs w:val="24"/>
        </w:rPr>
        <w:t xml:space="preserve"> - от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ED4B2E">
        <w:rPr>
          <w:rFonts w:ascii="Times New Roman" w:hAnsi="Times New Roman" w:cs="Times New Roman"/>
          <w:sz w:val="24"/>
          <w:szCs w:val="24"/>
        </w:rPr>
        <w:t xml:space="preserve"> – 7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31AF3" w:rsidRPr="00ED4B2E" w:rsidRDefault="00831AF3" w:rsidP="00831AF3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ED4B2E">
        <w:rPr>
          <w:rFonts w:ascii="Times New Roman" w:hAnsi="Times New Roman" w:cs="Times New Roman"/>
          <w:sz w:val="24"/>
          <w:szCs w:val="24"/>
        </w:rPr>
        <w:t xml:space="preserve"> - от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ED4B2E">
        <w:rPr>
          <w:rFonts w:ascii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831AF3" w:rsidRPr="00ED4B2E" w:rsidRDefault="00831AF3" w:rsidP="00831AF3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>«</w:t>
      </w:r>
      <w:r w:rsidRPr="00ED4B2E">
        <w:rPr>
          <w:rFonts w:ascii="Times New Roman" w:hAnsi="Times New Roman" w:cs="Times New Roman"/>
          <w:b/>
          <w:sz w:val="24"/>
          <w:szCs w:val="24"/>
        </w:rPr>
        <w:t>не удовлетворительно» -</w:t>
      </w:r>
      <w:r w:rsidRPr="00ED4B2E">
        <w:rPr>
          <w:rFonts w:ascii="Times New Roman" w:hAnsi="Times New Roman" w:cs="Times New Roman"/>
          <w:sz w:val="24"/>
          <w:szCs w:val="24"/>
        </w:rPr>
        <w:t xml:space="preserve"> ниже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ED4B2E">
        <w:rPr>
          <w:rFonts w:ascii="Times New Roman" w:hAnsi="Times New Roman" w:cs="Times New Roman"/>
          <w:sz w:val="24"/>
          <w:szCs w:val="24"/>
        </w:rPr>
        <w:t>.</w:t>
      </w:r>
    </w:p>
    <w:p w:rsidR="009354AE" w:rsidRDefault="009354AE" w:rsidP="00302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4AE" w:rsidRDefault="009354AE" w:rsidP="00302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ED6" w:rsidRDefault="00693ED6" w:rsidP="00F83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54AE" w:rsidRDefault="003022CB" w:rsidP="00F835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22CB">
        <w:rPr>
          <w:rFonts w:ascii="Times New Roman" w:hAnsi="Times New Roman" w:cs="Times New Roman"/>
          <w:sz w:val="24"/>
          <w:szCs w:val="24"/>
        </w:rPr>
        <w:lastRenderedPageBreak/>
        <w:t>Контрольные упражнения по СФП д</w:t>
      </w:r>
      <w:r>
        <w:rPr>
          <w:rFonts w:ascii="Times New Roman" w:hAnsi="Times New Roman" w:cs="Times New Roman"/>
          <w:sz w:val="24"/>
          <w:szCs w:val="24"/>
        </w:rPr>
        <w:t xml:space="preserve">ля </w:t>
      </w:r>
      <w:r w:rsidR="00F835A7">
        <w:rPr>
          <w:rFonts w:ascii="Times New Roman" w:hAnsi="Times New Roman" w:cs="Times New Roman"/>
          <w:sz w:val="24"/>
          <w:szCs w:val="24"/>
        </w:rPr>
        <w:t>ю</w:t>
      </w:r>
      <w:r w:rsidR="00DE433A">
        <w:rPr>
          <w:rFonts w:ascii="Times New Roman" w:hAnsi="Times New Roman" w:cs="Times New Roman"/>
          <w:sz w:val="24"/>
          <w:szCs w:val="24"/>
        </w:rPr>
        <w:t>ношей</w:t>
      </w:r>
    </w:p>
    <w:p w:rsidR="009354AE" w:rsidRDefault="009354AE" w:rsidP="00302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40"/>
        <w:tblOverlap w:val="never"/>
        <w:tblW w:w="10580" w:type="dxa"/>
        <w:tblLook w:val="04A0" w:firstRow="1" w:lastRow="0" w:firstColumn="1" w:lastColumn="0" w:noHBand="0" w:noVBand="1"/>
      </w:tblPr>
      <w:tblGrid>
        <w:gridCol w:w="1098"/>
        <w:gridCol w:w="270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1282"/>
      </w:tblGrid>
      <w:tr w:rsidR="009354AE" w:rsidRPr="003022CB" w:rsidTr="009354AE">
        <w:trPr>
          <w:trHeight w:val="25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Качество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Баллы/Содержание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Условия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I Быстрота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Челночный Бег (3х10м)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И.П.-О.С.                      t-сек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Лазание по канату (S=3m)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И.П.-сед                     t-сек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II   Динами-ческая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Прыжок в длину с места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И.П.-О.С.                    S-cm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Прыжок в длину с рук     назад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 упор лежа                 S-cm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III   Пассив-ная гибкость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"Мост"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 упор лежа на спине      S-cm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Наклон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И.П.-О.С.                     S-cm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IV Статичес-кая сила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Удержание туловища лежа      (с весом 2кг)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   лежа          на животе    t-сек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Вис углом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 вис на кольцах      t-сек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V Активная гибкость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Удержание ноги в сторону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И.П.-О.С.                    &lt;-град.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Удержание ноги назад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И.П.-О.С.                    &lt;-град.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VI    Вынос-ливость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Бег на "Степ" (h=15cm)        (за 1мин)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И.П.-О.С.                кол. двойных шагов</w:t>
            </w:r>
          </w:p>
        </w:tc>
      </w:tr>
      <w:tr w:rsidR="009354AE" w:rsidRPr="003022CB" w:rsidTr="009354AE">
        <w:trPr>
          <w:trHeight w:val="600"/>
        </w:trPr>
        <w:tc>
          <w:tcPr>
            <w:tcW w:w="10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Отжимания в упоре лежа с хлопками (за 1мин)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4AE" w:rsidRPr="003022CB" w:rsidRDefault="009354AE" w:rsidP="009354A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И.П.- упор лежа</w:t>
            </w:r>
            <w:r w:rsidR="00693ED6"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3022CB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кол.  отжиманий</w:t>
            </w:r>
          </w:p>
        </w:tc>
      </w:tr>
    </w:tbl>
    <w:p w:rsidR="009354AE" w:rsidRDefault="009354AE" w:rsidP="00302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4AE" w:rsidRDefault="009354AE" w:rsidP="00302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E9E" w:rsidRPr="00ED4B2E" w:rsidRDefault="00E01E9E" w:rsidP="00E01E9E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Pr="00ED4B2E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ED4B2E">
        <w:rPr>
          <w:rFonts w:ascii="Times New Roman" w:hAnsi="Times New Roman" w:cs="Times New Roman"/>
          <w:sz w:val="24"/>
          <w:szCs w:val="24"/>
        </w:rPr>
        <w:t xml:space="preserve"> ставится по общей сумме баллов тестов СФП от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ED4B2E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D4B2E">
        <w:rPr>
          <w:rFonts w:ascii="Times New Roman" w:hAnsi="Times New Roman" w:cs="Times New Roman"/>
          <w:sz w:val="24"/>
          <w:szCs w:val="24"/>
        </w:rPr>
        <w:t>0</w:t>
      </w:r>
    </w:p>
    <w:p w:rsidR="00E01E9E" w:rsidRPr="00ED4B2E" w:rsidRDefault="00E01E9E" w:rsidP="00E01E9E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>«</w:t>
      </w:r>
      <w:r w:rsidRPr="00ED4B2E">
        <w:rPr>
          <w:rFonts w:ascii="Times New Roman" w:hAnsi="Times New Roman" w:cs="Times New Roman"/>
          <w:b/>
          <w:sz w:val="24"/>
          <w:szCs w:val="24"/>
        </w:rPr>
        <w:t>хорошо»</w:t>
      </w:r>
      <w:r w:rsidRPr="00ED4B2E">
        <w:rPr>
          <w:rFonts w:ascii="Times New Roman" w:hAnsi="Times New Roman" w:cs="Times New Roman"/>
          <w:sz w:val="24"/>
          <w:szCs w:val="24"/>
        </w:rPr>
        <w:t xml:space="preserve"> - от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ED4B2E">
        <w:rPr>
          <w:rFonts w:ascii="Times New Roman" w:hAnsi="Times New Roman" w:cs="Times New Roman"/>
          <w:sz w:val="24"/>
          <w:szCs w:val="24"/>
        </w:rPr>
        <w:t xml:space="preserve"> – 7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E01E9E" w:rsidRPr="00ED4B2E" w:rsidRDefault="00E01E9E" w:rsidP="00E01E9E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ED4B2E">
        <w:rPr>
          <w:rFonts w:ascii="Times New Roman" w:hAnsi="Times New Roman" w:cs="Times New Roman"/>
          <w:sz w:val="24"/>
          <w:szCs w:val="24"/>
        </w:rPr>
        <w:t xml:space="preserve"> - от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ED4B2E">
        <w:rPr>
          <w:rFonts w:ascii="Times New Roman" w:hAnsi="Times New Roman" w:cs="Times New Roman"/>
          <w:sz w:val="24"/>
          <w:szCs w:val="24"/>
        </w:rPr>
        <w:t xml:space="preserve"> – 5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E01E9E" w:rsidRPr="00ED4B2E" w:rsidRDefault="00E01E9E" w:rsidP="00E01E9E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4B2E">
        <w:rPr>
          <w:rFonts w:ascii="Times New Roman" w:hAnsi="Times New Roman" w:cs="Times New Roman"/>
          <w:sz w:val="24"/>
          <w:szCs w:val="24"/>
        </w:rPr>
        <w:t>«</w:t>
      </w:r>
      <w:r w:rsidRPr="00ED4B2E">
        <w:rPr>
          <w:rFonts w:ascii="Times New Roman" w:hAnsi="Times New Roman" w:cs="Times New Roman"/>
          <w:b/>
          <w:sz w:val="24"/>
          <w:szCs w:val="24"/>
        </w:rPr>
        <w:t>не удовлетворительно» -</w:t>
      </w:r>
      <w:r w:rsidRPr="00ED4B2E">
        <w:rPr>
          <w:rFonts w:ascii="Times New Roman" w:hAnsi="Times New Roman" w:cs="Times New Roman"/>
          <w:sz w:val="24"/>
          <w:szCs w:val="24"/>
        </w:rPr>
        <w:t xml:space="preserve"> ниже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ED4B2E">
        <w:rPr>
          <w:rFonts w:ascii="Times New Roman" w:hAnsi="Times New Roman" w:cs="Times New Roman"/>
          <w:sz w:val="24"/>
          <w:szCs w:val="24"/>
        </w:rPr>
        <w:t>.</w:t>
      </w:r>
    </w:p>
    <w:p w:rsidR="00221B83" w:rsidRPr="00221B83" w:rsidRDefault="00221B83" w:rsidP="00221B83">
      <w:pPr>
        <w:rPr>
          <w:rFonts w:ascii="Times New Roman" w:hAnsi="Times New Roman" w:cs="Times New Roman"/>
          <w:sz w:val="24"/>
          <w:szCs w:val="24"/>
        </w:rPr>
      </w:pPr>
    </w:p>
    <w:p w:rsidR="00221B83" w:rsidRPr="00221B83" w:rsidRDefault="00221B83" w:rsidP="00221B83">
      <w:pPr>
        <w:tabs>
          <w:tab w:val="left" w:pos="2295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83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221B83" w:rsidRPr="00221B83" w:rsidRDefault="00221B83" w:rsidP="00221B83">
      <w:pPr>
        <w:tabs>
          <w:tab w:val="left" w:pos="1800"/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1B83">
        <w:rPr>
          <w:rFonts w:ascii="Times New Roman" w:hAnsi="Times New Roman" w:cs="Times New Roman"/>
          <w:sz w:val="24"/>
          <w:szCs w:val="24"/>
        </w:rPr>
        <w:t xml:space="preserve"> - оценка «зачтено» выставляется обучающемуся, если он выполняет нормативы СФП с результатом не ниже минимального, указанного выше.  </w:t>
      </w:r>
    </w:p>
    <w:p w:rsidR="00221B83" w:rsidRPr="00221B83" w:rsidRDefault="00221B83" w:rsidP="00221B83">
      <w:pPr>
        <w:rPr>
          <w:rFonts w:ascii="Times New Roman" w:hAnsi="Times New Roman" w:cs="Times New Roman"/>
          <w:sz w:val="24"/>
          <w:szCs w:val="24"/>
        </w:rPr>
      </w:pPr>
      <w:r w:rsidRPr="00221B83">
        <w:rPr>
          <w:rFonts w:ascii="Times New Roman" w:hAnsi="Times New Roman" w:cs="Times New Roman"/>
          <w:sz w:val="24"/>
          <w:szCs w:val="24"/>
        </w:rPr>
        <w:t xml:space="preserve">- оценка «не зачтено» выставляется обучающемуся, если он выполняет нормативы СФП с результатом ниже минимального, согласно оценочной таблице по СФП или указанных выше. </w:t>
      </w:r>
    </w:p>
    <w:p w:rsidR="0048339E" w:rsidRPr="00DB0739" w:rsidRDefault="00DB0739" w:rsidP="00DB0739">
      <w:pPr>
        <w:pStyle w:val="a3"/>
        <w:keepNext/>
        <w:keepLines/>
        <w:pageBreakBefore/>
        <w:numPr>
          <w:ilvl w:val="1"/>
          <w:numId w:val="10"/>
        </w:numPr>
        <w:shd w:val="clear" w:color="auto" w:fill="FFFFFF"/>
        <w:tabs>
          <w:tab w:val="left" w:pos="851"/>
        </w:tabs>
        <w:spacing w:before="200"/>
        <w:jc w:val="center"/>
        <w:outlineLvl w:val="0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lastRenderedPageBreak/>
        <w:t xml:space="preserve"> </w:t>
      </w:r>
      <w:r w:rsidR="0048339E" w:rsidRPr="00DB0739">
        <w:rPr>
          <w:b/>
          <w:i/>
          <w:color w:val="000000"/>
          <w:spacing w:val="-1"/>
          <w:sz w:val="24"/>
          <w:szCs w:val="24"/>
        </w:rPr>
        <w:t>Контрольные нормативы для зачета с оценкой по ОФП:</w:t>
      </w:r>
    </w:p>
    <w:p w:rsidR="0048339E" w:rsidRPr="006900D3" w:rsidRDefault="0048339E" w:rsidP="004833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48339E" w:rsidRPr="006900D3" w:rsidRDefault="0048339E" w:rsidP="0048339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Испытания по ОФП проводятся в один день. Порядок испытаний у мужчин и женщин:</w:t>
      </w:r>
    </w:p>
    <w:p w:rsidR="0048339E" w:rsidRPr="006900D3" w:rsidRDefault="0048339E" w:rsidP="00365698">
      <w:pPr>
        <w:numPr>
          <w:ilvl w:val="0"/>
          <w:numId w:val="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Подтягивание на перекладине (мужчины), сгибание-разгибание рук в упоре лёжа (женщины);</w:t>
      </w:r>
    </w:p>
    <w:p w:rsidR="0048339E" w:rsidRPr="006900D3" w:rsidRDefault="0048339E" w:rsidP="00365698">
      <w:pPr>
        <w:numPr>
          <w:ilvl w:val="0"/>
          <w:numId w:val="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Прыжок в длину с места;</w:t>
      </w:r>
    </w:p>
    <w:p w:rsidR="0048339E" w:rsidRPr="006900D3" w:rsidRDefault="0048339E" w:rsidP="00365698">
      <w:pPr>
        <w:numPr>
          <w:ilvl w:val="0"/>
          <w:numId w:val="8"/>
        </w:numPr>
        <w:spacing w:after="0" w:line="240" w:lineRule="auto"/>
        <w:ind w:hanging="1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 </w:t>
      </w:r>
      <w:smartTag w:uri="urn:schemas-microsoft-com:office:smarttags" w:element="metricconverter">
        <w:smartTagPr>
          <w:attr w:name="ProductID" w:val="1000 метров"/>
        </w:smartTagPr>
        <w:r w:rsidRPr="006900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метров</w:t>
        </w:r>
      </w:smartTag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339E" w:rsidRPr="006900D3" w:rsidRDefault="006B1D70" w:rsidP="006B1D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Оценочные таблицы для расчёта очков по ОФП</w:t>
      </w: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:rsidR="0048339E" w:rsidRPr="006900D3" w:rsidRDefault="0048339E" w:rsidP="004833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ПОДТЯГИВАНИИ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48339E" w:rsidRPr="006900D3" w:rsidTr="00FF1D54">
        <w:trPr>
          <w:cantSplit/>
          <w:trHeight w:val="685"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48339E" w:rsidRPr="006900D3" w:rsidTr="00FF1D54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614.29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628.57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642.86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657.14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671.43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685.71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705.23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710.46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715.69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720.92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726.14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731.37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737.91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739.83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741.74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745.57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747.48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48339E" w:rsidRPr="006900D3" w:rsidTr="00FF1D54">
        <w:tc>
          <w:tcPr>
            <w:tcW w:w="1231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1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48339E" w:rsidRPr="006900D3" w:rsidTr="00FF1D54">
        <w:trPr>
          <w:trHeight w:val="5415"/>
        </w:trPr>
        <w:tc>
          <w:tcPr>
            <w:tcW w:w="1231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</w:tc>
        <w:tc>
          <w:tcPr>
            <w:tcW w:w="1231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672.00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249.00  250.00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261.00</w:t>
            </w:r>
          </w:p>
          <w:p w:rsidR="0048339E" w:rsidRPr="006900D3" w:rsidRDefault="0048339E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262.00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696.00 700.00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701.46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702.93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704.39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705.86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708.78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710.25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711.71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713.18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716.11</w:t>
            </w:r>
          </w:p>
          <w:p w:rsidR="0048339E" w:rsidRPr="006900D3" w:rsidRDefault="0048339E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717.57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275.00   276.00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281.00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719.03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723.43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724.89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726.35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727.82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730.75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732.21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733.67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735.14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736.00  736.54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737.61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738.14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:rsidR="0048339E" w:rsidRPr="006900D3" w:rsidRDefault="0048339E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739.22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299.00</w:t>
            </w:r>
          </w:p>
          <w:p w:rsidR="0048339E" w:rsidRPr="006900D3" w:rsidRDefault="0048339E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300.00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739.75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740.29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740.82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741.89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742.97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744.57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745.11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745.65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746.18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747.79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748.86</w:t>
            </w:r>
          </w:p>
          <w:p w:rsidR="0048339E" w:rsidRPr="006900D3" w:rsidRDefault="0048339E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D70" w:rsidRDefault="006B1D70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 А Б Л И Ц А</w:t>
      </w: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6900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(ЮНОШИ)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48339E" w:rsidRPr="006900D3" w:rsidTr="00FF1D54">
        <w:tc>
          <w:tcPr>
            <w:tcW w:w="1231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231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48339E" w:rsidRPr="006900D3" w:rsidTr="00FF1D54">
        <w:trPr>
          <w:trHeight w:val="90"/>
        </w:trPr>
        <w:tc>
          <w:tcPr>
            <w:tcW w:w="1231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</w:tc>
        <w:tc>
          <w:tcPr>
            <w:tcW w:w="1231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3.00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2.54    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712.81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2.47 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2.41  </w:t>
            </w:r>
          </w:p>
          <w:p w:rsidR="0048339E" w:rsidRPr="006900D3" w:rsidRDefault="0048339E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2.40  </w:t>
            </w:r>
          </w:p>
        </w:tc>
        <w:tc>
          <w:tcPr>
            <w:tcW w:w="1232" w:type="dxa"/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:rsidR="0048339E" w:rsidRPr="006900D3" w:rsidRDefault="0048339E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750.00</w:t>
            </w:r>
          </w:p>
        </w:tc>
      </w:tr>
    </w:tbl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СГИБАНИИ-РАЗГИБАНИИ РУК В УПОРЕ ЛЕЖА (ДЕВУШКИ)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17"/>
        <w:gridCol w:w="1418"/>
        <w:gridCol w:w="1417"/>
      </w:tblGrid>
      <w:tr w:rsidR="0048339E" w:rsidRPr="006900D3" w:rsidTr="00FF1D54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48339E" w:rsidRPr="006900D3" w:rsidTr="00FF1D54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607.69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615.38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623.08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630.77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638.46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646.15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653.85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661.54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669.23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676.92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684.62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692.31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702.82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705.63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708.45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711.26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714.08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719.71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722.52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725.34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728.16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730.97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733.79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737.03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739.09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741.15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742.18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743.21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745.28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746.31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Т А Б Л И Ц А</w:t>
      </w: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РАСЧЕТА ОЧКОВ В ПРЫЖКАХ В ДЛИНУ С МЕСТА (ДЕВУШКИ)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275"/>
        <w:gridCol w:w="1418"/>
        <w:gridCol w:w="1417"/>
        <w:gridCol w:w="1418"/>
        <w:gridCol w:w="1417"/>
      </w:tblGrid>
      <w:tr w:rsidR="0048339E" w:rsidRPr="006900D3" w:rsidTr="00FF1D54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48339E" w:rsidRPr="006900D3" w:rsidTr="00FF1D54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701.83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705.49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707.32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709.15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712.81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714.64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716.47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718.30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720.13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721.96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723.79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725.62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727.45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729.28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731.11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732.94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734.77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737.34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738.01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738.68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739.35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740.02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740.69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742.03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742.70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743.37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744.04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744.71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745.38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746.72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747.39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748.06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748.73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ДЛЯ РАСЧЕТА ОЧКОВ В БЕГЕ НА </w:t>
      </w:r>
      <w:smartTag w:uri="urn:schemas-microsoft-com:office:smarttags" w:element="metricconverter">
        <w:smartTagPr>
          <w:attr w:name="ProductID" w:val="1000 М"/>
        </w:smartTagPr>
        <w:r w:rsidRPr="006900D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1000 М</w:t>
        </w:r>
      </w:smartTag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(ДЕВУШКИ)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6"/>
        <w:gridCol w:w="1549"/>
        <w:gridCol w:w="1268"/>
        <w:gridCol w:w="1408"/>
        <w:gridCol w:w="1409"/>
        <w:gridCol w:w="1408"/>
      </w:tblGrid>
      <w:tr w:rsidR="0048339E" w:rsidRPr="006900D3" w:rsidTr="00FF1D54">
        <w:trPr>
          <w:cantSplit/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мин.сек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очки</w:t>
            </w:r>
          </w:p>
        </w:tc>
      </w:tr>
      <w:tr w:rsidR="0048339E" w:rsidRPr="006900D3" w:rsidTr="00FF1D54">
        <w:trPr>
          <w:cantSplit/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4.20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4.00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3.50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701.21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702.43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703.64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704.86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706.07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707.29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709.72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710.93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712.14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713.36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714.57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715.79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718.22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719.43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720.64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721.86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723.07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724.29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725.50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3.40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3.29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3.26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3.22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2.21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3.20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3.19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3.18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3.17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3.16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3.15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3.14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3.13  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727.93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729.15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730.36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731.57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732.79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735.22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736.00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736.59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737.18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737.77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738.36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738.95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739.54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740.13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740.72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741.31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741.90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742.49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743.08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743.67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744.26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744.85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745.44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746.03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746.62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747.21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747.80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748.39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748.98</w:t>
            </w:r>
          </w:p>
          <w:p w:rsidR="0048339E" w:rsidRPr="006900D3" w:rsidRDefault="0048339E" w:rsidP="00FF1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750.00</w:t>
            </w:r>
          </w:p>
        </w:tc>
      </w:tr>
    </w:tbl>
    <w:p w:rsidR="0048339E" w:rsidRPr="006900D3" w:rsidRDefault="0048339E" w:rsidP="0048339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48339E" w:rsidRPr="006900D3" w:rsidRDefault="0048339E" w:rsidP="0048339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39E" w:rsidRPr="006900D3" w:rsidRDefault="0048339E" w:rsidP="0048339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контрольных нормативов по ОФП:</w:t>
      </w:r>
    </w:p>
    <w:p w:rsidR="0048339E" w:rsidRPr="006900D3" w:rsidRDefault="0048339E" w:rsidP="0048339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«отлично»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2100 и более баллов;</w:t>
      </w:r>
    </w:p>
    <w:p w:rsidR="0048339E" w:rsidRPr="006900D3" w:rsidRDefault="0048339E" w:rsidP="0048339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«хорошо»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1970-2099 баллов;</w:t>
      </w:r>
    </w:p>
    <w:p w:rsidR="0048339E" w:rsidRPr="006900D3" w:rsidRDefault="0048339E" w:rsidP="0048339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«удовлетворительно»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1800-1969 баллов;</w:t>
      </w:r>
    </w:p>
    <w:p w:rsidR="0048339E" w:rsidRPr="006900D3" w:rsidRDefault="0048339E" w:rsidP="0048339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«неудовлетворительно»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студенту если он при выполнении контрольных нормативов набрал менее 1800 баллов.</w:t>
      </w:r>
    </w:p>
    <w:p w:rsidR="006308AA" w:rsidRPr="004A0377" w:rsidRDefault="006308AA" w:rsidP="004A0377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389A" w:rsidRPr="004A0377" w:rsidRDefault="00DB0739" w:rsidP="00365698">
      <w:pPr>
        <w:numPr>
          <w:ilvl w:val="1"/>
          <w:numId w:val="1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1389A" w:rsidRPr="004A03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Письменная работа</w:t>
      </w:r>
    </w:p>
    <w:p w:rsidR="0001389A" w:rsidRPr="004A0377" w:rsidRDefault="0001389A" w:rsidP="00013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</w:p>
    <w:p w:rsidR="0001389A" w:rsidRPr="006900D3" w:rsidRDefault="0001389A" w:rsidP="000138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Cambria" w:hAnsi="Times New Roman" w:cs="Times New Roman"/>
          <w:b/>
          <w:sz w:val="24"/>
          <w:szCs w:val="24"/>
          <w:lang w:eastAsia="ru-RU"/>
        </w:rPr>
        <w:t>Раздел 3. Приобретение и совершенствование педагогических навыков</w:t>
      </w:r>
    </w:p>
    <w:p w:rsidR="0001389A" w:rsidRPr="004A0377" w:rsidRDefault="002D62ED" w:rsidP="000138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lastRenderedPageBreak/>
        <w:t xml:space="preserve">4-6 </w:t>
      </w:r>
      <w:r w:rsidR="0001389A" w:rsidRPr="004A0377">
        <w:rPr>
          <w:rFonts w:ascii="Times New Roman" w:eastAsia="Calibri" w:hAnsi="Times New Roman" w:cs="Times New Roman"/>
          <w:b/>
          <w:sz w:val="24"/>
          <w:szCs w:val="28"/>
        </w:rPr>
        <w:t>семестр</w:t>
      </w:r>
    </w:p>
    <w:p w:rsidR="0001389A" w:rsidRDefault="0001389A" w:rsidP="0001389A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377">
        <w:rPr>
          <w:rFonts w:ascii="Times New Roman" w:eastAsia="Calibri" w:hAnsi="Times New Roman" w:cs="Times New Roman"/>
          <w:b/>
          <w:sz w:val="24"/>
          <w:szCs w:val="24"/>
        </w:rPr>
        <w:t xml:space="preserve">Конспект учебно-тренировочных занятий </w:t>
      </w:r>
    </w:p>
    <w:p w:rsidR="0048376C" w:rsidRDefault="0048376C" w:rsidP="0001389A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76C" w:rsidRPr="006900D3" w:rsidRDefault="0048376C" w:rsidP="0048376C">
      <w:pPr>
        <w:shd w:val="clear" w:color="auto" w:fill="FFFFFF"/>
        <w:tabs>
          <w:tab w:val="left" w:pos="720"/>
          <w:tab w:val="left" w:pos="1276"/>
          <w:tab w:val="left" w:pos="1418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Составить план-конспект</w:t>
      </w:r>
      <w:r w:rsidR="00792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занятия</w:t>
      </w:r>
      <w:r w:rsidR="00792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проводимого с целью </w:t>
      </w:r>
      <w:r w:rsidR="00792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развития физических качеств или </w:t>
      </w:r>
      <w:r w:rsidRPr="006900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(совершенствования) технике выполнения соревновательных упражнений (по заданию преподавателя):</w:t>
      </w:r>
    </w:p>
    <w:p w:rsidR="0048376C" w:rsidRPr="004A0377" w:rsidRDefault="0048376C" w:rsidP="0001389A">
      <w:pPr>
        <w:tabs>
          <w:tab w:val="left" w:pos="229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1389A" w:rsidRPr="004A0377" w:rsidRDefault="0001389A" w:rsidP="00013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0377">
        <w:rPr>
          <w:rFonts w:ascii="Times New Roman" w:eastAsia="Calibri" w:hAnsi="Times New Roman" w:cs="Times New Roman"/>
          <w:sz w:val="24"/>
          <w:szCs w:val="28"/>
        </w:rPr>
        <w:t>Вариант 1. Конспект проведения занятий для развития скоростной силы</w:t>
      </w:r>
    </w:p>
    <w:p w:rsidR="0001389A" w:rsidRPr="004A0377" w:rsidRDefault="0001389A" w:rsidP="00013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0377">
        <w:rPr>
          <w:rFonts w:ascii="Times New Roman" w:eastAsia="Calibri" w:hAnsi="Times New Roman" w:cs="Times New Roman"/>
          <w:sz w:val="24"/>
          <w:szCs w:val="28"/>
        </w:rPr>
        <w:t>Вариант 2. Конспект проведения занятий для развития статической силы</w:t>
      </w:r>
    </w:p>
    <w:p w:rsidR="0001389A" w:rsidRPr="004A0377" w:rsidRDefault="0001389A" w:rsidP="00013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0377">
        <w:rPr>
          <w:rFonts w:ascii="Times New Roman" w:eastAsia="Calibri" w:hAnsi="Times New Roman" w:cs="Times New Roman"/>
          <w:sz w:val="24"/>
          <w:szCs w:val="28"/>
        </w:rPr>
        <w:t>Вариант 3. Конспект проведения занятий для развития гибкости</w:t>
      </w:r>
    </w:p>
    <w:p w:rsidR="0001389A" w:rsidRPr="004A0377" w:rsidRDefault="0001389A" w:rsidP="00013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0377">
        <w:rPr>
          <w:rFonts w:ascii="Times New Roman" w:eastAsia="Calibri" w:hAnsi="Times New Roman" w:cs="Times New Roman"/>
          <w:sz w:val="24"/>
          <w:szCs w:val="28"/>
        </w:rPr>
        <w:t>Вариант 4. Конспект занятия с юными гимнастами по круговой тренировке</w:t>
      </w:r>
    </w:p>
    <w:p w:rsidR="0001389A" w:rsidRPr="004A0377" w:rsidRDefault="0001389A" w:rsidP="00013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0377">
        <w:rPr>
          <w:rFonts w:ascii="Times New Roman" w:eastAsia="Calibri" w:hAnsi="Times New Roman" w:cs="Times New Roman"/>
          <w:sz w:val="24"/>
          <w:szCs w:val="28"/>
        </w:rPr>
        <w:t xml:space="preserve">Вариант 5. Конспект занятия с квалифицированными гимнастами для   </w:t>
      </w:r>
    </w:p>
    <w:p w:rsidR="0001389A" w:rsidRPr="004A0377" w:rsidRDefault="0001389A" w:rsidP="00013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0377">
        <w:rPr>
          <w:rFonts w:ascii="Times New Roman" w:eastAsia="Calibri" w:hAnsi="Times New Roman" w:cs="Times New Roman"/>
          <w:sz w:val="24"/>
          <w:szCs w:val="28"/>
        </w:rPr>
        <w:t xml:space="preserve">                   совершенствования динамической силы</w:t>
      </w:r>
    </w:p>
    <w:p w:rsidR="0001389A" w:rsidRPr="004A0377" w:rsidRDefault="0001389A" w:rsidP="00013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0377">
        <w:rPr>
          <w:rFonts w:ascii="Times New Roman" w:eastAsia="Calibri" w:hAnsi="Times New Roman" w:cs="Times New Roman"/>
          <w:sz w:val="24"/>
          <w:szCs w:val="28"/>
        </w:rPr>
        <w:t xml:space="preserve">Вариант 6. Конспект занятия с квалифицированными гимнастами для   </w:t>
      </w:r>
    </w:p>
    <w:p w:rsidR="0001389A" w:rsidRDefault="0001389A" w:rsidP="00013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4A0377">
        <w:rPr>
          <w:rFonts w:ascii="Times New Roman" w:eastAsia="Calibri" w:hAnsi="Times New Roman" w:cs="Times New Roman"/>
          <w:sz w:val="24"/>
          <w:szCs w:val="28"/>
        </w:rPr>
        <w:t xml:space="preserve">                   совершенствования выносливости</w:t>
      </w:r>
    </w:p>
    <w:p w:rsidR="00604DBE" w:rsidRDefault="00604DBE" w:rsidP="000138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Вариант 7.</w:t>
      </w:r>
      <w:r w:rsidR="009321FB">
        <w:rPr>
          <w:rFonts w:ascii="Times New Roman" w:eastAsia="Calibri" w:hAnsi="Times New Roman" w:cs="Times New Roman"/>
          <w:sz w:val="24"/>
          <w:szCs w:val="28"/>
        </w:rPr>
        <w:t xml:space="preserve"> Конспект проведения</w:t>
      </w:r>
      <w:r w:rsidR="0079013E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9321FB">
        <w:rPr>
          <w:rFonts w:ascii="Times New Roman" w:eastAsia="Calibri" w:hAnsi="Times New Roman" w:cs="Times New Roman"/>
          <w:sz w:val="24"/>
          <w:szCs w:val="28"/>
        </w:rPr>
        <w:t xml:space="preserve">занятия </w:t>
      </w:r>
      <w:r w:rsidR="0079013E">
        <w:rPr>
          <w:rFonts w:ascii="Times New Roman" w:eastAsia="Calibri" w:hAnsi="Times New Roman" w:cs="Times New Roman"/>
          <w:sz w:val="24"/>
          <w:szCs w:val="28"/>
        </w:rPr>
        <w:t>в ИВС по технической подготовке</w:t>
      </w:r>
    </w:p>
    <w:p w:rsidR="00D92766" w:rsidRDefault="006C2E0C" w:rsidP="00501D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Вариант </w:t>
      </w:r>
      <w:r w:rsidR="00604DBE">
        <w:rPr>
          <w:rFonts w:ascii="Times New Roman" w:eastAsia="Calibri" w:hAnsi="Times New Roman" w:cs="Times New Roman"/>
          <w:sz w:val="24"/>
          <w:szCs w:val="28"/>
        </w:rPr>
        <w:t>8</w:t>
      </w:r>
      <w:r>
        <w:rPr>
          <w:rFonts w:ascii="Times New Roman" w:eastAsia="Calibri" w:hAnsi="Times New Roman" w:cs="Times New Roman"/>
          <w:sz w:val="24"/>
          <w:szCs w:val="28"/>
        </w:rPr>
        <w:t>. Конспект тренировочного занятия</w:t>
      </w:r>
      <w:r w:rsidR="00604DBE">
        <w:rPr>
          <w:rFonts w:ascii="Times New Roman" w:eastAsia="Calibri" w:hAnsi="Times New Roman" w:cs="Times New Roman"/>
          <w:sz w:val="24"/>
          <w:szCs w:val="28"/>
        </w:rPr>
        <w:t xml:space="preserve"> по оздоровительным видам гимнастики</w:t>
      </w:r>
    </w:p>
    <w:p w:rsidR="00D92766" w:rsidRDefault="00D92766" w:rsidP="00501D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92766" w:rsidRPr="00194D72" w:rsidRDefault="00194D72" w:rsidP="00194D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194D72">
        <w:rPr>
          <w:rFonts w:ascii="Times New Roman" w:eastAsia="Calibri" w:hAnsi="Times New Roman" w:cs="Times New Roman"/>
          <w:b/>
          <w:bCs/>
          <w:sz w:val="24"/>
          <w:szCs w:val="28"/>
        </w:rPr>
        <w:t>Образец формы конспекта</w:t>
      </w:r>
    </w:p>
    <w:p w:rsidR="00D92766" w:rsidRDefault="00D92766" w:rsidP="00501DB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CC0DB5" w:rsidRPr="00CC0DB5" w:rsidRDefault="00CC0DB5" w:rsidP="00501D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________________ </w:t>
      </w:r>
    </w:p>
    <w:p w:rsidR="00CC0DB5" w:rsidRDefault="00CC0DB5" w:rsidP="00CC0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04996" w:rsidRDefault="00CC0DB5" w:rsidP="00CC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– КОНСПЕКТ ЗАНЯТИЯ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996" w:rsidRDefault="00E04996" w:rsidP="00CC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DB5" w:rsidRPr="006900D3" w:rsidRDefault="004302D3" w:rsidP="00CC0D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04996">
        <w:rPr>
          <w:rFonts w:ascii="Times New Roman" w:eastAsia="Times New Roman" w:hAnsi="Times New Roman" w:cs="Times New Roman"/>
          <w:sz w:val="24"/>
          <w:szCs w:val="24"/>
          <w:lang w:eastAsia="ru-RU"/>
        </w:rPr>
        <w:t>о 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E0499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C0DB5"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4302D3" w:rsidRDefault="00CC0DB5" w:rsidP="00CC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Студент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</w:t>
      </w:r>
      <w:r w:rsidR="004302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CC0DB5" w:rsidRDefault="00CC0DB5" w:rsidP="00CC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</w:t>
      </w:r>
    </w:p>
    <w:p w:rsidR="004302D3" w:rsidRPr="006900D3" w:rsidRDefault="004302D3" w:rsidP="00CC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DB5" w:rsidRPr="006900D3" w:rsidRDefault="00CC0DB5" w:rsidP="00CC0DB5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занятия: </w:t>
      </w:r>
    </w:p>
    <w:p w:rsidR="00CC0DB5" w:rsidRPr="006900D3" w:rsidRDefault="00CC0DB5" w:rsidP="00CC0DB5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</w:t>
      </w:r>
    </w:p>
    <w:p w:rsidR="00CC0DB5" w:rsidRPr="006900D3" w:rsidRDefault="00CC0DB5" w:rsidP="00CC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</w:t>
      </w:r>
    </w:p>
    <w:p w:rsidR="00CC0DB5" w:rsidRPr="006900D3" w:rsidRDefault="00CC0DB5" w:rsidP="00CC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</w:t>
      </w:r>
    </w:p>
    <w:p w:rsidR="00CC0DB5" w:rsidRPr="006900D3" w:rsidRDefault="00CC0DB5" w:rsidP="00CC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DB5" w:rsidRDefault="00CC0DB5" w:rsidP="00CC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 и инвентарь:</w:t>
      </w:r>
      <w:r w:rsidRPr="00690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</w:t>
      </w:r>
    </w:p>
    <w:p w:rsidR="004302D3" w:rsidRPr="006900D3" w:rsidRDefault="004302D3" w:rsidP="00CC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CC0DB5" w:rsidRPr="006900D3" w:rsidRDefault="00CC0DB5" w:rsidP="00CC0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060"/>
        <w:gridCol w:w="1417"/>
        <w:gridCol w:w="3482"/>
      </w:tblGrid>
      <w:tr w:rsidR="0033441B" w:rsidRPr="006900D3" w:rsidTr="004302D3">
        <w:tc>
          <w:tcPr>
            <w:tcW w:w="822" w:type="dxa"/>
            <w:shd w:val="clear" w:color="auto" w:fill="auto"/>
          </w:tcPr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4060" w:type="dxa"/>
            <w:shd w:val="clear" w:color="auto" w:fill="auto"/>
          </w:tcPr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(упражнения)</w:t>
            </w:r>
          </w:p>
        </w:tc>
        <w:tc>
          <w:tcPr>
            <w:tcW w:w="1417" w:type="dxa"/>
            <w:shd w:val="clear" w:color="auto" w:fill="auto"/>
          </w:tcPr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Дозировка</w:t>
            </w:r>
          </w:p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(кол-во раз, мин. и т.п.)</w:t>
            </w:r>
          </w:p>
        </w:tc>
        <w:tc>
          <w:tcPr>
            <w:tcW w:w="3482" w:type="dxa"/>
            <w:shd w:val="clear" w:color="auto" w:fill="auto"/>
          </w:tcPr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33441B" w:rsidRPr="006900D3" w:rsidTr="004302D3">
        <w:tc>
          <w:tcPr>
            <w:tcW w:w="822" w:type="dxa"/>
            <w:shd w:val="clear" w:color="auto" w:fill="auto"/>
          </w:tcPr>
          <w:p w:rsidR="0033441B" w:rsidRDefault="000E074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  <w:p w:rsidR="000E0746" w:rsidRPr="00E04996" w:rsidRDefault="00E0499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 w:rsidRPr="00E0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04996" w:rsidRPr="00E04996" w:rsidRDefault="00E0499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0" w:type="dxa"/>
            <w:shd w:val="clear" w:color="auto" w:fill="auto"/>
          </w:tcPr>
          <w:p w:rsidR="0033441B" w:rsidRPr="000E0746" w:rsidRDefault="0033441B" w:rsidP="00334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</w:t>
            </w: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одготовительная часть </w:t>
            </w:r>
            <w:r w:rsidR="000E074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82" w:type="dxa"/>
            <w:shd w:val="clear" w:color="auto" w:fill="auto"/>
          </w:tcPr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3441B" w:rsidRPr="006900D3" w:rsidTr="004302D3">
        <w:tc>
          <w:tcPr>
            <w:tcW w:w="822" w:type="dxa"/>
            <w:shd w:val="clear" w:color="auto" w:fill="auto"/>
          </w:tcPr>
          <w:p w:rsidR="0033441B" w:rsidRDefault="000E074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="00334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04996" w:rsidRPr="00E04996" w:rsidRDefault="00E0499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:rsidR="00E04996" w:rsidRPr="00E04996" w:rsidRDefault="00E0499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  <w:p w:rsidR="00E04996" w:rsidRPr="006900D3" w:rsidRDefault="00E0499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shd w:val="clear" w:color="auto" w:fill="auto"/>
          </w:tcPr>
          <w:p w:rsidR="0033441B" w:rsidRPr="000E0746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Основная часть </w:t>
            </w:r>
            <w:r w:rsidR="000E074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3441B" w:rsidRPr="000E0746" w:rsidRDefault="000E074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482" w:type="dxa"/>
            <w:shd w:val="clear" w:color="auto" w:fill="auto"/>
          </w:tcPr>
          <w:p w:rsidR="0033441B" w:rsidRPr="000E0746" w:rsidRDefault="000E074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33441B" w:rsidRPr="006900D3" w:rsidTr="004302D3">
        <w:tc>
          <w:tcPr>
            <w:tcW w:w="822" w:type="dxa"/>
            <w:shd w:val="clear" w:color="auto" w:fill="auto"/>
          </w:tcPr>
          <w:p w:rsidR="0033441B" w:rsidRDefault="000E074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="003344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04996" w:rsidRPr="00E04996" w:rsidRDefault="00E0499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  <w:p w:rsidR="00E04996" w:rsidRPr="00E04996" w:rsidRDefault="00E0499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  <w:p w:rsidR="00E04996" w:rsidRPr="006900D3" w:rsidRDefault="00E0499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49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0" w:type="dxa"/>
            <w:shd w:val="clear" w:color="auto" w:fill="auto"/>
          </w:tcPr>
          <w:p w:rsidR="0033441B" w:rsidRPr="000E0746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</w:pPr>
            <w:r w:rsidRPr="006900D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Заключительная часть </w:t>
            </w:r>
            <w:r w:rsidR="000E074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 xml:space="preserve"> </w:t>
            </w:r>
          </w:p>
          <w:p w:rsidR="0033441B" w:rsidRPr="006900D3" w:rsidRDefault="0033441B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33441B" w:rsidRPr="000E0746" w:rsidRDefault="000E074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482" w:type="dxa"/>
            <w:shd w:val="clear" w:color="auto" w:fill="auto"/>
          </w:tcPr>
          <w:p w:rsidR="0033441B" w:rsidRPr="000E0746" w:rsidRDefault="000E0746" w:rsidP="00FF1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</w:tr>
    </w:tbl>
    <w:p w:rsidR="00CC0DB5" w:rsidRPr="006900D3" w:rsidRDefault="00CC0DB5" w:rsidP="00CC0DB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pacing w:val="-1"/>
          <w:sz w:val="24"/>
          <w:szCs w:val="24"/>
          <w:lang w:eastAsia="ru-RU"/>
        </w:rPr>
      </w:pPr>
    </w:p>
    <w:p w:rsidR="004A0377" w:rsidRPr="004A0377" w:rsidRDefault="004A0377" w:rsidP="004A0377">
      <w:pPr>
        <w:autoSpaceDE w:val="0"/>
        <w:autoSpaceDN w:val="0"/>
        <w:adjustRightInd w:val="0"/>
        <w:spacing w:after="0" w:line="360" w:lineRule="auto"/>
        <w:rPr>
          <w:rFonts w:eastAsia="Calibri"/>
          <w:sz w:val="24"/>
          <w:szCs w:val="24"/>
        </w:rPr>
      </w:pPr>
    </w:p>
    <w:p w:rsidR="004A0377" w:rsidRPr="004A0377" w:rsidRDefault="004A0377" w:rsidP="004A0377">
      <w:pPr>
        <w:shd w:val="clear" w:color="auto" w:fill="FFFFFF"/>
        <w:spacing w:after="200" w:line="276" w:lineRule="auto"/>
        <w:ind w:left="894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4A037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2.4. Рекомендации по оцениванию рез</w:t>
      </w:r>
      <w:r w:rsidR="00BE3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ультатов достижения компетенций</w:t>
      </w:r>
    </w:p>
    <w:p w:rsidR="004A0377" w:rsidRPr="004A0377" w:rsidRDefault="004A0377" w:rsidP="004A037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0377">
        <w:rPr>
          <w:rFonts w:ascii="Times New Roman" w:eastAsia="Calibri" w:hAnsi="Times New Roman" w:cs="Times New Roman"/>
          <w:sz w:val="24"/>
          <w:szCs w:val="24"/>
        </w:rPr>
        <w:t>Для получения зачета студент должен сдать:</w:t>
      </w:r>
    </w:p>
    <w:p w:rsidR="004A0377" w:rsidRPr="004A0377" w:rsidRDefault="000868FC" w:rsidP="004A037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4A0377" w:rsidRPr="004A0377">
        <w:rPr>
          <w:rFonts w:ascii="Times New Roman" w:eastAsia="Calibri" w:hAnsi="Times New Roman" w:cs="Times New Roman"/>
          <w:b/>
          <w:sz w:val="24"/>
          <w:szCs w:val="24"/>
        </w:rPr>
        <w:t xml:space="preserve">1 семестр </w:t>
      </w:r>
    </w:p>
    <w:p w:rsidR="004A0377" w:rsidRPr="004A0377" w:rsidRDefault="004A0377" w:rsidP="0036569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контрольные упражнения по</w:t>
      </w:r>
      <w:r w:rsidR="00A145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СФП; </w:t>
      </w:r>
    </w:p>
    <w:p w:rsidR="004A0377" w:rsidRPr="004A0377" w:rsidRDefault="004A0377" w:rsidP="0036569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зачетные комбинации на видах многоборья; </w:t>
      </w:r>
    </w:p>
    <w:p w:rsidR="004A0377" w:rsidRPr="004A0377" w:rsidRDefault="004A0377" w:rsidP="00365698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выступить в соревнованиях, проходящих на кафедре</w:t>
      </w:r>
      <w:r w:rsidR="00A1451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A0377" w:rsidRPr="004A0377" w:rsidRDefault="004A0377" w:rsidP="003050A8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A0377" w:rsidRPr="004A0377" w:rsidRDefault="000868FC" w:rsidP="004A037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4A0377" w:rsidRPr="004A0377">
        <w:rPr>
          <w:rFonts w:ascii="Times New Roman" w:eastAsia="Calibri" w:hAnsi="Times New Roman" w:cs="Times New Roman"/>
          <w:b/>
          <w:sz w:val="24"/>
          <w:szCs w:val="24"/>
        </w:rPr>
        <w:t xml:space="preserve">2 семестр </w:t>
      </w:r>
    </w:p>
    <w:p w:rsidR="004A0377" w:rsidRPr="004A0377" w:rsidRDefault="004A0377" w:rsidP="0036569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контрольные упражнения по ОФП; </w:t>
      </w:r>
    </w:p>
    <w:p w:rsidR="004A0377" w:rsidRPr="004A0377" w:rsidRDefault="004A0377" w:rsidP="0036569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конспект учебно–тренировочных занятий; </w:t>
      </w:r>
    </w:p>
    <w:p w:rsidR="004A0377" w:rsidRPr="003050A8" w:rsidRDefault="004A0377" w:rsidP="0036569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зачетные комбинации на видах многоборья; </w:t>
      </w:r>
    </w:p>
    <w:p w:rsidR="004A0377" w:rsidRPr="004A0377" w:rsidRDefault="004A0377" w:rsidP="0036569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выступить в соревнованиях.</w:t>
      </w:r>
    </w:p>
    <w:p w:rsidR="003050A8" w:rsidRDefault="00904805" w:rsidP="00BA0E37">
      <w:pPr>
        <w:spacing w:before="240"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</w:t>
      </w:r>
    </w:p>
    <w:p w:rsidR="004A0377" w:rsidRPr="004A0377" w:rsidRDefault="00904805" w:rsidP="00BA0E37">
      <w:pPr>
        <w:spacing w:before="240"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0868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3 </w:t>
      </w:r>
      <w:r w:rsidR="004A0377" w:rsidRPr="004A03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семестр </w:t>
      </w:r>
    </w:p>
    <w:p w:rsidR="004A0377" w:rsidRPr="004A0377" w:rsidRDefault="004A0377" w:rsidP="00365698">
      <w:pPr>
        <w:numPr>
          <w:ilvl w:val="0"/>
          <w:numId w:val="13"/>
        </w:numPr>
        <w:spacing w:before="240"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контрольные упражнения по</w:t>
      </w:r>
      <w:r w:rsidR="00AC3C1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СФП; </w:t>
      </w:r>
    </w:p>
    <w:p w:rsidR="004A0377" w:rsidRPr="004A0377" w:rsidRDefault="004A0377" w:rsidP="00365698">
      <w:pPr>
        <w:numPr>
          <w:ilvl w:val="0"/>
          <w:numId w:val="13"/>
        </w:numPr>
        <w:spacing w:before="240"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зачетные комбинации на видах многоборья; </w:t>
      </w:r>
    </w:p>
    <w:p w:rsidR="004A0377" w:rsidRPr="002D62ED" w:rsidRDefault="004A0377" w:rsidP="002D62ED">
      <w:pPr>
        <w:numPr>
          <w:ilvl w:val="0"/>
          <w:numId w:val="13"/>
        </w:numPr>
        <w:spacing w:before="240"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выступить в соревнованиях, проходящих на кафедре</w:t>
      </w:r>
      <w:r w:rsidR="002D62E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050A8" w:rsidRDefault="003050A8" w:rsidP="003050A8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377" w:rsidRDefault="001E30AC" w:rsidP="001E30AC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4 </w:t>
      </w:r>
      <w:r w:rsidR="004A0377" w:rsidRPr="004A03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семестр </w:t>
      </w:r>
    </w:p>
    <w:p w:rsidR="004A0377" w:rsidRPr="004A0377" w:rsidRDefault="004A0377" w:rsidP="0036569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контрольные упражнения по ОФП</w:t>
      </w:r>
      <w:r w:rsidR="00006F1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A0377" w:rsidRPr="004A0377" w:rsidRDefault="004A0377" w:rsidP="0036569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методику обучения гимнастическим упражнениям</w:t>
      </w:r>
      <w:r w:rsidR="00006F1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A0377" w:rsidRPr="004A0377" w:rsidRDefault="004A0377" w:rsidP="0036569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зачетные комбинации на видах многоборья</w:t>
      </w:r>
      <w:r w:rsidR="00006F1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A0377" w:rsidRPr="004A0377" w:rsidRDefault="005F7183" w:rsidP="0036569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письменная работа</w:t>
      </w:r>
      <w:r w:rsidR="004A0377"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(конспект)</w:t>
      </w:r>
      <w:r w:rsidR="00006F1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A0377" w:rsidRDefault="001E30AC" w:rsidP="001E30A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5 </w:t>
      </w:r>
      <w:r w:rsidR="004A0377" w:rsidRPr="004A03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семестр</w:t>
      </w:r>
    </w:p>
    <w:p w:rsidR="00BA0E37" w:rsidRPr="004A0377" w:rsidRDefault="00BA0E37" w:rsidP="001E30AC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377" w:rsidRPr="00EB6072" w:rsidRDefault="004A0377" w:rsidP="00365698">
      <w:pPr>
        <w:pStyle w:val="a3"/>
        <w:numPr>
          <w:ilvl w:val="0"/>
          <w:numId w:val="16"/>
        </w:numPr>
        <w:jc w:val="both"/>
        <w:rPr>
          <w:rFonts w:eastAsia="Calibri"/>
          <w:sz w:val="24"/>
          <w:szCs w:val="24"/>
        </w:rPr>
      </w:pPr>
      <w:r w:rsidRPr="00EB6072">
        <w:rPr>
          <w:rFonts w:eastAsia="Calibri"/>
          <w:sz w:val="24"/>
          <w:szCs w:val="24"/>
        </w:rPr>
        <w:t>контрольные упражнения по</w:t>
      </w:r>
      <w:r w:rsidR="00AC3C10">
        <w:rPr>
          <w:rFonts w:eastAsia="Calibri"/>
          <w:sz w:val="24"/>
          <w:szCs w:val="24"/>
        </w:rPr>
        <w:t xml:space="preserve"> </w:t>
      </w:r>
      <w:r w:rsidRPr="00EB6072">
        <w:rPr>
          <w:rFonts w:eastAsia="Calibri"/>
          <w:sz w:val="24"/>
          <w:szCs w:val="24"/>
        </w:rPr>
        <w:t>СФП</w:t>
      </w:r>
      <w:r w:rsidR="00006F11" w:rsidRPr="00EB6072">
        <w:rPr>
          <w:rFonts w:eastAsia="Calibri"/>
          <w:sz w:val="24"/>
          <w:szCs w:val="24"/>
        </w:rPr>
        <w:t>;</w:t>
      </w:r>
    </w:p>
    <w:p w:rsidR="004A0377" w:rsidRPr="00EB6072" w:rsidRDefault="004A0377" w:rsidP="00365698">
      <w:pPr>
        <w:pStyle w:val="a3"/>
        <w:numPr>
          <w:ilvl w:val="0"/>
          <w:numId w:val="16"/>
        </w:numPr>
        <w:jc w:val="both"/>
        <w:rPr>
          <w:rFonts w:eastAsia="Calibri"/>
          <w:sz w:val="24"/>
          <w:szCs w:val="24"/>
        </w:rPr>
      </w:pPr>
      <w:r w:rsidRPr="00EB6072">
        <w:rPr>
          <w:rFonts w:eastAsia="Calibri"/>
          <w:sz w:val="24"/>
          <w:szCs w:val="24"/>
        </w:rPr>
        <w:t>зачетные комбинации на видах многоборья</w:t>
      </w:r>
      <w:r w:rsidR="00006F11" w:rsidRPr="00EB6072">
        <w:rPr>
          <w:rFonts w:eastAsia="Calibri"/>
          <w:sz w:val="24"/>
          <w:szCs w:val="24"/>
        </w:rPr>
        <w:t>;</w:t>
      </w:r>
      <w:r w:rsidRPr="00EB6072">
        <w:rPr>
          <w:rFonts w:eastAsia="Calibri"/>
          <w:sz w:val="24"/>
          <w:szCs w:val="24"/>
        </w:rPr>
        <w:t xml:space="preserve"> </w:t>
      </w:r>
    </w:p>
    <w:p w:rsidR="004A0377" w:rsidRPr="00EB6072" w:rsidRDefault="00BC3414" w:rsidP="00365698">
      <w:pPr>
        <w:pStyle w:val="a3"/>
        <w:numPr>
          <w:ilvl w:val="0"/>
          <w:numId w:val="16"/>
        </w:numPr>
        <w:jc w:val="both"/>
        <w:rPr>
          <w:rFonts w:eastAsia="Calibri"/>
          <w:sz w:val="24"/>
          <w:szCs w:val="24"/>
        </w:rPr>
      </w:pPr>
      <w:r w:rsidRPr="00EB6072">
        <w:rPr>
          <w:rFonts w:eastAsia="Calibri"/>
          <w:sz w:val="24"/>
          <w:szCs w:val="24"/>
        </w:rPr>
        <w:t>письменная работа</w:t>
      </w:r>
      <w:r w:rsidR="004A0377" w:rsidRPr="00EB6072">
        <w:rPr>
          <w:rFonts w:eastAsia="Calibri"/>
          <w:sz w:val="24"/>
          <w:szCs w:val="24"/>
        </w:rPr>
        <w:t xml:space="preserve"> (конспект)</w:t>
      </w:r>
      <w:r w:rsidR="005F7183" w:rsidRPr="00EB6072">
        <w:rPr>
          <w:rFonts w:eastAsia="Calibri"/>
          <w:sz w:val="24"/>
          <w:szCs w:val="24"/>
        </w:rPr>
        <w:t>;</w:t>
      </w:r>
      <w:r w:rsidR="004A0377" w:rsidRPr="00EB6072">
        <w:rPr>
          <w:rFonts w:eastAsia="Calibri"/>
          <w:sz w:val="24"/>
          <w:szCs w:val="24"/>
        </w:rPr>
        <w:t xml:space="preserve"> </w:t>
      </w:r>
    </w:p>
    <w:p w:rsidR="00006F11" w:rsidRPr="00EB6072" w:rsidRDefault="00006F11" w:rsidP="00365698">
      <w:pPr>
        <w:pStyle w:val="a3"/>
        <w:numPr>
          <w:ilvl w:val="0"/>
          <w:numId w:val="16"/>
        </w:numPr>
        <w:jc w:val="both"/>
        <w:rPr>
          <w:rFonts w:eastAsia="Calibri"/>
          <w:b/>
          <w:sz w:val="24"/>
          <w:szCs w:val="24"/>
        </w:rPr>
      </w:pPr>
      <w:r w:rsidRPr="00EB6072">
        <w:rPr>
          <w:rFonts w:eastAsia="Calibri"/>
          <w:sz w:val="24"/>
          <w:szCs w:val="24"/>
        </w:rPr>
        <w:t>судейство соревнований на кафедре</w:t>
      </w:r>
      <w:r w:rsidR="005F7183" w:rsidRPr="00EB6072">
        <w:rPr>
          <w:rFonts w:eastAsia="Calibri"/>
          <w:sz w:val="24"/>
          <w:szCs w:val="24"/>
        </w:rPr>
        <w:t>.</w:t>
      </w:r>
    </w:p>
    <w:p w:rsidR="008449F5" w:rsidRDefault="008449F5" w:rsidP="008449F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A0377" w:rsidRDefault="00E4684E" w:rsidP="00E4684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 </w:t>
      </w:r>
      <w:r w:rsidR="004A0377" w:rsidRPr="004A03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семестр</w:t>
      </w:r>
    </w:p>
    <w:p w:rsidR="00006F11" w:rsidRPr="005F7183" w:rsidRDefault="00E4684E" w:rsidP="00E468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</w:t>
      </w:r>
    </w:p>
    <w:p w:rsidR="00EB6072" w:rsidRPr="00EB6072" w:rsidRDefault="00EB6072" w:rsidP="00365698">
      <w:pPr>
        <w:pStyle w:val="a3"/>
        <w:numPr>
          <w:ilvl w:val="0"/>
          <w:numId w:val="15"/>
        </w:numPr>
        <w:ind w:left="709" w:hanging="283"/>
        <w:jc w:val="both"/>
        <w:rPr>
          <w:rFonts w:eastAsia="Calibri"/>
          <w:sz w:val="24"/>
          <w:szCs w:val="24"/>
        </w:rPr>
      </w:pPr>
      <w:r w:rsidRPr="00EB6072">
        <w:rPr>
          <w:rFonts w:eastAsia="Calibri"/>
          <w:sz w:val="24"/>
          <w:szCs w:val="24"/>
        </w:rPr>
        <w:t>контрольные упражнения по ОФП;</w:t>
      </w:r>
    </w:p>
    <w:p w:rsidR="00EB6072" w:rsidRPr="00EB6072" w:rsidRDefault="00EB6072" w:rsidP="00365698">
      <w:pPr>
        <w:pStyle w:val="a3"/>
        <w:numPr>
          <w:ilvl w:val="0"/>
          <w:numId w:val="15"/>
        </w:numPr>
        <w:ind w:left="709" w:hanging="283"/>
        <w:jc w:val="both"/>
        <w:rPr>
          <w:rFonts w:eastAsia="Calibri"/>
          <w:sz w:val="24"/>
          <w:szCs w:val="24"/>
        </w:rPr>
      </w:pPr>
      <w:r w:rsidRPr="00EB6072">
        <w:rPr>
          <w:rFonts w:eastAsia="Calibri"/>
          <w:sz w:val="24"/>
          <w:szCs w:val="24"/>
        </w:rPr>
        <w:t>зачетные комбинации на видах многоборья;</w:t>
      </w:r>
    </w:p>
    <w:p w:rsidR="005F7183" w:rsidRPr="004A0377" w:rsidRDefault="00EB6072" w:rsidP="00365698">
      <w:pPr>
        <w:numPr>
          <w:ilvl w:val="0"/>
          <w:numId w:val="15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A0377">
        <w:rPr>
          <w:rFonts w:ascii="Times New Roman" w:eastAsia="Calibri" w:hAnsi="Times New Roman" w:cs="Times New Roman"/>
          <w:sz w:val="24"/>
          <w:szCs w:val="24"/>
          <w:lang w:eastAsia="ru-RU"/>
        </w:rPr>
        <w:t>судейство соревнований на кафедре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B6072" w:rsidRPr="00EB6072" w:rsidRDefault="00EB6072" w:rsidP="00365698">
      <w:pPr>
        <w:pStyle w:val="a3"/>
        <w:numPr>
          <w:ilvl w:val="0"/>
          <w:numId w:val="15"/>
        </w:numPr>
        <w:ind w:left="709" w:hanging="283"/>
        <w:jc w:val="both"/>
        <w:rPr>
          <w:rFonts w:eastAsia="Calibri"/>
          <w:sz w:val="24"/>
          <w:szCs w:val="24"/>
        </w:rPr>
      </w:pPr>
      <w:r w:rsidRPr="00EB6072">
        <w:rPr>
          <w:rFonts w:eastAsia="Calibri"/>
          <w:sz w:val="24"/>
          <w:szCs w:val="24"/>
        </w:rPr>
        <w:t>письменная работа (конспект).</w:t>
      </w:r>
    </w:p>
    <w:p w:rsidR="004A0377" w:rsidRPr="004A0377" w:rsidRDefault="00006F11" w:rsidP="008449F5">
      <w:pPr>
        <w:spacing w:after="0" w:line="240" w:lineRule="auto"/>
        <w:ind w:left="567" w:hanging="141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EB60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8449F5" w:rsidRPr="006900D3" w:rsidRDefault="008449F5" w:rsidP="008449F5">
      <w:pPr>
        <w:spacing w:after="0" w:line="252" w:lineRule="atLeast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90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Критерии оценки тестирования технической и физической подготовленности:</w:t>
      </w:r>
    </w:p>
    <w:p w:rsidR="008449F5" w:rsidRPr="006900D3" w:rsidRDefault="008449F5" w:rsidP="008449F5">
      <w:pPr>
        <w:spacing w:after="0" w:line="252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6900D3">
        <w:rPr>
          <w:rFonts w:ascii="Times New Roman" w:eastAsia="Calibri" w:hAnsi="Times New Roman" w:cs="Times New Roman"/>
          <w:b/>
          <w:sz w:val="24"/>
          <w:szCs w:val="24"/>
        </w:rPr>
        <w:t>«зачтено»</w:t>
      </w: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 выставляется обучающемуся, выполнившим вышеперечисленные нормативы;</w:t>
      </w:r>
    </w:p>
    <w:p w:rsidR="008449F5" w:rsidRPr="006900D3" w:rsidRDefault="008449F5" w:rsidP="008449F5">
      <w:pPr>
        <w:spacing w:after="0" w:line="252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r w:rsidRPr="006900D3">
        <w:rPr>
          <w:rFonts w:ascii="Times New Roman" w:eastAsia="Calibri" w:hAnsi="Times New Roman" w:cs="Times New Roman"/>
          <w:b/>
          <w:sz w:val="24"/>
          <w:szCs w:val="24"/>
        </w:rPr>
        <w:t>«не зачтено»</w:t>
      </w:r>
      <w:r w:rsidRPr="006900D3">
        <w:rPr>
          <w:rFonts w:ascii="Times New Roman" w:eastAsia="Calibri" w:hAnsi="Times New Roman" w:cs="Times New Roman"/>
          <w:sz w:val="24"/>
          <w:szCs w:val="24"/>
        </w:rPr>
        <w:t xml:space="preserve"> ставятся студенту, не выполнившему наименьшие нормативы, предусмотренные программой обучения или в случае пропуска занятий студентом в объеме 60% и более без уважительной причины.</w:t>
      </w:r>
    </w:p>
    <w:p w:rsidR="004A0377" w:rsidRPr="004A0377" w:rsidRDefault="004A0377" w:rsidP="004A0377">
      <w:pPr>
        <w:spacing w:after="200" w:line="276" w:lineRule="auto"/>
        <w:rPr>
          <w:color w:val="FF0000"/>
        </w:rPr>
      </w:pPr>
    </w:p>
    <w:p w:rsidR="004A0377" w:rsidRDefault="004A0377"/>
    <w:sectPr w:rsidR="004A0377" w:rsidSect="00942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B6F67"/>
    <w:multiLevelType w:val="hybridMultilevel"/>
    <w:tmpl w:val="285A4E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564B2"/>
    <w:multiLevelType w:val="multilevel"/>
    <w:tmpl w:val="8B7A46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FE68D3"/>
    <w:multiLevelType w:val="hybridMultilevel"/>
    <w:tmpl w:val="6658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17697"/>
    <w:multiLevelType w:val="hybridMultilevel"/>
    <w:tmpl w:val="EBC81F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A09F2"/>
    <w:multiLevelType w:val="multilevel"/>
    <w:tmpl w:val="B67C46C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5" w15:restartNumberingAfterBreak="0">
    <w:nsid w:val="245634F9"/>
    <w:multiLevelType w:val="hybridMultilevel"/>
    <w:tmpl w:val="F856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C0987"/>
    <w:multiLevelType w:val="hybridMultilevel"/>
    <w:tmpl w:val="1A22142C"/>
    <w:lvl w:ilvl="0" w:tplc="B1A0E080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D7AE4"/>
    <w:multiLevelType w:val="hybridMultilevel"/>
    <w:tmpl w:val="983232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C47050"/>
    <w:multiLevelType w:val="hybridMultilevel"/>
    <w:tmpl w:val="C99CD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A01BB3"/>
    <w:multiLevelType w:val="hybridMultilevel"/>
    <w:tmpl w:val="7D885348"/>
    <w:lvl w:ilvl="0" w:tplc="E23478B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B34482B"/>
    <w:multiLevelType w:val="hybridMultilevel"/>
    <w:tmpl w:val="CFBCDB1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B861047"/>
    <w:multiLevelType w:val="hybridMultilevel"/>
    <w:tmpl w:val="57642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881F4E"/>
    <w:multiLevelType w:val="hybridMultilevel"/>
    <w:tmpl w:val="64BA9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C513C1"/>
    <w:multiLevelType w:val="multilevel"/>
    <w:tmpl w:val="1BBAEE40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0"/>
  </w:num>
  <w:num w:numId="8">
    <w:abstractNumId w:val="14"/>
  </w:num>
  <w:num w:numId="9">
    <w:abstractNumId w:val="10"/>
  </w:num>
  <w:num w:numId="10">
    <w:abstractNumId w:val="4"/>
  </w:num>
  <w:num w:numId="11">
    <w:abstractNumId w:val="15"/>
  </w:num>
  <w:num w:numId="12">
    <w:abstractNumId w:val="5"/>
  </w:num>
  <w:num w:numId="13">
    <w:abstractNumId w:val="7"/>
  </w:num>
  <w:num w:numId="14">
    <w:abstractNumId w:val="2"/>
  </w:num>
  <w:num w:numId="15">
    <w:abstractNumId w:val="11"/>
  </w:num>
  <w:num w:numId="16">
    <w:abstractNumId w:val="12"/>
  </w:num>
  <w:num w:numId="17">
    <w:abstractNumId w:val="3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6DA2"/>
    <w:rsid w:val="000033C9"/>
    <w:rsid w:val="00006F11"/>
    <w:rsid w:val="0001389A"/>
    <w:rsid w:val="0001784C"/>
    <w:rsid w:val="00046B60"/>
    <w:rsid w:val="0005101A"/>
    <w:rsid w:val="000562B3"/>
    <w:rsid w:val="00065430"/>
    <w:rsid w:val="000868FC"/>
    <w:rsid w:val="000D68B2"/>
    <w:rsid w:val="000E0746"/>
    <w:rsid w:val="001043EA"/>
    <w:rsid w:val="00104E71"/>
    <w:rsid w:val="001143C2"/>
    <w:rsid w:val="001369F3"/>
    <w:rsid w:val="00177C40"/>
    <w:rsid w:val="00194A1E"/>
    <w:rsid w:val="00194D72"/>
    <w:rsid w:val="001B09EB"/>
    <w:rsid w:val="001B0FAE"/>
    <w:rsid w:val="001B30C3"/>
    <w:rsid w:val="001B35F1"/>
    <w:rsid w:val="001B758C"/>
    <w:rsid w:val="001C153E"/>
    <w:rsid w:val="001C2FB9"/>
    <w:rsid w:val="001D324D"/>
    <w:rsid w:val="001E30AC"/>
    <w:rsid w:val="001F6B95"/>
    <w:rsid w:val="00216E20"/>
    <w:rsid w:val="00221B83"/>
    <w:rsid w:val="00221C1F"/>
    <w:rsid w:val="00225DC7"/>
    <w:rsid w:val="00265B0D"/>
    <w:rsid w:val="002764C5"/>
    <w:rsid w:val="002946E6"/>
    <w:rsid w:val="002D5DFC"/>
    <w:rsid w:val="002D62ED"/>
    <w:rsid w:val="002F39E6"/>
    <w:rsid w:val="003022CB"/>
    <w:rsid w:val="003050A8"/>
    <w:rsid w:val="00312279"/>
    <w:rsid w:val="00313762"/>
    <w:rsid w:val="0032251E"/>
    <w:rsid w:val="00323AD5"/>
    <w:rsid w:val="0033441B"/>
    <w:rsid w:val="00347311"/>
    <w:rsid w:val="00354F8D"/>
    <w:rsid w:val="00365698"/>
    <w:rsid w:val="003B006E"/>
    <w:rsid w:val="003C01D5"/>
    <w:rsid w:val="003C0943"/>
    <w:rsid w:val="003C3229"/>
    <w:rsid w:val="003C3E6A"/>
    <w:rsid w:val="003D6AAE"/>
    <w:rsid w:val="003E1583"/>
    <w:rsid w:val="003E2C6C"/>
    <w:rsid w:val="003E385B"/>
    <w:rsid w:val="003F34BF"/>
    <w:rsid w:val="00403491"/>
    <w:rsid w:val="004039C0"/>
    <w:rsid w:val="00415D29"/>
    <w:rsid w:val="00426B45"/>
    <w:rsid w:val="004302D3"/>
    <w:rsid w:val="00435F77"/>
    <w:rsid w:val="00452C54"/>
    <w:rsid w:val="004535DE"/>
    <w:rsid w:val="00456DA2"/>
    <w:rsid w:val="004627A0"/>
    <w:rsid w:val="004635F7"/>
    <w:rsid w:val="004676AF"/>
    <w:rsid w:val="00475056"/>
    <w:rsid w:val="00475FFB"/>
    <w:rsid w:val="0048339E"/>
    <w:rsid w:val="0048376C"/>
    <w:rsid w:val="00484F1D"/>
    <w:rsid w:val="00495B93"/>
    <w:rsid w:val="004A0377"/>
    <w:rsid w:val="004A4D99"/>
    <w:rsid w:val="004B495D"/>
    <w:rsid w:val="004B6682"/>
    <w:rsid w:val="004C3CD4"/>
    <w:rsid w:val="004E0A3C"/>
    <w:rsid w:val="004E266F"/>
    <w:rsid w:val="004E2F95"/>
    <w:rsid w:val="004F2490"/>
    <w:rsid w:val="005007D9"/>
    <w:rsid w:val="00501DBE"/>
    <w:rsid w:val="005055B3"/>
    <w:rsid w:val="0051029F"/>
    <w:rsid w:val="005110C5"/>
    <w:rsid w:val="0051453C"/>
    <w:rsid w:val="005247DD"/>
    <w:rsid w:val="00530A04"/>
    <w:rsid w:val="0053730E"/>
    <w:rsid w:val="00541F75"/>
    <w:rsid w:val="005503C6"/>
    <w:rsid w:val="00550A2A"/>
    <w:rsid w:val="00555CA0"/>
    <w:rsid w:val="005603EE"/>
    <w:rsid w:val="005608AF"/>
    <w:rsid w:val="00581752"/>
    <w:rsid w:val="005C51A8"/>
    <w:rsid w:val="005D6AE4"/>
    <w:rsid w:val="005E7082"/>
    <w:rsid w:val="005E71D4"/>
    <w:rsid w:val="005F7183"/>
    <w:rsid w:val="00604DBE"/>
    <w:rsid w:val="00621331"/>
    <w:rsid w:val="00626B04"/>
    <w:rsid w:val="006308AA"/>
    <w:rsid w:val="00642644"/>
    <w:rsid w:val="00693ED6"/>
    <w:rsid w:val="006A124B"/>
    <w:rsid w:val="006A5716"/>
    <w:rsid w:val="006B1D70"/>
    <w:rsid w:val="006B47BA"/>
    <w:rsid w:val="006C2E0C"/>
    <w:rsid w:val="006C66AD"/>
    <w:rsid w:val="006C7AF9"/>
    <w:rsid w:val="006F31BF"/>
    <w:rsid w:val="006F4668"/>
    <w:rsid w:val="006F59D3"/>
    <w:rsid w:val="00707F50"/>
    <w:rsid w:val="00722F5E"/>
    <w:rsid w:val="00724218"/>
    <w:rsid w:val="0072461E"/>
    <w:rsid w:val="00752958"/>
    <w:rsid w:val="00764C24"/>
    <w:rsid w:val="00770A9D"/>
    <w:rsid w:val="007750F5"/>
    <w:rsid w:val="0079013E"/>
    <w:rsid w:val="00792FA5"/>
    <w:rsid w:val="007A29DD"/>
    <w:rsid w:val="007C7AB0"/>
    <w:rsid w:val="007D256E"/>
    <w:rsid w:val="007E4833"/>
    <w:rsid w:val="00831AF3"/>
    <w:rsid w:val="008449F5"/>
    <w:rsid w:val="00860BE7"/>
    <w:rsid w:val="008641B9"/>
    <w:rsid w:val="00875FE9"/>
    <w:rsid w:val="00884631"/>
    <w:rsid w:val="008A3416"/>
    <w:rsid w:val="008C6E5A"/>
    <w:rsid w:val="008F1272"/>
    <w:rsid w:val="00904805"/>
    <w:rsid w:val="0090730F"/>
    <w:rsid w:val="00907BB4"/>
    <w:rsid w:val="00915BD4"/>
    <w:rsid w:val="009210BA"/>
    <w:rsid w:val="00922CE6"/>
    <w:rsid w:val="009321FB"/>
    <w:rsid w:val="009354AE"/>
    <w:rsid w:val="00942FE4"/>
    <w:rsid w:val="00952347"/>
    <w:rsid w:val="00954F36"/>
    <w:rsid w:val="009618E1"/>
    <w:rsid w:val="00961EF4"/>
    <w:rsid w:val="00972ABE"/>
    <w:rsid w:val="009A0491"/>
    <w:rsid w:val="009B165D"/>
    <w:rsid w:val="009B4207"/>
    <w:rsid w:val="009B623B"/>
    <w:rsid w:val="009B676C"/>
    <w:rsid w:val="009C213B"/>
    <w:rsid w:val="009D03FE"/>
    <w:rsid w:val="009D0673"/>
    <w:rsid w:val="009D40AB"/>
    <w:rsid w:val="00A02B7A"/>
    <w:rsid w:val="00A135EA"/>
    <w:rsid w:val="00A13AA6"/>
    <w:rsid w:val="00A14518"/>
    <w:rsid w:val="00A153EE"/>
    <w:rsid w:val="00A1789C"/>
    <w:rsid w:val="00A2645A"/>
    <w:rsid w:val="00A459A3"/>
    <w:rsid w:val="00A6743A"/>
    <w:rsid w:val="00A83C29"/>
    <w:rsid w:val="00A86285"/>
    <w:rsid w:val="00AA32AA"/>
    <w:rsid w:val="00AA4C10"/>
    <w:rsid w:val="00AC03BE"/>
    <w:rsid w:val="00AC3C10"/>
    <w:rsid w:val="00B03EAD"/>
    <w:rsid w:val="00B04570"/>
    <w:rsid w:val="00B22FFF"/>
    <w:rsid w:val="00B33976"/>
    <w:rsid w:val="00B37E3F"/>
    <w:rsid w:val="00B44B99"/>
    <w:rsid w:val="00B56537"/>
    <w:rsid w:val="00B64DCA"/>
    <w:rsid w:val="00B725A7"/>
    <w:rsid w:val="00B7746E"/>
    <w:rsid w:val="00B90A67"/>
    <w:rsid w:val="00B94C13"/>
    <w:rsid w:val="00BA0E37"/>
    <w:rsid w:val="00BB5F1B"/>
    <w:rsid w:val="00BB6097"/>
    <w:rsid w:val="00BC3414"/>
    <w:rsid w:val="00BE359D"/>
    <w:rsid w:val="00BF1F38"/>
    <w:rsid w:val="00C10A54"/>
    <w:rsid w:val="00C23F0B"/>
    <w:rsid w:val="00C309EE"/>
    <w:rsid w:val="00C35448"/>
    <w:rsid w:val="00C40D14"/>
    <w:rsid w:val="00C438D4"/>
    <w:rsid w:val="00C47F0B"/>
    <w:rsid w:val="00C5037F"/>
    <w:rsid w:val="00C515DF"/>
    <w:rsid w:val="00C70BC8"/>
    <w:rsid w:val="00C7356D"/>
    <w:rsid w:val="00C86D80"/>
    <w:rsid w:val="00CC0496"/>
    <w:rsid w:val="00CC0DB5"/>
    <w:rsid w:val="00D032AD"/>
    <w:rsid w:val="00D11FED"/>
    <w:rsid w:val="00D21786"/>
    <w:rsid w:val="00D336B3"/>
    <w:rsid w:val="00D67685"/>
    <w:rsid w:val="00D7175D"/>
    <w:rsid w:val="00D7275F"/>
    <w:rsid w:val="00D74B88"/>
    <w:rsid w:val="00D854C0"/>
    <w:rsid w:val="00D92766"/>
    <w:rsid w:val="00DA538F"/>
    <w:rsid w:val="00DB0739"/>
    <w:rsid w:val="00DB1197"/>
    <w:rsid w:val="00DE433A"/>
    <w:rsid w:val="00E01E9E"/>
    <w:rsid w:val="00E04996"/>
    <w:rsid w:val="00E05348"/>
    <w:rsid w:val="00E07565"/>
    <w:rsid w:val="00E137F2"/>
    <w:rsid w:val="00E21386"/>
    <w:rsid w:val="00E4684E"/>
    <w:rsid w:val="00E51F27"/>
    <w:rsid w:val="00E62EDE"/>
    <w:rsid w:val="00E66C51"/>
    <w:rsid w:val="00E71BB5"/>
    <w:rsid w:val="00EA54EF"/>
    <w:rsid w:val="00EB6072"/>
    <w:rsid w:val="00EC7BF4"/>
    <w:rsid w:val="00ED4B2E"/>
    <w:rsid w:val="00EF4936"/>
    <w:rsid w:val="00F043B7"/>
    <w:rsid w:val="00F11671"/>
    <w:rsid w:val="00F30B61"/>
    <w:rsid w:val="00F31EE7"/>
    <w:rsid w:val="00F442BC"/>
    <w:rsid w:val="00F56F81"/>
    <w:rsid w:val="00F835A7"/>
    <w:rsid w:val="00F94EED"/>
    <w:rsid w:val="00FA147D"/>
    <w:rsid w:val="00FB3257"/>
    <w:rsid w:val="00FD2E68"/>
    <w:rsid w:val="00FF1D54"/>
    <w:rsid w:val="00FF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206F15E-9FF5-4B35-BB42-BD9EB12B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37F"/>
  </w:style>
  <w:style w:type="paragraph" w:styleId="10">
    <w:name w:val="heading 1"/>
    <w:basedOn w:val="a"/>
    <w:next w:val="a"/>
    <w:link w:val="11"/>
    <w:uiPriority w:val="9"/>
    <w:qFormat/>
    <w:rsid w:val="00A13A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3A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4A0377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A037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A037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A037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4A0377"/>
    <w:pPr>
      <w:keepNext/>
      <w:spacing w:after="0" w:line="240" w:lineRule="auto"/>
      <w:ind w:left="930"/>
      <w:outlineLvl w:val="6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4A037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4A0377"/>
    <w:pPr>
      <w:keepNext/>
      <w:spacing w:after="0" w:line="240" w:lineRule="auto"/>
      <w:ind w:left="993"/>
      <w:outlineLvl w:val="8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A13A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3A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3AA6"/>
  </w:style>
  <w:style w:type="paragraph" w:customStyle="1" w:styleId="TableParagraph">
    <w:name w:val="Table Paragraph"/>
    <w:basedOn w:val="a"/>
    <w:uiPriority w:val="1"/>
    <w:qFormat/>
    <w:rsid w:val="00A13AA6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A13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13A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13AA6"/>
    <w:rPr>
      <w:rFonts w:cs="Times New Roman"/>
      <w:b w:val="0"/>
      <w:color w:val="106BBE"/>
    </w:rPr>
  </w:style>
  <w:style w:type="table" w:styleId="a7">
    <w:name w:val="Table Grid"/>
    <w:basedOn w:val="a1"/>
    <w:rsid w:val="00A1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A13AA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A13A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Style3">
    <w:name w:val="Style3"/>
    <w:basedOn w:val="a"/>
    <w:link w:val="Style30"/>
    <w:rsid w:val="00A13A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A13AA6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unhideWhenUsed/>
    <w:rsid w:val="00A13AA6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13AA6"/>
  </w:style>
  <w:style w:type="character" w:customStyle="1" w:styleId="apple-converted-space">
    <w:name w:val="apple-converted-space"/>
    <w:basedOn w:val="a0"/>
    <w:rsid w:val="00A13AA6"/>
  </w:style>
  <w:style w:type="paragraph" w:customStyle="1" w:styleId="ac">
    <w:name w:val="Прижатый влево"/>
    <w:basedOn w:val="a"/>
    <w:next w:val="a"/>
    <w:uiPriority w:val="99"/>
    <w:rsid w:val="00A13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2"/>
    <w:link w:val="13"/>
    <w:qFormat/>
    <w:rsid w:val="00A13AA6"/>
    <w:pPr>
      <w:numPr>
        <w:numId w:val="6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character" w:customStyle="1" w:styleId="13">
    <w:name w:val="Стиль1 Знак"/>
    <w:basedOn w:val="20"/>
    <w:link w:val="1"/>
    <w:rsid w:val="00A13AA6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table" w:customStyle="1" w:styleId="14">
    <w:name w:val="Сетка таблицы1"/>
    <w:basedOn w:val="a1"/>
    <w:rsid w:val="00A13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A037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A037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A03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A0377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4A037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4A037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4A037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4A0377"/>
  </w:style>
  <w:style w:type="paragraph" w:customStyle="1" w:styleId="Default">
    <w:name w:val="Default"/>
    <w:uiPriority w:val="99"/>
    <w:rsid w:val="004A03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rsid w:val="004A0377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Основной текст Знак"/>
    <w:basedOn w:val="a0"/>
    <w:link w:val="ad"/>
    <w:uiPriority w:val="1"/>
    <w:qFormat/>
    <w:rsid w:val="004A03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"/>
    <w:link w:val="af0"/>
    <w:unhideWhenUsed/>
    <w:rsid w:val="004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4A0377"/>
  </w:style>
  <w:style w:type="paragraph" w:styleId="af1">
    <w:name w:val="footer"/>
    <w:basedOn w:val="a"/>
    <w:link w:val="af2"/>
    <w:unhideWhenUsed/>
    <w:rsid w:val="004A0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4A0377"/>
  </w:style>
  <w:style w:type="paragraph" w:styleId="af3">
    <w:name w:val="Body Text Indent"/>
    <w:basedOn w:val="a"/>
    <w:link w:val="af4"/>
    <w:unhideWhenUsed/>
    <w:rsid w:val="004A0377"/>
    <w:pPr>
      <w:spacing w:after="120" w:line="276" w:lineRule="auto"/>
      <w:ind w:left="283"/>
    </w:pPr>
  </w:style>
  <w:style w:type="character" w:customStyle="1" w:styleId="af4">
    <w:name w:val="Основной текст с отступом Знак"/>
    <w:basedOn w:val="a0"/>
    <w:link w:val="af3"/>
    <w:rsid w:val="004A0377"/>
  </w:style>
  <w:style w:type="character" w:customStyle="1" w:styleId="af5">
    <w:name w:val="Текст выноски Знак"/>
    <w:basedOn w:val="a0"/>
    <w:link w:val="af6"/>
    <w:uiPriority w:val="99"/>
    <w:semiHidden/>
    <w:rsid w:val="004A0377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4A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A0377"/>
    <w:rPr>
      <w:rFonts w:ascii="Segoe UI" w:hAnsi="Segoe UI" w:cs="Segoe UI"/>
      <w:sz w:val="18"/>
      <w:szCs w:val="18"/>
    </w:rPr>
  </w:style>
  <w:style w:type="character" w:styleId="af7">
    <w:name w:val="page number"/>
    <w:basedOn w:val="a0"/>
    <w:rsid w:val="004A0377"/>
  </w:style>
  <w:style w:type="paragraph" w:styleId="af8">
    <w:name w:val="Title"/>
    <w:basedOn w:val="a"/>
    <w:link w:val="af9"/>
    <w:qFormat/>
    <w:rsid w:val="004A03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f9">
    <w:name w:val="Заголовок Знак"/>
    <w:basedOn w:val="a0"/>
    <w:link w:val="af8"/>
    <w:rsid w:val="004A037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2">
    <w:name w:val="Body Text Indent 2"/>
    <w:basedOn w:val="a"/>
    <w:link w:val="23"/>
    <w:rsid w:val="004A037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4A0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4A03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4A03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4A0377"/>
    <w:pPr>
      <w:widowControl w:val="0"/>
      <w:autoSpaceDE w:val="0"/>
      <w:autoSpaceDN w:val="0"/>
      <w:adjustRightInd w:val="0"/>
      <w:spacing w:before="880" w:after="0" w:line="30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rsid w:val="004A0377"/>
    <w:pPr>
      <w:spacing w:after="0" w:line="360" w:lineRule="auto"/>
      <w:ind w:left="993" w:hanging="42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A037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3">
    <w:name w:val="Body Text 3"/>
    <w:basedOn w:val="a"/>
    <w:link w:val="34"/>
    <w:rsid w:val="004A0377"/>
    <w:pPr>
      <w:spacing w:after="0" w:line="240" w:lineRule="auto"/>
      <w:ind w:right="20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34">
    <w:name w:val="Основной текст 3 Знак"/>
    <w:basedOn w:val="a0"/>
    <w:link w:val="33"/>
    <w:rsid w:val="004A0377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fa">
    <w:name w:val="Block Text"/>
    <w:basedOn w:val="a"/>
    <w:rsid w:val="004A0377"/>
    <w:pPr>
      <w:widowControl w:val="0"/>
      <w:autoSpaceDE w:val="0"/>
      <w:autoSpaceDN w:val="0"/>
      <w:spacing w:after="0" w:line="260" w:lineRule="auto"/>
      <w:ind w:left="80" w:right="200" w:firstLine="48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R2">
    <w:name w:val="FR2"/>
    <w:rsid w:val="004A0377"/>
    <w:pPr>
      <w:widowControl w:val="0"/>
      <w:autoSpaceDE w:val="0"/>
      <w:autoSpaceDN w:val="0"/>
      <w:adjustRightInd w:val="0"/>
      <w:spacing w:after="0" w:line="480" w:lineRule="auto"/>
      <w:ind w:left="1080" w:right="12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ПРАВИЛА"/>
    <w:basedOn w:val="a"/>
    <w:link w:val="afc"/>
    <w:rsid w:val="004A0377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afc">
    <w:name w:val="ПРАВИЛА Знак"/>
    <w:basedOn w:val="a0"/>
    <w:link w:val="afb"/>
    <w:rsid w:val="004A0377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har">
    <w:name w:val="Char"/>
    <w:basedOn w:val="a"/>
    <w:rsid w:val="004A037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Normal">
    <w:name w:val="ConsNormal"/>
    <w:link w:val="ConsNormal0"/>
    <w:rsid w:val="004A03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4A037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4A037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4A0377"/>
    <w:rPr>
      <w:rFonts w:ascii="Courier New" w:hAnsi="Courier New" w:cs="Courier New"/>
    </w:rPr>
  </w:style>
  <w:style w:type="character" w:customStyle="1" w:styleId="WW8Num1z2">
    <w:name w:val="WW8Num1z2"/>
    <w:rsid w:val="004A0377"/>
    <w:rPr>
      <w:rFonts w:ascii="Wingdings" w:hAnsi="Wingdings"/>
    </w:rPr>
  </w:style>
  <w:style w:type="character" w:customStyle="1" w:styleId="WW8Num1z3">
    <w:name w:val="WW8Num1z3"/>
    <w:rsid w:val="004A0377"/>
    <w:rPr>
      <w:rFonts w:ascii="Symbol" w:hAnsi="Symbol"/>
    </w:rPr>
  </w:style>
  <w:style w:type="character" w:customStyle="1" w:styleId="16">
    <w:name w:val="Основной шрифт абзаца1"/>
    <w:rsid w:val="004A0377"/>
  </w:style>
  <w:style w:type="paragraph" w:customStyle="1" w:styleId="17">
    <w:name w:val="Заголовок1"/>
    <w:basedOn w:val="a"/>
    <w:next w:val="ad"/>
    <w:rsid w:val="004A037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d">
    <w:name w:val="List"/>
    <w:basedOn w:val="ad"/>
    <w:rsid w:val="004A0377"/>
    <w:pPr>
      <w:suppressAutoHyphens/>
      <w:spacing w:after="120"/>
      <w:jc w:val="left"/>
      <w:outlineLvl w:val="9"/>
    </w:pPr>
    <w:rPr>
      <w:rFonts w:cs="Tahoma"/>
      <w:b w:val="0"/>
      <w:bCs w:val="0"/>
      <w:sz w:val="24"/>
      <w:szCs w:val="24"/>
      <w:lang w:eastAsia="ar-SA"/>
    </w:rPr>
  </w:style>
  <w:style w:type="paragraph" w:customStyle="1" w:styleId="18">
    <w:name w:val="Название1"/>
    <w:basedOn w:val="a"/>
    <w:rsid w:val="004A037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rsid w:val="004A037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xl26">
    <w:name w:val="xl26"/>
    <w:basedOn w:val="a"/>
    <w:rsid w:val="004A037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Содержимое таблицы"/>
    <w:basedOn w:val="a"/>
    <w:rsid w:val="004A037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Заголовок таблицы"/>
    <w:basedOn w:val="afe"/>
    <w:rsid w:val="004A037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4A0377"/>
  </w:style>
  <w:style w:type="table" w:customStyle="1" w:styleId="26">
    <w:name w:val="Сетка таблицы2"/>
    <w:basedOn w:val="a1"/>
    <w:next w:val="a7"/>
    <w:uiPriority w:val="39"/>
    <w:rsid w:val="004A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Заголовок2"/>
    <w:basedOn w:val="a"/>
    <w:next w:val="ad"/>
    <w:rsid w:val="004A0377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character" w:styleId="aff0">
    <w:name w:val="Unresolved Mention"/>
    <w:basedOn w:val="a0"/>
    <w:uiPriority w:val="99"/>
    <w:semiHidden/>
    <w:unhideWhenUsed/>
    <w:rsid w:val="00B22FFF"/>
    <w:rPr>
      <w:color w:val="605E5C"/>
      <w:shd w:val="clear" w:color="auto" w:fill="E1DFDD"/>
    </w:rPr>
  </w:style>
  <w:style w:type="paragraph" w:customStyle="1" w:styleId="28">
    <w:name w:val="Стиль2"/>
    <w:basedOn w:val="a"/>
    <w:rsid w:val="00B03EAD"/>
    <w:pPr>
      <w:spacing w:after="0" w:line="384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1">
    <w:name w:val="Заголовок 11"/>
    <w:basedOn w:val="a"/>
    <w:next w:val="a"/>
    <w:uiPriority w:val="9"/>
    <w:qFormat/>
    <w:rsid w:val="0048339E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customStyle="1" w:styleId="1a">
    <w:name w:val="Основной текст1"/>
    <w:basedOn w:val="a"/>
    <w:next w:val="ad"/>
    <w:uiPriority w:val="1"/>
    <w:qFormat/>
    <w:rsid w:val="0048339E"/>
    <w:pPr>
      <w:widowControl w:val="0"/>
      <w:autoSpaceDE w:val="0"/>
      <w:autoSpaceDN w:val="0"/>
      <w:adjustRightInd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b">
    <w:name w:val="Гиперссылка1"/>
    <w:basedOn w:val="a0"/>
    <w:uiPriority w:val="99"/>
    <w:unhideWhenUsed/>
    <w:rsid w:val="0048339E"/>
    <w:rPr>
      <w:color w:val="0000FF"/>
      <w:u w:val="single"/>
    </w:rPr>
  </w:style>
  <w:style w:type="character" w:customStyle="1" w:styleId="Style30">
    <w:name w:val="Style3 Знак"/>
    <w:basedOn w:val="a0"/>
    <w:link w:val="Style3"/>
    <w:rsid w:val="0048339E"/>
    <w:rPr>
      <w:rFonts w:ascii="Tahoma" w:eastAsia="Times New Roman" w:hAnsi="Tahoma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4833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Strong"/>
    <w:uiPriority w:val="22"/>
    <w:qFormat/>
    <w:rsid w:val="0048339E"/>
    <w:rPr>
      <w:b/>
      <w:bCs/>
    </w:rPr>
  </w:style>
  <w:style w:type="paragraph" w:customStyle="1" w:styleId="112">
    <w:name w:val="Заголовок (1.1)"/>
    <w:basedOn w:val="10"/>
    <w:link w:val="113"/>
    <w:qFormat/>
    <w:rsid w:val="0048339E"/>
    <w:pPr>
      <w:keepNext/>
      <w:keepLines/>
      <w:widowControl/>
      <w:autoSpaceDE/>
      <w:autoSpaceDN/>
      <w:adjustRightInd/>
      <w:spacing w:before="240" w:after="0" w:line="259" w:lineRule="auto"/>
      <w:jc w:val="left"/>
    </w:pPr>
    <w:rPr>
      <w:rFonts w:ascii="Cambria" w:eastAsia="Times New Roman" w:hAnsi="Cambria" w:cs="Times New Roman"/>
      <w:b w:val="0"/>
      <w:bCs w:val="0"/>
      <w:color w:val="365F91"/>
      <w:sz w:val="32"/>
      <w:szCs w:val="32"/>
    </w:rPr>
  </w:style>
  <w:style w:type="character" w:customStyle="1" w:styleId="113">
    <w:name w:val="Заголовок (1.1) Знак"/>
    <w:basedOn w:val="11"/>
    <w:link w:val="112"/>
    <w:rsid w:val="0048339E"/>
    <w:rPr>
      <w:rFonts w:ascii="Cambria" w:eastAsia="Times New Roman" w:hAnsi="Cambria" w:cs="Times New Roman"/>
      <w:b w:val="0"/>
      <w:bCs w:val="0"/>
      <w:color w:val="365F91"/>
      <w:sz w:val="32"/>
      <w:szCs w:val="32"/>
      <w:lang w:eastAsia="ru-RU"/>
    </w:rPr>
  </w:style>
  <w:style w:type="character" w:customStyle="1" w:styleId="114">
    <w:name w:val="Заголовок 1 Знак1"/>
    <w:basedOn w:val="a0"/>
    <w:uiPriority w:val="9"/>
    <w:rsid w:val="004833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c">
    <w:name w:val="Основной текст Знак1"/>
    <w:basedOn w:val="a0"/>
    <w:uiPriority w:val="99"/>
    <w:semiHidden/>
    <w:rsid w:val="00483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URL:%20http://lib.mgafk.ru%20" TargetMode="External"/><Relationship Id="rId21" Type="http://schemas.openxmlformats.org/officeDocument/2006/relationships/hyperlink" Target="http://www.iprbookshop.ru/98630.html" TargetMode="External"/><Relationship Id="rId42" Type="http://schemas.openxmlformats.org/officeDocument/2006/relationships/hyperlink" Target="http://www.iprbookshop.ru/86384.html%20" TargetMode="External"/><Relationship Id="rId47" Type="http://schemas.openxmlformats.org/officeDocument/2006/relationships/hyperlink" Target="http://www.iprbookshop.ru/83607.html%20" TargetMode="External"/><Relationship Id="rId63" Type="http://schemas.openxmlformats.org/officeDocument/2006/relationships/hyperlink" Target="URL:%20http://lib.mgafk.ru" TargetMode="External"/><Relationship Id="rId68" Type="http://schemas.openxmlformats.org/officeDocument/2006/relationships/hyperlink" Target="URL:%20http://lib.mgafk.ru%20" TargetMode="External"/><Relationship Id="rId84" Type="http://schemas.openxmlformats.org/officeDocument/2006/relationships/hyperlink" Target="http://sportgymrus.ru" TargetMode="External"/><Relationship Id="rId89" Type="http://schemas.openxmlformats.org/officeDocument/2006/relationships/hyperlink" Target="http://www.iprbookshop.ru" TargetMode="External"/><Relationship Id="rId16" Type="http://schemas.openxmlformats.org/officeDocument/2006/relationships/hyperlink" Target="URL:%20http://www.iprbookshop.ru/77243.html" TargetMode="External"/><Relationship Id="rId11" Type="http://schemas.openxmlformats.org/officeDocument/2006/relationships/hyperlink" Target="URL:%20http://lib.mgafk.ru%20" TargetMode="External"/><Relationship Id="rId32" Type="http://schemas.openxmlformats.org/officeDocument/2006/relationships/hyperlink" Target="URL:%20http://lib.mgafk.ru%20" TargetMode="External"/><Relationship Id="rId37" Type="http://schemas.openxmlformats.org/officeDocument/2006/relationships/hyperlink" Target="URL:%20http://lib.mgafk.ru%20" TargetMode="External"/><Relationship Id="rId53" Type="http://schemas.openxmlformats.org/officeDocument/2006/relationships/hyperlink" Target="URL:%20http://lib.mgafk.ru%20" TargetMode="External"/><Relationship Id="rId58" Type="http://schemas.openxmlformats.org/officeDocument/2006/relationships/hyperlink" Target="URL:%20http://lib.mgafk.ru" TargetMode="External"/><Relationship Id="rId74" Type="http://schemas.openxmlformats.org/officeDocument/2006/relationships/hyperlink" Target="http://window.edu.ru" TargetMode="External"/><Relationship Id="rId79" Type="http://schemas.openxmlformats.org/officeDocument/2006/relationships/hyperlink" Target="https://edu.mgafk.ru/porta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ib.rucont.ru/" TargetMode="External"/><Relationship Id="rId22" Type="http://schemas.openxmlformats.org/officeDocument/2006/relationships/hyperlink" Target="http://www.iprbookshop.ru/98647.html" TargetMode="External"/><Relationship Id="rId27" Type="http://schemas.openxmlformats.org/officeDocument/2006/relationships/hyperlink" Target="URL:%20http://lib.mgafk.ru%20" TargetMode="External"/><Relationship Id="rId43" Type="http://schemas.openxmlformats.org/officeDocument/2006/relationships/hyperlink" Target="http://www.iprbookshop.ru/11557.html%20" TargetMode="External"/><Relationship Id="rId48" Type="http://schemas.openxmlformats.org/officeDocument/2006/relationships/hyperlink" Target="http://www.iprbookshop.ru/68311.html%20" TargetMode="External"/><Relationship Id="rId64" Type="http://schemas.openxmlformats.org/officeDocument/2006/relationships/hyperlink" Target="URL:%20http://lib.mgafk.ru" TargetMode="External"/><Relationship Id="rId69" Type="http://schemas.openxmlformats.org/officeDocument/2006/relationships/hyperlink" Target="URL:%20http://lib.mgafk.ru%20" TargetMode="External"/><Relationship Id="rId8" Type="http://schemas.openxmlformats.org/officeDocument/2006/relationships/hyperlink" Target="https://lib.rucont.ru/efd/744427" TargetMode="External"/><Relationship Id="rId51" Type="http://schemas.openxmlformats.org/officeDocument/2006/relationships/hyperlink" Target="URL:%20http://lib.mgafk.ru%20" TargetMode="External"/><Relationship Id="rId72" Type="http://schemas.openxmlformats.org/officeDocument/2006/relationships/hyperlink" Target="http://www.iprbookshop.ru/95587.html%20" TargetMode="External"/><Relationship Id="rId80" Type="http://schemas.openxmlformats.org/officeDocument/2006/relationships/hyperlink" Target="https://vks.mgafk.ru/" TargetMode="External"/><Relationship Id="rId85" Type="http://schemas.openxmlformats.org/officeDocument/2006/relationships/hyperlink" Target="http://www.fitness-aerobics.ru/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URL:%20http://www.iprbookshop.ru/87585.html%20" TargetMode="External"/><Relationship Id="rId25" Type="http://schemas.openxmlformats.org/officeDocument/2006/relationships/hyperlink" Target="http://lib.mgafk.ru" TargetMode="External"/><Relationship Id="rId33" Type="http://schemas.openxmlformats.org/officeDocument/2006/relationships/hyperlink" Target="URL:%20http://lib.mgafk.ru%20" TargetMode="External"/><Relationship Id="rId38" Type="http://schemas.openxmlformats.org/officeDocument/2006/relationships/hyperlink" Target="URL:%20http://lib.mgafk.ru" TargetMode="External"/><Relationship Id="rId46" Type="http://schemas.openxmlformats.org/officeDocument/2006/relationships/hyperlink" Target="http://www.iprbookshop.ru/94691.html%20" TargetMode="External"/><Relationship Id="rId59" Type="http://schemas.openxmlformats.org/officeDocument/2006/relationships/hyperlink" Target="URL:%20http://lib.mgafk.ru%20" TargetMode="External"/><Relationship Id="rId67" Type="http://schemas.openxmlformats.org/officeDocument/2006/relationships/hyperlink" Target="URL:%20http://lib.mgafk.ru%20" TargetMode="External"/><Relationship Id="rId20" Type="http://schemas.openxmlformats.org/officeDocument/2006/relationships/hyperlink" Target="https://urait.ru/bcode/446683" TargetMode="External"/><Relationship Id="rId41" Type="http://schemas.openxmlformats.org/officeDocument/2006/relationships/hyperlink" Target="URL:%20http://lib.mgafk.ru%20" TargetMode="External"/><Relationship Id="rId54" Type="http://schemas.openxmlformats.org/officeDocument/2006/relationships/hyperlink" Target="URL:%20http://lib.mgafk.ru" TargetMode="External"/><Relationship Id="rId62" Type="http://schemas.openxmlformats.org/officeDocument/2006/relationships/hyperlink" Target="URL:%20http://lib.mgafk.ru" TargetMode="External"/><Relationship Id="rId70" Type="http://schemas.openxmlformats.org/officeDocument/2006/relationships/hyperlink" Target="http://www.iprbookshop.ru/95624.html%20" TargetMode="External"/><Relationship Id="rId75" Type="http://schemas.openxmlformats.org/officeDocument/2006/relationships/hyperlink" Target="http://www.fig-gymnastics.com" TargetMode="External"/><Relationship Id="rId83" Type="http://schemas.openxmlformats.org/officeDocument/2006/relationships/hyperlink" Target="http://fcior.edu.ru" TargetMode="External"/><Relationship Id="rId88" Type="http://schemas.openxmlformats.org/officeDocument/2006/relationships/hyperlink" Target="https://elibrary.ru" TargetMode="External"/><Relationship Id="rId91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s://urait.ru/bcode/453734%20" TargetMode="External"/><Relationship Id="rId23" Type="http://schemas.openxmlformats.org/officeDocument/2006/relationships/hyperlink" Target="https://urait.ru/bcode/492585" TargetMode="External"/><Relationship Id="rId28" Type="http://schemas.openxmlformats.org/officeDocument/2006/relationships/hyperlink" Target="URL:%20http://lib.mgafk.ru%20" TargetMode="External"/><Relationship Id="rId36" Type="http://schemas.openxmlformats.org/officeDocument/2006/relationships/hyperlink" Target="URL:%20http://lib.mgafk.ru%20" TargetMode="External"/><Relationship Id="rId49" Type="http://schemas.openxmlformats.org/officeDocument/2006/relationships/hyperlink" Target="http://lib.mgafk.ru" TargetMode="External"/><Relationship Id="rId57" Type="http://schemas.openxmlformats.org/officeDocument/2006/relationships/hyperlink" Target="URL:%20http://lib.mgafk.ru%20" TargetMode="External"/><Relationship Id="rId10" Type="http://schemas.openxmlformats.org/officeDocument/2006/relationships/hyperlink" Target="URL:%20http://lib.mgafk.ru%20" TargetMode="External"/><Relationship Id="rId31" Type="http://schemas.openxmlformats.org/officeDocument/2006/relationships/hyperlink" Target="URL:%20http://lib.mgafk.ru" TargetMode="External"/><Relationship Id="rId44" Type="http://schemas.openxmlformats.org/officeDocument/2006/relationships/hyperlink" Target="http://www.iprbookshop.ru/78475.html%20" TargetMode="External"/><Relationship Id="rId52" Type="http://schemas.openxmlformats.org/officeDocument/2006/relationships/hyperlink" Target="URL:%20http://www.iprbookshop.ru/65033.html%20" TargetMode="External"/><Relationship Id="rId60" Type="http://schemas.openxmlformats.org/officeDocument/2006/relationships/hyperlink" Target="URL:%20http://lib.mgafk.ru%20" TargetMode="External"/><Relationship Id="rId65" Type="http://schemas.openxmlformats.org/officeDocument/2006/relationships/hyperlink" Target="URL:%20http://lib.mgafk.ru" TargetMode="External"/><Relationship Id="rId73" Type="http://schemas.openxmlformats.org/officeDocument/2006/relationships/hyperlink" Target="http://www.ueg.org" TargetMode="External"/><Relationship Id="rId78" Type="http://schemas.openxmlformats.org/officeDocument/2006/relationships/hyperlink" Target="https://mgafk.ru/" TargetMode="External"/><Relationship Id="rId81" Type="http://schemas.openxmlformats.org/officeDocument/2006/relationships/hyperlink" Target="http://obrnadzor.gov.ru/ru/" TargetMode="External"/><Relationship Id="rId86" Type="http://schemas.openxmlformats.org/officeDocument/2006/relationships/hyperlink" Target="http://lib.mgaf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rucont.ru/efd/744428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URL:%20http://www.iprbookshop.ru/94131.html%20" TargetMode="External"/><Relationship Id="rId39" Type="http://schemas.openxmlformats.org/officeDocument/2006/relationships/hyperlink" Target="URL:%20http://lib.mgafk.ru%20" TargetMode="External"/><Relationship Id="rId34" Type="http://schemas.openxmlformats.org/officeDocument/2006/relationships/hyperlink" Target="URL:%20http://lib.mgafk.ru" TargetMode="External"/><Relationship Id="rId50" Type="http://schemas.openxmlformats.org/officeDocument/2006/relationships/hyperlink" Target="https://urait.ru/bcode/492585" TargetMode="External"/><Relationship Id="rId55" Type="http://schemas.openxmlformats.org/officeDocument/2006/relationships/hyperlink" Target="URL:%20http://lib.mgafk.ru" TargetMode="External"/><Relationship Id="rId76" Type="http://schemas.openxmlformats.org/officeDocument/2006/relationships/hyperlink" Target="https://minobrnauki.gov.ru/" TargetMode="External"/><Relationship Id="rId7" Type="http://schemas.openxmlformats.org/officeDocument/2006/relationships/hyperlink" Target="https://urait.ru/bcode/492585" TargetMode="External"/><Relationship Id="rId71" Type="http://schemas.openxmlformats.org/officeDocument/2006/relationships/hyperlink" Target="http://www.iprbookshop.ru/71885.html%20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URL:%20http://lib.mgafk.ru%20" TargetMode="External"/><Relationship Id="rId24" Type="http://schemas.openxmlformats.org/officeDocument/2006/relationships/hyperlink" Target="https://lib.rucont.ru/efd/713609" TargetMode="External"/><Relationship Id="rId40" Type="http://schemas.openxmlformats.org/officeDocument/2006/relationships/hyperlink" Target="URL:%20http://lib.mgafk.ru%20" TargetMode="External"/><Relationship Id="rId45" Type="http://schemas.openxmlformats.org/officeDocument/2006/relationships/hyperlink" Target="http://www.iprbookshop.ru/56388.html%20" TargetMode="External"/><Relationship Id="rId66" Type="http://schemas.openxmlformats.org/officeDocument/2006/relationships/hyperlink" Target="URL:%20http://lib.mgafk.ru%20" TargetMode="External"/><Relationship Id="rId87" Type="http://schemas.openxmlformats.org/officeDocument/2006/relationships/hyperlink" Target="https://urait.ru/" TargetMode="External"/><Relationship Id="rId61" Type="http://schemas.openxmlformats.org/officeDocument/2006/relationships/hyperlink" Target="URL:%20http://lib.mgafk.ru%20" TargetMode="External"/><Relationship Id="rId82" Type="http://schemas.openxmlformats.org/officeDocument/2006/relationships/hyperlink" Target="http://www.edu.ru" TargetMode="External"/><Relationship Id="rId19" Type="http://schemas.openxmlformats.org/officeDocument/2006/relationships/hyperlink" Target="URL:%20http://www.iprbookshop.ru/64995.html%20" TargetMode="External"/><Relationship Id="rId14" Type="http://schemas.openxmlformats.org/officeDocument/2006/relationships/hyperlink" Target="URL:%20http://www.iprbookshop.ru/52105.html%20" TargetMode="External"/><Relationship Id="rId30" Type="http://schemas.openxmlformats.org/officeDocument/2006/relationships/hyperlink" Target="URL:%20http://lib.mgafk.ru%20" TargetMode="External"/><Relationship Id="rId35" Type="http://schemas.openxmlformats.org/officeDocument/2006/relationships/hyperlink" Target="URL:%20http://lib.mgafk.ru%20" TargetMode="External"/><Relationship Id="rId56" Type="http://schemas.openxmlformats.org/officeDocument/2006/relationships/hyperlink" Target="https://urait.ru/bcode/457206" TargetMode="External"/><Relationship Id="rId77" Type="http://schemas.openxmlformats.org/officeDocument/2006/relationships/hyperlink" Target="https://minsport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905BC-802F-4DD3-B558-8310EE02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12929</Words>
  <Characters>73701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Гимнастики</dc:creator>
  <cp:keywords/>
  <dc:description/>
  <cp:lastModifiedBy>преподкаф Гимнастики</cp:lastModifiedBy>
  <cp:revision>31</cp:revision>
  <cp:lastPrinted>2023-06-27T13:22:00Z</cp:lastPrinted>
  <dcterms:created xsi:type="dcterms:W3CDTF">2021-12-12T14:03:00Z</dcterms:created>
  <dcterms:modified xsi:type="dcterms:W3CDTF">2024-06-25T12:22:00Z</dcterms:modified>
</cp:coreProperties>
</file>