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3AF8" w:rsidRPr="00AE5302" w:rsidRDefault="007D3AF8" w:rsidP="007D3AF8">
      <w:pPr>
        <w:pStyle w:val="a3"/>
        <w:spacing w:line="240" w:lineRule="auto"/>
        <w:ind w:left="0"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Министерство спорта Российской Федерации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Федеральное государственное бюджетное образовательное учреждение высшего образования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7D3AF8" w:rsidRPr="000B7274" w:rsidRDefault="000B7274" w:rsidP="000B7274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>
        <w:rPr>
          <w:rFonts w:ascii="Times New Roman" w:hAnsi="Times New Roman" w:cs="Tahoma"/>
          <w:sz w:val="24"/>
          <w:szCs w:val="24"/>
        </w:rPr>
        <w:t>Кафедра физиологии и биохимии</w:t>
      </w:r>
    </w:p>
    <w:p w:rsidR="007D3AF8" w:rsidRPr="00AE5302" w:rsidRDefault="007D3AF8" w:rsidP="007D3AF8">
      <w:pPr>
        <w:pStyle w:val="a3"/>
        <w:spacing w:line="240" w:lineRule="auto"/>
        <w:ind w:left="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4631AF">
      <w:pPr>
        <w:pStyle w:val="a3"/>
        <w:spacing w:line="240" w:lineRule="auto"/>
        <w:ind w:left="0"/>
        <w:jc w:val="right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9319" w:type="dxa"/>
        <w:tblInd w:w="-601" w:type="dxa"/>
        <w:tblLook w:val="04A0" w:firstRow="1" w:lastRow="0" w:firstColumn="1" w:lastColumn="0" w:noHBand="0" w:noVBand="1"/>
      </w:tblPr>
      <w:tblGrid>
        <w:gridCol w:w="4644"/>
        <w:gridCol w:w="4644"/>
        <w:gridCol w:w="4644"/>
        <w:gridCol w:w="5387"/>
      </w:tblGrid>
      <w:tr w:rsidR="007A5282" w:rsidRPr="006A1430" w:rsidTr="007A5282">
        <w:tc>
          <w:tcPr>
            <w:tcW w:w="4644" w:type="dxa"/>
          </w:tcPr>
          <w:p w:rsidR="007A5282" w:rsidRPr="006A1430" w:rsidRDefault="007A5282" w:rsidP="007A528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5282" w:rsidRPr="006A1430" w:rsidRDefault="007A5282" w:rsidP="007A528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5282" w:rsidRPr="006A1430" w:rsidRDefault="007A5282" w:rsidP="007A5282">
            <w:pPr>
              <w:pStyle w:val="a3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7A5282" w:rsidRPr="006A1430" w:rsidRDefault="007A5282" w:rsidP="007A5282">
            <w:pPr>
              <w:pStyle w:val="a3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Начальник Учебно-</w:t>
            </w:r>
          </w:p>
          <w:p w:rsidR="007A5282" w:rsidRPr="006A1430" w:rsidRDefault="007A5282" w:rsidP="007A5282">
            <w:pPr>
              <w:pStyle w:val="a3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 xml:space="preserve">методического управления </w:t>
            </w:r>
          </w:p>
          <w:p w:rsidR="007A5282" w:rsidRPr="006A1430" w:rsidRDefault="004A6399" w:rsidP="004A6399">
            <w:pPr>
              <w:pStyle w:val="a3"/>
              <w:widowControl w:val="0"/>
              <w:spacing w:line="256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="007A5282" w:rsidRPr="006A1430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анд</w:t>
            </w:r>
            <w:r w:rsidR="007A5282"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A5282">
              <w:rPr>
                <w:rFonts w:ascii="Times New Roman" w:hAnsi="Times New Roman"/>
                <w:sz w:val="24"/>
                <w:szCs w:val="24"/>
              </w:rPr>
              <w:t>биол</w:t>
            </w:r>
            <w:r w:rsidR="007A5282"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A5282" w:rsidRPr="006A1430">
              <w:rPr>
                <w:rFonts w:ascii="Times New Roman" w:hAnsi="Times New Roman"/>
                <w:sz w:val="24"/>
                <w:szCs w:val="24"/>
              </w:rPr>
              <w:t>н</w:t>
            </w:r>
            <w:r w:rsidR="007A5282">
              <w:rPr>
                <w:rFonts w:ascii="Times New Roman" w:hAnsi="Times New Roman"/>
                <w:sz w:val="24"/>
                <w:szCs w:val="24"/>
              </w:rPr>
              <w:t>аук</w:t>
            </w:r>
            <w:r w:rsidR="007A5282" w:rsidRPr="006A1430">
              <w:rPr>
                <w:rFonts w:ascii="Times New Roman" w:hAnsi="Times New Roman"/>
                <w:sz w:val="24"/>
                <w:szCs w:val="24"/>
              </w:rPr>
              <w:t>, доцент И.В.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A5282" w:rsidRPr="006A1430">
              <w:rPr>
                <w:rFonts w:ascii="Times New Roman" w:hAnsi="Times New Roman"/>
                <w:sz w:val="24"/>
                <w:szCs w:val="24"/>
              </w:rPr>
              <w:t>Осадченко</w:t>
            </w:r>
          </w:p>
          <w:p w:rsidR="007A5282" w:rsidRPr="006A1430" w:rsidRDefault="007A5282" w:rsidP="007A5282">
            <w:pPr>
              <w:pStyle w:val="a3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_______________________________</w:t>
            </w:r>
          </w:p>
          <w:p w:rsidR="007A5282" w:rsidRPr="006A1430" w:rsidRDefault="007A5282" w:rsidP="007A5282">
            <w:pPr>
              <w:pStyle w:val="a3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«17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» июня 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4644" w:type="dxa"/>
          </w:tcPr>
          <w:p w:rsidR="007A5282" w:rsidRPr="006A1430" w:rsidRDefault="007A5282" w:rsidP="007A528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5282" w:rsidRPr="006A1430" w:rsidRDefault="007A5282" w:rsidP="007A528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5282" w:rsidRPr="006A1430" w:rsidRDefault="007A5282" w:rsidP="007A528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УТВЕРЖДЕНО</w:t>
            </w:r>
          </w:p>
          <w:p w:rsidR="007A5282" w:rsidRPr="006A1430" w:rsidRDefault="007A5282" w:rsidP="007A528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Председатель УМК</w:t>
            </w:r>
          </w:p>
          <w:p w:rsidR="007A5282" w:rsidRPr="006A1430" w:rsidRDefault="004A6399" w:rsidP="007A528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проректор по учебной </w:t>
            </w:r>
            <w:r w:rsidR="007A5282" w:rsidRPr="006A1430">
              <w:rPr>
                <w:rFonts w:ascii="Times New Roman" w:hAnsi="Times New Roman"/>
                <w:sz w:val="24"/>
                <w:szCs w:val="24"/>
              </w:rPr>
              <w:t>работе</w:t>
            </w:r>
          </w:p>
          <w:p w:rsidR="007A5282" w:rsidRPr="006A1430" w:rsidRDefault="007A5282" w:rsidP="007A528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к</w:t>
            </w:r>
            <w:r w:rsidR="004A6399">
              <w:rPr>
                <w:rFonts w:ascii="Times New Roman" w:hAnsi="Times New Roman"/>
                <w:sz w:val="24"/>
                <w:szCs w:val="24"/>
              </w:rPr>
              <w:t>анд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 w:rsidR="004A639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430">
              <w:rPr>
                <w:rFonts w:ascii="Times New Roman" w:hAnsi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/>
                <w:sz w:val="24"/>
                <w:szCs w:val="24"/>
              </w:rPr>
              <w:t>ед</w:t>
            </w:r>
            <w:proofErr w:type="spellEnd"/>
            <w:r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 w:rsidR="004A639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аук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, доцент А.П.</w:t>
            </w:r>
            <w:r w:rsidR="004A639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Pr="006A1430">
              <w:rPr>
                <w:rFonts w:ascii="Times New Roman" w:hAnsi="Times New Roman"/>
                <w:sz w:val="24"/>
                <w:szCs w:val="24"/>
              </w:rPr>
              <w:t>Морозов</w:t>
            </w:r>
          </w:p>
          <w:p w:rsidR="007A5282" w:rsidRPr="006A1430" w:rsidRDefault="007A5282" w:rsidP="007A528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______________________________</w:t>
            </w:r>
          </w:p>
          <w:p w:rsidR="007A5282" w:rsidRPr="006A1430" w:rsidRDefault="007A5282" w:rsidP="007A528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«17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» июня 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4644" w:type="dxa"/>
          </w:tcPr>
          <w:p w:rsidR="007A5282" w:rsidRPr="006A1430" w:rsidRDefault="007A5282" w:rsidP="007A5282">
            <w:pPr>
              <w:pStyle w:val="a3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87" w:type="dxa"/>
          </w:tcPr>
          <w:p w:rsidR="007A5282" w:rsidRPr="006A1430" w:rsidRDefault="007A5282" w:rsidP="007A528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D3AF8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0B7274" w:rsidRPr="00AE5302" w:rsidRDefault="000B7274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b/>
          <w:color w:val="000000"/>
          <w:sz w:val="24"/>
          <w:szCs w:val="24"/>
        </w:rPr>
        <w:t>РАБОЧАЯ ПРОГРАММА ДИСЦИПЛИНЫ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b/>
          <w:color w:val="000000"/>
          <w:sz w:val="24"/>
          <w:szCs w:val="24"/>
        </w:rPr>
        <w:t>«ХРОНОБИОЛОГИЧЕСКИЕ АСПЕКТЫ ФИЗИЧЕСКОЙ КУЛЬТУРЫ»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b/>
          <w:color w:val="000000"/>
          <w:sz w:val="24"/>
          <w:szCs w:val="24"/>
        </w:rPr>
        <w:t>Б1.В.</w:t>
      </w:r>
      <w:r w:rsidR="005578CA" w:rsidRPr="00AE5302">
        <w:rPr>
          <w:rFonts w:ascii="Times New Roman" w:hAnsi="Times New Roman"/>
          <w:b/>
          <w:color w:val="000000"/>
          <w:sz w:val="24"/>
          <w:szCs w:val="24"/>
        </w:rPr>
        <w:t>0</w:t>
      </w:r>
      <w:r w:rsidRPr="00AE5302">
        <w:rPr>
          <w:rFonts w:ascii="Times New Roman" w:hAnsi="Times New Roman"/>
          <w:b/>
          <w:color w:val="000000"/>
          <w:sz w:val="24"/>
          <w:szCs w:val="24"/>
        </w:rPr>
        <w:t>6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b/>
          <w:color w:val="000000"/>
          <w:sz w:val="24"/>
          <w:szCs w:val="24"/>
        </w:rPr>
        <w:t xml:space="preserve">Направление подготовки: 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49.04.01 «Физическая культура»</w:t>
      </w:r>
    </w:p>
    <w:p w:rsidR="004631AF" w:rsidRPr="00AE5302" w:rsidRDefault="004631AF" w:rsidP="004631AF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ОПОП «Естественнонаучные проблемы физической культуры»</w:t>
      </w:r>
    </w:p>
    <w:p w:rsidR="000539C7" w:rsidRPr="00AE5302" w:rsidRDefault="000539C7" w:rsidP="000539C7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AE5302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0539C7" w:rsidRPr="00AE5302" w:rsidRDefault="000539C7" w:rsidP="000539C7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AE5302">
        <w:rPr>
          <w:rFonts w:ascii="Times New Roman" w:hAnsi="Times New Roman"/>
          <w:b/>
          <w:bCs/>
          <w:sz w:val="24"/>
          <w:szCs w:val="24"/>
        </w:rPr>
        <w:t>Магистр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:rsidR="000539C7" w:rsidRPr="00AE5302" w:rsidRDefault="000539C7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b/>
          <w:color w:val="000000"/>
          <w:sz w:val="24"/>
          <w:szCs w:val="24"/>
        </w:rPr>
        <w:t>Форма обучения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5578CA" w:rsidRPr="00AE5302">
        <w:rPr>
          <w:rFonts w:ascii="Times New Roman" w:hAnsi="Times New Roman"/>
          <w:color w:val="000000"/>
          <w:sz w:val="24"/>
          <w:szCs w:val="24"/>
        </w:rPr>
        <w:t>О</w:t>
      </w:r>
      <w:r w:rsidRPr="00AE5302">
        <w:rPr>
          <w:rFonts w:ascii="Times New Roman" w:hAnsi="Times New Roman"/>
          <w:color w:val="000000"/>
          <w:sz w:val="24"/>
          <w:szCs w:val="24"/>
        </w:rPr>
        <w:t>чная</w:t>
      </w:r>
      <w:r w:rsidR="005578CA" w:rsidRPr="00AE5302">
        <w:rPr>
          <w:rFonts w:ascii="Times New Roman" w:hAnsi="Times New Roman"/>
          <w:color w:val="000000"/>
          <w:sz w:val="24"/>
          <w:szCs w:val="24"/>
        </w:rPr>
        <w:t>/заочная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8934" w:type="dxa"/>
        <w:tblLayout w:type="fixed"/>
        <w:tblLook w:val="04A0" w:firstRow="1" w:lastRow="0" w:firstColumn="1" w:lastColumn="0" w:noHBand="0" w:noVBand="1"/>
      </w:tblPr>
      <w:tblGrid>
        <w:gridCol w:w="3510"/>
        <w:gridCol w:w="2268"/>
        <w:gridCol w:w="3510"/>
        <w:gridCol w:w="3510"/>
        <w:gridCol w:w="2897"/>
        <w:gridCol w:w="3239"/>
      </w:tblGrid>
      <w:tr w:rsidR="007A5282" w:rsidRPr="00EE086C" w:rsidTr="007A5282">
        <w:tc>
          <w:tcPr>
            <w:tcW w:w="3510" w:type="dxa"/>
          </w:tcPr>
          <w:p w:rsidR="007A5282" w:rsidRPr="00EE086C" w:rsidRDefault="007A5282" w:rsidP="007A52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7A5282" w:rsidRPr="00EE086C" w:rsidRDefault="007A5282" w:rsidP="007A528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Декан факультета </w:t>
            </w:r>
          </w:p>
          <w:p w:rsidR="007A5282" w:rsidRPr="00EE086C" w:rsidRDefault="007A5282" w:rsidP="007A528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магистерской подготовки</w:t>
            </w:r>
          </w:p>
          <w:p w:rsidR="007A5282" w:rsidRPr="00EE086C" w:rsidRDefault="007A5282" w:rsidP="007A528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proofErr w:type="spellStart"/>
            <w:proofErr w:type="gram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анд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.фарм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ацевт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.н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аук</w:t>
            </w:r>
            <w:proofErr w:type="spell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.,</w:t>
            </w:r>
            <w:proofErr w:type="gram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доцент _____________</w:t>
            </w:r>
            <w:proofErr w:type="spell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Н.А.Вощинина</w:t>
            </w:r>
            <w:proofErr w:type="spellEnd"/>
          </w:p>
          <w:p w:rsidR="007A5282" w:rsidRPr="00EE086C" w:rsidRDefault="007A5282" w:rsidP="007A528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«17» июня 2024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2268" w:type="dxa"/>
          </w:tcPr>
          <w:p w:rsidR="007A5282" w:rsidRPr="00EE086C" w:rsidRDefault="007A5282" w:rsidP="007A528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10" w:type="dxa"/>
          </w:tcPr>
          <w:p w:rsidR="007A5282" w:rsidRPr="00EE086C" w:rsidRDefault="007A5282" w:rsidP="007A528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9  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23.05.2024г.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7A5282" w:rsidRPr="00EE086C" w:rsidRDefault="007A5282" w:rsidP="007A528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 xml:space="preserve">Заведующий </w:t>
            </w:r>
            <w:proofErr w:type="gramStart"/>
            <w:r w:rsidRPr="00EE086C">
              <w:rPr>
                <w:rFonts w:ascii="Times New Roman" w:hAnsi="Times New Roman"/>
                <w:sz w:val="24"/>
                <w:szCs w:val="24"/>
              </w:rPr>
              <w:t>кафедрой,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End"/>
            <w:r w:rsidRPr="00EE086C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анд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.б</w:t>
            </w:r>
            <w:r>
              <w:rPr>
                <w:rFonts w:ascii="Times New Roman" w:hAnsi="Times New Roman"/>
                <w:sz w:val="24"/>
                <w:szCs w:val="24"/>
              </w:rPr>
              <w:t>иол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.н</w:t>
            </w:r>
            <w:r>
              <w:rPr>
                <w:rFonts w:ascii="Times New Roman" w:hAnsi="Times New Roman"/>
                <w:sz w:val="24"/>
                <w:szCs w:val="24"/>
              </w:rPr>
              <w:t>аук</w:t>
            </w:r>
            <w:proofErr w:type="spellEnd"/>
            <w:r w:rsidRPr="00EE086C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доцент     ________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Стрельникова И.В.  </w:t>
            </w:r>
          </w:p>
          <w:p w:rsidR="007A5282" w:rsidRPr="00EE086C" w:rsidRDefault="007A5282" w:rsidP="007A528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«23» мая 2024 г.</w:t>
            </w:r>
          </w:p>
        </w:tc>
        <w:tc>
          <w:tcPr>
            <w:tcW w:w="3510" w:type="dxa"/>
          </w:tcPr>
          <w:p w:rsidR="007A5282" w:rsidRPr="00EE086C" w:rsidRDefault="007A5282" w:rsidP="007A528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97" w:type="dxa"/>
          </w:tcPr>
          <w:p w:rsidR="007A5282" w:rsidRPr="00EE086C" w:rsidRDefault="007A5282" w:rsidP="007A528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39" w:type="dxa"/>
          </w:tcPr>
          <w:p w:rsidR="007A5282" w:rsidRPr="00EE086C" w:rsidRDefault="007A5282" w:rsidP="007A528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Default="008F42D7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proofErr w:type="spellStart"/>
      <w:r>
        <w:rPr>
          <w:rFonts w:ascii="Times New Roman" w:hAnsi="Times New Roman"/>
          <w:b/>
          <w:color w:val="000000"/>
          <w:sz w:val="24"/>
          <w:szCs w:val="24"/>
        </w:rPr>
        <w:t>Малаховка</w:t>
      </w:r>
      <w:proofErr w:type="spellEnd"/>
      <w:r>
        <w:rPr>
          <w:rFonts w:ascii="Times New Roman" w:hAnsi="Times New Roman"/>
          <w:b/>
          <w:color w:val="000000"/>
          <w:sz w:val="24"/>
          <w:szCs w:val="24"/>
        </w:rPr>
        <w:t xml:space="preserve"> 202</w:t>
      </w:r>
      <w:r w:rsidR="007A5282">
        <w:rPr>
          <w:rFonts w:ascii="Times New Roman" w:hAnsi="Times New Roman"/>
          <w:b/>
          <w:color w:val="000000"/>
          <w:sz w:val="24"/>
          <w:szCs w:val="24"/>
        </w:rPr>
        <w:t>4</w:t>
      </w:r>
    </w:p>
    <w:p w:rsidR="004631AF" w:rsidRDefault="004631AF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4631AF" w:rsidRDefault="004631AF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4631AF" w:rsidRPr="00AE5302" w:rsidRDefault="004631AF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5578CA" w:rsidRPr="00AE5302" w:rsidRDefault="005578CA" w:rsidP="005578C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7D3AF8" w:rsidRPr="00AE5302" w:rsidRDefault="007D3AF8" w:rsidP="007D3AF8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7D3AF8" w:rsidRPr="00AE5302" w:rsidRDefault="007D3AF8" w:rsidP="007D3AF8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7D3AF8" w:rsidRPr="00AE5302" w:rsidRDefault="007D3AF8" w:rsidP="007D3AF8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7D3AF8" w:rsidRPr="00AE5302" w:rsidRDefault="007D3AF8" w:rsidP="007D3AF8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7D3AF8" w:rsidRPr="00AE5302" w:rsidRDefault="007D3AF8" w:rsidP="007D3AF8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:rsidR="007D3AF8" w:rsidRPr="00AE5302" w:rsidRDefault="007D3AF8" w:rsidP="007D3AF8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Стрельникова Ирина Владимировна, кандидат биологических наук, доцент</w:t>
      </w:r>
    </w:p>
    <w:p w:rsidR="007D3AF8" w:rsidRPr="00AE5302" w:rsidRDefault="007D3AF8" w:rsidP="007D3AF8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Стрельникова Галина Владимировна, ст.преподаватель</w:t>
      </w:r>
    </w:p>
    <w:p w:rsidR="007D3AF8" w:rsidRPr="00AE5302" w:rsidRDefault="007D3AF8" w:rsidP="007D3AF8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b/>
          <w:color w:val="000000"/>
          <w:sz w:val="24"/>
          <w:szCs w:val="24"/>
        </w:rPr>
        <w:t xml:space="preserve">Рецензенты: </w:t>
      </w:r>
    </w:p>
    <w:p w:rsidR="007D3AF8" w:rsidRPr="00AE5302" w:rsidRDefault="007D3AF8" w:rsidP="007D3AF8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Осадченко Ирина Владимировна</w:t>
      </w:r>
    </w:p>
    <w:p w:rsidR="007D3AF8" w:rsidRPr="00AE5302" w:rsidRDefault="007D3AF8" w:rsidP="007D3AF8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кандидат биологических наук, доцент</w:t>
      </w:r>
    </w:p>
    <w:p w:rsidR="007D3AF8" w:rsidRPr="00AE5302" w:rsidRDefault="007D3AF8" w:rsidP="007D3AF8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</w:p>
    <w:p w:rsidR="007D3AF8" w:rsidRPr="00AE5302" w:rsidRDefault="007D3AF8" w:rsidP="007D3AF8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Лактионова Тамара Ивановна</w:t>
      </w:r>
    </w:p>
    <w:p w:rsidR="007D3AF8" w:rsidRPr="00AE5302" w:rsidRDefault="007D3AF8" w:rsidP="007D3AF8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Кандидат медицинских наук, доцент</w:t>
      </w:r>
    </w:p>
    <w:p w:rsidR="007D3AF8" w:rsidRPr="00AE5302" w:rsidRDefault="007D3AF8" w:rsidP="0067596F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5578CA" w:rsidRPr="00AE5302" w:rsidRDefault="005578CA" w:rsidP="005578CA">
      <w:pPr>
        <w:spacing w:line="240" w:lineRule="auto"/>
        <w:rPr>
          <w:rFonts w:ascii="Times New Roman" w:hAnsi="Times New Roman"/>
          <w:bCs/>
          <w:sz w:val="24"/>
          <w:szCs w:val="24"/>
        </w:rPr>
      </w:pPr>
      <w:r w:rsidRPr="00AE5302">
        <w:rPr>
          <w:rFonts w:ascii="Times New Roman" w:hAnsi="Times New Roman"/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p w:rsidR="000539C7" w:rsidRPr="00AE5302" w:rsidRDefault="000539C7" w:rsidP="005578CA">
      <w:pPr>
        <w:spacing w:line="240" w:lineRule="auto"/>
        <w:rPr>
          <w:rFonts w:ascii="Times New Roman" w:hAnsi="Times New Roman"/>
          <w:bCs/>
          <w:sz w:val="24"/>
          <w:szCs w:val="24"/>
        </w:rPr>
      </w:pP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99"/>
        <w:gridCol w:w="3473"/>
        <w:gridCol w:w="1034"/>
      </w:tblGrid>
      <w:tr w:rsidR="005578CA" w:rsidRPr="00AE5302" w:rsidTr="008F42D7">
        <w:tc>
          <w:tcPr>
            <w:tcW w:w="876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Код ПС</w:t>
            </w:r>
          </w:p>
        </w:tc>
        <w:tc>
          <w:tcPr>
            <w:tcW w:w="4399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73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Аббрев. исп. в РПД</w:t>
            </w:r>
          </w:p>
        </w:tc>
      </w:tr>
      <w:tr w:rsidR="005578CA" w:rsidRPr="00AE5302" w:rsidTr="00DC56FA">
        <w:tc>
          <w:tcPr>
            <w:tcW w:w="9782" w:type="dxa"/>
            <w:gridSpan w:val="4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5578CA" w:rsidRPr="00AE5302" w:rsidTr="008F42D7">
        <w:tc>
          <w:tcPr>
            <w:tcW w:w="876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05.003</w:t>
            </w:r>
          </w:p>
        </w:tc>
        <w:tc>
          <w:tcPr>
            <w:tcW w:w="4399" w:type="dxa"/>
            <w:shd w:val="clear" w:color="auto" w:fill="auto"/>
          </w:tcPr>
          <w:p w:rsidR="005578CA" w:rsidRPr="00AE5302" w:rsidRDefault="004A6399" w:rsidP="00DC56FA">
            <w:pPr>
              <w:pStyle w:val="1"/>
              <w:spacing w:before="0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hyperlink r:id="rId5" w:history="1">
              <w:r w:rsidR="005578CA" w:rsidRPr="00AE5302">
                <w:rPr>
                  <w:rStyle w:val="ac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5578CA" w:rsidRPr="00AE5302" w:rsidRDefault="005578CA" w:rsidP="00DC56FA">
            <w:pPr>
              <w:pStyle w:val="1"/>
              <w:spacing w:befor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73" w:type="dxa"/>
            <w:shd w:val="clear" w:color="auto" w:fill="auto"/>
          </w:tcPr>
          <w:p w:rsidR="005578CA" w:rsidRPr="00AE5302" w:rsidRDefault="00631B34" w:rsidP="00DC56FA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апреля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23 г. N 362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>н</w:t>
            </w:r>
          </w:p>
        </w:tc>
        <w:tc>
          <w:tcPr>
            <w:tcW w:w="1034" w:type="dxa"/>
            <w:shd w:val="clear" w:color="auto" w:fill="auto"/>
          </w:tcPr>
          <w:p w:rsidR="005578CA" w:rsidRPr="001B1BBB" w:rsidRDefault="005578CA" w:rsidP="00DC56FA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B1BBB">
              <w:rPr>
                <w:rFonts w:ascii="Times New Roman" w:hAnsi="Times New Roman"/>
                <w:b/>
                <w:bCs/>
                <w:sz w:val="24"/>
                <w:szCs w:val="24"/>
              </w:rPr>
              <w:t>Т</w:t>
            </w:r>
          </w:p>
        </w:tc>
      </w:tr>
      <w:tr w:rsidR="005578CA" w:rsidRPr="00AE5302" w:rsidTr="008F42D7">
        <w:tc>
          <w:tcPr>
            <w:tcW w:w="876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05.008</w:t>
            </w:r>
          </w:p>
        </w:tc>
        <w:tc>
          <w:tcPr>
            <w:tcW w:w="4399" w:type="dxa"/>
            <w:shd w:val="clear" w:color="auto" w:fill="auto"/>
          </w:tcPr>
          <w:p w:rsidR="005578CA" w:rsidRPr="00AE5302" w:rsidRDefault="004A6399" w:rsidP="00DC56FA">
            <w:pPr>
              <w:pStyle w:val="1"/>
              <w:spacing w:before="0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hyperlink r:id="rId6" w:history="1">
              <w:r w:rsidR="005578CA" w:rsidRPr="00AE5302">
                <w:rPr>
                  <w:rStyle w:val="ac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5578CA" w:rsidRPr="00AE5302">
                <w:rPr>
                  <w:rStyle w:val="ac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73" w:type="dxa"/>
            <w:shd w:val="clear" w:color="auto" w:fill="auto"/>
          </w:tcPr>
          <w:p w:rsidR="005578CA" w:rsidRPr="00AE5302" w:rsidRDefault="00631B34" w:rsidP="00DC56FA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D4A87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34" w:type="dxa"/>
            <w:shd w:val="clear" w:color="auto" w:fill="auto"/>
          </w:tcPr>
          <w:p w:rsidR="005578CA" w:rsidRPr="001B1BBB" w:rsidRDefault="005578CA" w:rsidP="00DC56FA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B1BBB">
              <w:rPr>
                <w:rFonts w:ascii="Times New Roman" w:hAnsi="Times New Roman"/>
                <w:b/>
                <w:bCs/>
                <w:sz w:val="24"/>
                <w:szCs w:val="24"/>
              </w:rPr>
              <w:t>Р</w:t>
            </w:r>
          </w:p>
        </w:tc>
      </w:tr>
      <w:tr w:rsidR="001B1BBB" w:rsidRPr="00AE5302" w:rsidTr="008F42D7">
        <w:tc>
          <w:tcPr>
            <w:tcW w:w="876" w:type="dxa"/>
            <w:shd w:val="clear" w:color="auto" w:fill="auto"/>
          </w:tcPr>
          <w:p w:rsidR="001B1BBB" w:rsidRPr="00647488" w:rsidRDefault="001B1BBB" w:rsidP="001B1BBB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05.012</w:t>
            </w:r>
          </w:p>
        </w:tc>
        <w:tc>
          <w:tcPr>
            <w:tcW w:w="4399" w:type="dxa"/>
            <w:shd w:val="clear" w:color="auto" w:fill="auto"/>
          </w:tcPr>
          <w:p w:rsidR="001B1BBB" w:rsidRPr="001B1BBB" w:rsidRDefault="001B1BBB" w:rsidP="001B1BBB">
            <w:pPr>
              <w:pStyle w:val="1"/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</w:pPr>
            <w:r w:rsidRPr="001B1BBB"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«Тренер-преподаватель»</w:t>
            </w:r>
          </w:p>
        </w:tc>
        <w:tc>
          <w:tcPr>
            <w:tcW w:w="3473" w:type="dxa"/>
            <w:shd w:val="clear" w:color="auto" w:fill="auto"/>
          </w:tcPr>
          <w:p w:rsidR="001B1BBB" w:rsidRPr="001B1BBB" w:rsidRDefault="007A5282" w:rsidP="001B1BB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 xml:space="preserve">Приказ Министерства труда и социальной защиты РФ от </w:t>
            </w:r>
            <w:r>
              <w:rPr>
                <w:rFonts w:ascii="Times New Roman" w:hAnsi="Times New Roman"/>
                <w:sz w:val="24"/>
                <w:szCs w:val="24"/>
              </w:rPr>
              <w:t>30</w:t>
            </w:r>
            <w:r w:rsidRPr="005F7D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августа</w:t>
            </w:r>
            <w:r w:rsidRPr="005F7D93">
              <w:rPr>
                <w:rFonts w:ascii="Times New Roman" w:hAnsi="Times New Roman"/>
                <w:sz w:val="24"/>
                <w:szCs w:val="24"/>
              </w:rPr>
              <w:t xml:space="preserve"> 202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5F7D93">
              <w:rPr>
                <w:rFonts w:ascii="Times New Roman" w:hAnsi="Times New Roman"/>
                <w:sz w:val="24"/>
                <w:szCs w:val="24"/>
              </w:rPr>
              <w:t xml:space="preserve"> г. N </w:t>
            </w:r>
            <w:r>
              <w:rPr>
                <w:rFonts w:ascii="Times New Roman" w:hAnsi="Times New Roman"/>
                <w:sz w:val="24"/>
                <w:szCs w:val="24"/>
              </w:rPr>
              <w:t>686</w:t>
            </w:r>
            <w:r w:rsidRPr="005F7D93">
              <w:rPr>
                <w:rFonts w:ascii="Times New Roman" w:hAnsi="Times New Roman"/>
                <w:sz w:val="24"/>
                <w:szCs w:val="24"/>
              </w:rPr>
              <w:t>н</w:t>
            </w:r>
          </w:p>
        </w:tc>
        <w:tc>
          <w:tcPr>
            <w:tcW w:w="1034" w:type="dxa"/>
            <w:shd w:val="clear" w:color="auto" w:fill="auto"/>
          </w:tcPr>
          <w:p w:rsidR="001B1BBB" w:rsidRPr="00647488" w:rsidRDefault="001B1BBB" w:rsidP="001B1BBB">
            <w:pPr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ТП</w:t>
            </w:r>
          </w:p>
        </w:tc>
      </w:tr>
    </w:tbl>
    <w:p w:rsidR="005578CA" w:rsidRPr="00AE5302" w:rsidRDefault="005578CA" w:rsidP="005578CA">
      <w:pPr>
        <w:spacing w:line="240" w:lineRule="auto"/>
        <w:ind w:firstLine="709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42D7" w:rsidRDefault="008F42D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5578CA" w:rsidRPr="00AE5302" w:rsidRDefault="00AE5302" w:rsidP="005578CA">
      <w:pPr>
        <w:pStyle w:val="a3"/>
        <w:widowControl w:val="0"/>
        <w:numPr>
          <w:ilvl w:val="0"/>
          <w:numId w:val="8"/>
        </w:num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AE5302">
        <w:rPr>
          <w:rFonts w:ascii="Times New Roman" w:hAnsi="Times New Roman"/>
          <w:b/>
          <w:bCs/>
          <w:sz w:val="24"/>
          <w:szCs w:val="24"/>
        </w:rPr>
        <w:lastRenderedPageBreak/>
        <w:t>Изучение дисциплины направлено на формирование следующих компетенций</w:t>
      </w:r>
      <w:r w:rsidR="005578CA" w:rsidRPr="00AE5302">
        <w:rPr>
          <w:rFonts w:ascii="Times New Roman" w:hAnsi="Times New Roman"/>
          <w:b/>
          <w:bCs/>
          <w:sz w:val="24"/>
          <w:szCs w:val="24"/>
        </w:rPr>
        <w:t>:</w:t>
      </w:r>
    </w:p>
    <w:p w:rsidR="005578CA" w:rsidRPr="00AE5302" w:rsidRDefault="005578CA" w:rsidP="005578CA">
      <w:pPr>
        <w:pStyle w:val="a3"/>
        <w:widowControl w:val="0"/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4631AF" w:rsidRPr="00EE086C" w:rsidRDefault="004631AF" w:rsidP="004631AF">
      <w:pPr>
        <w:tabs>
          <w:tab w:val="left" w:pos="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E086C">
        <w:rPr>
          <w:rFonts w:ascii="Times New Roman" w:hAnsi="Times New Roman"/>
          <w:b/>
          <w:bCs/>
          <w:sz w:val="24"/>
          <w:szCs w:val="24"/>
        </w:rPr>
        <w:t>ПК-3.</w:t>
      </w:r>
      <w:r w:rsidRPr="00EE086C">
        <w:rPr>
          <w:rFonts w:ascii="Times New Roman" w:hAnsi="Times New Roman"/>
          <w:sz w:val="24"/>
          <w:szCs w:val="24"/>
        </w:rPr>
        <w:t xml:space="preserve"> Способен собирать, обрабатывать, анализировать и обобщать данные о лицах, занимающихся физической культурой и спортом</w:t>
      </w:r>
      <w:r>
        <w:rPr>
          <w:rFonts w:ascii="Times New Roman" w:hAnsi="Times New Roman"/>
          <w:sz w:val="24"/>
          <w:szCs w:val="24"/>
        </w:rPr>
        <w:t xml:space="preserve"> (в том числе используя современные информационные технологии)</w:t>
      </w:r>
      <w:r w:rsidRPr="00EE086C">
        <w:rPr>
          <w:rFonts w:ascii="Times New Roman" w:hAnsi="Times New Roman"/>
          <w:sz w:val="24"/>
          <w:szCs w:val="24"/>
        </w:rPr>
        <w:t>, для решения педагогических, тренерских, рекреационных, организационно-управленческих задач в области физической культуры и спорта.</w:t>
      </w:r>
    </w:p>
    <w:p w:rsidR="004631AF" w:rsidRPr="00EE086C" w:rsidRDefault="004631AF" w:rsidP="004631AF">
      <w:pPr>
        <w:tabs>
          <w:tab w:val="left" w:pos="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E086C">
        <w:rPr>
          <w:rFonts w:ascii="Times New Roman" w:hAnsi="Times New Roman"/>
          <w:b/>
          <w:sz w:val="24"/>
          <w:szCs w:val="24"/>
        </w:rPr>
        <w:t>ПК-4.</w:t>
      </w:r>
      <w:r w:rsidRPr="00EE086C">
        <w:rPr>
          <w:rFonts w:ascii="Times New Roman" w:hAnsi="Times New Roman"/>
          <w:sz w:val="24"/>
          <w:szCs w:val="24"/>
        </w:rPr>
        <w:t xml:space="preserve"> Способен применять знания из области подготовки спортсменов (новейшие теории, интерпретации, методы и технологии</w:t>
      </w:r>
      <w:r>
        <w:rPr>
          <w:rFonts w:ascii="Times New Roman" w:hAnsi="Times New Roman"/>
          <w:sz w:val="24"/>
          <w:szCs w:val="24"/>
        </w:rPr>
        <w:t>, в том числе информационные</w:t>
      </w:r>
      <w:r w:rsidRPr="00EE086C">
        <w:rPr>
          <w:rFonts w:ascii="Times New Roman" w:hAnsi="Times New Roman"/>
          <w:sz w:val="24"/>
          <w:szCs w:val="24"/>
        </w:rPr>
        <w:t>) в тренерской деятельности</w:t>
      </w:r>
    </w:p>
    <w:p w:rsidR="005578CA" w:rsidRPr="00AE5302" w:rsidRDefault="005578CA" w:rsidP="005578CA">
      <w:pPr>
        <w:spacing w:line="240" w:lineRule="auto"/>
        <w:ind w:firstLine="709"/>
        <w:rPr>
          <w:rFonts w:ascii="Times New Roman" w:hAnsi="Times New Roman"/>
          <w:b/>
          <w:bCs/>
          <w:sz w:val="24"/>
          <w:szCs w:val="24"/>
        </w:rPr>
      </w:pPr>
    </w:p>
    <w:p w:rsidR="005578CA" w:rsidRPr="00AE5302" w:rsidRDefault="005578CA" w:rsidP="005578CA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spacing w:val="-1"/>
          <w:sz w:val="24"/>
          <w:szCs w:val="24"/>
        </w:rPr>
      </w:pPr>
      <w:r w:rsidRPr="00AE5302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p w:rsidR="005578CA" w:rsidRPr="00AE5302" w:rsidRDefault="005578CA" w:rsidP="005578CA">
      <w:p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969"/>
        <w:gridCol w:w="1761"/>
      </w:tblGrid>
      <w:tr w:rsidR="005578CA" w:rsidRPr="00AE5302" w:rsidTr="00DC56FA">
        <w:tc>
          <w:tcPr>
            <w:tcW w:w="4077" w:type="dxa"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3969" w:type="dxa"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61" w:type="dxa"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Формируемые компетенции</w:t>
            </w:r>
          </w:p>
        </w:tc>
      </w:tr>
      <w:tr w:rsidR="005578CA" w:rsidRPr="00AE5302" w:rsidTr="00DC56FA">
        <w:tc>
          <w:tcPr>
            <w:tcW w:w="4077" w:type="dxa"/>
            <w:shd w:val="clear" w:color="auto" w:fill="auto"/>
          </w:tcPr>
          <w:p w:rsidR="005578CA" w:rsidRPr="00AE5302" w:rsidRDefault="005578CA" w:rsidP="005578C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</w:t>
            </w:r>
            <w:r w:rsidR="001B1BBB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ет</w:t>
            </w: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:</w:t>
            </w:r>
          </w:p>
          <w:p w:rsidR="005578CA" w:rsidRPr="00AE5302" w:rsidRDefault="005578CA" w:rsidP="005578CA">
            <w:pPr>
              <w:spacing w:line="240" w:lineRule="auto"/>
              <w:ind w:right="19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способы определения хронобиологических особенностей человека для 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</w:tc>
        <w:tc>
          <w:tcPr>
            <w:tcW w:w="3969" w:type="dxa"/>
            <w:vMerge w:val="restart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DC1A82" w:rsidRPr="00126978" w:rsidRDefault="00DC1A82" w:rsidP="00DC1A8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 w:rsidRPr="009C5218">
              <w:rPr>
                <w:rFonts w:ascii="Times New Roman" w:hAnsi="Times New Roman"/>
                <w:sz w:val="24"/>
                <w:szCs w:val="24"/>
              </w:rPr>
              <w:t>2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DC1A82" w:rsidRPr="009C5218" w:rsidRDefault="00DC1A82" w:rsidP="00DC1A8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DC1A82" w:rsidRPr="00126978" w:rsidRDefault="00DC1A82" w:rsidP="00DC1A8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DC1A82" w:rsidRPr="009C5218" w:rsidRDefault="00DC1A82" w:rsidP="00DC1A82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9C5218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Управление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 методическим, информационным обеспечением и маркетинговой деятельностью субъекта профессионального спорта</w:t>
            </w:r>
          </w:p>
          <w:p w:rsidR="005578CA" w:rsidRPr="00AE5302" w:rsidRDefault="005578CA" w:rsidP="00DC56F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578CA" w:rsidRPr="00AE5302" w:rsidRDefault="005578CA" w:rsidP="001B1BB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AE53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DC1A82" w:rsidRDefault="00DC1A82" w:rsidP="00DC1A82">
            <w:pPr>
              <w:pStyle w:val="TableParagraph"/>
              <w:ind w:left="69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/03.7</w:t>
            </w:r>
          </w:p>
          <w:p w:rsidR="00DC1A82" w:rsidRPr="001A4AEC" w:rsidRDefault="00DC1A82" w:rsidP="00DC1A82">
            <w:pPr>
              <w:pStyle w:val="TableParagraph"/>
              <w:ind w:left="69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DC1A82" w:rsidRPr="00126978" w:rsidRDefault="00DC1A82" w:rsidP="00DC1A82">
            <w:pPr>
              <w:pStyle w:val="TableParagraph"/>
              <w:ind w:left="69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/05</w:t>
            </w:r>
            <w:r w:rsidRPr="00126978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.7</w:t>
            </w:r>
          </w:p>
          <w:p w:rsidR="00DC1A82" w:rsidRPr="00B63C81" w:rsidRDefault="00DC1A82" w:rsidP="00DC1A82">
            <w:pPr>
              <w:pStyle w:val="TableParagraph"/>
              <w:ind w:left="69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1B1BBB" w:rsidRPr="00FF2194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 05.012</w:t>
            </w:r>
          </w:p>
          <w:p w:rsidR="001B1BBB" w:rsidRPr="001B1BBB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1B1BBB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1B1BBB" w:rsidRPr="00FF2194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1B1BBB" w:rsidRPr="001B1BBB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</w:rPr>
              <w:t>C</w:t>
            </w:r>
            <w:r w:rsidRPr="001B1BBB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1B1BBB" w:rsidRPr="00FF2194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Осуществление тренировочного процесса со спортсменами спортивной сборной команды Российской Федерации (по виду спорта, спортивной дисциплине)</w:t>
            </w:r>
          </w:p>
          <w:p w:rsidR="005578CA" w:rsidRPr="00AE5302" w:rsidRDefault="005578CA" w:rsidP="00DC56FA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 w:val="restart"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ПК-3</w:t>
            </w:r>
          </w:p>
        </w:tc>
      </w:tr>
      <w:tr w:rsidR="005578CA" w:rsidRPr="00AE5302" w:rsidTr="00DC56FA">
        <w:tc>
          <w:tcPr>
            <w:tcW w:w="4077" w:type="dxa"/>
            <w:shd w:val="clear" w:color="auto" w:fill="auto"/>
          </w:tcPr>
          <w:p w:rsidR="005578CA" w:rsidRPr="00AE5302" w:rsidRDefault="005578CA" w:rsidP="005578C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</w:t>
            </w:r>
            <w:r w:rsidR="001B1BBB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ет</w:t>
            </w: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:</w:t>
            </w:r>
          </w:p>
          <w:p w:rsidR="005578CA" w:rsidRPr="00AE5302" w:rsidRDefault="005578CA" w:rsidP="005578CA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pacing w:val="-4"/>
                <w:sz w:val="24"/>
                <w:szCs w:val="24"/>
              </w:rPr>
              <w:t>определять хронобиологические особенности человека</w:t>
            </w:r>
            <w:r w:rsidRPr="00AE5302">
              <w:rPr>
                <w:rFonts w:ascii="Times New Roman" w:hAnsi="Times New Roman"/>
                <w:sz w:val="24"/>
                <w:szCs w:val="24"/>
              </w:rPr>
              <w:t xml:space="preserve"> для 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  <w:p w:rsidR="005578CA" w:rsidRPr="00AE5302" w:rsidRDefault="005578CA" w:rsidP="005578CA">
            <w:pPr>
              <w:pStyle w:val="TableParagraph"/>
              <w:ind w:left="0" w:right="126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3969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578CA" w:rsidRPr="00AE5302" w:rsidTr="00DC56FA">
        <w:tc>
          <w:tcPr>
            <w:tcW w:w="4077" w:type="dxa"/>
            <w:shd w:val="clear" w:color="auto" w:fill="auto"/>
          </w:tcPr>
          <w:p w:rsidR="005578CA" w:rsidRPr="00AE5302" w:rsidRDefault="005578CA" w:rsidP="005578C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5578CA" w:rsidRPr="00AE5302" w:rsidRDefault="005578CA" w:rsidP="005578C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определения хронобиологических особенностей человека для 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</w:tc>
        <w:tc>
          <w:tcPr>
            <w:tcW w:w="3969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578CA" w:rsidRPr="00AE5302" w:rsidTr="00DC56FA">
        <w:tc>
          <w:tcPr>
            <w:tcW w:w="4077" w:type="dxa"/>
            <w:shd w:val="clear" w:color="auto" w:fill="auto"/>
          </w:tcPr>
          <w:p w:rsidR="005578CA" w:rsidRPr="00AE5302" w:rsidRDefault="005578CA" w:rsidP="00DC56FA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  <w:r w:rsidRPr="00AE530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578CA" w:rsidRPr="00AE5302" w:rsidRDefault="005578CA" w:rsidP="005578CA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Роль биоритмов в адаптации организма к физическим нагрузкам</w:t>
            </w:r>
          </w:p>
        </w:tc>
        <w:tc>
          <w:tcPr>
            <w:tcW w:w="3969" w:type="dxa"/>
            <w:vMerge w:val="restart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B729A8" w:rsidRPr="00126978" w:rsidRDefault="00B729A8" w:rsidP="00B729A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D</w:t>
            </w:r>
            <w:r w:rsidRPr="00126978">
              <w:rPr>
                <w:rFonts w:ascii="Times New Roman" w:hAnsi="Times New Roman"/>
              </w:rPr>
              <w:t>/0</w:t>
            </w:r>
            <w:r w:rsidRPr="009C5218">
              <w:rPr>
                <w:rFonts w:ascii="Times New Roman" w:hAnsi="Times New Roman"/>
              </w:rPr>
              <w:t>2</w:t>
            </w:r>
            <w:r w:rsidRPr="00126978">
              <w:rPr>
                <w:rFonts w:ascii="Times New Roman" w:hAnsi="Times New Roman"/>
              </w:rPr>
              <w:t>.7</w:t>
            </w:r>
          </w:p>
          <w:p w:rsidR="005578CA" w:rsidRPr="00B729A8" w:rsidRDefault="00B729A8" w:rsidP="00B729A8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B729A8">
              <w:rPr>
                <w:rFonts w:ascii="Times New Roman" w:hAnsi="Times New Roman"/>
                <w:lang w:val="ru-RU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5578CA" w:rsidRPr="00AE5302" w:rsidRDefault="005578CA" w:rsidP="00DC56FA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AE53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B729A8" w:rsidRPr="00D725C1" w:rsidRDefault="00B729A8" w:rsidP="00B729A8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B729A8" w:rsidRPr="00D725C1" w:rsidRDefault="00B729A8" w:rsidP="00B729A8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1B1BBB" w:rsidRPr="00FF2194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 05.012</w:t>
            </w:r>
          </w:p>
          <w:p w:rsidR="001B1BBB" w:rsidRPr="001B1BBB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1B1BBB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1B1BBB" w:rsidRPr="00FF2194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1B1BBB" w:rsidRPr="001B1BBB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</w:rPr>
              <w:t>C</w:t>
            </w:r>
            <w:r w:rsidRPr="001B1BBB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1B1BBB" w:rsidRPr="00FF2194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Российской Федерации (по виду спорта, спортивной дисциплине)</w:t>
            </w:r>
          </w:p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 w:val="restart"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ПК-4</w:t>
            </w:r>
          </w:p>
        </w:tc>
      </w:tr>
      <w:tr w:rsidR="005578CA" w:rsidRPr="00AE5302" w:rsidTr="00DC56FA">
        <w:tc>
          <w:tcPr>
            <w:tcW w:w="4077" w:type="dxa"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5578CA" w:rsidRPr="00AE5302" w:rsidRDefault="005578CA" w:rsidP="005578CA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учитывать в тренерской деятельности знания о роли биоритмов в адаптации к физическим нагрузкам;</w:t>
            </w:r>
          </w:p>
        </w:tc>
        <w:tc>
          <w:tcPr>
            <w:tcW w:w="3969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  <w:tr w:rsidR="005578CA" w:rsidRPr="00AE5302" w:rsidTr="00DC56FA">
        <w:tc>
          <w:tcPr>
            <w:tcW w:w="4077" w:type="dxa"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5578CA" w:rsidRPr="00AE5302" w:rsidRDefault="00E76CF5" w:rsidP="00E76CF5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</w:t>
            </w:r>
            <w:r w:rsidRPr="00E76CF5">
              <w:rPr>
                <w:rFonts w:ascii="Times New Roman" w:hAnsi="Times New Roman"/>
                <w:bCs/>
                <w:sz w:val="24"/>
                <w:szCs w:val="24"/>
              </w:rPr>
              <w:t>оррекции тренировочных программ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подготовки спортсменов исходя из знаний о роли биоритмов в адаптации к физическим нагрузкам</w:t>
            </w:r>
          </w:p>
        </w:tc>
        <w:tc>
          <w:tcPr>
            <w:tcW w:w="3969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</w:tbl>
    <w:p w:rsidR="005578CA" w:rsidRPr="00AE5302" w:rsidRDefault="005578CA" w:rsidP="005578CA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5578CA" w:rsidRPr="00AE5302" w:rsidRDefault="005578CA" w:rsidP="005578CA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E5302">
        <w:rPr>
          <w:rFonts w:ascii="Times New Roman" w:hAnsi="Times New Roman"/>
          <w:b/>
          <w:sz w:val="24"/>
          <w:szCs w:val="24"/>
        </w:rPr>
        <w:t xml:space="preserve">2. </w:t>
      </w:r>
      <w:r w:rsidR="00AE5302" w:rsidRPr="00AE5302">
        <w:rPr>
          <w:rFonts w:ascii="Times New Roman" w:hAnsi="Times New Roman"/>
          <w:b/>
          <w:sz w:val="24"/>
          <w:szCs w:val="24"/>
        </w:rPr>
        <w:t>Место дисциплины в структуре образовательной программы</w:t>
      </w:r>
      <w:r w:rsidRPr="00AE5302">
        <w:rPr>
          <w:rFonts w:ascii="Times New Roman" w:hAnsi="Times New Roman"/>
          <w:b/>
          <w:sz w:val="24"/>
          <w:szCs w:val="24"/>
        </w:rPr>
        <w:t xml:space="preserve">. </w:t>
      </w:r>
    </w:p>
    <w:p w:rsidR="005578CA" w:rsidRPr="00AE5302" w:rsidRDefault="005578CA" w:rsidP="005578CA">
      <w:pPr>
        <w:pStyle w:val="a3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 xml:space="preserve">Дисциплина «Хронобиологические аспекты физической культуры» в структуре образовательной программы относится к дисциплинам вариативной части, </w:t>
      </w:r>
      <w:r w:rsidRPr="00AE5302">
        <w:rPr>
          <w:rFonts w:ascii="Times New Roman" w:hAnsi="Times New Roman"/>
          <w:spacing w:val="-1"/>
          <w:sz w:val="24"/>
          <w:szCs w:val="24"/>
        </w:rPr>
        <w:t>формируемой участниками образовательных отношений</w:t>
      </w:r>
      <w:r w:rsidRPr="00AE5302">
        <w:rPr>
          <w:rFonts w:ascii="Times New Roman" w:hAnsi="Times New Roman"/>
          <w:color w:val="000000"/>
          <w:sz w:val="24"/>
          <w:szCs w:val="24"/>
        </w:rPr>
        <w:t>.</w:t>
      </w:r>
    </w:p>
    <w:p w:rsidR="005578CA" w:rsidRPr="00AE5302" w:rsidRDefault="005578CA" w:rsidP="005578CA">
      <w:pPr>
        <w:pStyle w:val="a3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005C9A" w:rsidRPr="00AE5302">
        <w:rPr>
          <w:rFonts w:ascii="Times New Roman" w:hAnsi="Times New Roman"/>
          <w:spacing w:val="-1"/>
          <w:sz w:val="24"/>
          <w:szCs w:val="24"/>
        </w:rPr>
        <w:t>4</w:t>
      </w:r>
      <w:r w:rsidRPr="00AE5302">
        <w:rPr>
          <w:rFonts w:ascii="Times New Roman" w:hAnsi="Times New Roman"/>
          <w:spacing w:val="-1"/>
          <w:sz w:val="24"/>
          <w:szCs w:val="24"/>
        </w:rPr>
        <w:t xml:space="preserve"> семестре очной и заочной форм обучения.</w:t>
      </w:r>
      <w:r w:rsidRPr="00AE5302">
        <w:rPr>
          <w:rFonts w:ascii="Times New Roman" w:hAnsi="Times New Roman"/>
          <w:color w:val="000000"/>
          <w:sz w:val="24"/>
          <w:szCs w:val="24"/>
        </w:rPr>
        <w:t xml:space="preserve"> Форма промежуточной аттестации – зачет.</w:t>
      </w:r>
    </w:p>
    <w:p w:rsidR="005578CA" w:rsidRPr="00AE5302" w:rsidRDefault="005578CA" w:rsidP="0067596F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4D55A6" w:rsidRPr="00AE5302" w:rsidRDefault="00005C9A" w:rsidP="00AE5302">
      <w:pPr>
        <w:pStyle w:val="a3"/>
        <w:numPr>
          <w:ilvl w:val="0"/>
          <w:numId w:val="1"/>
        </w:numPr>
        <w:spacing w:line="240" w:lineRule="auto"/>
        <w:contextualSpacing w:val="0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AE5302">
        <w:rPr>
          <w:rFonts w:ascii="Times New Roman" w:hAnsi="Times New Roman"/>
          <w:b/>
          <w:bCs/>
          <w:sz w:val="24"/>
          <w:szCs w:val="24"/>
        </w:rPr>
        <w:t xml:space="preserve">3. </w:t>
      </w:r>
      <w:r w:rsidR="00AE5302" w:rsidRPr="00AE5302">
        <w:rPr>
          <w:rFonts w:ascii="Times New Roman" w:hAnsi="Times New Roman"/>
          <w:b/>
          <w:bCs/>
          <w:sz w:val="24"/>
          <w:szCs w:val="24"/>
        </w:rPr>
        <w:t>Объем дисциплины и виды учебной работы</w:t>
      </w:r>
    </w:p>
    <w:p w:rsidR="00005C9A" w:rsidRPr="00AE5302" w:rsidRDefault="00AE5302" w:rsidP="0067596F">
      <w:pPr>
        <w:pStyle w:val="a3"/>
        <w:numPr>
          <w:ilvl w:val="0"/>
          <w:numId w:val="1"/>
        </w:numPr>
        <w:spacing w:line="240" w:lineRule="auto"/>
        <w:contextualSpacing w:val="0"/>
        <w:jc w:val="center"/>
        <w:outlineLvl w:val="0"/>
        <w:rPr>
          <w:rFonts w:ascii="Times New Roman" w:hAnsi="Times New Roman"/>
          <w:bCs/>
          <w:i/>
          <w:sz w:val="24"/>
          <w:szCs w:val="24"/>
        </w:rPr>
      </w:pPr>
      <w:r w:rsidRPr="00AE5302">
        <w:rPr>
          <w:rFonts w:ascii="Times New Roman" w:hAnsi="Times New Roman"/>
          <w:bCs/>
          <w:i/>
          <w:sz w:val="24"/>
          <w:szCs w:val="24"/>
        </w:rPr>
        <w:t>очная форма обучения</w:t>
      </w:r>
    </w:p>
    <w:tbl>
      <w:tblPr>
        <w:tblStyle w:val="a9"/>
        <w:tblW w:w="9322" w:type="dxa"/>
        <w:tblLayout w:type="fixed"/>
        <w:tblLook w:val="04A0" w:firstRow="1" w:lastRow="0" w:firstColumn="1" w:lastColumn="0" w:noHBand="0" w:noVBand="1"/>
      </w:tblPr>
      <w:tblGrid>
        <w:gridCol w:w="4761"/>
        <w:gridCol w:w="1868"/>
        <w:gridCol w:w="2693"/>
      </w:tblGrid>
      <w:tr w:rsidR="004D55A6" w:rsidRPr="00AE5302" w:rsidTr="00B01E39">
        <w:trPr>
          <w:trHeight w:val="317"/>
        </w:trPr>
        <w:tc>
          <w:tcPr>
            <w:tcW w:w="4761" w:type="dxa"/>
            <w:vMerge w:val="restart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AE5302"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1868" w:type="dxa"/>
            <w:vMerge w:val="restart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AE5302">
              <w:rPr>
                <w:i/>
                <w:iCs/>
                <w:lang w:eastAsia="en-US"/>
              </w:rPr>
              <w:t>Всего</w:t>
            </w:r>
            <w:r w:rsidRPr="00AE5302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2693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AE5302">
              <w:rPr>
                <w:i/>
                <w:iCs/>
                <w:lang w:eastAsia="en-US"/>
              </w:rPr>
              <w:t>Семестр</w:t>
            </w:r>
          </w:p>
        </w:tc>
      </w:tr>
      <w:tr w:rsidR="004D55A6" w:rsidRPr="00AE5302" w:rsidTr="00B01E39">
        <w:trPr>
          <w:trHeight w:val="276"/>
        </w:trPr>
        <w:tc>
          <w:tcPr>
            <w:tcW w:w="4761" w:type="dxa"/>
            <w:vMerge/>
            <w:hideMark/>
          </w:tcPr>
          <w:p w:rsidR="004D55A6" w:rsidRPr="00AE5302" w:rsidRDefault="004D55A6" w:rsidP="0067596F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868" w:type="dxa"/>
            <w:vMerge/>
            <w:hideMark/>
          </w:tcPr>
          <w:p w:rsidR="004D55A6" w:rsidRPr="00AE5302" w:rsidRDefault="004D55A6" w:rsidP="0067596F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2693" w:type="dxa"/>
          </w:tcPr>
          <w:p w:rsidR="004D55A6" w:rsidRPr="00AE5302" w:rsidRDefault="008A3046" w:rsidP="0067596F">
            <w:pPr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i/>
                <w:iCs/>
                <w:sz w:val="24"/>
                <w:szCs w:val="24"/>
              </w:rPr>
              <w:t>4</w:t>
            </w:r>
          </w:p>
        </w:tc>
      </w:tr>
      <w:tr w:rsidR="004D55A6" w:rsidRPr="00AE5302" w:rsidTr="00B01E39">
        <w:trPr>
          <w:trHeight w:val="20"/>
        </w:trPr>
        <w:tc>
          <w:tcPr>
            <w:tcW w:w="4761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AE5302">
              <w:rPr>
                <w:b/>
                <w:bCs/>
                <w:lang w:eastAsia="en-US"/>
              </w:rPr>
              <w:t>Аудиторные занятия (всего)</w:t>
            </w:r>
          </w:p>
        </w:tc>
        <w:tc>
          <w:tcPr>
            <w:tcW w:w="1868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AE5302">
              <w:rPr>
                <w:b/>
                <w:lang w:eastAsia="en-US"/>
              </w:rPr>
              <w:t>1</w:t>
            </w:r>
            <w:r w:rsidR="001C0987" w:rsidRPr="00AE5302">
              <w:rPr>
                <w:b/>
                <w:lang w:eastAsia="en-US"/>
              </w:rPr>
              <w:t>6</w:t>
            </w:r>
          </w:p>
        </w:tc>
        <w:tc>
          <w:tcPr>
            <w:tcW w:w="2693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AE5302">
              <w:rPr>
                <w:b/>
                <w:lang w:eastAsia="en-US"/>
              </w:rPr>
              <w:t>1</w:t>
            </w:r>
            <w:r w:rsidR="001C0987" w:rsidRPr="00AE5302">
              <w:rPr>
                <w:b/>
                <w:lang w:eastAsia="en-US"/>
              </w:rPr>
              <w:t>6</w:t>
            </w:r>
          </w:p>
        </w:tc>
      </w:tr>
      <w:tr w:rsidR="004D55A6" w:rsidRPr="00AE5302" w:rsidTr="00B01E39">
        <w:trPr>
          <w:trHeight w:val="20"/>
        </w:trPr>
        <w:tc>
          <w:tcPr>
            <w:tcW w:w="4761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AE5302">
              <w:rPr>
                <w:lang w:eastAsia="en-US"/>
              </w:rPr>
              <w:t>В том числе:</w:t>
            </w:r>
          </w:p>
        </w:tc>
        <w:tc>
          <w:tcPr>
            <w:tcW w:w="1868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2693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4D55A6" w:rsidRPr="00AE5302" w:rsidTr="00B01E39">
        <w:trPr>
          <w:trHeight w:val="20"/>
        </w:trPr>
        <w:tc>
          <w:tcPr>
            <w:tcW w:w="4761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AE5302">
              <w:rPr>
                <w:lang w:eastAsia="en-US"/>
              </w:rPr>
              <w:t>Лекции</w:t>
            </w:r>
          </w:p>
        </w:tc>
        <w:tc>
          <w:tcPr>
            <w:tcW w:w="1868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4</w:t>
            </w:r>
          </w:p>
        </w:tc>
        <w:tc>
          <w:tcPr>
            <w:tcW w:w="2693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4</w:t>
            </w:r>
          </w:p>
        </w:tc>
      </w:tr>
      <w:tr w:rsidR="004D55A6" w:rsidRPr="00AE5302" w:rsidTr="00B01E39">
        <w:trPr>
          <w:trHeight w:val="20"/>
        </w:trPr>
        <w:tc>
          <w:tcPr>
            <w:tcW w:w="4761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AE5302">
              <w:rPr>
                <w:lang w:eastAsia="en-US"/>
              </w:rPr>
              <w:t>Семинары (С)</w:t>
            </w:r>
          </w:p>
        </w:tc>
        <w:tc>
          <w:tcPr>
            <w:tcW w:w="1868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1</w:t>
            </w:r>
            <w:r w:rsidR="001C0987" w:rsidRPr="00AE5302">
              <w:rPr>
                <w:lang w:eastAsia="en-US"/>
              </w:rPr>
              <w:t>2</w:t>
            </w:r>
          </w:p>
        </w:tc>
        <w:tc>
          <w:tcPr>
            <w:tcW w:w="2693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1</w:t>
            </w:r>
            <w:r w:rsidR="001C0987" w:rsidRPr="00AE5302">
              <w:rPr>
                <w:lang w:eastAsia="en-US"/>
              </w:rPr>
              <w:t>2</w:t>
            </w:r>
          </w:p>
        </w:tc>
      </w:tr>
      <w:tr w:rsidR="004D55A6" w:rsidRPr="00AE5302" w:rsidTr="00B01E39">
        <w:trPr>
          <w:trHeight w:val="20"/>
        </w:trPr>
        <w:tc>
          <w:tcPr>
            <w:tcW w:w="4761" w:type="dxa"/>
            <w:hideMark/>
          </w:tcPr>
          <w:p w:rsidR="004D55A6" w:rsidRPr="00AE5302" w:rsidRDefault="004D55A6" w:rsidP="00765F9B">
            <w:pPr>
              <w:pStyle w:val="a8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AE5302">
              <w:rPr>
                <w:b/>
                <w:bCs/>
                <w:lang w:eastAsia="en-US"/>
              </w:rPr>
              <w:lastRenderedPageBreak/>
              <w:t>Самостоятельная работа (всего)</w:t>
            </w:r>
          </w:p>
        </w:tc>
        <w:tc>
          <w:tcPr>
            <w:tcW w:w="1868" w:type="dxa"/>
            <w:hideMark/>
          </w:tcPr>
          <w:p w:rsidR="004D55A6" w:rsidRPr="00AE5302" w:rsidRDefault="00410BCA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56</w:t>
            </w:r>
          </w:p>
        </w:tc>
        <w:tc>
          <w:tcPr>
            <w:tcW w:w="2693" w:type="dxa"/>
          </w:tcPr>
          <w:p w:rsidR="004D55A6" w:rsidRPr="00AE5302" w:rsidRDefault="00410BCA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56</w:t>
            </w:r>
          </w:p>
        </w:tc>
      </w:tr>
      <w:tr w:rsidR="00307210" w:rsidRPr="00AE5302" w:rsidTr="00B01E39">
        <w:trPr>
          <w:trHeight w:val="20"/>
        </w:trPr>
        <w:tc>
          <w:tcPr>
            <w:tcW w:w="4761" w:type="dxa"/>
          </w:tcPr>
          <w:p w:rsidR="00307210" w:rsidRPr="00AE5302" w:rsidRDefault="00765F9B" w:rsidP="0067596F">
            <w:pPr>
              <w:pStyle w:val="a8"/>
              <w:tabs>
                <w:tab w:val="right" w:leader="underscore" w:pos="9356"/>
              </w:tabs>
              <w:rPr>
                <w:bCs/>
                <w:lang w:eastAsia="en-US"/>
              </w:rPr>
            </w:pPr>
            <w:r w:rsidRPr="00AE5302">
              <w:rPr>
                <w:bCs/>
                <w:lang w:eastAsia="en-US"/>
              </w:rPr>
              <w:t>В том числе, к</w:t>
            </w:r>
            <w:r w:rsidR="00307210" w:rsidRPr="00AE5302">
              <w:rPr>
                <w:bCs/>
                <w:lang w:eastAsia="en-US"/>
              </w:rPr>
              <w:t>онтрольная работа</w:t>
            </w:r>
          </w:p>
        </w:tc>
        <w:tc>
          <w:tcPr>
            <w:tcW w:w="1868" w:type="dxa"/>
          </w:tcPr>
          <w:p w:rsidR="00307210" w:rsidRPr="00AE5302" w:rsidRDefault="00307210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6</w:t>
            </w:r>
          </w:p>
        </w:tc>
        <w:tc>
          <w:tcPr>
            <w:tcW w:w="2693" w:type="dxa"/>
          </w:tcPr>
          <w:p w:rsidR="00307210" w:rsidRPr="00AE5302" w:rsidRDefault="00307210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6</w:t>
            </w:r>
          </w:p>
        </w:tc>
      </w:tr>
      <w:tr w:rsidR="004D55A6" w:rsidRPr="00AE5302" w:rsidTr="00B01E39">
        <w:trPr>
          <w:trHeight w:val="20"/>
        </w:trPr>
        <w:tc>
          <w:tcPr>
            <w:tcW w:w="4761" w:type="dxa"/>
          </w:tcPr>
          <w:p w:rsidR="004D55A6" w:rsidRPr="00AE5302" w:rsidRDefault="00410BCA" w:rsidP="00410BCA">
            <w:pPr>
              <w:pStyle w:val="a8"/>
              <w:tabs>
                <w:tab w:val="right" w:leader="underscore" w:pos="9356"/>
              </w:tabs>
              <w:rPr>
                <w:b/>
                <w:iCs/>
                <w:lang w:eastAsia="en-US"/>
              </w:rPr>
            </w:pPr>
            <w:r w:rsidRPr="00AE5302">
              <w:rPr>
                <w:b/>
                <w:iCs/>
                <w:lang w:eastAsia="en-US"/>
              </w:rPr>
              <w:t>П</w:t>
            </w:r>
            <w:r w:rsidR="004D55A6" w:rsidRPr="00AE5302">
              <w:rPr>
                <w:b/>
                <w:iCs/>
                <w:lang w:eastAsia="en-US"/>
              </w:rPr>
              <w:t>ромежуточн</w:t>
            </w:r>
            <w:r w:rsidRPr="00AE5302">
              <w:rPr>
                <w:b/>
                <w:iCs/>
                <w:lang w:eastAsia="en-US"/>
              </w:rPr>
              <w:t>ая</w:t>
            </w:r>
            <w:r w:rsidR="004D55A6" w:rsidRPr="00AE5302">
              <w:rPr>
                <w:b/>
                <w:iCs/>
                <w:lang w:eastAsia="en-US"/>
              </w:rPr>
              <w:t xml:space="preserve"> аттестаци</w:t>
            </w:r>
            <w:r w:rsidRPr="00AE5302">
              <w:rPr>
                <w:b/>
                <w:iCs/>
                <w:lang w:eastAsia="en-US"/>
              </w:rPr>
              <w:t>я</w:t>
            </w:r>
          </w:p>
        </w:tc>
        <w:tc>
          <w:tcPr>
            <w:tcW w:w="1868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AE5302">
              <w:rPr>
                <w:b/>
                <w:lang w:eastAsia="en-US"/>
              </w:rPr>
              <w:t>зачет</w:t>
            </w:r>
          </w:p>
        </w:tc>
        <w:tc>
          <w:tcPr>
            <w:tcW w:w="2693" w:type="dxa"/>
          </w:tcPr>
          <w:p w:rsidR="004D55A6" w:rsidRPr="00AE5302" w:rsidRDefault="0067596F" w:rsidP="0067596F">
            <w:pPr>
              <w:pStyle w:val="a8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AE5302">
              <w:rPr>
                <w:b/>
                <w:lang w:eastAsia="en-US"/>
              </w:rPr>
              <w:t>+</w:t>
            </w:r>
          </w:p>
        </w:tc>
      </w:tr>
      <w:tr w:rsidR="004D55A6" w:rsidRPr="00AE5302" w:rsidTr="00B01E39">
        <w:trPr>
          <w:trHeight w:val="20"/>
        </w:trPr>
        <w:tc>
          <w:tcPr>
            <w:tcW w:w="4761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AE5302">
              <w:rPr>
                <w:b/>
                <w:lang w:eastAsia="en-US"/>
              </w:rPr>
              <w:t>Общая трудоемкость</w:t>
            </w:r>
            <w:r w:rsidRPr="00AE5302">
              <w:rPr>
                <w:lang w:eastAsia="en-US"/>
              </w:rPr>
              <w:t xml:space="preserve">             часов     </w:t>
            </w:r>
          </w:p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AE5302">
              <w:rPr>
                <w:lang w:eastAsia="en-US"/>
              </w:rPr>
              <w:t xml:space="preserve">                                             Зачётных единиц </w:t>
            </w:r>
          </w:p>
        </w:tc>
        <w:tc>
          <w:tcPr>
            <w:tcW w:w="1868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72</w:t>
            </w:r>
          </w:p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2</w:t>
            </w:r>
          </w:p>
        </w:tc>
        <w:tc>
          <w:tcPr>
            <w:tcW w:w="2693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72</w:t>
            </w:r>
          </w:p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2</w:t>
            </w:r>
          </w:p>
        </w:tc>
      </w:tr>
    </w:tbl>
    <w:p w:rsidR="004D55A6" w:rsidRPr="00AE5302" w:rsidRDefault="004D55A6" w:rsidP="0067596F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05C9A" w:rsidRPr="00AE5302" w:rsidRDefault="00AE5302" w:rsidP="00005C9A">
      <w:pPr>
        <w:widowControl w:val="0"/>
        <w:numPr>
          <w:ilvl w:val="0"/>
          <w:numId w:val="9"/>
        </w:numPr>
        <w:spacing w:after="120" w:line="240" w:lineRule="auto"/>
        <w:jc w:val="center"/>
        <w:rPr>
          <w:rFonts w:ascii="Times New Roman" w:hAnsi="Times New Roman"/>
          <w:i/>
          <w:caps/>
          <w:sz w:val="24"/>
          <w:szCs w:val="24"/>
        </w:rPr>
      </w:pPr>
      <w:r w:rsidRPr="00AE5302">
        <w:rPr>
          <w:rFonts w:ascii="Times New Roman" w:hAnsi="Times New Roman"/>
          <w:i/>
          <w:sz w:val="24"/>
          <w:szCs w:val="24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005C9A" w:rsidRPr="00AE5302" w:rsidTr="00DC56FA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Семестры</w:t>
            </w:r>
          </w:p>
        </w:tc>
      </w:tr>
      <w:tr w:rsidR="00005C9A" w:rsidRPr="00AE5302" w:rsidTr="00DC56FA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005C9A" w:rsidRPr="00AE5302" w:rsidTr="00DC56FA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005C9A" w:rsidRPr="00AE5302" w:rsidTr="00DC56FA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</w:tr>
      <w:tr w:rsidR="00005C9A" w:rsidRPr="00AE5302" w:rsidTr="00DC56FA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05C9A" w:rsidRPr="00AE5302" w:rsidTr="00DC56FA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Семинары (С)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005C9A" w:rsidRPr="00AE5302" w:rsidTr="00DC56FA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</w:tr>
      <w:tr w:rsidR="00005C9A" w:rsidRPr="00AE5302" w:rsidTr="00DC56FA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зачет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зачет</w:t>
            </w:r>
          </w:p>
        </w:tc>
      </w:tr>
      <w:tr w:rsidR="00005C9A" w:rsidRPr="00AE5302" w:rsidTr="00DC56FA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005C9A" w:rsidRPr="00AE5302" w:rsidTr="00DC56FA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005C9A" w:rsidRPr="00AE5302" w:rsidRDefault="00005C9A" w:rsidP="0067596F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05C9A" w:rsidRDefault="00005C9A" w:rsidP="0067596F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4D55A6" w:rsidRPr="00AE5302" w:rsidRDefault="00005C9A" w:rsidP="0067596F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AE5302">
        <w:rPr>
          <w:rFonts w:ascii="Times New Roman" w:hAnsi="Times New Roman"/>
          <w:b/>
          <w:bCs/>
          <w:sz w:val="24"/>
          <w:szCs w:val="24"/>
        </w:rPr>
        <w:t>4</w:t>
      </w:r>
      <w:r w:rsidR="004D55A6" w:rsidRPr="00AE5302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AE5302" w:rsidRPr="00AE5302">
        <w:rPr>
          <w:rFonts w:ascii="Times New Roman" w:hAnsi="Times New Roman"/>
          <w:b/>
          <w:bCs/>
          <w:sz w:val="24"/>
          <w:szCs w:val="24"/>
        </w:rPr>
        <w:t>Содержание дисциплины</w:t>
      </w:r>
    </w:p>
    <w:p w:rsidR="004D55A6" w:rsidRPr="00AE5302" w:rsidRDefault="004D55A6" w:rsidP="0067596F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540"/>
        <w:gridCol w:w="2563"/>
        <w:gridCol w:w="6219"/>
      </w:tblGrid>
      <w:tr w:rsidR="00B729A8" w:rsidRPr="00AE5302" w:rsidTr="00B729A8">
        <w:tc>
          <w:tcPr>
            <w:tcW w:w="540" w:type="dxa"/>
          </w:tcPr>
          <w:p w:rsidR="00B729A8" w:rsidRPr="00AE5302" w:rsidRDefault="00B729A8" w:rsidP="0067596F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2563" w:type="dxa"/>
          </w:tcPr>
          <w:p w:rsidR="00B729A8" w:rsidRPr="00AE5302" w:rsidRDefault="00B729A8" w:rsidP="0067596F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6219" w:type="dxa"/>
          </w:tcPr>
          <w:p w:rsidR="00B729A8" w:rsidRPr="00AE5302" w:rsidRDefault="00B729A8" w:rsidP="0067596F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Содержание раздела</w:t>
            </w:r>
          </w:p>
        </w:tc>
      </w:tr>
      <w:tr w:rsidR="00B729A8" w:rsidRPr="00AE5302" w:rsidTr="00B729A8">
        <w:tc>
          <w:tcPr>
            <w:tcW w:w="540" w:type="dxa"/>
          </w:tcPr>
          <w:p w:rsidR="00B729A8" w:rsidRPr="00AE5302" w:rsidRDefault="00B729A8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1.</w:t>
            </w:r>
          </w:p>
        </w:tc>
        <w:tc>
          <w:tcPr>
            <w:tcW w:w="2563" w:type="dxa"/>
          </w:tcPr>
          <w:p w:rsidR="00B729A8" w:rsidRPr="00AE5302" w:rsidRDefault="00B729A8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1" w:name="_Hlk499418606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Общая характеристика биологических ритмов организма человека</w:t>
            </w:r>
            <w:bookmarkEnd w:id="1"/>
          </w:p>
        </w:tc>
        <w:tc>
          <w:tcPr>
            <w:tcW w:w="6219" w:type="dxa"/>
          </w:tcPr>
          <w:p w:rsidR="00B729A8" w:rsidRPr="00AE5302" w:rsidRDefault="00B729A8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Определение понятия биологического ритма. Характеристика основных параметров биологического ритма. Классификация биологических ритмов. Взаимосвязь биологических ритмов.</w:t>
            </w:r>
          </w:p>
        </w:tc>
      </w:tr>
      <w:tr w:rsidR="00B729A8" w:rsidRPr="00AE5302" w:rsidTr="00B729A8">
        <w:tc>
          <w:tcPr>
            <w:tcW w:w="540" w:type="dxa"/>
          </w:tcPr>
          <w:p w:rsidR="00B729A8" w:rsidRPr="00AE5302" w:rsidRDefault="00B729A8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2.</w:t>
            </w:r>
          </w:p>
        </w:tc>
        <w:tc>
          <w:tcPr>
            <w:tcW w:w="2563" w:type="dxa"/>
          </w:tcPr>
          <w:p w:rsidR="00B729A8" w:rsidRPr="00AE5302" w:rsidRDefault="00B729A8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2" w:name="_Hlk499418651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Циркадианные ритмы и спортивная тренировка</w:t>
            </w:r>
            <w:bookmarkEnd w:id="2"/>
          </w:p>
        </w:tc>
        <w:tc>
          <w:tcPr>
            <w:tcW w:w="6219" w:type="dxa"/>
          </w:tcPr>
          <w:p w:rsidR="00B729A8" w:rsidRPr="00AE5302" w:rsidRDefault="00B729A8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Характеристика циркадианных изменений различных функций организма и их проявления на разных уровнях организации. Циркадианные ритмы как способ и мера адаптации. Критерии оценки адаптоспособности организма, определяемые особенностями структуры циркадианных ритмов. Циркадианные колебания работоспособности и физических качеств</w:t>
            </w:r>
          </w:p>
        </w:tc>
      </w:tr>
      <w:tr w:rsidR="00B729A8" w:rsidRPr="00AE5302" w:rsidTr="00B729A8">
        <w:tc>
          <w:tcPr>
            <w:tcW w:w="540" w:type="dxa"/>
          </w:tcPr>
          <w:p w:rsidR="00B729A8" w:rsidRPr="00AE5302" w:rsidRDefault="00B729A8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3.</w:t>
            </w:r>
          </w:p>
        </w:tc>
        <w:tc>
          <w:tcPr>
            <w:tcW w:w="2563" w:type="dxa"/>
          </w:tcPr>
          <w:p w:rsidR="00B729A8" w:rsidRPr="00AE5302" w:rsidRDefault="00B729A8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3" w:name="_Hlk499418794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Инфрадианные ритмы функций организма и занятия спортом</w:t>
            </w:r>
            <w:bookmarkEnd w:id="3"/>
          </w:p>
        </w:tc>
        <w:tc>
          <w:tcPr>
            <w:tcW w:w="6219" w:type="dxa"/>
          </w:tcPr>
          <w:p w:rsidR="00B729A8" w:rsidRPr="00AE5302" w:rsidRDefault="00B729A8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Инфрадианные ритмы – определение понятия. Их длительность. Особенности протекания на разных уровнях организации. Влияние инфрадианных ритмов на работоспособность, функционирование различных систем организма и на проявления различных физических качеств. Инфрадианные ритмы и спортивная тренировка.</w:t>
            </w:r>
          </w:p>
        </w:tc>
      </w:tr>
      <w:tr w:rsidR="00B729A8" w:rsidRPr="00AE5302" w:rsidTr="00B729A8">
        <w:tc>
          <w:tcPr>
            <w:tcW w:w="540" w:type="dxa"/>
          </w:tcPr>
          <w:p w:rsidR="00B729A8" w:rsidRPr="00AE5302" w:rsidRDefault="00B729A8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4.</w:t>
            </w:r>
          </w:p>
        </w:tc>
        <w:tc>
          <w:tcPr>
            <w:tcW w:w="2563" w:type="dxa"/>
          </w:tcPr>
          <w:p w:rsidR="00B729A8" w:rsidRPr="00AE5302" w:rsidRDefault="00B729A8" w:rsidP="00307210">
            <w:pPr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4" w:name="_Hlk499418884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Хронотипологические особенности человека и занятия спортом</w:t>
            </w:r>
            <w:bookmarkEnd w:id="4"/>
          </w:p>
        </w:tc>
        <w:tc>
          <w:tcPr>
            <w:tcW w:w="6219" w:type="dxa"/>
          </w:tcPr>
          <w:p w:rsidR="00B729A8" w:rsidRPr="00AE5302" w:rsidRDefault="00B729A8" w:rsidP="0030721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Хронобиологический тип человека и его влияние на работоспособность, поведенческие и психологические особенности. Особенности функционирования ЦНС, энергетического и вегетативного обеспечения физической нагрузки у лиц с утренним и вечерним хронотипом. Влияние хронотипа на мышечную деятельность</w:t>
            </w:r>
            <w:r w:rsidRPr="00AE530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B729A8" w:rsidRPr="00AE5302" w:rsidTr="00B729A8">
        <w:tc>
          <w:tcPr>
            <w:tcW w:w="540" w:type="dxa"/>
          </w:tcPr>
          <w:p w:rsidR="00B729A8" w:rsidRPr="00AE5302" w:rsidRDefault="00B729A8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2563" w:type="dxa"/>
          </w:tcPr>
          <w:p w:rsidR="00B729A8" w:rsidRPr="00AE5302" w:rsidRDefault="00B729A8" w:rsidP="00307210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bookmarkStart w:id="5" w:name="_Hlk499419078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Хронобиология перемещений спортсменов</w:t>
            </w:r>
            <w:bookmarkEnd w:id="5"/>
          </w:p>
        </w:tc>
        <w:tc>
          <w:tcPr>
            <w:tcW w:w="6219" w:type="dxa"/>
          </w:tcPr>
          <w:p w:rsidR="00B729A8" w:rsidRPr="00AE5302" w:rsidRDefault="00B729A8" w:rsidP="00307210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Изменения функционального состояния человека при адаптации к новым </w:t>
            </w:r>
            <w:proofErr w:type="gramStart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климато-географическим</w:t>
            </w:r>
            <w:proofErr w:type="gramEnd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условиям. Продолжительность времени адаптации. Режимы </w:t>
            </w: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тренировок до и после перемещения. Особенности адаптации в зависимости от количества пересеченных часовых поясов.</w:t>
            </w:r>
          </w:p>
        </w:tc>
      </w:tr>
      <w:tr w:rsidR="00B729A8" w:rsidRPr="00AE5302" w:rsidTr="00B729A8">
        <w:tc>
          <w:tcPr>
            <w:tcW w:w="540" w:type="dxa"/>
          </w:tcPr>
          <w:p w:rsidR="00B729A8" w:rsidRPr="00AE5302" w:rsidRDefault="00B729A8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6</w:t>
            </w:r>
          </w:p>
        </w:tc>
        <w:tc>
          <w:tcPr>
            <w:tcW w:w="2563" w:type="dxa"/>
          </w:tcPr>
          <w:p w:rsidR="00B729A8" w:rsidRPr="00AE5302" w:rsidRDefault="00B729A8" w:rsidP="00307210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bookmarkStart w:id="6" w:name="_Hlk499419161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Проблема времени в хронобиологии и представления спортсменов о восприятии ими времени</w:t>
            </w:r>
            <w:bookmarkEnd w:id="6"/>
          </w:p>
        </w:tc>
        <w:tc>
          <w:tcPr>
            <w:tcW w:w="6219" w:type="dxa"/>
          </w:tcPr>
          <w:p w:rsidR="00B729A8" w:rsidRPr="00AE5302" w:rsidRDefault="00B729A8" w:rsidP="00307210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Биологическое время – как проблема хронобиологии. Характеристика биологического времени. Свойства времени. Факторы, влияющие на восприятие и оценку времени человеком. Влияние хронотипа и функциональных асимметрий на восприятие времени человеком. Циркадианные изменения восприятия времени</w:t>
            </w:r>
          </w:p>
        </w:tc>
      </w:tr>
      <w:tr w:rsidR="00B729A8" w:rsidRPr="00AE5302" w:rsidTr="00B729A8">
        <w:tc>
          <w:tcPr>
            <w:tcW w:w="540" w:type="dxa"/>
          </w:tcPr>
          <w:p w:rsidR="00B729A8" w:rsidRPr="00AE5302" w:rsidRDefault="00B729A8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</w:p>
        </w:tc>
        <w:tc>
          <w:tcPr>
            <w:tcW w:w="2563" w:type="dxa"/>
          </w:tcPr>
          <w:p w:rsidR="00B729A8" w:rsidRPr="00AE5302" w:rsidRDefault="00B729A8" w:rsidP="00307210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bookmarkStart w:id="7" w:name="_Hlk499419242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Хронобиологические особенности здоровья спортсменов. Десинхроноз</w:t>
            </w:r>
            <w:bookmarkEnd w:id="7"/>
          </w:p>
        </w:tc>
        <w:tc>
          <w:tcPr>
            <w:tcW w:w="6219" w:type="dxa"/>
          </w:tcPr>
          <w:p w:rsidR="00B729A8" w:rsidRPr="00AE5302" w:rsidRDefault="00B729A8" w:rsidP="00307210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Представление о здоровье с точки зрения хронобиологии. Уровень здоровья человека. Состояние циркадианной системы организма – как критерий общего функционального состояния</w:t>
            </w:r>
          </w:p>
        </w:tc>
      </w:tr>
    </w:tbl>
    <w:p w:rsidR="004D55A6" w:rsidRPr="00AE5302" w:rsidRDefault="004D55A6" w:rsidP="0067596F">
      <w:pPr>
        <w:tabs>
          <w:tab w:val="left" w:pos="567"/>
          <w:tab w:val="right" w:leader="underscore" w:pos="9356"/>
        </w:tabs>
        <w:spacing w:line="240" w:lineRule="auto"/>
        <w:ind w:hanging="567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spacing w:line="240" w:lineRule="auto"/>
        <w:ind w:left="710"/>
        <w:jc w:val="center"/>
        <w:rPr>
          <w:rFonts w:ascii="Times New Roman" w:hAnsi="Times New Roman"/>
          <w:b/>
          <w:sz w:val="24"/>
          <w:szCs w:val="24"/>
        </w:rPr>
      </w:pPr>
      <w:bookmarkStart w:id="8" w:name="_Hlk32249093"/>
    </w:p>
    <w:p w:rsidR="000539C7" w:rsidRPr="00AE5302" w:rsidRDefault="000539C7" w:rsidP="000539C7">
      <w:pPr>
        <w:spacing w:line="240" w:lineRule="auto"/>
        <w:ind w:left="710"/>
        <w:jc w:val="center"/>
        <w:rPr>
          <w:rFonts w:ascii="Times New Roman" w:hAnsi="Times New Roman"/>
          <w:b/>
          <w:sz w:val="24"/>
          <w:szCs w:val="24"/>
        </w:rPr>
      </w:pPr>
    </w:p>
    <w:p w:rsidR="00005C9A" w:rsidRPr="00AE5302" w:rsidRDefault="00AE5302" w:rsidP="00AE5302">
      <w:pPr>
        <w:pStyle w:val="a3"/>
        <w:numPr>
          <w:ilvl w:val="0"/>
          <w:numId w:val="10"/>
        </w:numPr>
        <w:spacing w:line="240" w:lineRule="auto"/>
        <w:rPr>
          <w:rFonts w:ascii="Times New Roman" w:hAnsi="Times New Roman"/>
          <w:b/>
          <w:sz w:val="24"/>
          <w:szCs w:val="24"/>
        </w:rPr>
      </w:pPr>
      <w:r w:rsidRPr="00AE5302">
        <w:rPr>
          <w:rFonts w:ascii="Times New Roman" w:hAnsi="Times New Roman"/>
          <w:b/>
          <w:sz w:val="24"/>
          <w:szCs w:val="24"/>
        </w:rPr>
        <w:t>Тематический план дисциплины</w:t>
      </w:r>
      <w:r w:rsidR="00005C9A" w:rsidRPr="00AE5302">
        <w:rPr>
          <w:rFonts w:ascii="Times New Roman" w:hAnsi="Times New Roman"/>
          <w:b/>
          <w:sz w:val="24"/>
          <w:szCs w:val="24"/>
        </w:rPr>
        <w:t>:</w:t>
      </w:r>
    </w:p>
    <w:p w:rsidR="00005C9A" w:rsidRPr="00AE5302" w:rsidRDefault="00005C9A" w:rsidP="00005C9A">
      <w:pPr>
        <w:jc w:val="center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>очная форма обучения</w:t>
      </w:r>
    </w:p>
    <w:bookmarkEnd w:id="8"/>
    <w:p w:rsidR="00005C9A" w:rsidRPr="00AE5302" w:rsidRDefault="00005C9A" w:rsidP="009D3B9F">
      <w:pPr>
        <w:tabs>
          <w:tab w:val="left" w:pos="567"/>
          <w:tab w:val="right" w:leader="underscore" w:pos="9356"/>
        </w:tabs>
        <w:spacing w:line="240" w:lineRule="auto"/>
        <w:ind w:firstLine="567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847"/>
        <w:gridCol w:w="897"/>
        <w:gridCol w:w="898"/>
        <w:gridCol w:w="898"/>
        <w:gridCol w:w="1276"/>
      </w:tblGrid>
      <w:tr w:rsidR="009D3B9F" w:rsidRPr="00AE5302" w:rsidTr="009D3B9F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9D3B9F" w:rsidRPr="00AE5302" w:rsidTr="009D3B9F"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B9F" w:rsidRPr="00AE5302" w:rsidRDefault="009D3B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B9F" w:rsidRPr="00AE5302" w:rsidRDefault="009D3B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B9F" w:rsidRPr="00AE5302" w:rsidRDefault="009D3B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D3B9F" w:rsidRPr="00AE5302" w:rsidTr="00005C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Общая характеристика биологических ритмов организма человека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005C9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745BF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9D3B9F" w:rsidRPr="00AE5302" w:rsidTr="00005C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Циркадианные ритмы и спортивная тренировка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005C9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745BF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9D3B9F" w:rsidRPr="00AE5302" w:rsidTr="00005C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Инфрадианные ритмы функций организма и занятия спортом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005C9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745BF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9D3B9F" w:rsidRPr="00AE5302" w:rsidTr="00005C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Хронотипологические особенности человека и занятия спортом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005C9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745BF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9D3B9F" w:rsidRPr="00AE5302" w:rsidTr="00005C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Хронобиология перемещений спортсменов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005C9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745BF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9D3B9F" w:rsidRPr="00AE5302" w:rsidTr="00005C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Проблема времени в хронобиологии и представления спортсменов о восприятии ими времени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005C9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745BF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9D3B9F" w:rsidRPr="00AE5302" w:rsidTr="00005C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Хронобиологические особенности здоровья спортсменов. Десинхроноз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005C9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745BF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9D3B9F" w:rsidRPr="00AE5302" w:rsidTr="009D3B9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snapToGrid w:val="0"/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3554D3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4D55A6" w:rsidRPr="00AE5302" w:rsidRDefault="004D55A6" w:rsidP="0067596F">
      <w:pPr>
        <w:tabs>
          <w:tab w:val="left" w:pos="567"/>
          <w:tab w:val="right" w:leader="underscore" w:pos="9356"/>
        </w:tabs>
        <w:spacing w:line="240" w:lineRule="auto"/>
        <w:ind w:hanging="567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745BFD" w:rsidRPr="00AE5302" w:rsidRDefault="00745BFD" w:rsidP="00745BFD">
      <w:pPr>
        <w:jc w:val="center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>заочная форма обучения</w:t>
      </w:r>
    </w:p>
    <w:p w:rsidR="00745BFD" w:rsidRPr="00AE5302" w:rsidRDefault="00745BFD" w:rsidP="00745BFD">
      <w:pPr>
        <w:tabs>
          <w:tab w:val="left" w:pos="567"/>
          <w:tab w:val="right" w:leader="underscore" w:pos="9356"/>
        </w:tabs>
        <w:spacing w:line="240" w:lineRule="auto"/>
        <w:ind w:firstLine="567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847"/>
        <w:gridCol w:w="897"/>
        <w:gridCol w:w="898"/>
        <w:gridCol w:w="898"/>
        <w:gridCol w:w="1276"/>
      </w:tblGrid>
      <w:tr w:rsidR="00745BFD" w:rsidRPr="00AE5302" w:rsidTr="00DC56FA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745BFD" w:rsidRPr="00AE5302" w:rsidTr="00DC56FA"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BFD" w:rsidRPr="00AE5302" w:rsidRDefault="00745BFD" w:rsidP="00DC56F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BFD" w:rsidRPr="00AE5302" w:rsidRDefault="00745BFD" w:rsidP="00DC56F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BFD" w:rsidRPr="00AE5302" w:rsidRDefault="00745BFD" w:rsidP="00DC56F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Общая характеристика биологических ритмов организма человека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Циркадианные ритмы и спортивная тренировка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Инфрадианные ритмы функций организма и занятия спортом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Хронотипологические особенности человека и занятия спортом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Хронобиология перемещений спортсменов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Проблема времени в хронобиологии и представления спортсменов о восприятии ими времени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Хронобиологические особенности здоровья спортсменов. Десинхроноз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snapToGrid w:val="0"/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745BFD" w:rsidRDefault="00745BFD" w:rsidP="0067596F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745BFD" w:rsidRPr="00AE5302" w:rsidRDefault="00745BFD" w:rsidP="0067596F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745BFD" w:rsidRPr="00AE5302" w:rsidRDefault="00AE5302" w:rsidP="00745BFD">
      <w:pPr>
        <w:pStyle w:val="a3"/>
        <w:numPr>
          <w:ilvl w:val="0"/>
          <w:numId w:val="10"/>
        </w:num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AE5302">
        <w:rPr>
          <w:rFonts w:ascii="Times New Roman" w:hAnsi="Times New Roman"/>
          <w:b/>
          <w:spacing w:val="-1"/>
          <w:sz w:val="24"/>
          <w:szCs w:val="24"/>
        </w:rPr>
        <w:t>Перечень основной и дополнительной литературы</w:t>
      </w:r>
      <w:r w:rsidR="00745BFD" w:rsidRPr="00AE5302">
        <w:rPr>
          <w:rFonts w:ascii="Times New Roman" w:hAnsi="Times New Roman"/>
          <w:b/>
          <w:caps/>
          <w:spacing w:val="-1"/>
          <w:sz w:val="24"/>
          <w:szCs w:val="24"/>
        </w:rPr>
        <w:t xml:space="preserve">, </w:t>
      </w:r>
      <w:r w:rsidR="00745BFD" w:rsidRPr="00AE5302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4D55A6" w:rsidRPr="00AE5302" w:rsidRDefault="004D55A6" w:rsidP="0067596F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3D32EB" w:rsidRPr="00AE5302" w:rsidRDefault="00745BFD" w:rsidP="0067596F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AE5302">
        <w:rPr>
          <w:rFonts w:ascii="Times New Roman" w:hAnsi="Times New Roman"/>
          <w:b/>
          <w:sz w:val="24"/>
          <w:szCs w:val="24"/>
        </w:rPr>
        <w:t>6</w:t>
      </w:r>
      <w:r w:rsidR="003D32EB" w:rsidRPr="00AE5302">
        <w:rPr>
          <w:rFonts w:ascii="Times New Roman" w:hAnsi="Times New Roman"/>
          <w:b/>
          <w:sz w:val="24"/>
          <w:szCs w:val="24"/>
        </w:rPr>
        <w:t>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416"/>
        <w:gridCol w:w="1418"/>
        <w:gridCol w:w="1099"/>
      </w:tblGrid>
      <w:tr w:rsidR="003D32EB" w:rsidRPr="00AE5302" w:rsidTr="007B0473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№ пп</w:t>
            </w:r>
          </w:p>
        </w:tc>
        <w:tc>
          <w:tcPr>
            <w:tcW w:w="6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3D32EB" w:rsidRPr="00AE5302" w:rsidTr="007B0473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C70A25" w:rsidRPr="00AE5302" w:rsidTr="007B0473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A25" w:rsidRPr="00AE5302" w:rsidRDefault="00AE5302" w:rsidP="0067596F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A25" w:rsidRPr="00AE5302" w:rsidRDefault="00C70A25" w:rsidP="00C70A25">
            <w:pPr>
              <w:spacing w:line="240" w:lineRule="auto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 xml:space="preserve">Дмитрук, А. И. </w:t>
            </w:r>
            <w:proofErr w:type="spellStart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Биоритмологические</w:t>
            </w:r>
            <w:proofErr w:type="spellEnd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 xml:space="preserve"> аспекты проблемы адаптации в </w:t>
            </w:r>
            <w:proofErr w:type="gramStart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спорте :</w:t>
            </w:r>
            <w:proofErr w:type="gramEnd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 xml:space="preserve"> учебно-методическое пособие / А. И. Дмитрук ; </w:t>
            </w:r>
            <w:proofErr w:type="spellStart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СПбГУФК</w:t>
            </w:r>
            <w:proofErr w:type="spellEnd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 xml:space="preserve">. - Санкт-Петербург, 2007. - </w:t>
            </w:r>
            <w:proofErr w:type="gramStart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Библиогр.:</w:t>
            </w:r>
            <w:proofErr w:type="gramEnd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 xml:space="preserve"> с. 61-64. - Текст : электронный // Электронно-библиотечная система ЭЛМАРК (МГАФК) : [сайт]. — </w:t>
            </w:r>
            <w:hyperlink r:id="rId7" w:history="1">
              <w:r w:rsidRPr="00AE5302">
                <w:rPr>
                  <w:rStyle w:val="a4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A25" w:rsidRPr="00AE5302" w:rsidRDefault="00AE5302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A25" w:rsidRPr="00AE5302" w:rsidRDefault="00AE5302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C56FA" w:rsidRPr="00AE5302" w:rsidTr="007B0473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FA" w:rsidRPr="00AE5302" w:rsidRDefault="00AE5302" w:rsidP="0067596F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FA" w:rsidRPr="00AE5302" w:rsidRDefault="00DC56FA" w:rsidP="0067596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Корягина</w:t>
            </w:r>
            <w:proofErr w:type="spellEnd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Ю. В. Спортивная </w:t>
            </w:r>
            <w:proofErr w:type="gramStart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хронобиология :</w:t>
            </w:r>
            <w:proofErr w:type="gramEnd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учебное пособие / Ю. В. </w:t>
            </w:r>
            <w:proofErr w:type="spellStart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Корягина</w:t>
            </w:r>
            <w:proofErr w:type="spellEnd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В. В. Вернер. — </w:t>
            </w:r>
            <w:proofErr w:type="gramStart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Омск :</w:t>
            </w:r>
            <w:proofErr w:type="gramEnd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Сибирский государственный университет физической культуры и спорта, 2002. — 56 c. — ISBN 2227-8397. — </w:t>
            </w:r>
            <w:proofErr w:type="gramStart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http://www.iprbookshop.ru/64981.html (дата обращения: 16.06.2020).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FA" w:rsidRPr="00AE5302" w:rsidRDefault="00DC56F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FA" w:rsidRPr="00AE5302" w:rsidRDefault="00AE5302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3D32EB" w:rsidRPr="00AE5302" w:rsidRDefault="003D32EB" w:rsidP="0067596F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D32EB" w:rsidRPr="00AE5302" w:rsidRDefault="00745BFD" w:rsidP="0067596F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E5302">
        <w:rPr>
          <w:rFonts w:ascii="Times New Roman" w:hAnsi="Times New Roman"/>
          <w:b/>
          <w:sz w:val="24"/>
          <w:szCs w:val="24"/>
        </w:rPr>
        <w:t>6</w:t>
      </w:r>
      <w:r w:rsidR="003D32EB" w:rsidRPr="00AE5302">
        <w:rPr>
          <w:rFonts w:ascii="Times New Roman" w:hAnsi="Times New Roman"/>
          <w:b/>
          <w:sz w:val="24"/>
          <w:szCs w:val="24"/>
        </w:rPr>
        <w:t>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3"/>
        <w:gridCol w:w="6405"/>
        <w:gridCol w:w="1421"/>
        <w:gridCol w:w="1102"/>
      </w:tblGrid>
      <w:tr w:rsidR="003D32EB" w:rsidRPr="00AE5302" w:rsidTr="007B0473">
        <w:trPr>
          <w:trHeight w:val="340"/>
        </w:trPr>
        <w:tc>
          <w:tcPr>
            <w:tcW w:w="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№ пп</w:t>
            </w:r>
          </w:p>
        </w:tc>
        <w:tc>
          <w:tcPr>
            <w:tcW w:w="6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  <w:r w:rsidR="00AE530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Преимущество хронобиологического подхода в оценке уровня функциональных, адаптационных возможностей и биологического возраста человека = Benefits of chronobiological approach in rating human biological age, functionality and adaptive capability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Тюмен. гос. ун-т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// Теория и практика физической культуры. - 2016. - № 12.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Неспецифическая адаптоспособность и её особенности у студентов спортивного факультета в условиях смещения поясного времени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Сургут. гос. ун-т</w:t>
            </w:r>
            <w:r w:rsidR="00D2398B"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- 2014. - № 8.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Особенности срочной адаптации сердечно-сосудистой системы у легкоатлеток при широтном перемещении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Сургут. гос. ун-т</w:t>
            </w:r>
            <w:r w:rsidR="0067596F"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- 2016.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Апокин В. В.</w:t>
            </w:r>
            <w:r w:rsidR="0067596F"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Изменение структуры биоритмов основных физиологических показателей хорошо и плохо адаптирующихся спортсменов высокой квалификации при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перелётах с востока на запад / Сургут. гос. ун-т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// Теория и практика физической культуры. - 2011. - № 12.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E76CF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Корягина Ю. В.</w:t>
            </w:r>
            <w:r w:rsidR="0067596F"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Хронобиологические особенности адаптации к занятиям различными видами спорта / Сиб. гос. ун-т физ. культуры и спорта</w:t>
            </w:r>
            <w:r w:rsidR="00D2398B"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- 2010. - № 7.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Повзун А. А.</w:t>
            </w:r>
            <w:r w:rsidR="0067596F"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Биоритмологическая оценка роли физической культуры в организации оздоровительной работы в вузе / Сургут. гос. ун-т</w:t>
            </w:r>
            <w:r w:rsidR="00D2398B"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- 2013. - № 2.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Оценка состояния неспецифической адаптоспособности хорошо и плохо адаптирующихся спортсменов высокой квалификации при длительных перелётах с востока на запад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Сургут. гос. ун-т, Нац. исслед. ун-т (БелГУ)</w:t>
            </w:r>
            <w:r w:rsidR="0067596F"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- 2011. - № 11.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Повзун А. А.</w:t>
            </w:r>
            <w:r w:rsidR="0067596F"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Оценка изменения состояния неспецифической адаптоспособности спортсменов высокой квалификации по показателям сердечно-сосудистой системы при длительных перелётах / Сургут. гос. ун-т</w:t>
            </w:r>
            <w:r w:rsidR="0067596F"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- 2011. - № 9. - С. 87-89.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Сравнительный анализ сезонного изменения адаптационных возможностей организма спортсменок-лыжниц по показателям биологического ритма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Сургут. гос. ун-т// Теория и практика физической культуры. - 2010. - № 8.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  <w:r w:rsidR="00560E7E" w:rsidRPr="00AE5302">
              <w:rPr>
                <w:rFonts w:ascii="Times New Roman" w:hAnsi="Times New Roman"/>
                <w:sz w:val="24"/>
                <w:szCs w:val="24"/>
              </w:rPr>
              <w:t>0</w:t>
            </w:r>
            <w:r w:rsidR="00AE530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Шапошникова В. И.</w:t>
            </w:r>
            <w:r w:rsidR="0067596F"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Хронобиология и </w:t>
            </w:r>
            <w:proofErr w:type="gramStart"/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спорт :</w:t>
            </w:r>
            <w:proofErr w:type="gramEnd"/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монография. - </w:t>
            </w:r>
            <w:proofErr w:type="gramStart"/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М. :</w:t>
            </w:r>
            <w:proofErr w:type="gramEnd"/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Советский спорт, 2005. - 180 с.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560E7E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  <w:r w:rsidR="00560E7E" w:rsidRPr="00AE5302">
              <w:rPr>
                <w:rFonts w:ascii="Times New Roman" w:hAnsi="Times New Roman"/>
                <w:sz w:val="24"/>
                <w:szCs w:val="24"/>
              </w:rPr>
              <w:t>1</w:t>
            </w:r>
            <w:r w:rsidR="00AE530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Корягина Ю. В.</w:t>
            </w:r>
            <w:r w:rsidR="0067596F"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Спортивная </w:t>
            </w:r>
            <w:proofErr w:type="gramStart"/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хронобиология :</w:t>
            </w:r>
            <w:proofErr w:type="gramEnd"/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учебное пособие / СибГАФК. - Омск, 2002.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E5302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302" w:rsidRPr="00AE5302" w:rsidRDefault="00AE5302" w:rsidP="00AE53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302" w:rsidRPr="00AE5302" w:rsidRDefault="00AE5302" w:rsidP="00AE530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Корягина</w:t>
            </w:r>
            <w:proofErr w:type="spellEnd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 xml:space="preserve">, Ю. В.  </w:t>
            </w:r>
            <w:r w:rsidRPr="00AE5302">
              <w:rPr>
                <w:rFonts w:ascii="Times New Roman" w:hAnsi="Times New Roman"/>
                <w:sz w:val="24"/>
                <w:szCs w:val="24"/>
              </w:rPr>
              <w:t>Хронобиологические основы спортивной деятельности / СибГУФК. - Омск, 2008.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302" w:rsidRPr="00AE5302" w:rsidRDefault="00AE5302" w:rsidP="00AE53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302" w:rsidRPr="00AE5302" w:rsidRDefault="00AE5302" w:rsidP="00AE53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3D32EB" w:rsidRDefault="003D32EB" w:rsidP="0067596F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D10121" w:rsidRDefault="00D10121" w:rsidP="00A82EB6">
      <w:pPr>
        <w:widowControl w:val="0"/>
        <w:spacing w:line="240" w:lineRule="auto"/>
        <w:ind w:firstLine="709"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</w:pPr>
    </w:p>
    <w:p w:rsidR="00D10121" w:rsidRDefault="00D10121" w:rsidP="00A82EB6">
      <w:pPr>
        <w:widowControl w:val="0"/>
        <w:spacing w:line="240" w:lineRule="auto"/>
        <w:ind w:firstLine="709"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</w:pPr>
    </w:p>
    <w:p w:rsidR="00D10121" w:rsidRDefault="00D10121" w:rsidP="00A82EB6">
      <w:pPr>
        <w:widowControl w:val="0"/>
        <w:spacing w:line="240" w:lineRule="auto"/>
        <w:ind w:firstLine="709"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</w:pPr>
    </w:p>
    <w:p w:rsidR="00D10121" w:rsidRDefault="00D10121" w:rsidP="00A82EB6">
      <w:pPr>
        <w:widowControl w:val="0"/>
        <w:spacing w:line="240" w:lineRule="auto"/>
        <w:ind w:firstLine="709"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</w:pPr>
    </w:p>
    <w:p w:rsidR="00D10121" w:rsidRDefault="00D10121" w:rsidP="00A82EB6">
      <w:pPr>
        <w:widowControl w:val="0"/>
        <w:spacing w:line="240" w:lineRule="auto"/>
        <w:ind w:firstLine="709"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</w:pPr>
    </w:p>
    <w:p w:rsidR="00A82EB6" w:rsidRPr="00A82EB6" w:rsidRDefault="00A82EB6" w:rsidP="00A82EB6">
      <w:pPr>
        <w:widowControl w:val="0"/>
        <w:spacing w:line="240" w:lineRule="auto"/>
        <w:ind w:firstLine="709"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</w:pPr>
      <w:r w:rsidRPr="00A82EB6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D10121" w:rsidRPr="00D10121" w:rsidRDefault="00D10121" w:rsidP="00D10121">
      <w:pPr>
        <w:numPr>
          <w:ilvl w:val="0"/>
          <w:numId w:val="25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sz w:val="24"/>
          <w:szCs w:val="24"/>
        </w:rPr>
      </w:pPr>
      <w:proofErr w:type="spellStart"/>
      <w:r w:rsidRPr="00D10121">
        <w:rPr>
          <w:rFonts w:ascii="Times New Roman" w:hAnsi="Times New Roman"/>
          <w:sz w:val="24"/>
          <w:szCs w:val="24"/>
        </w:rPr>
        <w:t>Антиплагиат</w:t>
      </w:r>
      <w:proofErr w:type="spellEnd"/>
      <w:r w:rsidRPr="00D10121">
        <w:rPr>
          <w:rFonts w:ascii="Times New Roman" w:hAnsi="Times New Roman"/>
          <w:sz w:val="24"/>
          <w:szCs w:val="24"/>
        </w:rPr>
        <w:t xml:space="preserve">: российская система обнаружения текстовых заимствований </w:t>
      </w:r>
      <w:hyperlink r:id="rId8" w:history="1">
        <w:r w:rsidRPr="00D10121">
          <w:rPr>
            <w:rStyle w:val="a4"/>
            <w:rFonts w:ascii="Times New Roman" w:hAnsi="Times New Roman"/>
            <w:sz w:val="24"/>
            <w:szCs w:val="24"/>
          </w:rPr>
          <w:t>https://antiplagiat.ru/</w:t>
        </w:r>
      </w:hyperlink>
      <w:r w:rsidRPr="00D10121">
        <w:rPr>
          <w:rFonts w:ascii="Times New Roman" w:hAnsi="Times New Roman"/>
          <w:sz w:val="24"/>
          <w:szCs w:val="24"/>
        </w:rPr>
        <w:t xml:space="preserve"> </w:t>
      </w:r>
    </w:p>
    <w:p w:rsidR="00D10121" w:rsidRPr="00D10121" w:rsidRDefault="00D10121" w:rsidP="00D10121">
      <w:pPr>
        <w:numPr>
          <w:ilvl w:val="0"/>
          <w:numId w:val="25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D10121">
        <w:rPr>
          <w:rFonts w:ascii="Times New Roman" w:hAnsi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9" w:history="1">
        <w:r w:rsidRPr="00D10121">
          <w:rPr>
            <w:rStyle w:val="a4"/>
            <w:rFonts w:ascii="Times New Roman" w:hAnsi="Times New Roman"/>
            <w:color w:val="0066CC"/>
            <w:sz w:val="24"/>
            <w:szCs w:val="24"/>
          </w:rPr>
          <w:t>https://minobrnauki.gov.ru/</w:t>
        </w:r>
      </w:hyperlink>
    </w:p>
    <w:p w:rsidR="00D10121" w:rsidRPr="00D10121" w:rsidRDefault="00D10121" w:rsidP="00D10121">
      <w:pPr>
        <w:numPr>
          <w:ilvl w:val="0"/>
          <w:numId w:val="25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10121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  <w:hyperlink r:id="rId10" w:history="1">
        <w:r w:rsidRPr="00D10121">
          <w:rPr>
            <w:rStyle w:val="a4"/>
            <w:rFonts w:ascii="Times New Roman" w:hAnsi="Times New Roman"/>
            <w:sz w:val="24"/>
            <w:szCs w:val="24"/>
          </w:rPr>
          <w:t>http://www.minsport.gov.ru/</w:t>
        </w:r>
      </w:hyperlink>
    </w:p>
    <w:p w:rsidR="00D10121" w:rsidRPr="00D10121" w:rsidRDefault="00D10121" w:rsidP="00D10121">
      <w:pPr>
        <w:numPr>
          <w:ilvl w:val="0"/>
          <w:numId w:val="25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D10121">
        <w:rPr>
          <w:rFonts w:ascii="Times New Roman" w:hAnsi="Times New Roman"/>
          <w:sz w:val="24"/>
          <w:szCs w:val="24"/>
        </w:rPr>
        <w:t xml:space="preserve">Московская государственная академия физической культуры </w:t>
      </w:r>
      <w:hyperlink r:id="rId11" w:history="1">
        <w:r w:rsidRPr="00D10121">
          <w:rPr>
            <w:rStyle w:val="a4"/>
            <w:rFonts w:ascii="Times New Roman" w:hAnsi="Times New Roman"/>
            <w:sz w:val="24"/>
            <w:szCs w:val="24"/>
          </w:rPr>
          <w:t>https://mgafk.ru/</w:t>
        </w:r>
      </w:hyperlink>
      <w:r w:rsidRPr="00D10121">
        <w:rPr>
          <w:rFonts w:ascii="Times New Roman" w:hAnsi="Times New Roman"/>
          <w:sz w:val="24"/>
          <w:szCs w:val="24"/>
        </w:rPr>
        <w:t xml:space="preserve"> </w:t>
      </w:r>
    </w:p>
    <w:p w:rsidR="00D10121" w:rsidRPr="00D10121" w:rsidRDefault="00D10121" w:rsidP="00D10121">
      <w:pPr>
        <w:numPr>
          <w:ilvl w:val="0"/>
          <w:numId w:val="25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D10121">
        <w:rPr>
          <w:rFonts w:ascii="Times New Roman" w:hAnsi="Times New Roman"/>
          <w:bCs/>
          <w:sz w:val="24"/>
          <w:szCs w:val="24"/>
        </w:rPr>
        <w:t xml:space="preserve">Образовательная платформа МГАФК (SAKAI) </w:t>
      </w:r>
      <w:hyperlink r:id="rId12" w:history="1">
        <w:r w:rsidRPr="00D10121">
          <w:rPr>
            <w:rStyle w:val="a4"/>
            <w:rFonts w:ascii="Times New Roman" w:hAnsi="Times New Roman"/>
            <w:bCs/>
            <w:sz w:val="24"/>
            <w:szCs w:val="24"/>
          </w:rPr>
          <w:t>https://edu.mgafk.ru/portal</w:t>
        </w:r>
      </w:hyperlink>
      <w:r w:rsidRPr="00D10121">
        <w:rPr>
          <w:rFonts w:ascii="Times New Roman" w:hAnsi="Times New Roman"/>
          <w:bCs/>
          <w:sz w:val="24"/>
          <w:szCs w:val="24"/>
        </w:rPr>
        <w:t xml:space="preserve"> </w:t>
      </w:r>
    </w:p>
    <w:p w:rsidR="00D10121" w:rsidRPr="00D10121" w:rsidRDefault="00D10121" w:rsidP="00D10121">
      <w:pPr>
        <w:numPr>
          <w:ilvl w:val="0"/>
          <w:numId w:val="25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D10121">
        <w:rPr>
          <w:rFonts w:ascii="Times New Roman" w:hAnsi="Times New Roman"/>
          <w:sz w:val="24"/>
          <w:szCs w:val="24"/>
        </w:rPr>
        <w:t xml:space="preserve">Сервис организации видеоконференцсвязи, </w:t>
      </w:r>
      <w:proofErr w:type="spellStart"/>
      <w:r w:rsidRPr="00D10121">
        <w:rPr>
          <w:rFonts w:ascii="Times New Roman" w:hAnsi="Times New Roman"/>
          <w:sz w:val="24"/>
          <w:szCs w:val="24"/>
        </w:rPr>
        <w:t>вебинаров</w:t>
      </w:r>
      <w:proofErr w:type="spellEnd"/>
      <w:r w:rsidRPr="00D10121">
        <w:rPr>
          <w:rFonts w:ascii="Times New Roman" w:hAnsi="Times New Roman"/>
          <w:sz w:val="24"/>
          <w:szCs w:val="24"/>
        </w:rPr>
        <w:t xml:space="preserve">, онлайн-конференций, интерактивные доски </w:t>
      </w:r>
      <w:r w:rsidRPr="00D10121">
        <w:rPr>
          <w:rFonts w:ascii="Times New Roman" w:hAnsi="Times New Roman"/>
          <w:bCs/>
          <w:sz w:val="24"/>
          <w:szCs w:val="24"/>
        </w:rPr>
        <w:t>МГАФК</w:t>
      </w:r>
      <w:r w:rsidRPr="00D10121">
        <w:rPr>
          <w:rFonts w:ascii="Times New Roman" w:hAnsi="Times New Roman"/>
          <w:sz w:val="24"/>
          <w:szCs w:val="24"/>
        </w:rPr>
        <w:t xml:space="preserve"> </w:t>
      </w:r>
      <w:hyperlink r:id="rId13" w:history="1">
        <w:r w:rsidRPr="00D10121">
          <w:rPr>
            <w:rStyle w:val="a4"/>
            <w:rFonts w:ascii="Times New Roman" w:hAnsi="Times New Roman"/>
            <w:sz w:val="24"/>
            <w:szCs w:val="24"/>
          </w:rPr>
          <w:t>https://vks.mgafk.ru/</w:t>
        </w:r>
      </w:hyperlink>
      <w:r w:rsidRPr="00D10121">
        <w:rPr>
          <w:rFonts w:ascii="Times New Roman" w:hAnsi="Times New Roman"/>
          <w:sz w:val="24"/>
          <w:szCs w:val="24"/>
        </w:rPr>
        <w:t xml:space="preserve"> </w:t>
      </w:r>
    </w:p>
    <w:p w:rsidR="00D10121" w:rsidRPr="00D10121" w:rsidRDefault="00D10121" w:rsidP="00D10121">
      <w:pPr>
        <w:numPr>
          <w:ilvl w:val="0"/>
          <w:numId w:val="25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D10121">
        <w:rPr>
          <w:rFonts w:ascii="Times New Roman" w:hAnsi="Times New Roman"/>
          <w:color w:val="2F2F2F"/>
          <w:sz w:val="24"/>
          <w:szCs w:val="24"/>
        </w:rPr>
        <w:lastRenderedPageBreak/>
        <w:t xml:space="preserve">Федеральная служба по надзору в сфере образования и науки </w:t>
      </w:r>
      <w:hyperlink r:id="rId14" w:history="1">
        <w:r w:rsidRPr="00D10121">
          <w:rPr>
            <w:rStyle w:val="a4"/>
            <w:rFonts w:ascii="Times New Roman" w:hAnsi="Times New Roman"/>
            <w:color w:val="0066CC"/>
            <w:sz w:val="24"/>
            <w:szCs w:val="24"/>
          </w:rPr>
          <w:t>http://obrnadzor.gov.ru/ru/</w:t>
        </w:r>
      </w:hyperlink>
    </w:p>
    <w:p w:rsidR="00D10121" w:rsidRPr="00D10121" w:rsidRDefault="00D10121" w:rsidP="00D10121">
      <w:pPr>
        <w:numPr>
          <w:ilvl w:val="0"/>
          <w:numId w:val="25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D10121">
        <w:rPr>
          <w:rFonts w:ascii="Times New Roman" w:hAnsi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15" w:history="1">
        <w:r w:rsidRPr="00D10121">
          <w:rPr>
            <w:rStyle w:val="a4"/>
            <w:rFonts w:ascii="Times New Roman" w:hAnsi="Times New Roman"/>
            <w:sz w:val="24"/>
            <w:szCs w:val="24"/>
          </w:rPr>
          <w:t>http://www.edu.ru</w:t>
        </w:r>
      </w:hyperlink>
    </w:p>
    <w:p w:rsidR="00D10121" w:rsidRPr="00D10121" w:rsidRDefault="00D10121" w:rsidP="00D10121">
      <w:pPr>
        <w:numPr>
          <w:ilvl w:val="0"/>
          <w:numId w:val="25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D10121">
        <w:rPr>
          <w:rFonts w:ascii="Times New Roman" w:hAnsi="Times New Roman"/>
          <w:sz w:val="24"/>
          <w:szCs w:val="24"/>
        </w:rPr>
        <w:t>Электронная библиотечная система ЭЛМАРК (МГАФК)</w:t>
      </w:r>
      <w:r w:rsidRPr="00D10121">
        <w:rPr>
          <w:sz w:val="24"/>
          <w:szCs w:val="24"/>
        </w:rPr>
        <w:t xml:space="preserve"> </w:t>
      </w:r>
      <w:hyperlink r:id="rId16" w:history="1">
        <w:r w:rsidRPr="00D10121">
          <w:rPr>
            <w:rStyle w:val="a4"/>
            <w:rFonts w:ascii="Times New Roman" w:hAnsi="Times New Roman"/>
            <w:color w:val="0066CC"/>
            <w:sz w:val="24"/>
            <w:szCs w:val="24"/>
            <w:lang w:val="en-US"/>
          </w:rPr>
          <w:t>http</w:t>
        </w:r>
        <w:r w:rsidRPr="00D10121">
          <w:rPr>
            <w:rStyle w:val="a4"/>
            <w:rFonts w:ascii="Times New Roman" w:hAnsi="Times New Roman"/>
            <w:color w:val="0066CC"/>
            <w:sz w:val="24"/>
            <w:szCs w:val="24"/>
          </w:rPr>
          <w:t>://lib.mgafk.ru</w:t>
        </w:r>
      </w:hyperlink>
    </w:p>
    <w:p w:rsidR="00D10121" w:rsidRPr="00D10121" w:rsidRDefault="00D10121" w:rsidP="00D10121">
      <w:pPr>
        <w:numPr>
          <w:ilvl w:val="0"/>
          <w:numId w:val="25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D10121">
        <w:rPr>
          <w:rFonts w:ascii="Times New Roman" w:hAnsi="Times New Roman"/>
          <w:sz w:val="24"/>
          <w:szCs w:val="24"/>
        </w:rPr>
        <w:t>Электронно-библиотечная система «</w:t>
      </w:r>
      <w:proofErr w:type="spellStart"/>
      <w:r w:rsidRPr="00D10121">
        <w:rPr>
          <w:rFonts w:ascii="Times New Roman" w:hAnsi="Times New Roman"/>
          <w:sz w:val="24"/>
          <w:szCs w:val="24"/>
        </w:rPr>
        <w:t>Юрайт</w:t>
      </w:r>
      <w:proofErr w:type="spellEnd"/>
      <w:r w:rsidRPr="00D10121">
        <w:rPr>
          <w:rFonts w:ascii="Times New Roman" w:hAnsi="Times New Roman"/>
          <w:sz w:val="24"/>
          <w:szCs w:val="24"/>
        </w:rPr>
        <w:t xml:space="preserve">» </w:t>
      </w:r>
      <w:hyperlink r:id="rId17" w:history="1">
        <w:r w:rsidRPr="00D10121">
          <w:rPr>
            <w:rStyle w:val="a4"/>
            <w:rFonts w:ascii="Times New Roman" w:hAnsi="Times New Roman"/>
            <w:sz w:val="24"/>
            <w:szCs w:val="24"/>
          </w:rPr>
          <w:t>https://urait.ru/</w:t>
        </w:r>
      </w:hyperlink>
    </w:p>
    <w:p w:rsidR="00D10121" w:rsidRPr="00D10121" w:rsidRDefault="00D10121" w:rsidP="00D10121">
      <w:pPr>
        <w:numPr>
          <w:ilvl w:val="0"/>
          <w:numId w:val="25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D10121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D10121">
        <w:rPr>
          <w:rFonts w:ascii="Times New Roman" w:hAnsi="Times New Roman"/>
          <w:sz w:val="24"/>
          <w:szCs w:val="24"/>
        </w:rPr>
        <w:t>Elibrary</w:t>
      </w:r>
      <w:proofErr w:type="spellEnd"/>
      <w:r w:rsidRPr="00D10121">
        <w:rPr>
          <w:rFonts w:ascii="Times New Roman" w:hAnsi="Times New Roman"/>
          <w:sz w:val="24"/>
          <w:szCs w:val="24"/>
        </w:rPr>
        <w:t xml:space="preserve"> </w:t>
      </w:r>
      <w:hyperlink r:id="rId18" w:history="1">
        <w:r w:rsidRPr="00D10121">
          <w:rPr>
            <w:rStyle w:val="a4"/>
            <w:rFonts w:ascii="Times New Roman" w:hAnsi="Times New Roman"/>
            <w:sz w:val="24"/>
            <w:szCs w:val="24"/>
          </w:rPr>
          <w:t>https://elibrary.ru</w:t>
        </w:r>
      </w:hyperlink>
    </w:p>
    <w:p w:rsidR="00D10121" w:rsidRPr="00D10121" w:rsidRDefault="00D10121" w:rsidP="00D10121">
      <w:pPr>
        <w:numPr>
          <w:ilvl w:val="0"/>
          <w:numId w:val="25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D10121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D10121">
        <w:rPr>
          <w:rFonts w:ascii="Times New Roman" w:hAnsi="Times New Roman"/>
          <w:sz w:val="24"/>
          <w:szCs w:val="24"/>
        </w:rPr>
        <w:t>IPRbooks</w:t>
      </w:r>
      <w:proofErr w:type="spellEnd"/>
      <w:r w:rsidRPr="00D10121">
        <w:rPr>
          <w:rFonts w:ascii="Times New Roman" w:hAnsi="Times New Roman"/>
          <w:sz w:val="24"/>
          <w:szCs w:val="24"/>
        </w:rPr>
        <w:t xml:space="preserve"> </w:t>
      </w:r>
      <w:hyperlink r:id="rId19" w:history="1">
        <w:r w:rsidRPr="00D10121">
          <w:rPr>
            <w:rStyle w:val="a4"/>
            <w:rFonts w:ascii="Times New Roman" w:hAnsi="Times New Roman"/>
            <w:sz w:val="24"/>
            <w:szCs w:val="24"/>
          </w:rPr>
          <w:t>http://www.iprbookshop.ru</w:t>
        </w:r>
      </w:hyperlink>
    </w:p>
    <w:p w:rsidR="00D10121" w:rsidRPr="00D10121" w:rsidRDefault="00D10121" w:rsidP="00D10121">
      <w:pPr>
        <w:numPr>
          <w:ilvl w:val="0"/>
          <w:numId w:val="25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D10121">
        <w:rPr>
          <w:rFonts w:ascii="Times New Roman" w:hAnsi="Times New Roman"/>
          <w:sz w:val="24"/>
          <w:szCs w:val="24"/>
        </w:rPr>
        <w:t xml:space="preserve">Электронно-библиотечная система РУКОНТ </w:t>
      </w:r>
      <w:hyperlink r:id="rId20" w:history="1">
        <w:r w:rsidRPr="00D10121">
          <w:rPr>
            <w:rStyle w:val="a4"/>
            <w:rFonts w:ascii="Times New Roman" w:hAnsi="Times New Roman"/>
            <w:sz w:val="24"/>
            <w:szCs w:val="24"/>
          </w:rPr>
          <w:t>https://lib.rucont.ru</w:t>
        </w:r>
      </w:hyperlink>
    </w:p>
    <w:p w:rsidR="00AE5302" w:rsidRPr="00AE5302" w:rsidRDefault="00AE5302" w:rsidP="0067596F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745BFD" w:rsidRPr="00AE5302" w:rsidRDefault="00745BFD" w:rsidP="00AE5302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360"/>
        <w:rPr>
          <w:rFonts w:ascii="Times New Roman" w:hAnsi="Times New Roman"/>
          <w:b/>
          <w:caps/>
          <w:spacing w:val="-1"/>
          <w:sz w:val="24"/>
          <w:szCs w:val="24"/>
        </w:rPr>
      </w:pPr>
      <w:bookmarkStart w:id="9" w:name="_Hlk32249449"/>
      <w:r w:rsidRPr="00AE5302">
        <w:rPr>
          <w:rFonts w:ascii="Times New Roman" w:hAnsi="Times New Roman"/>
          <w:b/>
          <w:caps/>
          <w:spacing w:val="-1"/>
          <w:sz w:val="24"/>
          <w:szCs w:val="24"/>
        </w:rPr>
        <w:t xml:space="preserve">8. </w:t>
      </w:r>
      <w:r w:rsidR="00AE5302" w:rsidRPr="00AE5302">
        <w:rPr>
          <w:rFonts w:ascii="Times New Roman" w:hAnsi="Times New Roman"/>
          <w:b/>
          <w:spacing w:val="-1"/>
          <w:sz w:val="24"/>
          <w:szCs w:val="24"/>
        </w:rPr>
        <w:t>Материально-техническое обеспечение дисциплины</w:t>
      </w:r>
    </w:p>
    <w:p w:rsidR="00745BFD" w:rsidRPr="00AE5302" w:rsidRDefault="00745BFD" w:rsidP="00745BFD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/>
        <w:rPr>
          <w:rFonts w:ascii="Times New Roman" w:hAnsi="Times New Roman"/>
          <w:b/>
          <w:sz w:val="24"/>
          <w:szCs w:val="24"/>
        </w:rPr>
      </w:pPr>
      <w:r w:rsidRPr="00AE5302">
        <w:rPr>
          <w:rFonts w:ascii="Times New Roman" w:hAnsi="Times New Roman"/>
          <w:b/>
          <w:sz w:val="24"/>
          <w:szCs w:val="24"/>
        </w:rPr>
        <w:t>8.1.  Специализированные аудитории и оборудование</w:t>
      </w:r>
    </w:p>
    <w:p w:rsidR="00745BFD" w:rsidRPr="00AE5302" w:rsidRDefault="00745BFD" w:rsidP="00745BFD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>Лекционный зал с мультимедийным оборудованием</w:t>
      </w:r>
    </w:p>
    <w:p w:rsidR="00745BFD" w:rsidRPr="00AE5302" w:rsidRDefault="00745BFD" w:rsidP="00745BFD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403</w:t>
      </w:r>
      <w:r w:rsidR="004631AF" w:rsidRPr="00AE5302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745BFD" w:rsidRPr="00AE5302" w:rsidRDefault="00745BFD" w:rsidP="00745BFD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406</w:t>
      </w:r>
      <w:r w:rsidR="004631AF" w:rsidRPr="00AE5302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745BFD" w:rsidRPr="00AE5302" w:rsidRDefault="00745BFD" w:rsidP="00745BFD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407</w:t>
      </w:r>
      <w:r w:rsidR="00E76CF5" w:rsidRPr="00AE5302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745BFD" w:rsidRPr="00AE5302" w:rsidRDefault="00745BFD" w:rsidP="00745BFD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 xml:space="preserve">Аудитория для проведения семинаров </w:t>
      </w:r>
      <w:proofErr w:type="gramStart"/>
      <w:r w:rsidRPr="00AE5302">
        <w:rPr>
          <w:rFonts w:ascii="Times New Roman" w:hAnsi="Times New Roman"/>
          <w:sz w:val="24"/>
          <w:szCs w:val="24"/>
        </w:rPr>
        <w:t>и  лабораторных</w:t>
      </w:r>
      <w:proofErr w:type="gramEnd"/>
      <w:r w:rsidRPr="00AE5302">
        <w:rPr>
          <w:rFonts w:ascii="Times New Roman" w:hAnsi="Times New Roman"/>
          <w:sz w:val="24"/>
          <w:szCs w:val="24"/>
        </w:rPr>
        <w:t xml:space="preserve"> работ 408 (оснащена мультимедийным оборудованием)</w:t>
      </w:r>
    </w:p>
    <w:p w:rsidR="00745BFD" w:rsidRPr="00AE5302" w:rsidRDefault="00745BFD" w:rsidP="00745BFD">
      <w:pPr>
        <w:pStyle w:val="a3"/>
        <w:widowControl w:val="0"/>
        <w:numPr>
          <w:ilvl w:val="0"/>
          <w:numId w:val="12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AE5302">
        <w:rPr>
          <w:rFonts w:ascii="Times New Roman" w:hAnsi="Times New Roman"/>
          <w:bCs/>
          <w:sz w:val="24"/>
          <w:szCs w:val="24"/>
        </w:rPr>
        <w:t>Мультимедиа (видеофильмы и слайды).</w:t>
      </w:r>
    </w:p>
    <w:p w:rsidR="00745BFD" w:rsidRPr="00AE5302" w:rsidRDefault="00745BFD" w:rsidP="00745BFD">
      <w:pPr>
        <w:pStyle w:val="a3"/>
        <w:widowControl w:val="0"/>
        <w:numPr>
          <w:ilvl w:val="0"/>
          <w:numId w:val="12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AE5302">
        <w:rPr>
          <w:rFonts w:ascii="Times New Roman" w:hAnsi="Times New Roman"/>
          <w:bCs/>
          <w:sz w:val="24"/>
          <w:szCs w:val="24"/>
        </w:rPr>
        <w:t>АПК «Спортивный психофизиолог»</w:t>
      </w:r>
    </w:p>
    <w:p w:rsidR="00745BFD" w:rsidRPr="00AE5302" w:rsidRDefault="00745BFD" w:rsidP="00745BFD">
      <w:pPr>
        <w:tabs>
          <w:tab w:val="right" w:leader="underscore" w:pos="9356"/>
        </w:tabs>
        <w:ind w:left="709"/>
        <w:jc w:val="both"/>
        <w:rPr>
          <w:rFonts w:ascii="Times New Roman" w:hAnsi="Times New Roman"/>
          <w:bCs/>
          <w:sz w:val="24"/>
          <w:szCs w:val="24"/>
        </w:rPr>
      </w:pPr>
    </w:p>
    <w:p w:rsidR="00745BFD" w:rsidRPr="00AE5302" w:rsidRDefault="00745BFD" w:rsidP="00745BFD">
      <w:pPr>
        <w:rPr>
          <w:rFonts w:ascii="Times New Roman" w:hAnsi="Times New Roman"/>
          <w:b/>
          <w:sz w:val="24"/>
          <w:szCs w:val="24"/>
        </w:rPr>
      </w:pPr>
      <w:r w:rsidRPr="00AE5302">
        <w:rPr>
          <w:rFonts w:ascii="Times New Roman" w:hAnsi="Times New Roman"/>
          <w:b/>
          <w:sz w:val="24"/>
          <w:szCs w:val="24"/>
        </w:rPr>
        <w:t>8.2. Программное обеспечение:</w:t>
      </w:r>
    </w:p>
    <w:p w:rsidR="00745BFD" w:rsidRPr="00AE5302" w:rsidRDefault="00745BFD" w:rsidP="00745BFD">
      <w:pPr>
        <w:rPr>
          <w:rFonts w:ascii="Times New Roman" w:hAnsi="Times New Roman"/>
          <w:b/>
          <w:sz w:val="24"/>
          <w:szCs w:val="24"/>
        </w:rPr>
      </w:pPr>
    </w:p>
    <w:p w:rsidR="00745BFD" w:rsidRDefault="00745BFD" w:rsidP="00745BFD">
      <w:pPr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AE5302">
        <w:rPr>
          <w:rFonts w:ascii="Times New Roman" w:hAnsi="Times New Roman"/>
          <w:sz w:val="24"/>
          <w:szCs w:val="24"/>
          <w:lang w:val="en-US"/>
        </w:rPr>
        <w:t>GYULGPLLibreOffice</w:t>
      </w:r>
      <w:proofErr w:type="spellEnd"/>
      <w:r w:rsidR="00B729A8">
        <w:rPr>
          <w:rFonts w:ascii="Times New Roman" w:hAnsi="Times New Roman"/>
          <w:sz w:val="24"/>
          <w:szCs w:val="24"/>
        </w:rPr>
        <w:t xml:space="preserve"> </w:t>
      </w:r>
      <w:r w:rsidR="00B729A8" w:rsidRPr="00FB2853">
        <w:rPr>
          <w:rFonts w:ascii="Times New Roman" w:hAnsi="Times New Roman"/>
          <w:bCs/>
          <w:sz w:val="24"/>
          <w:szCs w:val="24"/>
        </w:rPr>
        <w:t xml:space="preserve">или лицензионная версия </w:t>
      </w:r>
      <w:r w:rsidR="00B729A8" w:rsidRPr="00FB2853">
        <w:rPr>
          <w:rFonts w:ascii="Times New Roman" w:hAnsi="Times New Roman"/>
          <w:bCs/>
          <w:sz w:val="24"/>
          <w:szCs w:val="24"/>
          <w:lang w:val="en-US"/>
        </w:rPr>
        <w:t>Microsoft</w:t>
      </w:r>
      <w:r w:rsidR="00B729A8" w:rsidRPr="00FB2853">
        <w:rPr>
          <w:rFonts w:ascii="Times New Roman" w:hAnsi="Times New Roman"/>
          <w:bCs/>
          <w:sz w:val="24"/>
          <w:szCs w:val="24"/>
        </w:rPr>
        <w:t xml:space="preserve"> </w:t>
      </w:r>
      <w:r w:rsidR="00B729A8" w:rsidRPr="00FB2853">
        <w:rPr>
          <w:rFonts w:ascii="Times New Roman" w:hAnsi="Times New Roman"/>
          <w:bCs/>
          <w:sz w:val="24"/>
          <w:szCs w:val="24"/>
          <w:lang w:val="en-US"/>
        </w:rPr>
        <w:t>Office</w:t>
      </w:r>
      <w:r w:rsidRPr="00AE5302">
        <w:rPr>
          <w:rFonts w:ascii="Times New Roman" w:hAnsi="Times New Roman"/>
          <w:sz w:val="24"/>
          <w:szCs w:val="24"/>
        </w:rPr>
        <w:t xml:space="preserve">. </w:t>
      </w:r>
      <w:bookmarkEnd w:id="9"/>
    </w:p>
    <w:p w:rsidR="00B729A8" w:rsidRPr="00AE5302" w:rsidRDefault="00B729A8" w:rsidP="00B729A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A763E6">
        <w:rPr>
          <w:rFonts w:ascii="Times New Roman" w:hAnsi="Times New Roman"/>
          <w:bCs/>
        </w:rPr>
        <w:t xml:space="preserve">Для контроля </w:t>
      </w:r>
      <w:proofErr w:type="gramStart"/>
      <w:r w:rsidRPr="00A763E6">
        <w:rPr>
          <w:rFonts w:ascii="Times New Roman" w:hAnsi="Times New Roman"/>
          <w:bCs/>
        </w:rPr>
        <w:t>знаний</w:t>
      </w:r>
      <w:proofErr w:type="gramEnd"/>
      <w:r w:rsidRPr="00A763E6">
        <w:rPr>
          <w:rFonts w:ascii="Times New Roman" w:hAnsi="Times New Roman"/>
          <w:bCs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E76CF5" w:rsidRDefault="00E76CF5" w:rsidP="00E76CF5">
      <w:pPr>
        <w:pStyle w:val="a5"/>
        <w:kinsoku w:val="0"/>
        <w:overflowPunct w:val="0"/>
        <w:spacing w:line="240" w:lineRule="auto"/>
        <w:ind w:right="106" w:firstLine="709"/>
        <w:jc w:val="both"/>
        <w:rPr>
          <w:b/>
          <w:spacing w:val="-1"/>
        </w:rPr>
      </w:pP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right="106" w:firstLine="709"/>
        <w:jc w:val="both"/>
        <w:rPr>
          <w:spacing w:val="-1"/>
          <w:sz w:val="24"/>
          <w:szCs w:val="24"/>
        </w:rPr>
      </w:pPr>
      <w:r w:rsidRPr="00E76CF5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E76CF5">
        <w:rPr>
          <w:b/>
          <w:sz w:val="24"/>
          <w:szCs w:val="24"/>
        </w:rPr>
        <w:t xml:space="preserve">и </w:t>
      </w:r>
      <w:r w:rsidRPr="00E76CF5">
        <w:rPr>
          <w:b/>
          <w:spacing w:val="-1"/>
          <w:sz w:val="24"/>
          <w:szCs w:val="24"/>
        </w:rPr>
        <w:t xml:space="preserve">обучающимися </w:t>
      </w:r>
      <w:r w:rsidRPr="00E76CF5">
        <w:rPr>
          <w:b/>
          <w:sz w:val="24"/>
          <w:szCs w:val="24"/>
        </w:rPr>
        <w:t xml:space="preserve">с ограниченными </w:t>
      </w:r>
      <w:r w:rsidRPr="00E76CF5">
        <w:rPr>
          <w:b/>
          <w:spacing w:val="-1"/>
          <w:sz w:val="24"/>
          <w:szCs w:val="24"/>
        </w:rPr>
        <w:t>возможностями здоровья</w:t>
      </w:r>
      <w:r w:rsidRPr="00E76CF5">
        <w:rPr>
          <w:spacing w:val="-1"/>
          <w:sz w:val="24"/>
          <w:szCs w:val="24"/>
        </w:rPr>
        <w:t xml:space="preserve"> осуществляется </w:t>
      </w:r>
      <w:r w:rsidRPr="00E76CF5">
        <w:rPr>
          <w:sz w:val="24"/>
          <w:szCs w:val="24"/>
        </w:rPr>
        <w:t xml:space="preserve">с </w:t>
      </w:r>
      <w:r w:rsidRPr="00E76CF5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E76CF5">
        <w:rPr>
          <w:sz w:val="24"/>
          <w:szCs w:val="24"/>
        </w:rPr>
        <w:t xml:space="preserve"> и </w:t>
      </w:r>
      <w:r w:rsidRPr="00E76CF5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E76CF5">
        <w:rPr>
          <w:spacing w:val="-2"/>
          <w:sz w:val="24"/>
          <w:szCs w:val="24"/>
        </w:rPr>
        <w:t xml:space="preserve">доступ </w:t>
      </w:r>
      <w:r w:rsidRPr="00E76CF5">
        <w:rPr>
          <w:sz w:val="24"/>
          <w:szCs w:val="24"/>
        </w:rPr>
        <w:t xml:space="preserve">в </w:t>
      </w:r>
      <w:r w:rsidRPr="00E76CF5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firstLine="709"/>
        <w:jc w:val="both"/>
        <w:rPr>
          <w:i/>
          <w:iCs/>
          <w:sz w:val="24"/>
          <w:szCs w:val="24"/>
        </w:rPr>
      </w:pPr>
      <w:r w:rsidRPr="00E76CF5">
        <w:rPr>
          <w:i/>
          <w:iCs/>
          <w:sz w:val="24"/>
          <w:szCs w:val="24"/>
        </w:rPr>
        <w:t xml:space="preserve">8.3.1. для </w:t>
      </w:r>
      <w:r w:rsidRPr="00E76CF5">
        <w:rPr>
          <w:i/>
          <w:iCs/>
          <w:spacing w:val="-1"/>
          <w:sz w:val="24"/>
          <w:szCs w:val="24"/>
        </w:rPr>
        <w:t xml:space="preserve">инвалидов </w:t>
      </w:r>
      <w:r w:rsidRPr="00E76CF5">
        <w:rPr>
          <w:i/>
          <w:iCs/>
          <w:sz w:val="24"/>
          <w:szCs w:val="24"/>
        </w:rPr>
        <w:t>и лиц с</w:t>
      </w:r>
      <w:r w:rsidRPr="00E76CF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76CF5">
        <w:rPr>
          <w:i/>
          <w:iCs/>
          <w:sz w:val="24"/>
          <w:szCs w:val="24"/>
        </w:rPr>
        <w:t xml:space="preserve"> здоровья по зрению:</w:t>
      </w:r>
    </w:p>
    <w:p w:rsidR="00E76CF5" w:rsidRPr="00E76CF5" w:rsidRDefault="00E76CF5" w:rsidP="00E76CF5">
      <w:pPr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E76CF5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E76CF5">
        <w:rPr>
          <w:rFonts w:ascii="Times New Roman" w:hAnsi="Times New Roman"/>
          <w:iCs/>
          <w:sz w:val="24"/>
          <w:szCs w:val="24"/>
        </w:rPr>
        <w:t>о</w:t>
      </w:r>
      <w:r w:rsidRPr="00E76CF5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E76CF5">
        <w:rPr>
          <w:rFonts w:ascii="Times New Roman" w:hAnsi="Times New Roman"/>
          <w:sz w:val="24"/>
          <w:szCs w:val="24"/>
        </w:rPr>
        <w:t xml:space="preserve">обучающихся, </w:t>
      </w:r>
      <w:r w:rsidRPr="00E76CF5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E76CF5">
        <w:rPr>
          <w:rFonts w:ascii="Times New Roman" w:hAnsi="Times New Roman"/>
          <w:sz w:val="24"/>
          <w:szCs w:val="24"/>
        </w:rPr>
        <w:t xml:space="preserve">к </w:t>
      </w:r>
      <w:r w:rsidRPr="00E76CF5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:rsidR="00E76CF5" w:rsidRPr="00E76CF5" w:rsidRDefault="00E76CF5" w:rsidP="00E76CF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E76CF5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E76CF5">
        <w:rPr>
          <w:rFonts w:ascii="Times New Roman" w:hAnsi="Times New Roman"/>
          <w:iCs/>
          <w:sz w:val="24"/>
          <w:szCs w:val="24"/>
        </w:rPr>
        <w:t>э</w:t>
      </w:r>
      <w:r w:rsidRPr="00E76CF5">
        <w:rPr>
          <w:rFonts w:ascii="Times New Roman" w:hAnsi="Times New Roman"/>
          <w:sz w:val="24"/>
          <w:szCs w:val="24"/>
        </w:rPr>
        <w:t xml:space="preserve">лектронный видео увеличитель "ONYX </w:t>
      </w:r>
      <w:proofErr w:type="spellStart"/>
      <w:r w:rsidRPr="00E76CF5">
        <w:rPr>
          <w:rFonts w:ascii="Times New Roman" w:hAnsi="Times New Roman"/>
          <w:sz w:val="24"/>
          <w:szCs w:val="24"/>
        </w:rPr>
        <w:t>Deskset</w:t>
      </w:r>
      <w:proofErr w:type="spellEnd"/>
      <w:r w:rsidRPr="00E76CF5">
        <w:rPr>
          <w:rFonts w:ascii="Times New Roman" w:hAnsi="Times New Roman"/>
          <w:sz w:val="24"/>
          <w:szCs w:val="24"/>
        </w:rPr>
        <w:t xml:space="preserve"> HD 22 (в полной комплектации);</w:t>
      </w:r>
    </w:p>
    <w:p w:rsidR="00E76CF5" w:rsidRPr="00E76CF5" w:rsidRDefault="00E76CF5" w:rsidP="00E76CF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E76CF5">
        <w:rPr>
          <w:rFonts w:ascii="Times New Roman" w:hAnsi="Times New Roman"/>
          <w:b/>
          <w:sz w:val="24"/>
          <w:szCs w:val="24"/>
        </w:rPr>
        <w:t xml:space="preserve">- </w:t>
      </w:r>
      <w:r w:rsidRPr="00E76CF5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E76CF5">
        <w:rPr>
          <w:rFonts w:ascii="Times New Roman" w:hAnsi="Times New Roman"/>
          <w:sz w:val="24"/>
          <w:szCs w:val="24"/>
        </w:rPr>
        <w:t xml:space="preserve"> </w:t>
      </w:r>
    </w:p>
    <w:p w:rsidR="00E76CF5" w:rsidRPr="00E76CF5" w:rsidRDefault="00E76CF5" w:rsidP="00E76CF5">
      <w:pPr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76CF5">
        <w:rPr>
          <w:rFonts w:ascii="Times New Roman" w:hAnsi="Times New Roman"/>
          <w:b/>
          <w:sz w:val="24"/>
          <w:szCs w:val="24"/>
        </w:rPr>
        <w:t>-</w:t>
      </w:r>
      <w:r w:rsidRPr="00E76CF5">
        <w:rPr>
          <w:rFonts w:ascii="Times New Roman" w:hAnsi="Times New Roman"/>
          <w:sz w:val="24"/>
          <w:szCs w:val="24"/>
        </w:rPr>
        <w:t xml:space="preserve"> принтер Брайля; </w:t>
      </w:r>
    </w:p>
    <w:p w:rsidR="00E76CF5" w:rsidRPr="00E76CF5" w:rsidRDefault="00E76CF5" w:rsidP="00E76CF5">
      <w:pPr>
        <w:ind w:firstLine="709"/>
        <w:jc w:val="both"/>
        <w:rPr>
          <w:rFonts w:ascii="Times New Roman" w:hAnsi="Times New Roman"/>
          <w:sz w:val="24"/>
          <w:szCs w:val="24"/>
          <w:shd w:val="clear" w:color="auto" w:fill="FEFEFE"/>
        </w:rPr>
      </w:pPr>
      <w:r w:rsidRPr="00E76CF5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E76CF5">
        <w:rPr>
          <w:rFonts w:ascii="Times New Roman" w:hAnsi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E76CF5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firstLine="709"/>
        <w:jc w:val="both"/>
        <w:rPr>
          <w:i/>
          <w:iCs/>
          <w:sz w:val="24"/>
          <w:szCs w:val="24"/>
        </w:rPr>
      </w:pPr>
      <w:r w:rsidRPr="00E76CF5">
        <w:rPr>
          <w:i/>
          <w:iCs/>
          <w:sz w:val="24"/>
          <w:szCs w:val="24"/>
        </w:rPr>
        <w:t xml:space="preserve">8.3.2. для </w:t>
      </w:r>
      <w:r w:rsidRPr="00E76CF5">
        <w:rPr>
          <w:i/>
          <w:iCs/>
          <w:spacing w:val="-1"/>
          <w:sz w:val="24"/>
          <w:szCs w:val="24"/>
        </w:rPr>
        <w:t xml:space="preserve">инвалидов </w:t>
      </w:r>
      <w:r w:rsidRPr="00E76CF5">
        <w:rPr>
          <w:i/>
          <w:iCs/>
          <w:sz w:val="24"/>
          <w:szCs w:val="24"/>
        </w:rPr>
        <w:t>и лиц с</w:t>
      </w:r>
      <w:r w:rsidRPr="00E76CF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76CF5">
        <w:rPr>
          <w:i/>
          <w:iCs/>
          <w:sz w:val="24"/>
          <w:szCs w:val="24"/>
        </w:rPr>
        <w:t xml:space="preserve"> здоровья по слуху:</w:t>
      </w: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E76CF5">
        <w:rPr>
          <w:i/>
          <w:iCs/>
          <w:sz w:val="24"/>
          <w:szCs w:val="24"/>
        </w:rPr>
        <w:t xml:space="preserve">- </w:t>
      </w:r>
      <w:r w:rsidRPr="00E76CF5">
        <w:rPr>
          <w:sz w:val="24"/>
          <w:szCs w:val="24"/>
        </w:rPr>
        <w:t>акустическая система</w:t>
      </w:r>
      <w:r w:rsidRPr="00E76CF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76CF5">
        <w:rPr>
          <w:sz w:val="24"/>
          <w:szCs w:val="24"/>
          <w:shd w:val="clear" w:color="auto" w:fill="FFFFFF"/>
        </w:rPr>
        <w:t>Front</w:t>
      </w:r>
      <w:proofErr w:type="spellEnd"/>
      <w:r w:rsidRPr="00E76CF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76CF5">
        <w:rPr>
          <w:sz w:val="24"/>
          <w:szCs w:val="24"/>
          <w:shd w:val="clear" w:color="auto" w:fill="FFFFFF"/>
        </w:rPr>
        <w:t>Row</w:t>
      </w:r>
      <w:proofErr w:type="spellEnd"/>
      <w:r w:rsidRPr="00E76CF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76CF5">
        <w:rPr>
          <w:sz w:val="24"/>
          <w:szCs w:val="24"/>
          <w:shd w:val="clear" w:color="auto" w:fill="FFFFFF"/>
        </w:rPr>
        <w:t>to</w:t>
      </w:r>
      <w:proofErr w:type="spellEnd"/>
      <w:r w:rsidRPr="00E76CF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76CF5">
        <w:rPr>
          <w:sz w:val="24"/>
          <w:szCs w:val="24"/>
          <w:shd w:val="clear" w:color="auto" w:fill="FFFFFF"/>
        </w:rPr>
        <w:t>Go</w:t>
      </w:r>
      <w:proofErr w:type="spellEnd"/>
      <w:r w:rsidRPr="00E76CF5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E76CF5">
        <w:rPr>
          <w:i/>
          <w:iCs/>
          <w:sz w:val="24"/>
          <w:szCs w:val="24"/>
        </w:rPr>
        <w:t xml:space="preserve">- </w:t>
      </w:r>
      <w:r w:rsidRPr="00E76CF5">
        <w:rPr>
          <w:sz w:val="24"/>
          <w:szCs w:val="24"/>
          <w:shd w:val="clear" w:color="auto" w:fill="FFFFFF"/>
        </w:rPr>
        <w:t xml:space="preserve">«ElBrailleW14J G2; </w:t>
      </w: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right="114" w:firstLine="709"/>
        <w:jc w:val="both"/>
        <w:rPr>
          <w:sz w:val="24"/>
          <w:szCs w:val="24"/>
          <w:shd w:val="clear" w:color="auto" w:fill="FFFFFF"/>
        </w:rPr>
      </w:pPr>
      <w:r w:rsidRPr="00E76CF5">
        <w:rPr>
          <w:b/>
          <w:sz w:val="24"/>
          <w:szCs w:val="24"/>
          <w:shd w:val="clear" w:color="auto" w:fill="FFFFFF"/>
        </w:rPr>
        <w:lastRenderedPageBreak/>
        <w:t>-</w:t>
      </w:r>
      <w:r w:rsidRPr="00E76CF5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E76CF5">
        <w:rPr>
          <w:sz w:val="24"/>
          <w:szCs w:val="24"/>
          <w:shd w:val="clear" w:color="auto" w:fill="FFFFFF"/>
        </w:rPr>
        <w:t>- FM-передатчик AMIGO T31;</w:t>
      </w: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E76CF5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E76CF5">
        <w:rPr>
          <w:sz w:val="24"/>
          <w:szCs w:val="24"/>
          <w:shd w:val="clear" w:color="auto" w:fill="FFFFFF"/>
        </w:rPr>
        <w:t>радиокласс</w:t>
      </w:r>
      <w:proofErr w:type="spellEnd"/>
      <w:r w:rsidRPr="00E76CF5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right="114" w:firstLine="709"/>
        <w:jc w:val="both"/>
        <w:rPr>
          <w:i/>
          <w:iCs/>
          <w:sz w:val="24"/>
          <w:szCs w:val="24"/>
        </w:rPr>
      </w:pPr>
      <w:r w:rsidRPr="00E76CF5">
        <w:rPr>
          <w:i/>
          <w:iCs/>
          <w:sz w:val="24"/>
          <w:szCs w:val="24"/>
        </w:rPr>
        <w:t xml:space="preserve">8.3.3. для </w:t>
      </w:r>
      <w:r w:rsidRPr="00E76CF5">
        <w:rPr>
          <w:i/>
          <w:iCs/>
          <w:spacing w:val="-1"/>
          <w:sz w:val="24"/>
          <w:szCs w:val="24"/>
        </w:rPr>
        <w:t xml:space="preserve">инвалидов </w:t>
      </w:r>
      <w:r w:rsidRPr="00E76CF5">
        <w:rPr>
          <w:i/>
          <w:iCs/>
          <w:sz w:val="24"/>
          <w:szCs w:val="24"/>
        </w:rPr>
        <w:t xml:space="preserve">и лиц с </w:t>
      </w:r>
      <w:r w:rsidRPr="00E76CF5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76CF5">
        <w:rPr>
          <w:i/>
          <w:iCs/>
          <w:sz w:val="24"/>
          <w:szCs w:val="24"/>
        </w:rPr>
        <w:t>аппарата:</w:t>
      </w: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E76CF5">
        <w:rPr>
          <w:i/>
          <w:iCs/>
          <w:sz w:val="24"/>
          <w:szCs w:val="24"/>
        </w:rPr>
        <w:t xml:space="preserve">- </w:t>
      </w:r>
      <w:r w:rsidRPr="00E76CF5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4D55A6" w:rsidRDefault="004D55A6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AD1CA3" w:rsidRDefault="00AD1CA3" w:rsidP="004631AF">
      <w:pPr>
        <w:spacing w:line="240" w:lineRule="auto"/>
        <w:jc w:val="right"/>
        <w:rPr>
          <w:rFonts w:ascii="Times New Roman" w:hAnsi="Times New Roman"/>
          <w:i/>
        </w:rPr>
      </w:pPr>
    </w:p>
    <w:p w:rsidR="00AD1CA3" w:rsidRDefault="00AD1CA3" w:rsidP="004631AF">
      <w:pPr>
        <w:spacing w:line="240" w:lineRule="auto"/>
        <w:jc w:val="right"/>
        <w:rPr>
          <w:rFonts w:ascii="Times New Roman" w:hAnsi="Times New Roman"/>
          <w:i/>
        </w:rPr>
      </w:pPr>
    </w:p>
    <w:p w:rsidR="00AD1CA3" w:rsidRDefault="00AD1CA3" w:rsidP="004631AF">
      <w:pPr>
        <w:spacing w:line="240" w:lineRule="auto"/>
        <w:jc w:val="right"/>
        <w:rPr>
          <w:rFonts w:ascii="Times New Roman" w:hAnsi="Times New Roman"/>
          <w:i/>
        </w:rPr>
      </w:pPr>
    </w:p>
    <w:p w:rsidR="00AD1CA3" w:rsidRDefault="00AD1CA3" w:rsidP="004631AF">
      <w:pPr>
        <w:spacing w:line="240" w:lineRule="auto"/>
        <w:jc w:val="right"/>
        <w:rPr>
          <w:rFonts w:ascii="Times New Roman" w:hAnsi="Times New Roman"/>
          <w:i/>
        </w:rPr>
      </w:pPr>
    </w:p>
    <w:p w:rsidR="00AD1CA3" w:rsidRDefault="00AD1CA3" w:rsidP="004631AF">
      <w:pPr>
        <w:spacing w:line="240" w:lineRule="auto"/>
        <w:jc w:val="right"/>
        <w:rPr>
          <w:rFonts w:ascii="Times New Roman" w:hAnsi="Times New Roman"/>
          <w:i/>
        </w:rPr>
      </w:pPr>
    </w:p>
    <w:p w:rsidR="00AD1CA3" w:rsidRDefault="00AD1CA3" w:rsidP="004631AF">
      <w:pPr>
        <w:spacing w:line="240" w:lineRule="auto"/>
        <w:jc w:val="right"/>
        <w:rPr>
          <w:rFonts w:ascii="Times New Roman" w:hAnsi="Times New Roman"/>
          <w:i/>
        </w:rPr>
      </w:pPr>
    </w:p>
    <w:p w:rsidR="00AD1CA3" w:rsidRDefault="00AD1CA3" w:rsidP="004631AF">
      <w:pPr>
        <w:spacing w:line="240" w:lineRule="auto"/>
        <w:jc w:val="right"/>
        <w:rPr>
          <w:rFonts w:ascii="Times New Roman" w:hAnsi="Times New Roman"/>
          <w:i/>
        </w:rPr>
      </w:pPr>
    </w:p>
    <w:p w:rsidR="00AD1CA3" w:rsidRDefault="00AD1CA3" w:rsidP="004631AF">
      <w:pPr>
        <w:spacing w:line="240" w:lineRule="auto"/>
        <w:jc w:val="right"/>
        <w:rPr>
          <w:rFonts w:ascii="Times New Roman" w:hAnsi="Times New Roman"/>
          <w:i/>
        </w:rPr>
      </w:pPr>
    </w:p>
    <w:p w:rsidR="00AD1CA3" w:rsidRDefault="00AD1CA3" w:rsidP="004631AF">
      <w:pPr>
        <w:spacing w:line="240" w:lineRule="auto"/>
        <w:jc w:val="right"/>
        <w:rPr>
          <w:rFonts w:ascii="Times New Roman" w:hAnsi="Times New Roman"/>
          <w:i/>
        </w:rPr>
      </w:pPr>
    </w:p>
    <w:p w:rsidR="00AD1CA3" w:rsidRDefault="00AD1CA3" w:rsidP="004631AF">
      <w:pPr>
        <w:spacing w:line="240" w:lineRule="auto"/>
        <w:jc w:val="right"/>
        <w:rPr>
          <w:rFonts w:ascii="Times New Roman" w:hAnsi="Times New Roman"/>
          <w:i/>
        </w:rPr>
      </w:pPr>
    </w:p>
    <w:p w:rsidR="007A5282" w:rsidRDefault="007A5282" w:rsidP="004631AF">
      <w:pPr>
        <w:spacing w:line="240" w:lineRule="auto"/>
        <w:jc w:val="right"/>
        <w:rPr>
          <w:rFonts w:ascii="Times New Roman" w:hAnsi="Times New Roman"/>
          <w:i/>
        </w:rPr>
      </w:pPr>
    </w:p>
    <w:p w:rsidR="007A5282" w:rsidRDefault="007A5282" w:rsidP="004631AF">
      <w:pPr>
        <w:spacing w:line="240" w:lineRule="auto"/>
        <w:jc w:val="right"/>
        <w:rPr>
          <w:rFonts w:ascii="Times New Roman" w:hAnsi="Times New Roman"/>
          <w:i/>
        </w:rPr>
      </w:pPr>
    </w:p>
    <w:p w:rsidR="007A5282" w:rsidRDefault="007A5282" w:rsidP="004631AF">
      <w:pPr>
        <w:spacing w:line="240" w:lineRule="auto"/>
        <w:jc w:val="right"/>
        <w:rPr>
          <w:rFonts w:ascii="Times New Roman" w:hAnsi="Times New Roman"/>
          <w:i/>
        </w:rPr>
      </w:pPr>
    </w:p>
    <w:p w:rsidR="004631AF" w:rsidRDefault="004631AF" w:rsidP="004631AF">
      <w:pPr>
        <w:spacing w:line="240" w:lineRule="auto"/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lastRenderedPageBreak/>
        <w:t>Приложение к Рабочей программе дисциплины</w:t>
      </w:r>
    </w:p>
    <w:p w:rsidR="004631AF" w:rsidRDefault="004631AF" w:rsidP="004631AF">
      <w:pPr>
        <w:spacing w:line="240" w:lineRule="auto"/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«Хронобиологические аспекты физической культуры»</w:t>
      </w:r>
    </w:p>
    <w:p w:rsidR="004631AF" w:rsidRDefault="004631AF" w:rsidP="004631AF">
      <w:pPr>
        <w:spacing w:line="240" w:lineRule="auto"/>
        <w:rPr>
          <w:rFonts w:ascii="Times New Roman" w:hAnsi="Times New Roman"/>
          <w:i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Министерство спорта Российской Федерации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высшего образования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>
        <w:rPr>
          <w:rFonts w:ascii="Times New Roman" w:hAnsi="Times New Roman" w:cs="Tahoma"/>
          <w:sz w:val="24"/>
          <w:szCs w:val="24"/>
        </w:rPr>
        <w:t>Кафедра физиологии и биохимии</w:t>
      </w:r>
    </w:p>
    <w:p w:rsidR="004631AF" w:rsidRDefault="004631AF" w:rsidP="004631AF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7A5282" w:rsidRPr="00C07D92" w:rsidRDefault="007A5282" w:rsidP="007A5282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УТВЕРЖДЕНО</w:t>
      </w:r>
    </w:p>
    <w:p w:rsidR="007A5282" w:rsidRPr="00C07D92" w:rsidRDefault="007A5282" w:rsidP="007A5282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р</w:t>
      </w:r>
      <w:r w:rsidRPr="00C07D92">
        <w:rPr>
          <w:rFonts w:ascii="Times New Roman" w:hAnsi="Times New Roman" w:cs="Times New Roman"/>
          <w:bCs/>
          <w:iCs/>
          <w:color w:val="auto"/>
        </w:rPr>
        <w:t>ешением Учебно-методической комиссии</w:t>
      </w:r>
    </w:p>
    <w:p w:rsidR="007A5282" w:rsidRPr="00C07D92" w:rsidRDefault="007A5282" w:rsidP="007A5282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ротокол</w:t>
      </w:r>
      <w:r w:rsidRPr="00CA1002">
        <w:rPr>
          <w:rFonts w:ascii="Times New Roman" w:hAnsi="Times New Roman" w:cs="Times New Roman"/>
          <w:bCs/>
          <w:iCs/>
          <w:color w:val="0070C0"/>
        </w:rPr>
        <w:t xml:space="preserve"> </w:t>
      </w:r>
      <w:r w:rsidRPr="009575C7">
        <w:rPr>
          <w:rFonts w:ascii="Times New Roman" w:hAnsi="Times New Roman" w:cs="Times New Roman"/>
          <w:bCs/>
          <w:iCs/>
          <w:color w:val="auto"/>
        </w:rPr>
        <w:t>№</w:t>
      </w:r>
      <w:r>
        <w:rPr>
          <w:rFonts w:ascii="Times New Roman" w:hAnsi="Times New Roman" w:cs="Times New Roman"/>
          <w:bCs/>
          <w:iCs/>
          <w:color w:val="auto"/>
        </w:rPr>
        <w:t>5</w:t>
      </w:r>
      <w:r w:rsidRPr="009575C7">
        <w:rPr>
          <w:rFonts w:ascii="Times New Roman" w:hAnsi="Times New Roman" w:cs="Times New Roman"/>
          <w:bCs/>
          <w:iCs/>
          <w:color w:val="auto"/>
        </w:rPr>
        <w:t>/</w:t>
      </w:r>
      <w:r>
        <w:rPr>
          <w:rFonts w:ascii="Times New Roman" w:hAnsi="Times New Roman" w:cs="Times New Roman"/>
          <w:bCs/>
          <w:iCs/>
          <w:color w:val="auto"/>
        </w:rPr>
        <w:t>24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от </w:t>
      </w:r>
      <w:r>
        <w:rPr>
          <w:rFonts w:ascii="Times New Roman" w:hAnsi="Times New Roman" w:cs="Times New Roman"/>
          <w:bCs/>
          <w:iCs/>
          <w:color w:val="auto"/>
        </w:rPr>
        <w:t>17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</w:t>
      </w:r>
      <w:r>
        <w:rPr>
          <w:rFonts w:ascii="Times New Roman" w:hAnsi="Times New Roman" w:cs="Times New Roman"/>
          <w:bCs/>
          <w:iCs/>
          <w:color w:val="auto"/>
        </w:rPr>
        <w:t>июня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202</w:t>
      </w:r>
      <w:r>
        <w:rPr>
          <w:rFonts w:ascii="Times New Roman" w:hAnsi="Times New Roman" w:cs="Times New Roman"/>
          <w:bCs/>
          <w:iCs/>
          <w:color w:val="auto"/>
        </w:rPr>
        <w:t>4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г.</w:t>
      </w:r>
    </w:p>
    <w:p w:rsidR="007A5282" w:rsidRPr="00C07D92" w:rsidRDefault="007A5282" w:rsidP="007A5282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Председатель УМК,</w:t>
      </w:r>
    </w:p>
    <w:p w:rsidR="007A5282" w:rsidRPr="00C07D92" w:rsidRDefault="007A5282" w:rsidP="007A5282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роректор по учебной работе</w:t>
      </w:r>
    </w:p>
    <w:p w:rsidR="007A5282" w:rsidRPr="00C07D92" w:rsidRDefault="007A5282" w:rsidP="007A5282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</w:p>
    <w:p w:rsidR="007A5282" w:rsidRDefault="007A5282" w:rsidP="007A5282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______________________</w:t>
      </w:r>
      <w:proofErr w:type="spellStart"/>
      <w:r w:rsidRPr="00C07D92">
        <w:rPr>
          <w:rFonts w:ascii="Times New Roman" w:hAnsi="Times New Roman" w:cs="Times New Roman"/>
          <w:bCs/>
          <w:iCs/>
          <w:color w:val="auto"/>
        </w:rPr>
        <w:t>А.</w:t>
      </w: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.</w:t>
      </w:r>
      <w:r>
        <w:rPr>
          <w:rFonts w:ascii="Times New Roman" w:hAnsi="Times New Roman" w:cs="Times New Roman"/>
          <w:bCs/>
          <w:iCs/>
          <w:color w:val="auto"/>
        </w:rPr>
        <w:t>Морозов</w:t>
      </w:r>
      <w:proofErr w:type="spellEnd"/>
    </w:p>
    <w:p w:rsidR="007A5282" w:rsidRPr="00C07D92" w:rsidRDefault="007A5282" w:rsidP="007A5282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«17» июня 2024 г</w:t>
      </w:r>
    </w:p>
    <w:p w:rsidR="00CE7831" w:rsidRPr="00C07D92" w:rsidRDefault="00CE7831" w:rsidP="00CE7831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</w:p>
    <w:p w:rsidR="004631AF" w:rsidRDefault="004631AF" w:rsidP="004631AF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Фонд оценочных средств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дисциплине</w:t>
      </w:r>
    </w:p>
    <w:p w:rsidR="004631AF" w:rsidRPr="00FC3B55" w:rsidRDefault="004631AF" w:rsidP="004631AF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C3B55">
        <w:rPr>
          <w:rFonts w:ascii="Times New Roman" w:hAnsi="Times New Roman"/>
          <w:b/>
          <w:sz w:val="28"/>
          <w:szCs w:val="28"/>
        </w:rPr>
        <w:t>Хронобиологические аспекты физической культуры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Pr="00C15F27" w:rsidRDefault="004631AF" w:rsidP="004631AF">
      <w:pPr>
        <w:spacing w:line="240" w:lineRule="auto"/>
        <w:jc w:val="center"/>
        <w:rPr>
          <w:rFonts w:ascii="Times New Roman" w:hAnsi="Times New Roman" w:cs="Tahoma"/>
          <w:b/>
          <w:sz w:val="24"/>
          <w:szCs w:val="24"/>
        </w:rPr>
      </w:pPr>
      <w:r w:rsidRPr="00C15F27">
        <w:rPr>
          <w:rFonts w:ascii="Times New Roman" w:hAnsi="Times New Roman" w:cs="Tahoma"/>
          <w:b/>
          <w:sz w:val="24"/>
          <w:szCs w:val="24"/>
        </w:rPr>
        <w:t xml:space="preserve">Направление подготовки: </w:t>
      </w:r>
    </w:p>
    <w:p w:rsidR="004631AF" w:rsidRPr="00C15F27" w:rsidRDefault="004631AF" w:rsidP="004631AF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 w:rsidRPr="00C15F27">
        <w:rPr>
          <w:rFonts w:ascii="Times New Roman" w:hAnsi="Times New Roman" w:cs="Tahoma"/>
          <w:sz w:val="24"/>
          <w:szCs w:val="24"/>
        </w:rPr>
        <w:t xml:space="preserve">49.04.01 Физическая культура 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>
        <w:rPr>
          <w:rFonts w:ascii="Times New Roman" w:hAnsi="Times New Roman" w:cs="Tahoma"/>
          <w:sz w:val="24"/>
          <w:szCs w:val="24"/>
        </w:rPr>
        <w:t>Уровень магистратуры</w:t>
      </w:r>
    </w:p>
    <w:p w:rsidR="004631AF" w:rsidRPr="00C15F27" w:rsidRDefault="004631AF" w:rsidP="004631AF">
      <w:pPr>
        <w:spacing w:line="240" w:lineRule="auto"/>
        <w:ind w:left="426"/>
        <w:jc w:val="center"/>
        <w:rPr>
          <w:rFonts w:ascii="Times New Roman" w:hAnsi="Times New Roman"/>
          <w:b/>
          <w:sz w:val="24"/>
          <w:szCs w:val="24"/>
        </w:rPr>
      </w:pPr>
    </w:p>
    <w:p w:rsidR="004631AF" w:rsidRPr="00C15F27" w:rsidRDefault="004631AF" w:rsidP="004631AF">
      <w:pPr>
        <w:spacing w:line="240" w:lineRule="auto"/>
        <w:ind w:left="426"/>
        <w:jc w:val="center"/>
        <w:rPr>
          <w:rFonts w:ascii="Times New Roman" w:hAnsi="Times New Roman"/>
          <w:sz w:val="24"/>
          <w:szCs w:val="24"/>
        </w:rPr>
      </w:pPr>
      <w:r w:rsidRPr="00C15F27">
        <w:rPr>
          <w:rFonts w:ascii="Times New Roman" w:hAnsi="Times New Roman"/>
          <w:sz w:val="24"/>
          <w:szCs w:val="24"/>
        </w:rPr>
        <w:t>ОПОП «Естественнонаучные проблемы физической культуры»</w:t>
      </w:r>
    </w:p>
    <w:p w:rsidR="004631AF" w:rsidRPr="00C15F27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Pr="00C15F27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15F27">
        <w:rPr>
          <w:rFonts w:ascii="Times New Roman" w:hAnsi="Times New Roman"/>
          <w:b/>
          <w:sz w:val="24"/>
          <w:szCs w:val="24"/>
        </w:rPr>
        <w:t>Форма обучения:</w:t>
      </w:r>
    </w:p>
    <w:p w:rsidR="004631AF" w:rsidRPr="00C15F27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15F27">
        <w:rPr>
          <w:rFonts w:ascii="Times New Roman" w:hAnsi="Times New Roman"/>
          <w:b/>
          <w:sz w:val="24"/>
          <w:szCs w:val="24"/>
        </w:rPr>
        <w:t xml:space="preserve"> </w:t>
      </w:r>
      <w:r w:rsidRPr="00C15F27">
        <w:rPr>
          <w:rFonts w:ascii="Times New Roman" w:hAnsi="Times New Roman"/>
          <w:sz w:val="24"/>
          <w:szCs w:val="24"/>
        </w:rPr>
        <w:t>очная/заочная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A5282" w:rsidRPr="00697B7D" w:rsidRDefault="007A5282" w:rsidP="007A5282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Рассмотрено и одобрено на заседании кафедры</w:t>
      </w:r>
    </w:p>
    <w:p w:rsidR="007A5282" w:rsidRPr="00697B7D" w:rsidRDefault="007A5282" w:rsidP="007A5282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>
        <w:rPr>
          <w:rFonts w:ascii="Times New Roman" w:hAnsi="Times New Roman"/>
          <w:color w:val="262626" w:themeColor="text1" w:themeTint="D9"/>
          <w:sz w:val="24"/>
          <w:szCs w:val="24"/>
        </w:rPr>
        <w:t>(протокол № 9 от «23» мая 2024</w:t>
      </w: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 xml:space="preserve">г.) </w:t>
      </w:r>
    </w:p>
    <w:p w:rsidR="007A5282" w:rsidRPr="00697B7D" w:rsidRDefault="007A5282" w:rsidP="007A5282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 xml:space="preserve">Зав. кафедрой </w:t>
      </w:r>
      <w:proofErr w:type="spellStart"/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к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анд</w:t>
      </w: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.б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иол</w:t>
      </w: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.н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аук</w:t>
      </w:r>
      <w:proofErr w:type="spellEnd"/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, доцент</w:t>
      </w:r>
    </w:p>
    <w:p w:rsidR="007A5282" w:rsidRPr="00697B7D" w:rsidRDefault="007A5282" w:rsidP="007A5282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Стрельникова И.В.</w:t>
      </w:r>
    </w:p>
    <w:p w:rsidR="004631AF" w:rsidRDefault="007A5282" w:rsidP="007A5282">
      <w:pPr>
        <w:spacing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«___» ______________ 202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4</w:t>
      </w: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г</w:t>
      </w:r>
    </w:p>
    <w:p w:rsidR="004631AF" w:rsidRDefault="004631AF" w:rsidP="004631AF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Малаховка</w:t>
      </w:r>
      <w:proofErr w:type="spellEnd"/>
      <w:r>
        <w:rPr>
          <w:rFonts w:ascii="Times New Roman" w:hAnsi="Times New Roman"/>
          <w:sz w:val="24"/>
          <w:szCs w:val="24"/>
        </w:rPr>
        <w:t>, 202</w:t>
      </w:r>
      <w:r w:rsidR="007A5282">
        <w:rPr>
          <w:rFonts w:ascii="Times New Roman" w:hAnsi="Times New Roman"/>
          <w:sz w:val="24"/>
          <w:szCs w:val="24"/>
        </w:rPr>
        <w:t>4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631AF" w:rsidRPr="00C15F27" w:rsidRDefault="004631AF" w:rsidP="00CE7831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  <w:r w:rsidRPr="00C15F27">
        <w:rPr>
          <w:rFonts w:ascii="Times New Roman" w:hAnsi="Times New Roman"/>
          <w:b/>
          <w:sz w:val="24"/>
          <w:szCs w:val="24"/>
        </w:rPr>
        <w:lastRenderedPageBreak/>
        <w:t>Паспорт фонда оценочных средств по дисциплине</w:t>
      </w:r>
    </w:p>
    <w:p w:rsidR="004631AF" w:rsidRPr="00C15F27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15F27">
        <w:rPr>
          <w:rFonts w:ascii="Times New Roman" w:hAnsi="Times New Roman"/>
          <w:b/>
          <w:sz w:val="24"/>
          <w:szCs w:val="24"/>
        </w:rPr>
        <w:t>«Хронобиологические аспекты физической культуры»</w:t>
      </w:r>
    </w:p>
    <w:p w:rsidR="004631AF" w:rsidRPr="00C15F27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9"/>
        <w:tblW w:w="9571" w:type="dxa"/>
        <w:tblLook w:val="04A0" w:firstRow="1" w:lastRow="0" w:firstColumn="1" w:lastColumn="0" w:noHBand="0" w:noVBand="1"/>
      </w:tblPr>
      <w:tblGrid>
        <w:gridCol w:w="2226"/>
        <w:gridCol w:w="2641"/>
        <w:gridCol w:w="2361"/>
        <w:gridCol w:w="2343"/>
      </w:tblGrid>
      <w:tr w:rsidR="00BD0DF4" w:rsidRPr="00C15F27" w:rsidTr="00BD0DF4">
        <w:tc>
          <w:tcPr>
            <w:tcW w:w="2593" w:type="dxa"/>
          </w:tcPr>
          <w:p w:rsidR="00BD0DF4" w:rsidRPr="00C15F27" w:rsidRDefault="00BD0DF4" w:rsidP="004631A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5F27">
              <w:rPr>
                <w:rFonts w:ascii="Times New Roman" w:hAnsi="Times New Roman"/>
                <w:b/>
                <w:sz w:val="24"/>
                <w:szCs w:val="24"/>
              </w:rPr>
              <w:t>Формируемые компетенции</w:t>
            </w:r>
          </w:p>
        </w:tc>
        <w:tc>
          <w:tcPr>
            <w:tcW w:w="3384" w:type="dxa"/>
          </w:tcPr>
          <w:p w:rsidR="00BD0DF4" w:rsidRPr="00C15F27" w:rsidRDefault="00BD0DF4" w:rsidP="004631A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5F27">
              <w:rPr>
                <w:rFonts w:ascii="Times New Roman" w:hAnsi="Times New Roman"/>
                <w:b/>
                <w:sz w:val="24"/>
                <w:szCs w:val="24"/>
              </w:rPr>
              <w:t>Трудовые функции</w:t>
            </w:r>
          </w:p>
        </w:tc>
        <w:tc>
          <w:tcPr>
            <w:tcW w:w="1542" w:type="dxa"/>
          </w:tcPr>
          <w:p w:rsidR="00BD0DF4" w:rsidRPr="00C15F27" w:rsidRDefault="00BD0DF4" w:rsidP="004631A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052" w:type="dxa"/>
          </w:tcPr>
          <w:p w:rsidR="00BD0DF4" w:rsidRPr="00C15F27" w:rsidRDefault="00BD0DF4" w:rsidP="004631A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5F27">
              <w:rPr>
                <w:rFonts w:ascii="Times New Roman" w:hAnsi="Times New Roman"/>
                <w:b/>
                <w:sz w:val="24"/>
                <w:szCs w:val="24"/>
              </w:rPr>
              <w:t>Индикаторы достижения</w:t>
            </w:r>
          </w:p>
        </w:tc>
      </w:tr>
      <w:tr w:rsidR="00BD0DF4" w:rsidRPr="00C15F27" w:rsidTr="00BD0DF4">
        <w:tc>
          <w:tcPr>
            <w:tcW w:w="2593" w:type="dxa"/>
          </w:tcPr>
          <w:p w:rsidR="00BD0DF4" w:rsidRPr="00C15F27" w:rsidRDefault="00BD0DF4" w:rsidP="004631AF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5F27">
              <w:rPr>
                <w:rFonts w:ascii="Times New Roman" w:hAnsi="Times New Roman"/>
                <w:b/>
                <w:bCs/>
                <w:sz w:val="24"/>
                <w:szCs w:val="24"/>
              </w:rPr>
              <w:t>ПК-3.</w:t>
            </w:r>
            <w:r w:rsidRPr="00C15F2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C15F27">
              <w:rPr>
                <w:rFonts w:ascii="Times New Roman" w:hAnsi="Times New Roman"/>
                <w:sz w:val="24"/>
                <w:szCs w:val="24"/>
              </w:rPr>
              <w:t xml:space="preserve">Способен собирать, обрабатывать, анализировать и обобщать данные о лицах, занимающихся физической культурой и </w:t>
            </w:r>
            <w:proofErr w:type="gramStart"/>
            <w:r w:rsidRPr="00C15F27">
              <w:rPr>
                <w:rFonts w:ascii="Times New Roman" w:hAnsi="Times New Roman"/>
                <w:sz w:val="24"/>
                <w:szCs w:val="24"/>
              </w:rPr>
              <w:t>спортом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в том числе используя современные информационные технологии)</w:t>
            </w:r>
            <w:r w:rsidRPr="00C15F27">
              <w:rPr>
                <w:rFonts w:ascii="Times New Roman" w:hAnsi="Times New Roman"/>
                <w:sz w:val="24"/>
                <w:szCs w:val="24"/>
              </w:rPr>
              <w:t>, для решения педагогических, тренерских, рекреационных, организационно-управленческих задач в области физической культуры и спорта.</w:t>
            </w:r>
          </w:p>
          <w:p w:rsidR="00BD0DF4" w:rsidRPr="00C15F27" w:rsidRDefault="00BD0DF4" w:rsidP="004631A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84" w:type="dxa"/>
          </w:tcPr>
          <w:p w:rsidR="00BD0DF4" w:rsidRPr="00C15F27" w:rsidRDefault="00BD0DF4" w:rsidP="004631AF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15F2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 </w:t>
            </w:r>
          </w:p>
          <w:p w:rsidR="00AD1CA3" w:rsidRPr="00126978" w:rsidRDefault="00AD1CA3" w:rsidP="00AD1CA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 w:rsidRPr="009C5218">
              <w:rPr>
                <w:rFonts w:ascii="Times New Roman" w:hAnsi="Times New Roman"/>
                <w:sz w:val="24"/>
                <w:szCs w:val="24"/>
              </w:rPr>
              <w:t>2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AD1CA3" w:rsidRPr="009C5218" w:rsidRDefault="00AD1CA3" w:rsidP="00AD1CA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AD1CA3" w:rsidRPr="00126978" w:rsidRDefault="00AD1CA3" w:rsidP="00AD1CA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BD0DF4" w:rsidRPr="00C15F27" w:rsidRDefault="00AD1CA3" w:rsidP="00AD1CA3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C5218">
              <w:rPr>
                <w:rFonts w:ascii="Times New Roman" w:hAnsi="Times New Roman"/>
                <w:bCs/>
                <w:sz w:val="24"/>
                <w:szCs w:val="24"/>
              </w:rPr>
              <w:t>Управление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методическим, информационным обеспечением и маркетинговой деятельностью субъекта профессионального спорта</w:t>
            </w:r>
          </w:p>
          <w:p w:rsidR="00BD0DF4" w:rsidRPr="00C15F27" w:rsidRDefault="00BD0DF4" w:rsidP="004631AF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15F2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 05.003 </w:t>
            </w:r>
          </w:p>
          <w:p w:rsidR="00E130CF" w:rsidRDefault="00E130CF" w:rsidP="00E130CF">
            <w:pPr>
              <w:pStyle w:val="TableParagraph"/>
              <w:ind w:left="69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/03.7</w:t>
            </w:r>
          </w:p>
          <w:p w:rsidR="00E130CF" w:rsidRPr="001A4AEC" w:rsidRDefault="00E130CF" w:rsidP="00E130CF">
            <w:pPr>
              <w:pStyle w:val="TableParagraph"/>
              <w:ind w:left="69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E130CF" w:rsidRPr="00126978" w:rsidRDefault="00E130CF" w:rsidP="00E130CF">
            <w:pPr>
              <w:pStyle w:val="TableParagraph"/>
              <w:ind w:left="69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/05</w:t>
            </w:r>
            <w:r w:rsidRPr="00126978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.7</w:t>
            </w:r>
          </w:p>
          <w:p w:rsidR="00E130CF" w:rsidRDefault="00E130CF" w:rsidP="00E130C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</w:t>
            </w:r>
          </w:p>
          <w:p w:rsidR="00BD0DF4" w:rsidRPr="00C15F27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BD0DF4" w:rsidRPr="00C15F27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C15F27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 05.012</w:t>
            </w:r>
          </w:p>
          <w:p w:rsidR="00BD0DF4" w:rsidRPr="00C15F27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C15F27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BD0DF4" w:rsidRPr="00FF2194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Осуществление тренировочного процесса со спортсменами </w:t>
            </w: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BD0DF4" w:rsidRPr="00C15F27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</w:rPr>
              <w:t>C</w:t>
            </w:r>
            <w:r w:rsidRPr="00C15F27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BD0DF4" w:rsidRPr="00FF2194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Российской Федерации (по виду спорта, спортивной дисциплине)</w:t>
            </w:r>
          </w:p>
          <w:p w:rsidR="00BD0DF4" w:rsidRPr="00C15F27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42" w:type="dxa"/>
          </w:tcPr>
          <w:p w:rsidR="00BD0DF4" w:rsidRDefault="00BD0DF4" w:rsidP="00BD0DF4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D0DF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lastRenderedPageBreak/>
              <w:t>Знает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</w:p>
          <w:p w:rsidR="00BD0DF4" w:rsidRDefault="00BD0DF4" w:rsidP="00BD0DF4">
            <w:pPr>
              <w:rPr>
                <w:rFonts w:ascii="Times New Roman" w:hAnsi="Times New Roman"/>
                <w:sz w:val="24"/>
                <w:szCs w:val="24"/>
              </w:rPr>
            </w:pPr>
            <w:r w:rsidRPr="0008696A">
              <w:rPr>
                <w:rFonts w:ascii="Times New Roman" w:hAnsi="Times New Roman"/>
                <w:sz w:val="24"/>
                <w:szCs w:val="24"/>
              </w:rPr>
              <w:t>способы определения хронобиологических особенностей человека</w:t>
            </w:r>
            <w:r>
              <w:rPr>
                <w:rFonts w:ascii="Times New Roman" w:hAnsi="Times New Roman"/>
              </w:rPr>
              <w:t xml:space="preserve"> для </w:t>
            </w:r>
            <w:r w:rsidRPr="00833DE2">
              <w:rPr>
                <w:rFonts w:ascii="Times New Roman" w:hAnsi="Times New Roman"/>
                <w:sz w:val="24"/>
                <w:szCs w:val="24"/>
              </w:rPr>
              <w:t>решения педагогических, тренерских, рекреационных, организационно-управленческих задач в области физической культуры и спорта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D0DF4" w:rsidRPr="00BD0DF4" w:rsidRDefault="00BD0DF4" w:rsidP="00BD0DF4">
            <w:pPr>
              <w:ind w:right="19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D0DF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Умеет:</w:t>
            </w:r>
          </w:p>
          <w:p w:rsidR="00BD0DF4" w:rsidRDefault="00BD0DF4" w:rsidP="00BD0DF4">
            <w:pPr>
              <w:ind w:right="19"/>
              <w:jc w:val="both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08696A">
              <w:rPr>
                <w:rFonts w:ascii="Times New Roman" w:hAnsi="Times New Roman"/>
                <w:spacing w:val="-4"/>
                <w:sz w:val="24"/>
                <w:szCs w:val="24"/>
              </w:rPr>
              <w:t>определять хронобиологические особенности человека</w:t>
            </w:r>
            <w:r>
              <w:rPr>
                <w:rFonts w:ascii="Times New Roman" w:hAnsi="Times New Roman"/>
              </w:rPr>
              <w:t xml:space="preserve"> для </w:t>
            </w:r>
            <w:r w:rsidRPr="00833DE2">
              <w:rPr>
                <w:rFonts w:ascii="Times New Roman" w:hAnsi="Times New Roman"/>
                <w:sz w:val="24"/>
                <w:szCs w:val="24"/>
              </w:rPr>
              <w:t>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  <w:p w:rsidR="00BD0DF4" w:rsidRDefault="00BD0DF4" w:rsidP="00BD0DF4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D0DF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Имеет опыт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</w:p>
          <w:p w:rsidR="00BD0DF4" w:rsidRPr="00C15F27" w:rsidRDefault="00BD0DF4" w:rsidP="00BD0DF4">
            <w:pPr>
              <w:rPr>
                <w:rFonts w:ascii="Times New Roman" w:hAnsi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владеет </w:t>
            </w:r>
            <w:r w:rsidRPr="0008696A">
              <w:rPr>
                <w:rFonts w:ascii="Times New Roman" w:hAnsi="Times New Roman"/>
                <w:sz w:val="24"/>
                <w:szCs w:val="24"/>
              </w:rPr>
              <w:t>основными способами определения хронобиологических особенностей человека</w:t>
            </w:r>
            <w:r>
              <w:rPr>
                <w:rFonts w:ascii="Times New Roman" w:hAnsi="Times New Roman"/>
              </w:rPr>
              <w:t xml:space="preserve"> для </w:t>
            </w:r>
            <w:r w:rsidRPr="00833DE2">
              <w:rPr>
                <w:rFonts w:ascii="Times New Roman" w:hAnsi="Times New Roman"/>
                <w:sz w:val="24"/>
                <w:szCs w:val="24"/>
              </w:rPr>
              <w:t>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</w:tc>
        <w:tc>
          <w:tcPr>
            <w:tcW w:w="2052" w:type="dxa"/>
          </w:tcPr>
          <w:p w:rsidR="00BD0DF4" w:rsidRPr="00C15F27" w:rsidRDefault="00BD0DF4" w:rsidP="004631A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EA0A2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Определяет хронобиологические особенности занимающихся физической культурой и спортом</w:t>
            </w:r>
          </w:p>
        </w:tc>
      </w:tr>
      <w:tr w:rsidR="00BD0DF4" w:rsidRPr="00C15F27" w:rsidTr="00BD0DF4">
        <w:tc>
          <w:tcPr>
            <w:tcW w:w="2593" w:type="dxa"/>
          </w:tcPr>
          <w:p w:rsidR="00BD0DF4" w:rsidRPr="00C15F27" w:rsidRDefault="00BD0DF4" w:rsidP="004631AF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5F27">
              <w:rPr>
                <w:rFonts w:ascii="Times New Roman" w:hAnsi="Times New Roman"/>
                <w:b/>
                <w:sz w:val="24"/>
                <w:szCs w:val="24"/>
              </w:rPr>
              <w:t>ПК-4.</w:t>
            </w:r>
            <w:r w:rsidRPr="00C15F27">
              <w:rPr>
                <w:rFonts w:ascii="Times New Roman" w:hAnsi="Times New Roman"/>
                <w:sz w:val="24"/>
                <w:szCs w:val="24"/>
              </w:rPr>
              <w:t xml:space="preserve"> Способен применять знания из области подготовки спортсменов (новейшие теории, интерпретации, методы и технологии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</w:rPr>
              <w:t>в том числе информационные</w:t>
            </w:r>
            <w:r w:rsidRPr="00C15F27">
              <w:rPr>
                <w:rFonts w:ascii="Times New Roman" w:hAnsi="Times New Roman"/>
                <w:sz w:val="24"/>
                <w:szCs w:val="24"/>
              </w:rPr>
              <w:t>) в тренерской деятельности</w:t>
            </w:r>
          </w:p>
          <w:p w:rsidR="00BD0DF4" w:rsidRPr="00C15F27" w:rsidRDefault="00BD0DF4" w:rsidP="004631A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84" w:type="dxa"/>
          </w:tcPr>
          <w:p w:rsidR="00BD0DF4" w:rsidRPr="00C15F27" w:rsidRDefault="00BD0DF4" w:rsidP="004631AF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15F2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E130CF" w:rsidRPr="00126978" w:rsidRDefault="00E130CF" w:rsidP="00E130C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D</w:t>
            </w:r>
            <w:r w:rsidRPr="00126978">
              <w:rPr>
                <w:rFonts w:ascii="Times New Roman" w:hAnsi="Times New Roman"/>
              </w:rPr>
              <w:t>/0</w:t>
            </w:r>
            <w:r w:rsidRPr="009C5218">
              <w:rPr>
                <w:rFonts w:ascii="Times New Roman" w:hAnsi="Times New Roman"/>
              </w:rPr>
              <w:t>2</w:t>
            </w:r>
            <w:r w:rsidRPr="00126978">
              <w:rPr>
                <w:rFonts w:ascii="Times New Roman" w:hAnsi="Times New Roman"/>
              </w:rPr>
              <w:t>.7</w:t>
            </w:r>
          </w:p>
          <w:p w:rsidR="00E130CF" w:rsidRPr="00B729A8" w:rsidRDefault="00E130CF" w:rsidP="00E130CF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B729A8">
              <w:rPr>
                <w:rFonts w:ascii="Times New Roman" w:hAnsi="Times New Roman"/>
                <w:lang w:val="ru-RU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BD0DF4" w:rsidRPr="00C15F27" w:rsidRDefault="00BD0DF4" w:rsidP="004631AF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BD0DF4" w:rsidRPr="00C15F27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C15F2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E130CF" w:rsidRPr="00D725C1" w:rsidRDefault="00E130CF" w:rsidP="00E130CF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E130CF" w:rsidRPr="00D725C1" w:rsidRDefault="00E130CF" w:rsidP="00E130CF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BD0DF4" w:rsidRPr="00C15F27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BD0DF4" w:rsidRPr="00C15F27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C15F27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 05.012</w:t>
            </w:r>
          </w:p>
          <w:p w:rsidR="00BD0DF4" w:rsidRPr="00C15F27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ru-RU"/>
              </w:rPr>
            </w:pPr>
            <w:r w:rsidRPr="00C15F27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B</w:t>
            </w:r>
            <w:r w:rsidRPr="00C15F27">
              <w:rPr>
                <w:rFonts w:ascii="Times New Roman" w:hAnsi="Times New Roman" w:cs="Times New Roman"/>
                <w:b/>
                <w:iCs/>
                <w:sz w:val="24"/>
                <w:szCs w:val="24"/>
                <w:lang w:val="ru-RU"/>
              </w:rPr>
              <w:t>/01.7</w:t>
            </w:r>
          </w:p>
          <w:p w:rsidR="00BD0DF4" w:rsidRPr="00FF2194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Осуществление тренировочного процесса со спортсменами спортивной сборной команды </w:t>
            </w: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муниципального уровня, субъекта Российской Федерации, физкультурно-спортивных обществ (по виду спорта,</w:t>
            </w:r>
            <w:r w:rsidRPr="00C15F27">
              <w:rPr>
                <w:rFonts w:ascii="Times New Roman" w:hAnsi="Times New Roman"/>
                <w:iCs/>
                <w:sz w:val="24"/>
                <w:szCs w:val="24"/>
                <w:lang w:val="ru-RU"/>
              </w:rPr>
              <w:t xml:space="preserve"> </w:t>
            </w: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спортивной дисциплине)</w:t>
            </w:r>
          </w:p>
          <w:p w:rsidR="00BD0DF4" w:rsidRPr="00FF2194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</w:p>
          <w:p w:rsidR="00BD0DF4" w:rsidRPr="00C15F27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ru-RU"/>
              </w:rPr>
            </w:pPr>
            <w:r w:rsidRPr="00C15F27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C</w:t>
            </w:r>
            <w:r w:rsidRPr="00C15F27">
              <w:rPr>
                <w:rFonts w:ascii="Times New Roman" w:hAnsi="Times New Roman" w:cs="Times New Roman"/>
                <w:b/>
                <w:iCs/>
                <w:sz w:val="24"/>
                <w:szCs w:val="24"/>
                <w:lang w:val="ru-RU"/>
              </w:rPr>
              <w:t>/01.7</w:t>
            </w:r>
          </w:p>
          <w:p w:rsidR="00BD0DF4" w:rsidRPr="00FF2194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Российской Федерации (по виду спорта, спортивной дисциплине)</w:t>
            </w:r>
          </w:p>
          <w:p w:rsidR="00BD0DF4" w:rsidRPr="00C15F27" w:rsidRDefault="00BD0DF4" w:rsidP="004631AF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42" w:type="dxa"/>
          </w:tcPr>
          <w:p w:rsidR="00E130CF" w:rsidRDefault="00E130CF" w:rsidP="00E130CF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proofErr w:type="gramStart"/>
            <w:r w:rsidRPr="00E130CF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Знает 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  <w:proofErr w:type="gramEnd"/>
          </w:p>
          <w:p w:rsidR="00BD0DF4" w:rsidRDefault="00E130CF" w:rsidP="00E130CF">
            <w:pPr>
              <w:rPr>
                <w:rFonts w:ascii="Times New Roman" w:hAnsi="Times New Roman"/>
                <w:sz w:val="24"/>
                <w:szCs w:val="24"/>
              </w:rPr>
            </w:pPr>
            <w:r w:rsidRPr="0008696A">
              <w:rPr>
                <w:rFonts w:ascii="Times New Roman" w:hAnsi="Times New Roman"/>
                <w:sz w:val="24"/>
                <w:szCs w:val="24"/>
              </w:rPr>
              <w:t>Роль биоритмов в адаптации организма к физическим нагрузкам</w:t>
            </w:r>
          </w:p>
          <w:p w:rsidR="00E130CF" w:rsidRDefault="00E130CF" w:rsidP="00E130CF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130CF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Умеет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</w:p>
          <w:p w:rsidR="00E130CF" w:rsidRDefault="00E130CF" w:rsidP="00E130CF">
            <w:pPr>
              <w:rPr>
                <w:rFonts w:ascii="Times New Roman" w:hAnsi="Times New Roman"/>
                <w:sz w:val="24"/>
                <w:szCs w:val="24"/>
              </w:rPr>
            </w:pPr>
            <w:r w:rsidRPr="0008696A">
              <w:rPr>
                <w:rFonts w:ascii="Times New Roman" w:hAnsi="Times New Roman"/>
                <w:sz w:val="24"/>
                <w:szCs w:val="24"/>
              </w:rPr>
              <w:t>учитывать в тренерской деятельности знания о роли биоритмов в адаптации к физическим нагрузкам</w:t>
            </w:r>
          </w:p>
          <w:p w:rsidR="00E130CF" w:rsidRDefault="00E130CF" w:rsidP="00E130CF">
            <w:pPr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130CF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Имеет опыт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</w:p>
          <w:p w:rsidR="00E130CF" w:rsidRPr="00C15F27" w:rsidRDefault="00E130CF" w:rsidP="00E130CF">
            <w:pPr>
              <w:rPr>
                <w:rFonts w:ascii="Times New Roman" w:hAnsi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Коррекции тренировочных </w:t>
            </w:r>
            <w:r w:rsidRPr="0008696A">
              <w:rPr>
                <w:rFonts w:ascii="Times New Roman" w:hAnsi="Times New Roman"/>
                <w:sz w:val="24"/>
                <w:szCs w:val="24"/>
              </w:rPr>
              <w:t>программ подготовки спортсменов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исходя из</w:t>
            </w:r>
            <w:r w:rsidRPr="0008696A">
              <w:rPr>
                <w:rFonts w:ascii="Times New Roman" w:hAnsi="Times New Roman"/>
                <w:sz w:val="24"/>
                <w:szCs w:val="24"/>
              </w:rPr>
              <w:t xml:space="preserve"> знани</w:t>
            </w:r>
            <w:r>
              <w:rPr>
                <w:rFonts w:ascii="Times New Roman" w:hAnsi="Times New Roman"/>
                <w:sz w:val="24"/>
                <w:szCs w:val="24"/>
              </w:rPr>
              <w:t>й</w:t>
            </w:r>
            <w:r w:rsidRPr="0008696A">
              <w:rPr>
                <w:rFonts w:ascii="Times New Roman" w:hAnsi="Times New Roman"/>
                <w:sz w:val="24"/>
                <w:szCs w:val="24"/>
              </w:rPr>
              <w:t xml:space="preserve"> о роли биоритмов в адаптации к физическим нагрузкам</w:t>
            </w:r>
          </w:p>
        </w:tc>
        <w:tc>
          <w:tcPr>
            <w:tcW w:w="2052" w:type="dxa"/>
          </w:tcPr>
          <w:p w:rsidR="00BD0DF4" w:rsidRPr="00C15F27" w:rsidRDefault="00E130CF" w:rsidP="004631A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7B63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Корректирует тренировочный процесс спортсменов с учетом хронобиологической ситуации</w:t>
            </w:r>
          </w:p>
        </w:tc>
      </w:tr>
    </w:tbl>
    <w:p w:rsidR="004631AF" w:rsidRPr="00C15F27" w:rsidRDefault="004631AF" w:rsidP="004631AF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</w:pPr>
    </w:p>
    <w:p w:rsidR="004631AF" w:rsidRPr="00C15F27" w:rsidRDefault="004631AF" w:rsidP="004631AF">
      <w:pPr>
        <w:pStyle w:val="a3"/>
        <w:numPr>
          <w:ilvl w:val="0"/>
          <w:numId w:val="23"/>
        </w:num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C15F27">
        <w:rPr>
          <w:rFonts w:ascii="Times New Roman" w:hAnsi="Times New Roman"/>
          <w:b/>
          <w:bCs/>
          <w:sz w:val="24"/>
          <w:szCs w:val="24"/>
        </w:rPr>
        <w:t>Вопросы к зачету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15F27">
        <w:rPr>
          <w:rFonts w:ascii="Times New Roman" w:hAnsi="Times New Roman"/>
          <w:b/>
          <w:bCs/>
          <w:sz w:val="24"/>
          <w:szCs w:val="24"/>
        </w:rPr>
        <w:t>по дисциплине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«Хронобиологические аспекты физической культуры»</w:t>
      </w:r>
    </w:p>
    <w:p w:rsidR="004631AF" w:rsidRPr="00C53607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Понятие биологического ритма и его основные параметры.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Классификации биологических ритмов.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Биологические часы и хронобиология.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Механизм возникновения ритмов.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Влияние экзогенных и эндогенных факторов на ритмичность функций организма.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Циркадианные ритмы организма как фундаментальное свойство живого.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Роль циркадианных ритмов в адаптации организма.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Циркадианная характеристика состояний нормы и патологии.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Критерии оценки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адаптоспособности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организмов на основе параметров циркадианных ритмов.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Методика исследования циркадианных ритмов.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гипер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- и гипокинезии на циркадианные ритмы.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Циркадианная динамика работоспособности и физиологических функций организма при спортивной тренировке.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Влияние времени суток на эффективность развития двигательных качеств.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Колебания специальной работоспособности и физиологических функций организма у спортсменов, тренирующихся в разное время суток.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Особенности планирования и проведения тренировок и соревнований в зависимости от циркадианных ритмов спортсмена.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Понятие и характеристика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ритмов.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Особенности протекания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ритмов на разных уровнях организации.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ритмов на работоспособность и проявления различных физических качеств.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ритмов психическое и эмоциональное состояние.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lastRenderedPageBreak/>
        <w:t>Инфрадианные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ритмы и спортивная тренировка, их учет в построении макро, мезо и микроциклов.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Особенности параметров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ритмов в подростковом и юношеском возрасте при развитии разных двигательных качеств.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Хронобиологический тип человека и его влияние на работоспособност</w:t>
      </w:r>
      <w:r>
        <w:rPr>
          <w:rFonts w:ascii="Times New Roman" w:hAnsi="Times New Roman"/>
          <w:color w:val="000000"/>
          <w:sz w:val="24"/>
          <w:szCs w:val="24"/>
        </w:rPr>
        <w:t>ь</w:t>
      </w:r>
      <w:r w:rsidRPr="00274E52">
        <w:rPr>
          <w:rFonts w:ascii="Times New Roman" w:hAnsi="Times New Roman"/>
          <w:color w:val="000000"/>
          <w:sz w:val="24"/>
          <w:szCs w:val="24"/>
        </w:rPr>
        <w:t>, поведенческие и психологические особенности.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Основные хронобиологические типы человека и их характеристика.</w:t>
      </w:r>
    </w:p>
    <w:p w:rsidR="004631AF" w:rsidRPr="002C13CB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хронотипа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на мышечную деятельность. 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Особенности формирования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хронотипа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у лиц</w:t>
      </w:r>
      <w:r>
        <w:rPr>
          <w:rFonts w:ascii="Times New Roman" w:hAnsi="Times New Roman"/>
          <w:color w:val="000000"/>
          <w:sz w:val="24"/>
          <w:szCs w:val="24"/>
        </w:rPr>
        <w:t>,</w:t>
      </w:r>
      <w:r w:rsidRPr="00274E52">
        <w:rPr>
          <w:rFonts w:ascii="Times New Roman" w:hAnsi="Times New Roman"/>
          <w:color w:val="000000"/>
          <w:sz w:val="24"/>
          <w:szCs w:val="24"/>
        </w:rPr>
        <w:t xml:space="preserve"> развивающих разные двигательные качества и тренирующихся в разное время суток.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Изменения функционального состояния человека при адаптации к новым </w:t>
      </w:r>
      <w:proofErr w:type="spellStart"/>
      <w:proofErr w:type="gramStart"/>
      <w:r w:rsidRPr="00274E52">
        <w:rPr>
          <w:rFonts w:ascii="Times New Roman" w:hAnsi="Times New Roman"/>
          <w:color w:val="000000"/>
          <w:sz w:val="24"/>
          <w:szCs w:val="24"/>
        </w:rPr>
        <w:t>климато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-географическим</w:t>
      </w:r>
      <w:proofErr w:type="gramEnd"/>
      <w:r w:rsidRPr="00274E52">
        <w:rPr>
          <w:rFonts w:ascii="Times New Roman" w:hAnsi="Times New Roman"/>
          <w:color w:val="000000"/>
          <w:sz w:val="24"/>
          <w:szCs w:val="24"/>
        </w:rPr>
        <w:t xml:space="preserve"> условиям. Продолжительность времени адаптации.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Особенности адаптации в зависимости от количества пересеченных часовых поясов. Рекомендации по режиму в процессы временной адаптации.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Работоспособность и проявления физических качеств после трансмеридиональных перемещений.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Факторы, влияющие на скорость перестройки циркадианных ритмов после перемещения.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Возрастные и региональные особенности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хронофизиологической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адаптации.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Динамика проявления физических качеств в период хронобиологической адаптации после пересечения нескольких часовых поясов.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Характеристика биологического времени.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Факторы, влияющие на восприятие и оценку времени человеком. Особенности восприятия времени и оценки временных интервалов у спортсменов разных видов спорта.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хронотипа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, психофизиологических особенностей и функциональных асимметрий на восприятие времени человеком. Циркадианные изменения восприятия времени.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Восприятие времени человеком в зависимости от пола, возраста и уровня двигательной активности.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Методики исследования восприятия времени у человека.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Представление о здоровье с точки зрения хронобиологии.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Состояние циркадианной системы организма – как критерий общего функционального состояния.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Хронопатология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и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десинхроноз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Причины и виды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десинхроноза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Изменение параметров циркадианных ритмов при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десинхронозе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Проблема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десинхроноза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в спорте и планирование тренировочных нагрузок.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Профилактика </w:t>
      </w:r>
      <w:proofErr w:type="spellStart"/>
      <w:proofErr w:type="gramStart"/>
      <w:r w:rsidRPr="00274E52">
        <w:rPr>
          <w:rFonts w:ascii="Times New Roman" w:hAnsi="Times New Roman"/>
          <w:color w:val="000000"/>
          <w:sz w:val="24"/>
          <w:szCs w:val="24"/>
        </w:rPr>
        <w:t>десинхроноза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.</w:t>
      </w:r>
      <w:r w:rsidRPr="00274E52">
        <w:rPr>
          <w:rFonts w:ascii="Times New Roman" w:hAnsi="Times New Roman"/>
          <w:sz w:val="24"/>
          <w:szCs w:val="24"/>
        </w:rPr>
        <w:t>.</w:t>
      </w:r>
      <w:proofErr w:type="gramEnd"/>
    </w:p>
    <w:p w:rsidR="004631AF" w:rsidRPr="000D1084" w:rsidRDefault="004631AF" w:rsidP="004631AF">
      <w:pPr>
        <w:spacing w:line="240" w:lineRule="auto"/>
        <w:rPr>
          <w:rFonts w:ascii="Times New Roman" w:hAnsi="Times New Roman"/>
          <w:sz w:val="24"/>
          <w:szCs w:val="24"/>
        </w:rPr>
      </w:pPr>
      <w:r w:rsidRPr="000D1084">
        <w:rPr>
          <w:rFonts w:ascii="Times New Roman" w:hAnsi="Times New Roman"/>
          <w:color w:val="000000"/>
          <w:sz w:val="24"/>
          <w:szCs w:val="24"/>
        </w:rPr>
        <w:br/>
      </w:r>
    </w:p>
    <w:p w:rsidR="004631AF" w:rsidRDefault="004631AF" w:rsidP="004631AF">
      <w:pPr>
        <w:pStyle w:val="Default"/>
        <w:ind w:firstLine="709"/>
      </w:pPr>
      <w:r>
        <w:t xml:space="preserve">Критерии оценки: </w:t>
      </w:r>
    </w:p>
    <w:p w:rsidR="004631AF" w:rsidRDefault="004631AF" w:rsidP="004631AF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</w:t>
      </w:r>
      <w:r w:rsidRPr="00451D3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магистрант</w:t>
      </w:r>
      <w:r w:rsidRPr="00451D32">
        <w:rPr>
          <w:rFonts w:ascii="Times New Roman" w:hAnsi="Times New Roman"/>
          <w:sz w:val="24"/>
          <w:szCs w:val="24"/>
        </w:rPr>
        <w:t xml:space="preserve">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</w:t>
      </w:r>
      <w:r>
        <w:rPr>
          <w:rFonts w:ascii="Times New Roman" w:hAnsi="Times New Roman"/>
          <w:sz w:val="24"/>
          <w:szCs w:val="24"/>
        </w:rPr>
        <w:t>жденные примерами; сделан вывод;</w:t>
      </w:r>
    </w:p>
    <w:p w:rsidR="004631AF" w:rsidRPr="00451D32" w:rsidRDefault="004631AF" w:rsidP="004631AF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b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оценка «не зачтено» - </w:t>
      </w:r>
      <w:r w:rsidRPr="00451D32">
        <w:rPr>
          <w:rFonts w:ascii="Times New Roman" w:hAnsi="Times New Roman"/>
          <w:sz w:val="24"/>
          <w:szCs w:val="24"/>
        </w:rPr>
        <w:t xml:space="preserve">если </w:t>
      </w:r>
      <w:r>
        <w:rPr>
          <w:rFonts w:ascii="Times New Roman" w:hAnsi="Times New Roman"/>
          <w:sz w:val="24"/>
          <w:szCs w:val="24"/>
        </w:rPr>
        <w:t>магистрант</w:t>
      </w:r>
      <w:r w:rsidRPr="00451D32">
        <w:rPr>
          <w:rFonts w:ascii="Times New Roman" w:hAnsi="Times New Roman"/>
          <w:sz w:val="24"/>
          <w:szCs w:val="24"/>
        </w:rPr>
        <w:t xml:space="preserve">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4631AF" w:rsidRDefault="004631AF" w:rsidP="004631AF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4631AF" w:rsidRPr="00C15F27" w:rsidRDefault="004631AF" w:rsidP="004631AF">
      <w:pPr>
        <w:pStyle w:val="a3"/>
        <w:numPr>
          <w:ilvl w:val="0"/>
          <w:numId w:val="23"/>
        </w:numPr>
        <w:tabs>
          <w:tab w:val="left" w:pos="2295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15F27">
        <w:rPr>
          <w:rFonts w:ascii="Times New Roman" w:hAnsi="Times New Roman"/>
          <w:b/>
          <w:sz w:val="24"/>
          <w:szCs w:val="24"/>
        </w:rPr>
        <w:t xml:space="preserve">Вопросы для обсуждения в ходе дискуссии 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по дисциплине 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«Хронобиологические аспекты физической культуры»</w:t>
      </w:r>
    </w:p>
    <w:p w:rsidR="004631AF" w:rsidRDefault="004631AF" w:rsidP="004631AF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4631AF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b/>
          <w:bCs/>
          <w:spacing w:val="-1"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Раздел№1.</w:t>
      </w:r>
      <w:r w:rsidRPr="00567055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08696A">
        <w:rPr>
          <w:rFonts w:ascii="Times New Roman" w:hAnsi="Times New Roman"/>
          <w:color w:val="000000"/>
          <w:sz w:val="24"/>
          <w:szCs w:val="24"/>
        </w:rPr>
        <w:t>Общая характеристика биологических ритмов организма человека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.</w:t>
      </w:r>
    </w:p>
    <w:p w:rsidR="004631AF" w:rsidRPr="00274E52" w:rsidRDefault="004631AF" w:rsidP="004631AF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Понятие биологического ритма и его основные параметры.</w:t>
      </w:r>
    </w:p>
    <w:p w:rsidR="004631AF" w:rsidRPr="00274E52" w:rsidRDefault="004631AF" w:rsidP="004631AF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Классификации биологических ритмов.</w:t>
      </w:r>
    </w:p>
    <w:p w:rsidR="004631AF" w:rsidRPr="00274E52" w:rsidRDefault="004631AF" w:rsidP="004631AF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Биологические часы и хронобиология.</w:t>
      </w:r>
    </w:p>
    <w:p w:rsidR="004631AF" w:rsidRPr="00274E52" w:rsidRDefault="004631AF" w:rsidP="004631AF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Механизм возникновения ритмов.</w:t>
      </w:r>
    </w:p>
    <w:p w:rsidR="004631AF" w:rsidRPr="00274E52" w:rsidRDefault="004631AF" w:rsidP="004631AF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Влияние экзогенных и эндогенных факторов на ритмичность функций организма.</w:t>
      </w:r>
    </w:p>
    <w:p w:rsidR="004631AF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4631AF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 №2.</w:t>
      </w:r>
      <w:r w:rsidRPr="00567055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08696A">
        <w:rPr>
          <w:rFonts w:ascii="Times New Roman" w:hAnsi="Times New Roman"/>
          <w:color w:val="000000"/>
          <w:sz w:val="24"/>
          <w:szCs w:val="24"/>
        </w:rPr>
        <w:t>Циркадианные ритмы и спортивная тренировка</w:t>
      </w:r>
      <w:r>
        <w:rPr>
          <w:rFonts w:ascii="Times New Roman" w:hAnsi="Times New Roman"/>
          <w:b/>
          <w:bCs/>
          <w:sz w:val="24"/>
          <w:szCs w:val="24"/>
        </w:rPr>
        <w:t>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>Циркадианные ритмы организма как фундаментальное свойство живого.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>Роль циркадианных ритмов в адаптации организма.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>Циркадианная характеристика состояний нормы и патологии.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 xml:space="preserve">Критерии оценки </w:t>
      </w:r>
      <w:proofErr w:type="spellStart"/>
      <w:r w:rsidRPr="00567055">
        <w:rPr>
          <w:rFonts w:ascii="Times New Roman" w:hAnsi="Times New Roman"/>
          <w:color w:val="000000"/>
          <w:sz w:val="24"/>
          <w:szCs w:val="24"/>
        </w:rPr>
        <w:t>адаптоспособности</w:t>
      </w:r>
      <w:proofErr w:type="spellEnd"/>
      <w:r w:rsidRPr="00567055">
        <w:rPr>
          <w:rFonts w:ascii="Times New Roman" w:hAnsi="Times New Roman"/>
          <w:color w:val="000000"/>
          <w:sz w:val="24"/>
          <w:szCs w:val="24"/>
        </w:rPr>
        <w:t xml:space="preserve"> организмов на основе параметров циркадианных ритмов.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>Методика исследования циркадианных ритмов.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567055">
        <w:rPr>
          <w:rFonts w:ascii="Times New Roman" w:hAnsi="Times New Roman"/>
          <w:color w:val="000000"/>
          <w:sz w:val="24"/>
          <w:szCs w:val="24"/>
        </w:rPr>
        <w:t>гипер</w:t>
      </w:r>
      <w:proofErr w:type="spellEnd"/>
      <w:r w:rsidRPr="00567055">
        <w:rPr>
          <w:rFonts w:ascii="Times New Roman" w:hAnsi="Times New Roman"/>
          <w:color w:val="000000"/>
          <w:sz w:val="24"/>
          <w:szCs w:val="24"/>
        </w:rPr>
        <w:t>- и гипокинезии на циркадианные ритмы.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>Циркадианная динамика работоспособности и физиологических функций организма при спортивной тренировке.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>Влияние времени суток на эффективность развития двигательных качеств.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>Колебания специальной работоспособности и физиологических функций организма у спортсменов, тренирующихся в разное время суток.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 xml:space="preserve">Особенности планирования и проведения тренировок и соревнований в зависимости от циркадианных ритмов </w:t>
      </w:r>
      <w:proofErr w:type="gramStart"/>
      <w:r w:rsidRPr="00567055">
        <w:rPr>
          <w:rFonts w:ascii="Times New Roman" w:hAnsi="Times New Roman"/>
          <w:color w:val="000000"/>
          <w:sz w:val="24"/>
          <w:szCs w:val="24"/>
        </w:rPr>
        <w:t>спортсмена.</w:t>
      </w:r>
      <w:r w:rsidRPr="00567055">
        <w:rPr>
          <w:rFonts w:ascii="Times New Roman" w:hAnsi="Times New Roman"/>
          <w:sz w:val="24"/>
          <w:szCs w:val="24"/>
        </w:rPr>
        <w:t>.</w:t>
      </w:r>
      <w:proofErr w:type="gramEnd"/>
    </w:p>
    <w:p w:rsidR="004631AF" w:rsidRPr="00957F6B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4631AF" w:rsidRDefault="004631AF" w:rsidP="004631AF">
      <w:pPr>
        <w:pStyle w:val="a3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 №3.</w:t>
      </w:r>
      <w:r w:rsidRPr="00567055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08696A">
        <w:rPr>
          <w:rFonts w:ascii="Times New Roman" w:hAnsi="Times New Roman"/>
          <w:color w:val="000000"/>
          <w:sz w:val="24"/>
          <w:szCs w:val="24"/>
        </w:rPr>
        <w:t>Инфрадианные</w:t>
      </w:r>
      <w:proofErr w:type="spellEnd"/>
      <w:r w:rsidRPr="0008696A">
        <w:rPr>
          <w:rFonts w:ascii="Times New Roman" w:hAnsi="Times New Roman"/>
          <w:color w:val="000000"/>
          <w:sz w:val="24"/>
          <w:szCs w:val="24"/>
        </w:rPr>
        <w:t xml:space="preserve"> ритмы функций организма и занятия спортом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4631AF" w:rsidRPr="00274E52" w:rsidRDefault="004631AF" w:rsidP="004631AF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Понятие и характеристика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ритмов.</w:t>
      </w:r>
    </w:p>
    <w:p w:rsidR="004631AF" w:rsidRPr="00274E52" w:rsidRDefault="004631AF" w:rsidP="004631AF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Особенности протекания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ритмов на разных уровнях организации.</w:t>
      </w:r>
    </w:p>
    <w:p w:rsidR="004631AF" w:rsidRPr="00274E52" w:rsidRDefault="004631AF" w:rsidP="004631AF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ритмов на работоспособность и проявления различных физических качеств.</w:t>
      </w:r>
    </w:p>
    <w:p w:rsidR="004631AF" w:rsidRPr="00274E52" w:rsidRDefault="004631AF" w:rsidP="004631AF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ритмов психическое и эмоциональное состояние.</w:t>
      </w:r>
    </w:p>
    <w:p w:rsidR="004631AF" w:rsidRPr="00567055" w:rsidRDefault="004631AF" w:rsidP="004631AF">
      <w:pPr>
        <w:pStyle w:val="a3"/>
        <w:numPr>
          <w:ilvl w:val="0"/>
          <w:numId w:val="17"/>
        </w:numPr>
        <w:shd w:val="clear" w:color="auto" w:fill="FFFFFF"/>
        <w:spacing w:line="240" w:lineRule="auto"/>
        <w:ind w:left="0" w:firstLine="709"/>
        <w:contextualSpacing w:val="0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567055">
        <w:rPr>
          <w:rFonts w:ascii="Times New Roman" w:hAnsi="Times New Roman"/>
          <w:color w:val="000000"/>
          <w:sz w:val="24"/>
          <w:szCs w:val="24"/>
        </w:rPr>
        <w:t>Инфрадианные</w:t>
      </w:r>
      <w:proofErr w:type="spellEnd"/>
      <w:r w:rsidRPr="00567055">
        <w:rPr>
          <w:rFonts w:ascii="Times New Roman" w:hAnsi="Times New Roman"/>
          <w:color w:val="000000"/>
          <w:sz w:val="24"/>
          <w:szCs w:val="24"/>
        </w:rPr>
        <w:t xml:space="preserve"> ритмы и спортивная тренировка, их учет в построении макро, мезо и микроциклов.</w:t>
      </w:r>
    </w:p>
    <w:p w:rsidR="004631AF" w:rsidRPr="00567055" w:rsidRDefault="004631AF" w:rsidP="004631AF">
      <w:pPr>
        <w:pStyle w:val="a3"/>
        <w:numPr>
          <w:ilvl w:val="0"/>
          <w:numId w:val="17"/>
        </w:numPr>
        <w:shd w:val="clear" w:color="auto" w:fill="FFFFFF"/>
        <w:spacing w:line="240" w:lineRule="auto"/>
        <w:ind w:left="0" w:firstLine="709"/>
        <w:contextualSpacing w:val="0"/>
        <w:jc w:val="both"/>
        <w:rPr>
          <w:rFonts w:ascii="Times New Roman" w:hAnsi="Times New Roman"/>
          <w:b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 xml:space="preserve">Особенности параметров </w:t>
      </w:r>
      <w:proofErr w:type="spellStart"/>
      <w:r w:rsidRPr="00567055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567055">
        <w:rPr>
          <w:rFonts w:ascii="Times New Roman" w:hAnsi="Times New Roman"/>
          <w:color w:val="000000"/>
          <w:sz w:val="24"/>
          <w:szCs w:val="24"/>
        </w:rPr>
        <w:t xml:space="preserve"> ритмов в подростковом и юношеском возрасте при развитии разных двигательных качеств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4631AF" w:rsidRDefault="004631AF" w:rsidP="004631AF">
      <w:pPr>
        <w:shd w:val="clear" w:color="auto" w:fill="FFFFFF"/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4631AF" w:rsidRDefault="004631AF" w:rsidP="004631AF">
      <w:pPr>
        <w:shd w:val="clear" w:color="auto" w:fill="FFFFFF"/>
        <w:spacing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Раздел №4. </w:t>
      </w:r>
      <w:proofErr w:type="spellStart"/>
      <w:r w:rsidRPr="0008696A">
        <w:rPr>
          <w:rFonts w:ascii="Times New Roman" w:hAnsi="Times New Roman"/>
          <w:color w:val="000000"/>
          <w:sz w:val="24"/>
          <w:szCs w:val="24"/>
        </w:rPr>
        <w:t>Хронотипологические</w:t>
      </w:r>
      <w:proofErr w:type="spellEnd"/>
      <w:r w:rsidRPr="0008696A">
        <w:rPr>
          <w:rFonts w:ascii="Times New Roman" w:hAnsi="Times New Roman"/>
          <w:color w:val="000000"/>
          <w:sz w:val="24"/>
          <w:szCs w:val="24"/>
        </w:rPr>
        <w:t xml:space="preserve"> особенности человека и занятия спортом</w:t>
      </w:r>
    </w:p>
    <w:p w:rsidR="004631AF" w:rsidRPr="007718F4" w:rsidRDefault="004631AF" w:rsidP="004631AF">
      <w:pPr>
        <w:pStyle w:val="a3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718F4">
        <w:rPr>
          <w:rFonts w:ascii="Times New Roman" w:hAnsi="Times New Roman"/>
          <w:color w:val="000000"/>
          <w:sz w:val="24"/>
          <w:szCs w:val="24"/>
        </w:rPr>
        <w:t>Хронобиологический тип человека и его влияние на работоспособность, поведенческие и психологические особенности.</w:t>
      </w:r>
    </w:p>
    <w:p w:rsidR="004631AF" w:rsidRPr="007718F4" w:rsidRDefault="004631AF" w:rsidP="004631AF">
      <w:pPr>
        <w:pStyle w:val="a3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718F4">
        <w:rPr>
          <w:rFonts w:ascii="Times New Roman" w:hAnsi="Times New Roman"/>
          <w:color w:val="000000"/>
          <w:sz w:val="24"/>
          <w:szCs w:val="24"/>
        </w:rPr>
        <w:t>Основные хронобиологические типы человека и их характеристика.</w:t>
      </w:r>
    </w:p>
    <w:p w:rsidR="004631AF" w:rsidRPr="007718F4" w:rsidRDefault="004631AF" w:rsidP="004631AF">
      <w:pPr>
        <w:pStyle w:val="a3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718F4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7718F4">
        <w:rPr>
          <w:rFonts w:ascii="Times New Roman" w:hAnsi="Times New Roman"/>
          <w:color w:val="000000"/>
          <w:sz w:val="24"/>
          <w:szCs w:val="24"/>
        </w:rPr>
        <w:t>хронотипа</w:t>
      </w:r>
      <w:proofErr w:type="spellEnd"/>
      <w:r w:rsidRPr="007718F4">
        <w:rPr>
          <w:rFonts w:ascii="Times New Roman" w:hAnsi="Times New Roman"/>
          <w:color w:val="000000"/>
          <w:sz w:val="24"/>
          <w:szCs w:val="24"/>
        </w:rPr>
        <w:t xml:space="preserve"> на мышечную деятельность.</w:t>
      </w:r>
    </w:p>
    <w:p w:rsidR="004631AF" w:rsidRPr="007718F4" w:rsidRDefault="004631AF" w:rsidP="004631AF">
      <w:pPr>
        <w:pStyle w:val="a3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7718F4">
        <w:rPr>
          <w:rFonts w:ascii="Times New Roman" w:hAnsi="Times New Roman"/>
          <w:color w:val="000000"/>
          <w:sz w:val="24"/>
          <w:szCs w:val="24"/>
        </w:rPr>
        <w:t xml:space="preserve">Особенности формирования </w:t>
      </w:r>
      <w:proofErr w:type="spellStart"/>
      <w:r w:rsidRPr="007718F4">
        <w:rPr>
          <w:rFonts w:ascii="Times New Roman" w:hAnsi="Times New Roman"/>
          <w:color w:val="000000"/>
          <w:sz w:val="24"/>
          <w:szCs w:val="24"/>
        </w:rPr>
        <w:t>хронотипа</w:t>
      </w:r>
      <w:proofErr w:type="spellEnd"/>
      <w:r w:rsidRPr="007718F4">
        <w:rPr>
          <w:rFonts w:ascii="Times New Roman" w:hAnsi="Times New Roman"/>
          <w:color w:val="000000"/>
          <w:sz w:val="24"/>
          <w:szCs w:val="24"/>
        </w:rPr>
        <w:t xml:space="preserve"> у лиц, развивающих разные двигательные качества и тренирующихся в разное время суток</w:t>
      </w:r>
    </w:p>
    <w:p w:rsidR="004631AF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4631AF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№5.</w:t>
      </w:r>
      <w:r w:rsidRPr="007718F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08696A">
        <w:rPr>
          <w:rFonts w:ascii="Times New Roman" w:hAnsi="Times New Roman"/>
          <w:color w:val="000000"/>
          <w:sz w:val="24"/>
          <w:szCs w:val="24"/>
        </w:rPr>
        <w:t>Хронобиология перемещений спортсменов</w:t>
      </w:r>
    </w:p>
    <w:p w:rsidR="004631AF" w:rsidRPr="00274E52" w:rsidRDefault="004631AF" w:rsidP="004631AF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Изменения функционального состояния человека при адаптации к новым </w:t>
      </w:r>
      <w:proofErr w:type="spellStart"/>
      <w:proofErr w:type="gramStart"/>
      <w:r w:rsidRPr="00274E52">
        <w:rPr>
          <w:rFonts w:ascii="Times New Roman" w:hAnsi="Times New Roman"/>
          <w:color w:val="000000"/>
          <w:sz w:val="24"/>
          <w:szCs w:val="24"/>
        </w:rPr>
        <w:t>климато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-географическим</w:t>
      </w:r>
      <w:proofErr w:type="gramEnd"/>
      <w:r w:rsidRPr="00274E52">
        <w:rPr>
          <w:rFonts w:ascii="Times New Roman" w:hAnsi="Times New Roman"/>
          <w:color w:val="000000"/>
          <w:sz w:val="24"/>
          <w:szCs w:val="24"/>
        </w:rPr>
        <w:t xml:space="preserve"> условиям. Продолжительность времени адаптации.</w:t>
      </w:r>
    </w:p>
    <w:p w:rsidR="004631AF" w:rsidRPr="00274E52" w:rsidRDefault="004631AF" w:rsidP="004631AF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Особенности адаптации в зависимости от количества пересеченных часовых поясов. Рекомендации по режиму в процессы временной адаптации.</w:t>
      </w:r>
    </w:p>
    <w:p w:rsidR="004631AF" w:rsidRPr="00274E52" w:rsidRDefault="004631AF" w:rsidP="004631AF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lastRenderedPageBreak/>
        <w:t>Работоспособность и проявления физических качеств после трансмеридиональных перемещений.</w:t>
      </w:r>
    </w:p>
    <w:p w:rsidR="004631AF" w:rsidRPr="00274E52" w:rsidRDefault="004631AF" w:rsidP="004631AF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Факторы, влияющие на скорость перестройки циркадианных ритмов после перемещения.</w:t>
      </w:r>
    </w:p>
    <w:p w:rsidR="004631AF" w:rsidRPr="00274E52" w:rsidRDefault="004631AF" w:rsidP="004631AF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Возрастные и региональные особенности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хронофизиологической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адаптации.</w:t>
      </w:r>
    </w:p>
    <w:p w:rsidR="004631AF" w:rsidRPr="007718F4" w:rsidRDefault="004631AF" w:rsidP="004631AF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Динамика проявления физических качеств в период хронобиологической адаптации после пересечения нескольких часовых поясов.</w:t>
      </w:r>
    </w:p>
    <w:p w:rsidR="004631AF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7718F4">
        <w:rPr>
          <w:rFonts w:ascii="Times New Roman" w:hAnsi="Times New Roman"/>
          <w:b/>
          <w:sz w:val="24"/>
          <w:szCs w:val="24"/>
        </w:rPr>
        <w:t>Раздел №6.</w:t>
      </w:r>
      <w:r w:rsidRPr="007718F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08696A">
        <w:rPr>
          <w:rFonts w:ascii="Times New Roman" w:hAnsi="Times New Roman"/>
          <w:color w:val="000000"/>
          <w:sz w:val="24"/>
          <w:szCs w:val="24"/>
        </w:rPr>
        <w:t>Проблема времени в хронобиологии и представления спортсменов о восприятии ими времени</w:t>
      </w:r>
    </w:p>
    <w:p w:rsidR="004631AF" w:rsidRPr="00274E52" w:rsidRDefault="004631AF" w:rsidP="004631AF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Характеристика биологического времени.</w:t>
      </w:r>
    </w:p>
    <w:p w:rsidR="004631AF" w:rsidRPr="00274E52" w:rsidRDefault="004631AF" w:rsidP="004631AF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Факторы, влияющие на восприятие и оценку времени человеком. Особенности восприятия времени и оценки временных интервалов у спортсменов разных видов спорта.</w:t>
      </w:r>
    </w:p>
    <w:p w:rsidR="004631AF" w:rsidRPr="00274E52" w:rsidRDefault="004631AF" w:rsidP="004631AF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хронотипа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, психофизиологических особенностей и функциональных асимметрий на восприятие времени человеком. Циркадианные изменения восприятия времени.</w:t>
      </w:r>
    </w:p>
    <w:p w:rsidR="004631AF" w:rsidRDefault="004631AF" w:rsidP="004631AF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7718F4">
        <w:rPr>
          <w:rFonts w:ascii="Times New Roman" w:hAnsi="Times New Roman"/>
          <w:color w:val="000000"/>
          <w:sz w:val="24"/>
          <w:szCs w:val="24"/>
        </w:rPr>
        <w:t>Восприятие времени человеком в зависимости от пола, возраста и уровня двигательной активности.</w:t>
      </w:r>
    </w:p>
    <w:p w:rsidR="004631AF" w:rsidRDefault="004631AF" w:rsidP="004631AF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7718F4">
        <w:rPr>
          <w:rFonts w:ascii="Times New Roman" w:hAnsi="Times New Roman"/>
          <w:color w:val="000000"/>
          <w:sz w:val="24"/>
          <w:szCs w:val="24"/>
        </w:rPr>
        <w:t>Методики исследования восприятия времени у человека</w:t>
      </w:r>
    </w:p>
    <w:p w:rsidR="004631AF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631AF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7718F4">
        <w:rPr>
          <w:rFonts w:ascii="Times New Roman" w:hAnsi="Times New Roman"/>
          <w:b/>
          <w:color w:val="000000"/>
          <w:sz w:val="24"/>
          <w:szCs w:val="24"/>
        </w:rPr>
        <w:t>Раздел №</w:t>
      </w:r>
      <w:r>
        <w:rPr>
          <w:rFonts w:ascii="Times New Roman" w:hAnsi="Times New Roman"/>
          <w:b/>
          <w:color w:val="000000"/>
          <w:sz w:val="24"/>
          <w:szCs w:val="24"/>
        </w:rPr>
        <w:t>7</w:t>
      </w:r>
      <w:r>
        <w:rPr>
          <w:rFonts w:ascii="Times New Roman" w:hAnsi="Times New Roman"/>
          <w:color w:val="000000"/>
          <w:sz w:val="24"/>
          <w:szCs w:val="24"/>
        </w:rPr>
        <w:t xml:space="preserve">. </w:t>
      </w:r>
      <w:r w:rsidRPr="0008696A">
        <w:rPr>
          <w:rFonts w:ascii="Times New Roman" w:hAnsi="Times New Roman"/>
          <w:color w:val="000000"/>
          <w:sz w:val="24"/>
          <w:szCs w:val="24"/>
        </w:rPr>
        <w:t xml:space="preserve">Хронобиологические особенности здоровья спортсменов. </w:t>
      </w:r>
      <w:proofErr w:type="spellStart"/>
      <w:r w:rsidRPr="0008696A">
        <w:rPr>
          <w:rFonts w:ascii="Times New Roman" w:hAnsi="Times New Roman"/>
          <w:color w:val="000000"/>
          <w:sz w:val="24"/>
          <w:szCs w:val="24"/>
        </w:rPr>
        <w:t>Десинхроноз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4631AF" w:rsidRPr="00274E52" w:rsidRDefault="004631AF" w:rsidP="004631AF">
      <w:pPr>
        <w:pStyle w:val="a3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Представление о здоровье с точки зрения хронобиологии.</w:t>
      </w:r>
    </w:p>
    <w:p w:rsidR="004631AF" w:rsidRPr="00274E52" w:rsidRDefault="004631AF" w:rsidP="004631AF">
      <w:pPr>
        <w:pStyle w:val="a3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Состояние циркадианной системы организма – как критерий общего функционального состояния.</w:t>
      </w:r>
    </w:p>
    <w:p w:rsidR="004631AF" w:rsidRPr="00274E52" w:rsidRDefault="004631AF" w:rsidP="004631AF">
      <w:pPr>
        <w:pStyle w:val="a3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Хронопатология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и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десинхроноз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.</w:t>
      </w:r>
    </w:p>
    <w:p w:rsidR="004631AF" w:rsidRPr="00274E52" w:rsidRDefault="004631AF" w:rsidP="004631AF">
      <w:pPr>
        <w:pStyle w:val="a3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Причины и виды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десинхроноза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.</w:t>
      </w:r>
    </w:p>
    <w:p w:rsidR="004631AF" w:rsidRPr="00274E52" w:rsidRDefault="004631AF" w:rsidP="004631AF">
      <w:pPr>
        <w:pStyle w:val="a3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Изменение параметров циркадианных ритмов при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десинхронозе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.</w:t>
      </w:r>
    </w:p>
    <w:p w:rsidR="004631AF" w:rsidRDefault="004631AF" w:rsidP="004631AF">
      <w:pPr>
        <w:pStyle w:val="a3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7718F4">
        <w:rPr>
          <w:rFonts w:ascii="Times New Roman" w:hAnsi="Times New Roman"/>
          <w:color w:val="000000"/>
          <w:sz w:val="24"/>
          <w:szCs w:val="24"/>
        </w:rPr>
        <w:t xml:space="preserve">Проблема </w:t>
      </w:r>
      <w:proofErr w:type="spellStart"/>
      <w:r w:rsidRPr="007718F4">
        <w:rPr>
          <w:rFonts w:ascii="Times New Roman" w:hAnsi="Times New Roman"/>
          <w:color w:val="000000"/>
          <w:sz w:val="24"/>
          <w:szCs w:val="24"/>
        </w:rPr>
        <w:t>десинхроноза</w:t>
      </w:r>
      <w:proofErr w:type="spellEnd"/>
      <w:r w:rsidRPr="007718F4">
        <w:rPr>
          <w:rFonts w:ascii="Times New Roman" w:hAnsi="Times New Roman"/>
          <w:color w:val="000000"/>
          <w:sz w:val="24"/>
          <w:szCs w:val="24"/>
        </w:rPr>
        <w:t xml:space="preserve"> в спорте и планирование тренировочных нагрузок.</w:t>
      </w:r>
    </w:p>
    <w:p w:rsidR="004631AF" w:rsidRPr="007718F4" w:rsidRDefault="004631AF" w:rsidP="004631AF">
      <w:pPr>
        <w:pStyle w:val="a3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7718F4">
        <w:rPr>
          <w:rFonts w:ascii="Times New Roman" w:hAnsi="Times New Roman"/>
          <w:color w:val="000000"/>
          <w:sz w:val="24"/>
          <w:szCs w:val="24"/>
        </w:rPr>
        <w:t xml:space="preserve">Профилактика </w:t>
      </w:r>
      <w:proofErr w:type="spellStart"/>
      <w:r w:rsidRPr="007718F4">
        <w:rPr>
          <w:rFonts w:ascii="Times New Roman" w:hAnsi="Times New Roman"/>
          <w:color w:val="000000"/>
          <w:sz w:val="24"/>
          <w:szCs w:val="24"/>
        </w:rPr>
        <w:t>десинхроноза</w:t>
      </w:r>
      <w:proofErr w:type="spellEnd"/>
    </w:p>
    <w:p w:rsidR="004631AF" w:rsidRDefault="004631AF" w:rsidP="004631AF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4631AF" w:rsidRDefault="004631AF" w:rsidP="004631AF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при обсуждении, дает развернутые ответы на задаваемые ему вопросы, высказывает свою точку зрения, ориентируется при работе с диагностическим оборудованием;</w:t>
      </w:r>
    </w:p>
    <w:p w:rsidR="004631AF" w:rsidRDefault="004631AF" w:rsidP="004631AF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при обсуждении, делает существенные ошибки при ответе на задаваемые вопросы, не может соотнести диагностическое оборудование с рассматриваемыми методиками.</w:t>
      </w:r>
    </w:p>
    <w:p w:rsidR="004631AF" w:rsidRDefault="004631AF" w:rsidP="004631AF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4631AF" w:rsidRPr="00C15F27" w:rsidRDefault="004631AF" w:rsidP="004631AF">
      <w:pPr>
        <w:pStyle w:val="a3"/>
        <w:numPr>
          <w:ilvl w:val="0"/>
          <w:numId w:val="23"/>
        </w:numPr>
        <w:tabs>
          <w:tab w:val="left" w:pos="2295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15F27">
        <w:rPr>
          <w:rFonts w:ascii="Times New Roman" w:hAnsi="Times New Roman"/>
          <w:b/>
          <w:sz w:val="24"/>
          <w:szCs w:val="24"/>
        </w:rPr>
        <w:t xml:space="preserve">Тематика контрольных </w:t>
      </w:r>
      <w:proofErr w:type="gramStart"/>
      <w:r w:rsidRPr="00C15F27">
        <w:rPr>
          <w:rFonts w:ascii="Times New Roman" w:hAnsi="Times New Roman"/>
          <w:b/>
          <w:sz w:val="24"/>
          <w:szCs w:val="24"/>
        </w:rPr>
        <w:t>работ  по</w:t>
      </w:r>
      <w:proofErr w:type="gramEnd"/>
      <w:r w:rsidRPr="00C15F27">
        <w:rPr>
          <w:rFonts w:ascii="Times New Roman" w:hAnsi="Times New Roman"/>
          <w:b/>
          <w:sz w:val="24"/>
          <w:szCs w:val="24"/>
        </w:rPr>
        <w:t xml:space="preserve"> дисциплине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«Хронобиологические аспекты физической культуры»</w:t>
      </w:r>
    </w:p>
    <w:p w:rsidR="004631AF" w:rsidRPr="00580F76" w:rsidRDefault="004631AF" w:rsidP="004631AF">
      <w:pPr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t>Магистрантам назначается тема контрольной работы по первой букве фамилии</w:t>
      </w:r>
    </w:p>
    <w:p w:rsidR="004631AF" w:rsidRPr="004B1D0C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4B1D0C">
        <w:rPr>
          <w:rFonts w:ascii="Times New Roman" w:hAnsi="Times New Roman"/>
          <w:sz w:val="24"/>
          <w:szCs w:val="24"/>
        </w:rPr>
        <w:t>А, Ш, Щ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Style w:val="s2"/>
          <w:rFonts w:ascii="Times New Roman" w:hAnsi="Times New Roman"/>
          <w:bCs/>
          <w:color w:val="000000"/>
          <w:sz w:val="24"/>
          <w:szCs w:val="24"/>
        </w:rPr>
        <w:t>Биологический ритм, его основные характеристики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Style w:val="s2"/>
          <w:rFonts w:ascii="Times New Roman" w:hAnsi="Times New Roman"/>
          <w:bCs/>
          <w:color w:val="000000"/>
          <w:sz w:val="24"/>
          <w:szCs w:val="24"/>
        </w:rPr>
        <w:t xml:space="preserve">Особенности протекания </w:t>
      </w:r>
      <w:proofErr w:type="spellStart"/>
      <w:r w:rsidRPr="00580F76">
        <w:rPr>
          <w:rStyle w:val="s2"/>
          <w:rFonts w:ascii="Times New Roman" w:hAnsi="Times New Roman"/>
          <w:bCs/>
          <w:color w:val="000000"/>
          <w:sz w:val="24"/>
          <w:szCs w:val="24"/>
        </w:rPr>
        <w:t>инфрадианных</w:t>
      </w:r>
      <w:proofErr w:type="spellEnd"/>
      <w:r w:rsidRPr="00580F76">
        <w:rPr>
          <w:rStyle w:val="s2"/>
          <w:rFonts w:ascii="Times New Roman" w:hAnsi="Times New Roman"/>
          <w:bCs/>
          <w:color w:val="000000"/>
          <w:sz w:val="24"/>
          <w:szCs w:val="24"/>
        </w:rPr>
        <w:t xml:space="preserve"> ритмов на разных уровнях организации </w:t>
      </w:r>
      <w:proofErr w:type="gramStart"/>
      <w:r w:rsidRPr="00580F76">
        <w:rPr>
          <w:rStyle w:val="s2"/>
          <w:rFonts w:ascii="Times New Roman" w:hAnsi="Times New Roman"/>
          <w:bCs/>
          <w:color w:val="000000"/>
          <w:sz w:val="24"/>
          <w:szCs w:val="24"/>
        </w:rPr>
        <w:t>организма.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  <w:proofErr w:type="gramEnd"/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 xml:space="preserve"> </w:t>
      </w:r>
    </w:p>
    <w:p w:rsidR="004631AF" w:rsidRPr="00580F76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t xml:space="preserve">Б, </w:t>
      </w:r>
      <w:proofErr w:type="gramStart"/>
      <w:r w:rsidRPr="00580F76">
        <w:rPr>
          <w:rFonts w:ascii="Times New Roman" w:hAnsi="Times New Roman"/>
          <w:sz w:val="24"/>
          <w:szCs w:val="24"/>
        </w:rPr>
        <w:t>У</w:t>
      </w:r>
      <w:proofErr w:type="gramEnd"/>
      <w:r w:rsidRPr="00580F76">
        <w:rPr>
          <w:rFonts w:ascii="Times New Roman" w:hAnsi="Times New Roman"/>
          <w:sz w:val="24"/>
          <w:szCs w:val="24"/>
        </w:rPr>
        <w:t>, Э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Style w:val="s2"/>
          <w:rFonts w:ascii="Times New Roman" w:hAnsi="Times New Roman"/>
          <w:bCs/>
          <w:color w:val="000000"/>
          <w:sz w:val="24"/>
          <w:szCs w:val="24"/>
        </w:rPr>
        <w:t>Классификация биологических ритмов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Style w:val="s2"/>
          <w:rFonts w:ascii="Times New Roman" w:hAnsi="Times New Roman"/>
          <w:bCs/>
          <w:color w:val="000000"/>
          <w:sz w:val="24"/>
          <w:szCs w:val="24"/>
        </w:rPr>
        <w:t>Влияние экзогенных и эндогенных факторов на ритмичность функций организма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t>В, Ф, М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>Циркадианные ритмы организма как фундаментальное свойство живого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lastRenderedPageBreak/>
        <w:t xml:space="preserve">Работоспособность и проявления физических качеств после </w:t>
      </w:r>
      <w:proofErr w:type="spellStart"/>
      <w:r w:rsidRPr="00580F76">
        <w:rPr>
          <w:rFonts w:ascii="Times New Roman" w:hAnsi="Times New Roman"/>
          <w:color w:val="000000"/>
          <w:sz w:val="24"/>
          <w:szCs w:val="24"/>
        </w:rPr>
        <w:t>трансмеридианальных</w:t>
      </w:r>
      <w:proofErr w:type="spellEnd"/>
      <w:r w:rsidRPr="00580F76">
        <w:rPr>
          <w:rFonts w:ascii="Times New Roman" w:hAnsi="Times New Roman"/>
          <w:color w:val="000000"/>
          <w:sz w:val="24"/>
          <w:szCs w:val="24"/>
        </w:rPr>
        <w:t xml:space="preserve"> перемещений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t>Г, Х, Н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>Роль циркадианных ритмов в адаптации организма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>Особенности восприятия времени и оценки временных интервалов у спортсменов разных видов спорта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t>Д, Ц, Ч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 xml:space="preserve">Циркадианная характеристика состояний нормы и </w:t>
      </w:r>
      <w:proofErr w:type="gramStart"/>
      <w:r w:rsidRPr="00580F76">
        <w:rPr>
          <w:rFonts w:ascii="Times New Roman" w:hAnsi="Times New Roman"/>
          <w:color w:val="000000"/>
          <w:sz w:val="24"/>
          <w:szCs w:val="24"/>
        </w:rPr>
        <w:t>патологии.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  <w:proofErr w:type="gramEnd"/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>Восприятие времени человеком в зависимости от пола, возраста и уровня двигательной активности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t>Е, П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 xml:space="preserve">Критерии оценки </w:t>
      </w:r>
      <w:proofErr w:type="spellStart"/>
      <w:r w:rsidRPr="00580F76">
        <w:rPr>
          <w:rFonts w:ascii="Times New Roman" w:hAnsi="Times New Roman"/>
          <w:color w:val="000000"/>
          <w:sz w:val="24"/>
          <w:szCs w:val="24"/>
        </w:rPr>
        <w:t>адаптоспособности</w:t>
      </w:r>
      <w:proofErr w:type="spellEnd"/>
      <w:r w:rsidRPr="00580F76">
        <w:rPr>
          <w:rFonts w:ascii="Times New Roman" w:hAnsi="Times New Roman"/>
          <w:color w:val="000000"/>
          <w:sz w:val="24"/>
          <w:szCs w:val="24"/>
        </w:rPr>
        <w:t xml:space="preserve"> организмов на основе параметров циркадианных ритмов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>Феномены нарушения циркадианных ритмов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t>Ж, Р, Я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 xml:space="preserve">Особенности параметров </w:t>
      </w:r>
      <w:proofErr w:type="spellStart"/>
      <w:r w:rsidRPr="00580F76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580F76">
        <w:rPr>
          <w:rFonts w:ascii="Times New Roman" w:hAnsi="Times New Roman"/>
          <w:color w:val="000000"/>
          <w:sz w:val="24"/>
          <w:szCs w:val="24"/>
        </w:rPr>
        <w:t xml:space="preserve"> ритмов в подростковом и юношеском возрасте при развитии разных двигательных качеств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proofErr w:type="spellStart"/>
      <w:r w:rsidRPr="00580F76">
        <w:rPr>
          <w:rFonts w:ascii="Times New Roman" w:hAnsi="Times New Roman"/>
          <w:color w:val="000000"/>
          <w:sz w:val="24"/>
          <w:szCs w:val="24"/>
        </w:rPr>
        <w:t>Хронопатология</w:t>
      </w:r>
      <w:proofErr w:type="spellEnd"/>
      <w:r w:rsidRPr="00580F76">
        <w:rPr>
          <w:rFonts w:ascii="Times New Roman" w:hAnsi="Times New Roman"/>
          <w:color w:val="000000"/>
          <w:sz w:val="24"/>
          <w:szCs w:val="24"/>
        </w:rPr>
        <w:t xml:space="preserve"> и </w:t>
      </w:r>
      <w:proofErr w:type="spellStart"/>
      <w:r w:rsidRPr="00580F76">
        <w:rPr>
          <w:rFonts w:ascii="Times New Roman" w:hAnsi="Times New Roman"/>
          <w:color w:val="000000"/>
          <w:sz w:val="24"/>
          <w:szCs w:val="24"/>
        </w:rPr>
        <w:t>десинхроноз</w:t>
      </w:r>
      <w:proofErr w:type="spellEnd"/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t>З, С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 xml:space="preserve">Особенности формирования </w:t>
      </w:r>
      <w:proofErr w:type="spellStart"/>
      <w:r w:rsidRPr="00580F76">
        <w:rPr>
          <w:rFonts w:ascii="Times New Roman" w:hAnsi="Times New Roman"/>
          <w:color w:val="000000"/>
          <w:sz w:val="24"/>
          <w:szCs w:val="24"/>
        </w:rPr>
        <w:t>хронотипа</w:t>
      </w:r>
      <w:proofErr w:type="spellEnd"/>
      <w:r w:rsidRPr="00580F76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gramStart"/>
      <w:r w:rsidRPr="00580F76">
        <w:rPr>
          <w:rFonts w:ascii="Times New Roman" w:hAnsi="Times New Roman"/>
          <w:color w:val="000000"/>
          <w:sz w:val="24"/>
          <w:szCs w:val="24"/>
        </w:rPr>
        <w:t>улиц</w:t>
      </w:r>
      <w:proofErr w:type="gramEnd"/>
      <w:r w:rsidRPr="00580F76">
        <w:rPr>
          <w:rFonts w:ascii="Times New Roman" w:hAnsi="Times New Roman"/>
          <w:color w:val="000000"/>
          <w:sz w:val="24"/>
          <w:szCs w:val="24"/>
        </w:rPr>
        <w:t xml:space="preserve"> развивающих разные двигательные качества и тренирующихся в разное время суток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 xml:space="preserve">. 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 xml:space="preserve">Причины и виды </w:t>
      </w:r>
      <w:proofErr w:type="spellStart"/>
      <w:r w:rsidRPr="00580F76">
        <w:rPr>
          <w:rFonts w:ascii="Times New Roman" w:hAnsi="Times New Roman"/>
          <w:color w:val="000000"/>
          <w:sz w:val="24"/>
          <w:szCs w:val="24"/>
        </w:rPr>
        <w:t>десинхроноза</w:t>
      </w:r>
      <w:proofErr w:type="spellEnd"/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t>И, Т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>Существующие классификации биологических ритмов и их характеристика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 xml:space="preserve">. 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 xml:space="preserve">Особенности временной адаптации при перемещениях в западных и восточных </w:t>
      </w:r>
      <w:proofErr w:type="gramStart"/>
      <w:r w:rsidRPr="00580F76">
        <w:rPr>
          <w:rFonts w:ascii="Times New Roman" w:hAnsi="Times New Roman"/>
          <w:color w:val="000000"/>
          <w:sz w:val="24"/>
          <w:szCs w:val="24"/>
        </w:rPr>
        <w:t>на-правлениях</w:t>
      </w:r>
      <w:proofErr w:type="gramEnd"/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t>К, О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proofErr w:type="spellStart"/>
      <w:r w:rsidRPr="00580F76">
        <w:rPr>
          <w:rFonts w:ascii="Times New Roman" w:hAnsi="Times New Roman"/>
          <w:color w:val="000000"/>
          <w:sz w:val="24"/>
          <w:szCs w:val="24"/>
        </w:rPr>
        <w:t>Хронотип</w:t>
      </w:r>
      <w:proofErr w:type="spellEnd"/>
      <w:r w:rsidRPr="00580F76">
        <w:rPr>
          <w:rFonts w:ascii="Times New Roman" w:hAnsi="Times New Roman"/>
          <w:color w:val="000000"/>
          <w:sz w:val="24"/>
          <w:szCs w:val="24"/>
        </w:rPr>
        <w:t xml:space="preserve"> и особенности адаптации к факторам внешней среды и физическим нагрузкам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>Биологическое время человека. Факторы, влияющие на течение времени в живом организме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A96666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A96666">
        <w:rPr>
          <w:rFonts w:ascii="Times New Roman" w:hAnsi="Times New Roman"/>
          <w:sz w:val="24"/>
          <w:szCs w:val="24"/>
        </w:rPr>
        <w:t>Л, Ю</w:t>
      </w:r>
    </w:p>
    <w:p w:rsidR="004631AF" w:rsidRPr="00A96666" w:rsidRDefault="004631AF" w:rsidP="004631AF">
      <w:pPr>
        <w:pStyle w:val="a3"/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21. </w:t>
      </w:r>
      <w:r w:rsidRPr="00A96666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A96666">
        <w:rPr>
          <w:rFonts w:ascii="Times New Roman" w:hAnsi="Times New Roman"/>
          <w:color w:val="000000"/>
          <w:sz w:val="24"/>
          <w:szCs w:val="24"/>
        </w:rPr>
        <w:t>гипер</w:t>
      </w:r>
      <w:proofErr w:type="spellEnd"/>
      <w:r w:rsidRPr="00A96666">
        <w:rPr>
          <w:rFonts w:ascii="Times New Roman" w:hAnsi="Times New Roman"/>
          <w:color w:val="000000"/>
          <w:sz w:val="24"/>
          <w:szCs w:val="24"/>
        </w:rPr>
        <w:t>- и гипокинезии на циркадианные ритмы</w:t>
      </w:r>
      <w:r w:rsidRPr="00A96666">
        <w:rPr>
          <w:rFonts w:ascii="Times New Roman" w:hAnsi="Times New Roman"/>
          <w:sz w:val="24"/>
          <w:szCs w:val="24"/>
        </w:rPr>
        <w:t xml:space="preserve">. </w:t>
      </w:r>
    </w:p>
    <w:p w:rsidR="004631AF" w:rsidRPr="00A96666" w:rsidRDefault="004631AF" w:rsidP="004631AF">
      <w:pPr>
        <w:pStyle w:val="a3"/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22. </w:t>
      </w:r>
      <w:r w:rsidRPr="00A96666">
        <w:rPr>
          <w:rFonts w:ascii="Times New Roman" w:hAnsi="Times New Roman"/>
          <w:color w:val="000000"/>
          <w:sz w:val="24"/>
          <w:szCs w:val="24"/>
        </w:rPr>
        <w:t>Влияние времени суток на эффективность развития двигательных качеств</w:t>
      </w:r>
      <w:r w:rsidRPr="00A96666">
        <w:rPr>
          <w:rFonts w:ascii="Times New Roman" w:hAnsi="Times New Roman"/>
          <w:sz w:val="24"/>
          <w:szCs w:val="24"/>
        </w:rPr>
        <w:t>.</w:t>
      </w:r>
    </w:p>
    <w:p w:rsidR="004631AF" w:rsidRPr="00A96666" w:rsidRDefault="004631AF" w:rsidP="004631AF">
      <w:pPr>
        <w:pStyle w:val="p12"/>
        <w:spacing w:before="0" w:beforeAutospacing="0" w:after="0" w:afterAutospacing="0"/>
        <w:ind w:firstLine="709"/>
        <w:jc w:val="both"/>
        <w:rPr>
          <w:rStyle w:val="s2"/>
          <w:b/>
          <w:bCs/>
          <w:color w:val="000000"/>
        </w:rPr>
      </w:pPr>
    </w:p>
    <w:p w:rsidR="004631AF" w:rsidRDefault="004631AF" w:rsidP="004631AF">
      <w:pPr>
        <w:pStyle w:val="p12"/>
        <w:spacing w:before="0" w:beforeAutospacing="0" w:after="0" w:afterAutospacing="0"/>
        <w:ind w:firstLine="709"/>
        <w:jc w:val="both"/>
        <w:rPr>
          <w:rStyle w:val="s2"/>
          <w:color w:val="000000"/>
        </w:rPr>
      </w:pPr>
    </w:p>
    <w:p w:rsidR="004631AF" w:rsidRDefault="004631AF" w:rsidP="004631AF">
      <w:pPr>
        <w:pStyle w:val="p12"/>
        <w:spacing w:before="0" w:beforeAutospacing="0" w:after="0" w:afterAutospacing="0"/>
        <w:ind w:firstLine="709"/>
        <w:jc w:val="both"/>
        <w:rPr>
          <w:rStyle w:val="s2"/>
          <w:b/>
          <w:bCs/>
          <w:color w:val="000000"/>
        </w:rPr>
      </w:pPr>
      <w:r>
        <w:rPr>
          <w:rStyle w:val="s2"/>
          <w:color w:val="000000"/>
        </w:rPr>
        <w:t>Критерии оценки:</w:t>
      </w:r>
    </w:p>
    <w:p w:rsidR="004631AF" w:rsidRDefault="004631AF" w:rsidP="004631AF">
      <w:pPr>
        <w:pStyle w:val="p12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 оценка «зачтено» выставляется обучающемуся, если студент обладает достаточно полным знанием материала, представленного в контрольной работе; его ответ представляет грамотное изложение соответствующего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делает выводы;</w:t>
      </w:r>
    </w:p>
    <w:p w:rsidR="004631AF" w:rsidRPr="008E3BF2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E3BF2">
        <w:rPr>
          <w:rFonts w:ascii="Times New Roman" w:hAnsi="Times New Roman"/>
          <w:color w:val="000000"/>
          <w:sz w:val="24"/>
          <w:szCs w:val="24"/>
        </w:rPr>
        <w:t>- оценка «не зачтено» - если студент не знает значительную часть материала, представленного в контрольной работе; допустил существенные ошибки в процессе изложения; не умеет выделить главное и сделать вывод; приводит ошибочные определения</w:t>
      </w:r>
      <w:r w:rsidRPr="008E3BF2">
        <w:rPr>
          <w:rFonts w:ascii="Times New Roman" w:hAnsi="Times New Roman"/>
          <w:color w:val="000000"/>
        </w:rPr>
        <w:t>.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631AF" w:rsidRDefault="004631AF" w:rsidP="004631AF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4631AF" w:rsidRPr="00E130CF" w:rsidRDefault="00E130CF" w:rsidP="004631AF">
      <w:pPr>
        <w:pStyle w:val="a3"/>
        <w:numPr>
          <w:ilvl w:val="0"/>
          <w:numId w:val="23"/>
        </w:numPr>
        <w:spacing w:line="240" w:lineRule="auto"/>
        <w:rPr>
          <w:rFonts w:ascii="Times New Roman" w:hAnsi="Times New Roman"/>
          <w:b/>
          <w:sz w:val="24"/>
          <w:szCs w:val="24"/>
        </w:rPr>
      </w:pPr>
      <w:r w:rsidRPr="00E130CF">
        <w:rPr>
          <w:rFonts w:ascii="Times New Roman" w:hAnsi="Times New Roman"/>
          <w:b/>
          <w:sz w:val="24"/>
          <w:szCs w:val="24"/>
        </w:rPr>
        <w:t>П</w:t>
      </w:r>
      <w:r w:rsidR="004631AF" w:rsidRPr="00E130CF">
        <w:rPr>
          <w:rFonts w:ascii="Times New Roman" w:hAnsi="Times New Roman"/>
          <w:b/>
          <w:sz w:val="24"/>
          <w:szCs w:val="24"/>
        </w:rPr>
        <w:t>рактические задания</w:t>
      </w:r>
    </w:p>
    <w:p w:rsidR="004631AF" w:rsidRDefault="004631AF" w:rsidP="004631AF">
      <w:pPr>
        <w:pStyle w:val="a3"/>
        <w:spacing w:line="240" w:lineRule="auto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pStyle w:val="a3"/>
        <w:numPr>
          <w:ilvl w:val="0"/>
          <w:numId w:val="24"/>
        </w:numPr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Как, по вашему мнению, лучше организовать доставку спортивной команды на соревнования из Москвы в Японию:</w:t>
      </w:r>
    </w:p>
    <w:p w:rsidR="004631AF" w:rsidRDefault="004631AF" w:rsidP="004631AF">
      <w:pPr>
        <w:pStyle w:val="a3"/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- самолетом за два дня до соревнования</w:t>
      </w:r>
    </w:p>
    <w:p w:rsidR="004631AF" w:rsidRDefault="004631AF" w:rsidP="004631AF">
      <w:pPr>
        <w:pStyle w:val="a3"/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самолетом за две недели до его начала-</w:t>
      </w:r>
    </w:p>
    <w:p w:rsidR="004631AF" w:rsidRDefault="004631AF" w:rsidP="004631AF">
      <w:pPr>
        <w:pStyle w:val="a3"/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-поездом и затем на корабле за неделю до начала.</w:t>
      </w:r>
    </w:p>
    <w:p w:rsidR="004631AF" w:rsidRDefault="004631AF" w:rsidP="004631AF">
      <w:pPr>
        <w:pStyle w:val="a3"/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Обоснуйте ваше решение.</w:t>
      </w:r>
    </w:p>
    <w:p w:rsidR="004631AF" w:rsidRDefault="004631AF" w:rsidP="004631AF">
      <w:pPr>
        <w:pStyle w:val="a3"/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pStyle w:val="a3"/>
        <w:numPr>
          <w:ilvl w:val="0"/>
          <w:numId w:val="24"/>
        </w:numPr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4631AF">
        <w:rPr>
          <w:rFonts w:ascii="Times New Roman" w:hAnsi="Times New Roman"/>
          <w:sz w:val="24"/>
          <w:szCs w:val="24"/>
        </w:rPr>
        <w:t>Представьте план мероприятий для облегчения адаптации спортсмена-лыжника к пересечению 6 часовых поясов в восточном направлении и укажите средства оценки успешности этой адаптации</w:t>
      </w:r>
    </w:p>
    <w:p w:rsidR="00330565" w:rsidRPr="004631AF" w:rsidRDefault="00330565" w:rsidP="00330565">
      <w:pPr>
        <w:pStyle w:val="a3"/>
        <w:spacing w:line="240" w:lineRule="auto"/>
        <w:ind w:left="709"/>
        <w:rPr>
          <w:rFonts w:ascii="Times New Roman" w:hAnsi="Times New Roman"/>
          <w:sz w:val="24"/>
          <w:szCs w:val="24"/>
        </w:rPr>
      </w:pPr>
    </w:p>
    <w:p w:rsidR="004631AF" w:rsidRPr="00E130CF" w:rsidRDefault="004631AF" w:rsidP="00E130CF">
      <w:pPr>
        <w:pStyle w:val="a3"/>
        <w:numPr>
          <w:ilvl w:val="0"/>
          <w:numId w:val="23"/>
        </w:numPr>
        <w:spacing w:before="100" w:beforeAutospacing="1" w:after="100" w:afterAutospacing="1" w:line="240" w:lineRule="auto"/>
        <w:rPr>
          <w:rFonts w:ascii="Times New Roman" w:hAnsi="Times New Roman"/>
          <w:b/>
          <w:iCs/>
          <w:color w:val="000000"/>
          <w:sz w:val="24"/>
          <w:szCs w:val="24"/>
        </w:rPr>
      </w:pPr>
      <w:r w:rsidRPr="00E130CF">
        <w:rPr>
          <w:rFonts w:ascii="Times New Roman" w:hAnsi="Times New Roman"/>
          <w:b/>
          <w:iCs/>
          <w:color w:val="000000"/>
          <w:sz w:val="24"/>
          <w:szCs w:val="24"/>
        </w:rPr>
        <w:t>Практическая работа</w:t>
      </w:r>
    </w:p>
    <w:p w:rsidR="004631AF" w:rsidRPr="004631AF" w:rsidRDefault="004631AF" w:rsidP="004631AF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4631AF">
        <w:rPr>
          <w:rFonts w:ascii="Times New Roman" w:hAnsi="Times New Roman"/>
          <w:i/>
          <w:iCs/>
          <w:color w:val="000000"/>
          <w:sz w:val="24"/>
          <w:szCs w:val="24"/>
        </w:rPr>
        <w:t>Цель работы:</w:t>
      </w:r>
      <w:r w:rsidRPr="004631AF">
        <w:rPr>
          <w:rFonts w:ascii="Times New Roman" w:hAnsi="Times New Roman"/>
          <w:color w:val="000000"/>
          <w:sz w:val="24"/>
          <w:szCs w:val="24"/>
        </w:rPr>
        <w:t> определить длительность индивидуальной минуты.</w:t>
      </w:r>
    </w:p>
    <w:p w:rsidR="004631AF" w:rsidRPr="004631AF" w:rsidRDefault="004631AF" w:rsidP="004631AF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4631AF">
        <w:rPr>
          <w:rFonts w:ascii="Times New Roman" w:hAnsi="Times New Roman"/>
          <w:i/>
          <w:iCs/>
          <w:color w:val="000000"/>
          <w:sz w:val="24"/>
          <w:szCs w:val="24"/>
        </w:rPr>
        <w:t>Материалы и оборудование:</w:t>
      </w:r>
      <w:r w:rsidRPr="004631AF">
        <w:rPr>
          <w:rFonts w:ascii="Times New Roman" w:hAnsi="Times New Roman"/>
          <w:color w:val="000000"/>
          <w:sz w:val="24"/>
          <w:szCs w:val="24"/>
        </w:rPr>
        <w:t> секундомер.</w:t>
      </w:r>
    </w:p>
    <w:p w:rsidR="004631AF" w:rsidRPr="004631AF" w:rsidRDefault="004631AF" w:rsidP="004631AF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4631AF">
        <w:rPr>
          <w:rFonts w:ascii="Times New Roman" w:hAnsi="Times New Roman"/>
          <w:i/>
          <w:iCs/>
          <w:color w:val="000000"/>
          <w:sz w:val="24"/>
          <w:szCs w:val="24"/>
        </w:rPr>
        <w:t>Выполнение работы</w:t>
      </w:r>
    </w:p>
    <w:p w:rsidR="004631AF" w:rsidRPr="004631AF" w:rsidRDefault="004631AF" w:rsidP="004631AF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4631AF">
        <w:rPr>
          <w:rFonts w:ascii="Times New Roman" w:hAnsi="Times New Roman"/>
          <w:color w:val="000000"/>
          <w:sz w:val="24"/>
          <w:szCs w:val="24"/>
        </w:rPr>
        <w:t xml:space="preserve">Длительность индивидуальной минуты (ИМ) определяют по методу </w:t>
      </w:r>
      <w:proofErr w:type="spellStart"/>
      <w:r w:rsidRPr="004631AF">
        <w:rPr>
          <w:rFonts w:ascii="Times New Roman" w:hAnsi="Times New Roman"/>
          <w:color w:val="000000"/>
          <w:sz w:val="24"/>
          <w:szCs w:val="24"/>
        </w:rPr>
        <w:t>Халбсрга</w:t>
      </w:r>
      <w:proofErr w:type="spellEnd"/>
      <w:r w:rsidRPr="004631AF">
        <w:rPr>
          <w:rFonts w:ascii="Times New Roman" w:hAnsi="Times New Roman"/>
          <w:color w:val="000000"/>
          <w:sz w:val="24"/>
          <w:szCs w:val="24"/>
        </w:rPr>
        <w:t>. Для этого по команде экспериментатора начинают отсчет секунд про себя (от 1 до 60). Цифру 60 испытуемый произносит вслух.</w:t>
      </w:r>
    </w:p>
    <w:p w:rsidR="004631AF" w:rsidRPr="004631AF" w:rsidRDefault="004631AF" w:rsidP="004631AF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4631AF">
        <w:rPr>
          <w:rFonts w:ascii="Times New Roman" w:hAnsi="Times New Roman"/>
          <w:color w:val="000000"/>
          <w:sz w:val="24"/>
          <w:szCs w:val="24"/>
        </w:rPr>
        <w:t>Истинное время фиксируют при помощи секундомера. Определение ИМ произвести 2-3 раза. Определить длительность ИМ в начале и конце занятия.</w:t>
      </w:r>
    </w:p>
    <w:p w:rsidR="004631AF" w:rsidRPr="004631AF" w:rsidRDefault="004631AF" w:rsidP="004631AF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4631AF">
        <w:rPr>
          <w:rFonts w:ascii="Times New Roman" w:hAnsi="Times New Roman"/>
          <w:color w:val="000000"/>
          <w:sz w:val="24"/>
          <w:szCs w:val="24"/>
        </w:rPr>
        <w:t>Сравнить полученные показатели со среднестатистическими показателями.</w:t>
      </w:r>
    </w:p>
    <w:p w:rsidR="004631AF" w:rsidRPr="004631AF" w:rsidRDefault="004631AF" w:rsidP="00330565">
      <w:pPr>
        <w:spacing w:before="100" w:beforeAutospacing="1" w:after="100" w:afterAutospacing="1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4631AF">
        <w:rPr>
          <w:rFonts w:ascii="Times New Roman" w:hAnsi="Times New Roman"/>
          <w:color w:val="000000"/>
          <w:sz w:val="24"/>
          <w:szCs w:val="24"/>
        </w:rPr>
        <w:t>Возрастная динамика длительности индивидуальной минуты</w:t>
      </w:r>
    </w:p>
    <w:tbl>
      <w:tblPr>
        <w:tblW w:w="7170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94"/>
        <w:gridCol w:w="1672"/>
        <w:gridCol w:w="1687"/>
        <w:gridCol w:w="1717"/>
      </w:tblGrid>
      <w:tr w:rsidR="004631AF" w:rsidRPr="00823445" w:rsidTr="004631AF">
        <w:trPr>
          <w:trHeight w:val="360"/>
          <w:jc w:val="center"/>
        </w:trPr>
        <w:tc>
          <w:tcPr>
            <w:tcW w:w="2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ИМ, с</w:t>
            </w:r>
          </w:p>
        </w:tc>
        <w:tc>
          <w:tcPr>
            <w:tcW w:w="1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Мужчины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Женщины</w:t>
            </w:r>
          </w:p>
        </w:tc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Оба пола</w:t>
            </w:r>
          </w:p>
        </w:tc>
      </w:tr>
      <w:tr w:rsidR="004631AF" w:rsidRPr="00823445" w:rsidTr="004631AF">
        <w:trPr>
          <w:trHeight w:val="360"/>
          <w:jc w:val="center"/>
        </w:trPr>
        <w:tc>
          <w:tcPr>
            <w:tcW w:w="2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17-20 лет</w:t>
            </w:r>
          </w:p>
        </w:tc>
        <w:tc>
          <w:tcPr>
            <w:tcW w:w="1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58,8 ± 1,4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58,1 ± 1,2</w:t>
            </w:r>
          </w:p>
        </w:tc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58,3 ± 1,0</w:t>
            </w:r>
          </w:p>
        </w:tc>
      </w:tr>
      <w:tr w:rsidR="004631AF" w:rsidRPr="00823445" w:rsidTr="004631AF">
        <w:trPr>
          <w:trHeight w:val="375"/>
          <w:jc w:val="center"/>
        </w:trPr>
        <w:tc>
          <w:tcPr>
            <w:tcW w:w="2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21 год и более</w:t>
            </w:r>
          </w:p>
        </w:tc>
        <w:tc>
          <w:tcPr>
            <w:tcW w:w="1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60,2 ±1,4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59,111,3</w:t>
            </w:r>
          </w:p>
        </w:tc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59,8 ± 1,0</w:t>
            </w:r>
          </w:p>
        </w:tc>
      </w:tr>
    </w:tbl>
    <w:p w:rsidR="004631AF" w:rsidRDefault="004631AF" w:rsidP="004631AF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4631AF" w:rsidRDefault="00330565" w:rsidP="00E130CF">
      <w:pPr>
        <w:pStyle w:val="c16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0" w:firstLine="0"/>
        <w:jc w:val="center"/>
        <w:rPr>
          <w:color w:val="000000"/>
          <w:sz w:val="20"/>
          <w:szCs w:val="20"/>
        </w:rPr>
      </w:pPr>
      <w:r>
        <w:rPr>
          <w:rStyle w:val="c1"/>
          <w:b/>
          <w:bCs/>
          <w:color w:val="000000"/>
        </w:rPr>
        <w:t>Практическая работа</w:t>
      </w:r>
      <w:r w:rsidR="004631AF">
        <w:rPr>
          <w:rStyle w:val="c1"/>
          <w:b/>
          <w:bCs/>
          <w:color w:val="000000"/>
        </w:rPr>
        <w:t xml:space="preserve">. Определение суточного </w:t>
      </w:r>
      <w:proofErr w:type="spellStart"/>
      <w:r w:rsidR="004631AF">
        <w:rPr>
          <w:rStyle w:val="c1"/>
          <w:b/>
          <w:bCs/>
          <w:color w:val="000000"/>
        </w:rPr>
        <w:t>хронотипа</w:t>
      </w:r>
      <w:proofErr w:type="spellEnd"/>
      <w:r w:rsidR="004631AF">
        <w:rPr>
          <w:rStyle w:val="c1"/>
          <w:b/>
          <w:bCs/>
          <w:color w:val="000000"/>
        </w:rPr>
        <w:t xml:space="preserve"> </w:t>
      </w:r>
      <w:proofErr w:type="gramStart"/>
      <w:r w:rsidR="004631AF">
        <w:rPr>
          <w:rStyle w:val="c1"/>
          <w:b/>
          <w:bCs/>
          <w:color w:val="000000"/>
        </w:rPr>
        <w:t>человека  по</w:t>
      </w:r>
      <w:proofErr w:type="gramEnd"/>
      <w:r w:rsidR="004631AF">
        <w:rPr>
          <w:rStyle w:val="c1"/>
          <w:b/>
          <w:bCs/>
          <w:color w:val="000000"/>
        </w:rPr>
        <w:t xml:space="preserve"> тесту </w:t>
      </w:r>
      <w:proofErr w:type="spellStart"/>
      <w:r w:rsidR="004631AF">
        <w:rPr>
          <w:rStyle w:val="c1"/>
          <w:b/>
          <w:bCs/>
          <w:color w:val="000000"/>
        </w:rPr>
        <w:t>Хильдербранта</w:t>
      </w:r>
      <w:proofErr w:type="spellEnd"/>
      <w:r w:rsidR="004631AF">
        <w:rPr>
          <w:rStyle w:val="c1"/>
          <w:b/>
          <w:bCs/>
          <w:color w:val="000000"/>
        </w:rPr>
        <w:t>.</w:t>
      </w:r>
    </w:p>
    <w:p w:rsidR="004631AF" w:rsidRDefault="004631AF" w:rsidP="004631AF">
      <w:pPr>
        <w:pStyle w:val="c5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17"/>
          <w:b/>
          <w:bCs/>
          <w:i/>
          <w:iCs/>
          <w:color w:val="000000"/>
        </w:rPr>
        <w:t>Цель:</w:t>
      </w:r>
      <w:r>
        <w:rPr>
          <w:rStyle w:val="c0"/>
          <w:color w:val="000000"/>
        </w:rPr>
        <w:t xml:space="preserve"> научить учащихся определять </w:t>
      </w:r>
      <w:proofErr w:type="spellStart"/>
      <w:r>
        <w:rPr>
          <w:rStyle w:val="c0"/>
          <w:color w:val="000000"/>
        </w:rPr>
        <w:t>хронотип</w:t>
      </w:r>
      <w:proofErr w:type="spellEnd"/>
      <w:r>
        <w:rPr>
          <w:rStyle w:val="c0"/>
          <w:color w:val="000000"/>
        </w:rPr>
        <w:t xml:space="preserve"> по соотношению показателей частоты сердечных сокращений и дыхания</w:t>
      </w:r>
    </w:p>
    <w:p w:rsidR="004631AF" w:rsidRDefault="004631AF" w:rsidP="004631AF">
      <w:pPr>
        <w:pStyle w:val="c5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17"/>
          <w:b/>
          <w:bCs/>
          <w:i/>
          <w:iCs/>
          <w:color w:val="000000"/>
        </w:rPr>
        <w:t>Оборудование:</w:t>
      </w:r>
      <w:r>
        <w:rPr>
          <w:rStyle w:val="c0"/>
          <w:color w:val="000000"/>
        </w:rPr>
        <w:t> секундомер, калькулятор</w:t>
      </w:r>
    </w:p>
    <w:p w:rsidR="004631AF" w:rsidRDefault="004631AF" w:rsidP="004631AF">
      <w:pPr>
        <w:pStyle w:val="c5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17"/>
          <w:b/>
          <w:bCs/>
          <w:i/>
          <w:iCs/>
          <w:color w:val="000000"/>
        </w:rPr>
        <w:t>Ход работы:</w:t>
      </w:r>
    </w:p>
    <w:p w:rsidR="004631AF" w:rsidRDefault="004631AF" w:rsidP="004631AF">
      <w:pPr>
        <w:pStyle w:val="c5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</w:rPr>
        <w:t>1. У здорового испытуемого в условиях основного обмен, т.е. в утренние часы до завтрака при температурном и психическом комфорте в положении сидя определяются за 1 минуту частоты сердечных сокращений (ЧСС) и частоты дыхания (ЧД)</w:t>
      </w:r>
    </w:p>
    <w:p w:rsidR="004631AF" w:rsidRDefault="004631AF" w:rsidP="004631AF">
      <w:pPr>
        <w:pStyle w:val="c5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</w:rPr>
        <w:t>2. Показатель ЧСС делят на показатель ЧД с точностью до 0,1</w:t>
      </w:r>
    </w:p>
    <w:p w:rsidR="004631AF" w:rsidRDefault="004631AF" w:rsidP="004631AF">
      <w:pPr>
        <w:pStyle w:val="c5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proofErr w:type="gramStart"/>
      <w:r>
        <w:rPr>
          <w:rStyle w:val="c0"/>
          <w:color w:val="000000"/>
        </w:rPr>
        <w:t>ЧСС :ЧД</w:t>
      </w:r>
      <w:proofErr w:type="gramEnd"/>
      <w:r>
        <w:rPr>
          <w:rStyle w:val="c0"/>
          <w:color w:val="000000"/>
        </w:rPr>
        <w:t xml:space="preserve">  =  ___:____   =   _____</w:t>
      </w:r>
    </w:p>
    <w:p w:rsidR="004631AF" w:rsidRDefault="004631AF" w:rsidP="004631AF">
      <w:pPr>
        <w:pStyle w:val="c5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</w:rPr>
        <w:t>3. Оценка результата: Если полученный параметр соответствует 4,0 – 5,0, испытуемого относят к «</w:t>
      </w:r>
      <w:proofErr w:type="spellStart"/>
      <w:r>
        <w:rPr>
          <w:rStyle w:val="c0"/>
          <w:color w:val="000000"/>
        </w:rPr>
        <w:t>аритмикам</w:t>
      </w:r>
      <w:proofErr w:type="spellEnd"/>
      <w:r>
        <w:rPr>
          <w:rStyle w:val="c0"/>
          <w:color w:val="000000"/>
        </w:rPr>
        <w:t xml:space="preserve">»; если он превышает 5,0 – к «жаворонкам»; если он </w:t>
      </w:r>
      <w:proofErr w:type="spellStart"/>
      <w:r>
        <w:rPr>
          <w:rStyle w:val="c0"/>
          <w:color w:val="000000"/>
        </w:rPr>
        <w:t>мньше</w:t>
      </w:r>
      <w:proofErr w:type="spellEnd"/>
      <w:r>
        <w:rPr>
          <w:rStyle w:val="c0"/>
          <w:color w:val="000000"/>
        </w:rPr>
        <w:t xml:space="preserve"> 4,0 – к «совам».</w:t>
      </w:r>
    </w:p>
    <w:p w:rsidR="004631AF" w:rsidRDefault="004631AF" w:rsidP="004631AF">
      <w:pPr>
        <w:pStyle w:val="c5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</w:rPr>
        <w:t>4. Для более точного определения типа исследования следует выполнять в течении нескольких дней подряд: 1 проба ____; 2 проба ____; 3 проба ___.</w:t>
      </w:r>
    </w:p>
    <w:p w:rsidR="004631AF" w:rsidRDefault="004631AF" w:rsidP="004631AF">
      <w:pPr>
        <w:pStyle w:val="c5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</w:rPr>
        <w:t>5. Сделайте вывод о типе суточных ритмов.</w:t>
      </w:r>
    </w:p>
    <w:p w:rsidR="00330565" w:rsidRPr="00AE5302" w:rsidRDefault="00330565" w:rsidP="00B94867">
      <w:pPr>
        <w:rPr>
          <w:rFonts w:ascii="Times New Roman" w:hAnsi="Times New Roman"/>
          <w:sz w:val="24"/>
          <w:szCs w:val="24"/>
        </w:rPr>
      </w:pPr>
    </w:p>
    <w:sectPr w:rsidR="00330565" w:rsidRPr="00AE5302" w:rsidSect="00B948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165488"/>
    <w:multiLevelType w:val="hybridMultilevel"/>
    <w:tmpl w:val="1CFC66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250265"/>
    <w:multiLevelType w:val="hybridMultilevel"/>
    <w:tmpl w:val="98F4702C"/>
    <w:lvl w:ilvl="0" w:tplc="C84215F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BC20C6"/>
    <w:multiLevelType w:val="hybridMultilevel"/>
    <w:tmpl w:val="1CFC66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5F450C"/>
    <w:multiLevelType w:val="hybridMultilevel"/>
    <w:tmpl w:val="1CFC66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166A69"/>
    <w:multiLevelType w:val="hybridMultilevel"/>
    <w:tmpl w:val="EFCAC5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B68491C4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B77908"/>
    <w:multiLevelType w:val="hybridMultilevel"/>
    <w:tmpl w:val="1CFC66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3184425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4A950CBA"/>
    <w:multiLevelType w:val="hybridMultilevel"/>
    <w:tmpl w:val="67D248DE"/>
    <w:lvl w:ilvl="0" w:tplc="FC3C4DEA">
      <w:start w:val="1"/>
      <w:numFmt w:val="decimal"/>
      <w:lvlText w:val="%1."/>
      <w:lvlJc w:val="left"/>
      <w:pPr>
        <w:ind w:left="1495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0D709A"/>
    <w:multiLevelType w:val="hybridMultilevel"/>
    <w:tmpl w:val="00BEB63E"/>
    <w:lvl w:ilvl="0" w:tplc="DDA6A76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7620ACD"/>
    <w:multiLevelType w:val="hybridMultilevel"/>
    <w:tmpl w:val="323CB7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BA3645"/>
    <w:multiLevelType w:val="hybridMultilevel"/>
    <w:tmpl w:val="D566377E"/>
    <w:lvl w:ilvl="0" w:tplc="6A303F9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2744130"/>
    <w:multiLevelType w:val="hybridMultilevel"/>
    <w:tmpl w:val="1CFC66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17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1"/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13"/>
  </w:num>
  <w:num w:numId="10">
    <w:abstractNumId w:val="9"/>
  </w:num>
  <w:num w:numId="11">
    <w:abstractNumId w:val="10"/>
  </w:num>
  <w:num w:numId="12">
    <w:abstractNumId w:val="20"/>
  </w:num>
  <w:num w:numId="13">
    <w:abstractNumId w:val="19"/>
  </w:num>
  <w:num w:numId="14">
    <w:abstractNumId w:val="2"/>
  </w:num>
  <w:num w:numId="15">
    <w:abstractNumId w:val="18"/>
  </w:num>
  <w:num w:numId="16">
    <w:abstractNumId w:val="4"/>
  </w:num>
  <w:num w:numId="17">
    <w:abstractNumId w:val="16"/>
  </w:num>
  <w:num w:numId="18">
    <w:abstractNumId w:val="14"/>
  </w:num>
  <w:num w:numId="19">
    <w:abstractNumId w:val="5"/>
  </w:num>
  <w:num w:numId="20">
    <w:abstractNumId w:val="3"/>
  </w:num>
  <w:num w:numId="21">
    <w:abstractNumId w:val="0"/>
  </w:num>
  <w:num w:numId="22">
    <w:abstractNumId w:val="15"/>
  </w:num>
  <w:num w:numId="23">
    <w:abstractNumId w:val="1"/>
  </w:num>
  <w:num w:numId="24">
    <w:abstractNumId w:val="12"/>
  </w:num>
  <w:num w:numId="2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15F5A"/>
    <w:rsid w:val="00005C9A"/>
    <w:rsid w:val="000539C7"/>
    <w:rsid w:val="00060450"/>
    <w:rsid w:val="0008696A"/>
    <w:rsid w:val="000B7274"/>
    <w:rsid w:val="000D5787"/>
    <w:rsid w:val="00182CAD"/>
    <w:rsid w:val="001B1BBB"/>
    <w:rsid w:val="001C0987"/>
    <w:rsid w:val="001E38C4"/>
    <w:rsid w:val="00207E60"/>
    <w:rsid w:val="0025132B"/>
    <w:rsid w:val="00280D87"/>
    <w:rsid w:val="002A2B24"/>
    <w:rsid w:val="002A50E8"/>
    <w:rsid w:val="002D0904"/>
    <w:rsid w:val="002E2C33"/>
    <w:rsid w:val="00307210"/>
    <w:rsid w:val="00330565"/>
    <w:rsid w:val="003554D3"/>
    <w:rsid w:val="003B033E"/>
    <w:rsid w:val="003D3247"/>
    <w:rsid w:val="003D32EB"/>
    <w:rsid w:val="003D63DA"/>
    <w:rsid w:val="003E1BE8"/>
    <w:rsid w:val="00410BCA"/>
    <w:rsid w:val="00416E5C"/>
    <w:rsid w:val="004631AF"/>
    <w:rsid w:val="00470414"/>
    <w:rsid w:val="004A6399"/>
    <w:rsid w:val="004D55A6"/>
    <w:rsid w:val="00510442"/>
    <w:rsid w:val="0051454C"/>
    <w:rsid w:val="005578CA"/>
    <w:rsid w:val="00560459"/>
    <w:rsid w:val="00560E7E"/>
    <w:rsid w:val="005F5924"/>
    <w:rsid w:val="00631B34"/>
    <w:rsid w:val="0067596F"/>
    <w:rsid w:val="00683808"/>
    <w:rsid w:val="00691FF2"/>
    <w:rsid w:val="006C2E40"/>
    <w:rsid w:val="00715C77"/>
    <w:rsid w:val="00745BFD"/>
    <w:rsid w:val="00765F9B"/>
    <w:rsid w:val="007A5282"/>
    <w:rsid w:val="007B0473"/>
    <w:rsid w:val="007D3AF8"/>
    <w:rsid w:val="007E2F6F"/>
    <w:rsid w:val="008219E1"/>
    <w:rsid w:val="0086401E"/>
    <w:rsid w:val="008A3046"/>
    <w:rsid w:val="008D1034"/>
    <w:rsid w:val="008F42D7"/>
    <w:rsid w:val="00976F89"/>
    <w:rsid w:val="009817C9"/>
    <w:rsid w:val="009D3B9F"/>
    <w:rsid w:val="009E776D"/>
    <w:rsid w:val="00A82EB6"/>
    <w:rsid w:val="00AD1CA3"/>
    <w:rsid w:val="00AE5302"/>
    <w:rsid w:val="00B01E39"/>
    <w:rsid w:val="00B03425"/>
    <w:rsid w:val="00B37B9B"/>
    <w:rsid w:val="00B52E22"/>
    <w:rsid w:val="00B729A8"/>
    <w:rsid w:val="00B94867"/>
    <w:rsid w:val="00BD0DF4"/>
    <w:rsid w:val="00C02B8B"/>
    <w:rsid w:val="00C70A25"/>
    <w:rsid w:val="00C75BB3"/>
    <w:rsid w:val="00C7624B"/>
    <w:rsid w:val="00C90668"/>
    <w:rsid w:val="00C92FD6"/>
    <w:rsid w:val="00C97058"/>
    <w:rsid w:val="00CD3FB9"/>
    <w:rsid w:val="00CE16AC"/>
    <w:rsid w:val="00CE7831"/>
    <w:rsid w:val="00D10121"/>
    <w:rsid w:val="00D15F5A"/>
    <w:rsid w:val="00D2398B"/>
    <w:rsid w:val="00D73694"/>
    <w:rsid w:val="00DC1A82"/>
    <w:rsid w:val="00DC56FA"/>
    <w:rsid w:val="00DD4A56"/>
    <w:rsid w:val="00DF4FF5"/>
    <w:rsid w:val="00E1190A"/>
    <w:rsid w:val="00E130CF"/>
    <w:rsid w:val="00E76CF5"/>
    <w:rsid w:val="00EB759E"/>
    <w:rsid w:val="00EC441A"/>
    <w:rsid w:val="00ED0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62B34C0-DE0F-49CD-939F-E551C7961E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5F5A"/>
    <w:pPr>
      <w:spacing w:after="0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5578CA"/>
    <w:pPr>
      <w:keepNext/>
      <w:keepLines/>
      <w:spacing w:before="2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15F5A"/>
    <w:pPr>
      <w:ind w:left="720"/>
      <w:contextualSpacing/>
    </w:pPr>
  </w:style>
  <w:style w:type="character" w:styleId="a4">
    <w:name w:val="Hyperlink"/>
    <w:unhideWhenUsed/>
    <w:rsid w:val="004D55A6"/>
    <w:rPr>
      <w:color w:val="0000FF"/>
      <w:u w:val="single"/>
    </w:rPr>
  </w:style>
  <w:style w:type="paragraph" w:styleId="a5">
    <w:name w:val="Body Text"/>
    <w:basedOn w:val="a"/>
    <w:link w:val="a6"/>
    <w:uiPriority w:val="99"/>
    <w:unhideWhenUsed/>
    <w:rsid w:val="004D55A6"/>
    <w:pPr>
      <w:spacing w:after="60" w:line="240" w:lineRule="atLeast"/>
      <w:ind w:hanging="240"/>
      <w:jc w:val="center"/>
    </w:pPr>
    <w:rPr>
      <w:rFonts w:ascii="Times New Roman" w:hAnsi="Times New Roman"/>
    </w:rPr>
  </w:style>
  <w:style w:type="character" w:customStyle="1" w:styleId="a6">
    <w:name w:val="Основной текст Знак"/>
    <w:basedOn w:val="a0"/>
    <w:link w:val="a5"/>
    <w:uiPriority w:val="99"/>
    <w:rsid w:val="004D55A6"/>
    <w:rPr>
      <w:rFonts w:ascii="Times New Roman" w:eastAsia="Calibri" w:hAnsi="Times New Roman" w:cs="Times New Roman"/>
    </w:rPr>
  </w:style>
  <w:style w:type="paragraph" w:styleId="a7">
    <w:name w:val="No Spacing"/>
    <w:qFormat/>
    <w:rsid w:val="004D55A6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8">
    <w:name w:val="Для таблиц"/>
    <w:basedOn w:val="a"/>
    <w:rsid w:val="004D55A6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">
    <w:name w:val="Основной текст (2)"/>
    <w:basedOn w:val="a0"/>
    <w:rsid w:val="004D55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table" w:styleId="a9">
    <w:name w:val="Table Grid"/>
    <w:basedOn w:val="a1"/>
    <w:uiPriority w:val="59"/>
    <w:rsid w:val="004D55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D55A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1">
    <w:name w:val="Заголовок №1"/>
    <w:basedOn w:val="a"/>
    <w:rsid w:val="008A3046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/>
      <w:b/>
      <w:bCs/>
      <w:sz w:val="28"/>
      <w:szCs w:val="28"/>
      <w:lang w:eastAsia="ar-SA"/>
    </w:rPr>
  </w:style>
  <w:style w:type="paragraph" w:styleId="aa">
    <w:name w:val="Balloon Text"/>
    <w:basedOn w:val="a"/>
    <w:link w:val="ab"/>
    <w:uiPriority w:val="99"/>
    <w:semiHidden/>
    <w:unhideWhenUsed/>
    <w:rsid w:val="00CE16A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CE16AC"/>
    <w:rPr>
      <w:rFonts w:ascii="Segoe UI" w:eastAsia="Calibr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5578CA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ac">
    <w:name w:val="Гипертекстовая ссылка"/>
    <w:uiPriority w:val="99"/>
    <w:rsid w:val="005578CA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5578CA"/>
    <w:pPr>
      <w:widowControl w:val="0"/>
      <w:autoSpaceDE w:val="0"/>
      <w:autoSpaceDN w:val="0"/>
      <w:spacing w:line="240" w:lineRule="auto"/>
      <w:ind w:left="103"/>
    </w:pPr>
    <w:rPr>
      <w:rFonts w:cs="Calibri"/>
      <w:lang w:val="en-US"/>
    </w:rPr>
  </w:style>
  <w:style w:type="paragraph" w:customStyle="1" w:styleId="p12">
    <w:name w:val="p12"/>
    <w:basedOn w:val="a"/>
    <w:rsid w:val="004631A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2">
    <w:name w:val="s2"/>
    <w:basedOn w:val="a0"/>
    <w:rsid w:val="004631AF"/>
  </w:style>
  <w:style w:type="paragraph" w:customStyle="1" w:styleId="c16">
    <w:name w:val="c16"/>
    <w:basedOn w:val="a"/>
    <w:rsid w:val="004631A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1">
    <w:name w:val="c1"/>
    <w:basedOn w:val="a0"/>
    <w:rsid w:val="004631AF"/>
  </w:style>
  <w:style w:type="paragraph" w:customStyle="1" w:styleId="c5">
    <w:name w:val="c5"/>
    <w:basedOn w:val="a"/>
    <w:rsid w:val="004631A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0">
    <w:name w:val="c0"/>
    <w:basedOn w:val="a0"/>
    <w:rsid w:val="004631AF"/>
  </w:style>
  <w:style w:type="character" w:customStyle="1" w:styleId="c17">
    <w:name w:val="c17"/>
    <w:basedOn w:val="a0"/>
    <w:rsid w:val="004631AF"/>
  </w:style>
  <w:style w:type="paragraph" w:customStyle="1" w:styleId="Ad">
    <w:name w:val="Текстовый блок A"/>
    <w:rsid w:val="00CE7831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center"/>
    </w:pPr>
    <w:rPr>
      <w:rFonts w:ascii="Courier New" w:eastAsia="Arial Unicode MS" w:hAnsi="Arial Unicode MS" w:cs="Arial Unicode MS"/>
      <w:color w:val="000000"/>
      <w:sz w:val="24"/>
      <w:szCs w:val="24"/>
      <w:u w:color="000000"/>
      <w:bdr w:val="nil"/>
      <w:lang w:eastAsia="ru-RU"/>
    </w:rPr>
  </w:style>
  <w:style w:type="character" w:styleId="ae">
    <w:name w:val="page number"/>
    <w:basedOn w:val="a0"/>
    <w:rsid w:val="00B729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068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96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8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ntiplagiat.ru/" TargetMode="External"/><Relationship Id="rId13" Type="http://schemas.openxmlformats.org/officeDocument/2006/relationships/hyperlink" Target="https://vks.mgafk.ru/" TargetMode="External"/><Relationship Id="rId18" Type="http://schemas.openxmlformats.org/officeDocument/2006/relationships/hyperlink" Target="https://elibrary.ru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https://edu.mgafk.ru/portal" TargetMode="External"/><Relationship Id="rId17" Type="http://schemas.openxmlformats.org/officeDocument/2006/relationships/hyperlink" Target="https://urait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lib.mgafk.ru" TargetMode="External"/><Relationship Id="rId20" Type="http://schemas.openxmlformats.org/officeDocument/2006/relationships/hyperlink" Target="https://lib.rucont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s://mgafk.ru/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://www.edu.ru" TargetMode="External"/><Relationship Id="rId10" Type="http://schemas.openxmlformats.org/officeDocument/2006/relationships/hyperlink" Target="http://www.minsport.gov.ru/" TargetMode="External"/><Relationship Id="rId19" Type="http://schemas.openxmlformats.org/officeDocument/2006/relationships/hyperlink" Target="http://www.iprbookshop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inobrnauki.gov.ru/" TargetMode="External"/><Relationship Id="rId14" Type="http://schemas.openxmlformats.org/officeDocument/2006/relationships/hyperlink" Target="http://obrnadzor.gov.ru/ru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616</TotalTime>
  <Pages>19</Pages>
  <Words>5277</Words>
  <Characters>30079</Characters>
  <Application>Microsoft Office Word</Application>
  <DocSecurity>0</DocSecurity>
  <Lines>250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35286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зав. Физиологией</dc:creator>
  <cp:keywords/>
  <dc:description/>
  <cp:lastModifiedBy>ASUS</cp:lastModifiedBy>
  <cp:revision>49</cp:revision>
  <cp:lastPrinted>2019-04-03T14:55:00Z</cp:lastPrinted>
  <dcterms:created xsi:type="dcterms:W3CDTF">2017-10-30T10:51:00Z</dcterms:created>
  <dcterms:modified xsi:type="dcterms:W3CDTF">2024-08-13T10:06:00Z</dcterms:modified>
</cp:coreProperties>
</file>