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E3DA" w14:textId="77777777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931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706E119C" w14:textId="77777777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A691B2" w14:textId="77777777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93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1630359B" w14:textId="77777777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931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14:paraId="528529EA" w14:textId="77777777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931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59A5CF19" w14:textId="77777777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06CACC" w14:textId="36DD7B0F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931"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спорта</w:t>
      </w:r>
    </w:p>
    <w:p w14:paraId="249ED059" w14:textId="77777777" w:rsidR="00AE2126" w:rsidRPr="002E3931" w:rsidRDefault="00AE2126" w:rsidP="006E4672">
      <w:pPr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AA1271" w:rsidRPr="00581541" w14:paraId="738E2E2A" w14:textId="77777777" w:rsidTr="00506F6A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C9620" w14:textId="77777777" w:rsidR="00AA1271" w:rsidRDefault="00AA1271" w:rsidP="00506F6A">
            <w:pPr>
              <w:pStyle w:val="a4"/>
              <w:spacing w:after="0"/>
              <w:ind w:left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1EE7F84F" w14:textId="77777777" w:rsidR="00AA1271" w:rsidRDefault="00AA1271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14:paraId="442DA865" w14:textId="77777777" w:rsidR="00AA1271" w:rsidRDefault="00AA1271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методического управления</w:t>
            </w:r>
          </w:p>
          <w:p w14:paraId="26A1FF4A" w14:textId="77777777" w:rsidR="00AA1271" w:rsidRDefault="00AA1271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к.б.н., доцент И.В. Осадченко</w:t>
            </w:r>
          </w:p>
          <w:p w14:paraId="2FCB7022" w14:textId="77777777" w:rsidR="00AA1271" w:rsidRDefault="00AA1271" w:rsidP="00506F6A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998F4F" w14:textId="77777777" w:rsidR="00AA1271" w:rsidRPr="00581541" w:rsidRDefault="00AA1271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601BA410" w14:textId="6EFF148E" w:rsidR="00AA1271" w:rsidRPr="00581541" w:rsidRDefault="00AA1271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</w:t>
            </w:r>
            <w:r w:rsidR="006D0EB0">
              <w:rPr>
                <w:rFonts w:ascii="Times New Roman" w:hAnsi="Times New Roman"/>
              </w:rPr>
              <w:t>17</w:t>
            </w:r>
            <w:r w:rsidRPr="00581541">
              <w:rPr>
                <w:rFonts w:ascii="Times New Roman" w:hAnsi="Times New Roman"/>
              </w:rPr>
              <w:t>» июня 202</w:t>
            </w:r>
            <w:r w:rsidR="006D0EB0">
              <w:rPr>
                <w:rFonts w:ascii="Times New Roman" w:hAnsi="Times New Roman"/>
              </w:rPr>
              <w:t>4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357" w:type="dxa"/>
          </w:tcPr>
          <w:p w14:paraId="1F71D5E7" w14:textId="77777777" w:rsidR="00AA1271" w:rsidRPr="00581541" w:rsidRDefault="00AA1271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УТВЕРЖДЕНО</w:t>
            </w:r>
          </w:p>
          <w:p w14:paraId="6D27BB75" w14:textId="77777777" w:rsidR="00AA1271" w:rsidRPr="00581541" w:rsidRDefault="00AA1271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Председатель УМК,</w:t>
            </w:r>
          </w:p>
          <w:p w14:paraId="284F6EB7" w14:textId="4582BA7A" w:rsidR="00AA1271" w:rsidRPr="00581541" w:rsidRDefault="00AA1271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проректор по учебной работе</w:t>
            </w:r>
          </w:p>
          <w:p w14:paraId="0A573C06" w14:textId="77777777" w:rsidR="00AA1271" w:rsidRDefault="00AA1271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к.п.н.</w:t>
            </w:r>
            <w:r>
              <w:rPr>
                <w:rFonts w:ascii="Times New Roman" w:hAnsi="Times New Roman"/>
              </w:rPr>
              <w:t>, доцент</w:t>
            </w:r>
            <w:r w:rsidRPr="00581541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П</w:t>
            </w:r>
            <w:r w:rsidRPr="005815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Морозов</w:t>
            </w:r>
          </w:p>
          <w:p w14:paraId="4FA667FA" w14:textId="77777777" w:rsidR="00AA1271" w:rsidRPr="00581541" w:rsidRDefault="00AA1271" w:rsidP="00506F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DEFCBB2" w14:textId="77777777" w:rsidR="00AA1271" w:rsidRPr="00581541" w:rsidRDefault="00AA1271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33663864" w14:textId="39C47834" w:rsidR="00AA1271" w:rsidRPr="00581541" w:rsidRDefault="00AA1271" w:rsidP="00506F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</w:t>
            </w:r>
            <w:r w:rsidR="006D0EB0">
              <w:rPr>
                <w:rFonts w:ascii="Times New Roman" w:hAnsi="Times New Roman"/>
              </w:rPr>
              <w:t>17</w:t>
            </w:r>
            <w:r w:rsidRPr="00581541">
              <w:rPr>
                <w:rFonts w:ascii="Times New Roman" w:hAnsi="Times New Roman"/>
              </w:rPr>
              <w:t>» июня 202</w:t>
            </w:r>
            <w:r w:rsidR="006D0EB0">
              <w:rPr>
                <w:rFonts w:ascii="Times New Roman" w:hAnsi="Times New Roman"/>
              </w:rPr>
              <w:t>4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</w:tr>
    </w:tbl>
    <w:p w14:paraId="5F615A56" w14:textId="77777777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386C2" w14:textId="77777777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39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31E5A16F" w14:textId="77777777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C26A3E" w14:textId="709EE3A8" w:rsidR="006901D6" w:rsidRDefault="006901D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061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ИНФОРМАЦИОННО-СТАТИСТИЧЕСКИЙ АНАЛИЗ ДЕЯТЕЛЬНОСТИ</w:t>
      </w:r>
      <w:r w:rsidRPr="002E393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</w:p>
    <w:p w14:paraId="7E1D5E32" w14:textId="77777777" w:rsidR="006901D6" w:rsidRDefault="006901D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2998CF16" w14:textId="2E729DD2" w:rsidR="00AE2126" w:rsidRPr="002E3931" w:rsidRDefault="009B14D2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2E393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Б1.В.ДВ.</w:t>
      </w:r>
      <w:r w:rsidR="008E70F3" w:rsidRPr="002E393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Pr="002E393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</w:t>
      </w:r>
      <w:r w:rsidR="00AE2126" w:rsidRPr="002E393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.1</w:t>
      </w:r>
    </w:p>
    <w:p w14:paraId="664D4A71" w14:textId="77777777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DAE04C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Hlk185795827"/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53DBA996" w14:textId="77777777" w:rsidR="00061ED3" w:rsidRPr="00A408A9" w:rsidRDefault="00061ED3" w:rsidP="00061ED3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i/>
          <w:color w:val="000000" w:themeColor="text1"/>
          <w:sz w:val="24"/>
          <w:szCs w:val="24"/>
        </w:rPr>
        <w:t>49.04.03 Спорт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/ 38.04.02 Менеджмент</w:t>
      </w:r>
    </w:p>
    <w:p w14:paraId="2D05C180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DD1574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ОПОП </w:t>
      </w:r>
      <w:r w:rsidRPr="00B23A4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Менеджмент в киберспорте и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фиджитал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спорте</w:t>
      </w:r>
      <w:r w:rsidRPr="00B23A4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»</w:t>
      </w:r>
    </w:p>
    <w:p w14:paraId="4C8CE7B2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54A1685C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4F2D8350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Магистр</w:t>
      </w:r>
    </w:p>
    <w:p w14:paraId="20137180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F60262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Форма обучения</w:t>
      </w:r>
    </w:p>
    <w:p w14:paraId="0CC63D00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очная</w:t>
      </w:r>
      <w:bookmarkEnd w:id="0"/>
    </w:p>
    <w:p w14:paraId="27B7CC3F" w14:textId="2AFA3BF5" w:rsidR="00AE2126" w:rsidRPr="002E3931" w:rsidRDefault="00AE2126" w:rsidP="006E4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236048" w14:textId="77777777" w:rsidR="00AE2126" w:rsidRPr="002E3931" w:rsidRDefault="00AE2126" w:rsidP="00ED6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AD028A" w:rsidRPr="00760CA1" w14:paraId="02FFB6D7" w14:textId="77777777" w:rsidTr="00EF5002">
        <w:trPr>
          <w:trHeight w:val="3026"/>
        </w:trPr>
        <w:tc>
          <w:tcPr>
            <w:tcW w:w="2122" w:type="pct"/>
          </w:tcPr>
          <w:p w14:paraId="08C7E463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1" w:name="_Hlk105267058"/>
          </w:p>
          <w:p w14:paraId="77916ED2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21556BB9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 xml:space="preserve">Декан факультета </w:t>
            </w:r>
          </w:p>
          <w:p w14:paraId="65124E61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 xml:space="preserve">магистерской подготовки, </w:t>
            </w:r>
          </w:p>
          <w:p w14:paraId="0A55C598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/>
                <w:color w:val="000000" w:themeColor="text1"/>
              </w:rPr>
              <w:t>канд.фармацевт.наук</w:t>
            </w:r>
            <w:proofErr w:type="spellEnd"/>
            <w:r w:rsidRPr="00760CA1">
              <w:rPr>
                <w:rFonts w:ascii="Times New Roman" w:hAnsi="Times New Roman"/>
                <w:color w:val="000000" w:themeColor="text1"/>
              </w:rPr>
              <w:t>, доцент</w:t>
            </w:r>
          </w:p>
          <w:p w14:paraId="178A1058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____________Н.А. Вощинина</w:t>
            </w:r>
          </w:p>
          <w:p w14:paraId="26A1B552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/>
                <w:color w:val="000000" w:themeColor="text1"/>
              </w:rPr>
              <w:t>я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24B5CADB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33F2A5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F0A1E4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367FB512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523626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58F43C00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г.)</w:t>
            </w:r>
          </w:p>
          <w:p w14:paraId="2CAEB0EE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44C667A3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>д.п.н</w:t>
            </w:r>
            <w:proofErr w:type="spellEnd"/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0A82B581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________________________</w:t>
            </w:r>
          </w:p>
          <w:p w14:paraId="5379CECF" w14:textId="77777777" w:rsidR="00AD028A" w:rsidRPr="00760CA1" w:rsidRDefault="00AD028A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/>
                <w:color w:val="000000" w:themeColor="text1"/>
              </w:rPr>
              <w:t>я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</w:tr>
    </w:tbl>
    <w:p w14:paraId="27160F34" w14:textId="77777777" w:rsidR="00AD028A" w:rsidRPr="00A408A9" w:rsidRDefault="00AD028A" w:rsidP="00AD028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52011B" w14:textId="77777777" w:rsidR="00AD028A" w:rsidRPr="00A408A9" w:rsidRDefault="00AD028A" w:rsidP="00AD028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Малаховка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2024</w:t>
      </w:r>
    </w:p>
    <w:bookmarkEnd w:id="1"/>
    <w:p w14:paraId="640338DB" w14:textId="77777777" w:rsidR="00AE2126" w:rsidRPr="002E3931" w:rsidRDefault="00AE2126" w:rsidP="00AE212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39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6AA90B43" w14:textId="77777777" w:rsidR="00AE2126" w:rsidRPr="002E3931" w:rsidRDefault="00AE2126" w:rsidP="00AE2126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9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Рабочая программа разработана в соответствии с ФГОС ВО</w:t>
      </w:r>
      <w:r w:rsidR="00C7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магистратура </w:t>
      </w:r>
      <w:r w:rsidRPr="002E3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направлению подготовки 49.04.03 «Спорт», утвержденным приказом Министерства высшего образования и науки Российской Федерации </w:t>
      </w:r>
      <w:r w:rsidRPr="002E3931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72220425" w14:textId="77777777" w:rsidR="00AE2126" w:rsidRPr="002E3931" w:rsidRDefault="00AE2126" w:rsidP="00AE2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05F47B" w14:textId="77777777" w:rsidR="00AE2126" w:rsidRPr="002E3931" w:rsidRDefault="00AE2126" w:rsidP="00AE21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0E208" w14:textId="77777777" w:rsidR="00AE2126" w:rsidRPr="002E3931" w:rsidRDefault="00AE2126" w:rsidP="00AE21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6C3476" w14:textId="77777777" w:rsidR="00AE2126" w:rsidRPr="002E3931" w:rsidRDefault="00AE2126" w:rsidP="00AE2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3931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0367EB06" w14:textId="77777777" w:rsidR="006D0EB0" w:rsidRPr="00A408A9" w:rsidRDefault="006D0EB0" w:rsidP="006D0EB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Завьялов Артем Владимирович</w:t>
      </w:r>
    </w:p>
    <w:p w14:paraId="44AFFD27" w14:textId="77777777" w:rsidR="006D0EB0" w:rsidRPr="00A408A9" w:rsidRDefault="006D0EB0" w:rsidP="006D0E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408A9">
        <w:rPr>
          <w:rFonts w:ascii="Times New Roman" w:hAnsi="Times New Roman"/>
          <w:sz w:val="24"/>
          <w:szCs w:val="24"/>
        </w:rPr>
        <w:t xml:space="preserve">.п.н., </w:t>
      </w:r>
      <w:r>
        <w:rPr>
          <w:rFonts w:ascii="Times New Roman" w:hAnsi="Times New Roman"/>
          <w:sz w:val="24"/>
          <w:szCs w:val="24"/>
        </w:rPr>
        <w:t>доцент</w:t>
      </w:r>
      <w:r w:rsidRPr="00A408A9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408A9">
        <w:rPr>
          <w:rFonts w:ascii="Times New Roman" w:hAnsi="Times New Roman"/>
          <w:sz w:val="24"/>
          <w:szCs w:val="24"/>
        </w:rPr>
        <w:t xml:space="preserve">        ________________</w:t>
      </w:r>
    </w:p>
    <w:p w14:paraId="2E8F8EF2" w14:textId="77777777" w:rsidR="006D0EB0" w:rsidRPr="00A408A9" w:rsidRDefault="006D0EB0" w:rsidP="006D0EB0">
      <w:pPr>
        <w:spacing w:after="0"/>
        <w:rPr>
          <w:rFonts w:ascii="Times New Roman" w:hAnsi="Times New Roman"/>
          <w:sz w:val="24"/>
          <w:szCs w:val="24"/>
        </w:rPr>
      </w:pPr>
    </w:p>
    <w:p w14:paraId="546BA238" w14:textId="77777777" w:rsidR="006D0EB0" w:rsidRPr="00A408A9" w:rsidRDefault="006D0EB0" w:rsidP="006D0EB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3B230C" w14:textId="77777777" w:rsidR="006D0EB0" w:rsidRPr="00A408A9" w:rsidRDefault="006D0EB0" w:rsidP="006D0EB0">
      <w:pPr>
        <w:spacing w:after="0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37BC61FF" w14:textId="77777777" w:rsidR="006D0EB0" w:rsidRPr="00A408A9" w:rsidRDefault="006D0EB0" w:rsidP="006D0EB0">
      <w:pPr>
        <w:spacing w:after="0"/>
        <w:rPr>
          <w:rFonts w:ascii="Times New Roman" w:hAnsi="Times New Roman"/>
          <w:sz w:val="24"/>
          <w:szCs w:val="24"/>
        </w:rPr>
      </w:pPr>
    </w:p>
    <w:p w14:paraId="510836EC" w14:textId="77777777" w:rsidR="006D0EB0" w:rsidRPr="00A408A9" w:rsidRDefault="006D0EB0" w:rsidP="006D0E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Дунаев К.С</w:t>
      </w:r>
      <w:r w:rsidRPr="00A408A9">
        <w:rPr>
          <w:rFonts w:ascii="Times New Roman" w:hAnsi="Times New Roman"/>
          <w:sz w:val="24"/>
          <w:szCs w:val="24"/>
        </w:rPr>
        <w:t>.</w:t>
      </w:r>
    </w:p>
    <w:p w14:paraId="432FD9EB" w14:textId="77777777" w:rsidR="006D0EB0" w:rsidRDefault="006D0EB0" w:rsidP="006D0EB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A408A9">
        <w:rPr>
          <w:rFonts w:ascii="Times New Roman" w:hAnsi="Times New Roman"/>
          <w:sz w:val="24"/>
          <w:szCs w:val="24"/>
        </w:rPr>
        <w:t>.п.н</w:t>
      </w:r>
      <w:proofErr w:type="spellEnd"/>
      <w:r w:rsidRPr="00A408A9">
        <w:rPr>
          <w:rFonts w:ascii="Times New Roman" w:hAnsi="Times New Roman"/>
          <w:sz w:val="24"/>
          <w:szCs w:val="24"/>
        </w:rPr>
        <w:t>, профессор                                                   ________________</w:t>
      </w:r>
    </w:p>
    <w:p w14:paraId="1DC7F293" w14:textId="77777777" w:rsidR="006D0EB0" w:rsidRDefault="006D0EB0" w:rsidP="006D0EB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зав.</w:t>
      </w:r>
      <w:r w:rsidRPr="00A408A9">
        <w:rPr>
          <w:rFonts w:ascii="Times New Roman" w:hAnsi="Times New Roman"/>
          <w:sz w:val="24"/>
          <w:szCs w:val="24"/>
        </w:rPr>
        <w:t>кафедры</w:t>
      </w:r>
      <w:proofErr w:type="spellEnd"/>
      <w:r w:rsidRPr="00A40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8A9">
        <w:rPr>
          <w:rFonts w:ascii="Times New Roman" w:hAnsi="Times New Roman"/>
          <w:sz w:val="24"/>
          <w:szCs w:val="24"/>
        </w:rPr>
        <w:t>ТиМ</w:t>
      </w:r>
      <w:proofErr w:type="spellEnd"/>
      <w:r w:rsidRPr="00A408A9">
        <w:rPr>
          <w:rFonts w:ascii="Times New Roman" w:hAnsi="Times New Roman"/>
          <w:sz w:val="24"/>
          <w:szCs w:val="24"/>
        </w:rPr>
        <w:t xml:space="preserve"> спо</w:t>
      </w:r>
      <w:r>
        <w:rPr>
          <w:rFonts w:ascii="Times New Roman" w:hAnsi="Times New Roman"/>
          <w:sz w:val="24"/>
          <w:szCs w:val="24"/>
        </w:rPr>
        <w:t>рта</w:t>
      </w:r>
    </w:p>
    <w:p w14:paraId="1AB1C1F4" w14:textId="77777777" w:rsidR="006D0EB0" w:rsidRPr="00A408A9" w:rsidRDefault="006D0EB0" w:rsidP="006D0EB0">
      <w:pPr>
        <w:spacing w:after="0"/>
        <w:rPr>
          <w:rFonts w:ascii="Times New Roman" w:hAnsi="Times New Roman"/>
          <w:sz w:val="24"/>
          <w:szCs w:val="24"/>
        </w:rPr>
      </w:pPr>
    </w:p>
    <w:p w14:paraId="306A6B3C" w14:textId="77777777" w:rsidR="006D0EB0" w:rsidRPr="00A408A9" w:rsidRDefault="006D0EB0" w:rsidP="006D0EB0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Зулаев И.И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</w:p>
    <w:p w14:paraId="7DA09C1C" w14:textId="13D37260" w:rsidR="006D0EB0" w:rsidRPr="00A408A9" w:rsidRDefault="006D0EB0" w:rsidP="006D0EB0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408A9">
        <w:rPr>
          <w:rFonts w:ascii="Times New Roman" w:hAnsi="Times New Roman"/>
          <w:sz w:val="24"/>
          <w:szCs w:val="24"/>
        </w:rPr>
        <w:t xml:space="preserve">.п.н., </w:t>
      </w:r>
      <w:r>
        <w:rPr>
          <w:rFonts w:ascii="Times New Roman" w:hAnsi="Times New Roman"/>
          <w:sz w:val="24"/>
          <w:szCs w:val="24"/>
        </w:rPr>
        <w:t>доцент</w:t>
      </w:r>
      <w:r w:rsidRPr="00A408A9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1591CAAC" w14:textId="77777777" w:rsidR="006D0EB0" w:rsidRPr="00A408A9" w:rsidRDefault="006D0EB0" w:rsidP="006D0EB0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зав. </w:t>
      </w: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афе</w:t>
      </w:r>
      <w:r>
        <w:rPr>
          <w:rFonts w:ascii="Times New Roman" w:hAnsi="Times New Roman"/>
          <w:color w:val="000000" w:themeColor="text1"/>
          <w:sz w:val="24"/>
          <w:szCs w:val="24"/>
        </w:rPr>
        <w:t>дрой т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яжелой атлетики                          ______________</w:t>
      </w:r>
    </w:p>
    <w:p w14:paraId="1C7B80D0" w14:textId="77777777" w:rsidR="00AE2126" w:rsidRPr="002E3931" w:rsidRDefault="00AE2126" w:rsidP="00AE212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09779D" w14:textId="77777777" w:rsidR="00AE2126" w:rsidRPr="002E3931" w:rsidRDefault="00AE2126" w:rsidP="00AE212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3EA9E4" w14:textId="77777777" w:rsidR="00590AED" w:rsidRPr="002E3931" w:rsidRDefault="00590AED" w:rsidP="00590AED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3931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451"/>
        <w:gridCol w:w="3518"/>
        <w:gridCol w:w="992"/>
      </w:tblGrid>
      <w:tr w:rsidR="005C7C70" w:rsidRPr="002B713B" w14:paraId="4CD91250" w14:textId="77777777" w:rsidTr="007F1D90">
        <w:tc>
          <w:tcPr>
            <w:tcW w:w="766" w:type="dxa"/>
            <w:shd w:val="clear" w:color="auto" w:fill="auto"/>
          </w:tcPr>
          <w:p w14:paraId="279EAC1C" w14:textId="77777777" w:rsidR="005C7C70" w:rsidRPr="005C7C70" w:rsidRDefault="005C7C70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7C70">
              <w:rPr>
                <w:rFonts w:ascii="Times New Roman" w:eastAsia="Calibri" w:hAnsi="Times New Roman" w:cs="Times New Roman"/>
                <w:b/>
                <w:color w:val="000000"/>
              </w:rPr>
              <w:t>Код ПС</w:t>
            </w:r>
          </w:p>
        </w:tc>
        <w:tc>
          <w:tcPr>
            <w:tcW w:w="4480" w:type="dxa"/>
            <w:shd w:val="clear" w:color="auto" w:fill="auto"/>
          </w:tcPr>
          <w:p w14:paraId="0D3D7EA6" w14:textId="77777777" w:rsidR="005C7C70" w:rsidRPr="005C7C70" w:rsidRDefault="005C7C70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7C70">
              <w:rPr>
                <w:rFonts w:ascii="Times New Roman" w:eastAsia="Calibri" w:hAnsi="Times New Roman" w:cs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544" w:type="dxa"/>
            <w:shd w:val="clear" w:color="auto" w:fill="auto"/>
          </w:tcPr>
          <w:p w14:paraId="0B305CEE" w14:textId="77777777" w:rsidR="005C7C70" w:rsidRPr="005C7C70" w:rsidRDefault="005C7C70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7C70">
              <w:rPr>
                <w:rFonts w:ascii="Times New Roman" w:eastAsia="Calibri" w:hAnsi="Times New Roman" w:cs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14:paraId="5969D9E5" w14:textId="77777777" w:rsidR="005C7C70" w:rsidRPr="005C7C70" w:rsidRDefault="005C7C70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5C7C70">
              <w:rPr>
                <w:rFonts w:ascii="Times New Roman" w:eastAsia="Calibri" w:hAnsi="Times New Roman" w:cs="Times New Roman"/>
                <w:b/>
                <w:color w:val="000000"/>
              </w:rPr>
              <w:t>Аббрев</w:t>
            </w:r>
            <w:proofErr w:type="spellEnd"/>
            <w:r w:rsidRPr="005C7C70">
              <w:rPr>
                <w:rFonts w:ascii="Times New Roman" w:eastAsia="Calibri" w:hAnsi="Times New Roman" w:cs="Times New Roman"/>
                <w:b/>
                <w:color w:val="000000"/>
              </w:rPr>
              <w:t>. исп. в РПД</w:t>
            </w:r>
          </w:p>
        </w:tc>
      </w:tr>
      <w:tr w:rsidR="005C7C70" w:rsidRPr="002B713B" w14:paraId="2A50687B" w14:textId="77777777" w:rsidTr="007F1D90">
        <w:tc>
          <w:tcPr>
            <w:tcW w:w="9782" w:type="dxa"/>
            <w:gridSpan w:val="4"/>
            <w:shd w:val="clear" w:color="auto" w:fill="auto"/>
          </w:tcPr>
          <w:p w14:paraId="3EA06506" w14:textId="77777777" w:rsidR="005C7C70" w:rsidRPr="005C7C70" w:rsidRDefault="005C7C70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7C70">
              <w:rPr>
                <w:rFonts w:ascii="Times New Roman" w:eastAsia="Calibri" w:hAnsi="Times New Roman" w:cs="Times New Roman"/>
                <w:b/>
                <w:color w:val="000000"/>
              </w:rPr>
              <w:t>05 Физическая культура и спорт</w:t>
            </w:r>
          </w:p>
        </w:tc>
      </w:tr>
      <w:tr w:rsidR="005C7C70" w:rsidRPr="002B713B" w14:paraId="0DE07000" w14:textId="77777777" w:rsidTr="007F1D90">
        <w:tc>
          <w:tcPr>
            <w:tcW w:w="766" w:type="dxa"/>
            <w:shd w:val="clear" w:color="auto" w:fill="auto"/>
          </w:tcPr>
          <w:p w14:paraId="69C4ED3B" w14:textId="77777777" w:rsidR="005C7C70" w:rsidRPr="005C7C70" w:rsidRDefault="005C7C70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5C7C70">
              <w:rPr>
                <w:rFonts w:ascii="Times New Roman" w:eastAsia="Calibri" w:hAnsi="Times New Roman" w:cs="Times New Roman"/>
              </w:rPr>
              <w:t>05.003</w:t>
            </w:r>
          </w:p>
        </w:tc>
        <w:tc>
          <w:tcPr>
            <w:tcW w:w="4480" w:type="dxa"/>
            <w:shd w:val="clear" w:color="auto" w:fill="auto"/>
          </w:tcPr>
          <w:p w14:paraId="42CDD344" w14:textId="77777777" w:rsidR="005C7C70" w:rsidRPr="005C7C70" w:rsidRDefault="005C7C70" w:rsidP="007F1D90">
            <w:pPr>
              <w:pStyle w:val="1"/>
              <w:jc w:val="both"/>
              <w:rPr>
                <w:b w:val="0"/>
                <w:color w:val="000000"/>
                <w:sz w:val="24"/>
                <w:szCs w:val="24"/>
              </w:rPr>
            </w:pPr>
            <w:hyperlink r:id="rId5" w:history="1">
              <w:r w:rsidRPr="005C7C70">
                <w:rPr>
                  <w:rStyle w:val="a7"/>
                  <w:b w:val="0"/>
                  <w:bCs w:val="0"/>
                  <w:color w:val="000000"/>
                  <w:sz w:val="24"/>
                  <w:szCs w:val="24"/>
                </w:rPr>
                <w:t xml:space="preserve"> "Тренер"</w:t>
              </w:r>
            </w:hyperlink>
          </w:p>
          <w:p w14:paraId="6D2EA194" w14:textId="77777777" w:rsidR="005C7C70" w:rsidRPr="005C7C70" w:rsidRDefault="005C7C70" w:rsidP="007F1D90">
            <w:pPr>
              <w:pStyle w:val="1"/>
              <w:spacing w:before="0" w:after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0F9AEB7" w14:textId="77777777" w:rsidR="005C7C70" w:rsidRPr="005C7C70" w:rsidRDefault="005C7C70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5C7C70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 27 апреля 2023 г. N 362н</w:t>
            </w:r>
          </w:p>
        </w:tc>
        <w:tc>
          <w:tcPr>
            <w:tcW w:w="992" w:type="dxa"/>
            <w:shd w:val="clear" w:color="auto" w:fill="auto"/>
          </w:tcPr>
          <w:p w14:paraId="75B0775F" w14:textId="77777777" w:rsidR="005C7C70" w:rsidRPr="005C7C70" w:rsidRDefault="005C7C70" w:rsidP="007F1D9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7C70">
              <w:rPr>
                <w:rFonts w:ascii="Times New Roman" w:eastAsia="Calibri" w:hAnsi="Times New Roman" w:cs="Times New Roman"/>
                <w:b/>
              </w:rPr>
              <w:t>Т</w:t>
            </w:r>
          </w:p>
        </w:tc>
      </w:tr>
      <w:tr w:rsidR="005C7C70" w:rsidRPr="002B713B" w14:paraId="1EE1F5B7" w14:textId="77777777" w:rsidTr="007F1D90">
        <w:tc>
          <w:tcPr>
            <w:tcW w:w="766" w:type="dxa"/>
            <w:shd w:val="clear" w:color="auto" w:fill="auto"/>
          </w:tcPr>
          <w:p w14:paraId="76356678" w14:textId="77777777" w:rsidR="005C7C70" w:rsidRPr="005C7C70" w:rsidRDefault="005C7C70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5C7C70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480" w:type="dxa"/>
            <w:shd w:val="clear" w:color="auto" w:fill="auto"/>
          </w:tcPr>
          <w:p w14:paraId="79A90BD1" w14:textId="77777777" w:rsidR="005C7C70" w:rsidRPr="005C7C70" w:rsidRDefault="005C7C70" w:rsidP="007F1D90">
            <w:pPr>
              <w:pStyle w:val="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Pr="005C7C70">
                <w:rPr>
                  <w:rStyle w:val="a7"/>
                  <w:b w:val="0"/>
                  <w:bCs w:val="0"/>
                  <w:color w:val="000000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shd w:val="clear" w:color="auto" w:fill="auto"/>
          </w:tcPr>
          <w:p w14:paraId="65374570" w14:textId="77777777" w:rsidR="005C7C70" w:rsidRPr="005C7C70" w:rsidRDefault="005C7C70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5C7C70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992" w:type="dxa"/>
            <w:shd w:val="clear" w:color="auto" w:fill="auto"/>
          </w:tcPr>
          <w:p w14:paraId="146FC4EA" w14:textId="77777777" w:rsidR="005C7C70" w:rsidRPr="005C7C70" w:rsidRDefault="005C7C70" w:rsidP="007F1D9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7C70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  <w:tr w:rsidR="005C7C70" w:rsidRPr="002B713B" w14:paraId="508A6443" w14:textId="77777777" w:rsidTr="007F1D90">
        <w:tc>
          <w:tcPr>
            <w:tcW w:w="766" w:type="dxa"/>
            <w:shd w:val="clear" w:color="auto" w:fill="auto"/>
          </w:tcPr>
          <w:p w14:paraId="5D9C2381" w14:textId="77777777" w:rsidR="005C7C70" w:rsidRPr="005C7C70" w:rsidRDefault="005C7C70" w:rsidP="007F1D90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C7C70">
              <w:rPr>
                <w:rFonts w:ascii="Times New Roman" w:eastAsia="Calibri" w:hAnsi="Times New Roman" w:cs="Times New Roman"/>
              </w:rPr>
              <w:t>05.012</w:t>
            </w:r>
          </w:p>
        </w:tc>
        <w:tc>
          <w:tcPr>
            <w:tcW w:w="4480" w:type="dxa"/>
            <w:shd w:val="clear" w:color="auto" w:fill="auto"/>
          </w:tcPr>
          <w:p w14:paraId="4A0AE447" w14:textId="77777777" w:rsidR="005C7C70" w:rsidRPr="005C7C70" w:rsidRDefault="005C7C70" w:rsidP="007F1D90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C7C70">
              <w:rPr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544" w:type="dxa"/>
            <w:shd w:val="clear" w:color="auto" w:fill="auto"/>
          </w:tcPr>
          <w:p w14:paraId="1EE45E86" w14:textId="77777777" w:rsidR="005C7C70" w:rsidRPr="005C7C70" w:rsidRDefault="005C7C70" w:rsidP="007F1D90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C7C70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  <w:shd w:val="clear" w:color="auto" w:fill="auto"/>
          </w:tcPr>
          <w:p w14:paraId="3A0AEF48" w14:textId="77777777" w:rsidR="005C7C70" w:rsidRPr="005C7C70" w:rsidRDefault="005C7C70" w:rsidP="007F1D90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5C7C70">
              <w:rPr>
                <w:rFonts w:ascii="Times New Roman" w:eastAsia="Calibri" w:hAnsi="Times New Roman" w:cs="Times New Roman"/>
                <w:b/>
              </w:rPr>
              <w:t>Т-П</w:t>
            </w:r>
          </w:p>
        </w:tc>
      </w:tr>
    </w:tbl>
    <w:p w14:paraId="1D46548E" w14:textId="77777777" w:rsidR="00AE2126" w:rsidRPr="002E3931" w:rsidRDefault="00AE2126" w:rsidP="00AE21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93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E269ED5" w14:textId="77777777" w:rsidR="00AE2126" w:rsidRPr="002E3931" w:rsidRDefault="00AE2126" w:rsidP="00AE2126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2E3931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1AA823A7" w14:textId="77777777" w:rsidR="001D3523" w:rsidRPr="002E3931" w:rsidRDefault="001D3523" w:rsidP="001D35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2E3931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УК-1. </w:t>
      </w:r>
      <w:r w:rsidRPr="002E3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</w:t>
      </w:r>
      <w:r w:rsidR="00A4660C" w:rsidRPr="002E39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F6C8214" w14:textId="77777777" w:rsidR="001D3523" w:rsidRPr="002E3931" w:rsidRDefault="001D3523" w:rsidP="001D35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2E3931">
        <w:rPr>
          <w:rFonts w:ascii="Times New Roman" w:hAnsi="Times New Roman" w:cs="Times New Roman"/>
          <w:sz w:val="24"/>
          <w:szCs w:val="24"/>
          <w:shd w:val="clear" w:color="auto" w:fill="FFFFFF"/>
        </w:rPr>
        <w:t>ПК-</w:t>
      </w:r>
      <w:r w:rsidR="002E22B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E3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2E22B4" w:rsidRPr="002E22B4">
        <w:rPr>
          <w:rFonts w:ascii="Times New Roman" w:hAnsi="Times New Roman" w:cs="Times New Roman"/>
          <w:sz w:val="24"/>
          <w:szCs w:val="24"/>
        </w:rPr>
        <w:t>Способен управлять подготовкой и соревновательной деятельностью спортивной сборной команды</w:t>
      </w:r>
    </w:p>
    <w:p w14:paraId="40C70CE3" w14:textId="77777777" w:rsidR="001D3523" w:rsidRPr="002E3931" w:rsidRDefault="001D3523" w:rsidP="00AE2126">
      <w:pPr>
        <w:shd w:val="clear" w:color="auto" w:fill="FFFFFF"/>
        <w:spacing w:after="0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2F462F37" w14:textId="77777777" w:rsidR="00AE2126" w:rsidRPr="002E3931" w:rsidRDefault="00AE2126" w:rsidP="00A466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2E3931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478"/>
        <w:gridCol w:w="2303"/>
      </w:tblGrid>
      <w:tr w:rsidR="002E22B4" w:rsidRPr="002E3931" w14:paraId="65E2C7C4" w14:textId="77777777" w:rsidTr="002E22B4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2726" w14:textId="77777777" w:rsidR="002E22B4" w:rsidRPr="002E3931" w:rsidRDefault="002E22B4" w:rsidP="00BE2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B24D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4F11D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2E22B4" w:rsidRPr="002E3931" w14:paraId="5D835765" w14:textId="77777777" w:rsidTr="002E22B4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68923" w14:textId="77777777" w:rsidR="002E22B4" w:rsidRPr="002E3931" w:rsidRDefault="002E22B4" w:rsidP="00BE2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2397E2E0" w14:textId="77777777" w:rsidR="002E22B4" w:rsidRPr="002E3931" w:rsidRDefault="002E22B4" w:rsidP="00BE2422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/>
                <w:sz w:val="24"/>
                <w:szCs w:val="24"/>
              </w:rPr>
              <w:t xml:space="preserve">актуальные проблемы теории и методики физической культуры и спорта. </w:t>
            </w:r>
          </w:p>
          <w:p w14:paraId="14E77914" w14:textId="77777777" w:rsidR="002E22B4" w:rsidRPr="002E3931" w:rsidRDefault="002E22B4" w:rsidP="00BE2422">
            <w:pPr>
              <w:pStyle w:val="Default"/>
              <w:jc w:val="both"/>
            </w:pPr>
            <w:r w:rsidRPr="002E3931">
              <w:t xml:space="preserve">основные формы и методы научного познания, логику построения научных исследований </w:t>
            </w:r>
          </w:p>
          <w:p w14:paraId="0F1CB59B" w14:textId="77777777" w:rsidR="002E22B4" w:rsidRPr="002E3931" w:rsidRDefault="002E22B4" w:rsidP="00BE2422">
            <w:pPr>
              <w:pStyle w:val="Default"/>
              <w:jc w:val="both"/>
              <w:rPr>
                <w:b/>
                <w:i/>
                <w:color w:val="000000" w:themeColor="text1"/>
              </w:rPr>
            </w:pPr>
            <w:r w:rsidRPr="002E3931">
              <w:t>Правила проведения спортивных мероприятий</w:t>
            </w:r>
          </w:p>
          <w:p w14:paraId="5B6FBDC5" w14:textId="77777777" w:rsidR="002E22B4" w:rsidRPr="002E3931" w:rsidRDefault="002E22B4" w:rsidP="00BE24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0CD3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1088E7D3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6F325614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791D2197" w14:textId="7CC8C79E" w:rsidR="002E22B4" w:rsidRPr="002E3931" w:rsidRDefault="00FB0229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D9EA673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7A6468B5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7911ED59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3FCB6A71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79BF354F" w14:textId="172CB843" w:rsidR="002E22B4" w:rsidRPr="002E3931" w:rsidRDefault="00FB0229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1B03247F" w14:textId="77777777" w:rsidR="002E22B4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48A0BBB7" w14:textId="77777777" w:rsidR="00CC5FE5" w:rsidRDefault="00CC5FE5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220D30D4" w14:textId="77777777" w:rsidR="00CC5FE5" w:rsidRDefault="00CC5FE5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376D03BF" w14:textId="6F170A0F" w:rsidR="00CC5FE5" w:rsidRPr="002E3931" w:rsidRDefault="00CC5FE5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58D87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УК-1</w:t>
            </w:r>
          </w:p>
        </w:tc>
      </w:tr>
      <w:tr w:rsidR="002E22B4" w:rsidRPr="002E3931" w14:paraId="7A567D33" w14:textId="77777777" w:rsidTr="002E22B4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CB881" w14:textId="77777777" w:rsidR="002E22B4" w:rsidRPr="002E3931" w:rsidRDefault="002E22B4" w:rsidP="00BE2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Умения:</w:t>
            </w:r>
          </w:p>
          <w:p w14:paraId="6CFED52C" w14:textId="77777777" w:rsidR="002E22B4" w:rsidRPr="002E3931" w:rsidRDefault="002E22B4" w:rsidP="00BE2422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актуальные приемы обучения и воспитания, разнообразные формы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здоровья, подбирать средства и методы, адекватные поставленным задачам</w:t>
            </w:r>
          </w:p>
          <w:p w14:paraId="0744EE8D" w14:textId="77777777" w:rsidR="002E22B4" w:rsidRPr="002E3931" w:rsidRDefault="002E22B4" w:rsidP="00BE2422">
            <w:pPr>
              <w:pStyle w:val="Default"/>
              <w:jc w:val="both"/>
            </w:pPr>
            <w:r w:rsidRPr="002E3931">
              <w:t xml:space="preserve">проводить анализ и обработку полученных результатов, применяя новейшие технологии. </w:t>
            </w:r>
          </w:p>
          <w:p w14:paraId="7A804A8C" w14:textId="77777777" w:rsidR="002E22B4" w:rsidRPr="002E3931" w:rsidRDefault="002E22B4" w:rsidP="00BE2422">
            <w:pPr>
              <w:pStyle w:val="Default"/>
              <w:jc w:val="both"/>
              <w:rPr>
                <w:b/>
                <w:i/>
                <w:color w:val="000000" w:themeColor="text1"/>
              </w:rPr>
            </w:pPr>
            <w:r w:rsidRPr="002E3931">
              <w:t xml:space="preserve">составлять программы предсоревновательной, соревновательной подготовки и </w:t>
            </w:r>
            <w:proofErr w:type="spellStart"/>
            <w:r w:rsidRPr="002E3931">
              <w:t>постсоревновательных</w:t>
            </w:r>
            <w:proofErr w:type="spellEnd"/>
            <w:r w:rsidRPr="002E3931">
              <w:t xml:space="preserve"> мероприятий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C6F6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19B586A3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63FAE8B0" w14:textId="5439F904" w:rsidR="002E22B4" w:rsidRPr="002E3931" w:rsidRDefault="00FB0229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2BBDA119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24DA0AE9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5BE1436A" w14:textId="222D0504" w:rsidR="002E22B4" w:rsidRPr="002E3931" w:rsidRDefault="00FB0229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03E79404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66260EC1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6BE4313E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FB68" w14:textId="77777777" w:rsidR="002E22B4" w:rsidRPr="002E3931" w:rsidRDefault="002E22B4" w:rsidP="00BE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CC5FE5" w:rsidRPr="002E3931" w14:paraId="46AE23CC" w14:textId="77777777" w:rsidTr="002E22B4">
        <w:trPr>
          <w:trHeight w:val="286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051C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2BE6FF7B" w14:textId="77777777" w:rsidR="00CC5FE5" w:rsidRPr="002E3931" w:rsidRDefault="00CC5FE5" w:rsidP="00CC5FE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/>
                <w:sz w:val="24"/>
                <w:szCs w:val="24"/>
              </w:rPr>
              <w:t>способами рациональной организации тренировочного процесса на различных этапах подготовки, умениями быстро и качественно вносить необходимые для повышения эффективности коррективы.</w:t>
            </w:r>
          </w:p>
          <w:p w14:paraId="57E3D245" w14:textId="77777777" w:rsidR="00CC5FE5" w:rsidRPr="002E3931" w:rsidRDefault="00CC5FE5" w:rsidP="00CC5FE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/>
                <w:sz w:val="24"/>
                <w:szCs w:val="24"/>
              </w:rPr>
              <w:t xml:space="preserve"> знаниями </w:t>
            </w:r>
            <w:proofErr w:type="spellStart"/>
            <w:r w:rsidRPr="002E3931">
              <w:rPr>
                <w:rFonts w:ascii="Times New Roman" w:hAnsi="Times New Roman"/>
                <w:sz w:val="24"/>
                <w:szCs w:val="24"/>
              </w:rPr>
              <w:t>иумениями</w:t>
            </w:r>
            <w:proofErr w:type="spellEnd"/>
            <w:r w:rsidRPr="002E3931">
              <w:rPr>
                <w:rFonts w:ascii="Times New Roman" w:hAnsi="Times New Roman"/>
                <w:sz w:val="24"/>
                <w:szCs w:val="24"/>
              </w:rPr>
              <w:t xml:space="preserve"> планирования, проведения и оценки результатов исследований в сфере спорта.</w:t>
            </w:r>
          </w:p>
          <w:p w14:paraId="5A0690EF" w14:textId="77777777" w:rsidR="00CC5FE5" w:rsidRPr="002E3931" w:rsidRDefault="00CC5FE5" w:rsidP="00CC5FE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/>
                <w:sz w:val="24"/>
                <w:szCs w:val="24"/>
              </w:rPr>
              <w:t xml:space="preserve">Знаниями  в области разработки и реализации программ  предсоревновательной, соревновательной подготовки и </w:t>
            </w:r>
            <w:proofErr w:type="spellStart"/>
            <w:r w:rsidRPr="002E3931">
              <w:rPr>
                <w:rFonts w:ascii="Times New Roman" w:hAnsi="Times New Roman"/>
                <w:sz w:val="24"/>
                <w:szCs w:val="24"/>
              </w:rPr>
              <w:t>постсоревновательных</w:t>
            </w:r>
            <w:proofErr w:type="spellEnd"/>
            <w:r w:rsidRPr="002E3931">
              <w:rPr>
                <w:rFonts w:ascii="Times New Roman" w:hAnsi="Times New Roman"/>
                <w:sz w:val="24"/>
                <w:szCs w:val="24"/>
              </w:rPr>
              <w:t xml:space="preserve"> мероприятий в различном формате (видах, формах)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D95E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3EFAC849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35E269E5" w14:textId="395936F7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4A0533B5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449D8577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6A15F07B" w14:textId="0EE399A4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6B79F1C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2D5FDBC0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5129B8E4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EBBA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CC5FE5" w:rsidRPr="002E3931" w14:paraId="16630049" w14:textId="77777777" w:rsidTr="002E22B4">
        <w:trPr>
          <w:trHeight w:val="286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3229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</w:t>
            </w:r>
          </w:p>
          <w:p w14:paraId="19B11BB3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основы тренировочной и соревновательной деятельности</w:t>
            </w:r>
          </w:p>
          <w:p w14:paraId="3A805C79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. средства и методы восстановления, укрепления здоровья и поддержания спортивного долголетия.</w:t>
            </w:r>
          </w:p>
          <w:p w14:paraId="69685B81" w14:textId="77777777" w:rsidR="00CC5FE5" w:rsidRPr="002E3931" w:rsidRDefault="00CC5FE5" w:rsidP="00CC5FE5">
            <w:pPr>
              <w:pStyle w:val="Default"/>
              <w:jc w:val="both"/>
              <w:rPr>
                <w:color w:val="000000" w:themeColor="text1"/>
              </w:rPr>
            </w:pPr>
            <w:r w:rsidRPr="002E3931">
              <w:rPr>
                <w:color w:val="000000" w:themeColor="text1"/>
              </w:rPr>
              <w:t>Требования к планированию соревновательной деятельности в многолетнем процессе подготовки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21C7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6EE29EA4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06ECE122" w14:textId="5EFFBFF0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48858A07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460CFC9E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7B441D93" w14:textId="2629397B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7F2F8AFB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5DF3C5AE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768F4154" w14:textId="77777777" w:rsidR="00CC5FE5" w:rsidRPr="002E3931" w:rsidRDefault="00CC5FE5" w:rsidP="00CC5F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27BA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CC5FE5" w:rsidRPr="002E3931" w14:paraId="5F607EB1" w14:textId="77777777" w:rsidTr="002E22B4">
        <w:trPr>
          <w:trHeight w:val="286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EB1C8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</w:t>
            </w:r>
          </w:p>
          <w:p w14:paraId="21C72784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способности и уровень готовности личности включиться в соответствующую физкультурно-спортивную деятельность. </w:t>
            </w:r>
          </w:p>
          <w:p w14:paraId="7043AF1E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наиболее значимые </w:t>
            </w:r>
            <w:r w:rsidRPr="002E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восстановления в каждом отдельном случае.</w:t>
            </w:r>
          </w:p>
          <w:p w14:paraId="6FA20CA1" w14:textId="77777777" w:rsidR="00CC5FE5" w:rsidRPr="002E3931" w:rsidRDefault="00CC5FE5" w:rsidP="00CC5FE5">
            <w:pPr>
              <w:pStyle w:val="Default"/>
              <w:jc w:val="both"/>
              <w:rPr>
                <w:color w:val="000000" w:themeColor="text1"/>
              </w:rPr>
            </w:pPr>
            <w:r w:rsidRPr="002E3931">
              <w:rPr>
                <w:color w:val="000000" w:themeColor="text1"/>
              </w:rPr>
              <w:t xml:space="preserve">Формировать календарь соревновательной  деятельности </w:t>
            </w:r>
          </w:p>
          <w:p w14:paraId="36CB6AB5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7FD9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Т 05.003</w:t>
            </w:r>
          </w:p>
          <w:p w14:paraId="777C874A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7F5F0B9A" w14:textId="01BE679D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7C4D1E89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359956E5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56A76309" w14:textId="1FCE9705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E8F33EC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Т-П 05.012</w:t>
            </w:r>
          </w:p>
          <w:p w14:paraId="06C7D4E8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4A2F2C49" w14:textId="77777777" w:rsidR="00CC5FE5" w:rsidRPr="002E3931" w:rsidRDefault="00CC5FE5" w:rsidP="00CC5F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2B9D9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CC5FE5" w:rsidRPr="002E3931" w14:paraId="33375470" w14:textId="77777777" w:rsidTr="002E22B4">
        <w:trPr>
          <w:trHeight w:val="286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9235F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71FEA988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методами и средствами сбора, обобщения и использования информации о достижениях в сфере физической культуры и спорта, методиках и средствах отбора в спорте.</w:t>
            </w:r>
          </w:p>
          <w:p w14:paraId="51BAC52F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данных, поддержания здоровья, оздоровления и рекреации занимающихся.</w:t>
            </w:r>
          </w:p>
          <w:p w14:paraId="052B82CE" w14:textId="77777777" w:rsidR="00CC5FE5" w:rsidRPr="002E3931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разработки и реализации алгоритма соревновательной деятельности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789C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0D02D895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413B92C9" w14:textId="16ADA08D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257B0DE0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7CD01094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55190589" w14:textId="59AFA4F3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3BF637B4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6FC3D38C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43493C1F" w14:textId="77777777" w:rsidR="00CC5FE5" w:rsidRPr="002E3931" w:rsidRDefault="00CC5FE5" w:rsidP="00CC5F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4C13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6CAF16F0" w14:textId="77777777" w:rsidR="00AE2126" w:rsidRPr="002E3931" w:rsidRDefault="00AE2126" w:rsidP="00BE242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FF59E" w14:textId="77777777" w:rsidR="00AE2126" w:rsidRPr="002E3931" w:rsidRDefault="00AE2126" w:rsidP="00BE2422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2E393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2E3931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34E6EC3" w14:textId="77777777" w:rsidR="00AE2126" w:rsidRPr="002E3931" w:rsidRDefault="00A4660C" w:rsidP="00A4660C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39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AE2126" w:rsidRPr="002E39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AE2126" w:rsidRPr="002E393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 формируемой участниками образовательных отношений</w:t>
      </w:r>
      <w:r w:rsidR="00AE2126" w:rsidRPr="002E39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32FC09CE" w14:textId="77777777" w:rsidR="00AE2126" w:rsidRPr="002E3931" w:rsidRDefault="00A4660C" w:rsidP="00AE2126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E39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AE2126" w:rsidRPr="002E39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D377B0" w:rsidRPr="002E3931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="00AE2126" w:rsidRPr="002E39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</w:t>
      </w:r>
      <w:r w:rsidR="008E70F3" w:rsidRPr="002E3931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стре в очной форме обучения, в 2</w:t>
      </w:r>
      <w:r w:rsidR="00AE2126" w:rsidRPr="002E39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="00D377B0" w:rsidRPr="002E3931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местре в заочной форме обучения</w:t>
      </w:r>
      <w:r w:rsidR="00AE2126" w:rsidRPr="002E39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0A10EAF2" w14:textId="77777777" w:rsidR="00AE2126" w:rsidRPr="002E3931" w:rsidRDefault="00AE2126" w:rsidP="00AE2126">
      <w:pPr>
        <w:spacing w:after="0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461207DA" w14:textId="77777777" w:rsidR="00AE2126" w:rsidRPr="002E3931" w:rsidRDefault="00AE2126" w:rsidP="00AE2126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2E3931">
        <w:rPr>
          <w:rFonts w:ascii="Times New Roman" w:hAnsi="Times New Roman"/>
          <w:caps/>
          <w:color w:val="000000"/>
          <w:spacing w:val="-1"/>
          <w:sz w:val="24"/>
          <w:szCs w:val="24"/>
        </w:rPr>
        <w:t>3.Объем дисциплины и виды учебной работы:</w:t>
      </w:r>
    </w:p>
    <w:p w14:paraId="3CC40A0A" w14:textId="77777777" w:rsidR="00AE2126" w:rsidRPr="002E3931" w:rsidRDefault="00AE2126" w:rsidP="00AE2126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2E393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4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1713"/>
        <w:gridCol w:w="1276"/>
        <w:gridCol w:w="1104"/>
      </w:tblGrid>
      <w:tr w:rsidR="00AE2126" w:rsidRPr="002E3931" w14:paraId="6A35B786" w14:textId="77777777" w:rsidTr="00A4660C">
        <w:trPr>
          <w:jc w:val="center"/>
        </w:trPr>
        <w:tc>
          <w:tcPr>
            <w:tcW w:w="32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054A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B1AF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1A838E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AE2126" w:rsidRPr="002E3931" w14:paraId="1FF9A243" w14:textId="77777777" w:rsidTr="00A4660C">
        <w:trPr>
          <w:trHeight w:val="183"/>
          <w:jc w:val="center"/>
        </w:trPr>
        <w:tc>
          <w:tcPr>
            <w:tcW w:w="32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E80D3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0DCC4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23B4B" w14:textId="77777777" w:rsidR="00AE2126" w:rsidRPr="002E3931" w:rsidRDefault="001D3523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AE2126" w:rsidRPr="002E3931" w14:paraId="39F9F367" w14:textId="77777777" w:rsidTr="00A4660C">
        <w:trPr>
          <w:jc w:val="center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29B0A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990A" w14:textId="77777777" w:rsidR="00AE2126" w:rsidRPr="002E3931" w:rsidRDefault="00A4660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D645" w14:textId="77777777" w:rsidR="00AE2126" w:rsidRPr="002E3931" w:rsidRDefault="00A4660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AE2126" w:rsidRPr="002E3931" w14:paraId="23322C3F" w14:textId="77777777" w:rsidTr="00A4660C">
        <w:trPr>
          <w:trHeight w:val="70"/>
          <w:jc w:val="center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8432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3A79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F24C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E2126" w:rsidRPr="002E3931" w14:paraId="7A7CA51A" w14:textId="77777777" w:rsidTr="00A4660C">
        <w:trPr>
          <w:jc w:val="center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3DCF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0EA2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2DEC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AE2126" w:rsidRPr="002E3931" w14:paraId="7A37FED0" w14:textId="77777777" w:rsidTr="00A4660C">
        <w:trPr>
          <w:jc w:val="center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6C5A4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ED56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BE08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AE2126" w:rsidRPr="002E3931" w14:paraId="33E6AD7B" w14:textId="77777777" w:rsidTr="00A4660C">
        <w:trPr>
          <w:jc w:val="center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75D75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40EC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7B66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AE2126" w:rsidRPr="002E3931" w14:paraId="2E70ECC2" w14:textId="77777777" w:rsidTr="00A4660C">
        <w:trPr>
          <w:jc w:val="center"/>
        </w:trPr>
        <w:tc>
          <w:tcPr>
            <w:tcW w:w="3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A0EB8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7AD1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72D4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AE2126" w:rsidRPr="002E3931" w14:paraId="708FF9D5" w14:textId="77777777" w:rsidTr="00A4660C">
        <w:trPr>
          <w:jc w:val="center"/>
        </w:trPr>
        <w:tc>
          <w:tcPr>
            <w:tcW w:w="1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9BBA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12D4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03D7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2B1E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AE2126" w:rsidRPr="002E3931" w14:paraId="1DD10CD7" w14:textId="77777777" w:rsidTr="00A4660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5BB6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2E5C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3FB5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FD1D" w14:textId="77777777" w:rsidR="00AE2126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7E65CA2" w14:textId="77777777" w:rsidR="00AE2126" w:rsidRPr="002E3931" w:rsidRDefault="00AE2126" w:rsidP="00AE2126">
      <w:pPr>
        <w:pStyle w:val="a4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5B7CAC75" w14:textId="77777777" w:rsidR="004C293D" w:rsidRPr="002E3931" w:rsidRDefault="004C293D" w:rsidP="00AE2126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58F0FD36" w14:textId="77777777" w:rsidR="00AE2126" w:rsidRPr="002E3931" w:rsidRDefault="00AE2126" w:rsidP="00AE2126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2E393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7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2130"/>
        <w:gridCol w:w="1245"/>
        <w:gridCol w:w="1154"/>
      </w:tblGrid>
      <w:tr w:rsidR="00AE2126" w:rsidRPr="002E3931" w14:paraId="0849D892" w14:textId="77777777" w:rsidTr="004C293D">
        <w:trPr>
          <w:jc w:val="center"/>
        </w:trPr>
        <w:tc>
          <w:tcPr>
            <w:tcW w:w="33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EF25C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82EC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часов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F66DB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Семестр</w:t>
            </w:r>
          </w:p>
        </w:tc>
      </w:tr>
      <w:tr w:rsidR="00AE2126" w:rsidRPr="002E3931" w14:paraId="4686FEAD" w14:textId="77777777" w:rsidTr="004C293D">
        <w:trPr>
          <w:trHeight w:val="183"/>
          <w:jc w:val="center"/>
        </w:trPr>
        <w:tc>
          <w:tcPr>
            <w:tcW w:w="33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1A01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05E59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48D5" w14:textId="77777777" w:rsidR="00AE2126" w:rsidRPr="002E3931" w:rsidRDefault="008E70F3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AE2126" w:rsidRPr="002E3931" w14:paraId="09518665" w14:textId="77777777" w:rsidTr="004C293D">
        <w:trPr>
          <w:jc w:val="center"/>
        </w:trPr>
        <w:tc>
          <w:tcPr>
            <w:tcW w:w="3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10E2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865E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9CF0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AE2126" w:rsidRPr="002E3931" w14:paraId="0E125B8A" w14:textId="77777777" w:rsidTr="004C293D">
        <w:trPr>
          <w:jc w:val="center"/>
        </w:trPr>
        <w:tc>
          <w:tcPr>
            <w:tcW w:w="3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D970D" w14:textId="77777777" w:rsidR="00AE2126" w:rsidRPr="002E3931" w:rsidRDefault="00AE2126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96B5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4E16" w14:textId="77777777" w:rsidR="00AE2126" w:rsidRPr="002E3931" w:rsidRDefault="00AE2126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DE4DBC" w:rsidRPr="002E3931" w14:paraId="4199425F" w14:textId="77777777" w:rsidTr="004C293D">
        <w:trPr>
          <w:jc w:val="center"/>
        </w:trPr>
        <w:tc>
          <w:tcPr>
            <w:tcW w:w="3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83CA" w14:textId="77777777" w:rsidR="00DE4DBC" w:rsidRPr="002E3931" w:rsidRDefault="00DE4DBC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2C13C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C0785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E4DBC" w:rsidRPr="002E3931" w14:paraId="4B39D7B3" w14:textId="77777777" w:rsidTr="004C293D">
        <w:trPr>
          <w:jc w:val="center"/>
        </w:trPr>
        <w:tc>
          <w:tcPr>
            <w:tcW w:w="3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142C" w14:textId="77777777" w:rsidR="00DE4DBC" w:rsidRPr="002E3931" w:rsidRDefault="00DE4DBC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6B7C5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4EDF6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DE4DBC" w:rsidRPr="002E3931" w14:paraId="008D0E13" w14:textId="77777777" w:rsidTr="004C293D">
        <w:trPr>
          <w:jc w:val="center"/>
        </w:trPr>
        <w:tc>
          <w:tcPr>
            <w:tcW w:w="3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C612" w14:textId="77777777" w:rsidR="00DE4DBC" w:rsidRPr="002E3931" w:rsidRDefault="00DE4DBC" w:rsidP="004C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F646E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72CD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DE4DBC" w:rsidRPr="002E3931" w14:paraId="2391AAAD" w14:textId="77777777" w:rsidTr="004C293D">
        <w:trPr>
          <w:jc w:val="center"/>
        </w:trPr>
        <w:tc>
          <w:tcPr>
            <w:tcW w:w="3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19C16" w14:textId="77777777" w:rsidR="00DE4DBC" w:rsidRPr="002E3931" w:rsidRDefault="00DE4DBC" w:rsidP="004C29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BFC6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F4AF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DE4DBC" w:rsidRPr="002E3931" w14:paraId="4E182C0B" w14:textId="77777777" w:rsidTr="004C293D">
        <w:trPr>
          <w:jc w:val="center"/>
        </w:trPr>
        <w:tc>
          <w:tcPr>
            <w:tcW w:w="1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D852B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7FB1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15E33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AD81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72</w:t>
            </w:r>
          </w:p>
        </w:tc>
      </w:tr>
      <w:tr w:rsidR="00DE4DBC" w:rsidRPr="002E3931" w14:paraId="69580844" w14:textId="77777777" w:rsidTr="004C293D">
        <w:trPr>
          <w:jc w:val="center"/>
        </w:trPr>
        <w:tc>
          <w:tcPr>
            <w:tcW w:w="1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7758" w14:textId="77777777" w:rsidR="00DE4DBC" w:rsidRPr="002E3931" w:rsidRDefault="00DE4DBC" w:rsidP="004C29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51A2D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F476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0A9D" w14:textId="77777777" w:rsidR="00DE4DBC" w:rsidRPr="002E3931" w:rsidRDefault="00DE4DBC" w:rsidP="004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14213BC" w14:textId="77777777" w:rsidR="00AE2126" w:rsidRPr="002E3931" w:rsidRDefault="00AE2126" w:rsidP="00AE2126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BF6E1" w14:textId="77777777" w:rsidR="005A4075" w:rsidRPr="002E3931" w:rsidRDefault="004C293D" w:rsidP="00AE2126">
      <w:pPr>
        <w:spacing w:after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2E3931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           </w:t>
      </w:r>
      <w:r w:rsidR="005A4075" w:rsidRPr="002E3931">
        <w:rPr>
          <w:rFonts w:ascii="Times New Roman" w:hAnsi="Times New Roman" w:cs="Times New Roman"/>
          <w:caps/>
          <w:spacing w:val="-1"/>
          <w:sz w:val="24"/>
          <w:szCs w:val="24"/>
        </w:rPr>
        <w:t>4.Содержание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062"/>
        <w:gridCol w:w="5338"/>
        <w:gridCol w:w="968"/>
      </w:tblGrid>
      <w:tr w:rsidR="005A4075" w:rsidRPr="002E3931" w14:paraId="42F7CE14" w14:textId="77777777" w:rsidTr="009A4CC6">
        <w:trPr>
          <w:cantSplit/>
          <w:trHeight w:val="981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D8A5" w14:textId="77777777" w:rsidR="004C293D" w:rsidRPr="002E3931" w:rsidRDefault="005A4075" w:rsidP="00AE21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</w:t>
            </w:r>
          </w:p>
          <w:p w14:paraId="33963A03" w14:textId="77777777" w:rsidR="005A4075" w:rsidRPr="002E3931" w:rsidRDefault="005A4075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C5989" w14:textId="77777777" w:rsidR="004C293D" w:rsidRPr="002E3931" w:rsidRDefault="005A4075" w:rsidP="00AE21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  <w:p w14:paraId="1743AB72" w14:textId="77777777" w:rsidR="005A4075" w:rsidRPr="002E3931" w:rsidRDefault="005A4075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(раздел)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5039E" w14:textId="77777777" w:rsidR="005A4075" w:rsidRPr="002E3931" w:rsidRDefault="005A4075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77A7" w14:textId="77777777" w:rsidR="005A4075" w:rsidRPr="002E3931" w:rsidRDefault="005A4075" w:rsidP="00AE21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  <w:p w14:paraId="1852FE70" w14:textId="77777777" w:rsidR="005A4075" w:rsidRPr="002E3931" w:rsidRDefault="005A4075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A4CC6" w:rsidRPr="002E3931" w14:paraId="69613303" w14:textId="77777777" w:rsidTr="009A4CC6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9A25E" w14:textId="77777777" w:rsidR="009A4CC6" w:rsidRPr="002E3931" w:rsidRDefault="009A4CC6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4C293D"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C678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Комплексный контроль и его составляющие в многолетнем тренировочном процессе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A6A9" w14:textId="77777777" w:rsidR="009A4CC6" w:rsidRPr="002E3931" w:rsidRDefault="009A4CC6" w:rsidP="00AE21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комплексного контроля в многолетнем тренировочном и соревновательном процессе. Основные составляющие комплексного контроля: виды и формы проведения.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7CA8" w14:textId="77777777" w:rsidR="009A4CC6" w:rsidRPr="002E3931" w:rsidRDefault="008E70F3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1D3523"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A4CC6" w:rsidRPr="002E3931" w14:paraId="7C09302F" w14:textId="77777777" w:rsidTr="009A4CC6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EF34" w14:textId="77777777" w:rsidR="009A4CC6" w:rsidRPr="002E3931" w:rsidRDefault="009A4CC6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  <w:r w:rsidR="004C293D"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740E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Оперативный контроль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8F1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оперативного контроля и его виды. Оборудование для проведения оперативных исследований. Место оперативного контроля в системе научно-методического обеспечения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5922" w14:textId="77777777" w:rsidR="009A4CC6" w:rsidRPr="002E3931" w:rsidRDefault="008E70F3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1D3523"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A4CC6" w:rsidRPr="002E3931" w14:paraId="0732ED4C" w14:textId="77777777" w:rsidTr="009A4CC6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7C2E" w14:textId="77777777" w:rsidR="009A4CC6" w:rsidRPr="002E3931" w:rsidRDefault="009A4CC6" w:rsidP="00AE21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4C293D"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A2FC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соревновательной деятельности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992F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соревновательной деятельности спортсменов. Модельные показатели, степень прогресса результатов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4850" w14:textId="77777777" w:rsidR="009A4CC6" w:rsidRPr="002E3931" w:rsidRDefault="008E70F3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1D3523"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A4CC6" w:rsidRPr="002E3931" w14:paraId="6CE629D8" w14:textId="77777777" w:rsidTr="009A4CC6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33FB" w14:textId="77777777" w:rsidR="009A4CC6" w:rsidRPr="002E3931" w:rsidRDefault="009A4CC6" w:rsidP="00AE21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  <w:r w:rsidR="004C293D"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06F1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Текущее обследование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0E76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текущего обследования и его виды. Оборудование для проведения текущего обследования. Место оперативного контроля в системе научно-методического обеспечения. Проведение обследований на учебно-тренировочных сборах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A692" w14:textId="77777777" w:rsidR="009A4CC6" w:rsidRPr="002E3931" w:rsidRDefault="008E70F3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1D3523"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A4CC6" w:rsidRPr="002E3931" w14:paraId="3D21088C" w14:textId="77777777" w:rsidTr="009A4CC6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3881" w14:textId="77777777" w:rsidR="009A4CC6" w:rsidRPr="002E3931" w:rsidRDefault="009A4CC6" w:rsidP="00AE21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5</w:t>
            </w:r>
            <w:r w:rsidR="004C293D"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A294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Этапный контроль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C8F4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этапного контроля и его виды. Оборудование для проведения   исследований в рамках этапного контроля. Место этапного контроля в системе научно-методического обеспечения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1386" w14:textId="77777777" w:rsidR="009A4CC6" w:rsidRPr="002E3931" w:rsidRDefault="008E70F3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1D3523"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A4CC6" w:rsidRPr="002E3931" w14:paraId="0EFD486C" w14:textId="77777777" w:rsidTr="009A4CC6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A8EB" w14:textId="77777777" w:rsidR="009A4CC6" w:rsidRPr="002E3931" w:rsidRDefault="009A4CC6" w:rsidP="00AE212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6</w:t>
            </w:r>
            <w:r w:rsidR="004C293D" w:rsidRPr="002E393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12D7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рекомендаций по планированию параметрами спортивной подготовке на основе комплексного контроля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A948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методических рекомендаций и коррекция тренировочных планов по результатам обследования.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0D91" w14:textId="77777777" w:rsidR="009A4CC6" w:rsidRPr="002E3931" w:rsidRDefault="008E70F3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1D3523"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4C293D" w:rsidRPr="002E3931" w14:paraId="39359164" w14:textId="77777777" w:rsidTr="004C293D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01B6C" w14:textId="77777777" w:rsidR="004C293D" w:rsidRPr="002E3931" w:rsidRDefault="004C293D" w:rsidP="004C293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BCF3" w14:textId="77777777" w:rsidR="004C293D" w:rsidRPr="002E3931" w:rsidRDefault="004C293D" w:rsidP="00AE21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14:paraId="57177E5F" w14:textId="77777777" w:rsidR="005A4075" w:rsidRPr="002E3931" w:rsidRDefault="005A4075" w:rsidP="00AE2126">
      <w:pPr>
        <w:tabs>
          <w:tab w:val="left" w:pos="1991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E39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3B57E292" w14:textId="77777777" w:rsidR="005A4075" w:rsidRPr="002E3931" w:rsidRDefault="004C293D" w:rsidP="00AE21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93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A4075" w:rsidRPr="002E3931">
        <w:rPr>
          <w:rFonts w:ascii="Times New Roman" w:hAnsi="Times New Roman" w:cs="Times New Roman"/>
          <w:sz w:val="24"/>
          <w:szCs w:val="24"/>
        </w:rPr>
        <w:t xml:space="preserve">5.ТЕМАТИЧЕСКИЙ ПЛАН ДИСЦИПЛИНЫ: </w:t>
      </w:r>
    </w:p>
    <w:p w14:paraId="359BCFA2" w14:textId="77777777" w:rsidR="005A4075" w:rsidRPr="002E3931" w:rsidRDefault="005A4075" w:rsidP="00AE21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3931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987"/>
        <w:gridCol w:w="1139"/>
        <w:gridCol w:w="988"/>
        <w:gridCol w:w="991"/>
      </w:tblGrid>
      <w:tr w:rsidR="009A4CC6" w:rsidRPr="002E3931" w14:paraId="49A0CA52" w14:textId="77777777" w:rsidTr="002E3931">
        <w:trPr>
          <w:trHeight w:val="25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5677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DA31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</w:t>
            </w:r>
          </w:p>
          <w:p w14:paraId="3B1D3DCD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разделов дисциплины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BD8F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F9DA" w14:textId="77777777" w:rsidR="009A4CC6" w:rsidRPr="002E3931" w:rsidRDefault="009A4CC6" w:rsidP="00AE2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423A1768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9A4CC6" w:rsidRPr="002E3931" w14:paraId="1CE929C2" w14:textId="77777777" w:rsidTr="002E3931">
        <w:trPr>
          <w:trHeight w:val="26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87F4" w14:textId="77777777" w:rsidR="009A4CC6" w:rsidRPr="002E3931" w:rsidRDefault="009A4CC6" w:rsidP="00AE21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5F26" w14:textId="77777777" w:rsidR="009A4CC6" w:rsidRPr="002E3931" w:rsidRDefault="009A4CC6" w:rsidP="00AE21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27E5" w14:textId="77777777" w:rsidR="009A4CC6" w:rsidRPr="002E3931" w:rsidRDefault="009A4CC6" w:rsidP="006268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5607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4295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0129" w14:textId="77777777" w:rsidR="009A4CC6" w:rsidRPr="002E3931" w:rsidRDefault="009A4CC6" w:rsidP="00AE21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A4CC6" w:rsidRPr="002E3931" w14:paraId="248C2C45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C33B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7A6A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Комплексный контроль и его составляющие в многолетнем тренировочном процессе.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EF08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B410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F74" w14:textId="77777777" w:rsidR="009A4CC6" w:rsidRPr="002E3931" w:rsidRDefault="008E70F3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A4CC6"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695" w14:textId="77777777" w:rsidR="009A4CC6" w:rsidRPr="002E3931" w:rsidRDefault="008E70F3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9A4CC6" w:rsidRPr="002E3931" w14:paraId="654392C9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1A40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D227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Оперативный контроль.</w:t>
            </w:r>
          </w:p>
          <w:p w14:paraId="79DD1840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59A5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54D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3F5" w14:textId="77777777" w:rsidR="009A4CC6" w:rsidRPr="002E3931" w:rsidRDefault="008E70F3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E55" w14:textId="77777777" w:rsidR="009A4CC6" w:rsidRPr="002E3931" w:rsidRDefault="008E70F3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9A4CC6" w:rsidRPr="002E3931" w14:paraId="221EE603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160A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627D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соревновательной деятельности.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BC5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1D8C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A8D" w14:textId="77777777" w:rsidR="009A4CC6" w:rsidRPr="002E3931" w:rsidRDefault="008E70F3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322" w14:textId="77777777" w:rsidR="009A4CC6" w:rsidRPr="002E3931" w:rsidRDefault="008E70F3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9A4CC6" w:rsidRPr="002E3931" w14:paraId="39EA07FF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BF95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7D57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Текущее обследование.</w:t>
            </w:r>
          </w:p>
          <w:p w14:paraId="16892DA7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83E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BB52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67E" w14:textId="77777777" w:rsidR="009A4CC6" w:rsidRPr="002E3931" w:rsidRDefault="008E70F3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11D" w14:textId="77777777" w:rsidR="009A4CC6" w:rsidRPr="002E3931" w:rsidRDefault="008E70F3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9A4CC6" w:rsidRPr="002E3931" w14:paraId="3BE96EE1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9FE5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015E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Этапный контроль.</w:t>
            </w:r>
          </w:p>
          <w:p w14:paraId="37611936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0F3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F612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E86E" w14:textId="77777777" w:rsidR="009A4CC6" w:rsidRPr="002E3931" w:rsidRDefault="008E70F3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045" w14:textId="77777777" w:rsidR="009A4CC6" w:rsidRPr="002E3931" w:rsidRDefault="008E70F3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9A4CC6" w:rsidRPr="002E3931" w14:paraId="239E59D6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724D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AF2A" w14:textId="77777777" w:rsidR="009A4CC6" w:rsidRPr="002E3931" w:rsidRDefault="009A4CC6" w:rsidP="00AE21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рекомендаций по планированию параметрами спортивной подготовке на основе комплексного контроля.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CB20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87E8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DBB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F98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9A4CC6" w:rsidRPr="002E3931" w14:paraId="5E04D7A6" w14:textId="77777777" w:rsidTr="002E393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2263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F9EB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0ED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A4CB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F1A3" w14:textId="77777777" w:rsidR="009A4CC6" w:rsidRPr="002E3931" w:rsidRDefault="009A4CC6" w:rsidP="00AE21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72 </w:t>
            </w:r>
          </w:p>
        </w:tc>
      </w:tr>
    </w:tbl>
    <w:p w14:paraId="7AD1E88C" w14:textId="77777777" w:rsidR="009A4CC6" w:rsidRPr="002E3931" w:rsidRDefault="009A4CC6" w:rsidP="00AE212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D33C9E" w14:textId="77777777" w:rsidR="005A4075" w:rsidRPr="002E3931" w:rsidRDefault="005A4075" w:rsidP="00AE21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3931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987"/>
        <w:gridCol w:w="1139"/>
        <w:gridCol w:w="988"/>
        <w:gridCol w:w="991"/>
      </w:tblGrid>
      <w:tr w:rsidR="001D3523" w:rsidRPr="002E3931" w14:paraId="6DC7467C" w14:textId="77777777" w:rsidTr="002E3931">
        <w:trPr>
          <w:trHeight w:val="25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59AD" w14:textId="77777777" w:rsidR="001D3523" w:rsidRPr="002E3931" w:rsidRDefault="001D3523" w:rsidP="002E39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51B5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</w:t>
            </w:r>
          </w:p>
          <w:p w14:paraId="2485835E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разделов дисциплины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753B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283B" w14:textId="77777777" w:rsidR="001D3523" w:rsidRPr="002E3931" w:rsidRDefault="001D3523" w:rsidP="002E3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66AF4A6E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1D3523" w:rsidRPr="002E3931" w14:paraId="19CCEEF7" w14:textId="77777777" w:rsidTr="002E3931">
        <w:trPr>
          <w:trHeight w:val="26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EBCD" w14:textId="77777777" w:rsidR="001D3523" w:rsidRPr="002E3931" w:rsidRDefault="001D3523" w:rsidP="002E39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C88D" w14:textId="77777777" w:rsidR="001D3523" w:rsidRPr="002E3931" w:rsidRDefault="001D3523" w:rsidP="002E39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A217" w14:textId="77777777" w:rsidR="001D3523" w:rsidRPr="002E3931" w:rsidRDefault="001D3523" w:rsidP="006268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102A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03DC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D846" w14:textId="77777777" w:rsidR="001D3523" w:rsidRPr="002E3931" w:rsidRDefault="001D3523" w:rsidP="002E39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D3523" w:rsidRPr="002E3931" w14:paraId="4A2F7CCF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4508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2CE" w14:textId="77777777" w:rsidR="001D3523" w:rsidRPr="002E3931" w:rsidRDefault="001D3523" w:rsidP="002E39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Комплексный контроль и его составляющие в многолетнем тренировочном процессе.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B5B7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261F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CC6" w14:textId="77777777" w:rsidR="001D3523" w:rsidRPr="002E3931" w:rsidRDefault="008E70F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389" w14:textId="77777777" w:rsidR="001D3523" w:rsidRPr="002E3931" w:rsidRDefault="008E70F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D3523"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1D3523" w:rsidRPr="002E3931" w14:paraId="6258578A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FA54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15EC" w14:textId="77777777" w:rsidR="001D3523" w:rsidRPr="002E3931" w:rsidRDefault="001D3523" w:rsidP="002E39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Оперативный контроль.</w:t>
            </w:r>
          </w:p>
          <w:p w14:paraId="4950DB6C" w14:textId="77777777" w:rsidR="001D3523" w:rsidRPr="002E3931" w:rsidRDefault="001D3523" w:rsidP="002E39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8C29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723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62D" w14:textId="77777777" w:rsidR="001D3523" w:rsidRPr="002E3931" w:rsidRDefault="008E70F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BBC" w14:textId="77777777" w:rsidR="001D3523" w:rsidRPr="002E3931" w:rsidRDefault="008E70F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1D3523" w:rsidRPr="002E3931" w14:paraId="7C76482B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2478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98B" w14:textId="77777777" w:rsidR="001D3523" w:rsidRPr="002E3931" w:rsidRDefault="001D3523" w:rsidP="002E39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соревновательной деятельности.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D56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7643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B24C" w14:textId="77777777" w:rsidR="001D3523" w:rsidRPr="002E3931" w:rsidRDefault="008E70F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BCE" w14:textId="77777777" w:rsidR="001D3523" w:rsidRPr="002E3931" w:rsidRDefault="008E70F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1D3523" w:rsidRPr="002E3931" w14:paraId="769113F9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8B83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151B" w14:textId="77777777" w:rsidR="001D3523" w:rsidRPr="002E3931" w:rsidRDefault="001D3523" w:rsidP="002E39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Текущее обследование.</w:t>
            </w:r>
          </w:p>
          <w:p w14:paraId="6A0A7197" w14:textId="77777777" w:rsidR="001D3523" w:rsidRPr="002E3931" w:rsidRDefault="001D3523" w:rsidP="002E39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A452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97F0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3DD" w14:textId="77777777" w:rsidR="001D3523" w:rsidRPr="002E3931" w:rsidRDefault="008E70F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F88" w14:textId="77777777" w:rsidR="001D3523" w:rsidRPr="002E3931" w:rsidRDefault="008E70F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1D3523" w:rsidRPr="002E3931" w14:paraId="73E60349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230E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A3A1" w14:textId="77777777" w:rsidR="001D3523" w:rsidRPr="002E3931" w:rsidRDefault="001D3523" w:rsidP="002E39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Этапный контроль.</w:t>
            </w:r>
          </w:p>
          <w:p w14:paraId="2C0345A2" w14:textId="77777777" w:rsidR="001D3523" w:rsidRPr="002E3931" w:rsidRDefault="001D3523" w:rsidP="002E39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225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6432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931" w14:textId="77777777" w:rsidR="001D3523" w:rsidRPr="002E3931" w:rsidRDefault="008E70F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D5A" w14:textId="77777777" w:rsidR="001D3523" w:rsidRPr="002E3931" w:rsidRDefault="008E70F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1D3523" w:rsidRPr="002E3931" w14:paraId="41A30F6E" w14:textId="77777777" w:rsidTr="002E39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ED32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83BD" w14:textId="77777777" w:rsidR="001D3523" w:rsidRPr="002E3931" w:rsidRDefault="001D3523" w:rsidP="002E39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рекомендаций по планированию параметрами спортивной подготовке на основе комплексного контроля.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A4B3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6C54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B63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9A2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1D3523" w:rsidRPr="002E3931" w14:paraId="6769CE64" w14:textId="77777777" w:rsidTr="002E393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D829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7A1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5A6B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8952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F72" w14:textId="77777777" w:rsidR="001D3523" w:rsidRPr="002E3931" w:rsidRDefault="001D3523" w:rsidP="002E3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39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72 </w:t>
            </w:r>
          </w:p>
        </w:tc>
      </w:tr>
    </w:tbl>
    <w:p w14:paraId="611FB468" w14:textId="77777777" w:rsidR="005A4075" w:rsidRDefault="005A4075" w:rsidP="00AE212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58F112" w14:textId="77777777" w:rsidR="001E37A6" w:rsidRPr="001E37A6" w:rsidRDefault="001E37A6" w:rsidP="001E37A6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7A6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1E37A6">
        <w:rPr>
          <w:rFonts w:ascii="Times New Roman" w:eastAsia="Times New Roman" w:hAnsi="Times New Roman" w:cs="Times New Roman"/>
          <w:b/>
          <w:sz w:val="24"/>
          <w:szCs w:val="24"/>
        </w:rPr>
        <w:t>необходимый для освоения дисциплины:</w:t>
      </w:r>
    </w:p>
    <w:p w14:paraId="2724F99C" w14:textId="77777777" w:rsidR="001E37A6" w:rsidRPr="001E37A6" w:rsidRDefault="001E37A6" w:rsidP="001E37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088A6BE" w14:textId="77777777" w:rsidR="001E37A6" w:rsidRPr="001E37A6" w:rsidRDefault="001E37A6" w:rsidP="001E37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3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6</w:t>
      </w:r>
      <w:r w:rsidRPr="001E37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 Основная литература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33"/>
        <w:gridCol w:w="1345"/>
        <w:gridCol w:w="1178"/>
      </w:tblGrid>
      <w:tr w:rsidR="001E37A6" w:rsidRPr="001E37A6" w14:paraId="6A5F89B5" w14:textId="77777777" w:rsidTr="001E37A6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B565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C86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1E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Автор, наименование</w:t>
            </w:r>
          </w:p>
          <w:p w14:paraId="7D0F596F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DF79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14:paraId="44181161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экземпляров</w:t>
            </w:r>
          </w:p>
        </w:tc>
      </w:tr>
      <w:tr w:rsidR="001E37A6" w:rsidRPr="001E37A6" w14:paraId="7D46D078" w14:textId="77777777" w:rsidTr="001E37A6">
        <w:trPr>
          <w:trHeight w:val="5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CBED" w14:textId="77777777" w:rsidR="001E37A6" w:rsidRPr="001E37A6" w:rsidRDefault="001E37A6" w:rsidP="001E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47DF" w14:textId="77777777" w:rsidR="001E37A6" w:rsidRPr="001E37A6" w:rsidRDefault="001E37A6" w:rsidP="001E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0AC2" w14:textId="77777777" w:rsidR="001E37A6" w:rsidRPr="001E37A6" w:rsidRDefault="001E37A6" w:rsidP="001E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78AA" w14:textId="77777777" w:rsidR="001E37A6" w:rsidRPr="001E37A6" w:rsidRDefault="001E37A6" w:rsidP="001E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</w:t>
            </w:r>
          </w:p>
        </w:tc>
      </w:tr>
      <w:tr w:rsidR="001E37A6" w:rsidRPr="001E37A6" w14:paraId="076BD185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D12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095" w14:textId="77777777" w:rsidR="001E37A6" w:rsidRPr="001E37A6" w:rsidRDefault="001E37A6" w:rsidP="001E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Чесноков, Н. Н. Научно-методическое обеспечение подготовки спортивного резерва : методическое пособие / Н. Н. Чесноков, А. П. Морозов. - Москва, 2016. - 136 с. : ил.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с. 123-126. - ISBN 978-5-905395-43-7 : 300.00. - </w:t>
            </w: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(визуальный) : непосредственный.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F42F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AA09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E37A6" w:rsidRPr="001E37A6" w14:paraId="0A59123B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246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31CB" w14:textId="77777777" w:rsidR="001E37A6" w:rsidRPr="001E37A6" w:rsidRDefault="001E37A6" w:rsidP="001E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Кукушкина В. В.</w:t>
            </w: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с. 259-260. - ISBN 978-5-16-004167-4 : 391.60.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4D6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261249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63984B5E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E9C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37A6" w:rsidRPr="001E37A6" w14:paraId="42242DEC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911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D86" w14:textId="77777777" w:rsidR="001E37A6" w:rsidRPr="001E37A6" w:rsidRDefault="001E37A6" w:rsidP="001E37A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Никитушкин, В. Г.</w:t>
            </w: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168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F2D9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37A6" w:rsidRPr="001E37A6" w14:paraId="5A560ADA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E54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CF4" w14:textId="77777777" w:rsidR="001E37A6" w:rsidRPr="001E37A6" w:rsidRDefault="001E37A6" w:rsidP="001E37A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Попов Г. И.</w:t>
            </w: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Научно-методическая деятельность в спорте: учебник / Г. И. Попов. - М.: Академия, 2015. - 188 с.: ил. - (Высшее образование. Бакалавриат).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с. 186. - ISBN 978-5-4468-1047-5 : 910.00.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E92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BDB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37A6" w:rsidRPr="001E37A6" w14:paraId="668E0B2E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32D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0FE" w14:textId="77777777" w:rsidR="001E37A6" w:rsidRPr="001E37A6" w:rsidRDefault="001E37A6" w:rsidP="001E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Чесноков Н. Н.</w:t>
            </w: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41 назв. - ISBN 978-5-9746-0149-1 : 550.00.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A3A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F9C7A0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5D2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37A6" w:rsidRPr="001E37A6" w14:paraId="5389DF2D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125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5AF" w14:textId="743A6161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Тулякова, О. В. Комплексный контроль в физической культуре и спорте : учебное пособие / О. В. Тулякова. — Москва : Ай Пи Ар Медиа, </w:t>
            </w:r>
            <w:r w:rsidR="00ED6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— 106 c. — ISBN 978-5-4497-0494-8. — Текст : электронный // Электронно-библиотечная система IPR BOOKS : [сайт]. — URL: </w:t>
            </w:r>
            <w:hyperlink r:id="rId7" w:history="1">
              <w:r w:rsidRPr="001E37A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http://www.iprbookshop.ru/93804.html</w:t>
              </w:r>
            </w:hyperlink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27.10.</w:t>
            </w:r>
            <w:r w:rsidR="00ED6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47B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0E7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37A6" w:rsidRPr="001E37A6" w14:paraId="55D30B58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258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215F" w14:textId="435DEED4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Фискалов, В. Д. Теоретические основы и организация подготовки спортсменов : учебное пособие / В. Д. Фискалов ; ВГАФК. - Волгоград, 2010. - ил.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в конце каждой главы. - Текст : электронный // Электронно-библиотечная система ЭЛМАРК (МГАФК) : [сайт]. — </w:t>
            </w:r>
            <w:hyperlink r:id="rId8" w:history="1">
              <w:r w:rsidRPr="001E37A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27.10.</w:t>
            </w:r>
            <w:r w:rsidR="00ED6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676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B9C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37A6" w:rsidRPr="001E37A6" w14:paraId="6A055B03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97C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DB5" w14:textId="66E5C2E7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Андриянова, Е. Ю. Спортивная медицина : учебное пособие / Е. Ю. Андриянова ; ВЛГАФК. - Великие Луки, 2014. - Текст : электронный // Электронно-библиотечная система ЭЛМАРК (МГАФК) : [сайт]. — </w:t>
            </w:r>
            <w:hyperlink r:id="rId9" w:history="1">
              <w:r w:rsidRPr="001E37A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27.10.</w:t>
            </w:r>
            <w:r w:rsidR="00ED6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36B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177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37A6" w:rsidRPr="001E37A6" w14:paraId="0F87BA08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ACC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5DB" w14:textId="354EB07D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Кошкарев, Л. Т.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208-210. - Текст : электронный // Электронно-библиотечная система ЭЛМАРК (МГАФК) : [сайт]. — </w:t>
            </w:r>
            <w:hyperlink r:id="rId10" w:history="1">
              <w:r w:rsidRPr="001E37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27.10.</w:t>
            </w:r>
            <w:r w:rsidR="00ED63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DBB2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ACA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37A6" w:rsidRPr="001E37A6" w14:paraId="17549BC2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5CB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220" w14:textId="643E29C5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Темерева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В. Е.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Теория комплексного контроля в физической культуре и спорте : учебное пособие. Ч. 1 / В. Е.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Темерева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В. Ольхова, Г. Е. Шульгин ; МГАФК. - Малаховка, 2010. - Текст : электронный // Электронно-библиотечная система ЭЛМАРК (МГАФК) : [сайт]. — </w:t>
            </w:r>
            <w:hyperlink r:id="rId11" w:history="1">
              <w:r w:rsidRPr="001E37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27.10.</w:t>
            </w:r>
            <w:r w:rsidR="00ED63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63F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9D0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37A6" w:rsidRPr="001E37A6" w14:paraId="5D5145A0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7FC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577" w14:textId="77E6EAD3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Темерева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В. Е.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Теория комплексного контроля в физической культуре и спорте : учебное пособие. Ч. 2 / В. Е.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Темерева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В. Ольхова, Г. Е. Шульгин ; МГАФК. - Малаховка, 2010. - Текст : электронный // Электронно-библиотечная система ЭЛМАРК (МГАФК) : [сайт]. — </w:t>
            </w:r>
            <w:hyperlink r:id="rId12" w:history="1">
              <w:r w:rsidRPr="001E37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27.10.</w:t>
            </w:r>
            <w:r w:rsidR="00ED63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4AF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7DE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37A6" w:rsidRPr="001E37A6" w14:paraId="087250A6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D22" w14:textId="77777777" w:rsidR="001E37A6" w:rsidRPr="001E37A6" w:rsidRDefault="001E37A6" w:rsidP="001E37A6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FB4F" w14:textId="3F3437DF" w:rsidR="001E37A6" w:rsidRPr="001E37A6" w:rsidRDefault="001E37A6" w:rsidP="001E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метрология : учебник для вузов / В. В. Афанасьев, И. А. Осетров, А. В. Муравьев, П. В. Михайлов ; ответственный редактор В. В. Афанасьев. — 2-е изд.,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D63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209 с. — (Высшее образование). — ISBN 978-5-534-07484-0. — Текст : электронный // ЭБС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history="1">
              <w:r w:rsidRPr="001E37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https://urait.ru/bcode/452458</w:t>
              </w:r>
            </w:hyperlink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27.10.</w:t>
            </w:r>
            <w:r w:rsidR="00ED63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3E3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D286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248CAE59" w14:textId="77777777" w:rsidR="001E37A6" w:rsidRPr="001E37A6" w:rsidRDefault="001E37A6" w:rsidP="001E3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094F18" w14:textId="77777777" w:rsidR="001E37A6" w:rsidRPr="001E37A6" w:rsidRDefault="001E37A6" w:rsidP="001E3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37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 Дополнительная литература</w:t>
      </w:r>
    </w:p>
    <w:p w14:paraId="342C1F7D" w14:textId="77777777" w:rsidR="001E37A6" w:rsidRPr="001E37A6" w:rsidRDefault="001E37A6" w:rsidP="001E3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31"/>
        <w:gridCol w:w="1345"/>
        <w:gridCol w:w="1178"/>
      </w:tblGrid>
      <w:tr w:rsidR="001E37A6" w:rsidRPr="001E37A6" w14:paraId="2866D671" w14:textId="77777777" w:rsidTr="001E37A6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DB19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50A21C02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4EF7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1E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Автор, наименование</w:t>
            </w:r>
          </w:p>
          <w:p w14:paraId="43F75C8E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9320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1E37A6" w:rsidRPr="001E37A6" w14:paraId="39C973A1" w14:textId="77777777" w:rsidTr="001E37A6">
        <w:trPr>
          <w:trHeight w:val="5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8026" w14:textId="77777777" w:rsidR="001E37A6" w:rsidRPr="001E37A6" w:rsidRDefault="001E37A6" w:rsidP="001E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F624" w14:textId="77777777" w:rsidR="001E37A6" w:rsidRPr="001E37A6" w:rsidRDefault="001E37A6" w:rsidP="001E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8FBB" w14:textId="77777777" w:rsidR="001E37A6" w:rsidRPr="001E37A6" w:rsidRDefault="001E37A6" w:rsidP="001E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CBCE" w14:textId="77777777" w:rsidR="001E37A6" w:rsidRPr="001E37A6" w:rsidRDefault="001E37A6" w:rsidP="001E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</w:t>
            </w:r>
          </w:p>
        </w:tc>
      </w:tr>
      <w:tr w:rsidR="001E37A6" w:rsidRPr="001E37A6" w14:paraId="51EE9663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082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left" w:pos="22"/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69C" w14:textId="77777777" w:rsidR="001E37A6" w:rsidRPr="001E37A6" w:rsidRDefault="001E37A6" w:rsidP="001E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Железняк Ю. Д.</w:t>
            </w: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доп. - М.: Академия, 2005. - 265 с.: ил. - (Высшее профессиональное образование). - ISBN 5-7695-2490-1 : 156.80: 183.68.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F07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E65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37A6" w:rsidRPr="001E37A6" w14:paraId="1154CEFE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ACE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EAE" w14:textId="77777777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Зулаев И. И.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МГАФК. - Малаховка, 2006. - 23 с.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0DFE" w14:textId="77777777" w:rsidR="001E37A6" w:rsidRPr="001E37A6" w:rsidRDefault="001E37A6" w:rsidP="001E37A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897" w14:textId="77777777" w:rsidR="001E37A6" w:rsidRPr="001E37A6" w:rsidRDefault="001E37A6" w:rsidP="001E3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E37A6" w:rsidRPr="001E37A6" w14:paraId="01E9830E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A58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B62" w14:textId="0B7E0499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Зулаев И. И. Основы научно-методической деятельности в физической культуре и спорте : учебное пособие / И. И. Зулаев, С. В. Лепешкина, М. В.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Абульханова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МГАФК. - Малаховка, 2006. - Текст : электронный // Электронно-библиотечная система ЭЛМАРК (МГАФК) : [сайт]. — </w:t>
            </w:r>
            <w:hyperlink r:id="rId14" w:history="1">
              <w:r w:rsidRPr="001E37A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08.10.</w:t>
            </w:r>
            <w:r w:rsidR="00ED6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3E6" w14:textId="77777777" w:rsidR="001E37A6" w:rsidRPr="001E37A6" w:rsidRDefault="001E37A6" w:rsidP="001E37A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DC9" w14:textId="77777777" w:rsidR="001E37A6" w:rsidRPr="001E37A6" w:rsidRDefault="001E37A6" w:rsidP="001E3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E37A6" w:rsidRPr="001E37A6" w14:paraId="68BFFA4A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D73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BEA" w14:textId="4EA5D146" w:rsidR="001E37A6" w:rsidRPr="001E37A6" w:rsidRDefault="001E37A6" w:rsidP="001E37A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2003.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194-197. - ISBN 5-94988-022-6. - Текст : электронный // Электронно-библиотечная система ЭЛМАРК (МГАФК) : [сайт]. — </w:t>
            </w:r>
            <w:hyperlink r:id="rId15" w:history="1">
              <w:r w:rsidRPr="001E37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08.10.</w:t>
            </w:r>
            <w:r w:rsidR="00ED63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995" w14:textId="77777777" w:rsidR="001E37A6" w:rsidRPr="001E37A6" w:rsidRDefault="001E37A6" w:rsidP="001E3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058" w14:textId="77777777" w:rsidR="001E37A6" w:rsidRPr="001E37A6" w:rsidRDefault="001E37A6" w:rsidP="001E3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E37A6" w:rsidRPr="001E37A6" w14:paraId="784EED0E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F6C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F35A" w14:textId="77777777" w:rsidR="001E37A6" w:rsidRPr="001E37A6" w:rsidRDefault="001E37A6" w:rsidP="001E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Васильков А. А.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н/Д: Феникс, 2008. - 381 с. - (Высшее образование). - ISBN 978-5-222-14231-8 : 281.37.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7141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EE0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7A6" w:rsidRPr="001E37A6" w14:paraId="7D9E7B4A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F72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78B" w14:textId="77777777" w:rsidR="001E37A6" w:rsidRPr="001E37A6" w:rsidRDefault="001E37A6" w:rsidP="001E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Коренберг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Б. Спортивная метрология: учебник / В.Б.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Коренберг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Физическая культура, 2008. – 324 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301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93C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7A6" w:rsidRPr="001E37A6" w14:paraId="27D296CD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470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E95" w14:textId="77777777" w:rsidR="001E37A6" w:rsidRPr="001E37A6" w:rsidRDefault="001E37A6" w:rsidP="001E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3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Селуянов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Н.</w:t>
            </w: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Научно-методическая деятельность: учебник / В. Н.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Селуянов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 П. Шестаков, И. П.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Космина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М.: Флинта: Наука, 2005. - 287 с.: ил.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с. 285-287. - ISBN 5-89349-899-2 : 91.81.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86D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67CF76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EBF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7A6" w:rsidRPr="001E37A6" w14:paraId="15499234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FE7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B0F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Тихомиров А. К. </w:t>
            </w: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с. 318-371. – б/ц.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5A2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0C1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7A6" w:rsidRPr="001E37A6" w14:paraId="4370BF7F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28F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E3B" w14:textId="77777777" w:rsidR="001E37A6" w:rsidRPr="001E37A6" w:rsidRDefault="001E37A6" w:rsidP="001E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Пономарев Н. А.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СПб., 2008. - 163 с.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.: с. 161-162.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5CF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116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7A6" w:rsidRPr="001E37A6" w14:paraId="7D4E1B62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132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1EA2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Солопов И. Н. 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ВолгоградГАФК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Волгоград: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Терра-Дизайн, 2003. – 262 с. : ил. – ISBN 5-98424-002-5 : 172.00.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407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EF4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7A6" w:rsidRPr="001E37A6" w14:paraId="589335B8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927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C09" w14:textId="77777777" w:rsidR="001E37A6" w:rsidRPr="001E37A6" w:rsidRDefault="001E37A6" w:rsidP="001E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Шкляр М. Ф. 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научных исследований: учебное пособие / М. Ф. Шкляр. - 3-е изд. - М.: Дашков и К, 2009. - 243 с.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.: с. 242-243. - ISBN 978-5-394-00392-9 : 220.59.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7F4" w14:textId="77777777" w:rsidR="001E37A6" w:rsidRPr="001E37A6" w:rsidRDefault="001E37A6" w:rsidP="001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ECE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7A6" w:rsidRPr="001E37A6" w14:paraId="3007C85F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85D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CD6E" w14:textId="77777777" w:rsidR="001E37A6" w:rsidRPr="001E37A6" w:rsidRDefault="001E37A6" w:rsidP="001E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Дёшин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Г.    Диагностика в клинической и спортивной медицине : справочник / Р. Г.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Дёшин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 : Спорт, 2016. - 139 с.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.: с.136-137. - ISBN 978-5-906839-22-0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0A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199E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7A6" w:rsidRPr="001E37A6" w14:paraId="2CE2555F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5A9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5F" w14:textId="77777777" w:rsidR="001E37A6" w:rsidRPr="001E37A6" w:rsidRDefault="001E37A6" w:rsidP="001E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метрология : учебник для вузов / В. В. Афанасьев [и др.] ; под ред. В. В. Афанасьева. - 2-е изд.,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М. :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2017. - 246 с. - (Университеты России). -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.: с. 245-246. - ISBN 978-5-534-04120-0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838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BD7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7A6" w:rsidRPr="001E37A6" w14:paraId="5CDE87C5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52F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D1E" w14:textId="0244F066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Смирнов, Ю. И.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Комплексная оценка и контроль спортивной подготовленности : учебное пособие / Ю. И. Смирнов ; МОГИФК. - Малаховка, 1986. - Текст : электронный // Электронно-библиотечная система ЭЛМАРК (МГАФК) : [сайт]. — </w:t>
            </w:r>
            <w:hyperlink r:id="rId16" w:history="1">
              <w:r w:rsidRPr="001E37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27.10.</w:t>
            </w:r>
            <w:r w:rsidR="00ED63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5B6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17C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7A6" w:rsidRPr="001E37A6" w14:paraId="047BD142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378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9CE" w14:textId="5AD5DA21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Смирнов, Ю. И.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Основные свойства и показатели спортивной подготовленности : учебное пособие / Ю. И. Смирнов ; МОГИФК. - Малаховка, 1987. - Текст : электронный // Электронно-библиотечная система ЭЛМАРК (МГАФК) : [сайт]. — </w:t>
            </w:r>
            <w:hyperlink r:id="rId17" w:history="1">
              <w:r w:rsidRPr="001E37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27.10.</w:t>
            </w:r>
            <w:r w:rsidR="00ED63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D4D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82B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7A6" w:rsidRPr="001E37A6" w14:paraId="563AAEFB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6F8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F18" w14:textId="6FB09366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Коренберг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 Б.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Кинезиологический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в спорте : учебное пособие / В. Б.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Коренберг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МГАФК. - Малаховка, 2004. - Текст : электронный // Электронно-библиотечная система ЭЛМАРК (МГАФК) : [сайт]. — </w:t>
            </w:r>
            <w:hyperlink r:id="rId18" w:history="1">
              <w:r w:rsidRPr="001E37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27.10.</w:t>
            </w:r>
            <w:r w:rsidR="00ED63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BA3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D5F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7A6" w:rsidRPr="001E37A6" w14:paraId="7EAF1BBD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93D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BC5" w14:textId="611E9400" w:rsidR="001E37A6" w:rsidRPr="001E37A6" w:rsidRDefault="001E37A6" w:rsidP="001E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Тихомиров А. К.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Проблема интегративного контроля в спорте : монография / А. К. Тихомиров ; МГАФК. - Малаховка, 2005. - Текст : электронный // Электронно-библиотечная система ЭЛМАРК (МГАФК) : [сайт]. — </w:t>
            </w:r>
            <w:hyperlink r:id="rId19" w:history="1">
              <w:r w:rsidRPr="001E37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27.10.</w:t>
            </w:r>
            <w:r w:rsidR="00ED63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0C4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DC6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7A6" w:rsidRPr="001E37A6" w14:paraId="5DAAE24C" w14:textId="77777777" w:rsidTr="001E37A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2550" w14:textId="77777777" w:rsidR="001E37A6" w:rsidRPr="001E37A6" w:rsidRDefault="001E37A6" w:rsidP="001E37A6">
            <w:pPr>
              <w:numPr>
                <w:ilvl w:val="0"/>
                <w:numId w:val="8"/>
              </w:numPr>
              <w:tabs>
                <w:tab w:val="num" w:pos="44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714" w14:textId="77777777" w:rsidR="001E37A6" w:rsidRPr="001E37A6" w:rsidRDefault="001E37A6" w:rsidP="001E37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7A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медицина</w:t>
            </w:r>
            <w:r w:rsidRPr="001E37A6">
              <w:rPr>
                <w:rFonts w:ascii="Times New Roman" w:hAnsi="Times New Roman" w:cs="Times New Roman"/>
                <w:sz w:val="24"/>
                <w:szCs w:val="24"/>
              </w:rPr>
              <w:t xml:space="preserve">: национальное руководство / под ред. </w:t>
            </w:r>
            <w:r w:rsidRPr="001E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П. Миронова, Б. А. </w:t>
            </w:r>
            <w:proofErr w:type="spellStart"/>
            <w:r w:rsidRPr="001E37A6">
              <w:rPr>
                <w:rFonts w:ascii="Times New Roman" w:hAnsi="Times New Roman" w:cs="Times New Roman"/>
                <w:sz w:val="24"/>
                <w:szCs w:val="24"/>
              </w:rPr>
              <w:t>Поляева</w:t>
            </w:r>
            <w:proofErr w:type="spellEnd"/>
            <w:r w:rsidRPr="001E37A6">
              <w:rPr>
                <w:rFonts w:ascii="Times New Roman" w:hAnsi="Times New Roman" w:cs="Times New Roman"/>
                <w:sz w:val="24"/>
                <w:szCs w:val="24"/>
              </w:rPr>
              <w:t xml:space="preserve">, Г. А. Макаровой. - М.: ГЕОТАР-Медиа, 2013. - 1182 с.: ил. - </w:t>
            </w:r>
            <w:proofErr w:type="spellStart"/>
            <w:r w:rsidRPr="001E37A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E37A6">
              <w:rPr>
                <w:rFonts w:ascii="Times New Roman" w:hAnsi="Times New Roman" w:cs="Times New Roman"/>
                <w:sz w:val="24"/>
                <w:szCs w:val="24"/>
              </w:rPr>
              <w:t>.: в конце каждой главы. - ISBN 978-5-9704-2460-5 : 3001.96.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33D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023" w14:textId="77777777" w:rsidR="001E37A6" w:rsidRPr="001E37A6" w:rsidRDefault="001E37A6" w:rsidP="001E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FB877AA" w14:textId="77777777" w:rsidR="001E37A6" w:rsidRPr="001E37A6" w:rsidRDefault="001E37A6" w:rsidP="001E37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D3B0D6" w14:textId="77777777" w:rsidR="001E37A6" w:rsidRPr="001E37A6" w:rsidRDefault="001E37A6" w:rsidP="001E37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 w:rsidRPr="001E37A6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10CD003" w14:textId="77777777" w:rsidR="001D0B43" w:rsidRPr="001D0B43" w:rsidRDefault="001D0B43" w:rsidP="001D0B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0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https://antiplagiat.ru/</w:t>
        </w:r>
      </w:hyperlink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94A541" w14:textId="77777777" w:rsidR="001D0B43" w:rsidRPr="001D0B43" w:rsidRDefault="001D0B43" w:rsidP="001D0B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D0B4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1" w:history="1">
        <w:r w:rsidRPr="001D0B4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5894A839" w14:textId="77777777" w:rsidR="001D0B43" w:rsidRPr="001D0B43" w:rsidRDefault="001D0B43" w:rsidP="001D0B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22" w:history="1">
        <w:r w:rsidRPr="001D0B4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5A067071" w14:textId="77777777" w:rsidR="001D0B43" w:rsidRPr="001D0B43" w:rsidRDefault="001D0B43" w:rsidP="001D0B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3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https://mgafk.ru/</w:t>
        </w:r>
      </w:hyperlink>
      <w:r w:rsidRPr="001D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1481CE" w14:textId="77777777" w:rsidR="001D0B43" w:rsidRPr="001D0B43" w:rsidRDefault="001D0B43" w:rsidP="001D0B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4" w:history="1">
        <w:r w:rsidRPr="001D0B4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https://edu.mgafk.ru/portal</w:t>
        </w:r>
      </w:hyperlink>
      <w:r w:rsidRPr="001D0B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1C4A51C" w14:textId="77777777" w:rsidR="001D0B43" w:rsidRPr="001D0B43" w:rsidRDefault="001D0B43" w:rsidP="001D0B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1D0B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https://vks.mgafk.ru/</w:t>
        </w:r>
      </w:hyperlink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FF04E1" w14:textId="77777777" w:rsidR="001D0B43" w:rsidRPr="001D0B43" w:rsidRDefault="001D0B43" w:rsidP="001D0B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D0B4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6" w:history="1">
        <w:r w:rsidRPr="001D0B4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056B0030" w14:textId="77777777" w:rsidR="001D0B43" w:rsidRPr="001D0B43" w:rsidRDefault="001D0B43" w:rsidP="001D0B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D0B4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7" w:history="1">
        <w:r w:rsidRPr="001D0B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74F2D9BF" w14:textId="77777777" w:rsidR="001D0B43" w:rsidRPr="001D0B43" w:rsidRDefault="001D0B43" w:rsidP="001D0B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B4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8" w:history="1">
        <w:r w:rsidRPr="001D0B4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http://fcior.edu.ru/</w:t>
        </w:r>
      </w:hyperlink>
      <w:r w:rsidRPr="001D0B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39869F4" w14:textId="77777777" w:rsidR="001D0B43" w:rsidRPr="001D0B43" w:rsidRDefault="001D0B43" w:rsidP="001D0B43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1D0B43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29" w:history="1">
        <w:r w:rsidRPr="001D0B4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1D0B4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292568F8" w14:textId="77777777" w:rsidR="001D0B43" w:rsidRPr="001D0B43" w:rsidRDefault="001D0B43" w:rsidP="001D0B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1D0B4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30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</w:t>
        </w:r>
      </w:hyperlink>
    </w:p>
    <w:p w14:paraId="1B38B5D5" w14:textId="77777777" w:rsidR="001D0B43" w:rsidRPr="001D0B43" w:rsidRDefault="001D0B43" w:rsidP="001D0B43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1D0B43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69A467A5" w14:textId="77777777" w:rsidR="001D0B43" w:rsidRPr="001D0B43" w:rsidRDefault="001D0B43" w:rsidP="001D0B43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1D0B43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632918C7" w14:textId="77777777" w:rsidR="001D0B43" w:rsidRPr="001D0B43" w:rsidRDefault="001D0B43" w:rsidP="001D0B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B4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3" w:history="1">
        <w:r w:rsidRPr="001D0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https://lib.rucont.ru</w:t>
        </w:r>
      </w:hyperlink>
    </w:p>
    <w:p w14:paraId="35F8941C" w14:textId="2A6DA251" w:rsidR="001E37A6" w:rsidRPr="001E37A6" w:rsidRDefault="001E37A6" w:rsidP="001E37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6D64F" w14:textId="77777777" w:rsidR="00D91B13" w:rsidRPr="002E3931" w:rsidRDefault="00D91B13" w:rsidP="00D91B13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4A6849E6" w14:textId="77777777" w:rsidR="00D91B13" w:rsidRPr="002E3931" w:rsidRDefault="00D91B13" w:rsidP="00D91B13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E37A6">
        <w:rPr>
          <w:rFonts w:ascii="Times New Roman" w:hAnsi="Times New Roman"/>
          <w:b/>
          <w:caps/>
          <w:spacing w:val="-1"/>
          <w:sz w:val="24"/>
          <w:szCs w:val="24"/>
        </w:rPr>
        <w:t>8.</w:t>
      </w:r>
      <w:r w:rsidRPr="002E3931">
        <w:rPr>
          <w:rFonts w:ascii="Times New Roman" w:hAnsi="Times New Roman"/>
          <w:caps/>
          <w:spacing w:val="-1"/>
          <w:sz w:val="24"/>
          <w:szCs w:val="24"/>
        </w:rPr>
        <w:t xml:space="preserve"> </w:t>
      </w:r>
      <w:r w:rsidRPr="001E37A6">
        <w:rPr>
          <w:rFonts w:ascii="Times New Roman" w:hAnsi="Times New Roman"/>
          <w:b/>
          <w:caps/>
          <w:spacing w:val="-1"/>
          <w:sz w:val="24"/>
          <w:szCs w:val="24"/>
        </w:rPr>
        <w:t>Материально-техническое обеспечение дисциплины</w:t>
      </w:r>
      <w:r w:rsidR="004C293D" w:rsidRPr="002E3931">
        <w:rPr>
          <w:rFonts w:ascii="Times New Roman" w:hAnsi="Times New Roman"/>
          <w:caps/>
          <w:spacing w:val="-1"/>
          <w:sz w:val="24"/>
          <w:szCs w:val="24"/>
        </w:rPr>
        <w:t>.</w:t>
      </w:r>
    </w:p>
    <w:p w14:paraId="1DE7D50C" w14:textId="77777777" w:rsidR="004C293D" w:rsidRPr="002E3931" w:rsidRDefault="004C293D" w:rsidP="00D91B13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E4F4B0" w14:textId="77777777" w:rsidR="00D91B13" w:rsidRPr="002E3931" w:rsidRDefault="00D91B13" w:rsidP="00D91B13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2E393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E3931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278C0125" w14:textId="77777777" w:rsidR="00D91B13" w:rsidRPr="002E3931" w:rsidRDefault="00D91B13" w:rsidP="00D91B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931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4114AFEC" w14:textId="77777777" w:rsidR="00D91B13" w:rsidRPr="002E3931" w:rsidRDefault="00D91B13" w:rsidP="00D91B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93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2E3931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51ADD583" w14:textId="77777777" w:rsidR="00D91B13" w:rsidRPr="002E3931" w:rsidRDefault="00D91B13" w:rsidP="00D91B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93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2E3931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14E4E832" w14:textId="77777777" w:rsidR="00D91B13" w:rsidRPr="002E3931" w:rsidRDefault="00D91B13" w:rsidP="00D91B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93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2E3931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2CAC8555" w14:textId="77777777" w:rsidR="004C293D" w:rsidRPr="002E3931" w:rsidRDefault="004C293D" w:rsidP="00D91B1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83C613" w14:textId="77777777" w:rsidR="00D91B13" w:rsidRPr="002E3931" w:rsidRDefault="00D91B13" w:rsidP="00D91B13">
      <w:pPr>
        <w:spacing w:after="0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2E3931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2E3931">
        <w:rPr>
          <w:rFonts w:ascii="Times New Roman" w:hAnsi="Times New Roman"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E3931">
        <w:rPr>
          <w:rFonts w:ascii="Times New Roman" w:hAnsi="Times New Roman" w:cs="Tahoma"/>
          <w:sz w:val="24"/>
          <w:szCs w:val="24"/>
        </w:rPr>
        <w:t>LibreOffice</w:t>
      </w:r>
      <w:proofErr w:type="spellEnd"/>
      <w:r w:rsidRPr="002E3931">
        <w:rPr>
          <w:rFonts w:ascii="Times New Roman" w:hAnsi="Times New Roman" w:cs="Tahoma"/>
          <w:sz w:val="24"/>
          <w:szCs w:val="24"/>
        </w:rPr>
        <w:t xml:space="preserve"> или одна из лицензионных версий </w:t>
      </w:r>
      <w:proofErr w:type="spellStart"/>
      <w:r w:rsidRPr="002E3931">
        <w:rPr>
          <w:rFonts w:ascii="Times New Roman" w:hAnsi="Times New Roman" w:cs="Tahoma"/>
          <w:sz w:val="24"/>
          <w:szCs w:val="24"/>
        </w:rPr>
        <w:t>MicrosoftOffice</w:t>
      </w:r>
      <w:proofErr w:type="spellEnd"/>
      <w:r w:rsidRPr="002E3931">
        <w:rPr>
          <w:rFonts w:ascii="Times New Roman" w:hAnsi="Times New Roman" w:cs="Tahoma"/>
          <w:sz w:val="24"/>
          <w:szCs w:val="24"/>
        </w:rPr>
        <w:t>.</w:t>
      </w:r>
    </w:p>
    <w:p w14:paraId="6752A995" w14:textId="77777777" w:rsidR="004C293D" w:rsidRPr="002E3931" w:rsidRDefault="004C293D" w:rsidP="00D91B13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9409B82" w14:textId="77777777" w:rsidR="00D91B13" w:rsidRPr="002E3931" w:rsidRDefault="00D91B13" w:rsidP="00D91B13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E3931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2E3931">
        <w:rPr>
          <w:rFonts w:ascii="Times New Roman" w:hAnsi="Times New Roman"/>
          <w:sz w:val="24"/>
          <w:szCs w:val="24"/>
        </w:rPr>
        <w:t xml:space="preserve">и </w:t>
      </w:r>
      <w:r w:rsidRPr="002E3931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2E3931">
        <w:rPr>
          <w:rFonts w:ascii="Times New Roman" w:hAnsi="Times New Roman"/>
          <w:sz w:val="24"/>
          <w:szCs w:val="24"/>
        </w:rPr>
        <w:t xml:space="preserve">с ограниченными </w:t>
      </w:r>
      <w:r w:rsidRPr="002E3931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2E3931">
        <w:rPr>
          <w:rFonts w:ascii="Times New Roman" w:hAnsi="Times New Roman"/>
          <w:sz w:val="24"/>
          <w:szCs w:val="24"/>
        </w:rPr>
        <w:t xml:space="preserve">с </w:t>
      </w:r>
      <w:r w:rsidRPr="002E3931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E3931">
        <w:rPr>
          <w:rFonts w:ascii="Times New Roman" w:hAnsi="Times New Roman"/>
          <w:sz w:val="24"/>
          <w:szCs w:val="24"/>
        </w:rPr>
        <w:t xml:space="preserve"> и </w:t>
      </w:r>
      <w:r w:rsidRPr="002E3931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2E3931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2E3931">
        <w:rPr>
          <w:rFonts w:ascii="Times New Roman" w:hAnsi="Times New Roman"/>
          <w:sz w:val="24"/>
          <w:szCs w:val="24"/>
        </w:rPr>
        <w:t xml:space="preserve">в </w:t>
      </w:r>
      <w:r w:rsidRPr="002E3931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2E3931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2E3931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6E9AB705" w14:textId="77777777" w:rsidR="004C293D" w:rsidRPr="002E3931" w:rsidRDefault="004C293D" w:rsidP="00D91B13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06C3121" w14:textId="77777777" w:rsidR="00D91B13" w:rsidRPr="002E3931" w:rsidRDefault="00D91B13" w:rsidP="00D91B13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E3931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2E393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2E3931">
        <w:rPr>
          <w:rFonts w:ascii="Times New Roman" w:hAnsi="Times New Roman"/>
          <w:i/>
          <w:iCs/>
          <w:sz w:val="24"/>
          <w:szCs w:val="24"/>
        </w:rPr>
        <w:t>и лиц с</w:t>
      </w:r>
      <w:r w:rsidRPr="002E393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E3931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11A591A3" w14:textId="77777777" w:rsidR="00D91B13" w:rsidRPr="002E3931" w:rsidRDefault="00D91B13" w:rsidP="00D91B13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E393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E3931">
        <w:rPr>
          <w:rFonts w:ascii="Times New Roman" w:hAnsi="Times New Roman"/>
          <w:iCs/>
          <w:sz w:val="24"/>
          <w:szCs w:val="24"/>
        </w:rPr>
        <w:t>о</w:t>
      </w:r>
      <w:r w:rsidRPr="002E3931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2E3931">
        <w:rPr>
          <w:rFonts w:ascii="Times New Roman" w:hAnsi="Times New Roman"/>
          <w:sz w:val="24"/>
          <w:szCs w:val="24"/>
        </w:rPr>
        <w:t xml:space="preserve">обучающихся, </w:t>
      </w:r>
      <w:r w:rsidRPr="002E3931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2E3931">
        <w:rPr>
          <w:rFonts w:ascii="Times New Roman" w:hAnsi="Times New Roman"/>
          <w:sz w:val="24"/>
          <w:szCs w:val="24"/>
        </w:rPr>
        <w:t xml:space="preserve">к </w:t>
      </w:r>
      <w:r w:rsidRPr="002E3931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17D0DB1B" w14:textId="77777777" w:rsidR="00D91B13" w:rsidRPr="002E3931" w:rsidRDefault="00D91B13" w:rsidP="00D91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2E3931">
        <w:rPr>
          <w:rFonts w:ascii="Times New Roman" w:hAnsi="Times New Roman"/>
          <w:iCs/>
          <w:sz w:val="24"/>
          <w:szCs w:val="24"/>
        </w:rPr>
        <w:t>э</w:t>
      </w:r>
      <w:r w:rsidRPr="002E3931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2E3931">
        <w:rPr>
          <w:rFonts w:ascii="Times New Roman" w:hAnsi="Times New Roman"/>
          <w:sz w:val="24"/>
          <w:szCs w:val="24"/>
        </w:rPr>
        <w:t>Deskset</w:t>
      </w:r>
      <w:proofErr w:type="spellEnd"/>
      <w:r w:rsidRPr="002E3931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427259D3" w14:textId="77777777" w:rsidR="00D91B13" w:rsidRPr="002E3931" w:rsidRDefault="00D91B13" w:rsidP="00D91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31">
        <w:rPr>
          <w:rFonts w:ascii="Times New Roman" w:hAnsi="Times New Roman"/>
          <w:b/>
          <w:sz w:val="24"/>
          <w:szCs w:val="24"/>
        </w:rPr>
        <w:t xml:space="preserve">- </w:t>
      </w:r>
      <w:r w:rsidRPr="002E3931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37ECC447" w14:textId="77777777" w:rsidR="00D91B13" w:rsidRPr="002E3931" w:rsidRDefault="00D91B13" w:rsidP="00D91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3931">
        <w:rPr>
          <w:rFonts w:ascii="Times New Roman" w:hAnsi="Times New Roman"/>
          <w:b/>
          <w:sz w:val="24"/>
          <w:szCs w:val="24"/>
        </w:rPr>
        <w:t>-</w:t>
      </w:r>
      <w:r w:rsidRPr="002E3931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11329C5B" w14:textId="77777777" w:rsidR="00D91B13" w:rsidRPr="002E3931" w:rsidRDefault="00D91B13" w:rsidP="00D91B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2E393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2E393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5DA50A40" w14:textId="77777777" w:rsidR="00D91B13" w:rsidRPr="002E3931" w:rsidRDefault="00D91B13" w:rsidP="00D91B13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872620" w14:textId="77777777" w:rsidR="00D91B13" w:rsidRPr="002E3931" w:rsidRDefault="00D91B13" w:rsidP="00D91B13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E3931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2E393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2E3931">
        <w:rPr>
          <w:rFonts w:ascii="Times New Roman" w:hAnsi="Times New Roman"/>
          <w:i/>
          <w:iCs/>
          <w:sz w:val="24"/>
          <w:szCs w:val="24"/>
        </w:rPr>
        <w:t>и лиц с</w:t>
      </w:r>
      <w:r w:rsidRPr="002E393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E3931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1ECE4A2E" w14:textId="77777777" w:rsidR="00D91B13" w:rsidRPr="002E3931" w:rsidRDefault="00D91B13" w:rsidP="00D91B13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E393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E3931">
        <w:rPr>
          <w:rFonts w:ascii="Times New Roman" w:hAnsi="Times New Roman"/>
          <w:sz w:val="24"/>
          <w:szCs w:val="24"/>
        </w:rPr>
        <w:t xml:space="preserve">акустическая </w:t>
      </w:r>
      <w:proofErr w:type="spellStart"/>
      <w:r w:rsidRPr="002E3931">
        <w:rPr>
          <w:rFonts w:ascii="Times New Roman" w:hAnsi="Times New Roman"/>
          <w:sz w:val="24"/>
          <w:szCs w:val="24"/>
        </w:rPr>
        <w:t>система</w:t>
      </w:r>
      <w:r w:rsidRPr="002E3931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2E3931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B009529" w14:textId="77777777" w:rsidR="00D91B13" w:rsidRPr="002E3931" w:rsidRDefault="00D91B13" w:rsidP="00D91B13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393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E3931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1067268E" w14:textId="77777777" w:rsidR="00D91B13" w:rsidRPr="002E3931" w:rsidRDefault="00D91B13" w:rsidP="00D91B13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3931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2E3931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03ED559" w14:textId="77777777" w:rsidR="00D91B13" w:rsidRPr="002E3931" w:rsidRDefault="00D91B13" w:rsidP="00D91B13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3931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658BA746" w14:textId="77777777" w:rsidR="00D91B13" w:rsidRPr="002E3931" w:rsidRDefault="00D91B13" w:rsidP="00D91B13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3931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2E3931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2E3931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99D1081" w14:textId="77777777" w:rsidR="00D91B13" w:rsidRPr="002E3931" w:rsidRDefault="00D91B13" w:rsidP="00D91B13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98F0A2A" w14:textId="77777777" w:rsidR="00D91B13" w:rsidRPr="002E3931" w:rsidRDefault="00D91B13" w:rsidP="00D91B13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E3931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2E393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2E3931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2E3931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E3931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5F85DD46" w14:textId="77777777" w:rsidR="00D91B13" w:rsidRPr="002E3931" w:rsidRDefault="00D91B13" w:rsidP="00D91B13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E393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E3931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D86B57A" w14:textId="77777777" w:rsidR="00D91B13" w:rsidRPr="002E3931" w:rsidRDefault="00D91B13" w:rsidP="00D91B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CC424" w14:textId="77777777" w:rsidR="0066484B" w:rsidRDefault="0066484B" w:rsidP="00DB3E8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D631B" w14:textId="77777777" w:rsidR="0031183B" w:rsidRDefault="0031183B" w:rsidP="00DB3E8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3FEE54" w14:textId="77777777" w:rsidR="0031183B" w:rsidRDefault="0031183B" w:rsidP="00DB3E8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6FF74" w14:textId="77777777" w:rsidR="0031183B" w:rsidRDefault="0031183B" w:rsidP="00DB3E8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2F768" w14:textId="77777777" w:rsidR="0031183B" w:rsidRDefault="0031183B" w:rsidP="00DB3E8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2D639" w14:textId="77777777" w:rsidR="002E22B4" w:rsidRDefault="002E22B4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600FCA2" w14:textId="77777777" w:rsidR="002E22B4" w:rsidRDefault="002E22B4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EE8A7F9" w14:textId="77777777" w:rsidR="002E22B4" w:rsidRDefault="002E22B4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E80BC1F" w14:textId="77777777" w:rsidR="002E22B4" w:rsidRDefault="002E22B4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BBDC1BD" w14:textId="77777777" w:rsidR="002E22B4" w:rsidRDefault="002E22B4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9BE2648" w14:textId="77777777" w:rsidR="002E22B4" w:rsidRDefault="002E22B4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ECF81F4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9B959C4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6B56BE0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8F848A4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807945F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5D3BD5A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714126A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8135BDB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9B790E3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23E3460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76C0D88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74FFF43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300738D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35DA345" w14:textId="77777777" w:rsidR="00D221EE" w:rsidRDefault="00D221EE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ED12F09" w14:textId="77777777" w:rsidR="00ED63C0" w:rsidRDefault="00ED63C0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1CB5D945" w14:textId="366F81BE" w:rsidR="0031183B" w:rsidRPr="00C76679" w:rsidRDefault="0031183B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766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075CFF51" w14:textId="32154ECF" w:rsidR="0031183B" w:rsidRPr="00C76679" w:rsidRDefault="0031183B" w:rsidP="0031183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C766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</w:t>
      </w:r>
      <w:r w:rsidR="00061ED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Информационно-статистический анализ деятельности</w:t>
      </w:r>
      <w:r w:rsidRPr="00C766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»</w:t>
      </w:r>
    </w:p>
    <w:p w14:paraId="15BB7256" w14:textId="77777777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31E11A7" w14:textId="77777777" w:rsidR="0031183B" w:rsidRPr="00DD3888" w:rsidRDefault="0031183B" w:rsidP="003118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4398074A" w14:textId="77777777" w:rsidR="0031183B" w:rsidRPr="00DD3888" w:rsidRDefault="0031183B" w:rsidP="003118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A5C70A2" w14:textId="77777777" w:rsidR="0031183B" w:rsidRPr="00DD3888" w:rsidRDefault="0031183B" w:rsidP="003118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0759CD06" w14:textId="77777777" w:rsidR="0031183B" w:rsidRPr="00DD3888" w:rsidRDefault="0031183B" w:rsidP="003118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1B1B0E50" w14:textId="77777777" w:rsidR="0031183B" w:rsidRPr="00DD3888" w:rsidRDefault="0031183B" w:rsidP="003118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00D033" w14:textId="09794B42" w:rsidR="0031183B" w:rsidRPr="00DD3888" w:rsidRDefault="0031183B" w:rsidP="003118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>Кафедра Теории и методики спорта</w:t>
      </w:r>
    </w:p>
    <w:p w14:paraId="52403D1F" w14:textId="77777777" w:rsidR="0031183B" w:rsidRPr="00DD3888" w:rsidRDefault="0031183B" w:rsidP="0031183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C5E5A10" w14:textId="77777777" w:rsidR="00BF4F55" w:rsidRPr="00BF4F55" w:rsidRDefault="00BF4F55" w:rsidP="00BF4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F55">
        <w:rPr>
          <w:rFonts w:ascii="Times New Roman" w:hAnsi="Times New Roman" w:cs="Times New Roman"/>
          <w:sz w:val="24"/>
          <w:szCs w:val="24"/>
        </w:rPr>
        <w:t>УТВЕРЖДЕНО</w:t>
      </w:r>
    </w:p>
    <w:p w14:paraId="0AB1F806" w14:textId="77777777" w:rsidR="00BF4F55" w:rsidRPr="00BF4F55" w:rsidRDefault="00BF4F55" w:rsidP="00BF4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F55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6884BA58" w14:textId="28A980F3" w:rsidR="00BF4F55" w:rsidRPr="00BF4F55" w:rsidRDefault="00BF4F55" w:rsidP="00BF4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F55">
        <w:rPr>
          <w:rFonts w:ascii="Times New Roman" w:hAnsi="Times New Roman" w:cs="Times New Roman"/>
          <w:sz w:val="24"/>
          <w:szCs w:val="24"/>
        </w:rPr>
        <w:t xml:space="preserve">   протокол № 6/2</w:t>
      </w:r>
      <w:r w:rsidR="00061ED3">
        <w:rPr>
          <w:rFonts w:ascii="Times New Roman" w:hAnsi="Times New Roman" w:cs="Times New Roman"/>
          <w:sz w:val="24"/>
          <w:szCs w:val="24"/>
        </w:rPr>
        <w:t>4</w:t>
      </w:r>
      <w:r w:rsidRPr="00BF4F55">
        <w:rPr>
          <w:rFonts w:ascii="Times New Roman" w:hAnsi="Times New Roman" w:cs="Times New Roman"/>
          <w:sz w:val="24"/>
          <w:szCs w:val="24"/>
        </w:rPr>
        <w:t xml:space="preserve"> от «</w:t>
      </w:r>
      <w:r w:rsidR="00061ED3">
        <w:rPr>
          <w:rFonts w:ascii="Times New Roman" w:hAnsi="Times New Roman" w:cs="Times New Roman"/>
          <w:sz w:val="24"/>
          <w:szCs w:val="24"/>
        </w:rPr>
        <w:t>17</w:t>
      </w:r>
      <w:r w:rsidRPr="00BF4F55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ED63C0">
        <w:rPr>
          <w:rFonts w:ascii="Times New Roman" w:hAnsi="Times New Roman" w:cs="Times New Roman"/>
          <w:sz w:val="24"/>
          <w:szCs w:val="24"/>
        </w:rPr>
        <w:t>202</w:t>
      </w:r>
      <w:r w:rsidR="00061ED3">
        <w:rPr>
          <w:rFonts w:ascii="Times New Roman" w:hAnsi="Times New Roman" w:cs="Times New Roman"/>
          <w:sz w:val="24"/>
          <w:szCs w:val="24"/>
        </w:rPr>
        <w:t>4</w:t>
      </w:r>
      <w:r w:rsidRPr="00BF4F55">
        <w:rPr>
          <w:rFonts w:ascii="Times New Roman" w:hAnsi="Times New Roman" w:cs="Times New Roman"/>
          <w:sz w:val="24"/>
          <w:szCs w:val="24"/>
        </w:rPr>
        <w:t>г.</w:t>
      </w:r>
    </w:p>
    <w:p w14:paraId="46EDBCB4" w14:textId="77777777" w:rsidR="00BF4F55" w:rsidRPr="00BF4F55" w:rsidRDefault="00BF4F55" w:rsidP="00BF4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F55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296D0D19" w14:textId="6C1D1DE7" w:rsidR="00BF4F55" w:rsidRPr="00BF4F55" w:rsidRDefault="00BF4F55" w:rsidP="00BF4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F55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14:paraId="579C4B67" w14:textId="27A8F2CD" w:rsidR="00BF4F55" w:rsidRPr="00BF4F55" w:rsidRDefault="00BF4F55" w:rsidP="00BF4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F55">
        <w:rPr>
          <w:rFonts w:ascii="Times New Roman" w:hAnsi="Times New Roman" w:cs="Times New Roman"/>
          <w:sz w:val="24"/>
          <w:szCs w:val="24"/>
        </w:rPr>
        <w:t>___________________А.</w:t>
      </w:r>
      <w:r w:rsidR="00ED63C0">
        <w:rPr>
          <w:rFonts w:ascii="Times New Roman" w:hAnsi="Times New Roman" w:cs="Times New Roman"/>
          <w:sz w:val="24"/>
          <w:szCs w:val="24"/>
        </w:rPr>
        <w:t>П. Морозов</w:t>
      </w:r>
    </w:p>
    <w:p w14:paraId="4613649B" w14:textId="77777777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77376" w14:textId="77777777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557F3" w14:textId="77777777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888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0A6BD647" w14:textId="77777777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3888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660822D4" w14:textId="77777777" w:rsidR="0031183B" w:rsidRPr="00DD3888" w:rsidRDefault="0031183B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12D1254" w14:textId="77777777" w:rsidR="0031183B" w:rsidRPr="00DD3888" w:rsidRDefault="0031183B" w:rsidP="00311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9250F43" w14:textId="64B805DF" w:rsidR="0031183B" w:rsidRPr="00061ED3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61ED3" w:rsidRPr="00061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Информационно-статистический анализ деятельности</w:t>
      </w:r>
      <w:r w:rsidRPr="00061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0837C61" w14:textId="77777777" w:rsidR="00061ED3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74AFD6" w14:textId="77777777" w:rsidR="00061ED3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664B7E" w14:textId="3F47682F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2F6AF2D2" w14:textId="77777777" w:rsidR="00061ED3" w:rsidRPr="00A408A9" w:rsidRDefault="00061ED3" w:rsidP="00061ED3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i/>
          <w:color w:val="000000" w:themeColor="text1"/>
          <w:sz w:val="24"/>
          <w:szCs w:val="24"/>
        </w:rPr>
        <w:t>49.04.03 Спорт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/ 38.04.02 Менеджмент</w:t>
      </w:r>
    </w:p>
    <w:p w14:paraId="34F23828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613684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ОПОП </w:t>
      </w:r>
      <w:r w:rsidRPr="00B23A4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Менеджмент в киберспорте и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фиджитал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спорте</w:t>
      </w:r>
      <w:r w:rsidRPr="00B23A4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»</w:t>
      </w:r>
    </w:p>
    <w:p w14:paraId="6B753394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0A489580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1D9C1629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Магистр</w:t>
      </w:r>
    </w:p>
    <w:p w14:paraId="080AE163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75592D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Форма обучения</w:t>
      </w:r>
    </w:p>
    <w:p w14:paraId="44EACE64" w14:textId="77777777" w:rsidR="00061ED3" w:rsidRPr="00A408A9" w:rsidRDefault="00061ED3" w:rsidP="00061ED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очная</w:t>
      </w:r>
    </w:p>
    <w:p w14:paraId="77124DB9" w14:textId="77777777" w:rsidR="0031183B" w:rsidRPr="00DD3888" w:rsidRDefault="0031183B" w:rsidP="0031183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43CB376" w14:textId="77777777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BD7614" w14:textId="77777777" w:rsidR="0031183B" w:rsidRPr="00DD3888" w:rsidRDefault="0031183B" w:rsidP="0031183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3A67D0A8" w14:textId="2F693456" w:rsidR="0031183B" w:rsidRDefault="0031183B" w:rsidP="0031183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</w:t>
      </w:r>
      <w:r w:rsidR="00ED63C0">
        <w:rPr>
          <w:rFonts w:ascii="Times New Roman" w:hAnsi="Times New Roman" w:cs="Times New Roman"/>
          <w:sz w:val="24"/>
          <w:szCs w:val="24"/>
        </w:rPr>
        <w:t>8</w:t>
      </w:r>
      <w:r w:rsidRPr="00DD3888">
        <w:rPr>
          <w:rFonts w:ascii="Times New Roman" w:hAnsi="Times New Roman" w:cs="Times New Roman"/>
          <w:sz w:val="24"/>
          <w:szCs w:val="24"/>
        </w:rPr>
        <w:t xml:space="preserve"> от </w:t>
      </w:r>
      <w:r w:rsidR="00592B52">
        <w:rPr>
          <w:rFonts w:ascii="Times New Roman" w:hAnsi="Times New Roman" w:cs="Times New Roman"/>
          <w:sz w:val="24"/>
          <w:szCs w:val="24"/>
        </w:rPr>
        <w:t>0</w:t>
      </w:r>
      <w:r w:rsidR="00ED63C0">
        <w:rPr>
          <w:rFonts w:ascii="Times New Roman" w:hAnsi="Times New Roman" w:cs="Times New Roman"/>
          <w:sz w:val="24"/>
          <w:szCs w:val="24"/>
        </w:rPr>
        <w:t>8</w:t>
      </w:r>
      <w:r w:rsidRPr="00DD3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B52">
        <w:rPr>
          <w:rFonts w:ascii="Times New Roman" w:hAnsi="Times New Roman" w:cs="Times New Roman"/>
          <w:sz w:val="24"/>
          <w:szCs w:val="24"/>
        </w:rPr>
        <w:t>6</w:t>
      </w:r>
      <w:r w:rsidRPr="00DD3888">
        <w:rPr>
          <w:rFonts w:ascii="Times New Roman" w:hAnsi="Times New Roman" w:cs="Times New Roman"/>
          <w:sz w:val="24"/>
          <w:szCs w:val="24"/>
        </w:rPr>
        <w:t>.</w:t>
      </w:r>
      <w:r w:rsidR="00ED63C0">
        <w:rPr>
          <w:rFonts w:ascii="Times New Roman" w:hAnsi="Times New Roman" w:cs="Times New Roman"/>
          <w:sz w:val="24"/>
          <w:szCs w:val="24"/>
        </w:rPr>
        <w:t>202</w:t>
      </w:r>
      <w:r w:rsidR="00061ED3">
        <w:rPr>
          <w:rFonts w:ascii="Times New Roman" w:hAnsi="Times New Roman" w:cs="Times New Roman"/>
          <w:sz w:val="24"/>
          <w:szCs w:val="24"/>
        </w:rPr>
        <w:t>4</w:t>
      </w:r>
      <w:r w:rsidRPr="00DD3888"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3BBC8C62" w14:textId="77777777" w:rsidR="0031183B" w:rsidRPr="00DD3888" w:rsidRDefault="0031183B" w:rsidP="0031183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B624CCA" w14:textId="611500B4" w:rsidR="0031183B" w:rsidRPr="00DD3888" w:rsidRDefault="0031183B" w:rsidP="0031183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D3888">
        <w:rPr>
          <w:rFonts w:ascii="Times New Roman" w:hAnsi="Times New Roman" w:cs="Times New Roman"/>
          <w:sz w:val="24"/>
          <w:szCs w:val="24"/>
        </w:rPr>
        <w:t xml:space="preserve"> кафедрой,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д.п.</w:t>
      </w:r>
      <w:r w:rsidR="00AC1D54"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</w:t>
      </w:r>
      <w:r w:rsidRPr="00DD3888">
        <w:rPr>
          <w:rFonts w:ascii="Times New Roman" w:hAnsi="Times New Roman" w:cs="Times New Roman"/>
          <w:sz w:val="24"/>
          <w:szCs w:val="24"/>
        </w:rPr>
        <w:t>______________</w:t>
      </w:r>
      <w:r w:rsidRPr="00E30ECA">
        <w:rPr>
          <w:rFonts w:ascii="Times New Roman" w:hAnsi="Times New Roman" w:cs="Times New Roman"/>
          <w:sz w:val="24"/>
          <w:szCs w:val="24"/>
        </w:rPr>
        <w:t xml:space="preserve"> </w:t>
      </w:r>
      <w:r w:rsidRPr="00DD3888">
        <w:rPr>
          <w:rFonts w:ascii="Times New Roman" w:hAnsi="Times New Roman" w:cs="Times New Roman"/>
          <w:sz w:val="24"/>
          <w:szCs w:val="24"/>
        </w:rPr>
        <w:t>К.С. Дунаев</w:t>
      </w:r>
    </w:p>
    <w:p w14:paraId="1528BC46" w14:textId="77777777" w:rsidR="0031183B" w:rsidRPr="00DD3888" w:rsidRDefault="0031183B" w:rsidP="0031183B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CB8991" w14:textId="77777777" w:rsidR="0031183B" w:rsidRPr="00DD3888" w:rsidRDefault="0031183B" w:rsidP="0031183B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59696C19" w14:textId="77777777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4CE8D" w14:textId="77777777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4DE67" w14:textId="77777777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4CD78" w14:textId="77777777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B22FA" w14:textId="77777777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69AC01" w14:textId="76E86F20" w:rsidR="0031183B" w:rsidRPr="00DD3888" w:rsidRDefault="0031183B" w:rsidP="003118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88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 w:rsidR="00ED63C0">
        <w:rPr>
          <w:rFonts w:ascii="Times New Roman" w:hAnsi="Times New Roman" w:cs="Times New Roman"/>
          <w:b/>
          <w:sz w:val="24"/>
          <w:szCs w:val="24"/>
        </w:rPr>
        <w:t>202</w:t>
      </w:r>
      <w:r w:rsidR="00061ED3">
        <w:rPr>
          <w:rFonts w:ascii="Times New Roman" w:hAnsi="Times New Roman" w:cs="Times New Roman"/>
          <w:b/>
          <w:sz w:val="24"/>
          <w:szCs w:val="24"/>
        </w:rPr>
        <w:t>4</w:t>
      </w:r>
      <w:r w:rsidRPr="00DD388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02517681" w14:textId="77777777" w:rsidR="00BF4F55" w:rsidRDefault="00BF4F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0F848B9" w14:textId="2EB21EB9" w:rsidR="0031183B" w:rsidRPr="00C76679" w:rsidRDefault="0031183B" w:rsidP="00C76679">
      <w:pPr>
        <w:pStyle w:val="a4"/>
        <w:shd w:val="clear" w:color="auto" w:fill="FFFFFF"/>
        <w:tabs>
          <w:tab w:val="left" w:pos="1134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76679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000AE16A" w14:textId="77777777" w:rsidR="0031183B" w:rsidRPr="00C76679" w:rsidRDefault="0031183B" w:rsidP="00C76679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3C765947" w14:textId="77777777" w:rsidR="0031183B" w:rsidRPr="00C76679" w:rsidRDefault="0031183B" w:rsidP="00C7667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6679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234BD45C" w14:textId="77777777" w:rsidR="0031183B" w:rsidRPr="00C76679" w:rsidRDefault="0031183B" w:rsidP="00C76679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02"/>
        <w:gridCol w:w="3260"/>
      </w:tblGrid>
      <w:tr w:rsidR="0031183B" w:rsidRPr="0071127D" w14:paraId="3CE20CFD" w14:textId="77777777" w:rsidTr="00BC4C11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E8D30" w14:textId="77777777" w:rsidR="0031183B" w:rsidRPr="0071127D" w:rsidRDefault="0031183B" w:rsidP="00BC4C11">
            <w:pPr>
              <w:spacing w:after="0" w:line="254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1127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3404" w14:textId="77777777" w:rsidR="0031183B" w:rsidRPr="0071127D" w:rsidRDefault="0031183B" w:rsidP="00BC4C1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71127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14:paraId="28A76588" w14:textId="77777777" w:rsidR="0031183B" w:rsidRPr="0071127D" w:rsidRDefault="0031183B" w:rsidP="00BC4C1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71127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ED159" w14:textId="77777777" w:rsidR="0031183B" w:rsidRPr="0071127D" w:rsidRDefault="0031183B" w:rsidP="00BC4C1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71127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CC5FE5" w:rsidRPr="0071127D" w14:paraId="0404E145" w14:textId="77777777" w:rsidTr="00BC4C11">
        <w:trPr>
          <w:trHeight w:val="509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0E97" w14:textId="77777777" w:rsidR="00CC5FE5" w:rsidRPr="0071127D" w:rsidRDefault="00CC5FE5" w:rsidP="00CC5FE5">
            <w:pPr>
              <w:spacing w:after="0" w:line="254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1127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DEC4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5655DC32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36ED3F95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46AD13AA" w14:textId="3E4FF0FA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78D8471B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1C2CDBA9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7FF397D1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3F141A52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01429D20" w14:textId="75158701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7392863A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5734425A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0AE24FA4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33F58E8C" w14:textId="2715EAFF" w:rsidR="00CC5FE5" w:rsidRPr="00BF4F55" w:rsidRDefault="00CC5FE5" w:rsidP="00CC5FE5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CC5FE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A6DD8" w14:textId="77777777" w:rsidR="00CC5FE5" w:rsidRPr="0071127D" w:rsidRDefault="00CC5FE5" w:rsidP="00CC5FE5">
            <w:pPr>
              <w:spacing w:after="0" w:line="254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1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полученные в результате проведенных тестирований данные, формировать на их основе методические рекомендации и вносить коррекции в тренировочный процесс</w:t>
            </w:r>
          </w:p>
        </w:tc>
      </w:tr>
      <w:tr w:rsidR="00CC5FE5" w:rsidRPr="0071127D" w14:paraId="15AD2ACC" w14:textId="77777777" w:rsidTr="00BC4C11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D9D3" w14:textId="77777777" w:rsidR="00CC5FE5" w:rsidRPr="0071127D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519E" w14:textId="77777777" w:rsidR="00CC5FE5" w:rsidRPr="00BF4F55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6C556" w14:textId="77777777" w:rsidR="00CC5FE5" w:rsidRPr="0071127D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CC5FE5" w:rsidRPr="0071127D" w14:paraId="14F3704C" w14:textId="77777777" w:rsidTr="00BC4C11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F8138" w14:textId="77777777" w:rsidR="00CC5FE5" w:rsidRPr="0071127D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0229" w14:textId="77777777" w:rsidR="00CC5FE5" w:rsidRPr="00BF4F55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896F1" w14:textId="77777777" w:rsidR="00CC5FE5" w:rsidRPr="0071127D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CC5FE5" w:rsidRPr="0071127D" w14:paraId="794DCDEF" w14:textId="77777777" w:rsidTr="00BC4C11">
        <w:trPr>
          <w:trHeight w:val="509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D7CB" w14:textId="77777777" w:rsidR="00CC5FE5" w:rsidRPr="0071127D" w:rsidRDefault="00CC5FE5" w:rsidP="00CC5FE5">
            <w:pPr>
              <w:spacing w:after="0" w:line="254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1127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ПК -2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68E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0AA25785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11044C4E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CF00EA5" w14:textId="6BD21402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506EC6A1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44C6DD8A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1C2DC2D0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22976A93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25E0480B" w14:textId="116815CD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2838A224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1FB1183F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67FBE234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026BB483" w14:textId="4521E35F" w:rsidR="00CC5FE5" w:rsidRPr="00BF4F55" w:rsidRDefault="00CC5FE5" w:rsidP="00CC5FE5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CC5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Контроль, учет и анализ спортивных </w:t>
            </w:r>
            <w:r w:rsidRPr="00CC5F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BBE9" w14:textId="77777777" w:rsidR="00CC5FE5" w:rsidRPr="0071127D" w:rsidRDefault="00CC5FE5" w:rsidP="00CC5FE5">
            <w:pPr>
              <w:spacing w:after="160" w:line="254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1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Проводить комплексный анализ результатов соревновательной деятельности</w:t>
            </w:r>
          </w:p>
        </w:tc>
      </w:tr>
      <w:tr w:rsidR="00CC5FE5" w:rsidRPr="0071127D" w14:paraId="435A9C88" w14:textId="77777777" w:rsidTr="00BC4C11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3725" w14:textId="77777777" w:rsidR="00CC5FE5" w:rsidRPr="0071127D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A60E1" w14:textId="77777777" w:rsidR="00CC5FE5" w:rsidRPr="0071127D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7ACB" w14:textId="77777777" w:rsidR="00CC5FE5" w:rsidRPr="0071127D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CC5FE5" w:rsidRPr="0071127D" w14:paraId="137EF084" w14:textId="77777777" w:rsidTr="00BC4C11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3DEA2" w14:textId="77777777" w:rsidR="00CC5FE5" w:rsidRPr="0071127D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09C6F" w14:textId="77777777" w:rsidR="00CC5FE5" w:rsidRPr="0071127D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0EEA" w14:textId="77777777" w:rsidR="00CC5FE5" w:rsidRPr="0071127D" w:rsidRDefault="00CC5FE5" w:rsidP="00CC5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7DDB2B3" w14:textId="77777777" w:rsidR="0031183B" w:rsidRDefault="0031183B" w:rsidP="0031183B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зачёту</w:t>
      </w:r>
    </w:p>
    <w:p w14:paraId="5F1D4016" w14:textId="77777777" w:rsidR="0031183B" w:rsidRDefault="0031183B" w:rsidP="0031183B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Комплексный контроль спортивной подготовки»</w:t>
      </w:r>
    </w:p>
    <w:p w14:paraId="00307BA4" w14:textId="77777777" w:rsidR="0031183B" w:rsidRDefault="0031183B" w:rsidP="0031183B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5F03E86A" w14:textId="77777777" w:rsidR="0031183B" w:rsidRPr="00750A0A" w:rsidRDefault="0031183B" w:rsidP="0031183B">
      <w:pPr>
        <w:pStyle w:val="1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/>
          <w:color w:val="000000" w:themeColor="text1"/>
          <w:sz w:val="24"/>
          <w:szCs w:val="24"/>
        </w:rPr>
        <w:t>Структура системы комплексного контроля в спорте.</w:t>
      </w:r>
    </w:p>
    <w:p w14:paraId="33F8204C" w14:textId="77777777" w:rsidR="0031183B" w:rsidRPr="00750A0A" w:rsidRDefault="0031183B" w:rsidP="0031183B">
      <w:pPr>
        <w:pStyle w:val="1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/>
          <w:color w:val="000000" w:themeColor="text1"/>
          <w:sz w:val="24"/>
          <w:szCs w:val="24"/>
        </w:rPr>
        <w:t>Углубленное медицинское обследование: значение, задачи, проведение (пример)</w:t>
      </w:r>
    </w:p>
    <w:p w14:paraId="50FBDA27" w14:textId="77777777" w:rsidR="0031183B" w:rsidRPr="00750A0A" w:rsidRDefault="0031183B" w:rsidP="0031183B">
      <w:pPr>
        <w:pStyle w:val="1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/>
          <w:color w:val="000000" w:themeColor="text1"/>
          <w:sz w:val="24"/>
          <w:szCs w:val="24"/>
        </w:rPr>
        <w:t>Что является предметом контроля в спорте? Привести конкретные примеры.</w:t>
      </w:r>
    </w:p>
    <w:p w14:paraId="68ECDC23" w14:textId="77777777" w:rsidR="0031183B" w:rsidRPr="00750A0A" w:rsidRDefault="0031183B" w:rsidP="0031183B">
      <w:pPr>
        <w:pStyle w:val="1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/>
          <w:color w:val="000000" w:themeColor="text1"/>
          <w:sz w:val="24"/>
          <w:szCs w:val="24"/>
        </w:rPr>
        <w:t xml:space="preserve">Виды научно-методического обеспечения и их характеристика.  </w:t>
      </w:r>
    </w:p>
    <w:p w14:paraId="61C61FFA" w14:textId="77777777" w:rsidR="0031183B" w:rsidRPr="00750A0A" w:rsidRDefault="0031183B" w:rsidP="0031183B">
      <w:pPr>
        <w:pStyle w:val="1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/>
          <w:color w:val="000000" w:themeColor="text1"/>
          <w:sz w:val="24"/>
          <w:szCs w:val="24"/>
        </w:rPr>
        <w:t>Формы научно-методического обеспечения и их характеристика</w:t>
      </w:r>
    </w:p>
    <w:p w14:paraId="08C59DEE" w14:textId="77777777" w:rsidR="0031183B" w:rsidRPr="00750A0A" w:rsidRDefault="0031183B" w:rsidP="0031183B">
      <w:pPr>
        <w:pStyle w:val="1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/>
          <w:color w:val="000000" w:themeColor="text1"/>
          <w:sz w:val="24"/>
          <w:szCs w:val="24"/>
        </w:rPr>
        <w:t xml:space="preserve">Комплексный контроль в спортивной подготовке – значение и характеристика. </w:t>
      </w:r>
    </w:p>
    <w:p w14:paraId="20485A5A" w14:textId="77777777" w:rsidR="0031183B" w:rsidRPr="00750A0A" w:rsidRDefault="0031183B" w:rsidP="0031183B">
      <w:pPr>
        <w:pStyle w:val="1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/>
          <w:color w:val="000000" w:themeColor="text1"/>
          <w:sz w:val="24"/>
          <w:szCs w:val="24"/>
        </w:rPr>
        <w:t>Комплексная научная группа: состав, задачи, функции.</w:t>
      </w:r>
    </w:p>
    <w:p w14:paraId="12BEEC97" w14:textId="77777777" w:rsidR="0031183B" w:rsidRPr="00750A0A" w:rsidRDefault="0031183B" w:rsidP="0031183B">
      <w:pPr>
        <w:pStyle w:val="1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/>
          <w:color w:val="000000" w:themeColor="text1"/>
          <w:sz w:val="24"/>
          <w:szCs w:val="24"/>
        </w:rPr>
        <w:t>Современные научные технологии в спорте (привести конкретные примеры).</w:t>
      </w:r>
    </w:p>
    <w:p w14:paraId="418711AE" w14:textId="77777777" w:rsidR="0031183B" w:rsidRPr="00750A0A" w:rsidRDefault="0031183B" w:rsidP="0031183B">
      <w:pPr>
        <w:pStyle w:val="1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/>
          <w:color w:val="000000" w:themeColor="text1"/>
          <w:sz w:val="24"/>
          <w:szCs w:val="24"/>
        </w:rPr>
        <w:t>Требования к показателям, используемым в контроле и их метрологическая проверка.</w:t>
      </w:r>
    </w:p>
    <w:p w14:paraId="75BE1C38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Нормативно-правовые документы, регулирующие научно-методическую деятельность  в спортивной практике. </w:t>
      </w:r>
    </w:p>
    <w:p w14:paraId="194D92A6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Вклад отечественных ученых в мировую спортивную науку (примеры)</w:t>
      </w:r>
    </w:p>
    <w:p w14:paraId="4FFF98FC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Оценка результатов проведенных исследований. Интерпретация, выводы, методические рекомендации.</w:t>
      </w:r>
    </w:p>
    <w:p w14:paraId="1B9CDB9C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Систематизация полученных данных. Динамика уровня спортивной формы.</w:t>
      </w:r>
    </w:p>
    <w:p w14:paraId="6BA19DE6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спортивной подготовкой на основе объективных данных. Коррекция индивидуальных тренировочных планов.</w:t>
      </w:r>
    </w:p>
    <w:p w14:paraId="32338388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научных статей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реферат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ов как результат проведенных исследований.</w:t>
      </w:r>
    </w:p>
    <w:p w14:paraId="7D49BF5C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научного отчета: принципы и структура</w:t>
      </w:r>
    </w:p>
    <w:p w14:paraId="113F2D27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Практическое применение полученных результатов научных исследований в спортивной практике.</w:t>
      </w:r>
    </w:p>
    <w:p w14:paraId="3FB3E70B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Коррекция средств и методов спортивной подготовки на основании данных комплексного контроля </w:t>
      </w:r>
    </w:p>
    <w:p w14:paraId="73B35B79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Научная деятельность тренера как непременное условие профессионального роста.</w:t>
      </w:r>
    </w:p>
    <w:p w14:paraId="42C91FED" w14:textId="77777777" w:rsidR="0031183B" w:rsidRPr="00750A0A" w:rsidRDefault="0031183B" w:rsidP="0031183B">
      <w:pPr>
        <w:pStyle w:val="Ae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Медико-биологическое обеспечение спортивной подготовки</w:t>
      </w:r>
    </w:p>
    <w:p w14:paraId="38DAA163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Нормативно-правовые документы регламентирующие проведение научных исследований в спорте.</w:t>
      </w:r>
    </w:p>
    <w:p w14:paraId="366E2816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Программно-методическое обеспечение спортивной подготовки.</w:t>
      </w:r>
    </w:p>
    <w:p w14:paraId="3B0494A8" w14:textId="77777777" w:rsidR="0031183B" w:rsidRPr="00750A0A" w:rsidRDefault="0031183B" w:rsidP="0031183B">
      <w:pPr>
        <w:pStyle w:val="ac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Восстановительные мероприятия на основе полученных данных об уровне спортивной формы.</w:t>
      </w:r>
    </w:p>
    <w:p w14:paraId="39C7C181" w14:textId="77777777" w:rsidR="0031183B" w:rsidRDefault="0031183B" w:rsidP="0031183B">
      <w:pPr>
        <w:spacing w:after="0" w:line="240" w:lineRule="auto"/>
        <w:ind w:left="57" w:right="57"/>
        <w:jc w:val="both"/>
        <w:rPr>
          <w:rFonts w:ascii="Calibri" w:hAnsi="Calibri"/>
          <w:b/>
          <w:bCs/>
          <w:sz w:val="24"/>
          <w:szCs w:val="24"/>
        </w:rPr>
      </w:pPr>
    </w:p>
    <w:p w14:paraId="3F574EDA" w14:textId="77777777" w:rsidR="0031183B" w:rsidRDefault="0031183B" w:rsidP="0031183B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378C4A2" w14:textId="77777777" w:rsidR="0031183B" w:rsidRDefault="0031183B" w:rsidP="0031183B">
      <w:pPr>
        <w:tabs>
          <w:tab w:val="left" w:pos="2295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14:paraId="1B1C409D" w14:textId="77777777" w:rsidR="0031183B" w:rsidRDefault="0031183B" w:rsidP="0031183B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25E77EA2" w14:textId="77777777" w:rsidR="0031183B" w:rsidRDefault="0031183B" w:rsidP="0031183B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</w:t>
      </w:r>
      <w:r>
        <w:rPr>
          <w:rFonts w:ascii="Times New Roman" w:hAnsi="Times New Roman"/>
          <w:iCs/>
          <w:sz w:val="24"/>
          <w:szCs w:val="24"/>
        </w:rPr>
        <w:lastRenderedPageBreak/>
        <w:t>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3CF1DE26" w14:textId="77777777" w:rsidR="0031183B" w:rsidRDefault="0031183B" w:rsidP="0031183B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</w:p>
    <w:p w14:paraId="25E434B8" w14:textId="77777777" w:rsidR="0031183B" w:rsidRDefault="0031183B" w:rsidP="0031183B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презентаций</w:t>
      </w:r>
    </w:p>
    <w:p w14:paraId="3EC73350" w14:textId="77777777" w:rsidR="0031183B" w:rsidRPr="00E80971" w:rsidRDefault="0031183B" w:rsidP="0031183B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E80971">
        <w:rPr>
          <w:rFonts w:ascii="Times New Roman" w:hAnsi="Times New Roman"/>
          <w:b/>
          <w:sz w:val="24"/>
          <w:szCs w:val="24"/>
        </w:rPr>
        <w:t>по дисциплине «Комплексный контроль</w:t>
      </w:r>
      <w:r>
        <w:rPr>
          <w:rFonts w:ascii="Times New Roman" w:hAnsi="Times New Roman"/>
          <w:b/>
          <w:sz w:val="24"/>
          <w:szCs w:val="24"/>
        </w:rPr>
        <w:t xml:space="preserve"> спортивной подготовки</w:t>
      </w:r>
      <w:r w:rsidRPr="00E80971">
        <w:rPr>
          <w:rFonts w:ascii="Times New Roman" w:hAnsi="Times New Roman"/>
          <w:b/>
          <w:sz w:val="24"/>
          <w:szCs w:val="24"/>
        </w:rPr>
        <w:t>»</w:t>
      </w:r>
    </w:p>
    <w:p w14:paraId="7B084DF0" w14:textId="77777777" w:rsidR="0031183B" w:rsidRPr="00E80971" w:rsidRDefault="0031183B" w:rsidP="0031183B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14:paraId="08A2F424" w14:textId="77777777" w:rsidR="0031183B" w:rsidRDefault="0031183B" w:rsidP="0031183B">
      <w:pPr>
        <w:spacing w:after="0" w:line="240" w:lineRule="auto"/>
        <w:ind w:right="57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CF7FAF">
        <w:rPr>
          <w:rFonts w:ascii="Times New Roman" w:hAnsi="Times New Roman" w:cs="Times New Roman"/>
          <w:b/>
          <w:color w:val="000000" w:themeColor="text1"/>
          <w:lang w:eastAsia="en-US"/>
        </w:rPr>
        <w:t>Комплексный контроль и его составляющие в многолетнем тренировочном процессе</w:t>
      </w:r>
      <w:r>
        <w:rPr>
          <w:rFonts w:ascii="Times New Roman" w:hAnsi="Times New Roman" w:cs="Times New Roman"/>
          <w:b/>
          <w:color w:val="000000" w:themeColor="text1"/>
          <w:lang w:eastAsia="en-US"/>
        </w:rPr>
        <w:t>.</w:t>
      </w:r>
    </w:p>
    <w:p w14:paraId="6E7CB79B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Педагогический контроль за уровнем физической и технической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подготовленности цель, задачи, методы и средства. Анализ и интерпретация полученных данных.</w:t>
      </w:r>
    </w:p>
    <w:p w14:paraId="419CADCB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Медико-биологический контроль в спорте: цель, задачи, методы и средства. Анализ и интерпретация полученных данных.</w:t>
      </w:r>
    </w:p>
    <w:p w14:paraId="32C42195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Психологический контроль в спорте: цель, задачи, методы и средства. Анализ и интерпретация полученных данных.</w:t>
      </w:r>
    </w:p>
    <w:p w14:paraId="29492CFE" w14:textId="77777777" w:rsidR="0031183B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Биомеханический контроль в спортивной деятельности. Оценка технической подготовленности спортсменов различной квалификации.</w:t>
      </w:r>
    </w:p>
    <w:p w14:paraId="774FDA45" w14:textId="77777777" w:rsidR="0031183B" w:rsidRPr="00E80971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97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перечня средств и методов научного-обеспечения исходя из материально-технических условий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D758CA4" w14:textId="77777777" w:rsidR="0031183B" w:rsidRPr="00B92B2A" w:rsidRDefault="0031183B" w:rsidP="0031183B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147EB" w14:textId="77777777" w:rsidR="0031183B" w:rsidRDefault="0031183B" w:rsidP="0031183B">
      <w:pPr>
        <w:tabs>
          <w:tab w:val="right" w:leader="underscore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CF7FAF">
        <w:rPr>
          <w:rFonts w:ascii="Times New Roman" w:hAnsi="Times New Roman" w:cs="Times New Roman"/>
          <w:b/>
          <w:color w:val="000000" w:themeColor="text1"/>
        </w:rPr>
        <w:t>Оперативный контроль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1350E222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Оперативный 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тренировочных и соревновательных нагрузок: </w:t>
      </w:r>
      <w:r w:rsidRPr="00750A0A">
        <w:rPr>
          <w:rFonts w:ascii="Times New Roman" w:hAnsi="Times New Roman"/>
          <w:color w:val="000000" w:themeColor="text1"/>
          <w:sz w:val="24"/>
          <w:szCs w:val="24"/>
        </w:rPr>
        <w:t xml:space="preserve">значение, задачи, </w:t>
      </w:r>
      <w:r>
        <w:rPr>
          <w:rFonts w:ascii="Times New Roman" w:hAnsi="Times New Roman"/>
          <w:color w:val="000000" w:themeColor="text1"/>
          <w:sz w:val="24"/>
          <w:szCs w:val="24"/>
        </w:rPr>
        <w:t>особенности проведения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0FFEB13" w14:textId="77777777" w:rsidR="0031183B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полученных данных, их анализ и 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интерпретация.</w:t>
      </w:r>
    </w:p>
    <w:p w14:paraId="14E9FEA3" w14:textId="77777777" w:rsidR="0031183B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проведения научных исследований в «полевых условиях»</w:t>
      </w:r>
    </w:p>
    <w:p w14:paraId="6FDA78AC" w14:textId="77777777" w:rsidR="0031183B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Формы проведения оперативного контроля в различных видах спорта</w:t>
      </w:r>
    </w:p>
    <w:p w14:paraId="2B5446F0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Материально-техническое обеспечение оперативного контроля в спорте</w:t>
      </w:r>
    </w:p>
    <w:p w14:paraId="5B3220C1" w14:textId="77777777" w:rsidR="0031183B" w:rsidRPr="00B92B2A" w:rsidRDefault="0031183B" w:rsidP="0031183B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F7577" w14:textId="77777777" w:rsidR="0031183B" w:rsidRDefault="0031183B" w:rsidP="0031183B">
      <w:pPr>
        <w:tabs>
          <w:tab w:val="right" w:leader="underscore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3. </w:t>
      </w:r>
      <w:r w:rsidRPr="00CF7FAF">
        <w:rPr>
          <w:rFonts w:ascii="Times New Roman" w:hAnsi="Times New Roman" w:cs="Times New Roman"/>
          <w:b/>
          <w:color w:val="000000" w:themeColor="text1"/>
        </w:rPr>
        <w:t>Обследование соревновательной деятельности</w:t>
      </w:r>
    </w:p>
    <w:p w14:paraId="2AEA188B" w14:textId="77777777" w:rsidR="0031183B" w:rsidRDefault="0031183B" w:rsidP="0031183B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Обследование </w:t>
      </w:r>
      <w:r w:rsidRPr="00E80971">
        <w:rPr>
          <w:rFonts w:ascii="Times New Roman" w:hAnsi="Times New Roman"/>
          <w:color w:val="000000" w:themeColor="text1"/>
          <w:sz w:val="24"/>
          <w:szCs w:val="24"/>
        </w:rPr>
        <w:t>соревновательной деятельности (пример)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1BC5CD1" w14:textId="77777777" w:rsidR="0031183B" w:rsidRDefault="0031183B" w:rsidP="0031183B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Pr="00E80971">
        <w:rPr>
          <w:rFonts w:ascii="Times New Roman" w:hAnsi="Times New Roman"/>
          <w:color w:val="000000" w:themeColor="text1"/>
          <w:sz w:val="24"/>
          <w:szCs w:val="24"/>
        </w:rPr>
        <w:t>Виды научно-исследовательского оборудования. Мобильные устройства контроля и специализированное программное обеспечение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41B356" w14:textId="77777777" w:rsidR="0031183B" w:rsidRDefault="0031183B" w:rsidP="0031183B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Анализ результатов соревновательной деятельности </w:t>
      </w:r>
    </w:p>
    <w:p w14:paraId="0D89DC5D" w14:textId="77777777" w:rsidR="0031183B" w:rsidRPr="00E80971" w:rsidRDefault="0031183B" w:rsidP="0031183B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Анализ многолетней динамики соревновательной деятельности</w:t>
      </w:r>
    </w:p>
    <w:p w14:paraId="7CD78165" w14:textId="77777777" w:rsidR="0031183B" w:rsidRDefault="0031183B" w:rsidP="0031183B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8C06EF" w14:textId="77777777" w:rsidR="0031183B" w:rsidRDefault="0031183B" w:rsidP="0031183B">
      <w:pPr>
        <w:tabs>
          <w:tab w:val="righ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4. </w:t>
      </w:r>
      <w:r w:rsidRPr="00CF7FAF">
        <w:rPr>
          <w:rFonts w:ascii="Times New Roman" w:hAnsi="Times New Roman" w:cs="Times New Roman"/>
          <w:b/>
          <w:color w:val="000000" w:themeColor="text1"/>
        </w:rPr>
        <w:t>Текущее обследование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00F2F9C9" w14:textId="77777777" w:rsidR="0031183B" w:rsidRPr="00750A0A" w:rsidRDefault="0031183B" w:rsidP="0031183B">
      <w:pPr>
        <w:pStyle w:val="ac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Текущее обследование в спорте: </w:t>
      </w:r>
      <w:r w:rsidRPr="00750A0A">
        <w:rPr>
          <w:rFonts w:ascii="Times New Roman" w:hAnsi="Times New Roman"/>
          <w:color w:val="000000" w:themeColor="text1"/>
          <w:sz w:val="24"/>
          <w:szCs w:val="24"/>
        </w:rPr>
        <w:t>значение, задачи, проведение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(пример).</w:t>
      </w:r>
    </w:p>
    <w:p w14:paraId="04654A59" w14:textId="77777777" w:rsidR="0031183B" w:rsidRPr="00750A0A" w:rsidRDefault="0031183B" w:rsidP="0031183B">
      <w:pPr>
        <w:pStyle w:val="ac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Тесты, характеризующие специальную физическую подготовку (СФП) в избранном виде спорте (пример)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E1DFE5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Тесты, характеризующие общую физическую подготовку (ОФП) в избранном виде спорте (пример)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5735EE" w14:textId="77777777" w:rsidR="0031183B" w:rsidRDefault="0031183B" w:rsidP="0031183B">
      <w:pPr>
        <w:tabs>
          <w:tab w:val="right" w:leader="underscore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5. </w:t>
      </w:r>
      <w:r w:rsidRPr="00CF7FAF">
        <w:rPr>
          <w:rFonts w:ascii="Times New Roman" w:hAnsi="Times New Roman" w:cs="Times New Roman"/>
          <w:b/>
          <w:color w:val="000000" w:themeColor="text1"/>
        </w:rPr>
        <w:t>Этапный контроль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6CBCCEF7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Этапное комплексное обследование: </w:t>
      </w:r>
      <w:r w:rsidRPr="00750A0A">
        <w:rPr>
          <w:rFonts w:ascii="Times New Roman" w:hAnsi="Times New Roman"/>
          <w:color w:val="000000" w:themeColor="text1"/>
          <w:sz w:val="24"/>
          <w:szCs w:val="24"/>
        </w:rPr>
        <w:t>значение, задачи, проведение (пример).</w:t>
      </w:r>
    </w:p>
    <w:p w14:paraId="225CBBF7" w14:textId="77777777" w:rsidR="0031183B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в спортивной практике. Информативность и надежность тестов.</w:t>
      </w:r>
    </w:p>
    <w:p w14:paraId="5AA3AB4D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научно-исследовательского оборудования. Лабораторное оборудование и специализированное программное обеспечение.</w:t>
      </w:r>
    </w:p>
    <w:p w14:paraId="53EF8821" w14:textId="77777777" w:rsidR="0031183B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 проведения научных исследований в лабораторных условиях.</w:t>
      </w:r>
    </w:p>
    <w:p w14:paraId="27464E0E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Анализ многолетней динамики спортивной формы по данным этапного контроля</w:t>
      </w:r>
    </w:p>
    <w:p w14:paraId="4F2D306C" w14:textId="77777777" w:rsidR="0031183B" w:rsidRPr="00B92B2A" w:rsidRDefault="0031183B" w:rsidP="0031183B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78810" w14:textId="77777777" w:rsidR="0031183B" w:rsidRDefault="0031183B" w:rsidP="0031183B">
      <w:pPr>
        <w:tabs>
          <w:tab w:val="right" w:leader="underscore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6. </w:t>
      </w:r>
      <w:r w:rsidRPr="00CF7FAF">
        <w:rPr>
          <w:rFonts w:ascii="Times New Roman" w:hAnsi="Times New Roman" w:cs="Times New Roman"/>
          <w:b/>
          <w:color w:val="000000" w:themeColor="text1"/>
        </w:rPr>
        <w:t>Формирование рекомендаций по планированию параметрами спортивной подготовке на основе комплексного контроля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1D1B85B6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М</w:t>
      </w: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етоды получения информации о текущем уровне спортивной формы (примеры)</w:t>
      </w:r>
    </w:p>
    <w:p w14:paraId="43E55DED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полученных данных. Практическое применение в спортивной практике</w:t>
      </w:r>
    </w:p>
    <w:p w14:paraId="51511986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Pr="00750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экспертной оценки в спорте: применение, положительные и отрицательные стороны.</w:t>
      </w:r>
    </w:p>
    <w:p w14:paraId="2F4D0E03" w14:textId="77777777" w:rsidR="0031183B" w:rsidRPr="00750A0A" w:rsidRDefault="0031183B" w:rsidP="0031183B">
      <w:pPr>
        <w:pStyle w:val="ac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750A0A">
        <w:rPr>
          <w:rFonts w:ascii="Times New Roman" w:hAnsi="Times New Roman" w:cs="Times New Roman"/>
          <w:color w:val="000000" w:themeColor="text1"/>
          <w:sz w:val="24"/>
          <w:szCs w:val="24"/>
        </w:rPr>
        <w:t>Коррекция средств и методов спортивной подготовки на основании данных комплексного контроля.</w:t>
      </w:r>
    </w:p>
    <w:p w14:paraId="3A1F44E2" w14:textId="77777777" w:rsidR="0031183B" w:rsidRDefault="0031183B" w:rsidP="0031183B">
      <w:pPr>
        <w:pStyle w:val="a4"/>
        <w:tabs>
          <w:tab w:val="right" w:leader="underscore" w:pos="9356"/>
        </w:tabs>
        <w:ind w:left="1080"/>
        <w:jc w:val="both"/>
        <w:rPr>
          <w:sz w:val="24"/>
          <w:szCs w:val="24"/>
        </w:rPr>
      </w:pPr>
    </w:p>
    <w:p w14:paraId="5CA269FE" w14:textId="77777777" w:rsidR="0031183B" w:rsidRDefault="0031183B" w:rsidP="0031183B">
      <w:pPr>
        <w:pStyle w:val="22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5DC91195" w14:textId="77777777" w:rsidR="0031183B" w:rsidRDefault="0031183B" w:rsidP="0031183B">
      <w:pPr>
        <w:pStyle w:val="20"/>
        <w:numPr>
          <w:ilvl w:val="0"/>
          <w:numId w:val="28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05B478F1" w14:textId="77777777" w:rsidR="0031183B" w:rsidRDefault="0031183B" w:rsidP="0031183B">
      <w:pPr>
        <w:pStyle w:val="20"/>
        <w:numPr>
          <w:ilvl w:val="0"/>
          <w:numId w:val="28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77907A08" w14:textId="77777777" w:rsidR="0031183B" w:rsidRDefault="0031183B" w:rsidP="0031183B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7CA685DB" w14:textId="77777777" w:rsidR="0031183B" w:rsidRDefault="0031183B" w:rsidP="0031183B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1B6A13A1" w14:textId="77777777" w:rsidR="0031183B" w:rsidRDefault="0031183B" w:rsidP="0031183B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bCs/>
          <w:sz w:val="24"/>
          <w:szCs w:val="24"/>
        </w:rPr>
      </w:pPr>
    </w:p>
    <w:p w14:paraId="4F7FBEB6" w14:textId="77777777" w:rsidR="0031183B" w:rsidRDefault="0031183B" w:rsidP="0031183B">
      <w:pPr>
        <w:pStyle w:val="40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>
        <w:rPr>
          <w:rStyle w:val="2"/>
          <w:rFonts w:cstheme="minorBidi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72C420EF" w14:textId="77777777" w:rsidR="0031183B" w:rsidRDefault="0031183B" w:rsidP="0031183B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69306257" w14:textId="77777777" w:rsidR="0031183B" w:rsidRDefault="0031183B" w:rsidP="0031183B">
      <w:pPr>
        <w:pStyle w:val="20"/>
        <w:numPr>
          <w:ilvl w:val="0"/>
          <w:numId w:val="29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003984A4" w14:textId="77777777" w:rsidR="0031183B" w:rsidRDefault="0031183B" w:rsidP="0031183B">
      <w:pPr>
        <w:pStyle w:val="20"/>
        <w:numPr>
          <w:ilvl w:val="0"/>
          <w:numId w:val="29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39A243AC" w14:textId="77777777" w:rsidR="0031183B" w:rsidRDefault="0031183B" w:rsidP="0031183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210AEAE4" w14:textId="77777777" w:rsidR="0031183B" w:rsidRDefault="0031183B" w:rsidP="0031183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14:paraId="3AE1E0AE" w14:textId="77777777" w:rsidR="0031183B" w:rsidRDefault="0031183B" w:rsidP="0031183B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рефератов</w:t>
      </w:r>
    </w:p>
    <w:p w14:paraId="0675415D" w14:textId="77777777" w:rsidR="0031183B" w:rsidRDefault="0031183B" w:rsidP="0031183B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«Комплексный контроль спортивной подготовки»</w:t>
      </w:r>
    </w:p>
    <w:p w14:paraId="5B595191" w14:textId="77777777" w:rsidR="0031183B" w:rsidRDefault="0031183B" w:rsidP="0031183B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0C9B1E24" w14:textId="77777777" w:rsidR="0031183B" w:rsidRPr="00CF7FAF" w:rsidRDefault="0031183B" w:rsidP="0031183B">
      <w:pPr>
        <w:spacing w:after="0" w:line="240" w:lineRule="auto"/>
        <w:ind w:left="-567" w:right="57" w:firstLine="567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1. </w:t>
      </w:r>
      <w:r w:rsidRPr="00CF7FAF">
        <w:rPr>
          <w:rFonts w:ascii="Times New Roman" w:hAnsi="Times New Roman" w:cs="Times New Roman"/>
          <w:b/>
          <w:color w:val="000000" w:themeColor="text1"/>
          <w:lang w:eastAsia="en-US"/>
        </w:rPr>
        <w:t>Комплексный контроль и его составляющие в многолетнем тренировочном процессе</w:t>
      </w:r>
    </w:p>
    <w:p w14:paraId="35E00539" w14:textId="77777777" w:rsidR="0031183B" w:rsidRPr="00F50161" w:rsidRDefault="0031183B" w:rsidP="0031183B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Комплексный контроль в избранном виде спорта: цель, структура, особенности проведения.</w:t>
      </w:r>
    </w:p>
    <w:p w14:paraId="6E3533BF" w14:textId="77777777" w:rsidR="0031183B" w:rsidRPr="00F50161" w:rsidRDefault="0031183B" w:rsidP="0031183B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Педагогические методы исследования как составная часть комплексного контроля</w:t>
      </w:r>
    </w:p>
    <w:p w14:paraId="0A0F10A3" w14:textId="77777777" w:rsidR="0031183B" w:rsidRPr="00F50161" w:rsidRDefault="0031183B" w:rsidP="0031183B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 w:rsidRPr="00F50161">
        <w:rPr>
          <w:rFonts w:ascii="Times New Roman" w:hAnsi="Times New Roman" w:cs="Times New Roman"/>
          <w:color w:val="000000" w:themeColor="text1"/>
        </w:rPr>
        <w:t>Психологические методы иссле</w:t>
      </w:r>
      <w:r>
        <w:rPr>
          <w:rFonts w:ascii="Times New Roman" w:hAnsi="Times New Roman" w:cs="Times New Roman"/>
          <w:color w:val="000000" w:themeColor="text1"/>
        </w:rPr>
        <w:t>дования как составная часть комплексного контроля</w:t>
      </w:r>
    </w:p>
    <w:p w14:paraId="7EFE0691" w14:textId="77777777" w:rsidR="0031183B" w:rsidRPr="00F50161" w:rsidRDefault="0031183B" w:rsidP="0031183B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 w:rsidRPr="00F50161">
        <w:rPr>
          <w:rFonts w:ascii="Times New Roman" w:hAnsi="Times New Roman" w:cs="Times New Roman"/>
          <w:color w:val="000000" w:themeColor="text1"/>
        </w:rPr>
        <w:t xml:space="preserve">Медико-биологические методики исследования </w:t>
      </w:r>
      <w:r>
        <w:rPr>
          <w:rFonts w:ascii="Times New Roman" w:hAnsi="Times New Roman" w:cs="Times New Roman"/>
          <w:color w:val="000000" w:themeColor="text1"/>
        </w:rPr>
        <w:t>как составная часть комплексного контроля</w:t>
      </w:r>
    </w:p>
    <w:p w14:paraId="724EE235" w14:textId="77777777" w:rsidR="0031183B" w:rsidRPr="00F50161" w:rsidRDefault="0031183B" w:rsidP="0031183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Материально-техническое комплексных научных исследований в спорте</w:t>
      </w:r>
    </w:p>
    <w:p w14:paraId="5748FD12" w14:textId="77777777" w:rsidR="0031183B" w:rsidRPr="00F50161" w:rsidRDefault="0031183B" w:rsidP="0031183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Практическая и теоретическая значимость комплексного контроля в многолетнем тренировочном процессе</w:t>
      </w:r>
    </w:p>
    <w:p w14:paraId="26217215" w14:textId="77777777" w:rsidR="0031183B" w:rsidRPr="00F50161" w:rsidRDefault="0031183B" w:rsidP="0031183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F50161">
        <w:rPr>
          <w:rFonts w:ascii="Times New Roman" w:hAnsi="Times New Roman" w:cs="Times New Roman"/>
          <w:color w:val="000000" w:themeColor="text1"/>
        </w:rPr>
        <w:t>Оперативный контроль</w:t>
      </w:r>
    </w:p>
    <w:p w14:paraId="6C226199" w14:textId="77777777" w:rsidR="0031183B" w:rsidRPr="00F50161" w:rsidRDefault="0031183B" w:rsidP="0031183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F50161">
        <w:rPr>
          <w:rFonts w:ascii="Times New Roman" w:hAnsi="Times New Roman" w:cs="Times New Roman"/>
          <w:color w:val="000000" w:themeColor="text1"/>
        </w:rPr>
        <w:t xml:space="preserve">Текущее обследование </w:t>
      </w:r>
    </w:p>
    <w:p w14:paraId="7E071FD7" w14:textId="77777777" w:rsidR="0031183B" w:rsidRPr="00F50161" w:rsidRDefault="0031183B" w:rsidP="0031183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F50161">
        <w:rPr>
          <w:rFonts w:ascii="Times New Roman" w:hAnsi="Times New Roman" w:cs="Times New Roman"/>
          <w:color w:val="000000" w:themeColor="text1"/>
        </w:rPr>
        <w:t>Этапные комплексные обследования</w:t>
      </w:r>
    </w:p>
    <w:p w14:paraId="725D85A5" w14:textId="77777777" w:rsidR="0031183B" w:rsidRPr="00F50161" w:rsidRDefault="0031183B" w:rsidP="0031183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F50161">
        <w:rPr>
          <w:rFonts w:ascii="Times New Roman" w:hAnsi="Times New Roman" w:cs="Times New Roman"/>
          <w:color w:val="000000" w:themeColor="text1"/>
        </w:rPr>
        <w:t xml:space="preserve">Обследование соревновательной деятельности </w:t>
      </w:r>
    </w:p>
    <w:p w14:paraId="08DD059A" w14:textId="77777777" w:rsidR="0031183B" w:rsidRPr="00C3209E" w:rsidRDefault="0031183B" w:rsidP="0031183B">
      <w:pPr>
        <w:pStyle w:val="a4"/>
        <w:ind w:left="96" w:right="57"/>
        <w:jc w:val="both"/>
        <w:rPr>
          <w:sz w:val="24"/>
          <w:szCs w:val="24"/>
        </w:rPr>
      </w:pPr>
    </w:p>
    <w:p w14:paraId="222CA5C3" w14:textId="77777777" w:rsidR="0031183B" w:rsidRDefault="0031183B" w:rsidP="0031183B">
      <w:pPr>
        <w:spacing w:after="0" w:line="240" w:lineRule="auto"/>
        <w:ind w:firstLine="4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25DFE1E3" w14:textId="77777777" w:rsidR="0031183B" w:rsidRDefault="0031183B" w:rsidP="0031183B">
      <w:pPr>
        <w:pStyle w:val="ab"/>
        <w:spacing w:before="0" w:beforeAutospacing="0" w:after="0" w:afterAutospacing="0"/>
        <w:ind w:firstLine="499"/>
        <w:jc w:val="both"/>
      </w:pPr>
      <w:r>
        <w:rPr>
          <w:b/>
          <w:bCs/>
        </w:rPr>
        <w:lastRenderedPageBreak/>
        <w:t>-  оценка «5 баллов»</w:t>
      </w:r>
      <w:r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18E99636" w14:textId="77777777" w:rsidR="0031183B" w:rsidRDefault="0031183B" w:rsidP="0031183B">
      <w:pPr>
        <w:pStyle w:val="ab"/>
        <w:spacing w:before="0" w:beforeAutospacing="0" w:after="0" w:afterAutospacing="0"/>
        <w:ind w:firstLine="499"/>
        <w:jc w:val="both"/>
      </w:pPr>
      <w:r>
        <w:rPr>
          <w:b/>
          <w:bCs/>
        </w:rPr>
        <w:t>- оценка «4 балла»</w:t>
      </w:r>
      <w:r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543459CD" w14:textId="77777777" w:rsidR="0031183B" w:rsidRDefault="0031183B" w:rsidP="0031183B">
      <w:pPr>
        <w:pStyle w:val="ab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«3 балла»</w:t>
      </w:r>
      <w: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7765F28C" w14:textId="77777777" w:rsidR="0031183B" w:rsidRDefault="0031183B" w:rsidP="0031183B">
      <w:pPr>
        <w:pStyle w:val="ab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«2 балла»</w:t>
      </w:r>
      <w:r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1D16E657" w14:textId="77777777" w:rsidR="0031183B" w:rsidRDefault="0031183B" w:rsidP="0031183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14:paraId="128F464A" w14:textId="77777777" w:rsidR="0031183B" w:rsidRDefault="0031183B" w:rsidP="0031183B">
      <w:pPr>
        <w:pStyle w:val="a"/>
        <w:widowControl w:val="0"/>
        <w:spacing w:line="240" w:lineRule="auto"/>
        <w:rPr>
          <w:b/>
        </w:rPr>
      </w:pPr>
      <w:r>
        <w:rPr>
          <w:b/>
        </w:rPr>
        <w:t>КРИТЕРИИ ОЦЕНКИ:</w:t>
      </w:r>
    </w:p>
    <w:p w14:paraId="1D883E94" w14:textId="77777777" w:rsidR="0031183B" w:rsidRDefault="0031183B" w:rsidP="0031183B">
      <w:pPr>
        <w:pStyle w:val="a"/>
        <w:widowControl w:val="0"/>
        <w:spacing w:line="240" w:lineRule="auto"/>
      </w:pPr>
      <w:r>
        <w:t xml:space="preserve">Формой промежуточной аттестации по дисциплине является зачет. </w:t>
      </w:r>
    </w:p>
    <w:p w14:paraId="0ED5885D" w14:textId="77777777" w:rsidR="0031183B" w:rsidRDefault="0031183B" w:rsidP="0031183B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>
        <w:rPr>
          <w:bCs/>
        </w:rPr>
        <w:t xml:space="preserve"> </w:t>
      </w:r>
    </w:p>
    <w:p w14:paraId="30DD0E09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2B70363A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0ADD2970" w14:textId="77777777" w:rsidR="0031183B" w:rsidRDefault="0031183B" w:rsidP="0031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B6369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3B71960D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0F964193" w14:textId="77777777" w:rsidR="0031183B" w:rsidRDefault="0031183B" w:rsidP="0031183B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• высокий уровень теоретической подготовленности в области знания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25E5782" w14:textId="77777777" w:rsidR="0031183B" w:rsidRDefault="0031183B" w:rsidP="0031183B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484FC50E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37479815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грамотно составлены презентация и доклад, сданы в срок и с положительной оценкой ;</w:t>
      </w:r>
    </w:p>
    <w:p w14:paraId="50A229FB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8315F8B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192B3DC7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2AEDAC86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B00511D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634CDD4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зачетные требования предоставляются  с большими опозданием и замечаниями;</w:t>
      </w:r>
    </w:p>
    <w:p w14:paraId="42C92771" w14:textId="77777777" w:rsidR="0031183B" w:rsidRDefault="0031183B" w:rsidP="0031183B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составлены небрежно и с замечаниями;</w:t>
      </w:r>
    </w:p>
    <w:p w14:paraId="39FAE355" w14:textId="77777777" w:rsidR="0031183B" w:rsidRDefault="0031183B" w:rsidP="00DB3E8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00014" w14:textId="7CFBDABE" w:rsidR="00DF3810" w:rsidRDefault="00DF38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573A93D" w14:textId="77777777" w:rsidR="00DF3810" w:rsidRDefault="00DF3810" w:rsidP="00DF3810">
      <w:pPr>
        <w:widowControl w:val="0"/>
        <w:spacing w:after="0" w:line="360" w:lineRule="auto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sectPr w:rsidR="00DF3810" w:rsidSect="001D20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648D6D" w14:textId="77777777" w:rsidR="00DF3810" w:rsidRPr="00DF3810" w:rsidRDefault="00DF3810" w:rsidP="00DF3810">
      <w:pPr>
        <w:widowControl w:val="0"/>
        <w:spacing w:after="0" w:line="360" w:lineRule="auto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  <w:r w:rsidRPr="00DF3810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lastRenderedPageBreak/>
        <w:t xml:space="preserve">паспорт компетенций ПО ДИСЦИПЛИНЕ:   </w:t>
      </w:r>
      <w:r w:rsidRPr="00DF3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КОМПЛЕКСНЫЙ КОНТРОЛЬ СПОРТИВНОЙ ПОДГОТОВКИ</w:t>
      </w:r>
    </w:p>
    <w:p w14:paraId="01927421" w14:textId="77777777" w:rsidR="00DF3810" w:rsidRPr="00DF3810" w:rsidRDefault="00DF3810" w:rsidP="00DF3810">
      <w:pP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DF3810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ОПОП</w:t>
      </w:r>
      <w:r w:rsidRPr="00DF3810">
        <w:rPr>
          <w:rFonts w:ascii="Times New Roman" w:hAnsi="Times New Roman" w:cs="Times New Roman"/>
          <w:b/>
          <w:caps/>
          <w:color w:val="000000" w:themeColor="text1"/>
          <w:spacing w:val="-1"/>
          <w:sz w:val="24"/>
          <w:szCs w:val="24"/>
        </w:rPr>
        <w:t>:   «П</w:t>
      </w:r>
      <w:r w:rsidRPr="00DF381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одготовка спортивного резерва»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153"/>
        <w:gridCol w:w="2231"/>
        <w:gridCol w:w="2291"/>
        <w:gridCol w:w="4102"/>
        <w:gridCol w:w="2206"/>
      </w:tblGrid>
      <w:tr w:rsidR="00DF3810" w:rsidRPr="00DF3810" w14:paraId="3D043413" w14:textId="77777777" w:rsidTr="00FB0229">
        <w:trPr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CE2F" w14:textId="77777777" w:rsidR="00DF3810" w:rsidRPr="00DF3810" w:rsidRDefault="00DF3810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BC3C1" w14:textId="77777777" w:rsidR="00DF3810" w:rsidRPr="00DF3810" w:rsidRDefault="00DF38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B0E3" w14:textId="77777777" w:rsidR="00DF3810" w:rsidRPr="00DF3810" w:rsidRDefault="00DF38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229BABFD" w14:textId="77777777" w:rsidR="00DF3810" w:rsidRPr="00DF3810" w:rsidRDefault="00DF381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33D" w14:textId="77777777" w:rsidR="00DF3810" w:rsidRPr="00DF3810" w:rsidRDefault="00DF38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14:paraId="31B1AC32" w14:textId="77777777" w:rsidR="00DF3810" w:rsidRPr="00DF3810" w:rsidRDefault="00DF38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</w:p>
          <w:p w14:paraId="0827B643" w14:textId="77777777" w:rsidR="00DF3810" w:rsidRPr="00DF3810" w:rsidRDefault="00DF381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7CF60" w14:textId="77777777" w:rsidR="00DF3810" w:rsidRPr="00DF3810" w:rsidRDefault="00DF38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B8811" w14:textId="77777777" w:rsidR="00DF3810" w:rsidRPr="00DF3810" w:rsidRDefault="00DF38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*Индикаторы достижения</w:t>
            </w:r>
          </w:p>
          <w:p w14:paraId="480FC71F" w14:textId="77777777" w:rsidR="00DF3810" w:rsidRPr="00DF3810" w:rsidRDefault="00DF381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(проверяемое</w:t>
            </w:r>
          </w:p>
          <w:p w14:paraId="2056CD06" w14:textId="77777777" w:rsidR="00DF3810" w:rsidRPr="00DF3810" w:rsidRDefault="00DF381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действие)</w:t>
            </w:r>
          </w:p>
        </w:tc>
      </w:tr>
      <w:tr w:rsidR="00DF3810" w:rsidRPr="00DF3810" w14:paraId="4169D310" w14:textId="77777777" w:rsidTr="00FB0229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8F06" w14:textId="77777777" w:rsidR="00DF3810" w:rsidRPr="00DF3810" w:rsidRDefault="00DF3810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A890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 05.003</w:t>
            </w:r>
          </w:p>
          <w:p w14:paraId="74CDF2D5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5DB99A1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6AAE854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8E989D3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B416FC2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495A74D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1A7662D" w14:textId="44F104D6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D53662C" w14:textId="33839D6C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B3B0064" w14:textId="018AD319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5D12698" w14:textId="03C27E20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76D3597" w14:textId="13ADC2E4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C1A60ED" w14:textId="6B050B22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B89098B" w14:textId="133FEC72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65E87D1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18BAA24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2FC0D3B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8176F9F" w14:textId="4CFADD35" w:rsid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F0515AA" w14:textId="111D0BAE" w:rsid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255BB6C" w14:textId="4E03F454" w:rsid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8C1090B" w14:textId="7084AC42" w:rsid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CD141D6" w14:textId="72D76AE8" w:rsid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D2D4103" w14:textId="5C23FE4F" w:rsid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BDFFDF4" w14:textId="0B1E7101" w:rsid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9E1F47A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1D1B605" w14:textId="3A945897" w:rsidR="00DF3810" w:rsidRPr="00CC5FE5" w:rsidRDefault="00DF381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35409351" w14:textId="77777777" w:rsidR="00DF3810" w:rsidRPr="00CC5FE5" w:rsidRDefault="00DF381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9070350" w14:textId="77777777" w:rsidR="00DF3810" w:rsidRDefault="00DF381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5AB71D4" w14:textId="77777777" w:rsidR="00FB0229" w:rsidRDefault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F587CCC" w14:textId="77777777" w:rsidR="00FB0229" w:rsidRDefault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29BD766" w14:textId="77777777" w:rsidR="00FB0229" w:rsidRDefault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D82DCD3" w14:textId="77777777" w:rsidR="00FB0229" w:rsidRDefault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960586E" w14:textId="583EE68B" w:rsidR="00FB0229" w:rsidRPr="00FB0229" w:rsidRDefault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D7DB" w14:textId="77777777" w:rsidR="00CC5FE5" w:rsidRPr="00CC5FE5" w:rsidRDefault="00CC5FE5" w:rsidP="00CC5FE5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2B41D60F" w14:textId="77777777" w:rsidR="00CC5FE5" w:rsidRPr="00CC5FE5" w:rsidRDefault="00CC5FE5" w:rsidP="00CC5FE5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color w:val="000000" w:themeColor="text1"/>
              </w:rPr>
              <w:t>Руководство пополнением и подготовкой спортивного резерва</w:t>
            </w:r>
          </w:p>
          <w:p w14:paraId="6789141B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0EA2617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D61287D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91C3651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16C26F5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61C266F" w14:textId="438D0B75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5FE5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</w:p>
          <w:p w14:paraId="265B5C46" w14:textId="5BF7583A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5FE5">
              <w:rPr>
                <w:rFonts w:ascii="Times New Roman" w:hAnsi="Times New Roman" w:cs="Times New Roman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</w:t>
            </w:r>
            <w:r w:rsidRPr="00CC5FE5">
              <w:rPr>
                <w:rFonts w:ascii="Times New Roman" w:hAnsi="Times New Roman" w:cs="Times New Roman"/>
              </w:rPr>
              <w:lastRenderedPageBreak/>
              <w:t>международных спортивных соревнованиях</w:t>
            </w:r>
          </w:p>
          <w:p w14:paraId="198874C4" w14:textId="77777777" w:rsidR="00CC5FE5" w:rsidRPr="00CC5FE5" w:rsidRDefault="00CC5FE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02D2ACF" w14:textId="5286C281" w:rsidR="00DF3810" w:rsidRPr="00CC5FE5" w:rsidRDefault="00DF381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6FD01F89" w14:textId="77777777" w:rsidR="00DF3810" w:rsidRPr="00CC5FE5" w:rsidRDefault="00DF381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1E56D0E5" w14:textId="77777777" w:rsidR="00DF3810" w:rsidRPr="00CC5FE5" w:rsidRDefault="00DF381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3989A11" w14:textId="77777777" w:rsidR="00DF3810" w:rsidRPr="00CC5FE5" w:rsidRDefault="00DF381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05B2C7C" w14:textId="77777777" w:rsidR="00DF3810" w:rsidRPr="00CC5FE5" w:rsidRDefault="00DF381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4AF58E6C" w14:textId="77777777" w:rsidR="00DF3810" w:rsidRDefault="00DF3810" w:rsidP="00CC5FE5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86F74A9" w14:textId="77777777" w:rsidR="00FB0229" w:rsidRDefault="00FB0229" w:rsidP="00CC5FE5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8F8C33F" w14:textId="77777777" w:rsidR="00FB0229" w:rsidRDefault="00FB0229" w:rsidP="00CC5FE5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781C94F" w14:textId="77777777" w:rsidR="00FB0229" w:rsidRDefault="00FB0229" w:rsidP="00CC5FE5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EBB304F" w14:textId="77777777" w:rsidR="00FB0229" w:rsidRDefault="00FB0229" w:rsidP="00CC5FE5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3EF01355" w14:textId="16715FAE" w:rsidR="00FB0229" w:rsidRDefault="00FB0229" w:rsidP="00CC5FE5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</w:p>
          <w:p w14:paraId="43D30DDF" w14:textId="4E4365D8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bookmarkStart w:id="2" w:name="_Hlk56441378"/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спортсменов и совершенствование навыков соревновательной деятельности в спортивных сборных командах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 (по виду спорта, спортивной дисциплине</w:t>
            </w:r>
            <w:bookmarkEnd w:id="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4CA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G/01.7</w:t>
            </w:r>
          </w:p>
          <w:p w14:paraId="62EDA0FE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51462ADB" w14:textId="182122D1" w:rsidR="00CC5FE5" w:rsidRPr="002E3931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0BE6F3B2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361FA8DD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779DFEC6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447F36DC" w14:textId="77777777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3DFA1" w14:textId="5C6CC03D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CEC8" w14:textId="5364BAB4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6262" w14:textId="7EDA1F04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DF5B" w14:textId="37596620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98B6" w14:textId="1A827C13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EA56B" w14:textId="6A7CBC68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E5498" w14:textId="77777777" w:rsidR="00CC5FE5" w:rsidRPr="002E3931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17EF8" w14:textId="43B5C0DC" w:rsidR="00FB0229" w:rsidRPr="00FB0229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229">
              <w:rPr>
                <w:rFonts w:ascii="Times New Roman" w:hAnsi="Times New Roman" w:cs="Times New Roman"/>
                <w:lang w:val="en-GB"/>
              </w:rPr>
              <w:t>G</w:t>
            </w:r>
            <w:r w:rsidRPr="00FB0229">
              <w:rPr>
                <w:rFonts w:ascii="Times New Roman" w:hAnsi="Times New Roman" w:cs="Times New Roman"/>
              </w:rPr>
              <w:t>/06.7</w:t>
            </w:r>
          </w:p>
          <w:p w14:paraId="0E44605D" w14:textId="4947A353" w:rsidR="00CC5FE5" w:rsidRPr="00FB0229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9">
              <w:rPr>
                <w:rFonts w:ascii="Times New Roman" w:hAnsi="Times New Roman" w:cs="Times New Roman"/>
              </w:rPr>
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76A5662E" w14:textId="77777777" w:rsidR="00FB0229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7B4D4" w14:textId="77777777" w:rsidR="00FB0229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00D65" w14:textId="77777777" w:rsidR="00FB0229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3888" w14:textId="77777777" w:rsidR="00FB0229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C272" w14:textId="77777777" w:rsidR="00FB0229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8EFC" w14:textId="77777777" w:rsidR="00FB0229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4EA2F" w14:textId="77777777" w:rsidR="00FB0229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ED958" w14:textId="77777777" w:rsidR="00FB0229" w:rsidRDefault="00FB0229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B569C" w14:textId="0B58E1E6" w:rsidR="00CC5FE5" w:rsidRDefault="00CC5FE5" w:rsidP="00CC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144EF668" w14:textId="61F68519" w:rsidR="00DF3810" w:rsidRPr="00DF3810" w:rsidRDefault="00CC5FE5" w:rsidP="00CC5FE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Контроль, учет и анализ спортивных результатов, достигнутых спортивной сборной командой Российской Федерации (по виду </w:t>
            </w:r>
            <w:r w:rsidRPr="00CC5F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спорта, спортивной дисциплине)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9E6B" w14:textId="77777777" w:rsidR="00DF3810" w:rsidRPr="00DF3810" w:rsidRDefault="00DF3810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6D7D2FE8" w14:textId="77777777" w:rsidR="00DF3810" w:rsidRPr="00DF3810" w:rsidRDefault="00DF38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810">
              <w:rPr>
                <w:rFonts w:ascii="Times New Roman" w:hAnsi="Times New Roman"/>
                <w:color w:val="000000" w:themeColor="text1"/>
                <w:lang w:eastAsia="en-US"/>
              </w:rPr>
              <w:t xml:space="preserve">актуальные проблемы теории и методики физической культуры и спорта. </w:t>
            </w:r>
          </w:p>
          <w:p w14:paraId="76A3CA98" w14:textId="77777777" w:rsidR="00DF3810" w:rsidRPr="00DF3810" w:rsidRDefault="00DF3810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DF3810">
              <w:rPr>
                <w:color w:val="000000" w:themeColor="text1"/>
              </w:rPr>
              <w:t xml:space="preserve">основные формы и методы научного познания, логику построения научных исследований </w:t>
            </w:r>
          </w:p>
          <w:p w14:paraId="04A0180B" w14:textId="77777777" w:rsidR="00DF3810" w:rsidRPr="00DF3810" w:rsidRDefault="00DF3810">
            <w:pPr>
              <w:pStyle w:val="Default"/>
              <w:spacing w:line="276" w:lineRule="auto"/>
              <w:jc w:val="both"/>
              <w:rPr>
                <w:b/>
                <w:i/>
                <w:color w:val="000000" w:themeColor="text1"/>
              </w:rPr>
            </w:pPr>
            <w:r w:rsidRPr="00DF3810">
              <w:rPr>
                <w:color w:val="000000" w:themeColor="text1"/>
              </w:rPr>
              <w:t>Правила проведения спортивных мероприятий</w:t>
            </w:r>
          </w:p>
          <w:p w14:paraId="0CC703FD" w14:textId="77777777" w:rsidR="00DF3810" w:rsidRPr="00DF3810" w:rsidRDefault="00DF3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>основы тренировочной и соревновательной деятельности</w:t>
            </w:r>
          </w:p>
          <w:p w14:paraId="49F0B7E8" w14:textId="77777777" w:rsidR="00DF3810" w:rsidRPr="00DF3810" w:rsidRDefault="00DF3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>. средства и методы восстановления, укрепления здоровья и поддержания спортивного долголетия.</w:t>
            </w:r>
          </w:p>
          <w:p w14:paraId="32CC258F" w14:textId="77777777" w:rsidR="00DF3810" w:rsidRPr="00DF3810" w:rsidRDefault="00DF3810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>Требования к планированию соревновательной деятельности в многолетнем процессе подготовки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B677" w14:textId="77777777" w:rsidR="00DF3810" w:rsidRPr="00DF3810" w:rsidRDefault="00DF381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>Анализировать полученные в результате проведенных тестирований данные, формировать на их основе методические рекомендации и вносить коррекции в тренировочный процесс</w:t>
            </w:r>
          </w:p>
        </w:tc>
      </w:tr>
      <w:tr w:rsidR="00DF3810" w:rsidRPr="00DF3810" w14:paraId="6BFBEC49" w14:textId="77777777" w:rsidTr="00FB022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2F2DE" w14:textId="77777777" w:rsidR="00DF3810" w:rsidRPr="00DF3810" w:rsidRDefault="00DF3810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BF143" w14:textId="77777777" w:rsidR="00DF3810" w:rsidRPr="00DF3810" w:rsidRDefault="00DF3810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5D2D" w14:textId="77777777" w:rsidR="00DF3810" w:rsidRPr="00DF3810" w:rsidRDefault="00DF3810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A45EB" w14:textId="77777777" w:rsidR="00DF3810" w:rsidRPr="00DF3810" w:rsidRDefault="00DF381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EF2F" w14:textId="77777777" w:rsidR="00DF3810" w:rsidRPr="00DF3810" w:rsidRDefault="00DF3810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5E9CBB5C" w14:textId="77777777" w:rsidR="00DF3810" w:rsidRPr="00DF3810" w:rsidRDefault="00DF3810" w:rsidP="00DF381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3810">
              <w:rPr>
                <w:rFonts w:ascii="Times New Roman" w:hAnsi="Times New Roman"/>
                <w:color w:val="000000" w:themeColor="text1"/>
                <w:lang w:eastAsia="en-US"/>
              </w:rPr>
              <w:t xml:space="preserve">использовать в профессиональной деятельности актуальные приемы обучения и воспитания, разнообразные формы занятий с учетом возрастных, морфофункциональных и психологических особенностей </w:t>
            </w:r>
            <w:r w:rsidRPr="00DF3810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занимающихся, уровня их физической и спортивной подготовленности, состояния здоровья, подбирать средства и методы, адекватные поставленным задачам</w:t>
            </w:r>
          </w:p>
          <w:p w14:paraId="3DCC97BB" w14:textId="77777777" w:rsidR="00DF3810" w:rsidRPr="00DF3810" w:rsidRDefault="00DF3810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DF3810">
              <w:rPr>
                <w:color w:val="000000" w:themeColor="text1"/>
              </w:rPr>
              <w:t xml:space="preserve">проводить анализ и обработку полученных результатов, применяя новейшие технологии. </w:t>
            </w:r>
          </w:p>
          <w:p w14:paraId="6CE5BC92" w14:textId="77777777" w:rsidR="00DF3810" w:rsidRPr="00DF3810" w:rsidRDefault="00DF3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 xml:space="preserve">составлять программы предсоревновательной, соревновательной подготовки и </w:t>
            </w:r>
            <w:proofErr w:type="spellStart"/>
            <w:r w:rsidRPr="00DF3810">
              <w:rPr>
                <w:rFonts w:ascii="Times New Roman" w:hAnsi="Times New Roman" w:cs="Times New Roman"/>
                <w:color w:val="000000" w:themeColor="text1"/>
              </w:rPr>
              <w:t>постсоревновательных</w:t>
            </w:r>
            <w:proofErr w:type="spellEnd"/>
            <w:r w:rsidRPr="00DF3810">
              <w:rPr>
                <w:rFonts w:ascii="Times New Roman" w:hAnsi="Times New Roman" w:cs="Times New Roman"/>
                <w:color w:val="000000" w:themeColor="text1"/>
              </w:rPr>
              <w:t xml:space="preserve"> мероприятий </w:t>
            </w:r>
          </w:p>
          <w:p w14:paraId="44800C7F" w14:textId="77777777" w:rsidR="00DF3810" w:rsidRPr="00DF3810" w:rsidRDefault="00DF3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 xml:space="preserve">определять способности и уровень готовности личности включиться в соответствующую физкультурно-спортивную деятельность. </w:t>
            </w:r>
          </w:p>
          <w:p w14:paraId="7F6C4DDB" w14:textId="77777777" w:rsidR="00DF3810" w:rsidRPr="00DF3810" w:rsidRDefault="00DF3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>определять наиболее значимые средства восстановления в каждом отдельном случае.</w:t>
            </w:r>
          </w:p>
          <w:p w14:paraId="78F3D612" w14:textId="77777777" w:rsidR="00DF3810" w:rsidRPr="00DF3810" w:rsidRDefault="00DF3810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DF3810">
              <w:rPr>
                <w:color w:val="000000" w:themeColor="text1"/>
              </w:rPr>
              <w:t xml:space="preserve">Формировать календарь соревновательной  деятельности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7922" w14:textId="77777777" w:rsidR="00DF3810" w:rsidRPr="00DF3810" w:rsidRDefault="00DF381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DF3810" w:rsidRPr="00DF3810" w14:paraId="68688B22" w14:textId="77777777" w:rsidTr="00FB0229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48BAE" w14:textId="77777777" w:rsidR="00DF3810" w:rsidRPr="00DF3810" w:rsidRDefault="00DF3810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600F" w14:textId="77777777" w:rsidR="00DF3810" w:rsidRPr="00DF3810" w:rsidRDefault="00DF3810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1515" w14:textId="77777777" w:rsidR="00DF3810" w:rsidRPr="00DF3810" w:rsidRDefault="00DF3810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6CD93" w14:textId="77777777" w:rsidR="00DF3810" w:rsidRPr="00DF3810" w:rsidRDefault="00DF381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95F7D" w14:textId="77777777" w:rsidR="00DF3810" w:rsidRPr="00DF3810" w:rsidRDefault="00DF3810">
            <w:pPr>
              <w:spacing w:after="0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A810524" w14:textId="77777777" w:rsidR="00DF3810" w:rsidRPr="00DF3810" w:rsidRDefault="00DF3810" w:rsidP="00DF381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3810">
              <w:rPr>
                <w:rFonts w:ascii="Times New Roman" w:hAnsi="Times New Roman"/>
                <w:color w:val="000000" w:themeColor="text1"/>
                <w:lang w:eastAsia="en-US"/>
              </w:rPr>
              <w:t>способами рациональной организации тренировочного процесса на различных этапах подготовки, умениями быстро и качественно вносить необходимые для повышения эффективности коррективы.</w:t>
            </w:r>
          </w:p>
          <w:p w14:paraId="52AF21E6" w14:textId="77777777" w:rsidR="00DF3810" w:rsidRPr="00DF3810" w:rsidRDefault="00DF3810" w:rsidP="00DF381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3810">
              <w:rPr>
                <w:rFonts w:ascii="Times New Roman" w:hAnsi="Times New Roman"/>
                <w:color w:val="000000" w:themeColor="text1"/>
                <w:lang w:eastAsia="en-US"/>
              </w:rPr>
              <w:t xml:space="preserve"> знаниями и умениями планирования, проведения и оценки результатов исследований в сфере спорта.</w:t>
            </w:r>
          </w:p>
          <w:p w14:paraId="23B45D02" w14:textId="77777777" w:rsidR="00DF3810" w:rsidRPr="00DF3810" w:rsidRDefault="00DF3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 xml:space="preserve">Знаниями  в области разработки и реализации программ  предсоревновательной, </w:t>
            </w:r>
            <w:r w:rsidRPr="00DF381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соревновательной подготовки и </w:t>
            </w:r>
            <w:proofErr w:type="spellStart"/>
            <w:r w:rsidRPr="00DF3810">
              <w:rPr>
                <w:rFonts w:ascii="Times New Roman" w:hAnsi="Times New Roman" w:cs="Times New Roman"/>
                <w:color w:val="000000" w:themeColor="text1"/>
              </w:rPr>
              <w:t>постсоревновательных</w:t>
            </w:r>
            <w:proofErr w:type="spellEnd"/>
            <w:r w:rsidRPr="00DF3810">
              <w:rPr>
                <w:rFonts w:ascii="Times New Roman" w:hAnsi="Times New Roman" w:cs="Times New Roman"/>
                <w:color w:val="000000" w:themeColor="text1"/>
              </w:rPr>
              <w:t xml:space="preserve"> мероприятий в различном формате (видах, формах)</w:t>
            </w:r>
          </w:p>
          <w:p w14:paraId="5960D125" w14:textId="77777777" w:rsidR="00DF3810" w:rsidRPr="00DF3810" w:rsidRDefault="00DF3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 xml:space="preserve"> методами и средствами сбора, обобщения и использования информации о достижениях в сфере физической культуры и спорта, методиках и средствах отбора в спорте.</w:t>
            </w:r>
          </w:p>
          <w:p w14:paraId="724453DA" w14:textId="77777777" w:rsidR="00DF3810" w:rsidRPr="00DF3810" w:rsidRDefault="00DF3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>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данных, поддержания здоровья, оздоровления и рекреации занимающихся.</w:t>
            </w:r>
          </w:p>
          <w:p w14:paraId="4251C31D" w14:textId="77777777" w:rsidR="00DF3810" w:rsidRPr="00DF3810" w:rsidRDefault="00DF3810">
            <w:pPr>
              <w:spacing w:after="0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>разработки и реализации алгоритма соревновательной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6FF2F" w14:textId="77777777" w:rsidR="00DF3810" w:rsidRPr="00DF3810" w:rsidRDefault="00DF381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FB0229" w:rsidRPr="00DF3810" w14:paraId="22E1192E" w14:textId="77777777" w:rsidTr="00FB0229">
        <w:trPr>
          <w:trHeight w:val="286"/>
          <w:jc w:val="center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881F" w14:textId="77777777" w:rsidR="00FB0229" w:rsidRPr="00DF3810" w:rsidRDefault="00FB0229" w:rsidP="00FB022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ПК 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8C17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 05.003</w:t>
            </w:r>
          </w:p>
          <w:p w14:paraId="774F32E8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460E558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44B2C93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2F9C171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27EF52D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B90931D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468C296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1FDC27E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F1B38FC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265F3E3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C4A2B3A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46908CB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C831A7B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C9BA624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A419B88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1F86BFA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25318CF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8EB7F82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D8794EA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568A40F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A6A9F20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76779FF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7C010A3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E4B37B9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6A58D5F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  05.008</w:t>
            </w:r>
          </w:p>
          <w:p w14:paraId="082D5533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E2A3747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4979002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57C882D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580EBF5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DE8E608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B9E97AD" w14:textId="3ACD7415" w:rsidR="00FB0229" w:rsidRPr="00DF3810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25CA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3615A042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color w:val="000000" w:themeColor="text1"/>
              </w:rPr>
              <w:t>Руководство пополнением и подготовкой спортивного резерва</w:t>
            </w:r>
          </w:p>
          <w:p w14:paraId="76B1D0C6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EA3431A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85209FE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E565566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1171B45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E7E1196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5FE5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</w:p>
          <w:p w14:paraId="45759A6F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C5FE5">
              <w:rPr>
                <w:rFonts w:ascii="Times New Roman" w:hAnsi="Times New Roman" w:cs="Times New Roman"/>
              </w:rPr>
              <w:t xml:space="preserve">Подготовка спортивной сборной команды Российской Федерации по виду </w:t>
            </w:r>
            <w:r w:rsidRPr="00CC5FE5">
              <w:rPr>
                <w:rFonts w:ascii="Times New Roman" w:hAnsi="Times New Roman" w:cs="Times New Roman"/>
              </w:rPr>
              <w:lastRenderedPageBreak/>
              <w:t>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4BB26060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5282ABB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40FBF1F8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1C7E8D1D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3DF85918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B7EB319" w14:textId="77777777" w:rsidR="00FB0229" w:rsidRPr="00CC5FE5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46A9CDED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B4DE312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60D31E8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3408199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CB8AF37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2426825C" w14:textId="77777777" w:rsidR="00FB0229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</w:p>
          <w:p w14:paraId="5BB96A3B" w14:textId="7463D1CB" w:rsidR="00FB0229" w:rsidRPr="00DF3810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7448" w14:textId="77777777" w:rsidR="00FB0229" w:rsidRPr="002E3931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G/01.7</w:t>
            </w:r>
          </w:p>
          <w:p w14:paraId="2A9CD6C2" w14:textId="77777777" w:rsidR="00FB0229" w:rsidRPr="002E3931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5DE799D4" w14:textId="77777777" w:rsidR="00FB0229" w:rsidRPr="002E3931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1905538D" w14:textId="77777777" w:rsidR="00FB0229" w:rsidRPr="002E3931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7C631386" w14:textId="77777777" w:rsidR="00FB0229" w:rsidRPr="002E3931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Н/03.7</w:t>
            </w:r>
          </w:p>
          <w:p w14:paraId="7FF0EA92" w14:textId="77777777" w:rsidR="00FB0229" w:rsidRPr="002E3931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5863DCA6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49EA8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7380C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DF3DC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10E0D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B501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0CE9D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426A" w14:textId="77777777" w:rsidR="00FB0229" w:rsidRPr="002E3931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AD22" w14:textId="77777777" w:rsidR="00FB0229" w:rsidRP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229">
              <w:rPr>
                <w:rFonts w:ascii="Times New Roman" w:hAnsi="Times New Roman" w:cs="Times New Roman"/>
                <w:lang w:val="en-GB"/>
              </w:rPr>
              <w:t>G</w:t>
            </w:r>
            <w:r w:rsidRPr="00FB0229">
              <w:rPr>
                <w:rFonts w:ascii="Times New Roman" w:hAnsi="Times New Roman" w:cs="Times New Roman"/>
              </w:rPr>
              <w:t>/06.7</w:t>
            </w:r>
          </w:p>
          <w:p w14:paraId="6AC9B5E9" w14:textId="77777777" w:rsidR="00FB0229" w:rsidRP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29">
              <w:rPr>
                <w:rFonts w:ascii="Times New Roman" w:hAnsi="Times New Roman" w:cs="Times New Roman"/>
              </w:rPr>
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57548D33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CA8C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C41B7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CFB1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97459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32E8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AA714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877F7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F266E" w14:textId="77777777" w:rsidR="00FB0229" w:rsidRDefault="00FB0229" w:rsidP="00FB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51EC563C" w14:textId="152232CA" w:rsidR="00FB0229" w:rsidRPr="00DF3810" w:rsidRDefault="00FB0229" w:rsidP="00FB022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1795" w14:textId="77777777" w:rsidR="00FB0229" w:rsidRPr="00DF3810" w:rsidRDefault="00FB0229" w:rsidP="00FB022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28569C87" w14:textId="77777777" w:rsidR="00FB0229" w:rsidRPr="00DF3810" w:rsidRDefault="00FB0229" w:rsidP="00FB02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F3810">
              <w:rPr>
                <w:rFonts w:ascii="Times New Roman" w:hAnsi="Times New Roman"/>
                <w:color w:val="000000" w:themeColor="text1"/>
                <w:lang w:eastAsia="en-US"/>
              </w:rPr>
              <w:t>основные методы математико-статистической обработки экспериментальных данных, моделирования основных параметров профессиональной деятельности</w:t>
            </w:r>
          </w:p>
          <w:p w14:paraId="1DBFA204" w14:textId="77777777" w:rsidR="00FB0229" w:rsidRPr="00DF3810" w:rsidRDefault="00FB0229" w:rsidP="00FB02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DF3810">
              <w:rPr>
                <w:color w:val="000000" w:themeColor="text1"/>
              </w:rPr>
              <w:t xml:space="preserve"> средства и методы научного познания, особенности их применения в профессиональной деятельности для повышения эффективности спортивной подготовки</w:t>
            </w:r>
          </w:p>
          <w:p w14:paraId="5BB7250E" w14:textId="77777777" w:rsidR="00FB0229" w:rsidRPr="00DF3810" w:rsidRDefault="00FB0229" w:rsidP="00FB02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DF3810">
              <w:rPr>
                <w:color w:val="000000" w:themeColor="text1"/>
              </w:rPr>
              <w:t xml:space="preserve"> методики оценки функциональной, психологической, физической подготовленности, основные </w:t>
            </w:r>
            <w:r w:rsidRPr="00DF3810">
              <w:rPr>
                <w:color w:val="000000" w:themeColor="text1"/>
              </w:rPr>
              <w:lastRenderedPageBreak/>
              <w:t>средства сбора данных о состоянии организма спортсменов</w:t>
            </w:r>
          </w:p>
          <w:p w14:paraId="1C156D5E" w14:textId="77777777" w:rsidR="00FB0229" w:rsidRPr="00DF3810" w:rsidRDefault="00FB0229" w:rsidP="00FB022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>основы научно-методической деятельности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17C79" w14:textId="77777777" w:rsidR="00FB0229" w:rsidRPr="00DF3810" w:rsidRDefault="00FB0229" w:rsidP="00FB022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Проводить комплексный анализ результатов соревновательной деятельности</w:t>
            </w:r>
          </w:p>
        </w:tc>
      </w:tr>
      <w:tr w:rsidR="00FB0229" w:rsidRPr="00DF3810" w14:paraId="30EF6273" w14:textId="77777777" w:rsidTr="00FB0229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D0DB" w14:textId="77777777" w:rsidR="00FB0229" w:rsidRPr="00DF3810" w:rsidRDefault="00FB0229" w:rsidP="00FB0229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1E8E" w14:textId="77777777" w:rsidR="00FB0229" w:rsidRPr="00DF3810" w:rsidRDefault="00FB0229" w:rsidP="00FB0229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CDB85" w14:textId="77777777" w:rsidR="00FB0229" w:rsidRPr="00DF3810" w:rsidRDefault="00FB0229" w:rsidP="00FB0229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3E0E" w14:textId="77777777" w:rsidR="00FB0229" w:rsidRPr="00DF3810" w:rsidRDefault="00FB0229" w:rsidP="00FB022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7687" w14:textId="77777777" w:rsidR="00FB0229" w:rsidRPr="00DF3810" w:rsidRDefault="00FB0229" w:rsidP="00FB022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5A52F1E8" w14:textId="77777777" w:rsidR="00FB0229" w:rsidRPr="00DF3810" w:rsidRDefault="00FB0229" w:rsidP="00FB022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F3810">
              <w:rPr>
                <w:rFonts w:ascii="Times New Roman" w:hAnsi="Times New Roman"/>
                <w:color w:val="000000" w:themeColor="text1"/>
                <w:lang w:eastAsia="en-US"/>
              </w:rPr>
              <w:t xml:space="preserve">рационально </w:t>
            </w:r>
            <w:proofErr w:type="spellStart"/>
            <w:r w:rsidRPr="00DF3810">
              <w:rPr>
                <w:rFonts w:ascii="Times New Roman" w:hAnsi="Times New Roman"/>
                <w:color w:val="000000" w:themeColor="text1"/>
                <w:lang w:eastAsia="en-US"/>
              </w:rPr>
              <w:t>применятьметоды</w:t>
            </w:r>
            <w:proofErr w:type="spellEnd"/>
            <w:r w:rsidRPr="00DF3810">
              <w:rPr>
                <w:rFonts w:ascii="Times New Roman" w:hAnsi="Times New Roman"/>
                <w:color w:val="000000" w:themeColor="text1"/>
                <w:lang w:eastAsia="en-US"/>
              </w:rPr>
              <w:t xml:space="preserve"> моделирования в спорте, рассчитывать и внедрять в процесс спортивной подготовки</w:t>
            </w:r>
          </w:p>
          <w:p w14:paraId="3B173B75" w14:textId="77777777" w:rsidR="00FB0229" w:rsidRPr="00DF3810" w:rsidRDefault="00FB0229" w:rsidP="00FB02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>выбирать и оправданно применять средства, методы, технологии планирования, обеспечения, управления и коррекции процесса спортивной подготовки</w:t>
            </w:r>
          </w:p>
          <w:p w14:paraId="0550B9BF" w14:textId="77777777" w:rsidR="00FB0229" w:rsidRPr="00DF3810" w:rsidRDefault="00FB0229" w:rsidP="00FB02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наиболее значимые для данного периода средства оценки уровня развития спортивной формы, осуществлять планирование тренировочной и соревновательной деятельности на основе данных медико-биологических и других обследований.</w:t>
            </w:r>
          </w:p>
          <w:p w14:paraId="04F27762" w14:textId="77777777" w:rsidR="00FB0229" w:rsidRPr="00DF3810" w:rsidRDefault="00FB0229" w:rsidP="00FB022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>Проводить оценку достигнутых результатов на основе объективных показателей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9768" w14:textId="77777777" w:rsidR="00FB0229" w:rsidRPr="00DF3810" w:rsidRDefault="00FB0229" w:rsidP="00FB0229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</w:p>
        </w:tc>
      </w:tr>
      <w:tr w:rsidR="00FB0229" w:rsidRPr="00DF3810" w14:paraId="7E59D397" w14:textId="77777777" w:rsidTr="00FB0229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9E4E" w14:textId="77777777" w:rsidR="00FB0229" w:rsidRPr="00DF3810" w:rsidRDefault="00FB0229" w:rsidP="00FB0229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60FF2" w14:textId="77777777" w:rsidR="00FB0229" w:rsidRPr="00DF3810" w:rsidRDefault="00FB0229" w:rsidP="00FB0229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892F" w14:textId="77777777" w:rsidR="00FB0229" w:rsidRPr="00DF3810" w:rsidRDefault="00FB0229" w:rsidP="00FB0229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BAD9" w14:textId="77777777" w:rsidR="00FB0229" w:rsidRPr="00DF3810" w:rsidRDefault="00FB0229" w:rsidP="00FB022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9EA73" w14:textId="77777777" w:rsidR="00FB0229" w:rsidRPr="00DF3810" w:rsidRDefault="00FB0229" w:rsidP="00FB0229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C3432E4" w14:textId="77777777" w:rsidR="00FB0229" w:rsidRPr="00DF3810" w:rsidRDefault="00FB0229" w:rsidP="00FB022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F3810">
              <w:rPr>
                <w:rFonts w:ascii="Times New Roman" w:hAnsi="Times New Roman"/>
                <w:color w:val="000000" w:themeColor="text1"/>
                <w:lang w:eastAsia="en-US"/>
              </w:rPr>
              <w:t xml:space="preserve">знаниями и умениями в области применения методы математического моделирования в профессиональной деятельности </w:t>
            </w:r>
          </w:p>
          <w:p w14:paraId="39912B12" w14:textId="77777777" w:rsidR="00FB0229" w:rsidRPr="00DF3810" w:rsidRDefault="00FB0229" w:rsidP="00FB02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 xml:space="preserve">комплексным подходом к осуществлению научного поиска наиболее эффективных средств, методов и технологий повышения </w:t>
            </w:r>
            <w:r w:rsidRPr="00DF3810">
              <w:rPr>
                <w:rFonts w:ascii="Times New Roman" w:hAnsi="Times New Roman" w:cs="Times New Roman"/>
                <w:color w:val="000000" w:themeColor="text1"/>
              </w:rPr>
              <w:lastRenderedPageBreak/>
              <w:t>результативности спортивной подготовки на различных этапах</w:t>
            </w:r>
          </w:p>
          <w:p w14:paraId="112E2E01" w14:textId="77777777" w:rsidR="00FB0229" w:rsidRPr="00DF3810" w:rsidRDefault="00FB0229" w:rsidP="00FB02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оперативного контроля состояния занимающихся, первичными навыками анализа данных комплексных обследований организма спортсменов.</w:t>
            </w:r>
          </w:p>
          <w:p w14:paraId="33A79563" w14:textId="77777777" w:rsidR="00FB0229" w:rsidRPr="00DF3810" w:rsidRDefault="00FB0229" w:rsidP="00FB0229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3810">
              <w:rPr>
                <w:rFonts w:ascii="Times New Roman" w:hAnsi="Times New Roman" w:cs="Times New Roman"/>
                <w:color w:val="000000" w:themeColor="text1"/>
              </w:rPr>
              <w:t>применения современных средств и методик анализа соревновательной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B335" w14:textId="77777777" w:rsidR="00FB0229" w:rsidRPr="00DF3810" w:rsidRDefault="00FB0229" w:rsidP="00FB0229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</w:p>
        </w:tc>
      </w:tr>
    </w:tbl>
    <w:p w14:paraId="31306BEB" w14:textId="77777777" w:rsidR="00DF3810" w:rsidRDefault="00DF3810" w:rsidP="00DB3E8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F3810" w:rsidSect="00DF38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503B5B7" w14:textId="77777777" w:rsidR="0031183B" w:rsidRPr="002E3931" w:rsidRDefault="0031183B" w:rsidP="00DB3E8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183B" w:rsidRPr="002E3931" w:rsidSect="001D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A5C7A"/>
    <w:multiLevelType w:val="multilevel"/>
    <w:tmpl w:val="5486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B0B7B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0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E2124"/>
    <w:multiLevelType w:val="multilevel"/>
    <w:tmpl w:val="5486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6066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9936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2950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8413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737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28589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102749">
    <w:abstractNumId w:val="7"/>
  </w:num>
  <w:num w:numId="8" w16cid:durableId="659890992">
    <w:abstractNumId w:val="5"/>
  </w:num>
  <w:num w:numId="9" w16cid:durableId="1728071981">
    <w:abstractNumId w:val="9"/>
  </w:num>
  <w:num w:numId="10" w16cid:durableId="1517113259">
    <w:abstractNumId w:val="24"/>
  </w:num>
  <w:num w:numId="11" w16cid:durableId="1154858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0622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95472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66291">
    <w:abstractNumId w:val="23"/>
  </w:num>
  <w:num w:numId="15" w16cid:durableId="1386414241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8035050">
    <w:abstractNumId w:val="17"/>
  </w:num>
  <w:num w:numId="17" w16cid:durableId="32730461">
    <w:abstractNumId w:val="13"/>
  </w:num>
  <w:num w:numId="18" w16cid:durableId="1697923998">
    <w:abstractNumId w:val="4"/>
  </w:num>
  <w:num w:numId="19" w16cid:durableId="874662415">
    <w:abstractNumId w:val="11"/>
  </w:num>
  <w:num w:numId="20" w16cid:durableId="1258441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52090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8317438">
    <w:abstractNumId w:val="1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1759637">
    <w:abstractNumId w:val="22"/>
  </w:num>
  <w:num w:numId="24" w16cid:durableId="733814486">
    <w:abstractNumId w:val="1"/>
  </w:num>
  <w:num w:numId="25" w16cid:durableId="112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2764044">
    <w:abstractNumId w:val="25"/>
  </w:num>
  <w:num w:numId="27" w16cid:durableId="251934129">
    <w:abstractNumId w:val="3"/>
  </w:num>
  <w:num w:numId="28" w16cid:durableId="1673803003">
    <w:abstractNumId w:val="10"/>
  </w:num>
  <w:num w:numId="29" w16cid:durableId="202355620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52532212">
    <w:abstractNumId w:val="4"/>
  </w:num>
  <w:num w:numId="31" w16cid:durableId="926772301">
    <w:abstractNumId w:val="11"/>
  </w:num>
  <w:num w:numId="32" w16cid:durableId="16890602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D0"/>
    <w:rsid w:val="00000679"/>
    <w:rsid w:val="00014BC0"/>
    <w:rsid w:val="00021E68"/>
    <w:rsid w:val="00023F19"/>
    <w:rsid w:val="00026CAB"/>
    <w:rsid w:val="00030242"/>
    <w:rsid w:val="000601EC"/>
    <w:rsid w:val="00061ED3"/>
    <w:rsid w:val="00091F95"/>
    <w:rsid w:val="000A01CD"/>
    <w:rsid w:val="000C2605"/>
    <w:rsid w:val="000C2B25"/>
    <w:rsid w:val="000D11C8"/>
    <w:rsid w:val="000D2AD1"/>
    <w:rsid w:val="00114F61"/>
    <w:rsid w:val="00120BE7"/>
    <w:rsid w:val="00135A66"/>
    <w:rsid w:val="00160679"/>
    <w:rsid w:val="00161F2C"/>
    <w:rsid w:val="001A1143"/>
    <w:rsid w:val="001B700D"/>
    <w:rsid w:val="001D0B43"/>
    <w:rsid w:val="001D209D"/>
    <w:rsid w:val="001D3523"/>
    <w:rsid w:val="001E37A6"/>
    <w:rsid w:val="001E3FD6"/>
    <w:rsid w:val="001F19F3"/>
    <w:rsid w:val="001F3DBD"/>
    <w:rsid w:val="00200DE4"/>
    <w:rsid w:val="00207509"/>
    <w:rsid w:val="002228C7"/>
    <w:rsid w:val="0023006A"/>
    <w:rsid w:val="0023072F"/>
    <w:rsid w:val="00231BFB"/>
    <w:rsid w:val="0024777A"/>
    <w:rsid w:val="00260F04"/>
    <w:rsid w:val="00274681"/>
    <w:rsid w:val="002841EF"/>
    <w:rsid w:val="002A28CB"/>
    <w:rsid w:val="002D5BF8"/>
    <w:rsid w:val="002E22B4"/>
    <w:rsid w:val="002E3931"/>
    <w:rsid w:val="002E514F"/>
    <w:rsid w:val="002E67C7"/>
    <w:rsid w:val="00304336"/>
    <w:rsid w:val="0031183B"/>
    <w:rsid w:val="003166AE"/>
    <w:rsid w:val="00342567"/>
    <w:rsid w:val="0034424C"/>
    <w:rsid w:val="00384A07"/>
    <w:rsid w:val="00394D65"/>
    <w:rsid w:val="003D1286"/>
    <w:rsid w:val="0040160F"/>
    <w:rsid w:val="0043098C"/>
    <w:rsid w:val="00450D5B"/>
    <w:rsid w:val="00450F6E"/>
    <w:rsid w:val="00472AB5"/>
    <w:rsid w:val="00475F7A"/>
    <w:rsid w:val="004907FF"/>
    <w:rsid w:val="004C293D"/>
    <w:rsid w:val="004D13B8"/>
    <w:rsid w:val="004E2F7B"/>
    <w:rsid w:val="004F45D0"/>
    <w:rsid w:val="005675FB"/>
    <w:rsid w:val="00570FE7"/>
    <w:rsid w:val="00575CA3"/>
    <w:rsid w:val="005820F9"/>
    <w:rsid w:val="00582185"/>
    <w:rsid w:val="00590AED"/>
    <w:rsid w:val="00592396"/>
    <w:rsid w:val="00592B52"/>
    <w:rsid w:val="00593A75"/>
    <w:rsid w:val="005A4075"/>
    <w:rsid w:val="005B3965"/>
    <w:rsid w:val="005C7C70"/>
    <w:rsid w:val="005D3627"/>
    <w:rsid w:val="005D541C"/>
    <w:rsid w:val="005E3CD0"/>
    <w:rsid w:val="0060301B"/>
    <w:rsid w:val="00621BD9"/>
    <w:rsid w:val="0062682E"/>
    <w:rsid w:val="0066484B"/>
    <w:rsid w:val="00665FEA"/>
    <w:rsid w:val="00667BBC"/>
    <w:rsid w:val="00670C9D"/>
    <w:rsid w:val="00681FB8"/>
    <w:rsid w:val="006901D6"/>
    <w:rsid w:val="006B0446"/>
    <w:rsid w:val="006B245A"/>
    <w:rsid w:val="006D0EB0"/>
    <w:rsid w:val="006E4672"/>
    <w:rsid w:val="00707D0F"/>
    <w:rsid w:val="00731590"/>
    <w:rsid w:val="00753304"/>
    <w:rsid w:val="0078765A"/>
    <w:rsid w:val="007958C1"/>
    <w:rsid w:val="007A4AFB"/>
    <w:rsid w:val="007A4C96"/>
    <w:rsid w:val="007B4B16"/>
    <w:rsid w:val="007C1D50"/>
    <w:rsid w:val="007E72D1"/>
    <w:rsid w:val="007F47D2"/>
    <w:rsid w:val="008251C2"/>
    <w:rsid w:val="008475C8"/>
    <w:rsid w:val="008870AA"/>
    <w:rsid w:val="008E11F1"/>
    <w:rsid w:val="008E4BE6"/>
    <w:rsid w:val="008E5A5A"/>
    <w:rsid w:val="008E70F3"/>
    <w:rsid w:val="008F5427"/>
    <w:rsid w:val="0090155E"/>
    <w:rsid w:val="009279EA"/>
    <w:rsid w:val="00945B52"/>
    <w:rsid w:val="00953C4C"/>
    <w:rsid w:val="00986AA0"/>
    <w:rsid w:val="009A4CC6"/>
    <w:rsid w:val="009A5347"/>
    <w:rsid w:val="009B14D2"/>
    <w:rsid w:val="009B5190"/>
    <w:rsid w:val="009C3AE3"/>
    <w:rsid w:val="009D27C0"/>
    <w:rsid w:val="00A02E34"/>
    <w:rsid w:val="00A1241C"/>
    <w:rsid w:val="00A13FFE"/>
    <w:rsid w:val="00A155FB"/>
    <w:rsid w:val="00A25292"/>
    <w:rsid w:val="00A254DD"/>
    <w:rsid w:val="00A26864"/>
    <w:rsid w:val="00A428E0"/>
    <w:rsid w:val="00A454AB"/>
    <w:rsid w:val="00A4660C"/>
    <w:rsid w:val="00A52C3E"/>
    <w:rsid w:val="00A6710D"/>
    <w:rsid w:val="00A91B69"/>
    <w:rsid w:val="00A93F0A"/>
    <w:rsid w:val="00AA1271"/>
    <w:rsid w:val="00AB564E"/>
    <w:rsid w:val="00AC1D54"/>
    <w:rsid w:val="00AD028A"/>
    <w:rsid w:val="00AE2126"/>
    <w:rsid w:val="00B15420"/>
    <w:rsid w:val="00B33428"/>
    <w:rsid w:val="00B3689F"/>
    <w:rsid w:val="00B520D0"/>
    <w:rsid w:val="00BE2422"/>
    <w:rsid w:val="00BF0173"/>
    <w:rsid w:val="00BF4F55"/>
    <w:rsid w:val="00C02EB5"/>
    <w:rsid w:val="00C23E2A"/>
    <w:rsid w:val="00C45EC1"/>
    <w:rsid w:val="00C63384"/>
    <w:rsid w:val="00C76679"/>
    <w:rsid w:val="00C80684"/>
    <w:rsid w:val="00C84C83"/>
    <w:rsid w:val="00C9539E"/>
    <w:rsid w:val="00CA11B3"/>
    <w:rsid w:val="00CA61B9"/>
    <w:rsid w:val="00CC5FE5"/>
    <w:rsid w:val="00CD1CFB"/>
    <w:rsid w:val="00CD2169"/>
    <w:rsid w:val="00CE3BA0"/>
    <w:rsid w:val="00D04080"/>
    <w:rsid w:val="00D221EE"/>
    <w:rsid w:val="00D377B0"/>
    <w:rsid w:val="00D40C37"/>
    <w:rsid w:val="00D51A2A"/>
    <w:rsid w:val="00D51FA5"/>
    <w:rsid w:val="00D66A70"/>
    <w:rsid w:val="00D82F1D"/>
    <w:rsid w:val="00D91B13"/>
    <w:rsid w:val="00D91F3B"/>
    <w:rsid w:val="00D93910"/>
    <w:rsid w:val="00D978E8"/>
    <w:rsid w:val="00DB3E89"/>
    <w:rsid w:val="00DB5569"/>
    <w:rsid w:val="00DC2BD3"/>
    <w:rsid w:val="00DE4DBC"/>
    <w:rsid w:val="00DE6D45"/>
    <w:rsid w:val="00DF1096"/>
    <w:rsid w:val="00DF3810"/>
    <w:rsid w:val="00E17924"/>
    <w:rsid w:val="00E260E6"/>
    <w:rsid w:val="00E44773"/>
    <w:rsid w:val="00E61657"/>
    <w:rsid w:val="00E647B3"/>
    <w:rsid w:val="00E82A60"/>
    <w:rsid w:val="00EA236A"/>
    <w:rsid w:val="00EB20E5"/>
    <w:rsid w:val="00EC6246"/>
    <w:rsid w:val="00ED63C0"/>
    <w:rsid w:val="00EF5CEB"/>
    <w:rsid w:val="00F366B2"/>
    <w:rsid w:val="00F466F3"/>
    <w:rsid w:val="00F474EF"/>
    <w:rsid w:val="00F50161"/>
    <w:rsid w:val="00F517E2"/>
    <w:rsid w:val="00F535C4"/>
    <w:rsid w:val="00F60D86"/>
    <w:rsid w:val="00F828C0"/>
    <w:rsid w:val="00F91E5E"/>
    <w:rsid w:val="00FA35D5"/>
    <w:rsid w:val="00FB0229"/>
    <w:rsid w:val="00FB47CD"/>
    <w:rsid w:val="00FC60FA"/>
    <w:rsid w:val="00FD1131"/>
    <w:rsid w:val="00FF1E2B"/>
    <w:rsid w:val="00FF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E23D"/>
  <w15:docId w15:val="{FFBCBAB2-4222-44E6-9F51-75074E7A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209D"/>
  </w:style>
  <w:style w:type="paragraph" w:styleId="1">
    <w:name w:val="heading 1"/>
    <w:basedOn w:val="a0"/>
    <w:link w:val="10"/>
    <w:uiPriority w:val="9"/>
    <w:qFormat/>
    <w:rsid w:val="00986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53C4C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78765A"/>
  </w:style>
  <w:style w:type="paragraph" w:customStyle="1" w:styleId="Default">
    <w:name w:val="Default"/>
    <w:uiPriority w:val="99"/>
    <w:rsid w:val="000D2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5">
    <w:name w:val="Стиль"/>
    <w:rsid w:val="00C02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1E3F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986A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uiPriority w:val="99"/>
    <w:unhideWhenUsed/>
    <w:rsid w:val="008251C2"/>
    <w:rPr>
      <w:color w:val="0000FF"/>
      <w:u w:val="single"/>
    </w:rPr>
  </w:style>
  <w:style w:type="paragraph" w:customStyle="1" w:styleId="11">
    <w:name w:val="Обычный1"/>
    <w:rsid w:val="008251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Обычный1"/>
    <w:rsid w:val="008251C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Заголовок №1_"/>
    <w:link w:val="14"/>
    <w:locked/>
    <w:rsid w:val="00707D0F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0"/>
    <w:link w:val="13"/>
    <w:rsid w:val="00707D0F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a7">
    <w:name w:val="Гипертекстовая ссылка"/>
    <w:basedOn w:val="a1"/>
    <w:uiPriority w:val="99"/>
    <w:rsid w:val="00590AED"/>
    <w:rPr>
      <w:rFonts w:cs="Times New Roman"/>
      <w:b w:val="0"/>
      <w:color w:val="106BBE"/>
    </w:rPr>
  </w:style>
  <w:style w:type="table" w:styleId="a8">
    <w:name w:val="Table Grid"/>
    <w:basedOn w:val="a2"/>
    <w:uiPriority w:val="59"/>
    <w:rsid w:val="00590A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0"/>
    <w:link w:val="aa"/>
    <w:uiPriority w:val="99"/>
    <w:semiHidden/>
    <w:unhideWhenUsed/>
    <w:rsid w:val="00DB3E89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1"/>
    <w:link w:val="a9"/>
    <w:uiPriority w:val="99"/>
    <w:semiHidden/>
    <w:rsid w:val="00DB3E89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31183B"/>
    <w:pPr>
      <w:numPr>
        <w:numId w:val="2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0"/>
    <w:semiHidden/>
    <w:unhideWhenUsed/>
    <w:rsid w:val="0031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0"/>
    <w:rsid w:val="0031183B"/>
    <w:pPr>
      <w:ind w:left="720"/>
    </w:pPr>
    <w:rPr>
      <w:rFonts w:ascii="Calibri" w:eastAsia="Times New Roman" w:hAnsi="Calibri" w:cs="Times New Roman"/>
    </w:rPr>
  </w:style>
  <w:style w:type="paragraph" w:styleId="ac">
    <w:name w:val="Body Text Indent"/>
    <w:basedOn w:val="a0"/>
    <w:link w:val="ad"/>
    <w:uiPriority w:val="99"/>
    <w:unhideWhenUsed/>
    <w:rsid w:val="0031183B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31183B"/>
  </w:style>
  <w:style w:type="paragraph" w:customStyle="1" w:styleId="Ae">
    <w:name w:val="По умолчанию A"/>
    <w:rsid w:val="0031183B"/>
    <w:pPr>
      <w:suppressAutoHyphens/>
    </w:pPr>
    <w:rPr>
      <w:rFonts w:ascii="Arial Unicode MS" w:eastAsia="Arial Unicode MS" w:hAnsi="Arial Unicode MS" w:cs="Arial Unicode MS"/>
      <w:color w:val="000000"/>
      <w:lang w:eastAsia="ar-SA"/>
    </w:rPr>
  </w:style>
  <w:style w:type="character" w:customStyle="1" w:styleId="2">
    <w:name w:val="Основной текст (2)_"/>
    <w:basedOn w:val="a1"/>
    <w:link w:val="20"/>
    <w:locked/>
    <w:rsid w:val="003118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1183B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1"/>
    <w:link w:val="40"/>
    <w:locked/>
    <w:rsid w:val="003118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31183B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1"/>
    <w:link w:val="22"/>
    <w:locked/>
    <w:rsid w:val="003118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31183B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2458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iprbookshop.ru/93804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fcior.edu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Relationship Id="rId8" Type="http://schemas.openxmlformats.org/officeDocument/2006/relationships/hyperlink" Target="URL:%20http://lib.mgafk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25</Pages>
  <Words>6553</Words>
  <Characters>37356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183</cp:revision>
  <cp:lastPrinted>2023-06-28T14:42:00Z</cp:lastPrinted>
  <dcterms:created xsi:type="dcterms:W3CDTF">2017-06-02T10:22:00Z</dcterms:created>
  <dcterms:modified xsi:type="dcterms:W3CDTF">2024-12-22T18:50:00Z</dcterms:modified>
</cp:coreProperties>
</file>