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79BA" w:rsidRPr="00F11D91" w:rsidRDefault="009A79BA" w:rsidP="009F5506">
      <w:pPr>
        <w:widowControl w:val="0"/>
        <w:jc w:val="center"/>
        <w:rPr>
          <w:rFonts w:cs="Courier New"/>
          <w:color w:val="000000"/>
        </w:rPr>
      </w:pPr>
      <w:r w:rsidRPr="00F11D91">
        <w:rPr>
          <w:rFonts w:cs="Courier New"/>
          <w:color w:val="000000"/>
        </w:rPr>
        <w:t>Министерство спорта Российской Федерации</w:t>
      </w:r>
    </w:p>
    <w:p w:rsidR="009A79BA" w:rsidRPr="00F11D91" w:rsidRDefault="009A79BA" w:rsidP="009F5506">
      <w:pPr>
        <w:widowControl w:val="0"/>
        <w:jc w:val="center"/>
        <w:rPr>
          <w:rFonts w:cs="Courier New"/>
          <w:color w:val="000000"/>
        </w:rPr>
      </w:pPr>
      <w:r w:rsidRPr="00F11D91">
        <w:rPr>
          <w:rFonts w:cs="Courier New"/>
          <w:color w:val="000000"/>
        </w:rPr>
        <w:t xml:space="preserve">Федеральное государственное бюджетное образовательное учреждение </w:t>
      </w:r>
    </w:p>
    <w:p w:rsidR="009A79BA" w:rsidRPr="00F11D91" w:rsidRDefault="009A79BA" w:rsidP="009F5506">
      <w:pPr>
        <w:widowControl w:val="0"/>
        <w:jc w:val="center"/>
        <w:rPr>
          <w:rFonts w:cs="Courier New"/>
          <w:color w:val="000000"/>
        </w:rPr>
      </w:pPr>
      <w:r w:rsidRPr="00F11D91">
        <w:rPr>
          <w:rFonts w:cs="Courier New"/>
          <w:color w:val="000000"/>
        </w:rPr>
        <w:t xml:space="preserve">высшего образования </w:t>
      </w:r>
    </w:p>
    <w:p w:rsidR="009A79BA" w:rsidRPr="00F11D91" w:rsidRDefault="009A79BA" w:rsidP="009F5506">
      <w:pPr>
        <w:widowControl w:val="0"/>
        <w:jc w:val="center"/>
        <w:rPr>
          <w:rFonts w:cs="Courier New"/>
          <w:color w:val="000000"/>
        </w:rPr>
      </w:pPr>
      <w:r w:rsidRPr="00F11D91">
        <w:rPr>
          <w:rFonts w:cs="Courier New"/>
          <w:color w:val="000000"/>
        </w:rPr>
        <w:t xml:space="preserve">«Московская государственная академия физической культуры» </w:t>
      </w:r>
    </w:p>
    <w:p w:rsidR="009A79BA" w:rsidRPr="00F11D91" w:rsidRDefault="009A79BA" w:rsidP="009F5506">
      <w:pPr>
        <w:widowControl w:val="0"/>
        <w:jc w:val="center"/>
        <w:rPr>
          <w:rFonts w:cs="Courier New"/>
          <w:color w:val="000000"/>
        </w:rPr>
      </w:pPr>
    </w:p>
    <w:p w:rsidR="009A79BA" w:rsidRPr="00F11D91" w:rsidRDefault="009A79BA" w:rsidP="009F5506">
      <w:pPr>
        <w:widowControl w:val="0"/>
        <w:jc w:val="center"/>
        <w:rPr>
          <w:rFonts w:cs="Courier New"/>
          <w:color w:val="000000"/>
        </w:rPr>
      </w:pPr>
      <w:r w:rsidRPr="00F11D91">
        <w:rPr>
          <w:rFonts w:cs="Courier New"/>
          <w:color w:val="000000"/>
        </w:rPr>
        <w:t>Кафедра педагогики и психологии</w:t>
      </w:r>
    </w:p>
    <w:p w:rsidR="009A79BA" w:rsidRPr="00F11D91" w:rsidRDefault="009A79BA" w:rsidP="009F5506">
      <w:pPr>
        <w:widowControl w:val="0"/>
        <w:numPr>
          <w:ilvl w:val="0"/>
          <w:numId w:val="38"/>
        </w:numPr>
        <w:jc w:val="center"/>
        <w:rPr>
          <w:rFonts w:cs="Courier New"/>
          <w:color w:val="000000"/>
        </w:rPr>
      </w:pPr>
    </w:p>
    <w:tbl>
      <w:tblPr>
        <w:tblW w:w="0" w:type="auto"/>
        <w:tblLook w:val="04A0" w:firstRow="1" w:lastRow="0" w:firstColumn="1" w:lastColumn="0" w:noHBand="0" w:noVBand="1"/>
      </w:tblPr>
      <w:tblGrid>
        <w:gridCol w:w="4928"/>
        <w:gridCol w:w="4643"/>
      </w:tblGrid>
      <w:tr w:rsidR="00592E99" w:rsidRPr="00F11D91" w:rsidTr="006F0A24">
        <w:tc>
          <w:tcPr>
            <w:tcW w:w="4928" w:type="dxa"/>
          </w:tcPr>
          <w:p w:rsidR="00592E99" w:rsidRPr="00AD3C3E" w:rsidRDefault="00592E99" w:rsidP="00592E99">
            <w:pPr>
              <w:jc w:val="center"/>
            </w:pPr>
            <w:r w:rsidRPr="00AD3C3E">
              <w:t>СОГЛАСОВАНО</w:t>
            </w:r>
          </w:p>
          <w:p w:rsidR="00592E99" w:rsidRPr="00AD3C3E" w:rsidRDefault="00592E99" w:rsidP="00592E99">
            <w:pPr>
              <w:jc w:val="center"/>
            </w:pPr>
            <w:r w:rsidRPr="00AD3C3E">
              <w:t>Начальник Учебно-методического управления</w:t>
            </w:r>
          </w:p>
          <w:p w:rsidR="00592E99" w:rsidRPr="00AD3C3E" w:rsidRDefault="00592E99" w:rsidP="00592E99">
            <w:pPr>
              <w:jc w:val="center"/>
            </w:pPr>
            <w:r w:rsidRPr="00AD3C3E">
              <w:t xml:space="preserve">канд. биол. наук, доцент </w:t>
            </w:r>
          </w:p>
          <w:p w:rsidR="00592E99" w:rsidRPr="00AD3C3E" w:rsidRDefault="00592E99" w:rsidP="00592E99">
            <w:pPr>
              <w:jc w:val="center"/>
            </w:pPr>
            <w:r w:rsidRPr="00AD3C3E">
              <w:t>И.В. Осадченко</w:t>
            </w:r>
          </w:p>
          <w:p w:rsidR="00592E99" w:rsidRPr="00AD3C3E" w:rsidRDefault="00592E99" w:rsidP="00592E99">
            <w:pPr>
              <w:jc w:val="center"/>
            </w:pPr>
            <w:r w:rsidRPr="00AD3C3E">
              <w:t>____________________________</w:t>
            </w:r>
          </w:p>
          <w:p w:rsidR="00592E99" w:rsidRPr="00AD3C3E" w:rsidRDefault="00592E99" w:rsidP="00592E99">
            <w:pPr>
              <w:widowControl w:val="0"/>
              <w:jc w:val="center"/>
              <w:rPr>
                <w:rFonts w:cs="Courier New"/>
                <w:color w:val="000000"/>
              </w:rPr>
            </w:pPr>
            <w:r w:rsidRPr="00AD3C3E">
              <w:t>«19» мая 2025 г.</w:t>
            </w:r>
          </w:p>
        </w:tc>
        <w:tc>
          <w:tcPr>
            <w:tcW w:w="4643" w:type="dxa"/>
          </w:tcPr>
          <w:p w:rsidR="00592E99" w:rsidRPr="00AD3C3E" w:rsidRDefault="00592E99" w:rsidP="00592E99">
            <w:pPr>
              <w:jc w:val="center"/>
            </w:pPr>
            <w:r w:rsidRPr="00AD3C3E">
              <w:t>УТВЕРЖДЕНО</w:t>
            </w:r>
          </w:p>
          <w:p w:rsidR="00592E99" w:rsidRPr="00AD3C3E" w:rsidRDefault="00592E99" w:rsidP="00592E99">
            <w:pPr>
              <w:jc w:val="center"/>
            </w:pPr>
            <w:r w:rsidRPr="00AD3C3E">
              <w:t>Председатель УМК</w:t>
            </w:r>
          </w:p>
          <w:p w:rsidR="00592E99" w:rsidRPr="00AD3C3E" w:rsidRDefault="00592E99" w:rsidP="00592E99">
            <w:pPr>
              <w:jc w:val="center"/>
            </w:pPr>
            <w:r w:rsidRPr="00AD3C3E">
              <w:t>проректор по учебной работе</w:t>
            </w:r>
          </w:p>
          <w:p w:rsidR="00592E99" w:rsidRPr="00AD3C3E" w:rsidRDefault="00592E99" w:rsidP="00592E99">
            <w:pPr>
              <w:jc w:val="center"/>
            </w:pPr>
            <w:r w:rsidRPr="00AD3C3E">
              <w:t xml:space="preserve">канд. </w:t>
            </w:r>
            <w:proofErr w:type="spellStart"/>
            <w:r w:rsidRPr="00AD3C3E">
              <w:t>пед</w:t>
            </w:r>
            <w:proofErr w:type="spellEnd"/>
            <w:r w:rsidRPr="00AD3C3E">
              <w:t xml:space="preserve">. наук, доцент </w:t>
            </w:r>
          </w:p>
          <w:p w:rsidR="00592E99" w:rsidRPr="00AD3C3E" w:rsidRDefault="00592E99" w:rsidP="00592E99">
            <w:pPr>
              <w:jc w:val="center"/>
            </w:pPr>
            <w:r w:rsidRPr="00AD3C3E">
              <w:t>А.П. Морозов ______________________________</w:t>
            </w:r>
          </w:p>
          <w:p w:rsidR="00592E99" w:rsidRPr="00AD3C3E" w:rsidRDefault="00592E99" w:rsidP="00592E99">
            <w:pPr>
              <w:widowControl w:val="0"/>
              <w:jc w:val="center"/>
              <w:rPr>
                <w:rFonts w:cs="Courier New"/>
                <w:color w:val="000000"/>
              </w:rPr>
            </w:pPr>
            <w:r w:rsidRPr="00AD3C3E">
              <w:t>«19» мая 2025 г.</w:t>
            </w:r>
          </w:p>
        </w:tc>
      </w:tr>
    </w:tbl>
    <w:p w:rsidR="009A79BA" w:rsidRPr="00F11D91" w:rsidRDefault="009A79BA" w:rsidP="009F5506">
      <w:pPr>
        <w:widowControl w:val="0"/>
        <w:jc w:val="center"/>
        <w:rPr>
          <w:rFonts w:cs="Courier New"/>
          <w:b/>
          <w:color w:val="000000"/>
        </w:rPr>
      </w:pPr>
    </w:p>
    <w:p w:rsidR="009A79BA" w:rsidRPr="00F11D91" w:rsidRDefault="009A79BA" w:rsidP="009F5506">
      <w:pPr>
        <w:widowControl w:val="0"/>
        <w:jc w:val="center"/>
        <w:rPr>
          <w:rFonts w:cs="Courier New"/>
          <w:b/>
          <w:color w:val="000000"/>
        </w:rPr>
      </w:pPr>
    </w:p>
    <w:p w:rsidR="009A79BA" w:rsidRPr="00F11D91" w:rsidRDefault="009A79BA" w:rsidP="009F5506">
      <w:pPr>
        <w:widowControl w:val="0"/>
        <w:jc w:val="center"/>
        <w:rPr>
          <w:rFonts w:cs="Courier New"/>
          <w:b/>
          <w:color w:val="000000"/>
        </w:rPr>
      </w:pPr>
      <w:r w:rsidRPr="00F11D91">
        <w:rPr>
          <w:rFonts w:cs="Courier New"/>
          <w:b/>
          <w:color w:val="000000"/>
        </w:rPr>
        <w:t>РАБОЧАЯ ПРОГРАММА ДИСЦИПЛИНЫ</w:t>
      </w:r>
    </w:p>
    <w:p w:rsidR="009A79BA" w:rsidRPr="00F11D91" w:rsidRDefault="009A79BA" w:rsidP="009F5506">
      <w:pPr>
        <w:widowControl w:val="0"/>
        <w:jc w:val="center"/>
        <w:rPr>
          <w:rFonts w:cs="Courier New"/>
          <w:b/>
          <w:color w:val="000000"/>
        </w:rPr>
      </w:pPr>
    </w:p>
    <w:p w:rsidR="009A79BA" w:rsidRPr="00C75B97" w:rsidRDefault="009A79BA" w:rsidP="009F5506">
      <w:pPr>
        <w:jc w:val="center"/>
        <w:rPr>
          <w:b/>
          <w:bCs/>
          <w:color w:val="000000"/>
        </w:rPr>
      </w:pPr>
      <w:r w:rsidRPr="00C75B97">
        <w:rPr>
          <w:b/>
          <w:bCs/>
          <w:color w:val="000000"/>
        </w:rPr>
        <w:t>«ПСИХОЛОГИЯ ФИЗИЧЕСКОЙ КУЛЬТУРЫ И СПОРТА»</w:t>
      </w:r>
    </w:p>
    <w:p w:rsidR="009A79BA" w:rsidRPr="00C75B97" w:rsidRDefault="00592E99" w:rsidP="009F5506">
      <w:pPr>
        <w:jc w:val="center"/>
        <w:rPr>
          <w:b/>
          <w:bCs/>
        </w:rPr>
      </w:pPr>
      <w:r>
        <w:rPr>
          <w:b/>
          <w:bCs/>
          <w:color w:val="000000"/>
        </w:rPr>
        <w:t>Б1.В.07</w:t>
      </w:r>
    </w:p>
    <w:p w:rsidR="009A79BA" w:rsidRPr="002201DF" w:rsidRDefault="009A79BA" w:rsidP="009F5506">
      <w:pPr>
        <w:jc w:val="center"/>
        <w:rPr>
          <w:rFonts w:eastAsia="Times New Roman" w:cs="Tahoma"/>
          <w:b/>
          <w:color w:val="000000"/>
        </w:rPr>
      </w:pPr>
    </w:p>
    <w:p w:rsidR="009A79BA" w:rsidRPr="00F11D91" w:rsidRDefault="009A79BA" w:rsidP="009F5506">
      <w:pPr>
        <w:widowControl w:val="0"/>
        <w:jc w:val="center"/>
        <w:rPr>
          <w:rFonts w:cs="Tahoma"/>
          <w:b/>
          <w:color w:val="000000"/>
        </w:rPr>
      </w:pPr>
    </w:p>
    <w:p w:rsidR="009A79BA" w:rsidRPr="00F11D91" w:rsidRDefault="009A79BA" w:rsidP="009F5506">
      <w:pPr>
        <w:widowControl w:val="0"/>
        <w:jc w:val="center"/>
        <w:rPr>
          <w:rFonts w:cs="Tahoma"/>
          <w:b/>
          <w:color w:val="000000"/>
        </w:rPr>
      </w:pPr>
      <w:r w:rsidRPr="00F11D91">
        <w:rPr>
          <w:rFonts w:cs="Tahoma"/>
          <w:b/>
          <w:color w:val="000000"/>
        </w:rPr>
        <w:t>Направление подготовки</w:t>
      </w:r>
    </w:p>
    <w:p w:rsidR="009A79BA" w:rsidRPr="00F11D91" w:rsidRDefault="009A79BA" w:rsidP="009F5506">
      <w:pPr>
        <w:widowControl w:val="0"/>
        <w:jc w:val="center"/>
        <w:rPr>
          <w:rFonts w:cs="Tahoma"/>
          <w:color w:val="000000"/>
        </w:rPr>
      </w:pPr>
      <w:r w:rsidRPr="00F11D91">
        <w:rPr>
          <w:rFonts w:cs="Courier New"/>
          <w:color w:val="000000"/>
        </w:rPr>
        <w:t xml:space="preserve">44.03.02 </w:t>
      </w:r>
      <w:r w:rsidRPr="00F11D91">
        <w:rPr>
          <w:rFonts w:cs="Tahoma"/>
          <w:color w:val="000000"/>
        </w:rPr>
        <w:t>Психолого-педагогическое образование</w:t>
      </w:r>
    </w:p>
    <w:p w:rsidR="009A79BA" w:rsidRPr="00F11D91" w:rsidRDefault="009A79BA" w:rsidP="009F5506">
      <w:pPr>
        <w:widowControl w:val="0"/>
        <w:jc w:val="center"/>
        <w:rPr>
          <w:rFonts w:cs="Courier New"/>
          <w:b/>
          <w:color w:val="000000"/>
        </w:rPr>
      </w:pPr>
    </w:p>
    <w:p w:rsidR="009A79BA" w:rsidRPr="00F11D91" w:rsidRDefault="009A79BA" w:rsidP="009F5506">
      <w:pPr>
        <w:widowControl w:val="0"/>
        <w:jc w:val="center"/>
        <w:rPr>
          <w:rFonts w:cs="Courier New"/>
          <w:b/>
          <w:color w:val="000000"/>
        </w:rPr>
      </w:pPr>
      <w:r w:rsidRPr="00F11D91">
        <w:rPr>
          <w:rFonts w:cs="Courier New"/>
          <w:b/>
          <w:color w:val="000000"/>
        </w:rPr>
        <w:t>ОПОП «Психолого-педагогическое образование»</w:t>
      </w:r>
    </w:p>
    <w:p w:rsidR="009A79BA" w:rsidRPr="00F11D91" w:rsidRDefault="009A79BA" w:rsidP="009F5506">
      <w:pPr>
        <w:widowControl w:val="0"/>
        <w:jc w:val="center"/>
        <w:rPr>
          <w:rFonts w:cs="Courier New"/>
          <w:b/>
          <w:color w:val="000000"/>
        </w:rPr>
      </w:pPr>
    </w:p>
    <w:p w:rsidR="009A79BA" w:rsidRPr="00F11D91" w:rsidRDefault="009A79BA" w:rsidP="009F5506">
      <w:pPr>
        <w:widowControl w:val="0"/>
        <w:jc w:val="center"/>
        <w:rPr>
          <w:rFonts w:cs="Courier New"/>
          <w:b/>
          <w:color w:val="000000"/>
        </w:rPr>
      </w:pPr>
      <w:r w:rsidRPr="00F11D91">
        <w:rPr>
          <w:rFonts w:cs="Courier New"/>
          <w:b/>
          <w:color w:val="000000"/>
        </w:rPr>
        <w:t>Квалификация выпускника</w:t>
      </w:r>
    </w:p>
    <w:p w:rsidR="009A79BA" w:rsidRPr="00F11D91" w:rsidRDefault="009A79BA" w:rsidP="009F5506">
      <w:pPr>
        <w:widowControl w:val="0"/>
        <w:jc w:val="center"/>
        <w:rPr>
          <w:rFonts w:cs="Courier New"/>
          <w:b/>
          <w:color w:val="000000"/>
        </w:rPr>
      </w:pPr>
      <w:r w:rsidRPr="00F11D91">
        <w:rPr>
          <w:rFonts w:cs="Courier New"/>
          <w:b/>
          <w:color w:val="000000"/>
        </w:rPr>
        <w:t>Бакалавр</w:t>
      </w:r>
    </w:p>
    <w:p w:rsidR="009A79BA" w:rsidRPr="00F11D91" w:rsidRDefault="009A79BA" w:rsidP="009F5506">
      <w:pPr>
        <w:widowControl w:val="0"/>
        <w:jc w:val="center"/>
        <w:rPr>
          <w:rFonts w:cs="Courier New"/>
          <w:b/>
          <w:color w:val="000000"/>
        </w:rPr>
      </w:pPr>
    </w:p>
    <w:p w:rsidR="009A79BA" w:rsidRPr="00F11D91" w:rsidRDefault="009A79BA" w:rsidP="009F5506">
      <w:pPr>
        <w:widowControl w:val="0"/>
        <w:jc w:val="center"/>
        <w:rPr>
          <w:rFonts w:cs="Courier New"/>
          <w:b/>
          <w:color w:val="000000"/>
        </w:rPr>
      </w:pPr>
    </w:p>
    <w:p w:rsidR="009A79BA" w:rsidRPr="00F11D91" w:rsidRDefault="009A79BA" w:rsidP="009F5506">
      <w:pPr>
        <w:widowControl w:val="0"/>
        <w:jc w:val="center"/>
        <w:rPr>
          <w:rFonts w:cs="Courier New"/>
          <w:b/>
          <w:color w:val="000000"/>
        </w:rPr>
      </w:pPr>
    </w:p>
    <w:p w:rsidR="009A79BA" w:rsidRPr="00F11D91" w:rsidRDefault="009A79BA" w:rsidP="009F5506">
      <w:pPr>
        <w:widowControl w:val="0"/>
        <w:jc w:val="center"/>
        <w:rPr>
          <w:rFonts w:cs="Courier New"/>
          <w:b/>
          <w:color w:val="000000"/>
        </w:rPr>
      </w:pPr>
    </w:p>
    <w:p w:rsidR="009A79BA" w:rsidRPr="00F11D91" w:rsidRDefault="009A79BA" w:rsidP="009F5506">
      <w:pPr>
        <w:widowControl w:val="0"/>
        <w:jc w:val="center"/>
        <w:rPr>
          <w:rFonts w:cs="Courier New"/>
          <w:b/>
          <w:color w:val="000000"/>
        </w:rPr>
      </w:pPr>
      <w:r w:rsidRPr="00F11D91">
        <w:rPr>
          <w:rFonts w:cs="Courier New"/>
          <w:b/>
          <w:color w:val="000000"/>
        </w:rPr>
        <w:t xml:space="preserve">Форма обучения </w:t>
      </w:r>
    </w:p>
    <w:p w:rsidR="009A79BA" w:rsidRPr="00F11D91" w:rsidRDefault="009A79BA" w:rsidP="009F5506">
      <w:pPr>
        <w:widowControl w:val="0"/>
        <w:jc w:val="center"/>
        <w:rPr>
          <w:rFonts w:cs="Courier New"/>
          <w:color w:val="000000"/>
        </w:rPr>
      </w:pPr>
      <w:r w:rsidRPr="00F11D91">
        <w:rPr>
          <w:rFonts w:cs="Courier New"/>
          <w:color w:val="000000"/>
        </w:rPr>
        <w:t>очная</w:t>
      </w:r>
    </w:p>
    <w:tbl>
      <w:tblPr>
        <w:tblW w:w="10490" w:type="dxa"/>
        <w:tblInd w:w="-709" w:type="dxa"/>
        <w:tblLayout w:type="fixed"/>
        <w:tblLook w:val="04A0" w:firstRow="1" w:lastRow="0" w:firstColumn="1" w:lastColumn="0" w:noHBand="0" w:noVBand="1"/>
      </w:tblPr>
      <w:tblGrid>
        <w:gridCol w:w="3544"/>
        <w:gridCol w:w="3402"/>
        <w:gridCol w:w="3544"/>
      </w:tblGrid>
      <w:tr w:rsidR="00592E99" w:rsidRPr="00AD3C3E" w:rsidTr="002E3C11">
        <w:trPr>
          <w:trHeight w:val="1920"/>
        </w:trPr>
        <w:tc>
          <w:tcPr>
            <w:tcW w:w="3544" w:type="dxa"/>
          </w:tcPr>
          <w:p w:rsidR="00592E99" w:rsidRPr="00AD3C3E" w:rsidRDefault="00592E99" w:rsidP="002E3C11">
            <w:pPr>
              <w:jc w:val="center"/>
            </w:pPr>
            <w:r w:rsidRPr="00AD3C3E">
              <w:t>СОГЛАСОВАНО</w:t>
            </w:r>
          </w:p>
          <w:p w:rsidR="00592E99" w:rsidRPr="00AD3C3E" w:rsidRDefault="00592E99" w:rsidP="002E3C11">
            <w:pPr>
              <w:jc w:val="center"/>
            </w:pPr>
            <w:r w:rsidRPr="00AD3C3E">
              <w:t xml:space="preserve">Декан факультета </w:t>
            </w:r>
          </w:p>
          <w:p w:rsidR="00592E99" w:rsidRPr="00AD3C3E" w:rsidRDefault="00592E99" w:rsidP="002E3C11">
            <w:pPr>
              <w:jc w:val="center"/>
            </w:pPr>
            <w:r w:rsidRPr="00AD3C3E">
              <w:t xml:space="preserve">физической культуры, </w:t>
            </w:r>
          </w:p>
          <w:p w:rsidR="00592E99" w:rsidRPr="00AD3C3E" w:rsidRDefault="00592E99" w:rsidP="002E3C11">
            <w:pPr>
              <w:jc w:val="center"/>
            </w:pPr>
            <w:r w:rsidRPr="00AD3C3E">
              <w:t xml:space="preserve">канд. </w:t>
            </w:r>
            <w:proofErr w:type="spellStart"/>
            <w:r w:rsidRPr="00AD3C3E">
              <w:t>юрид</w:t>
            </w:r>
            <w:proofErr w:type="spellEnd"/>
            <w:r w:rsidRPr="00AD3C3E">
              <w:t>. наук, доцент</w:t>
            </w:r>
          </w:p>
          <w:p w:rsidR="00592E99" w:rsidRPr="00AD3C3E" w:rsidRDefault="00592E99" w:rsidP="002E3C11">
            <w:pPr>
              <w:jc w:val="center"/>
            </w:pPr>
            <w:r w:rsidRPr="00AD3C3E">
              <w:t xml:space="preserve">И.С. Полянская </w:t>
            </w:r>
          </w:p>
          <w:p w:rsidR="00592E99" w:rsidRPr="00AD3C3E" w:rsidRDefault="00592E99" w:rsidP="002E3C11">
            <w:pPr>
              <w:jc w:val="center"/>
            </w:pPr>
            <w:r w:rsidRPr="00AD3C3E">
              <w:t xml:space="preserve">_____________________ </w:t>
            </w:r>
          </w:p>
          <w:p w:rsidR="00592E99" w:rsidRPr="00AD3C3E" w:rsidRDefault="00592E99" w:rsidP="002E3C11">
            <w:pPr>
              <w:jc w:val="center"/>
              <w:rPr>
                <w:rFonts w:eastAsia="Times New Roman"/>
              </w:rPr>
            </w:pPr>
            <w:r w:rsidRPr="00AD3C3E">
              <w:t>«19» мая 2025 г.</w:t>
            </w:r>
          </w:p>
        </w:tc>
        <w:tc>
          <w:tcPr>
            <w:tcW w:w="3402" w:type="dxa"/>
          </w:tcPr>
          <w:p w:rsidR="00592E99" w:rsidRPr="00AD3C3E" w:rsidRDefault="00592E99" w:rsidP="002E3C11">
            <w:pPr>
              <w:jc w:val="center"/>
            </w:pPr>
          </w:p>
          <w:p w:rsidR="00592E99" w:rsidRPr="00AD3C3E" w:rsidRDefault="00592E99" w:rsidP="002E3C11">
            <w:pPr>
              <w:jc w:val="center"/>
              <w:rPr>
                <w:rFonts w:eastAsia="Times New Roman"/>
              </w:rPr>
            </w:pPr>
          </w:p>
        </w:tc>
        <w:tc>
          <w:tcPr>
            <w:tcW w:w="3544" w:type="dxa"/>
            <w:hideMark/>
          </w:tcPr>
          <w:p w:rsidR="00592E99" w:rsidRPr="00AD3C3E" w:rsidRDefault="00592E99" w:rsidP="002E3C11">
            <w:pPr>
              <w:jc w:val="center"/>
            </w:pPr>
            <w:r w:rsidRPr="00AD3C3E">
              <w:t xml:space="preserve">Программа рассмотрена и одобрена на заседании кафедры (протокол № 4 </w:t>
            </w:r>
          </w:p>
          <w:p w:rsidR="00592E99" w:rsidRPr="00AD3C3E" w:rsidRDefault="00592E99" w:rsidP="002E3C11">
            <w:pPr>
              <w:jc w:val="center"/>
            </w:pPr>
            <w:r w:rsidRPr="00AD3C3E">
              <w:t>от «28» апреля 2024 г.)</w:t>
            </w:r>
          </w:p>
          <w:p w:rsidR="00592E99" w:rsidRPr="00AD3C3E" w:rsidRDefault="00592E99" w:rsidP="002E3C11">
            <w:pPr>
              <w:jc w:val="center"/>
            </w:pPr>
            <w:r w:rsidRPr="00AD3C3E">
              <w:t xml:space="preserve">Заведующий кафедрой, </w:t>
            </w:r>
          </w:p>
          <w:p w:rsidR="00592E99" w:rsidRPr="00AD3C3E" w:rsidRDefault="00592E99" w:rsidP="002E3C11">
            <w:pPr>
              <w:jc w:val="center"/>
            </w:pPr>
            <w:r w:rsidRPr="00AD3C3E">
              <w:t xml:space="preserve">канд. </w:t>
            </w:r>
            <w:proofErr w:type="spellStart"/>
            <w:r w:rsidRPr="00AD3C3E">
              <w:t>пед</w:t>
            </w:r>
            <w:proofErr w:type="spellEnd"/>
            <w:r w:rsidRPr="00AD3C3E">
              <w:t xml:space="preserve">. наук, доцент </w:t>
            </w:r>
          </w:p>
          <w:p w:rsidR="00592E99" w:rsidRPr="00AD3C3E" w:rsidRDefault="00592E99" w:rsidP="002E3C11">
            <w:pPr>
              <w:jc w:val="center"/>
            </w:pPr>
            <w:r w:rsidRPr="00AD3C3E">
              <w:t xml:space="preserve">В.В. </w:t>
            </w:r>
            <w:proofErr w:type="spellStart"/>
            <w:r w:rsidRPr="00AD3C3E">
              <w:t>Буторин</w:t>
            </w:r>
            <w:proofErr w:type="spellEnd"/>
          </w:p>
          <w:p w:rsidR="00592E99" w:rsidRPr="00AD3C3E" w:rsidRDefault="00592E99" w:rsidP="002E3C11">
            <w:pPr>
              <w:jc w:val="center"/>
            </w:pPr>
            <w:r w:rsidRPr="00AD3C3E">
              <w:t>____________________</w:t>
            </w:r>
          </w:p>
          <w:p w:rsidR="00592E99" w:rsidRPr="00AD3C3E" w:rsidRDefault="00592E99" w:rsidP="002E3C11">
            <w:pPr>
              <w:jc w:val="center"/>
              <w:rPr>
                <w:rFonts w:eastAsia="Times New Roman"/>
              </w:rPr>
            </w:pPr>
            <w:r w:rsidRPr="00AD3C3E">
              <w:t>«28» апреля 2025 г.</w:t>
            </w:r>
          </w:p>
        </w:tc>
      </w:tr>
    </w:tbl>
    <w:p w:rsidR="00592E99" w:rsidRPr="00AD3C3E" w:rsidRDefault="00592E99" w:rsidP="00592E99">
      <w:pPr>
        <w:jc w:val="center"/>
        <w:rPr>
          <w:b/>
        </w:rPr>
      </w:pPr>
    </w:p>
    <w:p w:rsidR="00592E99" w:rsidRPr="00AD3C3E" w:rsidRDefault="00592E99" w:rsidP="00592E99">
      <w:pPr>
        <w:jc w:val="center"/>
        <w:rPr>
          <w:b/>
        </w:rPr>
      </w:pPr>
      <w:r w:rsidRPr="00AD3C3E">
        <w:rPr>
          <w:b/>
        </w:rPr>
        <w:tab/>
      </w:r>
    </w:p>
    <w:p w:rsidR="00592E99" w:rsidRPr="00AD3C3E" w:rsidRDefault="00592E99" w:rsidP="00592E99">
      <w:pPr>
        <w:jc w:val="center"/>
        <w:rPr>
          <w:b/>
        </w:rPr>
      </w:pPr>
      <w:proofErr w:type="spellStart"/>
      <w:r w:rsidRPr="00AD3C3E">
        <w:rPr>
          <w:b/>
        </w:rPr>
        <w:t>Малаховка</w:t>
      </w:r>
      <w:proofErr w:type="spellEnd"/>
      <w:r w:rsidRPr="00AD3C3E">
        <w:rPr>
          <w:b/>
        </w:rPr>
        <w:t xml:space="preserve"> 2025</w:t>
      </w:r>
    </w:p>
    <w:p w:rsidR="00C75B97" w:rsidRDefault="00C75B97" w:rsidP="009F5506">
      <w:pPr>
        <w:jc w:val="right"/>
        <w:rPr>
          <w:rFonts w:eastAsia="Times New Roman"/>
          <w:b/>
          <w:color w:val="000000"/>
        </w:rPr>
      </w:pPr>
    </w:p>
    <w:p w:rsidR="00C75B97" w:rsidRDefault="00C75B97" w:rsidP="009F5506">
      <w:pPr>
        <w:spacing w:line="259" w:lineRule="auto"/>
        <w:rPr>
          <w:rFonts w:eastAsia="Times New Roman"/>
          <w:b/>
          <w:color w:val="000000"/>
        </w:rPr>
      </w:pPr>
      <w:r>
        <w:rPr>
          <w:rFonts w:eastAsia="Times New Roman"/>
          <w:b/>
          <w:color w:val="000000"/>
        </w:rPr>
        <w:br w:type="page"/>
      </w:r>
    </w:p>
    <w:p w:rsidR="006C55ED" w:rsidRPr="00C75B97" w:rsidRDefault="006C55ED" w:rsidP="009F5506">
      <w:pPr>
        <w:jc w:val="both"/>
        <w:rPr>
          <w:color w:val="000000"/>
        </w:rPr>
      </w:pPr>
      <w:r w:rsidRPr="00C75B97">
        <w:lastRenderedPageBreak/>
        <w:t xml:space="preserve">Рабочая программа разработана в соответствии с ФГОС ВО </w:t>
      </w:r>
      <w:proofErr w:type="spellStart"/>
      <w:r w:rsidRPr="00C75B97">
        <w:t>бакалавриат</w:t>
      </w:r>
      <w:proofErr w:type="spellEnd"/>
      <w:r w:rsidRPr="00C75B97">
        <w:t xml:space="preserve">, по направлению подготовки 44.03.02 Психолого-педагогическое образование утвержденным Приказом Министерства образования и науки Российской Федерации № 122 от 22 февраля </w:t>
      </w:r>
      <w:smartTag w:uri="urn:schemas-microsoft-com:office:smarttags" w:element="metricconverter">
        <w:smartTagPr>
          <w:attr w:name="ProductID" w:val="2018 г"/>
        </w:smartTagPr>
        <w:r w:rsidRPr="00C75B97">
          <w:t>2018 г</w:t>
        </w:r>
      </w:smartTag>
      <w:r w:rsidRPr="00C75B97">
        <w:t xml:space="preserve">. </w:t>
      </w:r>
    </w:p>
    <w:p w:rsidR="006C55ED" w:rsidRPr="00C75B97" w:rsidRDefault="006C55ED" w:rsidP="009F5506">
      <w:pPr>
        <w:rPr>
          <w:color w:val="000000"/>
        </w:rPr>
      </w:pPr>
    </w:p>
    <w:p w:rsidR="006C55ED" w:rsidRPr="00C75B97" w:rsidRDefault="006C55ED" w:rsidP="009F5506">
      <w:pPr>
        <w:keepNext/>
        <w:overflowPunct w:val="0"/>
        <w:adjustRightInd w:val="0"/>
        <w:jc w:val="both"/>
        <w:outlineLvl w:val="0"/>
        <w:rPr>
          <w:bCs/>
          <w:iCs/>
        </w:rPr>
      </w:pPr>
    </w:p>
    <w:p w:rsidR="006C55ED" w:rsidRPr="00C75B97" w:rsidRDefault="006C55ED" w:rsidP="009F5506">
      <w:pPr>
        <w:rPr>
          <w:b/>
          <w:color w:val="000000"/>
        </w:rPr>
      </w:pPr>
    </w:p>
    <w:p w:rsidR="006C55ED" w:rsidRPr="00C75B97" w:rsidRDefault="006C55ED" w:rsidP="009F5506">
      <w:pPr>
        <w:rPr>
          <w:b/>
          <w:color w:val="000000"/>
        </w:rPr>
      </w:pPr>
      <w:r w:rsidRPr="00C75B97">
        <w:rPr>
          <w:b/>
          <w:color w:val="000000"/>
        </w:rPr>
        <w:t xml:space="preserve">Составители рабочей программы: </w:t>
      </w:r>
    </w:p>
    <w:p w:rsidR="006C55ED" w:rsidRPr="00C75B97" w:rsidRDefault="006C55ED" w:rsidP="009F5506">
      <w:pPr>
        <w:rPr>
          <w:b/>
          <w:color w:val="000000"/>
        </w:rPr>
      </w:pPr>
    </w:p>
    <w:p w:rsidR="00B04509" w:rsidRPr="00DF55C9" w:rsidRDefault="00B04509" w:rsidP="009F5506">
      <w:pPr>
        <w:rPr>
          <w:rFonts w:eastAsia="Times New Roman"/>
        </w:rPr>
      </w:pPr>
      <w:r w:rsidRPr="00DF55C9">
        <w:rPr>
          <w:rFonts w:eastAsia="Times New Roman"/>
        </w:rPr>
        <w:t xml:space="preserve">С.О. </w:t>
      </w:r>
      <w:proofErr w:type="spellStart"/>
      <w:r w:rsidRPr="00DF55C9">
        <w:rPr>
          <w:rFonts w:eastAsia="Times New Roman"/>
        </w:rPr>
        <w:t>Хрусталёва</w:t>
      </w:r>
      <w:proofErr w:type="spellEnd"/>
      <w:r w:rsidRPr="00DF55C9">
        <w:rPr>
          <w:rFonts w:eastAsia="Times New Roman"/>
        </w:rPr>
        <w:t xml:space="preserve">, канд. </w:t>
      </w:r>
      <w:proofErr w:type="spellStart"/>
      <w:r w:rsidRPr="00DF55C9">
        <w:rPr>
          <w:rFonts w:eastAsia="Times New Roman"/>
        </w:rPr>
        <w:t>пед</w:t>
      </w:r>
      <w:proofErr w:type="spellEnd"/>
      <w:r w:rsidRPr="00DF55C9">
        <w:rPr>
          <w:rFonts w:eastAsia="Times New Roman"/>
        </w:rPr>
        <w:t xml:space="preserve">. наук, доцент           </w:t>
      </w:r>
      <w:r w:rsidRPr="00DF55C9">
        <w:rPr>
          <w:rFonts w:eastAsia="Times New Roman"/>
        </w:rPr>
        <w:tab/>
      </w:r>
      <w:r w:rsidRPr="00DF55C9">
        <w:rPr>
          <w:rFonts w:eastAsia="Times New Roman"/>
        </w:rPr>
        <w:tab/>
      </w:r>
      <w:r w:rsidRPr="00DF55C9">
        <w:rPr>
          <w:rFonts w:eastAsia="Times New Roman"/>
        </w:rPr>
        <w:tab/>
        <w:t>______________________</w:t>
      </w:r>
    </w:p>
    <w:p w:rsidR="00D102C2" w:rsidRPr="00C75B97" w:rsidRDefault="00D102C2" w:rsidP="009F5506">
      <w:pPr>
        <w:rPr>
          <w:b/>
          <w:color w:val="000000"/>
        </w:rPr>
      </w:pPr>
    </w:p>
    <w:p w:rsidR="006C55ED" w:rsidRPr="00C75B97" w:rsidRDefault="006C55ED" w:rsidP="009F5506">
      <w:pPr>
        <w:jc w:val="both"/>
        <w:rPr>
          <w:b/>
          <w:iCs/>
        </w:rPr>
      </w:pPr>
      <w:r w:rsidRPr="00C75B97">
        <w:rPr>
          <w:b/>
          <w:iCs/>
        </w:rPr>
        <w:t>Рецензенты:</w:t>
      </w:r>
    </w:p>
    <w:p w:rsidR="006C55ED" w:rsidRPr="00C75B97" w:rsidRDefault="006C55ED" w:rsidP="009F5506">
      <w:pPr>
        <w:jc w:val="center"/>
      </w:pPr>
    </w:p>
    <w:p w:rsidR="00B04509" w:rsidRPr="00225417" w:rsidRDefault="00B04509" w:rsidP="009F5506">
      <w:pPr>
        <w:rPr>
          <w:rFonts w:eastAsia="Times New Roman"/>
          <w:color w:val="000000"/>
        </w:rPr>
      </w:pPr>
      <w:r>
        <w:rPr>
          <w:rFonts w:eastAsia="Times New Roman"/>
          <w:color w:val="000000"/>
        </w:rPr>
        <w:t>Ж.В. Кузнецова</w:t>
      </w:r>
      <w:r w:rsidRPr="00225417">
        <w:rPr>
          <w:rFonts w:eastAsia="Times New Roman"/>
          <w:color w:val="000000"/>
        </w:rPr>
        <w:t>, к</w:t>
      </w:r>
      <w:r>
        <w:rPr>
          <w:rFonts w:eastAsia="Times New Roman"/>
          <w:color w:val="000000"/>
        </w:rPr>
        <w:t>анд</w:t>
      </w:r>
      <w:r w:rsidRPr="00225417">
        <w:rPr>
          <w:rFonts w:eastAsia="Times New Roman"/>
          <w:color w:val="000000"/>
        </w:rPr>
        <w:t>.</w:t>
      </w:r>
      <w:r>
        <w:rPr>
          <w:rFonts w:eastAsia="Times New Roman"/>
          <w:color w:val="000000"/>
        </w:rPr>
        <w:t xml:space="preserve"> </w:t>
      </w:r>
      <w:r w:rsidRPr="00225417">
        <w:rPr>
          <w:rFonts w:eastAsia="Times New Roman"/>
          <w:color w:val="000000"/>
        </w:rPr>
        <w:t>п</w:t>
      </w:r>
      <w:r>
        <w:rPr>
          <w:rFonts w:eastAsia="Times New Roman"/>
          <w:color w:val="000000"/>
        </w:rPr>
        <w:t>сихол</w:t>
      </w:r>
      <w:r w:rsidRPr="00225417">
        <w:rPr>
          <w:rFonts w:eastAsia="Times New Roman"/>
          <w:color w:val="000000"/>
        </w:rPr>
        <w:t>.</w:t>
      </w:r>
      <w:r>
        <w:rPr>
          <w:rFonts w:eastAsia="Times New Roman"/>
          <w:color w:val="000000"/>
        </w:rPr>
        <w:t xml:space="preserve"> </w:t>
      </w:r>
      <w:r w:rsidRPr="00225417">
        <w:rPr>
          <w:rFonts w:eastAsia="Times New Roman"/>
          <w:color w:val="000000"/>
        </w:rPr>
        <w:t>н</w:t>
      </w:r>
      <w:r>
        <w:rPr>
          <w:rFonts w:eastAsia="Times New Roman"/>
          <w:color w:val="000000"/>
        </w:rPr>
        <w:t>аук</w:t>
      </w:r>
      <w:r w:rsidRPr="00225417">
        <w:rPr>
          <w:rFonts w:eastAsia="Times New Roman"/>
          <w:color w:val="000000"/>
        </w:rPr>
        <w:t>, доцент                               _______________________</w:t>
      </w:r>
    </w:p>
    <w:p w:rsidR="00DE3CA9" w:rsidRPr="00C75B97" w:rsidRDefault="00DE3CA9" w:rsidP="009F5506">
      <w:pPr>
        <w:jc w:val="both"/>
        <w:rPr>
          <w:u w:val="single"/>
        </w:rPr>
      </w:pPr>
    </w:p>
    <w:p w:rsidR="00B04509" w:rsidRPr="00DF55C9" w:rsidRDefault="00C9273F" w:rsidP="009F5506">
      <w:pPr>
        <w:tabs>
          <w:tab w:val="left" w:pos="5387"/>
        </w:tabs>
        <w:jc w:val="both"/>
        <w:rPr>
          <w:rFonts w:eastAsia="Times New Roman"/>
        </w:rPr>
      </w:pPr>
      <w:r>
        <w:rPr>
          <w:rFonts w:eastAsia="Times New Roman"/>
        </w:rPr>
        <w:t>К.С. Дунаев, д-р</w:t>
      </w:r>
      <w:r w:rsidR="00B04509" w:rsidRPr="00DF55C9">
        <w:rPr>
          <w:rFonts w:eastAsia="Times New Roman"/>
        </w:rPr>
        <w:t xml:space="preserve"> </w:t>
      </w:r>
      <w:proofErr w:type="spellStart"/>
      <w:r w:rsidR="00B04509" w:rsidRPr="00DF55C9">
        <w:rPr>
          <w:rFonts w:eastAsia="Times New Roman"/>
        </w:rPr>
        <w:t>пед</w:t>
      </w:r>
      <w:proofErr w:type="spellEnd"/>
      <w:r w:rsidR="00B04509" w:rsidRPr="00DF55C9">
        <w:rPr>
          <w:rFonts w:eastAsia="Times New Roman"/>
        </w:rPr>
        <w:t xml:space="preserve">. наук, профессор </w:t>
      </w:r>
      <w:r w:rsidR="00B04509" w:rsidRPr="00DF55C9">
        <w:rPr>
          <w:rFonts w:eastAsia="Times New Roman"/>
        </w:rPr>
        <w:tab/>
      </w:r>
      <w:r w:rsidR="00B04509" w:rsidRPr="00DF55C9">
        <w:rPr>
          <w:rFonts w:eastAsia="Times New Roman"/>
        </w:rPr>
        <w:tab/>
      </w:r>
      <w:r w:rsidR="00B04509" w:rsidRPr="00DF55C9">
        <w:rPr>
          <w:rFonts w:eastAsia="Times New Roman"/>
        </w:rPr>
        <w:tab/>
        <w:t>______________________</w:t>
      </w:r>
    </w:p>
    <w:p w:rsidR="006C55ED" w:rsidRPr="00C75B97" w:rsidRDefault="006C55ED" w:rsidP="009F5506">
      <w:pPr>
        <w:rPr>
          <w:b/>
          <w:bCs/>
        </w:rPr>
      </w:pPr>
    </w:p>
    <w:p w:rsidR="006C55ED" w:rsidRPr="00C75B97" w:rsidRDefault="006C55ED" w:rsidP="009F5506">
      <w:pPr>
        <w:rPr>
          <w:b/>
          <w:bCs/>
        </w:rPr>
      </w:pPr>
    </w:p>
    <w:p w:rsidR="006C55ED" w:rsidRPr="00C75B97" w:rsidRDefault="006C55ED" w:rsidP="009F5506">
      <w:pPr>
        <w:rPr>
          <w:b/>
          <w:bCs/>
        </w:rPr>
      </w:pPr>
    </w:p>
    <w:p w:rsidR="006C55ED" w:rsidRPr="00C75B97" w:rsidRDefault="006C55ED" w:rsidP="009F5506">
      <w:pPr>
        <w:rPr>
          <w:b/>
          <w:bCs/>
        </w:rPr>
      </w:pPr>
    </w:p>
    <w:p w:rsidR="006C55ED" w:rsidRPr="00C75B97" w:rsidRDefault="006C55ED" w:rsidP="009F5506">
      <w:pPr>
        <w:rPr>
          <w:b/>
          <w:bCs/>
        </w:rPr>
      </w:pPr>
    </w:p>
    <w:p w:rsidR="006C55ED" w:rsidRPr="00C75B97" w:rsidRDefault="006C55ED" w:rsidP="009F5506">
      <w:pPr>
        <w:rPr>
          <w:b/>
          <w:bCs/>
        </w:rPr>
      </w:pPr>
    </w:p>
    <w:p w:rsidR="006C55ED" w:rsidRPr="00C75B97" w:rsidRDefault="006C55ED" w:rsidP="009F5506">
      <w:pPr>
        <w:rPr>
          <w:b/>
          <w:bCs/>
        </w:rPr>
      </w:pPr>
    </w:p>
    <w:p w:rsidR="006C55ED" w:rsidRPr="00C75B97" w:rsidRDefault="006C55ED" w:rsidP="009F5506">
      <w:pPr>
        <w:rPr>
          <w:b/>
          <w:bCs/>
        </w:rPr>
      </w:pPr>
    </w:p>
    <w:p w:rsidR="006C55ED" w:rsidRPr="00C75B97" w:rsidRDefault="006C55ED" w:rsidP="009F5506">
      <w:pPr>
        <w:rPr>
          <w:b/>
          <w:bCs/>
        </w:rPr>
      </w:pPr>
    </w:p>
    <w:p w:rsidR="00881FC3" w:rsidRPr="00C75B97" w:rsidRDefault="00881FC3" w:rsidP="009F5506">
      <w:pPr>
        <w:rPr>
          <w:b/>
          <w:bCs/>
        </w:rPr>
      </w:pPr>
    </w:p>
    <w:p w:rsidR="00881FC3" w:rsidRPr="00C75B97" w:rsidRDefault="00881FC3" w:rsidP="009F5506">
      <w:pPr>
        <w:rPr>
          <w:b/>
          <w:bCs/>
        </w:rPr>
      </w:pPr>
    </w:p>
    <w:p w:rsidR="00881FC3" w:rsidRPr="00C75B97" w:rsidRDefault="00881FC3" w:rsidP="009F5506">
      <w:pPr>
        <w:rPr>
          <w:b/>
          <w:bCs/>
        </w:rPr>
      </w:pPr>
    </w:p>
    <w:p w:rsidR="00881FC3" w:rsidRPr="00C75B97" w:rsidRDefault="00881FC3" w:rsidP="009F5506">
      <w:pPr>
        <w:rPr>
          <w:b/>
          <w:bCs/>
        </w:rPr>
      </w:pPr>
    </w:p>
    <w:p w:rsidR="00881FC3" w:rsidRPr="00C75B97" w:rsidRDefault="00881FC3" w:rsidP="009F5506">
      <w:pPr>
        <w:rPr>
          <w:b/>
          <w:bCs/>
        </w:rPr>
      </w:pPr>
    </w:p>
    <w:p w:rsidR="00881FC3" w:rsidRPr="00C75B97" w:rsidRDefault="00881FC3" w:rsidP="009F5506">
      <w:pPr>
        <w:rPr>
          <w:b/>
          <w:bCs/>
        </w:rPr>
      </w:pPr>
    </w:p>
    <w:p w:rsidR="00CC43C1" w:rsidRPr="00C75B97" w:rsidRDefault="00CC43C1" w:rsidP="009F5506">
      <w:pPr>
        <w:rPr>
          <w:b/>
          <w:bCs/>
        </w:rPr>
      </w:pPr>
    </w:p>
    <w:p w:rsidR="00881FC3" w:rsidRPr="00C75B97" w:rsidRDefault="00881FC3" w:rsidP="009F5506">
      <w:pPr>
        <w:rPr>
          <w:b/>
          <w:bCs/>
        </w:rPr>
      </w:pPr>
    </w:p>
    <w:p w:rsidR="00881FC3" w:rsidRPr="00C75B97" w:rsidRDefault="00881FC3" w:rsidP="009F5506">
      <w:pPr>
        <w:rPr>
          <w:b/>
          <w:bCs/>
        </w:rPr>
      </w:pPr>
    </w:p>
    <w:p w:rsidR="006C55ED" w:rsidRPr="00C75B97" w:rsidRDefault="006C55ED" w:rsidP="009F5506">
      <w:pPr>
        <w:rPr>
          <w:b/>
          <w:bCs/>
        </w:rPr>
      </w:pPr>
    </w:p>
    <w:p w:rsidR="006C55ED" w:rsidRPr="00C75B97" w:rsidRDefault="006C55ED" w:rsidP="009F5506">
      <w:pPr>
        <w:rPr>
          <w:b/>
          <w:bCs/>
        </w:rPr>
      </w:pPr>
    </w:p>
    <w:p w:rsidR="00BC2D85" w:rsidRPr="009A79BA" w:rsidRDefault="00BC2D85" w:rsidP="009F5506">
      <w:pPr>
        <w:widowControl w:val="0"/>
        <w:rPr>
          <w:b/>
          <w:color w:val="000000"/>
        </w:rPr>
      </w:pPr>
      <w:r w:rsidRPr="009A79BA">
        <w:rPr>
          <w:b/>
          <w:color w:val="000000"/>
        </w:rPr>
        <w:t>Ссылки на используемые в разработке РПД дисциплины профессиональные стандарты (в соответствии с ФГОС ВО 44.03.02):</w:t>
      </w:r>
    </w:p>
    <w:tbl>
      <w:tblPr>
        <w:tblW w:w="986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3033"/>
        <w:gridCol w:w="4990"/>
        <w:gridCol w:w="1073"/>
      </w:tblGrid>
      <w:tr w:rsidR="00BE0451" w:rsidRPr="00450E0C" w:rsidTr="00C9273F">
        <w:tc>
          <w:tcPr>
            <w:tcW w:w="766" w:type="dxa"/>
            <w:tcBorders>
              <w:top w:val="single" w:sz="4" w:space="0" w:color="auto"/>
              <w:left w:val="single" w:sz="4" w:space="0" w:color="auto"/>
              <w:bottom w:val="single" w:sz="4" w:space="0" w:color="auto"/>
              <w:right w:val="single" w:sz="4" w:space="0" w:color="auto"/>
            </w:tcBorders>
            <w:shd w:val="clear" w:color="auto" w:fill="auto"/>
            <w:hideMark/>
          </w:tcPr>
          <w:p w:rsidR="00BE0451" w:rsidRPr="00450E0C" w:rsidRDefault="00BE0451" w:rsidP="009F5506">
            <w:pPr>
              <w:widowControl w:val="0"/>
              <w:jc w:val="center"/>
              <w:rPr>
                <w:b/>
                <w:sz w:val="20"/>
                <w:szCs w:val="20"/>
                <w:lang w:eastAsia="en-US"/>
              </w:rPr>
            </w:pPr>
            <w:r w:rsidRPr="00450E0C">
              <w:rPr>
                <w:b/>
                <w:sz w:val="20"/>
                <w:szCs w:val="20"/>
                <w:lang w:eastAsia="en-US"/>
              </w:rPr>
              <w:t>Код ПС</w:t>
            </w:r>
          </w:p>
        </w:tc>
        <w:tc>
          <w:tcPr>
            <w:tcW w:w="3033" w:type="dxa"/>
            <w:tcBorders>
              <w:top w:val="single" w:sz="4" w:space="0" w:color="auto"/>
              <w:left w:val="single" w:sz="4" w:space="0" w:color="auto"/>
              <w:bottom w:val="single" w:sz="4" w:space="0" w:color="auto"/>
              <w:right w:val="single" w:sz="4" w:space="0" w:color="auto"/>
            </w:tcBorders>
            <w:shd w:val="clear" w:color="auto" w:fill="auto"/>
            <w:hideMark/>
          </w:tcPr>
          <w:p w:rsidR="00BE0451" w:rsidRPr="00450E0C" w:rsidRDefault="00BE0451" w:rsidP="009F5506">
            <w:pPr>
              <w:widowControl w:val="0"/>
              <w:jc w:val="center"/>
              <w:rPr>
                <w:b/>
                <w:sz w:val="20"/>
                <w:szCs w:val="20"/>
                <w:lang w:eastAsia="en-US"/>
              </w:rPr>
            </w:pPr>
            <w:r w:rsidRPr="00450E0C">
              <w:rPr>
                <w:b/>
                <w:sz w:val="20"/>
                <w:szCs w:val="20"/>
                <w:lang w:eastAsia="en-US"/>
              </w:rPr>
              <w:t>Профессиональный стандарт</w:t>
            </w:r>
          </w:p>
        </w:tc>
        <w:tc>
          <w:tcPr>
            <w:tcW w:w="4990" w:type="dxa"/>
            <w:tcBorders>
              <w:top w:val="single" w:sz="4" w:space="0" w:color="auto"/>
              <w:left w:val="single" w:sz="4" w:space="0" w:color="auto"/>
              <w:bottom w:val="single" w:sz="4" w:space="0" w:color="auto"/>
              <w:right w:val="single" w:sz="4" w:space="0" w:color="auto"/>
            </w:tcBorders>
            <w:shd w:val="clear" w:color="auto" w:fill="auto"/>
            <w:hideMark/>
          </w:tcPr>
          <w:p w:rsidR="00BE0451" w:rsidRPr="00450E0C" w:rsidRDefault="00BE0451" w:rsidP="009F5506">
            <w:pPr>
              <w:widowControl w:val="0"/>
              <w:jc w:val="center"/>
              <w:rPr>
                <w:b/>
                <w:sz w:val="20"/>
                <w:szCs w:val="20"/>
                <w:lang w:eastAsia="en-US"/>
              </w:rPr>
            </w:pPr>
            <w:r w:rsidRPr="00450E0C">
              <w:rPr>
                <w:b/>
                <w:sz w:val="20"/>
                <w:szCs w:val="20"/>
                <w:lang w:eastAsia="en-US"/>
              </w:rPr>
              <w:t>Приказ Минтруда России</w:t>
            </w:r>
          </w:p>
        </w:tc>
        <w:tc>
          <w:tcPr>
            <w:tcW w:w="1073" w:type="dxa"/>
            <w:tcBorders>
              <w:top w:val="single" w:sz="4" w:space="0" w:color="auto"/>
              <w:left w:val="single" w:sz="4" w:space="0" w:color="auto"/>
              <w:bottom w:val="single" w:sz="4" w:space="0" w:color="auto"/>
              <w:right w:val="single" w:sz="4" w:space="0" w:color="auto"/>
            </w:tcBorders>
            <w:shd w:val="clear" w:color="auto" w:fill="auto"/>
            <w:hideMark/>
          </w:tcPr>
          <w:p w:rsidR="00BE0451" w:rsidRPr="00450E0C" w:rsidRDefault="00BE0451" w:rsidP="009F5506">
            <w:pPr>
              <w:widowControl w:val="0"/>
              <w:jc w:val="center"/>
              <w:rPr>
                <w:b/>
                <w:sz w:val="20"/>
                <w:szCs w:val="20"/>
                <w:lang w:eastAsia="en-US"/>
              </w:rPr>
            </w:pPr>
            <w:proofErr w:type="spellStart"/>
            <w:r w:rsidRPr="00450E0C">
              <w:rPr>
                <w:b/>
                <w:sz w:val="20"/>
                <w:szCs w:val="20"/>
                <w:lang w:eastAsia="en-US"/>
              </w:rPr>
              <w:t>Аббрев</w:t>
            </w:r>
            <w:proofErr w:type="spellEnd"/>
            <w:r w:rsidRPr="00450E0C">
              <w:rPr>
                <w:b/>
                <w:sz w:val="20"/>
                <w:szCs w:val="20"/>
                <w:lang w:eastAsia="en-US"/>
              </w:rPr>
              <w:t>. исп. в РПД</w:t>
            </w:r>
          </w:p>
        </w:tc>
      </w:tr>
      <w:tr w:rsidR="00BE0451" w:rsidRPr="00450E0C" w:rsidTr="00B04509">
        <w:tc>
          <w:tcPr>
            <w:tcW w:w="9862" w:type="dxa"/>
            <w:gridSpan w:val="4"/>
            <w:tcBorders>
              <w:top w:val="single" w:sz="4" w:space="0" w:color="auto"/>
              <w:left w:val="single" w:sz="4" w:space="0" w:color="auto"/>
              <w:bottom w:val="single" w:sz="4" w:space="0" w:color="auto"/>
              <w:right w:val="single" w:sz="4" w:space="0" w:color="auto"/>
            </w:tcBorders>
            <w:shd w:val="clear" w:color="auto" w:fill="auto"/>
            <w:hideMark/>
          </w:tcPr>
          <w:p w:rsidR="00BE0451" w:rsidRPr="00450E0C" w:rsidRDefault="00BE0451" w:rsidP="009F5506">
            <w:pPr>
              <w:widowControl w:val="0"/>
              <w:jc w:val="center"/>
              <w:rPr>
                <w:b/>
                <w:sz w:val="20"/>
                <w:szCs w:val="20"/>
                <w:lang w:eastAsia="en-US"/>
              </w:rPr>
            </w:pPr>
            <w:r w:rsidRPr="00450E0C">
              <w:rPr>
                <w:b/>
                <w:sz w:val="20"/>
                <w:szCs w:val="20"/>
                <w:lang w:eastAsia="en-US"/>
              </w:rPr>
              <w:t>01 Образование и наука</w:t>
            </w:r>
          </w:p>
        </w:tc>
      </w:tr>
      <w:tr w:rsidR="00C9273F" w:rsidRPr="00450E0C" w:rsidTr="00C9273F">
        <w:tc>
          <w:tcPr>
            <w:tcW w:w="766" w:type="dxa"/>
            <w:tcBorders>
              <w:top w:val="single" w:sz="4" w:space="0" w:color="auto"/>
              <w:left w:val="single" w:sz="4" w:space="0" w:color="auto"/>
              <w:bottom w:val="single" w:sz="4" w:space="0" w:color="auto"/>
              <w:right w:val="single" w:sz="4" w:space="0" w:color="auto"/>
            </w:tcBorders>
            <w:shd w:val="clear" w:color="auto" w:fill="auto"/>
            <w:hideMark/>
          </w:tcPr>
          <w:p w:rsidR="00C9273F" w:rsidRPr="00450E0C" w:rsidRDefault="00C9273F" w:rsidP="00C9273F">
            <w:pPr>
              <w:widowControl w:val="0"/>
              <w:rPr>
                <w:sz w:val="20"/>
                <w:szCs w:val="20"/>
                <w:lang w:eastAsia="en-US"/>
              </w:rPr>
            </w:pPr>
            <w:r w:rsidRPr="00450E0C">
              <w:rPr>
                <w:sz w:val="20"/>
                <w:szCs w:val="20"/>
                <w:lang w:eastAsia="en-US"/>
              </w:rPr>
              <w:t>01.002</w:t>
            </w:r>
          </w:p>
        </w:tc>
        <w:tc>
          <w:tcPr>
            <w:tcW w:w="3033" w:type="dxa"/>
            <w:tcBorders>
              <w:top w:val="single" w:sz="4" w:space="0" w:color="auto"/>
              <w:left w:val="single" w:sz="4" w:space="0" w:color="auto"/>
              <w:bottom w:val="single" w:sz="4" w:space="0" w:color="auto"/>
              <w:right w:val="single" w:sz="4" w:space="0" w:color="auto"/>
            </w:tcBorders>
            <w:shd w:val="clear" w:color="auto" w:fill="auto"/>
            <w:hideMark/>
          </w:tcPr>
          <w:p w:rsidR="00C9273F" w:rsidRPr="00EB4D03" w:rsidRDefault="00C9273F" w:rsidP="00C9273F">
            <w:pPr>
              <w:jc w:val="both"/>
              <w:rPr>
                <w:rFonts w:eastAsia="Times New Roman"/>
                <w:sz w:val="20"/>
                <w:szCs w:val="20"/>
              </w:rPr>
            </w:pPr>
            <w:r w:rsidRPr="00EB4D03">
              <w:rPr>
                <w:rFonts w:eastAsia="Times New Roman"/>
                <w:sz w:val="20"/>
                <w:szCs w:val="20"/>
              </w:rPr>
              <w:t>«Педагог-психолог (психолог в сфере образования)»</w:t>
            </w:r>
          </w:p>
        </w:tc>
        <w:tc>
          <w:tcPr>
            <w:tcW w:w="4990" w:type="dxa"/>
            <w:tcBorders>
              <w:top w:val="single" w:sz="4" w:space="0" w:color="auto"/>
              <w:left w:val="single" w:sz="4" w:space="0" w:color="auto"/>
              <w:bottom w:val="single" w:sz="4" w:space="0" w:color="auto"/>
              <w:right w:val="single" w:sz="4" w:space="0" w:color="auto"/>
            </w:tcBorders>
            <w:shd w:val="clear" w:color="auto" w:fill="auto"/>
            <w:hideMark/>
          </w:tcPr>
          <w:p w:rsidR="00C9273F" w:rsidRPr="00EB4D03" w:rsidRDefault="00C9273F" w:rsidP="00C9273F">
            <w:pPr>
              <w:jc w:val="both"/>
              <w:rPr>
                <w:rFonts w:eastAsia="Times New Roman"/>
                <w:bCs/>
                <w:sz w:val="20"/>
                <w:szCs w:val="20"/>
              </w:rPr>
            </w:pPr>
            <w:r w:rsidRPr="00EB4D03">
              <w:rPr>
                <w:rFonts w:eastAsia="Times New Roman"/>
                <w:bCs/>
                <w:sz w:val="20"/>
                <w:szCs w:val="20"/>
              </w:rPr>
              <w:t xml:space="preserve">Приказ Министерства труда и социальной защиты </w:t>
            </w:r>
            <w:r w:rsidRPr="006D48E3">
              <w:rPr>
                <w:rFonts w:eastAsia="Times New Roman"/>
                <w:bCs/>
                <w:sz w:val="20"/>
                <w:szCs w:val="20"/>
              </w:rPr>
              <w:t>Российской Федерации от 24 июля 2015 г. № 514н (зарегистрирован Министерством юстиции Российской Федерации 18 августа 2015 г.</w:t>
            </w:r>
            <w:proofErr w:type="gramStart"/>
            <w:r w:rsidRPr="006D48E3">
              <w:rPr>
                <w:rFonts w:eastAsia="Times New Roman"/>
                <w:bCs/>
                <w:sz w:val="20"/>
                <w:szCs w:val="20"/>
              </w:rPr>
              <w:t>,  регистрационный</w:t>
            </w:r>
            <w:proofErr w:type="gramEnd"/>
            <w:r w:rsidRPr="006D48E3">
              <w:rPr>
                <w:rFonts w:eastAsia="Times New Roman"/>
                <w:bCs/>
                <w:sz w:val="20"/>
                <w:szCs w:val="20"/>
              </w:rPr>
              <w:t xml:space="preserve"> № 38575</w:t>
            </w:r>
          </w:p>
        </w:tc>
        <w:tc>
          <w:tcPr>
            <w:tcW w:w="1073" w:type="dxa"/>
            <w:tcBorders>
              <w:top w:val="single" w:sz="4" w:space="0" w:color="auto"/>
              <w:left w:val="single" w:sz="4" w:space="0" w:color="auto"/>
              <w:bottom w:val="single" w:sz="4" w:space="0" w:color="auto"/>
              <w:right w:val="single" w:sz="4" w:space="0" w:color="auto"/>
            </w:tcBorders>
            <w:shd w:val="clear" w:color="auto" w:fill="auto"/>
            <w:hideMark/>
          </w:tcPr>
          <w:p w:rsidR="00C9273F" w:rsidRPr="00450E0C" w:rsidRDefault="00C9273F" w:rsidP="00C9273F">
            <w:pPr>
              <w:pStyle w:val="afd"/>
              <w:ind w:firstLine="0"/>
              <w:rPr>
                <w:rFonts w:ascii="Times New Roman" w:hAnsi="Times New Roman" w:cs="Times New Roman"/>
                <w:color w:val="auto"/>
                <w:lang w:eastAsia="en-US"/>
              </w:rPr>
            </w:pPr>
            <w:r w:rsidRPr="00450E0C">
              <w:rPr>
                <w:rFonts w:ascii="Times New Roman" w:hAnsi="Times New Roman" w:cs="Times New Roman"/>
                <w:color w:val="auto"/>
                <w:lang w:eastAsia="en-US"/>
              </w:rPr>
              <w:t>ПП</w:t>
            </w:r>
          </w:p>
        </w:tc>
      </w:tr>
      <w:tr w:rsidR="00C9273F" w:rsidRPr="00EB4D03" w:rsidTr="00C9273F">
        <w:tc>
          <w:tcPr>
            <w:tcW w:w="766" w:type="dxa"/>
            <w:shd w:val="clear" w:color="auto" w:fill="auto"/>
          </w:tcPr>
          <w:p w:rsidR="00C9273F" w:rsidRPr="00EB4D03" w:rsidRDefault="00C9273F" w:rsidP="00C9273F">
            <w:pPr>
              <w:rPr>
                <w:rFonts w:eastAsia="Times New Roman"/>
                <w:sz w:val="20"/>
                <w:szCs w:val="20"/>
              </w:rPr>
            </w:pPr>
            <w:r w:rsidRPr="00EB4D03">
              <w:rPr>
                <w:rFonts w:eastAsia="Times New Roman"/>
                <w:sz w:val="20"/>
                <w:szCs w:val="20"/>
              </w:rPr>
              <w:t xml:space="preserve">01.003   </w:t>
            </w:r>
          </w:p>
        </w:tc>
        <w:tc>
          <w:tcPr>
            <w:tcW w:w="3033" w:type="dxa"/>
            <w:shd w:val="clear" w:color="auto" w:fill="auto"/>
          </w:tcPr>
          <w:p w:rsidR="00C9273F" w:rsidRPr="00AD213A" w:rsidRDefault="00C9273F" w:rsidP="00C9273F">
            <w:pPr>
              <w:widowControl w:val="0"/>
              <w:rPr>
                <w:sz w:val="20"/>
                <w:szCs w:val="20"/>
                <w:lang w:eastAsia="en-US"/>
              </w:rPr>
            </w:pPr>
            <w:r w:rsidRPr="00AD213A">
              <w:rPr>
                <w:sz w:val="20"/>
                <w:szCs w:val="20"/>
                <w:lang w:eastAsia="en-US"/>
              </w:rPr>
              <w:t>"Педагог дополнительного образования детей и взрослых"</w:t>
            </w:r>
          </w:p>
          <w:p w:rsidR="00C9273F" w:rsidRPr="00AD213A" w:rsidRDefault="00C9273F" w:rsidP="00C9273F">
            <w:pPr>
              <w:widowControl w:val="0"/>
              <w:jc w:val="both"/>
              <w:rPr>
                <w:sz w:val="20"/>
                <w:szCs w:val="20"/>
                <w:lang w:eastAsia="en-US"/>
              </w:rPr>
            </w:pPr>
          </w:p>
        </w:tc>
        <w:tc>
          <w:tcPr>
            <w:tcW w:w="4990" w:type="dxa"/>
            <w:shd w:val="clear" w:color="auto" w:fill="auto"/>
          </w:tcPr>
          <w:p w:rsidR="00C9273F" w:rsidRPr="00AD213A" w:rsidRDefault="00C9273F" w:rsidP="00C9273F">
            <w:pPr>
              <w:widowControl w:val="0"/>
              <w:autoSpaceDE w:val="0"/>
              <w:autoSpaceDN w:val="0"/>
              <w:adjustRightInd w:val="0"/>
              <w:jc w:val="both"/>
              <w:rPr>
                <w:bCs/>
                <w:sz w:val="20"/>
                <w:szCs w:val="20"/>
                <w:lang w:eastAsia="en-US"/>
              </w:rPr>
            </w:pPr>
            <w:r w:rsidRPr="00AD213A">
              <w:rPr>
                <w:bCs/>
                <w:sz w:val="20"/>
                <w:szCs w:val="20"/>
                <w:lang w:eastAsia="en-US"/>
              </w:rPr>
              <w:t xml:space="preserve">Приказ Министерства труда и социальной защиты </w:t>
            </w:r>
            <w:r w:rsidRPr="00AD213A">
              <w:rPr>
                <w:rFonts w:eastAsia="Times New Roman"/>
                <w:bCs/>
                <w:sz w:val="20"/>
                <w:szCs w:val="20"/>
                <w:lang w:eastAsia="en-US"/>
              </w:rPr>
              <w:t>Российской Федерации</w:t>
            </w:r>
            <w:r w:rsidRPr="00AD213A">
              <w:rPr>
                <w:bCs/>
                <w:sz w:val="20"/>
                <w:szCs w:val="20"/>
                <w:lang w:eastAsia="en-US"/>
              </w:rPr>
              <w:t xml:space="preserve"> </w:t>
            </w:r>
            <w:r w:rsidRPr="009472AC">
              <w:rPr>
                <w:rFonts w:eastAsia="Times New Roman"/>
                <w:bCs/>
                <w:sz w:val="20"/>
                <w:szCs w:val="20"/>
                <w:lang w:eastAsia="en-US"/>
              </w:rPr>
              <w:t xml:space="preserve">от 22 сентября 2021 г. № 652н (зарегистрирован </w:t>
            </w:r>
            <w:proofErr w:type="gramStart"/>
            <w:r w:rsidRPr="009472AC">
              <w:rPr>
                <w:rFonts w:eastAsia="Times New Roman"/>
                <w:bCs/>
                <w:sz w:val="20"/>
                <w:szCs w:val="20"/>
                <w:lang w:eastAsia="en-US"/>
              </w:rPr>
              <w:t>Министерством  юстиции</w:t>
            </w:r>
            <w:proofErr w:type="gramEnd"/>
            <w:r w:rsidRPr="009472AC">
              <w:rPr>
                <w:rFonts w:eastAsia="Times New Roman"/>
                <w:bCs/>
                <w:sz w:val="20"/>
                <w:szCs w:val="20"/>
                <w:lang w:eastAsia="en-US"/>
              </w:rPr>
              <w:t xml:space="preserve"> Российской Федерации 17 декабря 2021 г., регистрационный № 66403)</w:t>
            </w:r>
          </w:p>
        </w:tc>
        <w:tc>
          <w:tcPr>
            <w:tcW w:w="1073" w:type="dxa"/>
            <w:shd w:val="clear" w:color="auto" w:fill="auto"/>
          </w:tcPr>
          <w:p w:rsidR="00C9273F" w:rsidRPr="00EB4D03" w:rsidRDefault="00C9273F" w:rsidP="00C9273F">
            <w:pPr>
              <w:rPr>
                <w:rFonts w:eastAsia="Times New Roman"/>
                <w:b/>
                <w:sz w:val="20"/>
                <w:szCs w:val="20"/>
              </w:rPr>
            </w:pPr>
            <w:r w:rsidRPr="00EB4D03">
              <w:rPr>
                <w:rFonts w:eastAsia="Times New Roman"/>
                <w:b/>
                <w:sz w:val="20"/>
                <w:szCs w:val="20"/>
              </w:rPr>
              <w:t>ПДО</w:t>
            </w:r>
          </w:p>
        </w:tc>
      </w:tr>
    </w:tbl>
    <w:p w:rsidR="006C55ED" w:rsidRPr="00C75B97" w:rsidRDefault="006C55ED" w:rsidP="009F5506">
      <w:pPr>
        <w:rPr>
          <w:b/>
          <w:bCs/>
        </w:rPr>
      </w:pPr>
    </w:p>
    <w:p w:rsidR="00D102C2" w:rsidRPr="00C75B97" w:rsidRDefault="00D102C2" w:rsidP="009F5506">
      <w:pPr>
        <w:spacing w:line="259" w:lineRule="auto"/>
        <w:rPr>
          <w:b/>
          <w:bCs/>
        </w:rPr>
      </w:pPr>
      <w:r w:rsidRPr="00C75B97">
        <w:rPr>
          <w:b/>
          <w:bCs/>
        </w:rPr>
        <w:br w:type="page"/>
      </w:r>
    </w:p>
    <w:p w:rsidR="006C55ED" w:rsidRPr="00C75B97" w:rsidRDefault="00D448E8" w:rsidP="009F5506">
      <w:pPr>
        <w:pStyle w:val="11"/>
        <w:numPr>
          <w:ilvl w:val="0"/>
          <w:numId w:val="1"/>
        </w:numPr>
        <w:ind w:left="0" w:firstLine="709"/>
        <w:contextualSpacing/>
        <w:jc w:val="both"/>
        <w:rPr>
          <w:b/>
          <w:bCs/>
        </w:rPr>
      </w:pPr>
      <w:r w:rsidRPr="00C75B97">
        <w:rPr>
          <w:b/>
          <w:bCs/>
        </w:rPr>
        <w:lastRenderedPageBreak/>
        <w:t>И</w:t>
      </w:r>
      <w:r w:rsidR="006C55ED" w:rsidRPr="00C75B97">
        <w:rPr>
          <w:b/>
          <w:bCs/>
        </w:rPr>
        <w:t>зучение дисциплины направлено на формирование следующих компетенций:</w:t>
      </w:r>
    </w:p>
    <w:p w:rsidR="006C55ED" w:rsidRPr="00C75B97" w:rsidRDefault="006C55ED" w:rsidP="009F5506">
      <w:pPr>
        <w:ind w:firstLine="709"/>
        <w:jc w:val="both"/>
      </w:pPr>
      <w:r w:rsidRPr="00C75B97">
        <w:rPr>
          <w:b/>
          <w:color w:val="000000"/>
          <w:spacing w:val="-1"/>
        </w:rPr>
        <w:t>УК-3</w:t>
      </w:r>
      <w:r w:rsidRPr="00C75B97">
        <w:t xml:space="preserve"> Способен осуществлять социальное взаимодействие и реализовывать свою роль в команде</w:t>
      </w:r>
    </w:p>
    <w:p w:rsidR="00DB1C5A" w:rsidRPr="00C75B97" w:rsidRDefault="00DB1C5A" w:rsidP="009F5506">
      <w:pPr>
        <w:ind w:firstLine="709"/>
        <w:jc w:val="both"/>
      </w:pPr>
      <w:r w:rsidRPr="00C75B97">
        <w:rPr>
          <w:b/>
        </w:rPr>
        <w:t xml:space="preserve">УК-7 </w:t>
      </w:r>
      <w:r w:rsidRPr="00C75B97">
        <w:t>Способен поддерживать должный уровень физической подготовленности для обеспечения полноценной социальной и профессиональной деятельности.</w:t>
      </w:r>
    </w:p>
    <w:p w:rsidR="006C55ED" w:rsidRPr="00C75B97" w:rsidRDefault="006C55ED" w:rsidP="009F5506">
      <w:pPr>
        <w:ind w:firstLine="709"/>
        <w:jc w:val="both"/>
      </w:pPr>
      <w:r w:rsidRPr="00C75B97">
        <w:rPr>
          <w:b/>
          <w:bCs/>
        </w:rPr>
        <w:t xml:space="preserve">ПК -1 </w:t>
      </w:r>
      <w:r w:rsidRPr="00C75B97">
        <w:t>Способен организовывать деятельность обучающихся, направленную на освоение дополнительной общеобразовательной программы</w:t>
      </w:r>
    </w:p>
    <w:p w:rsidR="006C55ED" w:rsidRPr="00C75B97" w:rsidRDefault="006C55ED" w:rsidP="009F5506">
      <w:pPr>
        <w:ind w:firstLine="709"/>
        <w:jc w:val="both"/>
      </w:pPr>
      <w:r w:rsidRPr="00C75B97">
        <w:rPr>
          <w:b/>
          <w:bCs/>
        </w:rPr>
        <w:t>ПК-6</w:t>
      </w:r>
      <w:r w:rsidR="00D448E8" w:rsidRPr="00C75B97">
        <w:t xml:space="preserve"> </w:t>
      </w:r>
      <w:r w:rsidRPr="00C75B97">
        <w:t>Способен эффективно взаимодействовать с родителями (законными представителями) обучающихся, осваивающих дополнительную общеобразовательную программу и педагогическими работниками при решении задач обучения и воспитания</w:t>
      </w:r>
    </w:p>
    <w:p w:rsidR="006C55ED" w:rsidRPr="00C75B97" w:rsidRDefault="006C55ED" w:rsidP="009F5506">
      <w:pPr>
        <w:ind w:firstLine="709"/>
        <w:jc w:val="both"/>
      </w:pPr>
      <w:r w:rsidRPr="00C75B97">
        <w:rPr>
          <w:b/>
          <w:bCs/>
        </w:rPr>
        <w:t>ПК-10</w:t>
      </w:r>
      <w:r w:rsidRPr="00C75B97">
        <w:t xml:space="preserve"> Готов осуществлять психологическое консультирование субъектов образовательного процесса.</w:t>
      </w:r>
    </w:p>
    <w:p w:rsidR="006C55ED" w:rsidRPr="00C75B97" w:rsidRDefault="006C55ED" w:rsidP="009F5506">
      <w:pPr>
        <w:shd w:val="clear" w:color="auto" w:fill="FFFFFF"/>
        <w:ind w:firstLine="708"/>
        <w:jc w:val="both"/>
        <w:rPr>
          <w:color w:val="000000"/>
          <w:spacing w:val="-1"/>
        </w:rPr>
      </w:pPr>
      <w:r w:rsidRPr="00C75B97">
        <w:rPr>
          <w:caps/>
          <w:color w:val="000000"/>
          <w:spacing w:val="-1"/>
        </w:rPr>
        <w:t>РЕЗУЛЬТАТЫ ОБУЧЕНИЯ ПО ДИСЦИПЛИНЕ: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78"/>
        <w:gridCol w:w="2111"/>
        <w:gridCol w:w="1682"/>
      </w:tblGrid>
      <w:tr w:rsidR="006C55ED" w:rsidRPr="00C75B97" w:rsidTr="006F0A24">
        <w:trPr>
          <w:jc w:val="center"/>
        </w:trPr>
        <w:tc>
          <w:tcPr>
            <w:tcW w:w="5778" w:type="dxa"/>
          </w:tcPr>
          <w:p w:rsidR="006C55ED" w:rsidRPr="00C75B97" w:rsidRDefault="006C55ED" w:rsidP="009F5506">
            <w:pPr>
              <w:jc w:val="both"/>
              <w:rPr>
                <w:color w:val="000000"/>
                <w:spacing w:val="-1"/>
              </w:rPr>
            </w:pPr>
            <w:r w:rsidRPr="00C75B97">
              <w:rPr>
                <w:color w:val="000000"/>
                <w:spacing w:val="-1"/>
              </w:rPr>
              <w:t>ЗУН</w:t>
            </w:r>
          </w:p>
        </w:tc>
        <w:tc>
          <w:tcPr>
            <w:tcW w:w="2111" w:type="dxa"/>
          </w:tcPr>
          <w:p w:rsidR="006C55ED" w:rsidRPr="00C75B97" w:rsidRDefault="006C55ED" w:rsidP="009F5506">
            <w:pPr>
              <w:jc w:val="center"/>
              <w:rPr>
                <w:color w:val="000000"/>
                <w:spacing w:val="-1"/>
              </w:rPr>
            </w:pPr>
            <w:r w:rsidRPr="00C75B97">
              <w:rPr>
                <w:color w:val="000000"/>
                <w:spacing w:val="-1"/>
              </w:rPr>
              <w:t>Соотнесенные профессиональные стандарты</w:t>
            </w:r>
          </w:p>
        </w:tc>
        <w:tc>
          <w:tcPr>
            <w:tcW w:w="1682" w:type="dxa"/>
          </w:tcPr>
          <w:p w:rsidR="006C55ED" w:rsidRPr="00C75B97" w:rsidRDefault="006C55ED" w:rsidP="009F5506">
            <w:pPr>
              <w:jc w:val="center"/>
              <w:rPr>
                <w:color w:val="000000"/>
                <w:spacing w:val="-1"/>
              </w:rPr>
            </w:pPr>
            <w:r w:rsidRPr="00C75B97">
              <w:rPr>
                <w:color w:val="000000"/>
                <w:spacing w:val="-1"/>
              </w:rPr>
              <w:t>Формируемые компетенции</w:t>
            </w:r>
          </w:p>
        </w:tc>
      </w:tr>
      <w:tr w:rsidR="006C55ED" w:rsidRPr="00C75B97" w:rsidTr="006F0A24">
        <w:trPr>
          <w:jc w:val="center"/>
        </w:trPr>
        <w:tc>
          <w:tcPr>
            <w:tcW w:w="5778" w:type="dxa"/>
          </w:tcPr>
          <w:p w:rsidR="00C75B97" w:rsidRPr="00C75B97" w:rsidRDefault="00C75B97" w:rsidP="009F5506">
            <w:pPr>
              <w:jc w:val="both"/>
              <w:rPr>
                <w:b/>
                <w:spacing w:val="-1"/>
              </w:rPr>
            </w:pPr>
            <w:r w:rsidRPr="00C75B97">
              <w:rPr>
                <w:b/>
                <w:spacing w:val="-1"/>
              </w:rPr>
              <w:t>Знания:</w:t>
            </w:r>
            <w:r w:rsidRPr="00C75B97">
              <w:rPr>
                <w:b/>
              </w:rPr>
              <w:t xml:space="preserve"> </w:t>
            </w:r>
          </w:p>
          <w:p w:rsidR="00C75B97" w:rsidRPr="00C75B97" w:rsidRDefault="00C75B97" w:rsidP="009F5506">
            <w:pPr>
              <w:autoSpaceDE w:val="0"/>
              <w:autoSpaceDN w:val="0"/>
              <w:adjustRightInd w:val="0"/>
              <w:rPr>
                <w:spacing w:val="-1"/>
              </w:rPr>
            </w:pPr>
            <w:r w:rsidRPr="00C75B97">
              <w:rPr>
                <w:spacing w:val="-1"/>
              </w:rPr>
              <w:t>Типологии и факторов формирования физкультурно-спортивных команд, способы взаимодействия в команде.</w:t>
            </w:r>
          </w:p>
          <w:p w:rsidR="00C75B97" w:rsidRPr="00C75B97" w:rsidRDefault="00C75B97" w:rsidP="009F5506">
            <w:pPr>
              <w:autoSpaceDE w:val="0"/>
              <w:autoSpaceDN w:val="0"/>
              <w:adjustRightInd w:val="0"/>
              <w:rPr>
                <w:b/>
                <w:spacing w:val="-1"/>
              </w:rPr>
            </w:pPr>
            <w:r w:rsidRPr="00C75B97">
              <w:rPr>
                <w:b/>
                <w:spacing w:val="-1"/>
              </w:rPr>
              <w:t xml:space="preserve">Умения: </w:t>
            </w:r>
          </w:p>
          <w:p w:rsidR="00C75B97" w:rsidRPr="00C75B97" w:rsidRDefault="00C75B97" w:rsidP="009F5506">
            <w:pPr>
              <w:rPr>
                <w:spacing w:val="-1"/>
              </w:rPr>
            </w:pPr>
            <w:r w:rsidRPr="00C75B97">
              <w:rPr>
                <w:spacing w:val="-1"/>
              </w:rPr>
              <w:t>содействовать эффективному взаимодействию членов физкультурно-спортивной команды</w:t>
            </w:r>
          </w:p>
          <w:p w:rsidR="00C75B97" w:rsidRPr="00C75B97" w:rsidRDefault="00C75B97" w:rsidP="009F5506">
            <w:pPr>
              <w:rPr>
                <w:b/>
                <w:spacing w:val="-1"/>
              </w:rPr>
            </w:pPr>
            <w:r w:rsidRPr="00C75B97">
              <w:rPr>
                <w:b/>
                <w:spacing w:val="-1"/>
              </w:rPr>
              <w:t>Навыки и/или опыт деятельности:</w:t>
            </w:r>
            <w:r w:rsidRPr="00C75B97">
              <w:rPr>
                <w:b/>
              </w:rPr>
              <w:t xml:space="preserve"> </w:t>
            </w:r>
          </w:p>
          <w:p w:rsidR="006C55ED" w:rsidRPr="00C75B97" w:rsidRDefault="00C75B97" w:rsidP="009F5506">
            <w:pPr>
              <w:jc w:val="both"/>
              <w:rPr>
                <w:color w:val="000000"/>
                <w:spacing w:val="-1"/>
              </w:rPr>
            </w:pPr>
            <w:r w:rsidRPr="00C75B97">
              <w:rPr>
                <w:spacing w:val="-1"/>
              </w:rPr>
              <w:t>Владеет</w:t>
            </w:r>
            <w:r w:rsidRPr="00C75B97">
              <w:rPr>
                <w:b/>
                <w:spacing w:val="-1"/>
              </w:rPr>
              <w:t xml:space="preserve"> </w:t>
            </w:r>
            <w:r w:rsidRPr="00C75B97">
              <w:rPr>
                <w:spacing w:val="-1"/>
              </w:rPr>
              <w:t>навыками социального и командного взаимодействия.</w:t>
            </w:r>
          </w:p>
        </w:tc>
        <w:tc>
          <w:tcPr>
            <w:tcW w:w="2111" w:type="dxa"/>
          </w:tcPr>
          <w:p w:rsidR="006C55ED" w:rsidRPr="00C75B97" w:rsidRDefault="00566E3C" w:rsidP="009F5506">
            <w:pPr>
              <w:jc w:val="both"/>
              <w:rPr>
                <w:b/>
                <w:i/>
                <w:color w:val="000000"/>
                <w:spacing w:val="-1"/>
              </w:rPr>
            </w:pPr>
            <w:r>
              <w:rPr>
                <w:b/>
                <w:i/>
                <w:color w:val="000000"/>
                <w:spacing w:val="-1"/>
              </w:rPr>
              <w:t>Не используются</w:t>
            </w:r>
          </w:p>
        </w:tc>
        <w:tc>
          <w:tcPr>
            <w:tcW w:w="1682" w:type="dxa"/>
          </w:tcPr>
          <w:p w:rsidR="006C55ED" w:rsidRPr="00C75B97" w:rsidRDefault="006C55ED" w:rsidP="009F5506">
            <w:pPr>
              <w:rPr>
                <w:i/>
                <w:color w:val="000000"/>
                <w:spacing w:val="-1"/>
              </w:rPr>
            </w:pPr>
            <w:r w:rsidRPr="00C75B97">
              <w:rPr>
                <w:b/>
                <w:color w:val="000000"/>
                <w:spacing w:val="-1"/>
              </w:rPr>
              <w:t>УК-3</w:t>
            </w:r>
          </w:p>
        </w:tc>
      </w:tr>
      <w:tr w:rsidR="00DB1C5A" w:rsidRPr="00C75B97" w:rsidTr="006F0A24">
        <w:trPr>
          <w:jc w:val="center"/>
        </w:trPr>
        <w:tc>
          <w:tcPr>
            <w:tcW w:w="5778" w:type="dxa"/>
          </w:tcPr>
          <w:p w:rsidR="00C75B97" w:rsidRPr="00C75B97" w:rsidRDefault="00C75B97" w:rsidP="009F5506">
            <w:pPr>
              <w:rPr>
                <w:b/>
              </w:rPr>
            </w:pPr>
            <w:r w:rsidRPr="00C75B97">
              <w:rPr>
                <w:b/>
                <w:spacing w:val="-1"/>
              </w:rPr>
              <w:t>Знания:</w:t>
            </w:r>
            <w:r w:rsidRPr="00C75B97">
              <w:rPr>
                <w:b/>
              </w:rPr>
              <w:t xml:space="preserve"> </w:t>
            </w:r>
          </w:p>
          <w:p w:rsidR="00C75B97" w:rsidRPr="00C75B97" w:rsidRDefault="00C75B97" w:rsidP="009F5506">
            <w:pPr>
              <w:jc w:val="both"/>
              <w:rPr>
                <w:spacing w:val="-1"/>
              </w:rPr>
            </w:pPr>
            <w:r w:rsidRPr="00C75B97">
              <w:rPr>
                <w:spacing w:val="-1"/>
              </w:rPr>
              <w:t xml:space="preserve">научно-практических основ в области психологии физической культуры и спорта; </w:t>
            </w:r>
            <w:proofErr w:type="spellStart"/>
            <w:r w:rsidRPr="00C75B97">
              <w:rPr>
                <w:spacing w:val="-1"/>
              </w:rPr>
              <w:t>здоровьесберегающие</w:t>
            </w:r>
            <w:proofErr w:type="spellEnd"/>
            <w:r w:rsidRPr="00C75B97">
              <w:rPr>
                <w:spacing w:val="-1"/>
              </w:rPr>
              <w:t xml:space="preserve"> технологии в психолого-педагогической деятельности;</w:t>
            </w:r>
          </w:p>
          <w:p w:rsidR="00C75B97" w:rsidRPr="00C75B97" w:rsidRDefault="00C75B97" w:rsidP="009F5506">
            <w:pPr>
              <w:autoSpaceDE w:val="0"/>
              <w:autoSpaceDN w:val="0"/>
              <w:adjustRightInd w:val="0"/>
              <w:rPr>
                <w:b/>
                <w:spacing w:val="-1"/>
              </w:rPr>
            </w:pPr>
            <w:r w:rsidRPr="00C75B97">
              <w:rPr>
                <w:b/>
                <w:spacing w:val="-1"/>
              </w:rPr>
              <w:t>Умения:</w:t>
            </w:r>
            <w:r w:rsidRPr="00C75B97">
              <w:rPr>
                <w:b/>
              </w:rPr>
              <w:t xml:space="preserve"> </w:t>
            </w:r>
          </w:p>
          <w:p w:rsidR="00C75B97" w:rsidRPr="00C75B97" w:rsidRDefault="00C75B97" w:rsidP="009F5506">
            <w:pPr>
              <w:autoSpaceDE w:val="0"/>
              <w:autoSpaceDN w:val="0"/>
              <w:adjustRightInd w:val="0"/>
              <w:rPr>
                <w:spacing w:val="-1"/>
              </w:rPr>
            </w:pPr>
            <w:r w:rsidRPr="00C75B97">
              <w:rPr>
                <w:spacing w:val="-1"/>
              </w:rPr>
              <w:t>применять на практике разнообразные средства физической культуры  и спорта для сохранения и укрепления здоровья, оптимальное сочетание физической и умственной нагрузки и обеспечения работоспособности.</w:t>
            </w:r>
          </w:p>
          <w:p w:rsidR="00C75B97" w:rsidRPr="00C75B97" w:rsidRDefault="00C75B97" w:rsidP="009F5506">
            <w:pPr>
              <w:autoSpaceDE w:val="0"/>
              <w:autoSpaceDN w:val="0"/>
              <w:adjustRightInd w:val="0"/>
              <w:rPr>
                <w:b/>
                <w:spacing w:val="-1"/>
              </w:rPr>
            </w:pPr>
            <w:r w:rsidRPr="00C75B97">
              <w:rPr>
                <w:b/>
                <w:spacing w:val="-1"/>
              </w:rPr>
              <w:t>Навыки и/или опыт деятельности:</w:t>
            </w:r>
            <w:r w:rsidRPr="00C75B97">
              <w:rPr>
                <w:b/>
              </w:rPr>
              <w:t xml:space="preserve"> </w:t>
            </w:r>
          </w:p>
          <w:p w:rsidR="00DB1C5A" w:rsidRPr="00C75B97" w:rsidRDefault="00C75B97" w:rsidP="009F5506">
            <w:pPr>
              <w:jc w:val="both"/>
              <w:rPr>
                <w:color w:val="000000"/>
                <w:spacing w:val="-1"/>
              </w:rPr>
            </w:pPr>
            <w:r w:rsidRPr="00C75B97">
              <w:rPr>
                <w:spacing w:val="-1"/>
              </w:rPr>
              <w:t>Владеет средствами и методами укрепления здоровья, физического самосовершенствования.</w:t>
            </w:r>
          </w:p>
        </w:tc>
        <w:tc>
          <w:tcPr>
            <w:tcW w:w="2111" w:type="dxa"/>
          </w:tcPr>
          <w:p w:rsidR="00DB1C5A" w:rsidRPr="00C75B97" w:rsidRDefault="00566E3C" w:rsidP="009F5506">
            <w:pPr>
              <w:jc w:val="both"/>
              <w:rPr>
                <w:b/>
                <w:i/>
                <w:color w:val="000000"/>
                <w:spacing w:val="-1"/>
              </w:rPr>
            </w:pPr>
            <w:r>
              <w:rPr>
                <w:b/>
                <w:i/>
                <w:color w:val="000000"/>
                <w:spacing w:val="-1"/>
              </w:rPr>
              <w:t>Не используются</w:t>
            </w:r>
          </w:p>
        </w:tc>
        <w:tc>
          <w:tcPr>
            <w:tcW w:w="1682" w:type="dxa"/>
          </w:tcPr>
          <w:p w:rsidR="00DB1C5A" w:rsidRPr="00C75B97" w:rsidRDefault="00DB1C5A" w:rsidP="009F5506">
            <w:pPr>
              <w:rPr>
                <w:b/>
                <w:color w:val="000000"/>
                <w:spacing w:val="-1"/>
              </w:rPr>
            </w:pPr>
            <w:r w:rsidRPr="00C75B97">
              <w:rPr>
                <w:b/>
                <w:color w:val="000000"/>
                <w:spacing w:val="-1"/>
              </w:rPr>
              <w:t>УК-7</w:t>
            </w:r>
          </w:p>
        </w:tc>
      </w:tr>
      <w:tr w:rsidR="006F37C5" w:rsidRPr="00C75B97" w:rsidTr="006F0A24">
        <w:trPr>
          <w:trHeight w:val="3109"/>
          <w:jc w:val="center"/>
        </w:trPr>
        <w:tc>
          <w:tcPr>
            <w:tcW w:w="5778" w:type="dxa"/>
          </w:tcPr>
          <w:p w:rsidR="00C75B97" w:rsidRPr="00C75B97" w:rsidRDefault="00C75B97" w:rsidP="009F5506">
            <w:pPr>
              <w:jc w:val="both"/>
            </w:pPr>
            <w:r w:rsidRPr="00C75B97">
              <w:rPr>
                <w:b/>
                <w:spacing w:val="-1"/>
              </w:rPr>
              <w:t>Знания:</w:t>
            </w:r>
            <w:r w:rsidRPr="00C75B97">
              <w:t xml:space="preserve"> </w:t>
            </w:r>
          </w:p>
          <w:p w:rsidR="00C75B97" w:rsidRPr="00C75B97" w:rsidRDefault="00C75B97" w:rsidP="009F5506">
            <w:pPr>
              <w:jc w:val="both"/>
            </w:pPr>
            <w:r w:rsidRPr="00C75B97">
              <w:t xml:space="preserve">Теоретические и методические основы спортивного отбора и спортивной ориентации в избранном виде спорта. </w:t>
            </w:r>
          </w:p>
          <w:p w:rsidR="00C75B97" w:rsidRPr="00C75B97" w:rsidRDefault="00C75B97" w:rsidP="009F5506">
            <w:pPr>
              <w:jc w:val="both"/>
              <w:rPr>
                <w:b/>
              </w:rPr>
            </w:pPr>
            <w:r w:rsidRPr="00C75B97">
              <w:rPr>
                <w:b/>
                <w:spacing w:val="-1"/>
              </w:rPr>
              <w:t>Умения:</w:t>
            </w:r>
            <w:r w:rsidRPr="00C75B97">
              <w:rPr>
                <w:b/>
              </w:rPr>
              <w:t xml:space="preserve"> </w:t>
            </w:r>
          </w:p>
          <w:p w:rsidR="00C75B97" w:rsidRPr="00C75B97" w:rsidRDefault="00C75B97" w:rsidP="009F5506">
            <w:pPr>
              <w:jc w:val="both"/>
            </w:pPr>
            <w:r w:rsidRPr="00C75B97">
              <w:t>Понимать мотивы поведения обучающихся, их образовательные потребности и запросы детей и их родителей (законных представителей).</w:t>
            </w:r>
          </w:p>
          <w:p w:rsidR="00C75B97" w:rsidRPr="00C75B97" w:rsidRDefault="00C75B97" w:rsidP="009F5506">
            <w:pPr>
              <w:jc w:val="both"/>
            </w:pPr>
            <w:r w:rsidRPr="00C75B97">
              <w:t xml:space="preserve">Диагностировать предрасположенность (задатки) обучающихся к освоению выбранного вида спорта; отбирать лиц, имеющих необходимые для освоения </w:t>
            </w:r>
            <w:r w:rsidRPr="00C75B97">
              <w:lastRenderedPageBreak/>
              <w:t xml:space="preserve">соответствующей дополнительной предпрофессиональной программы физические данные или способности в области физической культуры и спорта </w:t>
            </w:r>
          </w:p>
          <w:p w:rsidR="00C75B97" w:rsidRPr="00C75B97" w:rsidRDefault="00C75B97" w:rsidP="009F5506">
            <w:pPr>
              <w:jc w:val="both"/>
            </w:pPr>
            <w:r w:rsidRPr="00C75B97">
              <w:t>Готовить обучающихся к участию в соревнованиях и иных аналогичных мероприятиях.</w:t>
            </w:r>
          </w:p>
          <w:p w:rsidR="00C75B97" w:rsidRPr="00C75B97" w:rsidRDefault="00C75B97" w:rsidP="009F5506">
            <w:pPr>
              <w:jc w:val="both"/>
              <w:rPr>
                <w:b/>
                <w:spacing w:val="-1"/>
              </w:rPr>
            </w:pPr>
            <w:r w:rsidRPr="00C75B97">
              <w:t>Контролировать выполнение на занятиях требований охраны труда, анализировать и устранять возможные риски для жизни и здоровья обучающихся в ходе обучения.</w:t>
            </w:r>
          </w:p>
          <w:p w:rsidR="00C75B97" w:rsidRPr="00C75B97" w:rsidRDefault="00C75B97" w:rsidP="009F5506">
            <w:pPr>
              <w:rPr>
                <w:b/>
              </w:rPr>
            </w:pPr>
            <w:r w:rsidRPr="00C75B97">
              <w:rPr>
                <w:b/>
                <w:spacing w:val="-1"/>
              </w:rPr>
              <w:t>Навыки и/или опыт деятельности:</w:t>
            </w:r>
            <w:r w:rsidRPr="00C75B97">
              <w:rPr>
                <w:b/>
              </w:rPr>
              <w:t xml:space="preserve"> </w:t>
            </w:r>
          </w:p>
          <w:p w:rsidR="006F37C5" w:rsidRPr="00C75B97" w:rsidRDefault="00C75B97" w:rsidP="009F5506">
            <w:pPr>
              <w:jc w:val="both"/>
              <w:rPr>
                <w:spacing w:val="-1"/>
              </w:rPr>
            </w:pPr>
            <w:r w:rsidRPr="00C75B97">
              <w:t>Организация, в том числе стимулирование и мотивация деятельности и общения обучающихся на учебных занятиях.</w:t>
            </w:r>
          </w:p>
        </w:tc>
        <w:tc>
          <w:tcPr>
            <w:tcW w:w="2111" w:type="dxa"/>
          </w:tcPr>
          <w:p w:rsidR="00BE0451" w:rsidRPr="00C75B97" w:rsidRDefault="00B04509" w:rsidP="009F5506">
            <w:pPr>
              <w:jc w:val="both"/>
              <w:rPr>
                <w:b/>
                <w:i/>
              </w:rPr>
            </w:pPr>
            <w:r>
              <w:rPr>
                <w:b/>
                <w:i/>
              </w:rPr>
              <w:lastRenderedPageBreak/>
              <w:t>ПДО</w:t>
            </w:r>
          </w:p>
          <w:p w:rsidR="00BE0451" w:rsidRPr="00B04509" w:rsidRDefault="00BE0451" w:rsidP="009F5506">
            <w:pPr>
              <w:jc w:val="both"/>
              <w:rPr>
                <w:b/>
                <w:u w:val="single"/>
              </w:rPr>
            </w:pPr>
            <w:r w:rsidRPr="00B04509">
              <w:rPr>
                <w:b/>
                <w:u w:val="single"/>
              </w:rPr>
              <w:t>А/01.6</w:t>
            </w:r>
          </w:p>
          <w:p w:rsidR="00BE0451" w:rsidRPr="00B04509" w:rsidRDefault="00BE0451" w:rsidP="009F5506">
            <w:pPr>
              <w:jc w:val="both"/>
            </w:pPr>
            <w:r w:rsidRPr="00B04509">
              <w:t>Организация деятельности обучающихся, направленной на освоение дополнительно</w:t>
            </w:r>
            <w:r w:rsidR="00B04509" w:rsidRPr="00B04509">
              <w:t>й общеобразовательной программы</w:t>
            </w:r>
          </w:p>
          <w:p w:rsidR="006F37C5" w:rsidRPr="00C75B97" w:rsidRDefault="006F37C5" w:rsidP="009F5506">
            <w:pPr>
              <w:jc w:val="both"/>
              <w:rPr>
                <w:b/>
                <w:i/>
              </w:rPr>
            </w:pPr>
          </w:p>
          <w:p w:rsidR="006F37C5" w:rsidRPr="00C75B97" w:rsidRDefault="006F37C5" w:rsidP="009F5506">
            <w:pPr>
              <w:jc w:val="both"/>
              <w:rPr>
                <w:b/>
                <w:i/>
                <w:spacing w:val="-1"/>
              </w:rPr>
            </w:pPr>
          </w:p>
        </w:tc>
        <w:tc>
          <w:tcPr>
            <w:tcW w:w="1682" w:type="dxa"/>
            <w:tcBorders>
              <w:top w:val="single" w:sz="4" w:space="0" w:color="auto"/>
              <w:bottom w:val="single" w:sz="4" w:space="0" w:color="auto"/>
            </w:tcBorders>
          </w:tcPr>
          <w:p w:rsidR="006F37C5" w:rsidRPr="00C75B97" w:rsidRDefault="006F37C5" w:rsidP="009F5506">
            <w:pPr>
              <w:jc w:val="both"/>
              <w:rPr>
                <w:b/>
                <w:color w:val="000000"/>
                <w:spacing w:val="-1"/>
              </w:rPr>
            </w:pPr>
            <w:r w:rsidRPr="00C75B97">
              <w:rPr>
                <w:b/>
                <w:color w:val="000000"/>
                <w:spacing w:val="-1"/>
              </w:rPr>
              <w:lastRenderedPageBreak/>
              <w:t>ПК-1</w:t>
            </w:r>
          </w:p>
          <w:p w:rsidR="006F37C5" w:rsidRPr="00C75B97" w:rsidRDefault="006F37C5" w:rsidP="009F5506">
            <w:pPr>
              <w:jc w:val="both"/>
              <w:rPr>
                <w:color w:val="000000"/>
                <w:spacing w:val="-1"/>
              </w:rPr>
            </w:pPr>
          </w:p>
        </w:tc>
      </w:tr>
      <w:tr w:rsidR="00D132DF" w:rsidRPr="00C75B97" w:rsidTr="006F0A24">
        <w:trPr>
          <w:trHeight w:val="286"/>
          <w:jc w:val="center"/>
        </w:trPr>
        <w:tc>
          <w:tcPr>
            <w:tcW w:w="5778" w:type="dxa"/>
            <w:tcBorders>
              <w:top w:val="single" w:sz="4" w:space="0" w:color="000000"/>
              <w:left w:val="single" w:sz="4" w:space="0" w:color="000000"/>
              <w:bottom w:val="single" w:sz="4" w:space="0" w:color="000000"/>
              <w:right w:val="single" w:sz="4" w:space="0" w:color="000000"/>
            </w:tcBorders>
          </w:tcPr>
          <w:p w:rsidR="00C75B97" w:rsidRPr="00C75B97" w:rsidRDefault="00C75B97" w:rsidP="009F5506">
            <w:pPr>
              <w:pStyle w:val="a5"/>
              <w:rPr>
                <w:rFonts w:ascii="Times New Roman" w:hAnsi="Times New Roman" w:cs="Times New Roman"/>
              </w:rPr>
            </w:pPr>
            <w:r w:rsidRPr="00C75B97">
              <w:rPr>
                <w:rFonts w:ascii="Times New Roman" w:hAnsi="Times New Roman" w:cs="Times New Roman"/>
                <w:b/>
                <w:spacing w:val="-1"/>
              </w:rPr>
              <w:t>Знания:</w:t>
            </w:r>
            <w:r w:rsidRPr="00C75B97">
              <w:rPr>
                <w:rFonts w:ascii="Times New Roman" w:hAnsi="Times New Roman" w:cs="Times New Roman"/>
              </w:rPr>
              <w:t xml:space="preserve"> </w:t>
            </w:r>
          </w:p>
          <w:p w:rsidR="00C75B97" w:rsidRPr="00C75B97" w:rsidRDefault="00C75B97" w:rsidP="009F5506">
            <w:pPr>
              <w:pStyle w:val="a5"/>
              <w:rPr>
                <w:rFonts w:ascii="Times New Roman" w:hAnsi="Times New Roman" w:cs="Times New Roman"/>
              </w:rPr>
            </w:pPr>
            <w:r w:rsidRPr="00C75B97">
              <w:rPr>
                <w:rFonts w:ascii="Times New Roman" w:hAnsi="Times New Roman" w:cs="Times New Roman"/>
              </w:rPr>
              <w:t>Техники и приемы общения (слушания, убеждения) с учетом возрастных и индивидуальных особенностей собеседников.</w:t>
            </w:r>
          </w:p>
          <w:p w:rsidR="00C75B97" w:rsidRPr="00C75B97" w:rsidRDefault="00C75B97" w:rsidP="009F5506">
            <w:r w:rsidRPr="00C75B97">
              <w:t>Источники, причины, виды и способы разрешения конфликтов.</w:t>
            </w:r>
          </w:p>
          <w:p w:rsidR="00C75B97" w:rsidRPr="00C75B97" w:rsidRDefault="00C75B97" w:rsidP="009F5506">
            <w:r w:rsidRPr="00C75B97">
              <w:rPr>
                <w:b/>
                <w:spacing w:val="-1"/>
              </w:rPr>
              <w:t>Умения:</w:t>
            </w:r>
            <w:r w:rsidRPr="00C75B97">
              <w:t xml:space="preserve"> </w:t>
            </w:r>
          </w:p>
          <w:p w:rsidR="00C75B97" w:rsidRPr="00C75B97" w:rsidRDefault="00C75B97" w:rsidP="009F5506">
            <w:pPr>
              <w:rPr>
                <w:b/>
                <w:spacing w:val="-1"/>
              </w:rPr>
            </w:pPr>
            <w:r w:rsidRPr="00C75B97">
              <w:t>Взаимодействовать с родителями (законными представителями) обучающихся при решении задач обучения и (или) воспитания отдельных обучающихся и (или) учебной группы с соблюдением норм педагогической этики</w:t>
            </w:r>
          </w:p>
          <w:p w:rsidR="00C75B97" w:rsidRPr="00C75B97" w:rsidRDefault="00C75B97" w:rsidP="009F5506">
            <w:pPr>
              <w:rPr>
                <w:b/>
                <w:spacing w:val="-1"/>
              </w:rPr>
            </w:pPr>
            <w:r w:rsidRPr="00C75B97">
              <w:rPr>
                <w:b/>
                <w:spacing w:val="-1"/>
              </w:rPr>
              <w:t xml:space="preserve">Навыки </w:t>
            </w:r>
            <w:r w:rsidRPr="00C75B97">
              <w:rPr>
                <w:spacing w:val="-1"/>
              </w:rPr>
              <w:t>и/или опыт деятельности</w:t>
            </w:r>
            <w:r w:rsidRPr="00C75B97">
              <w:rPr>
                <w:b/>
                <w:spacing w:val="-1"/>
              </w:rPr>
              <w:t>:</w:t>
            </w:r>
          </w:p>
          <w:p w:rsidR="00D132DF" w:rsidRPr="00C75B97" w:rsidRDefault="00C75B97" w:rsidP="009F5506">
            <w:pPr>
              <w:pStyle w:val="a5"/>
              <w:rPr>
                <w:rFonts w:ascii="Times New Roman" w:hAnsi="Times New Roman" w:cs="Times New Roman"/>
              </w:rPr>
            </w:pPr>
            <w:r w:rsidRPr="00C75B97">
              <w:rPr>
                <w:rFonts w:ascii="Times New Roman" w:hAnsi="Times New Roman" w:cs="Times New Roman"/>
              </w:rPr>
              <w:t>Консультирование родителей (законных представителей) обучающихся по вопросам профессиональной ориентации и самоопределения</w:t>
            </w:r>
          </w:p>
        </w:tc>
        <w:tc>
          <w:tcPr>
            <w:tcW w:w="2111" w:type="dxa"/>
            <w:tcBorders>
              <w:top w:val="single" w:sz="4" w:space="0" w:color="000000"/>
              <w:left w:val="single" w:sz="4" w:space="0" w:color="000000"/>
              <w:bottom w:val="single" w:sz="4" w:space="0" w:color="000000"/>
              <w:right w:val="single" w:sz="4" w:space="0" w:color="000000"/>
            </w:tcBorders>
          </w:tcPr>
          <w:p w:rsidR="00BE0451" w:rsidRPr="00C75B97" w:rsidRDefault="00B04509" w:rsidP="009F5506">
            <w:pPr>
              <w:jc w:val="both"/>
              <w:rPr>
                <w:b/>
                <w:i/>
              </w:rPr>
            </w:pPr>
            <w:r>
              <w:rPr>
                <w:b/>
                <w:i/>
              </w:rPr>
              <w:t>ПДО</w:t>
            </w:r>
          </w:p>
          <w:p w:rsidR="00BE0451" w:rsidRPr="00B04509" w:rsidRDefault="00BE0451" w:rsidP="009F5506">
            <w:pPr>
              <w:rPr>
                <w:b/>
                <w:u w:val="single"/>
              </w:rPr>
            </w:pPr>
            <w:r w:rsidRPr="00B04509">
              <w:rPr>
                <w:b/>
                <w:u w:val="single"/>
              </w:rPr>
              <w:t>А/01.6</w:t>
            </w:r>
          </w:p>
          <w:p w:rsidR="00BE0451" w:rsidRPr="00B04509" w:rsidRDefault="00BE0451" w:rsidP="009F5506">
            <w:r w:rsidRPr="00B04509">
              <w:t>Организация деятельности обучающихся, направленной на освоение дополнительной общеобразовательной программы</w:t>
            </w:r>
          </w:p>
          <w:p w:rsidR="00D132DF" w:rsidRPr="00C75B97" w:rsidRDefault="00D132DF" w:rsidP="009F5506">
            <w:pPr>
              <w:rPr>
                <w:b/>
                <w:i/>
                <w:color w:val="FF0000"/>
                <w:spacing w:val="-1"/>
              </w:rPr>
            </w:pPr>
          </w:p>
        </w:tc>
        <w:tc>
          <w:tcPr>
            <w:tcW w:w="1682" w:type="dxa"/>
            <w:tcBorders>
              <w:top w:val="single" w:sz="4" w:space="0" w:color="000000"/>
              <w:left w:val="single" w:sz="4" w:space="0" w:color="000000"/>
              <w:bottom w:val="single" w:sz="4" w:space="0" w:color="000000"/>
              <w:right w:val="single" w:sz="4" w:space="0" w:color="000000"/>
            </w:tcBorders>
          </w:tcPr>
          <w:p w:rsidR="00D132DF" w:rsidRPr="00C75B97" w:rsidRDefault="00D132DF" w:rsidP="009F5506">
            <w:pPr>
              <w:jc w:val="both"/>
              <w:rPr>
                <w:b/>
                <w:color w:val="000000"/>
                <w:spacing w:val="-1"/>
              </w:rPr>
            </w:pPr>
            <w:r w:rsidRPr="00C75B97">
              <w:rPr>
                <w:b/>
                <w:color w:val="000000"/>
                <w:spacing w:val="-1"/>
              </w:rPr>
              <w:t>ПК-6</w:t>
            </w:r>
          </w:p>
          <w:p w:rsidR="00D132DF" w:rsidRPr="00C75B97" w:rsidRDefault="00D132DF" w:rsidP="009F5506">
            <w:pPr>
              <w:jc w:val="both"/>
              <w:rPr>
                <w:color w:val="000000"/>
                <w:spacing w:val="-1"/>
              </w:rPr>
            </w:pPr>
          </w:p>
        </w:tc>
      </w:tr>
      <w:tr w:rsidR="00D132DF" w:rsidRPr="00C75B97" w:rsidTr="006F0A24">
        <w:trPr>
          <w:trHeight w:val="286"/>
          <w:jc w:val="center"/>
        </w:trPr>
        <w:tc>
          <w:tcPr>
            <w:tcW w:w="5778" w:type="dxa"/>
            <w:tcBorders>
              <w:top w:val="single" w:sz="4" w:space="0" w:color="000000"/>
              <w:left w:val="single" w:sz="4" w:space="0" w:color="000000"/>
              <w:bottom w:val="single" w:sz="4" w:space="0" w:color="000000"/>
              <w:right w:val="single" w:sz="4" w:space="0" w:color="000000"/>
            </w:tcBorders>
          </w:tcPr>
          <w:p w:rsidR="00C75B97" w:rsidRPr="00C75B97" w:rsidRDefault="00C75B97" w:rsidP="009F5506">
            <w:pPr>
              <w:pStyle w:val="a5"/>
              <w:rPr>
                <w:rFonts w:ascii="Times New Roman" w:hAnsi="Times New Roman" w:cs="Times New Roman"/>
              </w:rPr>
            </w:pPr>
            <w:r w:rsidRPr="00C75B97">
              <w:rPr>
                <w:rFonts w:ascii="Times New Roman" w:hAnsi="Times New Roman" w:cs="Times New Roman"/>
                <w:b/>
                <w:spacing w:val="-1"/>
              </w:rPr>
              <w:t>Знания:</w:t>
            </w:r>
            <w:r w:rsidRPr="00C75B97">
              <w:rPr>
                <w:rFonts w:ascii="Times New Roman" w:hAnsi="Times New Roman" w:cs="Times New Roman"/>
              </w:rPr>
              <w:t xml:space="preserve"> </w:t>
            </w:r>
          </w:p>
          <w:p w:rsidR="00C75B97" w:rsidRPr="00C75B97" w:rsidRDefault="00C75B97" w:rsidP="009F5506">
            <w:pPr>
              <w:pStyle w:val="a5"/>
              <w:rPr>
                <w:rFonts w:ascii="Times New Roman" w:hAnsi="Times New Roman" w:cs="Times New Roman"/>
              </w:rPr>
            </w:pPr>
            <w:r w:rsidRPr="00C75B97">
              <w:rPr>
                <w:rFonts w:ascii="Times New Roman" w:hAnsi="Times New Roman" w:cs="Times New Roman"/>
              </w:rPr>
              <w:t>Современные теории и методы консультирования.</w:t>
            </w:r>
          </w:p>
          <w:p w:rsidR="00C75B97" w:rsidRPr="00C75B97" w:rsidRDefault="00C75B97" w:rsidP="009F5506">
            <w:pPr>
              <w:pStyle w:val="a5"/>
              <w:rPr>
                <w:rFonts w:ascii="Times New Roman" w:hAnsi="Times New Roman" w:cs="Times New Roman"/>
              </w:rPr>
            </w:pPr>
            <w:r w:rsidRPr="00C75B97">
              <w:rPr>
                <w:rFonts w:ascii="Times New Roman" w:hAnsi="Times New Roman" w:cs="Times New Roman"/>
              </w:rPr>
              <w:t>Этические нормы организации и проведения консультативной работы.</w:t>
            </w:r>
          </w:p>
          <w:p w:rsidR="00C75B97" w:rsidRPr="00C75B97" w:rsidRDefault="00C75B97" w:rsidP="009F5506">
            <w:r w:rsidRPr="00C75B97">
              <w:rPr>
                <w:b/>
                <w:spacing w:val="-1"/>
              </w:rPr>
              <w:t>Умения:</w:t>
            </w:r>
            <w:r w:rsidRPr="00C75B97">
              <w:t xml:space="preserve"> </w:t>
            </w:r>
          </w:p>
          <w:p w:rsidR="00C75B97" w:rsidRPr="00C75B97" w:rsidRDefault="00C75B97" w:rsidP="009F5506">
            <w:r w:rsidRPr="00C75B97">
              <w:t>Владеть приемами работы с педагогами, преподавателями с целью организации эффективных взаимодействий, обучающихся и их общения в образовательных организациях и в семье.</w:t>
            </w:r>
          </w:p>
          <w:p w:rsidR="00C75B97" w:rsidRPr="00C75B97" w:rsidRDefault="00C75B97" w:rsidP="009F5506">
            <w:pPr>
              <w:rPr>
                <w:b/>
                <w:spacing w:val="-1"/>
              </w:rPr>
            </w:pPr>
            <w:r w:rsidRPr="00C75B97">
              <w:rPr>
                <w:b/>
                <w:spacing w:val="-1"/>
              </w:rPr>
              <w:t xml:space="preserve">Навыки </w:t>
            </w:r>
            <w:r w:rsidRPr="00C75B97">
              <w:rPr>
                <w:spacing w:val="-1"/>
              </w:rPr>
              <w:t>и/или опыт деятельности</w:t>
            </w:r>
            <w:r w:rsidRPr="00C75B97">
              <w:rPr>
                <w:b/>
                <w:spacing w:val="-1"/>
              </w:rPr>
              <w:t>:</w:t>
            </w:r>
          </w:p>
          <w:p w:rsidR="00D132DF" w:rsidRPr="00C75B97" w:rsidRDefault="00C75B97" w:rsidP="009F5506">
            <w:pPr>
              <w:jc w:val="both"/>
              <w:rPr>
                <w:color w:val="000000"/>
                <w:spacing w:val="-1"/>
              </w:rPr>
            </w:pPr>
            <w:r w:rsidRPr="00C75B97">
              <w:t>Консультирование обучающихся по проблемам самопознания, профессионального самоопределения, личностным проблемам, вопросам взаимоотношений в коллективе и другим вопросам</w:t>
            </w:r>
          </w:p>
        </w:tc>
        <w:tc>
          <w:tcPr>
            <w:tcW w:w="2111" w:type="dxa"/>
            <w:tcBorders>
              <w:top w:val="single" w:sz="4" w:space="0" w:color="000000"/>
              <w:left w:val="single" w:sz="4" w:space="0" w:color="000000"/>
              <w:bottom w:val="single" w:sz="4" w:space="0" w:color="000000"/>
              <w:right w:val="single" w:sz="4" w:space="0" w:color="000000"/>
            </w:tcBorders>
          </w:tcPr>
          <w:p w:rsidR="00D132DF" w:rsidRPr="00C75B97" w:rsidRDefault="00D132DF" w:rsidP="009F5506">
            <w:pPr>
              <w:jc w:val="both"/>
              <w:rPr>
                <w:b/>
                <w:i/>
              </w:rPr>
            </w:pPr>
            <w:r w:rsidRPr="00C75B97">
              <w:rPr>
                <w:b/>
                <w:i/>
              </w:rPr>
              <w:t>ПП</w:t>
            </w:r>
          </w:p>
          <w:p w:rsidR="00D132DF" w:rsidRPr="00B04509" w:rsidRDefault="00D132DF" w:rsidP="009F5506">
            <w:pPr>
              <w:rPr>
                <w:b/>
                <w:u w:val="single"/>
              </w:rPr>
            </w:pPr>
            <w:r w:rsidRPr="00B04509">
              <w:rPr>
                <w:b/>
                <w:u w:val="single"/>
              </w:rPr>
              <w:t>А/03.7</w:t>
            </w:r>
          </w:p>
          <w:p w:rsidR="00D132DF" w:rsidRPr="00B04509" w:rsidRDefault="00D132DF" w:rsidP="009F5506">
            <w:pPr>
              <w:jc w:val="both"/>
            </w:pPr>
            <w:r w:rsidRPr="00B04509">
              <w:t>Психологическое консультирование субъектов образовательного процесса.</w:t>
            </w:r>
          </w:p>
          <w:p w:rsidR="00D132DF" w:rsidRPr="00C75B97" w:rsidRDefault="00D132DF" w:rsidP="009F5506">
            <w:pPr>
              <w:tabs>
                <w:tab w:val="right" w:leader="underscore" w:pos="9356"/>
              </w:tabs>
              <w:rPr>
                <w:b/>
                <w:i/>
                <w:color w:val="FF0000"/>
                <w:spacing w:val="-1"/>
              </w:rPr>
            </w:pPr>
          </w:p>
        </w:tc>
        <w:tc>
          <w:tcPr>
            <w:tcW w:w="1682" w:type="dxa"/>
            <w:tcBorders>
              <w:top w:val="single" w:sz="4" w:space="0" w:color="000000"/>
              <w:left w:val="single" w:sz="4" w:space="0" w:color="000000"/>
              <w:bottom w:val="single" w:sz="4" w:space="0" w:color="000000"/>
              <w:right w:val="single" w:sz="4" w:space="0" w:color="000000"/>
            </w:tcBorders>
          </w:tcPr>
          <w:p w:rsidR="00D132DF" w:rsidRPr="00C75B97" w:rsidRDefault="00D132DF" w:rsidP="009F5506">
            <w:pPr>
              <w:jc w:val="both"/>
              <w:rPr>
                <w:b/>
                <w:color w:val="000000"/>
                <w:spacing w:val="-1"/>
              </w:rPr>
            </w:pPr>
            <w:r w:rsidRPr="00C75B97">
              <w:rPr>
                <w:b/>
                <w:color w:val="000000"/>
                <w:spacing w:val="-1"/>
              </w:rPr>
              <w:t>ПК-10</w:t>
            </w:r>
          </w:p>
          <w:p w:rsidR="00D132DF" w:rsidRPr="00C75B97" w:rsidRDefault="00D132DF" w:rsidP="009F5506">
            <w:pPr>
              <w:jc w:val="both"/>
              <w:rPr>
                <w:color w:val="000000"/>
                <w:spacing w:val="-1"/>
              </w:rPr>
            </w:pPr>
          </w:p>
        </w:tc>
      </w:tr>
    </w:tbl>
    <w:p w:rsidR="006C55ED" w:rsidRPr="00C75B97" w:rsidRDefault="006C55ED" w:rsidP="009F5506">
      <w:pPr>
        <w:jc w:val="both"/>
        <w:rPr>
          <w:caps/>
          <w:color w:val="000000"/>
          <w:spacing w:val="-1"/>
        </w:rPr>
      </w:pPr>
    </w:p>
    <w:p w:rsidR="006C55ED" w:rsidRPr="00C75B97" w:rsidRDefault="008D0017" w:rsidP="00C9273F">
      <w:pPr>
        <w:suppressAutoHyphens/>
        <w:autoSpaceDE w:val="0"/>
        <w:ind w:firstLine="709"/>
        <w:jc w:val="both"/>
        <w:rPr>
          <w:b/>
          <w:bCs/>
        </w:rPr>
      </w:pPr>
      <w:r w:rsidRPr="00C75B97">
        <w:rPr>
          <w:b/>
          <w:bCs/>
        </w:rPr>
        <w:t xml:space="preserve">2. </w:t>
      </w:r>
      <w:r w:rsidR="006C55ED" w:rsidRPr="00C75B97">
        <w:rPr>
          <w:b/>
          <w:bCs/>
        </w:rPr>
        <w:t>Место дисциплины в структуре образовательной программы</w:t>
      </w:r>
    </w:p>
    <w:p w:rsidR="00217E9F" w:rsidRPr="00C75B97" w:rsidRDefault="00217E9F" w:rsidP="009F5506">
      <w:pPr>
        <w:suppressAutoHyphens/>
        <w:autoSpaceDE w:val="0"/>
        <w:ind w:firstLine="709"/>
        <w:jc w:val="both"/>
        <w:rPr>
          <w:rFonts w:eastAsia="Arial Unicode MS"/>
          <w:lang w:eastAsia="ar-SA"/>
        </w:rPr>
      </w:pPr>
      <w:r w:rsidRPr="00C75B97">
        <w:t xml:space="preserve">Дисциплина «Психология </w:t>
      </w:r>
      <w:r w:rsidR="00385218" w:rsidRPr="00C75B97">
        <w:t xml:space="preserve">физической культуры и </w:t>
      </w:r>
      <w:r w:rsidRPr="00C75B97">
        <w:t>спорта» в структуре ОП относится к</w:t>
      </w:r>
      <w:r w:rsidRPr="00C75B97">
        <w:rPr>
          <w:rFonts w:eastAsia="Arial Unicode MS"/>
          <w:lang w:eastAsia="ar-SA"/>
        </w:rPr>
        <w:t xml:space="preserve"> дисциплинам части, формируемой участниками образовательных отношений.  </w:t>
      </w:r>
    </w:p>
    <w:p w:rsidR="00B122BC" w:rsidRPr="00C75B97" w:rsidRDefault="00217E9F" w:rsidP="009F5506">
      <w:pPr>
        <w:autoSpaceDE w:val="0"/>
        <w:autoSpaceDN w:val="0"/>
        <w:adjustRightInd w:val="0"/>
        <w:ind w:firstLine="709"/>
        <w:jc w:val="both"/>
        <w:rPr>
          <w:b/>
        </w:rPr>
      </w:pPr>
      <w:r w:rsidRPr="00C75B97">
        <w:t>Дисциплина изуча</w:t>
      </w:r>
      <w:r w:rsidR="00ED4CD8" w:rsidRPr="00C75B97">
        <w:t>ется в 6 и 7</w:t>
      </w:r>
      <w:r w:rsidR="00CD7AE2" w:rsidRPr="00C75B97">
        <w:t xml:space="preserve"> </w:t>
      </w:r>
      <w:r w:rsidR="00CD7AE2" w:rsidRPr="00C75B97">
        <w:rPr>
          <w:rFonts w:eastAsia="Arial Unicode MS"/>
          <w:lang w:eastAsia="ar-SA"/>
        </w:rPr>
        <w:t>семестре</w:t>
      </w:r>
      <w:r w:rsidRPr="00C75B97">
        <w:rPr>
          <w:rFonts w:eastAsia="Arial Unicode MS"/>
          <w:lang w:eastAsia="ar-SA"/>
        </w:rPr>
        <w:t>.</w:t>
      </w:r>
      <w:r w:rsidR="00383ECB" w:rsidRPr="00C75B97">
        <w:rPr>
          <w:rFonts w:eastAsia="Arial Unicode MS"/>
          <w:lang w:eastAsia="ar-SA"/>
        </w:rPr>
        <w:t xml:space="preserve"> Общая трудоемкость дисциплины составляет 360 ч.</w:t>
      </w:r>
      <w:r w:rsidR="00B122BC" w:rsidRPr="00C75B97">
        <w:rPr>
          <w:rFonts w:eastAsia="Arial Unicode MS"/>
          <w:lang w:eastAsia="ar-SA"/>
        </w:rPr>
        <w:t xml:space="preserve">  </w:t>
      </w:r>
      <w:r w:rsidR="008A2C3E" w:rsidRPr="00C75B97">
        <w:rPr>
          <w:rFonts w:eastAsia="Arial Unicode MS"/>
          <w:lang w:eastAsia="ar-SA"/>
        </w:rPr>
        <w:t xml:space="preserve">(10 </w:t>
      </w:r>
      <w:proofErr w:type="spellStart"/>
      <w:r w:rsidR="008A2C3E" w:rsidRPr="00C75B97">
        <w:rPr>
          <w:rFonts w:eastAsia="Arial Unicode MS"/>
          <w:lang w:eastAsia="ar-SA"/>
        </w:rPr>
        <w:t>з.е</w:t>
      </w:r>
      <w:proofErr w:type="spellEnd"/>
      <w:r w:rsidR="008A2C3E" w:rsidRPr="00C75B97">
        <w:rPr>
          <w:rFonts w:eastAsia="Arial Unicode MS"/>
          <w:lang w:eastAsia="ar-SA"/>
        </w:rPr>
        <w:t>.).</w:t>
      </w:r>
      <w:r w:rsidR="00724DDB" w:rsidRPr="00C75B97">
        <w:rPr>
          <w:rFonts w:eastAsia="Arial Unicode MS"/>
          <w:lang w:eastAsia="ar-SA"/>
        </w:rPr>
        <w:t xml:space="preserve"> </w:t>
      </w:r>
      <w:r w:rsidR="00B122BC" w:rsidRPr="00C75B97">
        <w:rPr>
          <w:rFonts w:eastAsia="Arial Unicode MS"/>
          <w:lang w:eastAsia="ar-SA"/>
        </w:rPr>
        <w:t xml:space="preserve">Промежуточная аттестация: в </w:t>
      </w:r>
      <w:r w:rsidR="008A2C3E" w:rsidRPr="00C75B97">
        <w:rPr>
          <w:rFonts w:eastAsia="Arial Unicode MS"/>
          <w:lang w:eastAsia="ar-SA"/>
        </w:rPr>
        <w:t>6</w:t>
      </w:r>
      <w:r w:rsidR="00B122BC" w:rsidRPr="00C75B97">
        <w:rPr>
          <w:rFonts w:eastAsia="Arial Unicode MS"/>
          <w:lang w:eastAsia="ar-SA"/>
        </w:rPr>
        <w:t xml:space="preserve"> семестре – зачет, </w:t>
      </w:r>
      <w:r w:rsidR="008A2C3E" w:rsidRPr="00C75B97">
        <w:rPr>
          <w:rFonts w:eastAsia="Arial Unicode MS"/>
          <w:lang w:eastAsia="ar-SA"/>
        </w:rPr>
        <w:t>в 7</w:t>
      </w:r>
      <w:r w:rsidR="00B122BC" w:rsidRPr="00C75B97">
        <w:rPr>
          <w:rFonts w:eastAsia="Arial Unicode MS"/>
          <w:lang w:eastAsia="ar-SA"/>
        </w:rPr>
        <w:t xml:space="preserve"> семестр</w:t>
      </w:r>
      <w:r w:rsidR="008A2C3E" w:rsidRPr="00C75B97">
        <w:rPr>
          <w:rFonts w:eastAsia="Arial Unicode MS"/>
          <w:lang w:eastAsia="ar-SA"/>
        </w:rPr>
        <w:t>е</w:t>
      </w:r>
      <w:r w:rsidR="00B122BC" w:rsidRPr="00C75B97">
        <w:t xml:space="preserve"> – экза</w:t>
      </w:r>
      <w:r w:rsidR="008A2C3E" w:rsidRPr="00C75B97">
        <w:t>мен</w:t>
      </w:r>
      <w:r w:rsidR="00B122BC" w:rsidRPr="00C75B97">
        <w:t>.</w:t>
      </w:r>
    </w:p>
    <w:p w:rsidR="00B122BC" w:rsidRPr="00C75B97" w:rsidRDefault="00B122BC" w:rsidP="009F5506">
      <w:pPr>
        <w:pStyle w:val="Style6"/>
        <w:widowControl/>
        <w:spacing w:line="240" w:lineRule="auto"/>
        <w:ind w:firstLine="709"/>
      </w:pPr>
    </w:p>
    <w:p w:rsidR="00B122BC" w:rsidRPr="00C75B97" w:rsidRDefault="00B122BC" w:rsidP="009F5506">
      <w:pPr>
        <w:overflowPunct w:val="0"/>
        <w:adjustRightInd w:val="0"/>
        <w:jc w:val="both"/>
        <w:rPr>
          <w:b/>
          <w:szCs w:val="20"/>
        </w:rPr>
      </w:pPr>
      <w:r w:rsidRPr="00C75B97">
        <w:rPr>
          <w:b/>
          <w:szCs w:val="20"/>
        </w:rPr>
        <w:lastRenderedPageBreak/>
        <w:t>3. Объем дисциплины и виды учебной работы</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7"/>
        <w:gridCol w:w="1417"/>
        <w:gridCol w:w="1134"/>
        <w:gridCol w:w="1276"/>
      </w:tblGrid>
      <w:tr w:rsidR="008A2C3E" w:rsidRPr="00C75B97" w:rsidTr="00E126A8">
        <w:tc>
          <w:tcPr>
            <w:tcW w:w="5637" w:type="dxa"/>
            <w:vMerge w:val="restart"/>
          </w:tcPr>
          <w:p w:rsidR="008A2C3E" w:rsidRPr="00C75B97" w:rsidRDefault="008A2C3E" w:rsidP="009F5506">
            <w:pPr>
              <w:overflowPunct w:val="0"/>
              <w:adjustRightInd w:val="0"/>
              <w:jc w:val="both"/>
              <w:rPr>
                <w:szCs w:val="20"/>
              </w:rPr>
            </w:pPr>
          </w:p>
        </w:tc>
        <w:tc>
          <w:tcPr>
            <w:tcW w:w="1417" w:type="dxa"/>
            <w:vMerge w:val="restart"/>
          </w:tcPr>
          <w:p w:rsidR="008A2C3E" w:rsidRPr="00C75B97" w:rsidRDefault="008A2C3E" w:rsidP="009F5506">
            <w:pPr>
              <w:overflowPunct w:val="0"/>
              <w:adjustRightInd w:val="0"/>
              <w:jc w:val="center"/>
              <w:rPr>
                <w:szCs w:val="20"/>
              </w:rPr>
            </w:pPr>
            <w:r w:rsidRPr="00C75B97">
              <w:rPr>
                <w:szCs w:val="20"/>
              </w:rPr>
              <w:t>Всего часов</w:t>
            </w:r>
          </w:p>
        </w:tc>
        <w:tc>
          <w:tcPr>
            <w:tcW w:w="2410" w:type="dxa"/>
            <w:gridSpan w:val="2"/>
            <w:tcBorders>
              <w:right w:val="single" w:sz="12" w:space="0" w:color="auto"/>
            </w:tcBorders>
          </w:tcPr>
          <w:p w:rsidR="008A2C3E" w:rsidRPr="00C75B97" w:rsidRDefault="008A2C3E" w:rsidP="009F5506">
            <w:pPr>
              <w:overflowPunct w:val="0"/>
              <w:adjustRightInd w:val="0"/>
              <w:jc w:val="center"/>
              <w:rPr>
                <w:szCs w:val="20"/>
              </w:rPr>
            </w:pPr>
            <w:r w:rsidRPr="00C75B97">
              <w:rPr>
                <w:szCs w:val="20"/>
              </w:rPr>
              <w:t>Семестры</w:t>
            </w:r>
          </w:p>
        </w:tc>
      </w:tr>
      <w:tr w:rsidR="008A2C3E" w:rsidRPr="00C75B97" w:rsidTr="00E126A8">
        <w:tc>
          <w:tcPr>
            <w:tcW w:w="5637" w:type="dxa"/>
            <w:vMerge/>
            <w:tcBorders>
              <w:bottom w:val="single" w:sz="4" w:space="0" w:color="auto"/>
            </w:tcBorders>
          </w:tcPr>
          <w:p w:rsidR="008A2C3E" w:rsidRPr="00C75B97" w:rsidRDefault="008A2C3E" w:rsidP="009F5506">
            <w:pPr>
              <w:overflowPunct w:val="0"/>
              <w:adjustRightInd w:val="0"/>
              <w:jc w:val="both"/>
              <w:rPr>
                <w:szCs w:val="20"/>
              </w:rPr>
            </w:pPr>
          </w:p>
        </w:tc>
        <w:tc>
          <w:tcPr>
            <w:tcW w:w="1417" w:type="dxa"/>
            <w:vMerge/>
            <w:tcBorders>
              <w:bottom w:val="single" w:sz="4" w:space="0" w:color="auto"/>
            </w:tcBorders>
          </w:tcPr>
          <w:p w:rsidR="008A2C3E" w:rsidRPr="00C75B97" w:rsidRDefault="008A2C3E" w:rsidP="009F5506">
            <w:pPr>
              <w:overflowPunct w:val="0"/>
              <w:adjustRightInd w:val="0"/>
              <w:jc w:val="center"/>
              <w:rPr>
                <w:szCs w:val="20"/>
              </w:rPr>
            </w:pPr>
          </w:p>
        </w:tc>
        <w:tc>
          <w:tcPr>
            <w:tcW w:w="1134" w:type="dxa"/>
            <w:tcBorders>
              <w:bottom w:val="single" w:sz="4" w:space="0" w:color="auto"/>
            </w:tcBorders>
          </w:tcPr>
          <w:p w:rsidR="008A2C3E" w:rsidRPr="00C75B97" w:rsidRDefault="008A2C3E" w:rsidP="009F5506">
            <w:pPr>
              <w:overflowPunct w:val="0"/>
              <w:adjustRightInd w:val="0"/>
              <w:jc w:val="center"/>
              <w:rPr>
                <w:szCs w:val="20"/>
              </w:rPr>
            </w:pPr>
            <w:r w:rsidRPr="00C75B97">
              <w:rPr>
                <w:szCs w:val="20"/>
              </w:rPr>
              <w:t>6</w:t>
            </w:r>
          </w:p>
        </w:tc>
        <w:tc>
          <w:tcPr>
            <w:tcW w:w="1276" w:type="dxa"/>
            <w:tcBorders>
              <w:bottom w:val="single" w:sz="4" w:space="0" w:color="auto"/>
              <w:right w:val="single" w:sz="12" w:space="0" w:color="auto"/>
            </w:tcBorders>
          </w:tcPr>
          <w:p w:rsidR="008A2C3E" w:rsidRPr="00C75B97" w:rsidRDefault="008A2C3E" w:rsidP="009F5506">
            <w:pPr>
              <w:overflowPunct w:val="0"/>
              <w:adjustRightInd w:val="0"/>
              <w:jc w:val="center"/>
              <w:rPr>
                <w:szCs w:val="20"/>
              </w:rPr>
            </w:pPr>
            <w:r w:rsidRPr="00C75B97">
              <w:rPr>
                <w:szCs w:val="20"/>
              </w:rPr>
              <w:t>7</w:t>
            </w:r>
          </w:p>
        </w:tc>
      </w:tr>
      <w:tr w:rsidR="008A2C3E" w:rsidRPr="00C75B97" w:rsidTr="00E126A8">
        <w:tc>
          <w:tcPr>
            <w:tcW w:w="5637" w:type="dxa"/>
            <w:shd w:val="clear" w:color="auto" w:fill="C0C0C0"/>
          </w:tcPr>
          <w:p w:rsidR="008A2C3E" w:rsidRPr="00C75B97" w:rsidRDefault="008A2C3E" w:rsidP="009F5506">
            <w:pPr>
              <w:overflowPunct w:val="0"/>
              <w:adjustRightInd w:val="0"/>
              <w:jc w:val="both"/>
              <w:rPr>
                <w:szCs w:val="20"/>
              </w:rPr>
            </w:pPr>
            <w:r w:rsidRPr="00C75B97">
              <w:rPr>
                <w:color w:val="000000"/>
                <w:spacing w:val="-1"/>
                <w:szCs w:val="28"/>
              </w:rPr>
              <w:t>Контактная работа преподавателя с обучающимися</w:t>
            </w:r>
          </w:p>
        </w:tc>
        <w:tc>
          <w:tcPr>
            <w:tcW w:w="1417" w:type="dxa"/>
            <w:shd w:val="clear" w:color="auto" w:fill="C0C0C0"/>
          </w:tcPr>
          <w:p w:rsidR="008A2C3E" w:rsidRPr="00C75B97" w:rsidRDefault="006F0A24" w:rsidP="009F5506">
            <w:pPr>
              <w:overflowPunct w:val="0"/>
              <w:adjustRightInd w:val="0"/>
              <w:jc w:val="center"/>
              <w:rPr>
                <w:b/>
                <w:szCs w:val="20"/>
              </w:rPr>
            </w:pPr>
            <w:r>
              <w:rPr>
                <w:b/>
                <w:szCs w:val="20"/>
              </w:rPr>
              <w:t>13</w:t>
            </w:r>
            <w:r w:rsidR="00B04509">
              <w:rPr>
                <w:b/>
                <w:szCs w:val="20"/>
              </w:rPr>
              <w:t>4</w:t>
            </w:r>
          </w:p>
        </w:tc>
        <w:tc>
          <w:tcPr>
            <w:tcW w:w="1134" w:type="dxa"/>
            <w:shd w:val="clear" w:color="auto" w:fill="C0C0C0"/>
          </w:tcPr>
          <w:p w:rsidR="008A2C3E" w:rsidRPr="00C75B97" w:rsidRDefault="006F0A24" w:rsidP="009F5506">
            <w:pPr>
              <w:overflowPunct w:val="0"/>
              <w:adjustRightInd w:val="0"/>
              <w:jc w:val="center"/>
              <w:rPr>
                <w:szCs w:val="20"/>
              </w:rPr>
            </w:pPr>
            <w:r>
              <w:rPr>
                <w:szCs w:val="20"/>
              </w:rPr>
              <w:t>52</w:t>
            </w:r>
          </w:p>
        </w:tc>
        <w:tc>
          <w:tcPr>
            <w:tcW w:w="1276" w:type="dxa"/>
            <w:tcBorders>
              <w:right w:val="single" w:sz="12" w:space="0" w:color="auto"/>
            </w:tcBorders>
            <w:shd w:val="clear" w:color="auto" w:fill="C0C0C0"/>
          </w:tcPr>
          <w:p w:rsidR="008A2C3E" w:rsidRPr="00C75B97" w:rsidRDefault="00B04509" w:rsidP="009F5506">
            <w:pPr>
              <w:overflowPunct w:val="0"/>
              <w:adjustRightInd w:val="0"/>
              <w:jc w:val="center"/>
              <w:rPr>
                <w:szCs w:val="20"/>
              </w:rPr>
            </w:pPr>
            <w:r>
              <w:rPr>
                <w:szCs w:val="20"/>
              </w:rPr>
              <w:t>82</w:t>
            </w:r>
          </w:p>
        </w:tc>
      </w:tr>
      <w:tr w:rsidR="008A2C3E" w:rsidRPr="00C75B97" w:rsidTr="00E126A8">
        <w:tc>
          <w:tcPr>
            <w:tcW w:w="5637" w:type="dxa"/>
          </w:tcPr>
          <w:p w:rsidR="008A2C3E" w:rsidRPr="00C75B97" w:rsidRDefault="008A2C3E" w:rsidP="009F5506">
            <w:pPr>
              <w:overflowPunct w:val="0"/>
              <w:adjustRightInd w:val="0"/>
              <w:jc w:val="both"/>
              <w:rPr>
                <w:szCs w:val="20"/>
              </w:rPr>
            </w:pPr>
            <w:r w:rsidRPr="00C75B97">
              <w:rPr>
                <w:szCs w:val="20"/>
              </w:rPr>
              <w:t>В том числе:</w:t>
            </w:r>
          </w:p>
        </w:tc>
        <w:tc>
          <w:tcPr>
            <w:tcW w:w="3827" w:type="dxa"/>
            <w:gridSpan w:val="3"/>
            <w:tcBorders>
              <w:right w:val="single" w:sz="12" w:space="0" w:color="auto"/>
            </w:tcBorders>
          </w:tcPr>
          <w:p w:rsidR="008A2C3E" w:rsidRPr="00C75B97" w:rsidRDefault="008A2C3E" w:rsidP="009F5506">
            <w:pPr>
              <w:overflowPunct w:val="0"/>
              <w:adjustRightInd w:val="0"/>
              <w:jc w:val="center"/>
              <w:rPr>
                <w:szCs w:val="20"/>
              </w:rPr>
            </w:pPr>
          </w:p>
        </w:tc>
      </w:tr>
      <w:tr w:rsidR="008A2C3E" w:rsidRPr="00C75B97" w:rsidTr="00E126A8">
        <w:tc>
          <w:tcPr>
            <w:tcW w:w="5637" w:type="dxa"/>
          </w:tcPr>
          <w:p w:rsidR="008A2C3E" w:rsidRPr="00C75B97" w:rsidRDefault="008A2C3E" w:rsidP="009F5506">
            <w:pPr>
              <w:overflowPunct w:val="0"/>
              <w:adjustRightInd w:val="0"/>
              <w:jc w:val="both"/>
              <w:rPr>
                <w:szCs w:val="20"/>
              </w:rPr>
            </w:pPr>
            <w:r w:rsidRPr="00C75B97">
              <w:rPr>
                <w:szCs w:val="20"/>
              </w:rPr>
              <w:t>Лекции</w:t>
            </w:r>
          </w:p>
        </w:tc>
        <w:tc>
          <w:tcPr>
            <w:tcW w:w="1417" w:type="dxa"/>
          </w:tcPr>
          <w:p w:rsidR="008A2C3E" w:rsidRPr="00C75B97" w:rsidRDefault="006F0A24" w:rsidP="009F5506">
            <w:pPr>
              <w:pStyle w:val="a6"/>
              <w:tabs>
                <w:tab w:val="right" w:leader="underscore" w:pos="9356"/>
              </w:tabs>
              <w:jc w:val="center"/>
            </w:pPr>
            <w:r>
              <w:t>44</w:t>
            </w:r>
          </w:p>
        </w:tc>
        <w:tc>
          <w:tcPr>
            <w:tcW w:w="1134" w:type="dxa"/>
          </w:tcPr>
          <w:p w:rsidR="008A2C3E" w:rsidRPr="00C75B97" w:rsidRDefault="006F0A24" w:rsidP="009F5506">
            <w:pPr>
              <w:pStyle w:val="a6"/>
              <w:tabs>
                <w:tab w:val="right" w:leader="underscore" w:pos="9356"/>
              </w:tabs>
              <w:jc w:val="center"/>
            </w:pPr>
            <w:r>
              <w:t>16</w:t>
            </w:r>
          </w:p>
        </w:tc>
        <w:tc>
          <w:tcPr>
            <w:tcW w:w="1276" w:type="dxa"/>
            <w:tcBorders>
              <w:right w:val="single" w:sz="12" w:space="0" w:color="auto"/>
            </w:tcBorders>
          </w:tcPr>
          <w:p w:rsidR="008A2C3E" w:rsidRPr="00C75B97" w:rsidRDefault="006F0A24" w:rsidP="009F5506">
            <w:pPr>
              <w:pStyle w:val="a6"/>
              <w:tabs>
                <w:tab w:val="right" w:leader="underscore" w:pos="9356"/>
              </w:tabs>
              <w:jc w:val="center"/>
            </w:pPr>
            <w:r>
              <w:t>28</w:t>
            </w:r>
          </w:p>
        </w:tc>
      </w:tr>
      <w:tr w:rsidR="008A2C3E" w:rsidRPr="00C75B97" w:rsidTr="00E126A8">
        <w:tc>
          <w:tcPr>
            <w:tcW w:w="5637" w:type="dxa"/>
          </w:tcPr>
          <w:p w:rsidR="008A2C3E" w:rsidRPr="00C75B97" w:rsidRDefault="008A2C3E" w:rsidP="009F5506">
            <w:pPr>
              <w:overflowPunct w:val="0"/>
              <w:adjustRightInd w:val="0"/>
              <w:jc w:val="both"/>
              <w:rPr>
                <w:szCs w:val="20"/>
              </w:rPr>
            </w:pPr>
            <w:r w:rsidRPr="00C75B97">
              <w:rPr>
                <w:szCs w:val="20"/>
              </w:rPr>
              <w:t>Семинары (С)</w:t>
            </w:r>
          </w:p>
        </w:tc>
        <w:tc>
          <w:tcPr>
            <w:tcW w:w="1417" w:type="dxa"/>
          </w:tcPr>
          <w:p w:rsidR="006F0A24" w:rsidRPr="00C75B97" w:rsidRDefault="00F15146" w:rsidP="009F5506">
            <w:pPr>
              <w:pStyle w:val="a6"/>
              <w:tabs>
                <w:tab w:val="right" w:leader="underscore" w:pos="9356"/>
              </w:tabs>
              <w:jc w:val="center"/>
            </w:pPr>
            <w:r>
              <w:t>88</w:t>
            </w:r>
          </w:p>
        </w:tc>
        <w:tc>
          <w:tcPr>
            <w:tcW w:w="1134" w:type="dxa"/>
          </w:tcPr>
          <w:p w:rsidR="008A2C3E" w:rsidRPr="00C75B97" w:rsidRDefault="006F0A24" w:rsidP="009F5506">
            <w:pPr>
              <w:pStyle w:val="a6"/>
              <w:tabs>
                <w:tab w:val="right" w:leader="underscore" w:pos="9356"/>
              </w:tabs>
              <w:jc w:val="center"/>
            </w:pPr>
            <w:r>
              <w:t>36</w:t>
            </w:r>
          </w:p>
        </w:tc>
        <w:tc>
          <w:tcPr>
            <w:tcW w:w="1276" w:type="dxa"/>
            <w:tcBorders>
              <w:right w:val="single" w:sz="12" w:space="0" w:color="auto"/>
            </w:tcBorders>
          </w:tcPr>
          <w:p w:rsidR="008A2C3E" w:rsidRPr="00C75B97" w:rsidRDefault="006F0A24" w:rsidP="009F5506">
            <w:pPr>
              <w:pStyle w:val="a6"/>
              <w:tabs>
                <w:tab w:val="right" w:leader="underscore" w:pos="9356"/>
              </w:tabs>
              <w:jc w:val="center"/>
            </w:pPr>
            <w:r>
              <w:t>5</w:t>
            </w:r>
            <w:r w:rsidR="00B04509">
              <w:t>2</w:t>
            </w:r>
          </w:p>
        </w:tc>
      </w:tr>
      <w:tr w:rsidR="006F0A24" w:rsidRPr="00C75B97" w:rsidTr="00E126A8">
        <w:tc>
          <w:tcPr>
            <w:tcW w:w="5637" w:type="dxa"/>
          </w:tcPr>
          <w:p w:rsidR="006F0A24" w:rsidRPr="00C75B97" w:rsidRDefault="006F0A24" w:rsidP="009F5506">
            <w:pPr>
              <w:overflowPunct w:val="0"/>
              <w:adjustRightInd w:val="0"/>
              <w:jc w:val="both"/>
              <w:rPr>
                <w:szCs w:val="20"/>
              </w:rPr>
            </w:pPr>
            <w:r>
              <w:rPr>
                <w:szCs w:val="20"/>
              </w:rPr>
              <w:t>Консультация</w:t>
            </w:r>
          </w:p>
        </w:tc>
        <w:tc>
          <w:tcPr>
            <w:tcW w:w="1417" w:type="dxa"/>
          </w:tcPr>
          <w:p w:rsidR="006F0A24" w:rsidRPr="00C75B97" w:rsidRDefault="006F0A24" w:rsidP="009F5506">
            <w:pPr>
              <w:pStyle w:val="a6"/>
              <w:tabs>
                <w:tab w:val="right" w:leader="underscore" w:pos="9356"/>
              </w:tabs>
              <w:jc w:val="center"/>
            </w:pPr>
            <w:r>
              <w:t>2</w:t>
            </w:r>
          </w:p>
        </w:tc>
        <w:tc>
          <w:tcPr>
            <w:tcW w:w="1134" w:type="dxa"/>
          </w:tcPr>
          <w:p w:rsidR="006F0A24" w:rsidRDefault="006F0A24" w:rsidP="009F5506">
            <w:pPr>
              <w:pStyle w:val="a6"/>
              <w:tabs>
                <w:tab w:val="right" w:leader="underscore" w:pos="9356"/>
              </w:tabs>
              <w:jc w:val="center"/>
            </w:pPr>
            <w:r>
              <w:t>-</w:t>
            </w:r>
          </w:p>
        </w:tc>
        <w:tc>
          <w:tcPr>
            <w:tcW w:w="1276" w:type="dxa"/>
            <w:tcBorders>
              <w:right w:val="single" w:sz="12" w:space="0" w:color="auto"/>
            </w:tcBorders>
          </w:tcPr>
          <w:p w:rsidR="006F0A24" w:rsidRDefault="006F0A24" w:rsidP="009F5506">
            <w:pPr>
              <w:pStyle w:val="a6"/>
              <w:tabs>
                <w:tab w:val="right" w:leader="underscore" w:pos="9356"/>
              </w:tabs>
              <w:jc w:val="center"/>
            </w:pPr>
            <w:r>
              <w:t>2</w:t>
            </w:r>
          </w:p>
        </w:tc>
      </w:tr>
      <w:tr w:rsidR="008A2C3E" w:rsidRPr="00C75B97" w:rsidTr="00E126A8">
        <w:tc>
          <w:tcPr>
            <w:tcW w:w="5637" w:type="dxa"/>
            <w:shd w:val="clear" w:color="auto" w:fill="C0C0C0"/>
          </w:tcPr>
          <w:p w:rsidR="008A2C3E" w:rsidRPr="00C75B97" w:rsidRDefault="008A2C3E" w:rsidP="009F5506">
            <w:pPr>
              <w:overflowPunct w:val="0"/>
              <w:adjustRightInd w:val="0"/>
              <w:rPr>
                <w:szCs w:val="20"/>
              </w:rPr>
            </w:pPr>
            <w:r w:rsidRPr="00C75B97">
              <w:rPr>
                <w:szCs w:val="20"/>
              </w:rPr>
              <w:t>Самостоятельная работа (всего)</w:t>
            </w:r>
          </w:p>
        </w:tc>
        <w:tc>
          <w:tcPr>
            <w:tcW w:w="1417" w:type="dxa"/>
            <w:shd w:val="clear" w:color="auto" w:fill="C0C0C0"/>
          </w:tcPr>
          <w:p w:rsidR="008A2C3E" w:rsidRPr="00C75B97" w:rsidRDefault="00B04509" w:rsidP="009F5506">
            <w:pPr>
              <w:pStyle w:val="a6"/>
              <w:tabs>
                <w:tab w:val="right" w:leader="underscore" w:pos="9356"/>
              </w:tabs>
              <w:jc w:val="center"/>
              <w:rPr>
                <w:b/>
              </w:rPr>
            </w:pPr>
            <w:r>
              <w:rPr>
                <w:b/>
              </w:rPr>
              <w:t>172</w:t>
            </w:r>
          </w:p>
        </w:tc>
        <w:tc>
          <w:tcPr>
            <w:tcW w:w="1134" w:type="dxa"/>
            <w:shd w:val="clear" w:color="auto" w:fill="C0C0C0"/>
          </w:tcPr>
          <w:p w:rsidR="008A2C3E" w:rsidRPr="00C75B97" w:rsidRDefault="00B04509" w:rsidP="009F5506">
            <w:pPr>
              <w:pStyle w:val="a6"/>
              <w:tabs>
                <w:tab w:val="right" w:leader="underscore" w:pos="9356"/>
              </w:tabs>
              <w:jc w:val="center"/>
            </w:pPr>
            <w:r>
              <w:t>56</w:t>
            </w:r>
          </w:p>
        </w:tc>
        <w:tc>
          <w:tcPr>
            <w:tcW w:w="1276" w:type="dxa"/>
            <w:tcBorders>
              <w:right w:val="single" w:sz="12" w:space="0" w:color="auto"/>
            </w:tcBorders>
            <w:shd w:val="clear" w:color="auto" w:fill="C0C0C0"/>
          </w:tcPr>
          <w:p w:rsidR="008A2C3E" w:rsidRPr="00C75B97" w:rsidRDefault="00B04509" w:rsidP="009F5506">
            <w:pPr>
              <w:pStyle w:val="a6"/>
              <w:tabs>
                <w:tab w:val="right" w:leader="underscore" w:pos="9356"/>
              </w:tabs>
              <w:jc w:val="center"/>
            </w:pPr>
            <w:r>
              <w:t>116</w:t>
            </w:r>
          </w:p>
        </w:tc>
      </w:tr>
      <w:tr w:rsidR="008A2C3E" w:rsidRPr="00C75B97" w:rsidTr="00E126A8">
        <w:tc>
          <w:tcPr>
            <w:tcW w:w="5637" w:type="dxa"/>
            <w:shd w:val="clear" w:color="auto" w:fill="auto"/>
          </w:tcPr>
          <w:p w:rsidR="008A2C3E" w:rsidRPr="00C75B97" w:rsidRDefault="008A2C3E" w:rsidP="009F5506">
            <w:pPr>
              <w:overflowPunct w:val="0"/>
              <w:adjustRightInd w:val="0"/>
              <w:rPr>
                <w:i/>
                <w:szCs w:val="20"/>
              </w:rPr>
            </w:pPr>
            <w:r w:rsidRPr="00C75B97">
              <w:rPr>
                <w:i/>
                <w:szCs w:val="20"/>
              </w:rPr>
              <w:t>Реферат</w:t>
            </w:r>
          </w:p>
        </w:tc>
        <w:tc>
          <w:tcPr>
            <w:tcW w:w="1417" w:type="dxa"/>
            <w:shd w:val="clear" w:color="auto" w:fill="auto"/>
          </w:tcPr>
          <w:p w:rsidR="008A2C3E" w:rsidRPr="00C75B97" w:rsidRDefault="008A2C3E" w:rsidP="009F5506">
            <w:pPr>
              <w:overflowPunct w:val="0"/>
              <w:adjustRightInd w:val="0"/>
              <w:jc w:val="center"/>
              <w:rPr>
                <w:szCs w:val="20"/>
              </w:rPr>
            </w:pPr>
          </w:p>
        </w:tc>
        <w:tc>
          <w:tcPr>
            <w:tcW w:w="1134" w:type="dxa"/>
            <w:shd w:val="clear" w:color="auto" w:fill="auto"/>
          </w:tcPr>
          <w:p w:rsidR="008A2C3E" w:rsidRPr="00C75B97" w:rsidRDefault="008A2C3E" w:rsidP="009F5506">
            <w:pPr>
              <w:tabs>
                <w:tab w:val="left" w:pos="417"/>
              </w:tabs>
              <w:overflowPunct w:val="0"/>
              <w:adjustRightInd w:val="0"/>
              <w:jc w:val="center"/>
              <w:rPr>
                <w:szCs w:val="20"/>
              </w:rPr>
            </w:pPr>
            <w:r w:rsidRPr="00C75B97">
              <w:rPr>
                <w:szCs w:val="20"/>
              </w:rPr>
              <w:t>+</w:t>
            </w:r>
          </w:p>
        </w:tc>
        <w:tc>
          <w:tcPr>
            <w:tcW w:w="1276" w:type="dxa"/>
            <w:tcBorders>
              <w:right w:val="single" w:sz="12" w:space="0" w:color="auto"/>
            </w:tcBorders>
            <w:shd w:val="clear" w:color="auto" w:fill="auto"/>
          </w:tcPr>
          <w:p w:rsidR="008A2C3E" w:rsidRPr="00C75B97" w:rsidRDefault="008A2C3E" w:rsidP="009F5506">
            <w:pPr>
              <w:tabs>
                <w:tab w:val="left" w:pos="417"/>
              </w:tabs>
              <w:overflowPunct w:val="0"/>
              <w:adjustRightInd w:val="0"/>
              <w:jc w:val="center"/>
              <w:rPr>
                <w:szCs w:val="20"/>
              </w:rPr>
            </w:pPr>
          </w:p>
        </w:tc>
      </w:tr>
      <w:tr w:rsidR="008A2C3E" w:rsidRPr="00C75B97" w:rsidTr="00E126A8">
        <w:tc>
          <w:tcPr>
            <w:tcW w:w="5637" w:type="dxa"/>
            <w:tcBorders>
              <w:bottom w:val="single" w:sz="4" w:space="0" w:color="auto"/>
            </w:tcBorders>
          </w:tcPr>
          <w:p w:rsidR="008A2C3E" w:rsidRPr="00C75B97" w:rsidRDefault="008A2C3E" w:rsidP="009F5506">
            <w:pPr>
              <w:overflowPunct w:val="0"/>
              <w:adjustRightInd w:val="0"/>
              <w:jc w:val="both"/>
              <w:rPr>
                <w:szCs w:val="20"/>
              </w:rPr>
            </w:pPr>
            <w:r w:rsidRPr="00C75B97">
              <w:rPr>
                <w:szCs w:val="20"/>
              </w:rPr>
              <w:t>Подготовка к экзамену</w:t>
            </w:r>
          </w:p>
        </w:tc>
        <w:tc>
          <w:tcPr>
            <w:tcW w:w="1417" w:type="dxa"/>
            <w:tcBorders>
              <w:bottom w:val="single" w:sz="4" w:space="0" w:color="auto"/>
            </w:tcBorders>
          </w:tcPr>
          <w:p w:rsidR="008A2C3E" w:rsidRPr="00C75B97" w:rsidRDefault="008A2C3E" w:rsidP="009F5506">
            <w:pPr>
              <w:overflowPunct w:val="0"/>
              <w:adjustRightInd w:val="0"/>
              <w:jc w:val="center"/>
              <w:rPr>
                <w:b/>
                <w:szCs w:val="20"/>
              </w:rPr>
            </w:pPr>
            <w:r w:rsidRPr="00C75B97">
              <w:rPr>
                <w:b/>
                <w:szCs w:val="20"/>
              </w:rPr>
              <w:t>18</w:t>
            </w:r>
          </w:p>
        </w:tc>
        <w:tc>
          <w:tcPr>
            <w:tcW w:w="1134" w:type="dxa"/>
            <w:tcBorders>
              <w:bottom w:val="single" w:sz="4" w:space="0" w:color="auto"/>
            </w:tcBorders>
          </w:tcPr>
          <w:p w:rsidR="008A2C3E" w:rsidRPr="00C75B97" w:rsidRDefault="008A2C3E" w:rsidP="009F5506">
            <w:pPr>
              <w:overflowPunct w:val="0"/>
              <w:adjustRightInd w:val="0"/>
              <w:jc w:val="center"/>
              <w:rPr>
                <w:szCs w:val="20"/>
              </w:rPr>
            </w:pPr>
            <w:r w:rsidRPr="00C75B97">
              <w:rPr>
                <w:szCs w:val="20"/>
              </w:rPr>
              <w:t>-</w:t>
            </w:r>
          </w:p>
        </w:tc>
        <w:tc>
          <w:tcPr>
            <w:tcW w:w="1276" w:type="dxa"/>
            <w:tcBorders>
              <w:bottom w:val="single" w:sz="4" w:space="0" w:color="auto"/>
              <w:right w:val="single" w:sz="12" w:space="0" w:color="auto"/>
            </w:tcBorders>
          </w:tcPr>
          <w:p w:rsidR="008A2C3E" w:rsidRPr="00C75B97" w:rsidRDefault="008A2C3E" w:rsidP="009F5506">
            <w:pPr>
              <w:overflowPunct w:val="0"/>
              <w:adjustRightInd w:val="0"/>
              <w:jc w:val="center"/>
              <w:rPr>
                <w:szCs w:val="20"/>
              </w:rPr>
            </w:pPr>
            <w:r w:rsidRPr="00C75B97">
              <w:rPr>
                <w:szCs w:val="20"/>
              </w:rPr>
              <w:t>18</w:t>
            </w:r>
          </w:p>
        </w:tc>
      </w:tr>
      <w:tr w:rsidR="008A2C3E" w:rsidRPr="00C75B97" w:rsidTr="00E126A8">
        <w:tc>
          <w:tcPr>
            <w:tcW w:w="5637" w:type="dxa"/>
            <w:tcBorders>
              <w:bottom w:val="single" w:sz="4" w:space="0" w:color="auto"/>
            </w:tcBorders>
          </w:tcPr>
          <w:p w:rsidR="008A2C3E" w:rsidRPr="00C75B97" w:rsidRDefault="008A2C3E" w:rsidP="009F5506">
            <w:pPr>
              <w:overflowPunct w:val="0"/>
              <w:adjustRightInd w:val="0"/>
              <w:jc w:val="both"/>
              <w:rPr>
                <w:szCs w:val="20"/>
              </w:rPr>
            </w:pPr>
            <w:r w:rsidRPr="00C75B97">
              <w:rPr>
                <w:szCs w:val="20"/>
              </w:rPr>
              <w:t>Вид промежуточной аттестации</w:t>
            </w:r>
          </w:p>
          <w:p w:rsidR="008A2C3E" w:rsidRPr="00C75B97" w:rsidRDefault="008A2C3E" w:rsidP="009F5506">
            <w:pPr>
              <w:overflowPunct w:val="0"/>
              <w:adjustRightInd w:val="0"/>
              <w:jc w:val="both"/>
              <w:rPr>
                <w:szCs w:val="20"/>
              </w:rPr>
            </w:pPr>
          </w:p>
        </w:tc>
        <w:tc>
          <w:tcPr>
            <w:tcW w:w="1417" w:type="dxa"/>
            <w:tcBorders>
              <w:bottom w:val="single" w:sz="4" w:space="0" w:color="auto"/>
            </w:tcBorders>
          </w:tcPr>
          <w:p w:rsidR="008A2C3E" w:rsidRPr="00C75B97" w:rsidRDefault="008A2C3E" w:rsidP="009F5506">
            <w:pPr>
              <w:overflowPunct w:val="0"/>
              <w:adjustRightInd w:val="0"/>
              <w:jc w:val="center"/>
              <w:rPr>
                <w:szCs w:val="20"/>
              </w:rPr>
            </w:pPr>
            <w:r w:rsidRPr="00C75B97">
              <w:rPr>
                <w:szCs w:val="20"/>
              </w:rPr>
              <w:t>зачет</w:t>
            </w:r>
          </w:p>
          <w:p w:rsidR="008A2C3E" w:rsidRPr="00C75B97" w:rsidRDefault="008A2C3E" w:rsidP="009F5506">
            <w:pPr>
              <w:overflowPunct w:val="0"/>
              <w:adjustRightInd w:val="0"/>
              <w:jc w:val="center"/>
              <w:rPr>
                <w:szCs w:val="20"/>
              </w:rPr>
            </w:pPr>
            <w:r w:rsidRPr="00C75B97">
              <w:rPr>
                <w:szCs w:val="20"/>
              </w:rPr>
              <w:t>экзамен</w:t>
            </w:r>
          </w:p>
        </w:tc>
        <w:tc>
          <w:tcPr>
            <w:tcW w:w="1134" w:type="dxa"/>
            <w:tcBorders>
              <w:bottom w:val="single" w:sz="4" w:space="0" w:color="auto"/>
            </w:tcBorders>
          </w:tcPr>
          <w:p w:rsidR="008A2C3E" w:rsidRPr="00C75B97" w:rsidRDefault="008A2C3E" w:rsidP="009F5506">
            <w:pPr>
              <w:overflowPunct w:val="0"/>
              <w:adjustRightInd w:val="0"/>
              <w:jc w:val="center"/>
              <w:rPr>
                <w:szCs w:val="20"/>
              </w:rPr>
            </w:pPr>
            <w:r w:rsidRPr="00C75B97">
              <w:rPr>
                <w:szCs w:val="20"/>
              </w:rPr>
              <w:t>зачет</w:t>
            </w:r>
          </w:p>
        </w:tc>
        <w:tc>
          <w:tcPr>
            <w:tcW w:w="1276" w:type="dxa"/>
            <w:tcBorders>
              <w:bottom w:val="single" w:sz="4" w:space="0" w:color="auto"/>
              <w:right w:val="single" w:sz="12" w:space="0" w:color="auto"/>
            </w:tcBorders>
          </w:tcPr>
          <w:p w:rsidR="008A2C3E" w:rsidRPr="00C75B97" w:rsidRDefault="008A2C3E" w:rsidP="009F5506">
            <w:pPr>
              <w:overflowPunct w:val="0"/>
              <w:adjustRightInd w:val="0"/>
              <w:jc w:val="center"/>
              <w:rPr>
                <w:szCs w:val="20"/>
              </w:rPr>
            </w:pPr>
            <w:r w:rsidRPr="00C75B97">
              <w:rPr>
                <w:szCs w:val="20"/>
              </w:rPr>
              <w:t>экзамен</w:t>
            </w:r>
          </w:p>
        </w:tc>
      </w:tr>
      <w:tr w:rsidR="008A2C3E" w:rsidRPr="00C75B97" w:rsidTr="00E126A8">
        <w:tc>
          <w:tcPr>
            <w:tcW w:w="5637" w:type="dxa"/>
            <w:shd w:val="clear" w:color="auto" w:fill="C0C0C0"/>
          </w:tcPr>
          <w:p w:rsidR="008A2C3E" w:rsidRPr="00C75B97" w:rsidRDefault="008A2C3E" w:rsidP="009F5506">
            <w:pPr>
              <w:overflowPunct w:val="0"/>
              <w:adjustRightInd w:val="0"/>
              <w:jc w:val="both"/>
              <w:rPr>
                <w:szCs w:val="20"/>
              </w:rPr>
            </w:pPr>
            <w:r w:rsidRPr="00C75B97">
              <w:rPr>
                <w:szCs w:val="20"/>
              </w:rPr>
              <w:t xml:space="preserve">Общая трудоемкость    </w:t>
            </w:r>
          </w:p>
        </w:tc>
        <w:tc>
          <w:tcPr>
            <w:tcW w:w="1417" w:type="dxa"/>
            <w:shd w:val="clear" w:color="auto" w:fill="C0C0C0"/>
          </w:tcPr>
          <w:p w:rsidR="008A2C3E" w:rsidRPr="00C75B97" w:rsidRDefault="008A2C3E" w:rsidP="009F5506">
            <w:pPr>
              <w:overflowPunct w:val="0"/>
              <w:adjustRightInd w:val="0"/>
              <w:jc w:val="center"/>
              <w:rPr>
                <w:szCs w:val="20"/>
              </w:rPr>
            </w:pPr>
          </w:p>
        </w:tc>
        <w:tc>
          <w:tcPr>
            <w:tcW w:w="1134" w:type="dxa"/>
            <w:shd w:val="clear" w:color="auto" w:fill="C0C0C0"/>
          </w:tcPr>
          <w:p w:rsidR="008A2C3E" w:rsidRPr="00C75B97" w:rsidRDefault="008A2C3E" w:rsidP="009F5506">
            <w:pPr>
              <w:overflowPunct w:val="0"/>
              <w:adjustRightInd w:val="0"/>
              <w:jc w:val="center"/>
              <w:rPr>
                <w:szCs w:val="20"/>
              </w:rPr>
            </w:pPr>
          </w:p>
        </w:tc>
        <w:tc>
          <w:tcPr>
            <w:tcW w:w="1276" w:type="dxa"/>
            <w:tcBorders>
              <w:right w:val="single" w:sz="12" w:space="0" w:color="auto"/>
            </w:tcBorders>
            <w:shd w:val="clear" w:color="auto" w:fill="C0C0C0"/>
          </w:tcPr>
          <w:p w:rsidR="008A2C3E" w:rsidRPr="00C75B97" w:rsidRDefault="008A2C3E" w:rsidP="009F5506">
            <w:pPr>
              <w:overflowPunct w:val="0"/>
              <w:adjustRightInd w:val="0"/>
              <w:jc w:val="center"/>
              <w:rPr>
                <w:szCs w:val="20"/>
              </w:rPr>
            </w:pPr>
          </w:p>
        </w:tc>
      </w:tr>
      <w:tr w:rsidR="008A2C3E" w:rsidRPr="00C75B97" w:rsidTr="00E126A8">
        <w:tc>
          <w:tcPr>
            <w:tcW w:w="5637" w:type="dxa"/>
            <w:shd w:val="clear" w:color="auto" w:fill="auto"/>
          </w:tcPr>
          <w:p w:rsidR="008A2C3E" w:rsidRPr="00C75B97" w:rsidRDefault="008A2C3E" w:rsidP="009F5506">
            <w:pPr>
              <w:overflowPunct w:val="0"/>
              <w:adjustRightInd w:val="0"/>
              <w:jc w:val="center"/>
              <w:rPr>
                <w:szCs w:val="20"/>
              </w:rPr>
            </w:pPr>
            <w:r w:rsidRPr="00C75B97">
              <w:rPr>
                <w:szCs w:val="20"/>
              </w:rPr>
              <w:t>часов</w:t>
            </w:r>
          </w:p>
          <w:p w:rsidR="008A2C3E" w:rsidRPr="00C75B97" w:rsidRDefault="008A2C3E" w:rsidP="009F5506">
            <w:pPr>
              <w:overflowPunct w:val="0"/>
              <w:adjustRightInd w:val="0"/>
              <w:jc w:val="center"/>
              <w:rPr>
                <w:szCs w:val="20"/>
              </w:rPr>
            </w:pPr>
            <w:r w:rsidRPr="00C75B97">
              <w:rPr>
                <w:szCs w:val="20"/>
              </w:rPr>
              <w:t xml:space="preserve">                    зачетных единиц</w:t>
            </w:r>
          </w:p>
        </w:tc>
        <w:tc>
          <w:tcPr>
            <w:tcW w:w="1417" w:type="dxa"/>
          </w:tcPr>
          <w:p w:rsidR="008A2C3E" w:rsidRPr="00C75B97" w:rsidRDefault="00B04509" w:rsidP="009F5506">
            <w:pPr>
              <w:overflowPunct w:val="0"/>
              <w:adjustRightInd w:val="0"/>
              <w:jc w:val="center"/>
              <w:rPr>
                <w:szCs w:val="20"/>
              </w:rPr>
            </w:pPr>
            <w:r>
              <w:rPr>
                <w:szCs w:val="20"/>
              </w:rPr>
              <w:t>324</w:t>
            </w:r>
          </w:p>
          <w:p w:rsidR="008A2C3E" w:rsidRPr="00C75B97" w:rsidRDefault="00B04509" w:rsidP="009F5506">
            <w:pPr>
              <w:overflowPunct w:val="0"/>
              <w:adjustRightInd w:val="0"/>
              <w:jc w:val="center"/>
              <w:rPr>
                <w:szCs w:val="20"/>
              </w:rPr>
            </w:pPr>
            <w:r>
              <w:rPr>
                <w:szCs w:val="20"/>
              </w:rPr>
              <w:t>9</w:t>
            </w:r>
            <w:r w:rsidR="008A2C3E" w:rsidRPr="00C75B97">
              <w:rPr>
                <w:szCs w:val="20"/>
              </w:rPr>
              <w:t xml:space="preserve"> </w:t>
            </w:r>
            <w:proofErr w:type="spellStart"/>
            <w:r w:rsidR="008A2C3E" w:rsidRPr="00C75B97">
              <w:rPr>
                <w:szCs w:val="20"/>
              </w:rPr>
              <w:t>з.е</w:t>
            </w:r>
            <w:proofErr w:type="spellEnd"/>
            <w:r w:rsidR="008A2C3E" w:rsidRPr="00C75B97">
              <w:rPr>
                <w:szCs w:val="20"/>
              </w:rPr>
              <w:t>.</w:t>
            </w:r>
          </w:p>
        </w:tc>
        <w:tc>
          <w:tcPr>
            <w:tcW w:w="1134" w:type="dxa"/>
          </w:tcPr>
          <w:p w:rsidR="008A2C3E" w:rsidRPr="00C75B97" w:rsidRDefault="00B04509" w:rsidP="009F5506">
            <w:pPr>
              <w:overflowPunct w:val="0"/>
              <w:adjustRightInd w:val="0"/>
              <w:jc w:val="center"/>
              <w:rPr>
                <w:szCs w:val="20"/>
              </w:rPr>
            </w:pPr>
            <w:r>
              <w:rPr>
                <w:szCs w:val="20"/>
              </w:rPr>
              <w:t>108</w:t>
            </w:r>
          </w:p>
          <w:p w:rsidR="008A2C3E" w:rsidRPr="00C75B97" w:rsidRDefault="00B04509" w:rsidP="009F5506">
            <w:pPr>
              <w:overflowPunct w:val="0"/>
              <w:adjustRightInd w:val="0"/>
              <w:jc w:val="center"/>
              <w:rPr>
                <w:szCs w:val="20"/>
              </w:rPr>
            </w:pPr>
            <w:r>
              <w:rPr>
                <w:szCs w:val="20"/>
              </w:rPr>
              <w:t>3</w:t>
            </w:r>
            <w:r w:rsidR="008A2C3E" w:rsidRPr="00C75B97">
              <w:rPr>
                <w:szCs w:val="20"/>
              </w:rPr>
              <w:t xml:space="preserve"> </w:t>
            </w:r>
            <w:proofErr w:type="spellStart"/>
            <w:r w:rsidR="008A2C3E" w:rsidRPr="00C75B97">
              <w:rPr>
                <w:szCs w:val="20"/>
              </w:rPr>
              <w:t>з.е</w:t>
            </w:r>
            <w:proofErr w:type="spellEnd"/>
            <w:r w:rsidR="008A2C3E" w:rsidRPr="00C75B97">
              <w:rPr>
                <w:szCs w:val="20"/>
              </w:rPr>
              <w:t>.</w:t>
            </w:r>
          </w:p>
        </w:tc>
        <w:tc>
          <w:tcPr>
            <w:tcW w:w="1276" w:type="dxa"/>
            <w:tcBorders>
              <w:right w:val="single" w:sz="12" w:space="0" w:color="auto"/>
            </w:tcBorders>
          </w:tcPr>
          <w:p w:rsidR="008A2C3E" w:rsidRPr="00C75B97" w:rsidRDefault="008A2C3E" w:rsidP="009F5506">
            <w:pPr>
              <w:overflowPunct w:val="0"/>
              <w:adjustRightInd w:val="0"/>
              <w:jc w:val="center"/>
              <w:rPr>
                <w:szCs w:val="20"/>
              </w:rPr>
            </w:pPr>
            <w:r w:rsidRPr="00C75B97">
              <w:rPr>
                <w:szCs w:val="20"/>
              </w:rPr>
              <w:t>216</w:t>
            </w:r>
          </w:p>
          <w:p w:rsidR="008A2C3E" w:rsidRPr="00C75B97" w:rsidRDefault="008A2C3E" w:rsidP="009F5506">
            <w:pPr>
              <w:overflowPunct w:val="0"/>
              <w:adjustRightInd w:val="0"/>
              <w:jc w:val="center"/>
              <w:rPr>
                <w:szCs w:val="20"/>
              </w:rPr>
            </w:pPr>
            <w:r w:rsidRPr="00C75B97">
              <w:rPr>
                <w:szCs w:val="20"/>
              </w:rPr>
              <w:t xml:space="preserve">6 </w:t>
            </w:r>
            <w:proofErr w:type="spellStart"/>
            <w:r w:rsidRPr="00C75B97">
              <w:rPr>
                <w:szCs w:val="20"/>
              </w:rPr>
              <w:t>з.е</w:t>
            </w:r>
            <w:proofErr w:type="spellEnd"/>
            <w:r w:rsidRPr="00C75B97">
              <w:rPr>
                <w:szCs w:val="20"/>
              </w:rPr>
              <w:t>.</w:t>
            </w:r>
          </w:p>
        </w:tc>
      </w:tr>
    </w:tbl>
    <w:p w:rsidR="006C55ED" w:rsidRPr="00C75B97" w:rsidRDefault="001D6304" w:rsidP="009F5506">
      <w:pPr>
        <w:tabs>
          <w:tab w:val="left" w:pos="1557"/>
        </w:tabs>
        <w:rPr>
          <w:b/>
          <w:bCs/>
        </w:rPr>
      </w:pPr>
      <w:r w:rsidRPr="00C75B97">
        <w:rPr>
          <w:b/>
          <w:bCs/>
        </w:rPr>
        <w:tab/>
      </w:r>
    </w:p>
    <w:p w:rsidR="006C55ED" w:rsidRPr="00C75B97" w:rsidRDefault="006C55ED" w:rsidP="009F5506">
      <w:pPr>
        <w:pStyle w:val="a8"/>
        <w:numPr>
          <w:ilvl w:val="0"/>
          <w:numId w:val="5"/>
        </w:numPr>
        <w:tabs>
          <w:tab w:val="right" w:leader="underscore" w:pos="9356"/>
        </w:tabs>
        <w:ind w:left="0"/>
        <w:rPr>
          <w:b/>
          <w:bCs/>
        </w:rPr>
      </w:pPr>
      <w:r w:rsidRPr="00C75B97">
        <w:rPr>
          <w:b/>
          <w:bCs/>
        </w:rPr>
        <w:t>Содержание дисциплины</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1985"/>
        <w:gridCol w:w="6691"/>
      </w:tblGrid>
      <w:tr w:rsidR="00B04509" w:rsidRPr="00C75B97" w:rsidTr="00B04509">
        <w:tc>
          <w:tcPr>
            <w:tcW w:w="680" w:type="dxa"/>
            <w:tcBorders>
              <w:top w:val="single" w:sz="4" w:space="0" w:color="auto"/>
              <w:left w:val="single" w:sz="4" w:space="0" w:color="auto"/>
              <w:bottom w:val="single" w:sz="4" w:space="0" w:color="auto"/>
              <w:right w:val="single" w:sz="4" w:space="0" w:color="auto"/>
            </w:tcBorders>
            <w:vAlign w:val="center"/>
          </w:tcPr>
          <w:p w:rsidR="00B04509" w:rsidRPr="00C75B97" w:rsidRDefault="00B04509" w:rsidP="009F5506">
            <w:pPr>
              <w:jc w:val="center"/>
              <w:rPr>
                <w:color w:val="000000"/>
                <w:spacing w:val="-1"/>
              </w:rPr>
            </w:pPr>
            <w:r w:rsidRPr="00C75B97">
              <w:rPr>
                <w:color w:val="000000"/>
                <w:spacing w:val="-1"/>
              </w:rPr>
              <w:t>№ п/п</w:t>
            </w:r>
          </w:p>
        </w:tc>
        <w:tc>
          <w:tcPr>
            <w:tcW w:w="1985" w:type="dxa"/>
            <w:tcBorders>
              <w:top w:val="single" w:sz="4" w:space="0" w:color="auto"/>
              <w:left w:val="single" w:sz="4" w:space="0" w:color="auto"/>
              <w:bottom w:val="single" w:sz="4" w:space="0" w:color="auto"/>
              <w:right w:val="single" w:sz="4" w:space="0" w:color="auto"/>
            </w:tcBorders>
            <w:vAlign w:val="center"/>
          </w:tcPr>
          <w:p w:rsidR="00B04509" w:rsidRPr="00C75B97" w:rsidRDefault="00B04509" w:rsidP="009F5506">
            <w:pPr>
              <w:jc w:val="center"/>
              <w:rPr>
                <w:i/>
                <w:color w:val="000000"/>
                <w:spacing w:val="-1"/>
              </w:rPr>
            </w:pPr>
            <w:r w:rsidRPr="00C75B97">
              <w:rPr>
                <w:color w:val="000000"/>
                <w:spacing w:val="-1"/>
              </w:rPr>
              <w:t>Тема (раздел)</w:t>
            </w:r>
          </w:p>
        </w:tc>
        <w:tc>
          <w:tcPr>
            <w:tcW w:w="6691" w:type="dxa"/>
            <w:tcBorders>
              <w:top w:val="single" w:sz="4" w:space="0" w:color="auto"/>
              <w:left w:val="single" w:sz="4" w:space="0" w:color="auto"/>
              <w:bottom w:val="single" w:sz="4" w:space="0" w:color="auto"/>
              <w:right w:val="single" w:sz="4" w:space="0" w:color="auto"/>
            </w:tcBorders>
            <w:vAlign w:val="center"/>
          </w:tcPr>
          <w:p w:rsidR="00B04509" w:rsidRPr="00C75B97" w:rsidRDefault="00B04509" w:rsidP="009F5506">
            <w:pPr>
              <w:jc w:val="center"/>
              <w:rPr>
                <w:color w:val="000000"/>
                <w:spacing w:val="-1"/>
              </w:rPr>
            </w:pPr>
            <w:r w:rsidRPr="00C75B97">
              <w:rPr>
                <w:color w:val="000000"/>
                <w:spacing w:val="-1"/>
              </w:rPr>
              <w:t xml:space="preserve">Содержание раздела </w:t>
            </w:r>
          </w:p>
          <w:p w:rsidR="00B04509" w:rsidRPr="00C75B97" w:rsidRDefault="00B04509" w:rsidP="009F5506">
            <w:pPr>
              <w:jc w:val="center"/>
              <w:rPr>
                <w:color w:val="000000"/>
                <w:spacing w:val="-1"/>
              </w:rPr>
            </w:pPr>
          </w:p>
        </w:tc>
      </w:tr>
      <w:tr w:rsidR="00D102C2" w:rsidRPr="00C75B97" w:rsidTr="00D102C2">
        <w:tc>
          <w:tcPr>
            <w:tcW w:w="9356" w:type="dxa"/>
            <w:gridSpan w:val="3"/>
            <w:tcBorders>
              <w:top w:val="single" w:sz="4" w:space="0" w:color="auto"/>
              <w:left w:val="single" w:sz="4" w:space="0" w:color="auto"/>
              <w:bottom w:val="single" w:sz="4" w:space="0" w:color="auto"/>
              <w:right w:val="single" w:sz="4" w:space="0" w:color="auto"/>
            </w:tcBorders>
            <w:vAlign w:val="center"/>
          </w:tcPr>
          <w:p w:rsidR="00D102C2" w:rsidRPr="00C75B97" w:rsidRDefault="00D102C2" w:rsidP="009F5506">
            <w:pPr>
              <w:jc w:val="center"/>
              <w:rPr>
                <w:color w:val="000000"/>
                <w:spacing w:val="-1"/>
              </w:rPr>
            </w:pPr>
            <w:r w:rsidRPr="00C75B97">
              <w:rPr>
                <w:b/>
                <w:bCs/>
              </w:rPr>
              <w:t>Психология физической культуры (6 семестр)</w:t>
            </w:r>
          </w:p>
        </w:tc>
      </w:tr>
      <w:tr w:rsidR="00B04509" w:rsidRPr="00C75B97" w:rsidTr="00B04509">
        <w:tc>
          <w:tcPr>
            <w:tcW w:w="680" w:type="dxa"/>
            <w:tcBorders>
              <w:top w:val="single" w:sz="4" w:space="0" w:color="auto"/>
              <w:left w:val="single" w:sz="4" w:space="0" w:color="auto"/>
              <w:bottom w:val="single" w:sz="4" w:space="0" w:color="auto"/>
              <w:right w:val="single" w:sz="4" w:space="0" w:color="auto"/>
            </w:tcBorders>
          </w:tcPr>
          <w:p w:rsidR="00B04509" w:rsidRPr="00C75B97" w:rsidRDefault="00B04509" w:rsidP="009F5506">
            <w:pPr>
              <w:tabs>
                <w:tab w:val="right" w:leader="underscore" w:pos="9356"/>
              </w:tabs>
              <w:jc w:val="center"/>
            </w:pPr>
            <w:r w:rsidRPr="00C75B97">
              <w:t>1.</w:t>
            </w:r>
          </w:p>
        </w:tc>
        <w:tc>
          <w:tcPr>
            <w:tcW w:w="1985" w:type="dxa"/>
            <w:tcBorders>
              <w:top w:val="single" w:sz="4" w:space="0" w:color="auto"/>
              <w:left w:val="single" w:sz="4" w:space="0" w:color="auto"/>
              <w:bottom w:val="single" w:sz="4" w:space="0" w:color="auto"/>
              <w:right w:val="single" w:sz="4" w:space="0" w:color="auto"/>
            </w:tcBorders>
          </w:tcPr>
          <w:p w:rsidR="00B04509" w:rsidRPr="00C75B97" w:rsidRDefault="00B04509" w:rsidP="009F5506">
            <w:pPr>
              <w:tabs>
                <w:tab w:val="right" w:leader="underscore" w:pos="9356"/>
              </w:tabs>
              <w:rPr>
                <w:rFonts w:eastAsia="Times New Roman"/>
                <w:color w:val="000000"/>
                <w:spacing w:val="-3"/>
              </w:rPr>
            </w:pPr>
            <w:r w:rsidRPr="00C75B97">
              <w:rPr>
                <w:rFonts w:eastAsia="Times New Roman"/>
                <w:color w:val="000000"/>
                <w:spacing w:val="-3"/>
              </w:rPr>
              <w:t>Введение в психологию физической культуры</w:t>
            </w:r>
          </w:p>
        </w:tc>
        <w:tc>
          <w:tcPr>
            <w:tcW w:w="6691" w:type="dxa"/>
            <w:tcBorders>
              <w:top w:val="single" w:sz="4" w:space="0" w:color="auto"/>
              <w:left w:val="single" w:sz="4" w:space="0" w:color="auto"/>
              <w:bottom w:val="single" w:sz="4" w:space="0" w:color="auto"/>
              <w:right w:val="single" w:sz="4" w:space="0" w:color="auto"/>
            </w:tcBorders>
          </w:tcPr>
          <w:p w:rsidR="00B04509" w:rsidRPr="00B04509" w:rsidRDefault="00B04509" w:rsidP="009F5506">
            <w:pPr>
              <w:pStyle w:val="a9"/>
              <w:spacing w:before="0" w:beforeAutospacing="0" w:after="0" w:afterAutospacing="0"/>
              <w:ind w:left="0" w:right="0"/>
              <w:jc w:val="both"/>
              <w:rPr>
                <w:rFonts w:ascii="Times New Roman" w:hAnsi="Times New Roman"/>
                <w:spacing w:val="-3"/>
              </w:rPr>
            </w:pPr>
            <w:r w:rsidRPr="00C75B97">
              <w:rPr>
                <w:rFonts w:ascii="Times New Roman" w:hAnsi="Times New Roman"/>
                <w:spacing w:val="-3"/>
              </w:rPr>
              <w:t>Возникновение и современное состояние психологии  физической культуры в стране и за рубежом. Предмет психологии физического воспитания. Педагогическая направленность психологии физического воспитания. Задачи психологии физического воспитания. Особенности деятельности в физическом воспитании.</w:t>
            </w:r>
          </w:p>
        </w:tc>
      </w:tr>
      <w:tr w:rsidR="00B04509" w:rsidRPr="00C75B97" w:rsidTr="00B04509">
        <w:trPr>
          <w:trHeight w:val="273"/>
        </w:trPr>
        <w:tc>
          <w:tcPr>
            <w:tcW w:w="680" w:type="dxa"/>
            <w:tcBorders>
              <w:top w:val="single" w:sz="4" w:space="0" w:color="auto"/>
              <w:left w:val="single" w:sz="4" w:space="0" w:color="auto"/>
              <w:bottom w:val="single" w:sz="4" w:space="0" w:color="auto"/>
              <w:right w:val="single" w:sz="4" w:space="0" w:color="auto"/>
            </w:tcBorders>
          </w:tcPr>
          <w:p w:rsidR="00B04509" w:rsidRPr="00C75B97" w:rsidRDefault="00B04509" w:rsidP="009F5506">
            <w:pPr>
              <w:tabs>
                <w:tab w:val="right" w:leader="underscore" w:pos="9356"/>
              </w:tabs>
              <w:jc w:val="center"/>
            </w:pPr>
            <w:r w:rsidRPr="00C75B97">
              <w:t>2.</w:t>
            </w:r>
          </w:p>
        </w:tc>
        <w:tc>
          <w:tcPr>
            <w:tcW w:w="1985" w:type="dxa"/>
            <w:tcBorders>
              <w:top w:val="single" w:sz="4" w:space="0" w:color="auto"/>
              <w:left w:val="single" w:sz="4" w:space="0" w:color="auto"/>
              <w:bottom w:val="single" w:sz="4" w:space="0" w:color="auto"/>
              <w:right w:val="single" w:sz="4" w:space="0" w:color="auto"/>
            </w:tcBorders>
          </w:tcPr>
          <w:p w:rsidR="00B04509" w:rsidRPr="00C75B97" w:rsidRDefault="00B04509" w:rsidP="009F5506">
            <w:pPr>
              <w:tabs>
                <w:tab w:val="right" w:leader="underscore" w:pos="9356"/>
              </w:tabs>
              <w:rPr>
                <w:rFonts w:eastAsia="Times New Roman"/>
                <w:color w:val="000000"/>
                <w:spacing w:val="-3"/>
              </w:rPr>
            </w:pPr>
            <w:r w:rsidRPr="00C75B97">
              <w:rPr>
                <w:rFonts w:eastAsia="Times New Roman"/>
                <w:color w:val="000000"/>
                <w:spacing w:val="-3"/>
              </w:rPr>
              <w:t xml:space="preserve">Психологические основы воспитания на уроках физической культуры </w:t>
            </w:r>
          </w:p>
        </w:tc>
        <w:tc>
          <w:tcPr>
            <w:tcW w:w="6691" w:type="dxa"/>
            <w:tcBorders>
              <w:top w:val="single" w:sz="4" w:space="0" w:color="auto"/>
              <w:left w:val="single" w:sz="4" w:space="0" w:color="auto"/>
              <w:bottom w:val="single" w:sz="4" w:space="0" w:color="auto"/>
              <w:right w:val="single" w:sz="4" w:space="0" w:color="auto"/>
            </w:tcBorders>
          </w:tcPr>
          <w:p w:rsidR="00B04509" w:rsidRPr="00B04509" w:rsidRDefault="00B04509" w:rsidP="009F5506">
            <w:pPr>
              <w:jc w:val="both"/>
              <w:rPr>
                <w:rFonts w:eastAsia="Times New Roman"/>
                <w:color w:val="000000"/>
                <w:spacing w:val="-3"/>
              </w:rPr>
            </w:pPr>
            <w:r w:rsidRPr="00C75B97">
              <w:t xml:space="preserve">Основные принципы </w:t>
            </w:r>
            <w:proofErr w:type="spellStart"/>
            <w:r w:rsidRPr="00C75B97">
              <w:t>деятельностного</w:t>
            </w:r>
            <w:proofErr w:type="spellEnd"/>
            <w:r w:rsidRPr="00C75B97">
              <w:t xml:space="preserve"> подхода, виды и приемы современных педагогических технологий. </w:t>
            </w:r>
            <w:r w:rsidRPr="00C75B97">
              <w:rPr>
                <w:rFonts w:eastAsia="Times New Roman"/>
                <w:color w:val="000000"/>
                <w:spacing w:val="-3"/>
              </w:rPr>
              <w:t>Развитие внимания и способы поддержания его устойчивости. Организация эффективного восприятия на уроках физической культуры.</w:t>
            </w:r>
            <w:r w:rsidRPr="00C75B97">
              <w:t xml:space="preserve"> Особенности обучающихся с ограниченными возможностями здоровья, специфика инклюзивного подхода в образовании. </w:t>
            </w:r>
            <w:r w:rsidRPr="00C75B97">
              <w:rPr>
                <w:rFonts w:eastAsia="Times New Roman"/>
                <w:color w:val="000000"/>
                <w:spacing w:val="-3"/>
              </w:rPr>
              <w:t xml:space="preserve"> Особенности мыслительной деятельности. Особенности проявления памяти. Интерес к физической культуре как фактор, повышающий активность школьников. Факторы, способствующие повышению активности школьников на уроках физической культуры.</w:t>
            </w:r>
          </w:p>
        </w:tc>
      </w:tr>
      <w:tr w:rsidR="00B04509" w:rsidRPr="00C75B97" w:rsidTr="00B04509">
        <w:trPr>
          <w:trHeight w:val="1120"/>
        </w:trPr>
        <w:tc>
          <w:tcPr>
            <w:tcW w:w="680" w:type="dxa"/>
            <w:tcBorders>
              <w:top w:val="single" w:sz="4" w:space="0" w:color="auto"/>
              <w:left w:val="single" w:sz="4" w:space="0" w:color="auto"/>
              <w:bottom w:val="single" w:sz="4" w:space="0" w:color="auto"/>
              <w:right w:val="single" w:sz="4" w:space="0" w:color="auto"/>
            </w:tcBorders>
          </w:tcPr>
          <w:p w:rsidR="00B04509" w:rsidRPr="00C75B97" w:rsidRDefault="00B04509" w:rsidP="009F5506">
            <w:pPr>
              <w:tabs>
                <w:tab w:val="right" w:leader="underscore" w:pos="9356"/>
              </w:tabs>
            </w:pPr>
            <w:r w:rsidRPr="00C75B97">
              <w:t xml:space="preserve">  3.</w:t>
            </w:r>
          </w:p>
        </w:tc>
        <w:tc>
          <w:tcPr>
            <w:tcW w:w="1985" w:type="dxa"/>
            <w:tcBorders>
              <w:top w:val="single" w:sz="4" w:space="0" w:color="auto"/>
              <w:left w:val="single" w:sz="4" w:space="0" w:color="auto"/>
              <w:bottom w:val="single" w:sz="4" w:space="0" w:color="auto"/>
              <w:right w:val="single" w:sz="4" w:space="0" w:color="auto"/>
            </w:tcBorders>
          </w:tcPr>
          <w:p w:rsidR="00B04509" w:rsidRPr="00C75B97" w:rsidRDefault="00B04509" w:rsidP="009F5506">
            <w:pPr>
              <w:pStyle w:val="4"/>
              <w:spacing w:before="0" w:after="0"/>
              <w:rPr>
                <w:b w:val="0"/>
                <w:bCs w:val="0"/>
                <w:color w:val="000000"/>
                <w:spacing w:val="-3"/>
                <w:sz w:val="24"/>
                <w:szCs w:val="24"/>
              </w:rPr>
            </w:pPr>
            <w:r w:rsidRPr="00C75B97">
              <w:rPr>
                <w:b w:val="0"/>
                <w:bCs w:val="0"/>
                <w:color w:val="000000"/>
                <w:spacing w:val="-3"/>
                <w:sz w:val="24"/>
                <w:szCs w:val="24"/>
              </w:rPr>
              <w:t>Психология школьника как субъекта учебной деятельности на уроках физической культуры</w:t>
            </w:r>
          </w:p>
        </w:tc>
        <w:tc>
          <w:tcPr>
            <w:tcW w:w="6691" w:type="dxa"/>
            <w:tcBorders>
              <w:top w:val="single" w:sz="4" w:space="0" w:color="auto"/>
              <w:left w:val="single" w:sz="4" w:space="0" w:color="auto"/>
              <w:bottom w:val="single" w:sz="4" w:space="0" w:color="auto"/>
              <w:right w:val="single" w:sz="4" w:space="0" w:color="auto"/>
            </w:tcBorders>
          </w:tcPr>
          <w:p w:rsidR="00B04509" w:rsidRPr="00C75B97" w:rsidRDefault="00B04509" w:rsidP="009F5506">
            <w:pPr>
              <w:shd w:val="clear" w:color="auto" w:fill="FFFFFF"/>
              <w:jc w:val="both"/>
              <w:rPr>
                <w:rFonts w:eastAsia="Times New Roman"/>
                <w:color w:val="000000"/>
                <w:spacing w:val="-3"/>
              </w:rPr>
            </w:pPr>
            <w:r w:rsidRPr="00C75B97">
              <w:rPr>
                <w:rFonts w:eastAsia="Times New Roman"/>
                <w:color w:val="000000"/>
                <w:spacing w:val="-3"/>
              </w:rPr>
              <w:t xml:space="preserve">Ученик – субъект учебной деятельности. </w:t>
            </w:r>
            <w:r w:rsidRPr="00C75B97">
              <w:t xml:space="preserve">Закономерности развития различных категорий обучающихся, в том числе с особыми образовательными потребностями. </w:t>
            </w:r>
            <w:r w:rsidRPr="00C75B97">
              <w:rPr>
                <w:rFonts w:eastAsia="Times New Roman"/>
                <w:color w:val="000000"/>
                <w:spacing w:val="-3"/>
              </w:rPr>
              <w:t>Самосознание школьника. Эмоциональная сфера школьника.</w:t>
            </w:r>
          </w:p>
          <w:p w:rsidR="00B04509" w:rsidRPr="00B04509" w:rsidRDefault="00B04509" w:rsidP="009F5506">
            <w:pPr>
              <w:shd w:val="clear" w:color="auto" w:fill="FFFFFF"/>
              <w:jc w:val="both"/>
              <w:rPr>
                <w:rFonts w:eastAsia="Times New Roman"/>
                <w:color w:val="000000"/>
                <w:spacing w:val="-3"/>
              </w:rPr>
            </w:pPr>
            <w:r w:rsidRPr="00C75B97">
              <w:rPr>
                <w:rFonts w:eastAsia="Times New Roman"/>
                <w:color w:val="000000"/>
                <w:spacing w:val="-3"/>
              </w:rPr>
              <w:t>Волевая сфера школьника. Типические особенности личности школьников. Методы психолого-педагогического изучения учителем физичес</w:t>
            </w:r>
            <w:r>
              <w:rPr>
                <w:rFonts w:eastAsia="Times New Roman"/>
                <w:color w:val="000000"/>
                <w:spacing w:val="-3"/>
              </w:rPr>
              <w:t>кой культуры личности школьника</w:t>
            </w:r>
          </w:p>
        </w:tc>
      </w:tr>
      <w:tr w:rsidR="00B04509" w:rsidRPr="00C75B97" w:rsidTr="00B04509">
        <w:tc>
          <w:tcPr>
            <w:tcW w:w="680" w:type="dxa"/>
            <w:tcBorders>
              <w:top w:val="single" w:sz="4" w:space="0" w:color="auto"/>
              <w:left w:val="single" w:sz="4" w:space="0" w:color="auto"/>
              <w:bottom w:val="single" w:sz="4" w:space="0" w:color="auto"/>
              <w:right w:val="single" w:sz="4" w:space="0" w:color="auto"/>
            </w:tcBorders>
          </w:tcPr>
          <w:p w:rsidR="00B04509" w:rsidRPr="00C75B97" w:rsidRDefault="00B04509" w:rsidP="009F5506">
            <w:pPr>
              <w:tabs>
                <w:tab w:val="right" w:leader="underscore" w:pos="9356"/>
              </w:tabs>
            </w:pPr>
            <w:r w:rsidRPr="00C75B97">
              <w:t xml:space="preserve">  4.</w:t>
            </w:r>
          </w:p>
        </w:tc>
        <w:tc>
          <w:tcPr>
            <w:tcW w:w="1985" w:type="dxa"/>
            <w:tcBorders>
              <w:top w:val="single" w:sz="4" w:space="0" w:color="auto"/>
              <w:left w:val="single" w:sz="4" w:space="0" w:color="auto"/>
              <w:bottom w:val="single" w:sz="4" w:space="0" w:color="auto"/>
              <w:right w:val="single" w:sz="4" w:space="0" w:color="auto"/>
            </w:tcBorders>
          </w:tcPr>
          <w:p w:rsidR="00B04509" w:rsidRPr="00C75B97" w:rsidRDefault="00B04509" w:rsidP="009F5506">
            <w:pPr>
              <w:pStyle w:val="4"/>
              <w:spacing w:before="0" w:after="0"/>
              <w:rPr>
                <w:b w:val="0"/>
                <w:bCs w:val="0"/>
                <w:color w:val="000000"/>
                <w:spacing w:val="-3"/>
                <w:sz w:val="24"/>
                <w:szCs w:val="24"/>
              </w:rPr>
            </w:pPr>
            <w:r w:rsidRPr="00C75B97">
              <w:rPr>
                <w:b w:val="0"/>
                <w:bCs w:val="0"/>
                <w:color w:val="000000"/>
                <w:spacing w:val="-3"/>
                <w:sz w:val="24"/>
                <w:szCs w:val="24"/>
              </w:rPr>
              <w:t>Потребности и мотивы двигательной активности на уроках физической культуры</w:t>
            </w:r>
          </w:p>
        </w:tc>
        <w:tc>
          <w:tcPr>
            <w:tcW w:w="6691" w:type="dxa"/>
            <w:tcBorders>
              <w:top w:val="single" w:sz="4" w:space="0" w:color="auto"/>
              <w:left w:val="single" w:sz="4" w:space="0" w:color="auto"/>
              <w:bottom w:val="single" w:sz="4" w:space="0" w:color="auto"/>
              <w:right w:val="single" w:sz="4" w:space="0" w:color="auto"/>
            </w:tcBorders>
          </w:tcPr>
          <w:p w:rsidR="00B04509" w:rsidRPr="00C75B97" w:rsidRDefault="00B04509" w:rsidP="009F5506">
            <w:pPr>
              <w:jc w:val="both"/>
              <w:rPr>
                <w:color w:val="000000"/>
                <w:spacing w:val="-3"/>
              </w:rPr>
            </w:pPr>
            <w:r w:rsidRPr="00C75B97">
              <w:rPr>
                <w:rFonts w:eastAsia="Times New Roman"/>
                <w:color w:val="000000"/>
                <w:spacing w:val="-3"/>
              </w:rPr>
              <w:t>Мотивационная сфера школьника. Структура и виды мотивов. Мотивы и потребности</w:t>
            </w:r>
            <w:r w:rsidRPr="00C75B97">
              <w:rPr>
                <w:color w:val="000000"/>
                <w:spacing w:val="-3"/>
              </w:rPr>
              <w:t xml:space="preserve"> двигательной активности на уроках физической культуры.</w:t>
            </w:r>
          </w:p>
          <w:p w:rsidR="00B04509" w:rsidRPr="00B04509" w:rsidRDefault="00B04509" w:rsidP="009F5506">
            <w:pPr>
              <w:jc w:val="both"/>
              <w:rPr>
                <w:rFonts w:eastAsia="Times New Roman"/>
                <w:color w:val="000000"/>
                <w:spacing w:val="-3"/>
              </w:rPr>
            </w:pPr>
            <w:r w:rsidRPr="00C75B97">
              <w:rPr>
                <w:color w:val="000000"/>
                <w:spacing w:val="-3"/>
              </w:rPr>
              <w:t xml:space="preserve">Психологические методы формирования мотивов к двигательной активности на уроках физической культуры </w:t>
            </w:r>
          </w:p>
        </w:tc>
      </w:tr>
      <w:tr w:rsidR="00B04509" w:rsidRPr="00C75B97" w:rsidTr="00B04509">
        <w:tc>
          <w:tcPr>
            <w:tcW w:w="680" w:type="dxa"/>
          </w:tcPr>
          <w:p w:rsidR="00B04509" w:rsidRPr="00C75B97" w:rsidRDefault="00B04509" w:rsidP="009F5506">
            <w:pPr>
              <w:tabs>
                <w:tab w:val="right" w:leader="underscore" w:pos="9356"/>
              </w:tabs>
              <w:jc w:val="center"/>
            </w:pPr>
            <w:r w:rsidRPr="00C75B97">
              <w:lastRenderedPageBreak/>
              <w:t>5.</w:t>
            </w:r>
          </w:p>
        </w:tc>
        <w:tc>
          <w:tcPr>
            <w:tcW w:w="1985" w:type="dxa"/>
          </w:tcPr>
          <w:p w:rsidR="00B04509" w:rsidRPr="00C75B97" w:rsidRDefault="00B04509" w:rsidP="009F5506">
            <w:pPr>
              <w:pStyle w:val="Default"/>
              <w:rPr>
                <w:spacing w:val="-3"/>
                <w:lang w:eastAsia="ru-RU"/>
              </w:rPr>
            </w:pPr>
            <w:r w:rsidRPr="00C75B97">
              <w:rPr>
                <w:spacing w:val="-3"/>
                <w:lang w:eastAsia="ru-RU"/>
              </w:rPr>
              <w:t>Психология личности учителя физической культуры</w:t>
            </w:r>
          </w:p>
        </w:tc>
        <w:tc>
          <w:tcPr>
            <w:tcW w:w="6691" w:type="dxa"/>
            <w:tcBorders>
              <w:right w:val="single" w:sz="6" w:space="0" w:color="auto"/>
            </w:tcBorders>
          </w:tcPr>
          <w:p w:rsidR="00B04509" w:rsidRPr="00C75B97" w:rsidRDefault="00B04509" w:rsidP="009F5506">
            <w:pPr>
              <w:jc w:val="both"/>
              <w:rPr>
                <w:color w:val="000000"/>
                <w:sz w:val="22"/>
                <w:szCs w:val="22"/>
              </w:rPr>
            </w:pPr>
            <w:r w:rsidRPr="00C75B97">
              <w:rPr>
                <w:rFonts w:eastAsia="Times New Roman"/>
                <w:color w:val="000000"/>
                <w:spacing w:val="-3"/>
              </w:rPr>
              <w:t>Деятельность учителя физической культуры.</w:t>
            </w:r>
            <w:r>
              <w:rPr>
                <w:rFonts w:eastAsia="Times New Roman"/>
                <w:color w:val="000000"/>
                <w:spacing w:val="-3"/>
              </w:rPr>
              <w:t xml:space="preserve"> </w:t>
            </w:r>
            <w:r w:rsidRPr="00C75B97">
              <w:rPr>
                <w:rFonts w:eastAsia="Times New Roman"/>
                <w:color w:val="000000"/>
                <w:spacing w:val="-3"/>
              </w:rPr>
              <w:t>Способности, необходимые учителю физической культуры. Умения учителя физической культуры.</w:t>
            </w:r>
            <w:r>
              <w:rPr>
                <w:rFonts w:eastAsia="Times New Roman"/>
                <w:color w:val="000000"/>
                <w:spacing w:val="-3"/>
              </w:rPr>
              <w:t xml:space="preserve"> </w:t>
            </w:r>
            <w:r w:rsidRPr="00C75B97">
              <w:rPr>
                <w:rFonts w:eastAsia="Times New Roman"/>
                <w:color w:val="000000"/>
                <w:spacing w:val="-3"/>
              </w:rPr>
              <w:t>Стиль деятельности учителя физической культуры.</w:t>
            </w:r>
            <w:r>
              <w:rPr>
                <w:rFonts w:eastAsia="Times New Roman"/>
                <w:color w:val="000000"/>
                <w:spacing w:val="-3"/>
              </w:rPr>
              <w:t xml:space="preserve"> </w:t>
            </w:r>
            <w:r w:rsidRPr="00C75B97">
              <w:rPr>
                <w:rFonts w:eastAsia="Times New Roman"/>
                <w:color w:val="000000"/>
                <w:spacing w:val="-3"/>
              </w:rPr>
              <w:t>Авторитет учителя физической культуры.</w:t>
            </w:r>
            <w:r>
              <w:rPr>
                <w:rFonts w:eastAsia="Times New Roman"/>
                <w:color w:val="000000"/>
                <w:spacing w:val="-3"/>
              </w:rPr>
              <w:t xml:space="preserve"> П</w:t>
            </w:r>
            <w:r w:rsidRPr="00C75B97">
              <w:rPr>
                <w:rFonts w:eastAsia="Times New Roman"/>
                <w:color w:val="000000"/>
                <w:spacing w:val="-3"/>
              </w:rPr>
              <w:t>сихологические особенности личности тренера.</w:t>
            </w:r>
            <w:r>
              <w:rPr>
                <w:rFonts w:eastAsia="Times New Roman"/>
                <w:color w:val="000000"/>
                <w:spacing w:val="-3"/>
              </w:rPr>
              <w:t xml:space="preserve"> </w:t>
            </w:r>
          </w:p>
        </w:tc>
      </w:tr>
      <w:tr w:rsidR="00D102C2" w:rsidRPr="00C75B97" w:rsidTr="00D102C2">
        <w:tc>
          <w:tcPr>
            <w:tcW w:w="9356" w:type="dxa"/>
            <w:gridSpan w:val="3"/>
            <w:tcBorders>
              <w:top w:val="single" w:sz="4" w:space="0" w:color="auto"/>
              <w:left w:val="single" w:sz="4" w:space="0" w:color="auto"/>
              <w:bottom w:val="single" w:sz="4" w:space="0" w:color="auto"/>
              <w:right w:val="single" w:sz="4" w:space="0" w:color="auto"/>
            </w:tcBorders>
            <w:vAlign w:val="center"/>
          </w:tcPr>
          <w:p w:rsidR="00D102C2" w:rsidRPr="00C75B97" w:rsidRDefault="00D102C2" w:rsidP="009F5506">
            <w:pPr>
              <w:jc w:val="center"/>
              <w:rPr>
                <w:b/>
                <w:color w:val="000000"/>
                <w:spacing w:val="-1"/>
              </w:rPr>
            </w:pPr>
            <w:r w:rsidRPr="00C75B97">
              <w:rPr>
                <w:b/>
                <w:color w:val="000000"/>
                <w:spacing w:val="-1"/>
              </w:rPr>
              <w:t>Психология спорта (7 семестр)</w:t>
            </w:r>
          </w:p>
        </w:tc>
      </w:tr>
      <w:tr w:rsidR="00B04509" w:rsidRPr="00C75B97" w:rsidTr="00B04509">
        <w:tc>
          <w:tcPr>
            <w:tcW w:w="680" w:type="dxa"/>
            <w:tcBorders>
              <w:top w:val="single" w:sz="4" w:space="0" w:color="auto"/>
              <w:left w:val="single" w:sz="4" w:space="0" w:color="auto"/>
              <w:bottom w:val="single" w:sz="4" w:space="0" w:color="auto"/>
              <w:right w:val="single" w:sz="4" w:space="0" w:color="auto"/>
            </w:tcBorders>
          </w:tcPr>
          <w:p w:rsidR="00B04509" w:rsidRPr="00C75B97" w:rsidRDefault="00B04509" w:rsidP="009F5506">
            <w:pPr>
              <w:tabs>
                <w:tab w:val="right" w:leader="underscore" w:pos="9356"/>
              </w:tabs>
              <w:jc w:val="center"/>
            </w:pPr>
            <w:r w:rsidRPr="00C75B97">
              <w:t>6.</w:t>
            </w:r>
          </w:p>
        </w:tc>
        <w:tc>
          <w:tcPr>
            <w:tcW w:w="1985" w:type="dxa"/>
            <w:tcBorders>
              <w:top w:val="single" w:sz="4" w:space="0" w:color="auto"/>
              <w:left w:val="single" w:sz="4" w:space="0" w:color="auto"/>
              <w:bottom w:val="single" w:sz="4" w:space="0" w:color="auto"/>
              <w:right w:val="single" w:sz="4" w:space="0" w:color="auto"/>
            </w:tcBorders>
          </w:tcPr>
          <w:p w:rsidR="00B04509" w:rsidRPr="00C75B97" w:rsidRDefault="00B04509" w:rsidP="009F5506">
            <w:pPr>
              <w:tabs>
                <w:tab w:val="right" w:leader="underscore" w:pos="9356"/>
              </w:tabs>
            </w:pPr>
            <w:r w:rsidRPr="00C75B97">
              <w:t xml:space="preserve">Предмет психологии спорта </w:t>
            </w:r>
          </w:p>
        </w:tc>
        <w:tc>
          <w:tcPr>
            <w:tcW w:w="6691" w:type="dxa"/>
            <w:tcBorders>
              <w:top w:val="single" w:sz="4" w:space="0" w:color="auto"/>
              <w:left w:val="single" w:sz="4" w:space="0" w:color="auto"/>
              <w:bottom w:val="single" w:sz="4" w:space="0" w:color="auto"/>
              <w:right w:val="single" w:sz="4" w:space="0" w:color="auto"/>
            </w:tcBorders>
          </w:tcPr>
          <w:p w:rsidR="00B04509" w:rsidRPr="00B04509" w:rsidRDefault="00B04509" w:rsidP="009F5506">
            <w:pPr>
              <w:pStyle w:val="a9"/>
              <w:spacing w:before="0" w:beforeAutospacing="0" w:after="0" w:afterAutospacing="0"/>
              <w:ind w:left="0" w:right="0"/>
              <w:jc w:val="both"/>
              <w:rPr>
                <w:rFonts w:ascii="Times New Roman" w:hAnsi="Times New Roman"/>
              </w:rPr>
            </w:pPr>
            <w:r w:rsidRPr="00C75B97">
              <w:rPr>
                <w:rFonts w:ascii="Times New Roman" w:hAnsi="Times New Roman"/>
                <w:spacing w:val="-3"/>
              </w:rPr>
              <w:t xml:space="preserve">Возникновение и современное состояние психологии  спорта в стране и за рубежом. </w:t>
            </w:r>
            <w:r w:rsidRPr="00C75B97">
              <w:rPr>
                <w:rFonts w:ascii="Times New Roman" w:hAnsi="Times New Roman"/>
                <w:spacing w:val="-5"/>
              </w:rPr>
              <w:t xml:space="preserve">Спорт как специфический вид человеческой деятельности. </w:t>
            </w:r>
            <w:r w:rsidRPr="00C75B97">
              <w:rPr>
                <w:rFonts w:ascii="Times New Roman" w:hAnsi="Times New Roman"/>
                <w:bCs/>
                <w:color w:val="auto"/>
                <w:spacing w:val="-4"/>
                <w:lang w:eastAsia="en-US"/>
              </w:rPr>
              <w:t xml:space="preserve"> Психические процессы у спортсменов. Психологическая характеристика видов спорта. Психологические особенности учебно-тренировочной работы в спорте. </w:t>
            </w:r>
            <w:r w:rsidRPr="00C75B97">
              <w:rPr>
                <w:rFonts w:ascii="Times New Roman" w:hAnsi="Times New Roman"/>
                <w:spacing w:val="-4"/>
              </w:rPr>
              <w:t xml:space="preserve">Общие психологические особенности учебно-тренировочного процесса. </w:t>
            </w:r>
            <w:r w:rsidRPr="00C75B97">
              <w:rPr>
                <w:rFonts w:ascii="Times New Roman" w:hAnsi="Times New Roman"/>
                <w:bCs/>
                <w:color w:val="auto"/>
                <w:spacing w:val="-4"/>
                <w:lang w:eastAsia="en-US"/>
              </w:rPr>
              <w:t>Психология спортивного соревнования.</w:t>
            </w:r>
          </w:p>
        </w:tc>
      </w:tr>
      <w:tr w:rsidR="00B04509" w:rsidRPr="00C75B97" w:rsidTr="00B04509">
        <w:trPr>
          <w:trHeight w:val="841"/>
        </w:trPr>
        <w:tc>
          <w:tcPr>
            <w:tcW w:w="680" w:type="dxa"/>
            <w:tcBorders>
              <w:top w:val="single" w:sz="4" w:space="0" w:color="auto"/>
              <w:left w:val="single" w:sz="4" w:space="0" w:color="auto"/>
              <w:bottom w:val="single" w:sz="4" w:space="0" w:color="auto"/>
              <w:right w:val="single" w:sz="4" w:space="0" w:color="auto"/>
            </w:tcBorders>
          </w:tcPr>
          <w:p w:rsidR="00B04509" w:rsidRPr="00C75B97" w:rsidRDefault="00B04509" w:rsidP="009F5506">
            <w:pPr>
              <w:tabs>
                <w:tab w:val="right" w:leader="underscore" w:pos="9356"/>
              </w:tabs>
              <w:jc w:val="center"/>
            </w:pPr>
            <w:r w:rsidRPr="00C75B97">
              <w:t>7.</w:t>
            </w:r>
          </w:p>
        </w:tc>
        <w:tc>
          <w:tcPr>
            <w:tcW w:w="1985" w:type="dxa"/>
            <w:tcBorders>
              <w:top w:val="single" w:sz="4" w:space="0" w:color="auto"/>
              <w:left w:val="single" w:sz="4" w:space="0" w:color="auto"/>
              <w:bottom w:val="single" w:sz="4" w:space="0" w:color="auto"/>
              <w:right w:val="single" w:sz="4" w:space="0" w:color="auto"/>
            </w:tcBorders>
          </w:tcPr>
          <w:p w:rsidR="00B04509" w:rsidRPr="00C75B97" w:rsidRDefault="00B04509" w:rsidP="009F5506">
            <w:pPr>
              <w:tabs>
                <w:tab w:val="right" w:leader="underscore" w:pos="9356"/>
              </w:tabs>
            </w:pPr>
            <w:r w:rsidRPr="00C75B97">
              <w:t>Методы психодиагностики в спорте</w:t>
            </w:r>
          </w:p>
        </w:tc>
        <w:tc>
          <w:tcPr>
            <w:tcW w:w="6691" w:type="dxa"/>
            <w:tcBorders>
              <w:top w:val="single" w:sz="4" w:space="0" w:color="auto"/>
              <w:left w:val="single" w:sz="4" w:space="0" w:color="auto"/>
              <w:bottom w:val="single" w:sz="4" w:space="0" w:color="auto"/>
              <w:right w:val="single" w:sz="4" w:space="0" w:color="auto"/>
            </w:tcBorders>
          </w:tcPr>
          <w:p w:rsidR="00B04509" w:rsidRPr="00C75B97" w:rsidRDefault="00B04509" w:rsidP="009F5506">
            <w:pPr>
              <w:jc w:val="both"/>
            </w:pPr>
            <w:r w:rsidRPr="00C75B97">
              <w:rPr>
                <w:bCs/>
                <w:spacing w:val="-3"/>
                <w:lang w:eastAsia="en-US"/>
              </w:rPr>
              <w:t xml:space="preserve">Спортивная психодиагностика. Принципы диагностики. Формализованные и </w:t>
            </w:r>
            <w:proofErr w:type="spellStart"/>
            <w:r w:rsidRPr="00C75B97">
              <w:rPr>
                <w:bCs/>
                <w:spacing w:val="-3"/>
                <w:lang w:eastAsia="en-US"/>
              </w:rPr>
              <w:t>малоформализованные</w:t>
            </w:r>
            <w:proofErr w:type="spellEnd"/>
            <w:r w:rsidRPr="00C75B97">
              <w:rPr>
                <w:bCs/>
                <w:spacing w:val="-3"/>
                <w:lang w:eastAsia="en-US"/>
              </w:rPr>
              <w:t xml:space="preserve"> методы психодиагностики</w:t>
            </w:r>
            <w:r>
              <w:t>.</w:t>
            </w:r>
          </w:p>
        </w:tc>
      </w:tr>
      <w:tr w:rsidR="00B04509" w:rsidRPr="00C75B97" w:rsidTr="00B04509">
        <w:trPr>
          <w:trHeight w:val="1120"/>
        </w:trPr>
        <w:tc>
          <w:tcPr>
            <w:tcW w:w="680" w:type="dxa"/>
            <w:tcBorders>
              <w:top w:val="single" w:sz="4" w:space="0" w:color="auto"/>
              <w:left w:val="single" w:sz="4" w:space="0" w:color="auto"/>
              <w:bottom w:val="single" w:sz="4" w:space="0" w:color="auto"/>
              <w:right w:val="single" w:sz="4" w:space="0" w:color="auto"/>
            </w:tcBorders>
          </w:tcPr>
          <w:p w:rsidR="00B04509" w:rsidRPr="00C75B97" w:rsidRDefault="00B04509" w:rsidP="009F5506">
            <w:pPr>
              <w:tabs>
                <w:tab w:val="right" w:leader="underscore" w:pos="9356"/>
              </w:tabs>
            </w:pPr>
            <w:r w:rsidRPr="00C75B97">
              <w:t xml:space="preserve"> 8.</w:t>
            </w:r>
          </w:p>
        </w:tc>
        <w:tc>
          <w:tcPr>
            <w:tcW w:w="1985" w:type="dxa"/>
            <w:tcBorders>
              <w:top w:val="single" w:sz="4" w:space="0" w:color="auto"/>
              <w:left w:val="single" w:sz="4" w:space="0" w:color="auto"/>
              <w:bottom w:val="single" w:sz="4" w:space="0" w:color="auto"/>
              <w:right w:val="single" w:sz="4" w:space="0" w:color="auto"/>
            </w:tcBorders>
          </w:tcPr>
          <w:p w:rsidR="00B04509" w:rsidRPr="00C75B97" w:rsidRDefault="00B04509" w:rsidP="009F5506">
            <w:pPr>
              <w:pStyle w:val="4"/>
              <w:spacing w:before="0" w:after="0"/>
              <w:rPr>
                <w:rFonts w:eastAsia="Calibri"/>
                <w:b w:val="0"/>
                <w:bCs w:val="0"/>
                <w:sz w:val="24"/>
                <w:szCs w:val="24"/>
              </w:rPr>
            </w:pPr>
            <w:r w:rsidRPr="00C75B97">
              <w:rPr>
                <w:b w:val="0"/>
                <w:sz w:val="24"/>
                <w:szCs w:val="24"/>
              </w:rPr>
              <w:t>Психология субъектов спортивной деятельности</w:t>
            </w:r>
          </w:p>
        </w:tc>
        <w:tc>
          <w:tcPr>
            <w:tcW w:w="6691" w:type="dxa"/>
            <w:tcBorders>
              <w:top w:val="single" w:sz="4" w:space="0" w:color="auto"/>
              <w:left w:val="single" w:sz="4" w:space="0" w:color="auto"/>
              <w:bottom w:val="single" w:sz="4" w:space="0" w:color="auto"/>
              <w:right w:val="single" w:sz="4" w:space="0" w:color="auto"/>
            </w:tcBorders>
          </w:tcPr>
          <w:p w:rsidR="00B04509" w:rsidRPr="00B04509" w:rsidRDefault="00B04509" w:rsidP="009F5506">
            <w:pPr>
              <w:shd w:val="clear" w:color="auto" w:fill="FFFFFF"/>
              <w:rPr>
                <w:spacing w:val="-4"/>
              </w:rPr>
            </w:pPr>
            <w:r w:rsidRPr="00C75B97">
              <w:rPr>
                <w:bCs/>
                <w:spacing w:val="-4"/>
                <w:lang w:eastAsia="en-US"/>
              </w:rPr>
              <w:t>Психология личности спортсмена и тренера. Психологические особенности спортивного коллектива.</w:t>
            </w:r>
            <w:r w:rsidRPr="00C75B97">
              <w:rPr>
                <w:spacing w:val="-4"/>
              </w:rPr>
              <w:t xml:space="preserve"> Лидерство в спорте. </w:t>
            </w:r>
            <w:proofErr w:type="spellStart"/>
            <w:r w:rsidRPr="00C75B97">
              <w:rPr>
                <w:spacing w:val="-4"/>
              </w:rPr>
              <w:t>Командообразование</w:t>
            </w:r>
            <w:proofErr w:type="spellEnd"/>
            <w:r w:rsidRPr="00C75B97">
              <w:rPr>
                <w:spacing w:val="-4"/>
              </w:rPr>
              <w:t xml:space="preserve"> в спорте.</w:t>
            </w:r>
          </w:p>
        </w:tc>
      </w:tr>
      <w:tr w:rsidR="00B04509" w:rsidRPr="00C75B97" w:rsidTr="00B04509">
        <w:tc>
          <w:tcPr>
            <w:tcW w:w="680" w:type="dxa"/>
            <w:tcBorders>
              <w:top w:val="single" w:sz="4" w:space="0" w:color="auto"/>
              <w:left w:val="single" w:sz="4" w:space="0" w:color="auto"/>
              <w:bottom w:val="single" w:sz="4" w:space="0" w:color="auto"/>
              <w:right w:val="single" w:sz="4" w:space="0" w:color="auto"/>
            </w:tcBorders>
          </w:tcPr>
          <w:p w:rsidR="00B04509" w:rsidRPr="00C75B97" w:rsidRDefault="00B04509" w:rsidP="009F5506">
            <w:pPr>
              <w:tabs>
                <w:tab w:val="right" w:leader="underscore" w:pos="9356"/>
              </w:tabs>
            </w:pPr>
            <w:r w:rsidRPr="00C75B97">
              <w:t xml:space="preserve">  9.</w:t>
            </w:r>
          </w:p>
        </w:tc>
        <w:tc>
          <w:tcPr>
            <w:tcW w:w="1985" w:type="dxa"/>
            <w:tcBorders>
              <w:top w:val="single" w:sz="4" w:space="0" w:color="auto"/>
              <w:left w:val="single" w:sz="4" w:space="0" w:color="auto"/>
              <w:bottom w:val="single" w:sz="4" w:space="0" w:color="auto"/>
              <w:right w:val="single" w:sz="4" w:space="0" w:color="auto"/>
            </w:tcBorders>
          </w:tcPr>
          <w:p w:rsidR="00B04509" w:rsidRPr="00C75B97" w:rsidRDefault="00B04509" w:rsidP="009F5506">
            <w:pPr>
              <w:pStyle w:val="4"/>
              <w:spacing w:before="0" w:after="0"/>
              <w:rPr>
                <w:rFonts w:eastAsia="Calibri"/>
                <w:b w:val="0"/>
                <w:bCs w:val="0"/>
                <w:sz w:val="24"/>
                <w:szCs w:val="24"/>
              </w:rPr>
            </w:pPr>
            <w:r w:rsidRPr="00C75B97">
              <w:rPr>
                <w:rFonts w:eastAsia="Calibri"/>
                <w:b w:val="0"/>
                <w:bCs w:val="0"/>
                <w:sz w:val="24"/>
                <w:szCs w:val="24"/>
              </w:rPr>
              <w:t xml:space="preserve">Психологические основы отбора в спорте </w:t>
            </w:r>
          </w:p>
        </w:tc>
        <w:tc>
          <w:tcPr>
            <w:tcW w:w="6691" w:type="dxa"/>
            <w:tcBorders>
              <w:top w:val="single" w:sz="4" w:space="0" w:color="auto"/>
              <w:left w:val="single" w:sz="4" w:space="0" w:color="auto"/>
              <w:bottom w:val="single" w:sz="4" w:space="0" w:color="auto"/>
              <w:right w:val="single" w:sz="4" w:space="0" w:color="auto"/>
            </w:tcBorders>
          </w:tcPr>
          <w:p w:rsidR="00B04509" w:rsidRPr="00C75B97" w:rsidRDefault="00B04509" w:rsidP="009F5506">
            <w:pPr>
              <w:jc w:val="both"/>
            </w:pPr>
            <w:r w:rsidRPr="00C75B97">
              <w:rPr>
                <w:bCs/>
                <w:spacing w:val="-3"/>
                <w:lang w:eastAsia="en-US"/>
              </w:rPr>
              <w:t xml:space="preserve">Общая и специальная психологическая подготовка к </w:t>
            </w:r>
            <w:r w:rsidRPr="00C75B97">
              <w:rPr>
                <w:bCs/>
                <w:lang w:eastAsia="en-US"/>
              </w:rPr>
              <w:t>соревнованию.</w:t>
            </w:r>
            <w:r w:rsidRPr="00C75B97">
              <w:rPr>
                <w:bCs/>
                <w:spacing w:val="-3"/>
                <w:lang w:eastAsia="en-US"/>
              </w:rPr>
              <w:t xml:space="preserve"> Психологическое обеспечение спортивной деятельности в детском и юношеском спорте.</w:t>
            </w:r>
            <w:r w:rsidRPr="00C75B97">
              <w:rPr>
                <w:bCs/>
                <w:spacing w:val="-4"/>
                <w:lang w:eastAsia="en-US"/>
              </w:rPr>
              <w:t xml:space="preserve"> Психологические аспекты спортивного отбора. Психогигиена и </w:t>
            </w:r>
            <w:proofErr w:type="spellStart"/>
            <w:r w:rsidRPr="00C75B97">
              <w:rPr>
                <w:bCs/>
                <w:spacing w:val="-4"/>
                <w:lang w:eastAsia="en-US"/>
              </w:rPr>
              <w:t>психопрофилактика</w:t>
            </w:r>
            <w:proofErr w:type="spellEnd"/>
            <w:r w:rsidRPr="00C75B97">
              <w:rPr>
                <w:bCs/>
                <w:spacing w:val="-4"/>
                <w:lang w:eastAsia="en-US"/>
              </w:rPr>
              <w:t xml:space="preserve"> в спорте. Основы </w:t>
            </w:r>
            <w:proofErr w:type="spellStart"/>
            <w:r w:rsidRPr="00C75B97">
              <w:rPr>
                <w:bCs/>
                <w:spacing w:val="-4"/>
                <w:lang w:eastAsia="en-US"/>
              </w:rPr>
              <w:t>пси</w:t>
            </w:r>
            <w:r w:rsidRPr="00C75B97">
              <w:rPr>
                <w:bCs/>
                <w:lang w:eastAsia="en-US"/>
              </w:rPr>
              <w:t>хорегуляции</w:t>
            </w:r>
            <w:proofErr w:type="spellEnd"/>
            <w:r w:rsidRPr="00C75B97">
              <w:rPr>
                <w:bCs/>
                <w:lang w:eastAsia="en-US"/>
              </w:rPr>
              <w:t xml:space="preserve"> спортсменов.</w:t>
            </w:r>
          </w:p>
        </w:tc>
      </w:tr>
      <w:tr w:rsidR="00B04509" w:rsidRPr="00C75B97" w:rsidTr="00B04509">
        <w:tc>
          <w:tcPr>
            <w:tcW w:w="680" w:type="dxa"/>
          </w:tcPr>
          <w:p w:rsidR="00B04509" w:rsidRPr="00C75B97" w:rsidRDefault="00B04509" w:rsidP="009F5506">
            <w:pPr>
              <w:tabs>
                <w:tab w:val="right" w:leader="underscore" w:pos="9356"/>
              </w:tabs>
              <w:jc w:val="center"/>
            </w:pPr>
            <w:r w:rsidRPr="00C75B97">
              <w:t>10.</w:t>
            </w:r>
          </w:p>
        </w:tc>
        <w:tc>
          <w:tcPr>
            <w:tcW w:w="1985" w:type="dxa"/>
          </w:tcPr>
          <w:p w:rsidR="00B04509" w:rsidRPr="00C75B97" w:rsidRDefault="00B04509" w:rsidP="009F5506">
            <w:pPr>
              <w:pStyle w:val="Default"/>
              <w:rPr>
                <w:rFonts w:eastAsia="Calibri"/>
                <w:color w:val="auto"/>
                <w:lang w:eastAsia="ru-RU"/>
              </w:rPr>
            </w:pPr>
            <w:r w:rsidRPr="00C75B97">
              <w:rPr>
                <w:rFonts w:eastAsia="Calibri"/>
                <w:color w:val="auto"/>
                <w:lang w:eastAsia="ru-RU"/>
              </w:rPr>
              <w:t>Психологическое обеспечение тренировочной и соревновательной деятельности</w:t>
            </w:r>
          </w:p>
        </w:tc>
        <w:tc>
          <w:tcPr>
            <w:tcW w:w="6691" w:type="dxa"/>
            <w:tcBorders>
              <w:right w:val="single" w:sz="6" w:space="0" w:color="auto"/>
            </w:tcBorders>
          </w:tcPr>
          <w:p w:rsidR="00B04509" w:rsidRPr="00C75B97" w:rsidRDefault="00B04509" w:rsidP="009F5506">
            <w:pPr>
              <w:jc w:val="both"/>
            </w:pPr>
            <w:r w:rsidRPr="00C75B97">
              <w:rPr>
                <w:spacing w:val="-4"/>
              </w:rPr>
              <w:t xml:space="preserve">Общее понятие о психологической подготовке. </w:t>
            </w:r>
            <w:r w:rsidRPr="00C75B97">
              <w:rPr>
                <w:bCs/>
                <w:spacing w:val="-4"/>
                <w:lang w:eastAsia="en-US"/>
              </w:rPr>
              <w:t xml:space="preserve">Психологические основы физической подготовки в спорте. Психологические основы технической подготовки в спорте. Волевая подготовка спортсмена как важнейшая составная </w:t>
            </w:r>
            <w:r w:rsidRPr="00C75B97">
              <w:rPr>
                <w:bCs/>
                <w:lang w:eastAsia="en-US"/>
              </w:rPr>
              <w:t xml:space="preserve">часть психологической </w:t>
            </w:r>
            <w:proofErr w:type="gramStart"/>
            <w:r w:rsidRPr="00C75B97">
              <w:rPr>
                <w:bCs/>
                <w:lang w:eastAsia="en-US"/>
              </w:rPr>
              <w:t>подготовки.</w:t>
            </w:r>
            <w:r w:rsidRPr="00C75B97">
              <w:t xml:space="preserve">   </w:t>
            </w:r>
            <w:proofErr w:type="gramEnd"/>
            <w:r w:rsidRPr="00C75B97">
              <w:t xml:space="preserve">                                        </w:t>
            </w:r>
          </w:p>
        </w:tc>
      </w:tr>
      <w:tr w:rsidR="00B04509" w:rsidRPr="00C75B97" w:rsidTr="00B04509">
        <w:trPr>
          <w:trHeight w:val="984"/>
        </w:trPr>
        <w:tc>
          <w:tcPr>
            <w:tcW w:w="680" w:type="dxa"/>
          </w:tcPr>
          <w:p w:rsidR="00B04509" w:rsidRPr="00C75B97" w:rsidRDefault="00B04509" w:rsidP="009F5506">
            <w:pPr>
              <w:tabs>
                <w:tab w:val="right" w:leader="underscore" w:pos="9356"/>
              </w:tabs>
              <w:jc w:val="center"/>
            </w:pPr>
            <w:r w:rsidRPr="00C75B97">
              <w:t>11.</w:t>
            </w:r>
          </w:p>
        </w:tc>
        <w:tc>
          <w:tcPr>
            <w:tcW w:w="1985" w:type="dxa"/>
          </w:tcPr>
          <w:p w:rsidR="00B04509" w:rsidRPr="00C75B97" w:rsidRDefault="00B04509" w:rsidP="009F5506">
            <w:pPr>
              <w:pStyle w:val="Default"/>
            </w:pPr>
            <w:r w:rsidRPr="00C75B97">
              <w:t xml:space="preserve">Основы </w:t>
            </w:r>
            <w:proofErr w:type="spellStart"/>
            <w:r w:rsidRPr="00C75B97">
              <w:t>психорегуляции</w:t>
            </w:r>
            <w:proofErr w:type="spellEnd"/>
            <w:r w:rsidRPr="00C75B97">
              <w:t xml:space="preserve"> и психогигиены в спорте</w:t>
            </w:r>
          </w:p>
        </w:tc>
        <w:tc>
          <w:tcPr>
            <w:tcW w:w="6691" w:type="dxa"/>
            <w:tcBorders>
              <w:right w:val="single" w:sz="6" w:space="0" w:color="auto"/>
            </w:tcBorders>
          </w:tcPr>
          <w:p w:rsidR="00B04509" w:rsidRPr="00B04509" w:rsidRDefault="00B04509" w:rsidP="009F5506">
            <w:pPr>
              <w:jc w:val="both"/>
              <w:rPr>
                <w:bCs/>
              </w:rPr>
            </w:pPr>
            <w:r w:rsidRPr="00C75B97">
              <w:t xml:space="preserve">Психические состояния в спортивной деятельности и их характеристика. </w:t>
            </w:r>
            <w:proofErr w:type="spellStart"/>
            <w:r w:rsidRPr="00C75B97">
              <w:t>Стрессогенные</w:t>
            </w:r>
            <w:proofErr w:type="spellEnd"/>
            <w:r w:rsidRPr="00C75B97">
              <w:t xml:space="preserve"> факторы соревновательной деятельности. Методы </w:t>
            </w:r>
            <w:proofErr w:type="spellStart"/>
            <w:r w:rsidRPr="00C75B97">
              <w:t>ауто</w:t>
            </w:r>
            <w:proofErr w:type="spellEnd"/>
            <w:r w:rsidRPr="00C75B97">
              <w:t xml:space="preserve"> и гетеро регуляции психических состояний в спорте.</w:t>
            </w:r>
          </w:p>
        </w:tc>
      </w:tr>
    </w:tbl>
    <w:p w:rsidR="006C55ED" w:rsidRPr="00C75B97" w:rsidRDefault="006C55ED" w:rsidP="009F5506">
      <w:pPr>
        <w:tabs>
          <w:tab w:val="right" w:leader="underscore" w:pos="9356"/>
        </w:tabs>
        <w:rPr>
          <w:b/>
          <w:bCs/>
        </w:rPr>
      </w:pPr>
    </w:p>
    <w:p w:rsidR="006C55ED" w:rsidRPr="00C75B97" w:rsidRDefault="006C55ED" w:rsidP="009F5506">
      <w:pPr>
        <w:tabs>
          <w:tab w:val="left" w:pos="567"/>
          <w:tab w:val="right" w:leader="underscore" w:pos="9356"/>
        </w:tabs>
        <w:rPr>
          <w:b/>
          <w:bCs/>
        </w:rPr>
      </w:pPr>
      <w:r w:rsidRPr="00C75B97">
        <w:rPr>
          <w:b/>
          <w:bCs/>
        </w:rPr>
        <w:t>5.</w:t>
      </w:r>
      <w:r w:rsidR="00566E3C">
        <w:rPr>
          <w:b/>
          <w:bCs/>
        </w:rPr>
        <w:t xml:space="preserve"> Разделы </w:t>
      </w:r>
      <w:r w:rsidRPr="00C75B97">
        <w:rPr>
          <w:b/>
          <w:bCs/>
        </w:rPr>
        <w:t>дисциплины</w:t>
      </w:r>
      <w:r w:rsidR="00215C83">
        <w:rPr>
          <w:b/>
          <w:bCs/>
        </w:rPr>
        <w:t xml:space="preserve"> и виды учебной работы</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5245"/>
        <w:gridCol w:w="992"/>
        <w:gridCol w:w="851"/>
        <w:gridCol w:w="850"/>
        <w:gridCol w:w="851"/>
      </w:tblGrid>
      <w:tr w:rsidR="00083B7F" w:rsidRPr="00C75B97" w:rsidTr="00D102C2">
        <w:trPr>
          <w:trHeight w:val="430"/>
        </w:trPr>
        <w:tc>
          <w:tcPr>
            <w:tcW w:w="562" w:type="dxa"/>
            <w:vMerge w:val="restart"/>
          </w:tcPr>
          <w:p w:rsidR="00083B7F" w:rsidRPr="00C75B97" w:rsidRDefault="00083B7F" w:rsidP="009F5506">
            <w:pPr>
              <w:tabs>
                <w:tab w:val="right" w:leader="underscore" w:pos="9356"/>
              </w:tabs>
            </w:pPr>
            <w:r w:rsidRPr="00C75B97">
              <w:t>№ п/п</w:t>
            </w:r>
          </w:p>
        </w:tc>
        <w:tc>
          <w:tcPr>
            <w:tcW w:w="5245" w:type="dxa"/>
            <w:vMerge w:val="restart"/>
          </w:tcPr>
          <w:p w:rsidR="00083B7F" w:rsidRPr="00C75B97" w:rsidRDefault="00083B7F" w:rsidP="009F5506">
            <w:pPr>
              <w:tabs>
                <w:tab w:val="right" w:leader="underscore" w:pos="9356"/>
              </w:tabs>
            </w:pPr>
            <w:r w:rsidRPr="00C75B97">
              <w:t xml:space="preserve"> Наименование разделов дисциплины</w:t>
            </w:r>
          </w:p>
        </w:tc>
        <w:tc>
          <w:tcPr>
            <w:tcW w:w="2693" w:type="dxa"/>
            <w:gridSpan w:val="3"/>
          </w:tcPr>
          <w:p w:rsidR="00083B7F" w:rsidRPr="00C75B97" w:rsidRDefault="00083B7F" w:rsidP="009F5506">
            <w:pPr>
              <w:jc w:val="center"/>
            </w:pPr>
            <w:r w:rsidRPr="00C75B97">
              <w:t>Виды учебной работы</w:t>
            </w:r>
          </w:p>
        </w:tc>
        <w:tc>
          <w:tcPr>
            <w:tcW w:w="851" w:type="dxa"/>
            <w:vMerge w:val="restart"/>
          </w:tcPr>
          <w:p w:rsidR="00083B7F" w:rsidRPr="00C75B97" w:rsidRDefault="00083B7F" w:rsidP="009F5506">
            <w:pPr>
              <w:jc w:val="center"/>
            </w:pPr>
            <w:r w:rsidRPr="00C75B97">
              <w:t>Всего</w:t>
            </w:r>
          </w:p>
          <w:p w:rsidR="00083B7F" w:rsidRPr="00C75B97" w:rsidRDefault="00083B7F" w:rsidP="009F5506">
            <w:pPr>
              <w:jc w:val="center"/>
            </w:pPr>
            <w:r w:rsidRPr="00C75B97">
              <w:t>часов</w:t>
            </w:r>
          </w:p>
        </w:tc>
      </w:tr>
      <w:tr w:rsidR="00083B7F" w:rsidRPr="00C75B97" w:rsidTr="00D102C2">
        <w:trPr>
          <w:trHeight w:val="238"/>
        </w:trPr>
        <w:tc>
          <w:tcPr>
            <w:tcW w:w="562" w:type="dxa"/>
            <w:vMerge/>
          </w:tcPr>
          <w:p w:rsidR="00083B7F" w:rsidRPr="00C75B97" w:rsidRDefault="00083B7F" w:rsidP="009F5506">
            <w:pPr>
              <w:tabs>
                <w:tab w:val="right" w:leader="underscore" w:pos="9356"/>
              </w:tabs>
            </w:pPr>
          </w:p>
        </w:tc>
        <w:tc>
          <w:tcPr>
            <w:tcW w:w="5245" w:type="dxa"/>
            <w:vMerge/>
          </w:tcPr>
          <w:p w:rsidR="00083B7F" w:rsidRPr="00C75B97" w:rsidRDefault="00083B7F" w:rsidP="009F5506">
            <w:pPr>
              <w:tabs>
                <w:tab w:val="right" w:leader="underscore" w:pos="9356"/>
              </w:tabs>
            </w:pPr>
          </w:p>
        </w:tc>
        <w:tc>
          <w:tcPr>
            <w:tcW w:w="992" w:type="dxa"/>
          </w:tcPr>
          <w:p w:rsidR="00083B7F" w:rsidRPr="00C75B97" w:rsidRDefault="00083B7F" w:rsidP="009F5506">
            <w:pPr>
              <w:tabs>
                <w:tab w:val="right" w:leader="underscore" w:pos="9356"/>
              </w:tabs>
              <w:jc w:val="center"/>
            </w:pPr>
            <w:r w:rsidRPr="00C75B97">
              <w:t>Л</w:t>
            </w:r>
          </w:p>
        </w:tc>
        <w:tc>
          <w:tcPr>
            <w:tcW w:w="851" w:type="dxa"/>
          </w:tcPr>
          <w:p w:rsidR="00083B7F" w:rsidRPr="00C75B97" w:rsidRDefault="00083B7F" w:rsidP="009F5506">
            <w:pPr>
              <w:tabs>
                <w:tab w:val="right" w:leader="underscore" w:pos="9356"/>
              </w:tabs>
              <w:jc w:val="center"/>
            </w:pPr>
            <w:r w:rsidRPr="00C75B97">
              <w:t>С</w:t>
            </w:r>
          </w:p>
        </w:tc>
        <w:tc>
          <w:tcPr>
            <w:tcW w:w="850" w:type="dxa"/>
          </w:tcPr>
          <w:p w:rsidR="00083B7F" w:rsidRPr="00C75B97" w:rsidRDefault="00083B7F" w:rsidP="009F5506">
            <w:pPr>
              <w:tabs>
                <w:tab w:val="right" w:leader="underscore" w:pos="9356"/>
              </w:tabs>
              <w:jc w:val="center"/>
            </w:pPr>
            <w:r w:rsidRPr="00C75B97">
              <w:t>СРС</w:t>
            </w:r>
          </w:p>
        </w:tc>
        <w:tc>
          <w:tcPr>
            <w:tcW w:w="851" w:type="dxa"/>
            <w:vMerge/>
          </w:tcPr>
          <w:p w:rsidR="00083B7F" w:rsidRPr="00C75B97" w:rsidRDefault="00083B7F" w:rsidP="009F5506">
            <w:pPr>
              <w:tabs>
                <w:tab w:val="right" w:leader="underscore" w:pos="9356"/>
              </w:tabs>
              <w:jc w:val="center"/>
            </w:pPr>
          </w:p>
        </w:tc>
      </w:tr>
      <w:tr w:rsidR="00D102C2" w:rsidRPr="00C75B97" w:rsidTr="00D102C2">
        <w:trPr>
          <w:trHeight w:val="238"/>
        </w:trPr>
        <w:tc>
          <w:tcPr>
            <w:tcW w:w="9351" w:type="dxa"/>
            <w:gridSpan w:val="6"/>
          </w:tcPr>
          <w:p w:rsidR="00D102C2" w:rsidRPr="00C75B97" w:rsidRDefault="00D102C2" w:rsidP="009F5506">
            <w:pPr>
              <w:tabs>
                <w:tab w:val="right" w:leader="underscore" w:pos="9356"/>
              </w:tabs>
              <w:jc w:val="center"/>
            </w:pPr>
            <w:r w:rsidRPr="00C75B97">
              <w:rPr>
                <w:bCs/>
              </w:rPr>
              <w:t>Психология физической культуры</w:t>
            </w:r>
          </w:p>
        </w:tc>
      </w:tr>
      <w:tr w:rsidR="00083B7F" w:rsidRPr="00C75B97" w:rsidTr="00D102C2">
        <w:trPr>
          <w:trHeight w:val="459"/>
        </w:trPr>
        <w:tc>
          <w:tcPr>
            <w:tcW w:w="562" w:type="dxa"/>
          </w:tcPr>
          <w:p w:rsidR="00083B7F" w:rsidRPr="00C75B97" w:rsidRDefault="00083B7F" w:rsidP="009F5506">
            <w:pPr>
              <w:tabs>
                <w:tab w:val="right" w:leader="underscore" w:pos="9356"/>
              </w:tabs>
              <w:jc w:val="center"/>
            </w:pPr>
            <w:r w:rsidRPr="00C75B97">
              <w:t>1</w:t>
            </w:r>
          </w:p>
        </w:tc>
        <w:tc>
          <w:tcPr>
            <w:tcW w:w="5245" w:type="dxa"/>
          </w:tcPr>
          <w:p w:rsidR="00083B7F" w:rsidRPr="00C75B97" w:rsidRDefault="00083B7F" w:rsidP="009F5506">
            <w:pPr>
              <w:tabs>
                <w:tab w:val="right" w:leader="underscore" w:pos="9356"/>
              </w:tabs>
              <w:rPr>
                <w:rFonts w:eastAsia="Times New Roman"/>
                <w:color w:val="000000"/>
                <w:spacing w:val="-3"/>
              </w:rPr>
            </w:pPr>
            <w:r w:rsidRPr="00C75B97">
              <w:rPr>
                <w:rFonts w:eastAsia="Times New Roman"/>
                <w:color w:val="000000"/>
                <w:spacing w:val="-3"/>
              </w:rPr>
              <w:t>Введение в психологию физической культуры</w:t>
            </w:r>
          </w:p>
        </w:tc>
        <w:tc>
          <w:tcPr>
            <w:tcW w:w="992" w:type="dxa"/>
          </w:tcPr>
          <w:p w:rsidR="00083B7F" w:rsidRPr="00C75B97" w:rsidRDefault="00083B7F" w:rsidP="009F5506">
            <w:pPr>
              <w:tabs>
                <w:tab w:val="right" w:leader="underscore" w:pos="9356"/>
              </w:tabs>
              <w:jc w:val="center"/>
            </w:pPr>
            <w:r w:rsidRPr="00C75B97">
              <w:t>4</w:t>
            </w:r>
          </w:p>
        </w:tc>
        <w:tc>
          <w:tcPr>
            <w:tcW w:w="851" w:type="dxa"/>
          </w:tcPr>
          <w:p w:rsidR="00083B7F" w:rsidRPr="00C75B97" w:rsidRDefault="00083B7F" w:rsidP="009F5506">
            <w:pPr>
              <w:tabs>
                <w:tab w:val="right" w:leader="underscore" w:pos="9356"/>
              </w:tabs>
              <w:jc w:val="center"/>
            </w:pPr>
            <w:r w:rsidRPr="00C75B97">
              <w:t>8</w:t>
            </w:r>
          </w:p>
        </w:tc>
        <w:tc>
          <w:tcPr>
            <w:tcW w:w="850" w:type="dxa"/>
          </w:tcPr>
          <w:p w:rsidR="00083B7F" w:rsidRPr="00C75B97" w:rsidRDefault="00083B7F" w:rsidP="009F5506">
            <w:pPr>
              <w:tabs>
                <w:tab w:val="right" w:leader="underscore" w:pos="9356"/>
              </w:tabs>
              <w:jc w:val="center"/>
            </w:pPr>
            <w:r w:rsidRPr="00C75B97">
              <w:t>1</w:t>
            </w:r>
            <w:r w:rsidR="00F15146">
              <w:t>0</w:t>
            </w:r>
          </w:p>
        </w:tc>
        <w:tc>
          <w:tcPr>
            <w:tcW w:w="851" w:type="dxa"/>
            <w:vAlign w:val="bottom"/>
          </w:tcPr>
          <w:p w:rsidR="00083B7F" w:rsidRPr="00C75B97" w:rsidRDefault="00083B7F" w:rsidP="009F5506">
            <w:pPr>
              <w:jc w:val="center"/>
              <w:rPr>
                <w:color w:val="000000"/>
                <w:sz w:val="22"/>
                <w:szCs w:val="22"/>
              </w:rPr>
            </w:pPr>
            <w:r w:rsidRPr="00C75B97">
              <w:rPr>
                <w:color w:val="000000"/>
                <w:sz w:val="22"/>
                <w:szCs w:val="22"/>
              </w:rPr>
              <w:t>2</w:t>
            </w:r>
            <w:r w:rsidR="00F15146">
              <w:rPr>
                <w:color w:val="000000"/>
                <w:sz w:val="22"/>
                <w:szCs w:val="22"/>
              </w:rPr>
              <w:t>2</w:t>
            </w:r>
          </w:p>
        </w:tc>
      </w:tr>
      <w:tr w:rsidR="00083B7F" w:rsidRPr="00C75B97" w:rsidTr="00D102C2">
        <w:trPr>
          <w:trHeight w:val="459"/>
        </w:trPr>
        <w:tc>
          <w:tcPr>
            <w:tcW w:w="562" w:type="dxa"/>
          </w:tcPr>
          <w:p w:rsidR="00083B7F" w:rsidRPr="00C75B97" w:rsidRDefault="00083B7F" w:rsidP="009F5506">
            <w:pPr>
              <w:tabs>
                <w:tab w:val="right" w:leader="underscore" w:pos="9356"/>
              </w:tabs>
              <w:jc w:val="center"/>
            </w:pPr>
            <w:r w:rsidRPr="00C75B97">
              <w:t>2</w:t>
            </w:r>
          </w:p>
        </w:tc>
        <w:tc>
          <w:tcPr>
            <w:tcW w:w="5245" w:type="dxa"/>
          </w:tcPr>
          <w:p w:rsidR="00083B7F" w:rsidRPr="00C75B97" w:rsidRDefault="00083B7F" w:rsidP="009F5506">
            <w:pPr>
              <w:tabs>
                <w:tab w:val="right" w:leader="underscore" w:pos="9356"/>
              </w:tabs>
              <w:rPr>
                <w:rFonts w:eastAsia="Times New Roman"/>
                <w:color w:val="000000"/>
                <w:spacing w:val="-3"/>
              </w:rPr>
            </w:pPr>
            <w:r w:rsidRPr="00C75B97">
              <w:rPr>
                <w:rFonts w:eastAsia="Times New Roman"/>
                <w:color w:val="000000"/>
                <w:spacing w:val="-3"/>
              </w:rPr>
              <w:t xml:space="preserve">Психологические основы обучения  и воспитания на уроках физической культуры </w:t>
            </w:r>
          </w:p>
        </w:tc>
        <w:tc>
          <w:tcPr>
            <w:tcW w:w="992" w:type="dxa"/>
          </w:tcPr>
          <w:p w:rsidR="00083B7F" w:rsidRPr="00C75B97" w:rsidRDefault="00083B7F" w:rsidP="009F5506">
            <w:pPr>
              <w:tabs>
                <w:tab w:val="right" w:leader="underscore" w:pos="9356"/>
              </w:tabs>
              <w:jc w:val="center"/>
            </w:pPr>
            <w:r w:rsidRPr="00C75B97">
              <w:t>4</w:t>
            </w:r>
          </w:p>
        </w:tc>
        <w:tc>
          <w:tcPr>
            <w:tcW w:w="851" w:type="dxa"/>
          </w:tcPr>
          <w:p w:rsidR="00083B7F" w:rsidRPr="00C75B97" w:rsidRDefault="00083B7F" w:rsidP="009F5506">
            <w:pPr>
              <w:tabs>
                <w:tab w:val="right" w:leader="underscore" w:pos="9356"/>
              </w:tabs>
              <w:jc w:val="center"/>
            </w:pPr>
            <w:r w:rsidRPr="00C75B97">
              <w:t>8</w:t>
            </w:r>
          </w:p>
        </w:tc>
        <w:tc>
          <w:tcPr>
            <w:tcW w:w="850" w:type="dxa"/>
          </w:tcPr>
          <w:p w:rsidR="00083B7F" w:rsidRPr="00C75B97" w:rsidRDefault="00F15146" w:rsidP="009F5506">
            <w:pPr>
              <w:tabs>
                <w:tab w:val="right" w:leader="underscore" w:pos="9356"/>
              </w:tabs>
              <w:jc w:val="center"/>
            </w:pPr>
            <w:r>
              <w:t>10</w:t>
            </w:r>
          </w:p>
        </w:tc>
        <w:tc>
          <w:tcPr>
            <w:tcW w:w="851" w:type="dxa"/>
            <w:vAlign w:val="bottom"/>
          </w:tcPr>
          <w:p w:rsidR="00083B7F" w:rsidRPr="00C75B97" w:rsidRDefault="00F15146" w:rsidP="009F5506">
            <w:pPr>
              <w:jc w:val="center"/>
              <w:rPr>
                <w:color w:val="000000"/>
                <w:sz w:val="22"/>
                <w:szCs w:val="22"/>
              </w:rPr>
            </w:pPr>
            <w:r>
              <w:rPr>
                <w:color w:val="000000"/>
                <w:sz w:val="22"/>
                <w:szCs w:val="22"/>
              </w:rPr>
              <w:t>22</w:t>
            </w:r>
          </w:p>
        </w:tc>
      </w:tr>
      <w:tr w:rsidR="00083B7F" w:rsidRPr="00C75B97" w:rsidTr="00D102C2">
        <w:trPr>
          <w:trHeight w:val="459"/>
        </w:trPr>
        <w:tc>
          <w:tcPr>
            <w:tcW w:w="562" w:type="dxa"/>
          </w:tcPr>
          <w:p w:rsidR="00083B7F" w:rsidRPr="00C75B97" w:rsidRDefault="00083B7F" w:rsidP="009F5506">
            <w:pPr>
              <w:tabs>
                <w:tab w:val="right" w:leader="underscore" w:pos="9356"/>
              </w:tabs>
              <w:jc w:val="center"/>
            </w:pPr>
            <w:r w:rsidRPr="00C75B97">
              <w:t>3</w:t>
            </w:r>
          </w:p>
        </w:tc>
        <w:tc>
          <w:tcPr>
            <w:tcW w:w="5245" w:type="dxa"/>
          </w:tcPr>
          <w:p w:rsidR="00083B7F" w:rsidRPr="00C75B97" w:rsidRDefault="00083B7F" w:rsidP="009F5506">
            <w:pPr>
              <w:pStyle w:val="4"/>
              <w:spacing w:before="0" w:after="0"/>
              <w:rPr>
                <w:b w:val="0"/>
                <w:bCs w:val="0"/>
                <w:color w:val="000000"/>
                <w:spacing w:val="-3"/>
                <w:sz w:val="24"/>
                <w:szCs w:val="24"/>
              </w:rPr>
            </w:pPr>
            <w:r w:rsidRPr="00C75B97">
              <w:rPr>
                <w:b w:val="0"/>
                <w:bCs w:val="0"/>
                <w:color w:val="000000"/>
                <w:spacing w:val="-3"/>
                <w:sz w:val="24"/>
                <w:szCs w:val="24"/>
              </w:rPr>
              <w:t>Психология школьника как субъекта учебной деятельности на уроках физической культуры</w:t>
            </w:r>
          </w:p>
        </w:tc>
        <w:tc>
          <w:tcPr>
            <w:tcW w:w="992" w:type="dxa"/>
          </w:tcPr>
          <w:p w:rsidR="00083B7F" w:rsidRPr="00C75B97" w:rsidRDefault="00215C83" w:rsidP="009F5506">
            <w:pPr>
              <w:tabs>
                <w:tab w:val="right" w:leader="underscore" w:pos="9356"/>
              </w:tabs>
              <w:jc w:val="center"/>
            </w:pPr>
            <w:r>
              <w:t>2</w:t>
            </w:r>
          </w:p>
        </w:tc>
        <w:tc>
          <w:tcPr>
            <w:tcW w:w="851" w:type="dxa"/>
          </w:tcPr>
          <w:p w:rsidR="00083B7F" w:rsidRPr="00C75B97" w:rsidRDefault="00215C83" w:rsidP="009F5506">
            <w:pPr>
              <w:tabs>
                <w:tab w:val="right" w:leader="underscore" w:pos="9356"/>
              </w:tabs>
              <w:jc w:val="center"/>
            </w:pPr>
            <w:r>
              <w:t>6</w:t>
            </w:r>
          </w:p>
        </w:tc>
        <w:tc>
          <w:tcPr>
            <w:tcW w:w="850" w:type="dxa"/>
          </w:tcPr>
          <w:p w:rsidR="00083B7F" w:rsidRPr="00C75B97" w:rsidRDefault="00F15146" w:rsidP="009F5506">
            <w:pPr>
              <w:tabs>
                <w:tab w:val="right" w:leader="underscore" w:pos="9356"/>
              </w:tabs>
              <w:jc w:val="center"/>
            </w:pPr>
            <w:r>
              <w:t>12</w:t>
            </w:r>
          </w:p>
        </w:tc>
        <w:tc>
          <w:tcPr>
            <w:tcW w:w="851" w:type="dxa"/>
            <w:vAlign w:val="bottom"/>
          </w:tcPr>
          <w:p w:rsidR="00083B7F" w:rsidRPr="00C75B97" w:rsidRDefault="00F15146" w:rsidP="009F5506">
            <w:pPr>
              <w:jc w:val="center"/>
              <w:rPr>
                <w:color w:val="000000"/>
                <w:sz w:val="22"/>
                <w:szCs w:val="22"/>
              </w:rPr>
            </w:pPr>
            <w:r>
              <w:rPr>
                <w:color w:val="000000"/>
                <w:sz w:val="22"/>
                <w:szCs w:val="22"/>
              </w:rPr>
              <w:t>20</w:t>
            </w:r>
          </w:p>
        </w:tc>
      </w:tr>
      <w:tr w:rsidR="00083B7F" w:rsidRPr="00C75B97" w:rsidTr="00D102C2">
        <w:trPr>
          <w:trHeight w:val="459"/>
        </w:trPr>
        <w:tc>
          <w:tcPr>
            <w:tcW w:w="562" w:type="dxa"/>
          </w:tcPr>
          <w:p w:rsidR="00083B7F" w:rsidRPr="00C75B97" w:rsidRDefault="00083B7F" w:rsidP="009F5506">
            <w:pPr>
              <w:tabs>
                <w:tab w:val="right" w:leader="underscore" w:pos="9356"/>
              </w:tabs>
              <w:jc w:val="center"/>
            </w:pPr>
            <w:r w:rsidRPr="00C75B97">
              <w:t>4</w:t>
            </w:r>
          </w:p>
        </w:tc>
        <w:tc>
          <w:tcPr>
            <w:tcW w:w="5245" w:type="dxa"/>
          </w:tcPr>
          <w:p w:rsidR="00083B7F" w:rsidRPr="00C75B97" w:rsidRDefault="00083B7F" w:rsidP="009F5506">
            <w:pPr>
              <w:pStyle w:val="4"/>
              <w:spacing w:before="0" w:after="0"/>
              <w:rPr>
                <w:b w:val="0"/>
                <w:bCs w:val="0"/>
                <w:color w:val="000000"/>
                <w:spacing w:val="-3"/>
                <w:sz w:val="24"/>
                <w:szCs w:val="24"/>
              </w:rPr>
            </w:pPr>
            <w:r w:rsidRPr="00C75B97">
              <w:rPr>
                <w:b w:val="0"/>
                <w:bCs w:val="0"/>
                <w:color w:val="000000"/>
                <w:spacing w:val="-3"/>
                <w:sz w:val="24"/>
                <w:szCs w:val="24"/>
              </w:rPr>
              <w:t>Потребности и мотивы двигательной активности на уроках физической культуры</w:t>
            </w:r>
          </w:p>
        </w:tc>
        <w:tc>
          <w:tcPr>
            <w:tcW w:w="992" w:type="dxa"/>
          </w:tcPr>
          <w:p w:rsidR="00083B7F" w:rsidRPr="00C75B97" w:rsidRDefault="00083B7F" w:rsidP="009F5506">
            <w:pPr>
              <w:tabs>
                <w:tab w:val="right" w:leader="underscore" w:pos="9356"/>
              </w:tabs>
              <w:jc w:val="center"/>
            </w:pPr>
            <w:r w:rsidRPr="00C75B97">
              <w:t>4</w:t>
            </w:r>
          </w:p>
        </w:tc>
        <w:tc>
          <w:tcPr>
            <w:tcW w:w="851" w:type="dxa"/>
          </w:tcPr>
          <w:p w:rsidR="00083B7F" w:rsidRPr="00C75B97" w:rsidRDefault="00083B7F" w:rsidP="009F5506">
            <w:pPr>
              <w:tabs>
                <w:tab w:val="right" w:leader="underscore" w:pos="9356"/>
              </w:tabs>
              <w:jc w:val="center"/>
            </w:pPr>
            <w:r w:rsidRPr="00C75B97">
              <w:t>8</w:t>
            </w:r>
          </w:p>
        </w:tc>
        <w:tc>
          <w:tcPr>
            <w:tcW w:w="850" w:type="dxa"/>
          </w:tcPr>
          <w:p w:rsidR="00083B7F" w:rsidRPr="00C75B97" w:rsidRDefault="00F15146" w:rsidP="009F5506">
            <w:pPr>
              <w:tabs>
                <w:tab w:val="right" w:leader="underscore" w:pos="9356"/>
              </w:tabs>
              <w:jc w:val="center"/>
            </w:pPr>
            <w:r>
              <w:t>12</w:t>
            </w:r>
          </w:p>
        </w:tc>
        <w:tc>
          <w:tcPr>
            <w:tcW w:w="851" w:type="dxa"/>
            <w:vAlign w:val="bottom"/>
          </w:tcPr>
          <w:p w:rsidR="00083B7F" w:rsidRPr="00C75B97" w:rsidRDefault="00F15146" w:rsidP="009F5506">
            <w:pPr>
              <w:jc w:val="center"/>
              <w:rPr>
                <w:color w:val="000000"/>
                <w:sz w:val="22"/>
                <w:szCs w:val="22"/>
              </w:rPr>
            </w:pPr>
            <w:r>
              <w:rPr>
                <w:color w:val="000000"/>
                <w:sz w:val="22"/>
                <w:szCs w:val="22"/>
              </w:rPr>
              <w:t>24</w:t>
            </w:r>
          </w:p>
        </w:tc>
      </w:tr>
      <w:tr w:rsidR="00083B7F" w:rsidRPr="00C75B97" w:rsidTr="00D102C2">
        <w:trPr>
          <w:trHeight w:val="459"/>
        </w:trPr>
        <w:tc>
          <w:tcPr>
            <w:tcW w:w="562" w:type="dxa"/>
          </w:tcPr>
          <w:p w:rsidR="00083B7F" w:rsidRPr="00C75B97" w:rsidRDefault="00083B7F" w:rsidP="009F5506">
            <w:pPr>
              <w:tabs>
                <w:tab w:val="right" w:leader="underscore" w:pos="9356"/>
              </w:tabs>
              <w:jc w:val="center"/>
            </w:pPr>
            <w:r w:rsidRPr="00C75B97">
              <w:t>5</w:t>
            </w:r>
          </w:p>
        </w:tc>
        <w:tc>
          <w:tcPr>
            <w:tcW w:w="5245" w:type="dxa"/>
          </w:tcPr>
          <w:p w:rsidR="00083B7F" w:rsidRPr="00C75B97" w:rsidRDefault="00083B7F" w:rsidP="009F5506">
            <w:pPr>
              <w:pStyle w:val="Default"/>
              <w:rPr>
                <w:spacing w:val="-3"/>
                <w:lang w:eastAsia="ru-RU"/>
              </w:rPr>
            </w:pPr>
            <w:r w:rsidRPr="00C75B97">
              <w:rPr>
                <w:spacing w:val="-3"/>
                <w:lang w:eastAsia="ru-RU"/>
              </w:rPr>
              <w:t>Психология личности учителя физической культуры</w:t>
            </w:r>
          </w:p>
        </w:tc>
        <w:tc>
          <w:tcPr>
            <w:tcW w:w="992" w:type="dxa"/>
          </w:tcPr>
          <w:p w:rsidR="00083B7F" w:rsidRPr="00C75B97" w:rsidRDefault="006F0A24" w:rsidP="009F5506">
            <w:pPr>
              <w:tabs>
                <w:tab w:val="right" w:leader="underscore" w:pos="9356"/>
              </w:tabs>
              <w:jc w:val="center"/>
            </w:pPr>
            <w:r>
              <w:t>2</w:t>
            </w:r>
          </w:p>
        </w:tc>
        <w:tc>
          <w:tcPr>
            <w:tcW w:w="851" w:type="dxa"/>
          </w:tcPr>
          <w:p w:rsidR="00083B7F" w:rsidRPr="00C75B97" w:rsidRDefault="00215C83" w:rsidP="009F5506">
            <w:pPr>
              <w:tabs>
                <w:tab w:val="right" w:leader="underscore" w:pos="9356"/>
              </w:tabs>
              <w:jc w:val="center"/>
            </w:pPr>
            <w:r>
              <w:t>6</w:t>
            </w:r>
          </w:p>
        </w:tc>
        <w:tc>
          <w:tcPr>
            <w:tcW w:w="850" w:type="dxa"/>
          </w:tcPr>
          <w:p w:rsidR="00083B7F" w:rsidRPr="00C75B97" w:rsidRDefault="00F15146" w:rsidP="009F5506">
            <w:pPr>
              <w:tabs>
                <w:tab w:val="right" w:leader="underscore" w:pos="9356"/>
              </w:tabs>
              <w:jc w:val="center"/>
            </w:pPr>
            <w:r>
              <w:t>12</w:t>
            </w:r>
          </w:p>
        </w:tc>
        <w:tc>
          <w:tcPr>
            <w:tcW w:w="851" w:type="dxa"/>
            <w:vAlign w:val="bottom"/>
          </w:tcPr>
          <w:p w:rsidR="00083B7F" w:rsidRPr="00C75B97" w:rsidRDefault="00F15146" w:rsidP="009F5506">
            <w:pPr>
              <w:jc w:val="center"/>
              <w:rPr>
                <w:color w:val="000000"/>
                <w:sz w:val="22"/>
                <w:szCs w:val="22"/>
              </w:rPr>
            </w:pPr>
            <w:r>
              <w:rPr>
                <w:color w:val="000000"/>
                <w:sz w:val="22"/>
                <w:szCs w:val="22"/>
              </w:rPr>
              <w:t>20</w:t>
            </w:r>
          </w:p>
        </w:tc>
      </w:tr>
      <w:tr w:rsidR="00083B7F" w:rsidRPr="00C75B97" w:rsidTr="00D102C2">
        <w:trPr>
          <w:trHeight w:val="163"/>
        </w:trPr>
        <w:tc>
          <w:tcPr>
            <w:tcW w:w="5807" w:type="dxa"/>
            <w:gridSpan w:val="2"/>
          </w:tcPr>
          <w:p w:rsidR="00083B7F" w:rsidRPr="00C75B97" w:rsidRDefault="00241843" w:rsidP="009F5506">
            <w:pPr>
              <w:rPr>
                <w:b/>
              </w:rPr>
            </w:pPr>
            <w:r w:rsidRPr="00C75B97">
              <w:rPr>
                <w:b/>
              </w:rPr>
              <w:lastRenderedPageBreak/>
              <w:t xml:space="preserve">       Всего</w:t>
            </w:r>
            <w:r w:rsidR="00083B7F" w:rsidRPr="00C75B97">
              <w:rPr>
                <w:b/>
              </w:rPr>
              <w:t>:</w:t>
            </w:r>
          </w:p>
        </w:tc>
        <w:tc>
          <w:tcPr>
            <w:tcW w:w="992" w:type="dxa"/>
          </w:tcPr>
          <w:p w:rsidR="00083B7F" w:rsidRPr="00C75B97" w:rsidRDefault="006F0A24" w:rsidP="009F5506">
            <w:pPr>
              <w:tabs>
                <w:tab w:val="right" w:leader="underscore" w:pos="9356"/>
              </w:tabs>
              <w:jc w:val="center"/>
              <w:rPr>
                <w:b/>
              </w:rPr>
            </w:pPr>
            <w:r>
              <w:rPr>
                <w:b/>
              </w:rPr>
              <w:t>16</w:t>
            </w:r>
          </w:p>
        </w:tc>
        <w:tc>
          <w:tcPr>
            <w:tcW w:w="851" w:type="dxa"/>
          </w:tcPr>
          <w:p w:rsidR="00083B7F" w:rsidRPr="00C75B97" w:rsidRDefault="006F0A24" w:rsidP="009F5506">
            <w:pPr>
              <w:tabs>
                <w:tab w:val="right" w:leader="underscore" w:pos="9356"/>
              </w:tabs>
              <w:jc w:val="center"/>
              <w:rPr>
                <w:b/>
              </w:rPr>
            </w:pPr>
            <w:r>
              <w:rPr>
                <w:b/>
              </w:rPr>
              <w:t>36</w:t>
            </w:r>
          </w:p>
        </w:tc>
        <w:tc>
          <w:tcPr>
            <w:tcW w:w="850" w:type="dxa"/>
          </w:tcPr>
          <w:p w:rsidR="00083B7F" w:rsidRPr="00C75B97" w:rsidRDefault="00F15146" w:rsidP="009F5506">
            <w:pPr>
              <w:tabs>
                <w:tab w:val="right" w:leader="underscore" w:pos="9356"/>
              </w:tabs>
              <w:jc w:val="center"/>
              <w:rPr>
                <w:b/>
              </w:rPr>
            </w:pPr>
            <w:r>
              <w:rPr>
                <w:b/>
              </w:rPr>
              <w:t>56</w:t>
            </w:r>
          </w:p>
        </w:tc>
        <w:tc>
          <w:tcPr>
            <w:tcW w:w="851" w:type="dxa"/>
          </w:tcPr>
          <w:p w:rsidR="00083B7F" w:rsidRPr="00C75B97" w:rsidRDefault="00083B7F" w:rsidP="009F5506">
            <w:pPr>
              <w:tabs>
                <w:tab w:val="right" w:leader="underscore" w:pos="9356"/>
              </w:tabs>
              <w:jc w:val="center"/>
              <w:rPr>
                <w:b/>
              </w:rPr>
            </w:pPr>
            <w:r w:rsidRPr="00C75B97">
              <w:rPr>
                <w:b/>
              </w:rPr>
              <w:t>1</w:t>
            </w:r>
            <w:r w:rsidR="00F15146">
              <w:rPr>
                <w:b/>
              </w:rPr>
              <w:t>08</w:t>
            </w:r>
          </w:p>
        </w:tc>
      </w:tr>
      <w:tr w:rsidR="00D102C2" w:rsidRPr="00C75B97" w:rsidTr="00D102C2">
        <w:trPr>
          <w:trHeight w:val="242"/>
        </w:trPr>
        <w:tc>
          <w:tcPr>
            <w:tcW w:w="9351" w:type="dxa"/>
            <w:gridSpan w:val="6"/>
          </w:tcPr>
          <w:p w:rsidR="00D102C2" w:rsidRPr="00C75B97" w:rsidRDefault="00D102C2" w:rsidP="009F5506">
            <w:pPr>
              <w:jc w:val="center"/>
            </w:pPr>
            <w:r w:rsidRPr="00C75B97">
              <w:rPr>
                <w:b/>
                <w:bCs/>
              </w:rPr>
              <w:t>Психология спорта</w:t>
            </w:r>
          </w:p>
        </w:tc>
      </w:tr>
      <w:tr w:rsidR="00083B7F" w:rsidRPr="00C75B97" w:rsidTr="00D102C2">
        <w:trPr>
          <w:trHeight w:val="246"/>
        </w:trPr>
        <w:tc>
          <w:tcPr>
            <w:tcW w:w="562" w:type="dxa"/>
          </w:tcPr>
          <w:p w:rsidR="00083B7F" w:rsidRPr="00C75B97" w:rsidRDefault="00083B7F" w:rsidP="009F5506">
            <w:pPr>
              <w:tabs>
                <w:tab w:val="right" w:leader="underscore" w:pos="9356"/>
              </w:tabs>
              <w:jc w:val="center"/>
            </w:pPr>
            <w:r w:rsidRPr="00C75B97">
              <w:t>1</w:t>
            </w:r>
          </w:p>
        </w:tc>
        <w:tc>
          <w:tcPr>
            <w:tcW w:w="5245" w:type="dxa"/>
          </w:tcPr>
          <w:p w:rsidR="00083B7F" w:rsidRPr="00C75B97" w:rsidRDefault="00083B7F" w:rsidP="009F5506">
            <w:pPr>
              <w:tabs>
                <w:tab w:val="right" w:leader="underscore" w:pos="9356"/>
              </w:tabs>
            </w:pPr>
            <w:r w:rsidRPr="00C75B97">
              <w:t xml:space="preserve">Предмет психологии спорта </w:t>
            </w:r>
          </w:p>
        </w:tc>
        <w:tc>
          <w:tcPr>
            <w:tcW w:w="992" w:type="dxa"/>
          </w:tcPr>
          <w:p w:rsidR="00083B7F" w:rsidRPr="00C75B97" w:rsidRDefault="00215C83" w:rsidP="009F5506">
            <w:pPr>
              <w:tabs>
                <w:tab w:val="right" w:leader="underscore" w:pos="9356"/>
              </w:tabs>
              <w:jc w:val="center"/>
            </w:pPr>
            <w:r>
              <w:t>2</w:t>
            </w:r>
          </w:p>
        </w:tc>
        <w:tc>
          <w:tcPr>
            <w:tcW w:w="851" w:type="dxa"/>
          </w:tcPr>
          <w:p w:rsidR="00083B7F" w:rsidRPr="00C75B97" w:rsidRDefault="00215C83" w:rsidP="009F5506">
            <w:pPr>
              <w:tabs>
                <w:tab w:val="right" w:leader="underscore" w:pos="9356"/>
              </w:tabs>
              <w:jc w:val="center"/>
            </w:pPr>
            <w:r>
              <w:t>8</w:t>
            </w:r>
          </w:p>
        </w:tc>
        <w:tc>
          <w:tcPr>
            <w:tcW w:w="850" w:type="dxa"/>
          </w:tcPr>
          <w:p w:rsidR="00083B7F" w:rsidRPr="00C75B97" w:rsidRDefault="0094055E" w:rsidP="009F5506">
            <w:pPr>
              <w:tabs>
                <w:tab w:val="right" w:leader="underscore" w:pos="9356"/>
              </w:tabs>
              <w:jc w:val="center"/>
            </w:pPr>
            <w:r>
              <w:t>14</w:t>
            </w:r>
          </w:p>
        </w:tc>
        <w:tc>
          <w:tcPr>
            <w:tcW w:w="851" w:type="dxa"/>
          </w:tcPr>
          <w:p w:rsidR="00083B7F" w:rsidRPr="00C75B97" w:rsidRDefault="00FB5220" w:rsidP="009F5506">
            <w:pPr>
              <w:tabs>
                <w:tab w:val="right" w:leader="underscore" w:pos="9356"/>
              </w:tabs>
              <w:jc w:val="center"/>
            </w:pPr>
            <w:r w:rsidRPr="00C75B97">
              <w:t>24</w:t>
            </w:r>
          </w:p>
        </w:tc>
      </w:tr>
      <w:tr w:rsidR="00083B7F" w:rsidRPr="00C75B97" w:rsidTr="00D102C2">
        <w:trPr>
          <w:trHeight w:val="210"/>
        </w:trPr>
        <w:tc>
          <w:tcPr>
            <w:tcW w:w="562" w:type="dxa"/>
          </w:tcPr>
          <w:p w:rsidR="00083B7F" w:rsidRPr="00C75B97" w:rsidRDefault="00083B7F" w:rsidP="009F5506">
            <w:pPr>
              <w:tabs>
                <w:tab w:val="right" w:leader="underscore" w:pos="9356"/>
              </w:tabs>
              <w:jc w:val="center"/>
            </w:pPr>
            <w:r w:rsidRPr="00C75B97">
              <w:t>2</w:t>
            </w:r>
          </w:p>
        </w:tc>
        <w:tc>
          <w:tcPr>
            <w:tcW w:w="5245" w:type="dxa"/>
          </w:tcPr>
          <w:p w:rsidR="00083B7F" w:rsidRPr="00C75B97" w:rsidRDefault="00083B7F" w:rsidP="009F5506">
            <w:pPr>
              <w:tabs>
                <w:tab w:val="right" w:leader="underscore" w:pos="9356"/>
              </w:tabs>
            </w:pPr>
            <w:r w:rsidRPr="00C75B97">
              <w:t>Методы психодиагностики в спорте</w:t>
            </w:r>
          </w:p>
        </w:tc>
        <w:tc>
          <w:tcPr>
            <w:tcW w:w="992" w:type="dxa"/>
          </w:tcPr>
          <w:p w:rsidR="00083B7F" w:rsidRPr="00C75B97" w:rsidRDefault="00083B7F" w:rsidP="009F5506">
            <w:pPr>
              <w:tabs>
                <w:tab w:val="right" w:leader="underscore" w:pos="9356"/>
              </w:tabs>
              <w:jc w:val="center"/>
            </w:pPr>
            <w:r w:rsidRPr="00C75B97">
              <w:t>4</w:t>
            </w:r>
          </w:p>
        </w:tc>
        <w:tc>
          <w:tcPr>
            <w:tcW w:w="851" w:type="dxa"/>
          </w:tcPr>
          <w:p w:rsidR="00083B7F" w:rsidRPr="00C75B97" w:rsidRDefault="003E20C8" w:rsidP="009F5506">
            <w:pPr>
              <w:tabs>
                <w:tab w:val="right" w:leader="underscore" w:pos="9356"/>
              </w:tabs>
              <w:jc w:val="center"/>
            </w:pPr>
            <w:r w:rsidRPr="00C75B97">
              <w:t>1</w:t>
            </w:r>
            <w:r w:rsidR="00083B7F" w:rsidRPr="00C75B97">
              <w:t>0</w:t>
            </w:r>
          </w:p>
        </w:tc>
        <w:tc>
          <w:tcPr>
            <w:tcW w:w="850" w:type="dxa"/>
          </w:tcPr>
          <w:p w:rsidR="00083B7F" w:rsidRPr="00C75B97" w:rsidRDefault="003E20C8" w:rsidP="009F5506">
            <w:pPr>
              <w:tabs>
                <w:tab w:val="right" w:leader="underscore" w:pos="9356"/>
              </w:tabs>
              <w:jc w:val="center"/>
            </w:pPr>
            <w:r w:rsidRPr="00C75B97">
              <w:t>1</w:t>
            </w:r>
            <w:r w:rsidR="00FB5220" w:rsidRPr="00C75B97">
              <w:t>2</w:t>
            </w:r>
          </w:p>
        </w:tc>
        <w:tc>
          <w:tcPr>
            <w:tcW w:w="851" w:type="dxa"/>
          </w:tcPr>
          <w:p w:rsidR="00083B7F" w:rsidRPr="00C75B97" w:rsidRDefault="00FB5220" w:rsidP="009F5506">
            <w:pPr>
              <w:tabs>
                <w:tab w:val="right" w:leader="underscore" w:pos="9356"/>
              </w:tabs>
              <w:jc w:val="center"/>
            </w:pPr>
            <w:r w:rsidRPr="00C75B97">
              <w:t>26</w:t>
            </w:r>
          </w:p>
        </w:tc>
      </w:tr>
      <w:tr w:rsidR="00083B7F" w:rsidRPr="00C75B97" w:rsidTr="00D102C2">
        <w:trPr>
          <w:trHeight w:val="302"/>
        </w:trPr>
        <w:tc>
          <w:tcPr>
            <w:tcW w:w="562" w:type="dxa"/>
          </w:tcPr>
          <w:p w:rsidR="00083B7F" w:rsidRPr="00C75B97" w:rsidRDefault="00083B7F" w:rsidP="009F5506">
            <w:pPr>
              <w:tabs>
                <w:tab w:val="right" w:leader="underscore" w:pos="9356"/>
              </w:tabs>
              <w:jc w:val="center"/>
            </w:pPr>
            <w:r w:rsidRPr="00C75B97">
              <w:t>3</w:t>
            </w:r>
          </w:p>
        </w:tc>
        <w:tc>
          <w:tcPr>
            <w:tcW w:w="5245" w:type="dxa"/>
          </w:tcPr>
          <w:p w:rsidR="00083B7F" w:rsidRPr="00C75B97" w:rsidRDefault="00083B7F" w:rsidP="009F5506">
            <w:pPr>
              <w:pStyle w:val="4"/>
              <w:spacing w:before="0" w:after="0"/>
              <w:rPr>
                <w:rFonts w:eastAsia="Calibri"/>
                <w:b w:val="0"/>
                <w:bCs w:val="0"/>
                <w:sz w:val="24"/>
                <w:szCs w:val="24"/>
              </w:rPr>
            </w:pPr>
            <w:r w:rsidRPr="00C75B97">
              <w:rPr>
                <w:b w:val="0"/>
                <w:sz w:val="24"/>
                <w:szCs w:val="24"/>
              </w:rPr>
              <w:t>Психология субъектов спортивной деятельности</w:t>
            </w:r>
          </w:p>
        </w:tc>
        <w:tc>
          <w:tcPr>
            <w:tcW w:w="992" w:type="dxa"/>
          </w:tcPr>
          <w:p w:rsidR="00083B7F" w:rsidRPr="00C75B97" w:rsidRDefault="003E20C8" w:rsidP="009F5506">
            <w:pPr>
              <w:tabs>
                <w:tab w:val="right" w:leader="underscore" w:pos="9356"/>
              </w:tabs>
              <w:jc w:val="center"/>
            </w:pPr>
            <w:r w:rsidRPr="00C75B97">
              <w:t>6</w:t>
            </w:r>
          </w:p>
        </w:tc>
        <w:tc>
          <w:tcPr>
            <w:tcW w:w="851" w:type="dxa"/>
          </w:tcPr>
          <w:p w:rsidR="00083B7F" w:rsidRPr="00C75B97" w:rsidRDefault="00215C83" w:rsidP="009F5506">
            <w:pPr>
              <w:tabs>
                <w:tab w:val="right" w:leader="underscore" w:pos="9356"/>
              </w:tabs>
              <w:jc w:val="center"/>
            </w:pPr>
            <w:r>
              <w:t>8</w:t>
            </w:r>
          </w:p>
        </w:tc>
        <w:tc>
          <w:tcPr>
            <w:tcW w:w="850" w:type="dxa"/>
          </w:tcPr>
          <w:p w:rsidR="00083B7F" w:rsidRPr="00C75B97" w:rsidRDefault="00FB5220" w:rsidP="009F5506">
            <w:pPr>
              <w:tabs>
                <w:tab w:val="right" w:leader="underscore" w:pos="9356"/>
              </w:tabs>
              <w:jc w:val="center"/>
            </w:pPr>
            <w:r w:rsidRPr="00C75B97">
              <w:t>2</w:t>
            </w:r>
            <w:r w:rsidR="0094055E">
              <w:t>4</w:t>
            </w:r>
          </w:p>
        </w:tc>
        <w:tc>
          <w:tcPr>
            <w:tcW w:w="851" w:type="dxa"/>
          </w:tcPr>
          <w:p w:rsidR="00083B7F" w:rsidRPr="00C75B97" w:rsidRDefault="00FB5220" w:rsidP="009F5506">
            <w:pPr>
              <w:tabs>
                <w:tab w:val="right" w:leader="underscore" w:pos="9356"/>
              </w:tabs>
              <w:jc w:val="center"/>
            </w:pPr>
            <w:r w:rsidRPr="00C75B97">
              <w:t>38</w:t>
            </w:r>
          </w:p>
        </w:tc>
      </w:tr>
      <w:tr w:rsidR="00083B7F" w:rsidRPr="00C75B97" w:rsidTr="00D102C2">
        <w:trPr>
          <w:trHeight w:val="252"/>
        </w:trPr>
        <w:tc>
          <w:tcPr>
            <w:tcW w:w="562" w:type="dxa"/>
          </w:tcPr>
          <w:p w:rsidR="00083B7F" w:rsidRPr="00C75B97" w:rsidRDefault="00083B7F" w:rsidP="009F5506">
            <w:pPr>
              <w:tabs>
                <w:tab w:val="right" w:leader="underscore" w:pos="9356"/>
              </w:tabs>
              <w:jc w:val="center"/>
            </w:pPr>
            <w:r w:rsidRPr="00C75B97">
              <w:t>4</w:t>
            </w:r>
          </w:p>
        </w:tc>
        <w:tc>
          <w:tcPr>
            <w:tcW w:w="5245" w:type="dxa"/>
          </w:tcPr>
          <w:p w:rsidR="00083B7F" w:rsidRPr="00C75B97" w:rsidRDefault="00083B7F" w:rsidP="009F5506">
            <w:pPr>
              <w:pStyle w:val="4"/>
              <w:spacing w:before="0" w:after="0"/>
              <w:rPr>
                <w:rFonts w:eastAsia="Calibri"/>
                <w:b w:val="0"/>
                <w:bCs w:val="0"/>
                <w:sz w:val="24"/>
                <w:szCs w:val="24"/>
              </w:rPr>
            </w:pPr>
            <w:r w:rsidRPr="00C75B97">
              <w:rPr>
                <w:rFonts w:eastAsia="Calibri"/>
                <w:b w:val="0"/>
                <w:bCs w:val="0"/>
                <w:sz w:val="24"/>
                <w:szCs w:val="24"/>
              </w:rPr>
              <w:t xml:space="preserve">Психологические основы отбора в спорте </w:t>
            </w:r>
          </w:p>
        </w:tc>
        <w:tc>
          <w:tcPr>
            <w:tcW w:w="992" w:type="dxa"/>
          </w:tcPr>
          <w:p w:rsidR="00083B7F" w:rsidRPr="00C75B97" w:rsidRDefault="003E20C8" w:rsidP="009F5506">
            <w:pPr>
              <w:tabs>
                <w:tab w:val="right" w:leader="underscore" w:pos="9356"/>
              </w:tabs>
              <w:jc w:val="center"/>
            </w:pPr>
            <w:r w:rsidRPr="00C75B97">
              <w:t>6</w:t>
            </w:r>
          </w:p>
        </w:tc>
        <w:tc>
          <w:tcPr>
            <w:tcW w:w="851" w:type="dxa"/>
          </w:tcPr>
          <w:p w:rsidR="00083B7F" w:rsidRPr="00C75B97" w:rsidRDefault="00215C83" w:rsidP="009F5506">
            <w:pPr>
              <w:tabs>
                <w:tab w:val="right" w:leader="underscore" w:pos="9356"/>
              </w:tabs>
              <w:jc w:val="center"/>
            </w:pPr>
            <w:r>
              <w:t>8</w:t>
            </w:r>
          </w:p>
        </w:tc>
        <w:tc>
          <w:tcPr>
            <w:tcW w:w="850" w:type="dxa"/>
          </w:tcPr>
          <w:p w:rsidR="00083B7F" w:rsidRPr="00C75B97" w:rsidRDefault="00FB5220" w:rsidP="009F5506">
            <w:pPr>
              <w:tabs>
                <w:tab w:val="right" w:leader="underscore" w:pos="9356"/>
              </w:tabs>
              <w:jc w:val="center"/>
            </w:pPr>
            <w:r w:rsidRPr="00C75B97">
              <w:t>2</w:t>
            </w:r>
            <w:r w:rsidR="00215C83">
              <w:t>2</w:t>
            </w:r>
          </w:p>
        </w:tc>
        <w:tc>
          <w:tcPr>
            <w:tcW w:w="851" w:type="dxa"/>
          </w:tcPr>
          <w:p w:rsidR="00083B7F" w:rsidRPr="00C75B97" w:rsidRDefault="00FB5220" w:rsidP="009F5506">
            <w:pPr>
              <w:tabs>
                <w:tab w:val="right" w:leader="underscore" w:pos="9356"/>
              </w:tabs>
              <w:jc w:val="center"/>
            </w:pPr>
            <w:r w:rsidRPr="00C75B97">
              <w:t>36</w:t>
            </w:r>
          </w:p>
        </w:tc>
      </w:tr>
      <w:tr w:rsidR="00083B7F" w:rsidRPr="00C75B97" w:rsidTr="00217E9F">
        <w:trPr>
          <w:trHeight w:val="459"/>
        </w:trPr>
        <w:tc>
          <w:tcPr>
            <w:tcW w:w="562" w:type="dxa"/>
          </w:tcPr>
          <w:p w:rsidR="00083B7F" w:rsidRPr="00C75B97" w:rsidRDefault="00083B7F" w:rsidP="009F5506">
            <w:pPr>
              <w:tabs>
                <w:tab w:val="right" w:leader="underscore" w:pos="9356"/>
              </w:tabs>
              <w:jc w:val="center"/>
            </w:pPr>
            <w:r w:rsidRPr="00C75B97">
              <w:t>5</w:t>
            </w:r>
          </w:p>
        </w:tc>
        <w:tc>
          <w:tcPr>
            <w:tcW w:w="5245" w:type="dxa"/>
          </w:tcPr>
          <w:p w:rsidR="00083B7F" w:rsidRPr="00C75B97" w:rsidRDefault="00083B7F" w:rsidP="009F5506">
            <w:pPr>
              <w:pStyle w:val="Default"/>
              <w:rPr>
                <w:rFonts w:eastAsia="Calibri"/>
                <w:color w:val="auto"/>
                <w:lang w:eastAsia="ru-RU"/>
              </w:rPr>
            </w:pPr>
            <w:r w:rsidRPr="00C75B97">
              <w:rPr>
                <w:rFonts w:eastAsia="Calibri"/>
                <w:color w:val="auto"/>
                <w:lang w:eastAsia="ru-RU"/>
              </w:rPr>
              <w:t>Психологическое обеспечение тренировочной и соревновательной деятельности</w:t>
            </w:r>
          </w:p>
        </w:tc>
        <w:tc>
          <w:tcPr>
            <w:tcW w:w="992" w:type="dxa"/>
          </w:tcPr>
          <w:p w:rsidR="00083B7F" w:rsidRPr="00C75B97" w:rsidRDefault="00215C83" w:rsidP="009F5506">
            <w:pPr>
              <w:tabs>
                <w:tab w:val="right" w:leader="underscore" w:pos="9356"/>
              </w:tabs>
              <w:jc w:val="center"/>
            </w:pPr>
            <w:r>
              <w:t>4</w:t>
            </w:r>
          </w:p>
        </w:tc>
        <w:tc>
          <w:tcPr>
            <w:tcW w:w="851" w:type="dxa"/>
          </w:tcPr>
          <w:p w:rsidR="00083B7F" w:rsidRPr="00C75B97" w:rsidRDefault="00F15146" w:rsidP="009F5506">
            <w:pPr>
              <w:tabs>
                <w:tab w:val="right" w:leader="underscore" w:pos="9356"/>
              </w:tabs>
              <w:jc w:val="center"/>
            </w:pPr>
            <w:r>
              <w:t>8</w:t>
            </w:r>
          </w:p>
        </w:tc>
        <w:tc>
          <w:tcPr>
            <w:tcW w:w="850" w:type="dxa"/>
          </w:tcPr>
          <w:p w:rsidR="00083B7F" w:rsidRPr="00C75B97" w:rsidRDefault="00FB5220" w:rsidP="009F5506">
            <w:pPr>
              <w:tabs>
                <w:tab w:val="right" w:leader="underscore" w:pos="9356"/>
              </w:tabs>
              <w:jc w:val="center"/>
            </w:pPr>
            <w:r w:rsidRPr="00C75B97">
              <w:t>2</w:t>
            </w:r>
            <w:r w:rsidR="00215C83">
              <w:t>4</w:t>
            </w:r>
          </w:p>
        </w:tc>
        <w:tc>
          <w:tcPr>
            <w:tcW w:w="851" w:type="dxa"/>
          </w:tcPr>
          <w:p w:rsidR="00083B7F" w:rsidRPr="00C75B97" w:rsidRDefault="00FB5220" w:rsidP="009F5506">
            <w:pPr>
              <w:tabs>
                <w:tab w:val="right" w:leader="underscore" w:pos="9356"/>
              </w:tabs>
              <w:jc w:val="center"/>
            </w:pPr>
            <w:r w:rsidRPr="00C75B97">
              <w:t>38</w:t>
            </w:r>
          </w:p>
        </w:tc>
      </w:tr>
      <w:tr w:rsidR="00083B7F" w:rsidRPr="00C75B97" w:rsidTr="00D102C2">
        <w:trPr>
          <w:trHeight w:val="365"/>
        </w:trPr>
        <w:tc>
          <w:tcPr>
            <w:tcW w:w="562" w:type="dxa"/>
          </w:tcPr>
          <w:p w:rsidR="00083B7F" w:rsidRPr="00C75B97" w:rsidRDefault="00083B7F" w:rsidP="009F5506">
            <w:pPr>
              <w:tabs>
                <w:tab w:val="right" w:leader="underscore" w:pos="9356"/>
              </w:tabs>
              <w:jc w:val="center"/>
            </w:pPr>
            <w:r w:rsidRPr="00C75B97">
              <w:t>6</w:t>
            </w:r>
          </w:p>
        </w:tc>
        <w:tc>
          <w:tcPr>
            <w:tcW w:w="5245" w:type="dxa"/>
          </w:tcPr>
          <w:p w:rsidR="00083B7F" w:rsidRPr="00C75B97" w:rsidRDefault="00083B7F" w:rsidP="009F5506">
            <w:pPr>
              <w:pStyle w:val="Default"/>
            </w:pPr>
            <w:r w:rsidRPr="00C75B97">
              <w:t xml:space="preserve">Основы </w:t>
            </w:r>
            <w:proofErr w:type="spellStart"/>
            <w:r w:rsidRPr="00C75B97">
              <w:t>психорегуляции</w:t>
            </w:r>
            <w:proofErr w:type="spellEnd"/>
            <w:r w:rsidRPr="00C75B97">
              <w:t xml:space="preserve"> и психогигиены в спорте</w:t>
            </w:r>
          </w:p>
        </w:tc>
        <w:tc>
          <w:tcPr>
            <w:tcW w:w="992" w:type="dxa"/>
          </w:tcPr>
          <w:p w:rsidR="00083B7F" w:rsidRPr="00C75B97" w:rsidRDefault="003E20C8" w:rsidP="009F5506">
            <w:pPr>
              <w:tabs>
                <w:tab w:val="right" w:leader="underscore" w:pos="9356"/>
              </w:tabs>
              <w:jc w:val="center"/>
            </w:pPr>
            <w:r w:rsidRPr="00C75B97">
              <w:t>6</w:t>
            </w:r>
          </w:p>
        </w:tc>
        <w:tc>
          <w:tcPr>
            <w:tcW w:w="851" w:type="dxa"/>
          </w:tcPr>
          <w:p w:rsidR="00083B7F" w:rsidRPr="00C75B97" w:rsidRDefault="003E20C8" w:rsidP="009F5506">
            <w:pPr>
              <w:tabs>
                <w:tab w:val="right" w:leader="underscore" w:pos="9356"/>
              </w:tabs>
              <w:jc w:val="center"/>
            </w:pPr>
            <w:r w:rsidRPr="00C75B97">
              <w:t>1</w:t>
            </w:r>
            <w:r w:rsidR="00083B7F" w:rsidRPr="00C75B97">
              <w:t>0</w:t>
            </w:r>
          </w:p>
        </w:tc>
        <w:tc>
          <w:tcPr>
            <w:tcW w:w="850" w:type="dxa"/>
          </w:tcPr>
          <w:p w:rsidR="00083B7F" w:rsidRPr="00C75B97" w:rsidRDefault="00215C83" w:rsidP="009F5506">
            <w:pPr>
              <w:tabs>
                <w:tab w:val="right" w:leader="underscore" w:pos="9356"/>
              </w:tabs>
              <w:jc w:val="center"/>
            </w:pPr>
            <w:r>
              <w:t>18</w:t>
            </w:r>
          </w:p>
        </w:tc>
        <w:tc>
          <w:tcPr>
            <w:tcW w:w="851" w:type="dxa"/>
          </w:tcPr>
          <w:p w:rsidR="00083B7F" w:rsidRPr="00C75B97" w:rsidRDefault="00215C83" w:rsidP="009F5506">
            <w:pPr>
              <w:tabs>
                <w:tab w:val="right" w:leader="underscore" w:pos="9356"/>
              </w:tabs>
              <w:jc w:val="center"/>
            </w:pPr>
            <w:r>
              <w:t>34</w:t>
            </w:r>
          </w:p>
        </w:tc>
      </w:tr>
      <w:tr w:rsidR="00083B7F" w:rsidRPr="00C75B97" w:rsidTr="00215C83">
        <w:trPr>
          <w:trHeight w:val="359"/>
        </w:trPr>
        <w:tc>
          <w:tcPr>
            <w:tcW w:w="562" w:type="dxa"/>
          </w:tcPr>
          <w:p w:rsidR="00083B7F" w:rsidRPr="00C75B97" w:rsidRDefault="00083B7F" w:rsidP="009F5506">
            <w:pPr>
              <w:tabs>
                <w:tab w:val="right" w:leader="underscore" w:pos="9356"/>
              </w:tabs>
              <w:jc w:val="center"/>
            </w:pPr>
          </w:p>
        </w:tc>
        <w:tc>
          <w:tcPr>
            <w:tcW w:w="5245" w:type="dxa"/>
          </w:tcPr>
          <w:p w:rsidR="00083B7F" w:rsidRPr="00C75B97" w:rsidRDefault="00083B7F" w:rsidP="009F5506">
            <w:pPr>
              <w:pStyle w:val="Default"/>
            </w:pPr>
            <w:r w:rsidRPr="00C75B97">
              <w:t xml:space="preserve">Подготовка к экзамену </w:t>
            </w:r>
          </w:p>
        </w:tc>
        <w:tc>
          <w:tcPr>
            <w:tcW w:w="992" w:type="dxa"/>
          </w:tcPr>
          <w:p w:rsidR="00083B7F" w:rsidRPr="00C75B97" w:rsidRDefault="00083B7F" w:rsidP="009F5506">
            <w:pPr>
              <w:tabs>
                <w:tab w:val="right" w:leader="underscore" w:pos="9356"/>
              </w:tabs>
              <w:jc w:val="center"/>
            </w:pPr>
          </w:p>
        </w:tc>
        <w:tc>
          <w:tcPr>
            <w:tcW w:w="851" w:type="dxa"/>
          </w:tcPr>
          <w:p w:rsidR="00083B7F" w:rsidRPr="00C75B97" w:rsidRDefault="00083B7F" w:rsidP="009F5506">
            <w:pPr>
              <w:tabs>
                <w:tab w:val="right" w:leader="underscore" w:pos="9356"/>
              </w:tabs>
              <w:jc w:val="center"/>
            </w:pPr>
          </w:p>
        </w:tc>
        <w:tc>
          <w:tcPr>
            <w:tcW w:w="850" w:type="dxa"/>
          </w:tcPr>
          <w:p w:rsidR="00083B7F" w:rsidRPr="00C75B97" w:rsidRDefault="00083B7F" w:rsidP="009F5506">
            <w:pPr>
              <w:tabs>
                <w:tab w:val="right" w:leader="underscore" w:pos="9356"/>
              </w:tabs>
              <w:jc w:val="center"/>
            </w:pPr>
          </w:p>
        </w:tc>
        <w:tc>
          <w:tcPr>
            <w:tcW w:w="851" w:type="dxa"/>
          </w:tcPr>
          <w:p w:rsidR="00083B7F" w:rsidRPr="00C75B97" w:rsidRDefault="00FB5220" w:rsidP="009F5506">
            <w:pPr>
              <w:tabs>
                <w:tab w:val="right" w:leader="underscore" w:pos="9356"/>
              </w:tabs>
              <w:jc w:val="center"/>
            </w:pPr>
            <w:r w:rsidRPr="00C75B97">
              <w:t>18</w:t>
            </w:r>
          </w:p>
        </w:tc>
      </w:tr>
      <w:tr w:rsidR="00215C83" w:rsidRPr="00C75B97" w:rsidTr="00215C83">
        <w:trPr>
          <w:trHeight w:val="266"/>
        </w:trPr>
        <w:tc>
          <w:tcPr>
            <w:tcW w:w="562" w:type="dxa"/>
          </w:tcPr>
          <w:p w:rsidR="00215C83" w:rsidRPr="00C75B97" w:rsidRDefault="00215C83" w:rsidP="009F5506">
            <w:pPr>
              <w:tabs>
                <w:tab w:val="right" w:leader="underscore" w:pos="9356"/>
              </w:tabs>
              <w:jc w:val="center"/>
            </w:pPr>
          </w:p>
        </w:tc>
        <w:tc>
          <w:tcPr>
            <w:tcW w:w="5245" w:type="dxa"/>
          </w:tcPr>
          <w:p w:rsidR="00215C83" w:rsidRPr="00C75B97" w:rsidRDefault="00215C83" w:rsidP="009F5506">
            <w:pPr>
              <w:pStyle w:val="Default"/>
            </w:pPr>
            <w:r>
              <w:t>Консультация</w:t>
            </w:r>
          </w:p>
        </w:tc>
        <w:tc>
          <w:tcPr>
            <w:tcW w:w="992" w:type="dxa"/>
          </w:tcPr>
          <w:p w:rsidR="00215C83" w:rsidRPr="00C75B97" w:rsidRDefault="00215C83" w:rsidP="009F5506">
            <w:pPr>
              <w:tabs>
                <w:tab w:val="right" w:leader="underscore" w:pos="9356"/>
              </w:tabs>
              <w:jc w:val="center"/>
            </w:pPr>
          </w:p>
        </w:tc>
        <w:tc>
          <w:tcPr>
            <w:tcW w:w="851" w:type="dxa"/>
          </w:tcPr>
          <w:p w:rsidR="00215C83" w:rsidRPr="00C75B97" w:rsidRDefault="00215C83" w:rsidP="009F5506">
            <w:pPr>
              <w:tabs>
                <w:tab w:val="right" w:leader="underscore" w:pos="9356"/>
              </w:tabs>
              <w:jc w:val="center"/>
            </w:pPr>
          </w:p>
        </w:tc>
        <w:tc>
          <w:tcPr>
            <w:tcW w:w="850" w:type="dxa"/>
          </w:tcPr>
          <w:p w:rsidR="00215C83" w:rsidRPr="00C75B97" w:rsidRDefault="00215C83" w:rsidP="009F5506">
            <w:pPr>
              <w:tabs>
                <w:tab w:val="right" w:leader="underscore" w:pos="9356"/>
              </w:tabs>
              <w:jc w:val="center"/>
            </w:pPr>
          </w:p>
        </w:tc>
        <w:tc>
          <w:tcPr>
            <w:tcW w:w="851" w:type="dxa"/>
          </w:tcPr>
          <w:p w:rsidR="00215C83" w:rsidRPr="00C75B97" w:rsidRDefault="00215C83" w:rsidP="009F5506">
            <w:pPr>
              <w:tabs>
                <w:tab w:val="right" w:leader="underscore" w:pos="9356"/>
              </w:tabs>
              <w:jc w:val="center"/>
            </w:pPr>
            <w:r>
              <w:t>2</w:t>
            </w:r>
          </w:p>
        </w:tc>
      </w:tr>
      <w:tr w:rsidR="00083B7F" w:rsidRPr="00C75B97" w:rsidTr="00217E9F">
        <w:trPr>
          <w:trHeight w:val="163"/>
        </w:trPr>
        <w:tc>
          <w:tcPr>
            <w:tcW w:w="5807" w:type="dxa"/>
            <w:gridSpan w:val="2"/>
          </w:tcPr>
          <w:p w:rsidR="00083B7F" w:rsidRPr="00C75B97" w:rsidRDefault="00241843" w:rsidP="009F5506">
            <w:pPr>
              <w:rPr>
                <w:b/>
              </w:rPr>
            </w:pPr>
            <w:r w:rsidRPr="00C75B97">
              <w:rPr>
                <w:b/>
              </w:rPr>
              <w:t xml:space="preserve">       Всего</w:t>
            </w:r>
            <w:r w:rsidR="00083B7F" w:rsidRPr="00C75B97">
              <w:rPr>
                <w:b/>
              </w:rPr>
              <w:t>:</w:t>
            </w:r>
          </w:p>
        </w:tc>
        <w:tc>
          <w:tcPr>
            <w:tcW w:w="992" w:type="dxa"/>
          </w:tcPr>
          <w:p w:rsidR="00083B7F" w:rsidRPr="00C75B97" w:rsidRDefault="00215C83" w:rsidP="009F5506">
            <w:pPr>
              <w:tabs>
                <w:tab w:val="right" w:leader="underscore" w:pos="9356"/>
              </w:tabs>
              <w:jc w:val="center"/>
              <w:rPr>
                <w:b/>
              </w:rPr>
            </w:pPr>
            <w:r>
              <w:rPr>
                <w:b/>
              </w:rPr>
              <w:t>28</w:t>
            </w:r>
          </w:p>
        </w:tc>
        <w:tc>
          <w:tcPr>
            <w:tcW w:w="851" w:type="dxa"/>
          </w:tcPr>
          <w:p w:rsidR="00083B7F" w:rsidRPr="00C75B97" w:rsidRDefault="00F15146" w:rsidP="009F5506">
            <w:pPr>
              <w:tabs>
                <w:tab w:val="right" w:leader="underscore" w:pos="9356"/>
              </w:tabs>
              <w:jc w:val="center"/>
              <w:rPr>
                <w:b/>
              </w:rPr>
            </w:pPr>
            <w:r>
              <w:rPr>
                <w:b/>
              </w:rPr>
              <w:t>52</w:t>
            </w:r>
          </w:p>
        </w:tc>
        <w:tc>
          <w:tcPr>
            <w:tcW w:w="850" w:type="dxa"/>
          </w:tcPr>
          <w:p w:rsidR="00083B7F" w:rsidRPr="00C75B97" w:rsidRDefault="00215C83" w:rsidP="009F5506">
            <w:pPr>
              <w:tabs>
                <w:tab w:val="right" w:leader="underscore" w:pos="9356"/>
              </w:tabs>
              <w:jc w:val="center"/>
              <w:rPr>
                <w:b/>
              </w:rPr>
            </w:pPr>
            <w:r>
              <w:rPr>
                <w:b/>
              </w:rPr>
              <w:t>114</w:t>
            </w:r>
          </w:p>
        </w:tc>
        <w:tc>
          <w:tcPr>
            <w:tcW w:w="851" w:type="dxa"/>
          </w:tcPr>
          <w:p w:rsidR="00083B7F" w:rsidRPr="00C75B97" w:rsidRDefault="009E1E87" w:rsidP="009F5506">
            <w:pPr>
              <w:tabs>
                <w:tab w:val="right" w:leader="underscore" w:pos="9356"/>
              </w:tabs>
              <w:jc w:val="center"/>
              <w:rPr>
                <w:b/>
              </w:rPr>
            </w:pPr>
            <w:r w:rsidRPr="00C75B97">
              <w:rPr>
                <w:b/>
              </w:rPr>
              <w:t>216</w:t>
            </w:r>
          </w:p>
        </w:tc>
      </w:tr>
      <w:tr w:rsidR="00241843" w:rsidRPr="00C75B97" w:rsidTr="00217E9F">
        <w:trPr>
          <w:trHeight w:val="163"/>
        </w:trPr>
        <w:tc>
          <w:tcPr>
            <w:tcW w:w="5807" w:type="dxa"/>
            <w:gridSpan w:val="2"/>
          </w:tcPr>
          <w:p w:rsidR="00241843" w:rsidRPr="00C75B97" w:rsidRDefault="00241843" w:rsidP="009F5506">
            <w:pPr>
              <w:rPr>
                <w:b/>
              </w:rPr>
            </w:pPr>
            <w:r w:rsidRPr="00C75B97">
              <w:rPr>
                <w:b/>
              </w:rPr>
              <w:t>ИТОГО</w:t>
            </w:r>
          </w:p>
        </w:tc>
        <w:tc>
          <w:tcPr>
            <w:tcW w:w="992" w:type="dxa"/>
          </w:tcPr>
          <w:p w:rsidR="00241843" w:rsidRPr="00C75B97" w:rsidRDefault="00241843" w:rsidP="009F5506">
            <w:pPr>
              <w:tabs>
                <w:tab w:val="right" w:leader="underscore" w:pos="9356"/>
              </w:tabs>
              <w:jc w:val="center"/>
              <w:rPr>
                <w:b/>
              </w:rPr>
            </w:pPr>
            <w:r w:rsidRPr="00C75B97">
              <w:rPr>
                <w:b/>
              </w:rPr>
              <w:t>52</w:t>
            </w:r>
          </w:p>
        </w:tc>
        <w:tc>
          <w:tcPr>
            <w:tcW w:w="851" w:type="dxa"/>
          </w:tcPr>
          <w:p w:rsidR="00241843" w:rsidRPr="00C75B97" w:rsidRDefault="00241843" w:rsidP="009F5506">
            <w:pPr>
              <w:tabs>
                <w:tab w:val="right" w:leader="underscore" w:pos="9356"/>
              </w:tabs>
              <w:jc w:val="center"/>
              <w:rPr>
                <w:b/>
              </w:rPr>
            </w:pPr>
            <w:r w:rsidRPr="00C75B97">
              <w:rPr>
                <w:b/>
              </w:rPr>
              <w:t>104</w:t>
            </w:r>
          </w:p>
        </w:tc>
        <w:tc>
          <w:tcPr>
            <w:tcW w:w="850" w:type="dxa"/>
          </w:tcPr>
          <w:p w:rsidR="00241843" w:rsidRPr="00C75B97" w:rsidRDefault="00241843" w:rsidP="009F5506">
            <w:pPr>
              <w:tabs>
                <w:tab w:val="right" w:leader="underscore" w:pos="9356"/>
              </w:tabs>
              <w:jc w:val="center"/>
              <w:rPr>
                <w:b/>
              </w:rPr>
            </w:pPr>
            <w:r w:rsidRPr="00C75B97">
              <w:rPr>
                <w:b/>
              </w:rPr>
              <w:t>186</w:t>
            </w:r>
          </w:p>
        </w:tc>
        <w:tc>
          <w:tcPr>
            <w:tcW w:w="851" w:type="dxa"/>
          </w:tcPr>
          <w:p w:rsidR="00241843" w:rsidRPr="00C75B97" w:rsidRDefault="00241843" w:rsidP="009F5506">
            <w:pPr>
              <w:tabs>
                <w:tab w:val="right" w:leader="underscore" w:pos="9356"/>
              </w:tabs>
              <w:jc w:val="center"/>
              <w:rPr>
                <w:b/>
              </w:rPr>
            </w:pPr>
            <w:r w:rsidRPr="00C75B97">
              <w:rPr>
                <w:b/>
              </w:rPr>
              <w:t>310</w:t>
            </w:r>
          </w:p>
        </w:tc>
      </w:tr>
    </w:tbl>
    <w:p w:rsidR="006C55ED" w:rsidRPr="00C75B97" w:rsidRDefault="006C55ED" w:rsidP="009F5506">
      <w:pPr>
        <w:tabs>
          <w:tab w:val="right" w:leader="underscore" w:pos="9356"/>
        </w:tabs>
        <w:rPr>
          <w:b/>
          <w:bCs/>
        </w:rPr>
      </w:pPr>
    </w:p>
    <w:p w:rsidR="00580882" w:rsidRPr="00C75B97" w:rsidRDefault="00580882" w:rsidP="009F5506">
      <w:pPr>
        <w:shd w:val="clear" w:color="auto" w:fill="FFFFFF"/>
        <w:tabs>
          <w:tab w:val="left" w:pos="993"/>
        </w:tabs>
        <w:contextualSpacing/>
        <w:jc w:val="both"/>
        <w:rPr>
          <w:b/>
        </w:rPr>
      </w:pPr>
      <w:r w:rsidRPr="00C9273F">
        <w:rPr>
          <w:b/>
          <w:bCs/>
        </w:rPr>
        <w:t>6</w:t>
      </w:r>
      <w:r w:rsidRPr="00C75B97">
        <w:rPr>
          <w:bCs/>
        </w:rPr>
        <w:t>.</w:t>
      </w:r>
      <w:r w:rsidR="006C55ED" w:rsidRPr="00C75B97">
        <w:rPr>
          <w:b/>
          <w:bCs/>
        </w:rPr>
        <w:t xml:space="preserve"> </w:t>
      </w:r>
      <w:r w:rsidR="00C9273F" w:rsidRPr="00C75B97">
        <w:rPr>
          <w:b/>
          <w:color w:val="000000"/>
          <w:spacing w:val="-1"/>
        </w:rPr>
        <w:t>Перечень основной и дополнительной литературы</w:t>
      </w:r>
      <w:r w:rsidRPr="00C75B97">
        <w:rPr>
          <w:b/>
          <w:caps/>
          <w:color w:val="000000"/>
          <w:spacing w:val="-1"/>
        </w:rPr>
        <w:t xml:space="preserve">, </w:t>
      </w:r>
      <w:r w:rsidRPr="00C75B97">
        <w:rPr>
          <w:b/>
        </w:rPr>
        <w:t xml:space="preserve">необходимый для освоения дисциплины </w:t>
      </w:r>
    </w:p>
    <w:p w:rsidR="006C55ED" w:rsidRPr="00C75B97" w:rsidRDefault="006C55ED" w:rsidP="009F5506">
      <w:pPr>
        <w:jc w:val="both"/>
        <w:rPr>
          <w:b/>
        </w:rPr>
      </w:pPr>
      <w:r w:rsidRPr="00C75B97">
        <w:rPr>
          <w:b/>
        </w:rPr>
        <w:t>6.1. Основная литература</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7262"/>
        <w:gridCol w:w="1700"/>
      </w:tblGrid>
      <w:tr w:rsidR="00E84098" w:rsidRPr="00C75B97" w:rsidTr="00724DDB">
        <w:trPr>
          <w:trHeight w:val="340"/>
        </w:trPr>
        <w:tc>
          <w:tcPr>
            <w:tcW w:w="643" w:type="dxa"/>
            <w:vMerge w:val="restart"/>
            <w:tcBorders>
              <w:top w:val="single" w:sz="4" w:space="0" w:color="auto"/>
              <w:left w:val="single" w:sz="4" w:space="0" w:color="auto"/>
              <w:bottom w:val="single" w:sz="4" w:space="0" w:color="auto"/>
              <w:right w:val="single" w:sz="4" w:space="0" w:color="auto"/>
            </w:tcBorders>
            <w:vAlign w:val="center"/>
            <w:hideMark/>
          </w:tcPr>
          <w:p w:rsidR="00E84098" w:rsidRPr="00C75B97" w:rsidRDefault="00E84098" w:rsidP="009F5506">
            <w:pPr>
              <w:jc w:val="center"/>
              <w:rPr>
                <w:b/>
              </w:rPr>
            </w:pPr>
            <w:r w:rsidRPr="00C75B97">
              <w:rPr>
                <w:b/>
              </w:rPr>
              <w:t xml:space="preserve">№ </w:t>
            </w:r>
            <w:proofErr w:type="spellStart"/>
            <w:r w:rsidRPr="00C75B97">
              <w:rPr>
                <w:b/>
              </w:rPr>
              <w:t>пп</w:t>
            </w:r>
            <w:proofErr w:type="spellEnd"/>
          </w:p>
        </w:tc>
        <w:tc>
          <w:tcPr>
            <w:tcW w:w="7262" w:type="dxa"/>
            <w:vMerge w:val="restart"/>
            <w:tcBorders>
              <w:top w:val="single" w:sz="4" w:space="0" w:color="auto"/>
              <w:left w:val="single" w:sz="4" w:space="0" w:color="auto"/>
              <w:bottom w:val="single" w:sz="4" w:space="0" w:color="auto"/>
              <w:right w:val="single" w:sz="4" w:space="0" w:color="auto"/>
            </w:tcBorders>
            <w:vAlign w:val="center"/>
          </w:tcPr>
          <w:p w:rsidR="00E84098" w:rsidRPr="00C75B97" w:rsidRDefault="00E84098" w:rsidP="009F5506">
            <w:pPr>
              <w:jc w:val="center"/>
              <w:rPr>
                <w:b/>
                <w:vertAlign w:val="superscript"/>
              </w:rPr>
            </w:pPr>
            <w:r w:rsidRPr="00C75B97">
              <w:rPr>
                <w:b/>
              </w:rPr>
              <w:t>Наименование издания</w:t>
            </w:r>
          </w:p>
          <w:p w:rsidR="00E84098" w:rsidRPr="00C75B97" w:rsidRDefault="00E84098" w:rsidP="009F5506">
            <w:pPr>
              <w:jc w:val="center"/>
              <w:rPr>
                <w:b/>
              </w:rPr>
            </w:pPr>
          </w:p>
        </w:tc>
        <w:tc>
          <w:tcPr>
            <w:tcW w:w="1700" w:type="dxa"/>
            <w:tcBorders>
              <w:top w:val="single" w:sz="4" w:space="0" w:color="auto"/>
              <w:left w:val="single" w:sz="4" w:space="0" w:color="auto"/>
              <w:bottom w:val="single" w:sz="4" w:space="0" w:color="auto"/>
              <w:right w:val="single" w:sz="4" w:space="0" w:color="auto"/>
            </w:tcBorders>
            <w:vAlign w:val="center"/>
            <w:hideMark/>
          </w:tcPr>
          <w:p w:rsidR="00E84098" w:rsidRPr="00C75B97" w:rsidRDefault="00E84098" w:rsidP="009F5506">
            <w:pPr>
              <w:jc w:val="center"/>
              <w:rPr>
                <w:b/>
              </w:rPr>
            </w:pPr>
            <w:r w:rsidRPr="00C75B97">
              <w:rPr>
                <w:b/>
              </w:rPr>
              <w:t>Кол-во экземпляров</w:t>
            </w:r>
          </w:p>
        </w:tc>
      </w:tr>
      <w:tr w:rsidR="00D102C2" w:rsidRPr="00C75B97" w:rsidTr="00724DDB">
        <w:trPr>
          <w:trHeight w:val="340"/>
        </w:trPr>
        <w:tc>
          <w:tcPr>
            <w:tcW w:w="643" w:type="dxa"/>
            <w:vMerge/>
            <w:tcBorders>
              <w:top w:val="single" w:sz="4" w:space="0" w:color="auto"/>
              <w:left w:val="single" w:sz="4" w:space="0" w:color="auto"/>
              <w:bottom w:val="single" w:sz="4" w:space="0" w:color="auto"/>
              <w:right w:val="single" w:sz="4" w:space="0" w:color="auto"/>
            </w:tcBorders>
            <w:vAlign w:val="center"/>
            <w:hideMark/>
          </w:tcPr>
          <w:p w:rsidR="00D102C2" w:rsidRPr="00C75B97" w:rsidRDefault="00D102C2" w:rsidP="009F5506">
            <w:pPr>
              <w:rPr>
                <w:b/>
              </w:rPr>
            </w:pPr>
          </w:p>
        </w:tc>
        <w:tc>
          <w:tcPr>
            <w:tcW w:w="7262" w:type="dxa"/>
            <w:vMerge/>
            <w:tcBorders>
              <w:top w:val="single" w:sz="4" w:space="0" w:color="auto"/>
              <w:left w:val="single" w:sz="4" w:space="0" w:color="auto"/>
              <w:bottom w:val="single" w:sz="4" w:space="0" w:color="auto"/>
              <w:right w:val="single" w:sz="4" w:space="0" w:color="auto"/>
            </w:tcBorders>
            <w:vAlign w:val="center"/>
            <w:hideMark/>
          </w:tcPr>
          <w:p w:rsidR="00D102C2" w:rsidRPr="00C75B97" w:rsidRDefault="00D102C2" w:rsidP="009F5506">
            <w:pPr>
              <w:rPr>
                <w:b/>
              </w:rPr>
            </w:pPr>
          </w:p>
        </w:tc>
        <w:tc>
          <w:tcPr>
            <w:tcW w:w="1700" w:type="dxa"/>
            <w:tcBorders>
              <w:top w:val="single" w:sz="4" w:space="0" w:color="auto"/>
              <w:left w:val="single" w:sz="4" w:space="0" w:color="auto"/>
              <w:bottom w:val="single" w:sz="4" w:space="0" w:color="auto"/>
              <w:right w:val="single" w:sz="4" w:space="0" w:color="auto"/>
            </w:tcBorders>
            <w:vAlign w:val="center"/>
            <w:hideMark/>
          </w:tcPr>
          <w:p w:rsidR="00D102C2" w:rsidRPr="00C75B97" w:rsidRDefault="00D102C2" w:rsidP="009F5506">
            <w:pPr>
              <w:jc w:val="center"/>
            </w:pPr>
            <w:r w:rsidRPr="00C75B97">
              <w:t>библиотека</w:t>
            </w:r>
          </w:p>
        </w:tc>
      </w:tr>
      <w:tr w:rsidR="003863DB" w:rsidRPr="00C75B97" w:rsidTr="00724DDB">
        <w:trPr>
          <w:trHeight w:val="340"/>
        </w:trPr>
        <w:tc>
          <w:tcPr>
            <w:tcW w:w="643" w:type="dxa"/>
            <w:tcBorders>
              <w:top w:val="single" w:sz="4" w:space="0" w:color="auto"/>
              <w:left w:val="single" w:sz="4" w:space="0" w:color="auto"/>
              <w:bottom w:val="single" w:sz="4" w:space="0" w:color="auto"/>
              <w:right w:val="single" w:sz="4" w:space="0" w:color="auto"/>
            </w:tcBorders>
          </w:tcPr>
          <w:p w:rsidR="003863DB" w:rsidRPr="00C75B97" w:rsidRDefault="003863DB" w:rsidP="009F5506">
            <w:pPr>
              <w:numPr>
                <w:ilvl w:val="0"/>
                <w:numId w:val="2"/>
              </w:numPr>
              <w:tabs>
                <w:tab w:val="num" w:pos="284"/>
              </w:tabs>
              <w:ind w:left="0" w:firstLine="0"/>
              <w:jc w:val="both"/>
            </w:pPr>
          </w:p>
        </w:tc>
        <w:tc>
          <w:tcPr>
            <w:tcW w:w="7262" w:type="dxa"/>
            <w:tcBorders>
              <w:top w:val="single" w:sz="4" w:space="0" w:color="auto"/>
              <w:left w:val="single" w:sz="4" w:space="0" w:color="auto"/>
              <w:bottom w:val="single" w:sz="4" w:space="0" w:color="auto"/>
              <w:right w:val="single" w:sz="4" w:space="0" w:color="auto"/>
            </w:tcBorders>
          </w:tcPr>
          <w:p w:rsidR="003863DB" w:rsidRPr="00C33112" w:rsidRDefault="003863DB" w:rsidP="009F5506">
            <w:proofErr w:type="spellStart"/>
            <w:r w:rsidRPr="00C33112">
              <w:rPr>
                <w:bCs/>
              </w:rPr>
              <w:t>Марокова</w:t>
            </w:r>
            <w:proofErr w:type="spellEnd"/>
            <w:r w:rsidRPr="00C33112">
              <w:rPr>
                <w:bCs/>
              </w:rPr>
              <w:t xml:space="preserve">, М. В. </w:t>
            </w:r>
            <w:r w:rsidRPr="00C33112">
              <w:t xml:space="preserve">Психолого-педагогическая диагностика : учебно-методическое пособие / М. В. </w:t>
            </w:r>
            <w:proofErr w:type="spellStart"/>
            <w:r w:rsidRPr="00C33112">
              <w:t>Марокова</w:t>
            </w:r>
            <w:proofErr w:type="spellEnd"/>
            <w:r w:rsidRPr="00C33112">
              <w:t xml:space="preserve">, С. С. </w:t>
            </w:r>
            <w:proofErr w:type="spellStart"/>
            <w:r w:rsidRPr="00C33112">
              <w:t>Кумсков</w:t>
            </w:r>
            <w:proofErr w:type="spellEnd"/>
            <w:r w:rsidRPr="00C33112">
              <w:t xml:space="preserve"> ; ВГАФК. - Волгоград, 2014. - </w:t>
            </w:r>
            <w:proofErr w:type="spellStart"/>
            <w:r w:rsidRPr="00C33112">
              <w:t>Библиогр</w:t>
            </w:r>
            <w:proofErr w:type="spellEnd"/>
            <w:r w:rsidRPr="00C33112">
              <w:t xml:space="preserve">.: с. 350-351. - Текст : электронный // Электронно-библиотечная система ЭЛМАРК (МГАФК) : [сайт]. — </w:t>
            </w:r>
            <w:hyperlink r:id="rId5" w:history="1">
              <w:r w:rsidRPr="00C33112">
                <w:rPr>
                  <w:color w:val="0000FF"/>
                  <w:u w:val="single"/>
                </w:rPr>
                <w:t>URL: http://lib.mgafk.ru</w:t>
              </w:r>
            </w:hyperlink>
            <w:r w:rsidRPr="00C33112">
              <w:t xml:space="preserve"> (дата обращения: 18.02.2020). — Режим доступа: для </w:t>
            </w:r>
            <w:proofErr w:type="spellStart"/>
            <w:r w:rsidRPr="00C33112">
              <w:t>авторизир</w:t>
            </w:r>
            <w:proofErr w:type="spellEnd"/>
            <w:r w:rsidRPr="00C33112">
              <w:t>. пользователей</w:t>
            </w:r>
          </w:p>
        </w:tc>
        <w:tc>
          <w:tcPr>
            <w:tcW w:w="1700" w:type="dxa"/>
            <w:tcBorders>
              <w:top w:val="single" w:sz="4" w:space="0" w:color="auto"/>
              <w:left w:val="single" w:sz="4" w:space="0" w:color="auto"/>
              <w:bottom w:val="single" w:sz="4" w:space="0" w:color="auto"/>
              <w:right w:val="single" w:sz="4" w:space="0" w:color="auto"/>
            </w:tcBorders>
          </w:tcPr>
          <w:p w:rsidR="003863DB" w:rsidRPr="00747239" w:rsidRDefault="003863DB" w:rsidP="009F5506">
            <w:pPr>
              <w:jc w:val="center"/>
              <w:rPr>
                <w:rFonts w:cs="Tahoma"/>
              </w:rPr>
            </w:pPr>
            <w:r w:rsidRPr="00747239">
              <w:rPr>
                <w:rFonts w:cs="Tahoma"/>
              </w:rPr>
              <w:t>1</w:t>
            </w:r>
          </w:p>
        </w:tc>
      </w:tr>
      <w:tr w:rsidR="003863DB" w:rsidRPr="00C75B97" w:rsidTr="00724DDB">
        <w:trPr>
          <w:trHeight w:val="340"/>
        </w:trPr>
        <w:tc>
          <w:tcPr>
            <w:tcW w:w="643" w:type="dxa"/>
            <w:tcBorders>
              <w:top w:val="single" w:sz="4" w:space="0" w:color="auto"/>
              <w:left w:val="single" w:sz="4" w:space="0" w:color="auto"/>
              <w:bottom w:val="single" w:sz="4" w:space="0" w:color="auto"/>
              <w:right w:val="single" w:sz="4" w:space="0" w:color="auto"/>
            </w:tcBorders>
          </w:tcPr>
          <w:p w:rsidR="003863DB" w:rsidRPr="00C75B97" w:rsidRDefault="003863DB" w:rsidP="009F5506">
            <w:pPr>
              <w:numPr>
                <w:ilvl w:val="0"/>
                <w:numId w:val="2"/>
              </w:numPr>
              <w:tabs>
                <w:tab w:val="num" w:pos="284"/>
              </w:tabs>
              <w:ind w:left="0" w:firstLine="0"/>
              <w:jc w:val="both"/>
            </w:pPr>
          </w:p>
        </w:tc>
        <w:tc>
          <w:tcPr>
            <w:tcW w:w="7262" w:type="dxa"/>
            <w:tcBorders>
              <w:top w:val="single" w:sz="4" w:space="0" w:color="auto"/>
              <w:left w:val="single" w:sz="4" w:space="0" w:color="auto"/>
              <w:bottom w:val="single" w:sz="4" w:space="0" w:color="auto"/>
              <w:right w:val="single" w:sz="4" w:space="0" w:color="auto"/>
            </w:tcBorders>
          </w:tcPr>
          <w:p w:rsidR="003863DB" w:rsidRPr="00C33112" w:rsidRDefault="003863DB" w:rsidP="009F5506">
            <w:pPr>
              <w:rPr>
                <w:bCs/>
              </w:rPr>
            </w:pPr>
            <w:proofErr w:type="spellStart"/>
            <w:r w:rsidRPr="00C33112">
              <w:rPr>
                <w:bCs/>
              </w:rPr>
              <w:t>Нуркова</w:t>
            </w:r>
            <w:proofErr w:type="spellEnd"/>
            <w:r w:rsidRPr="00C33112">
              <w:rPr>
                <w:bCs/>
              </w:rPr>
              <w:t xml:space="preserve">, В. В. Общая </w:t>
            </w:r>
            <w:proofErr w:type="gramStart"/>
            <w:r w:rsidRPr="00C33112">
              <w:rPr>
                <w:bCs/>
              </w:rPr>
              <w:t>психология :</w:t>
            </w:r>
            <w:proofErr w:type="gramEnd"/>
            <w:r w:rsidRPr="00C33112">
              <w:rPr>
                <w:bCs/>
              </w:rPr>
              <w:t xml:space="preserve"> учебник для вузов / В. В. </w:t>
            </w:r>
            <w:proofErr w:type="spellStart"/>
            <w:r w:rsidRPr="00C33112">
              <w:rPr>
                <w:bCs/>
              </w:rPr>
              <w:t>Нуркова</w:t>
            </w:r>
            <w:proofErr w:type="spellEnd"/>
            <w:r w:rsidRPr="00C33112">
              <w:rPr>
                <w:bCs/>
              </w:rPr>
              <w:t xml:space="preserve">, Н. Б. Березанская. - 3-е изд., </w:t>
            </w:r>
            <w:proofErr w:type="spellStart"/>
            <w:r w:rsidRPr="00C33112">
              <w:rPr>
                <w:bCs/>
              </w:rPr>
              <w:t>перераб</w:t>
            </w:r>
            <w:proofErr w:type="spellEnd"/>
            <w:r w:rsidRPr="00C33112">
              <w:rPr>
                <w:bCs/>
              </w:rPr>
              <w:t xml:space="preserve">. и доп. - Москва : </w:t>
            </w:r>
            <w:proofErr w:type="spellStart"/>
            <w:r w:rsidRPr="00C33112">
              <w:rPr>
                <w:bCs/>
              </w:rPr>
              <w:t>Юрайт</w:t>
            </w:r>
            <w:proofErr w:type="spellEnd"/>
            <w:r w:rsidRPr="00C33112">
              <w:rPr>
                <w:bCs/>
              </w:rPr>
              <w:t xml:space="preserve">, 2016. - 523 с. : ил. - (Бакалавр. Магистр). - </w:t>
            </w:r>
            <w:proofErr w:type="spellStart"/>
            <w:r w:rsidRPr="00C33112">
              <w:rPr>
                <w:bCs/>
              </w:rPr>
              <w:t>Библиогр</w:t>
            </w:r>
            <w:proofErr w:type="spellEnd"/>
            <w:r w:rsidRPr="00C33112">
              <w:rPr>
                <w:bCs/>
              </w:rPr>
              <w:t>.: литер. в конце каждой главы. - ISBN 978-5-9916-6043-3 : 1480.00. - Текст (визуальный) : непосредственный.</w:t>
            </w:r>
          </w:p>
        </w:tc>
        <w:tc>
          <w:tcPr>
            <w:tcW w:w="1700" w:type="dxa"/>
            <w:tcBorders>
              <w:top w:val="single" w:sz="4" w:space="0" w:color="auto"/>
              <w:left w:val="single" w:sz="4" w:space="0" w:color="auto"/>
              <w:bottom w:val="single" w:sz="4" w:space="0" w:color="auto"/>
              <w:right w:val="single" w:sz="4" w:space="0" w:color="auto"/>
            </w:tcBorders>
          </w:tcPr>
          <w:p w:rsidR="003863DB" w:rsidRPr="00747239" w:rsidRDefault="003863DB" w:rsidP="009F5506">
            <w:pPr>
              <w:jc w:val="center"/>
              <w:rPr>
                <w:rFonts w:cs="Tahoma"/>
              </w:rPr>
            </w:pPr>
            <w:r w:rsidRPr="00747239">
              <w:rPr>
                <w:rFonts w:cs="Tahoma"/>
              </w:rPr>
              <w:t>20</w:t>
            </w:r>
          </w:p>
        </w:tc>
      </w:tr>
      <w:tr w:rsidR="00C33112" w:rsidRPr="00C75B97" w:rsidTr="00724DDB">
        <w:trPr>
          <w:trHeight w:val="340"/>
        </w:trPr>
        <w:tc>
          <w:tcPr>
            <w:tcW w:w="643" w:type="dxa"/>
            <w:tcBorders>
              <w:top w:val="single" w:sz="4" w:space="0" w:color="auto"/>
              <w:left w:val="single" w:sz="4" w:space="0" w:color="auto"/>
              <w:bottom w:val="single" w:sz="4" w:space="0" w:color="auto"/>
              <w:right w:val="single" w:sz="4" w:space="0" w:color="auto"/>
            </w:tcBorders>
          </w:tcPr>
          <w:p w:rsidR="00C33112" w:rsidRPr="00C75B97" w:rsidRDefault="00C33112" w:rsidP="009F5506">
            <w:pPr>
              <w:numPr>
                <w:ilvl w:val="0"/>
                <w:numId w:val="2"/>
              </w:numPr>
              <w:tabs>
                <w:tab w:val="num" w:pos="284"/>
              </w:tabs>
              <w:ind w:left="0" w:firstLine="0"/>
              <w:jc w:val="both"/>
            </w:pPr>
          </w:p>
        </w:tc>
        <w:tc>
          <w:tcPr>
            <w:tcW w:w="7262" w:type="dxa"/>
            <w:tcBorders>
              <w:top w:val="single" w:sz="4" w:space="0" w:color="auto"/>
              <w:left w:val="single" w:sz="4" w:space="0" w:color="auto"/>
              <w:bottom w:val="single" w:sz="4" w:space="0" w:color="auto"/>
              <w:right w:val="single" w:sz="4" w:space="0" w:color="auto"/>
            </w:tcBorders>
          </w:tcPr>
          <w:p w:rsidR="00C33112" w:rsidRPr="00C33112" w:rsidRDefault="00C33112" w:rsidP="009F5506">
            <w:pPr>
              <w:rPr>
                <w:bCs/>
              </w:rPr>
            </w:pPr>
            <w:r w:rsidRPr="00C33112">
              <w:t xml:space="preserve">Малкин, В. Р.  Психологические методы подготовки </w:t>
            </w:r>
            <w:proofErr w:type="gramStart"/>
            <w:r w:rsidRPr="00C33112">
              <w:t>спортсменов :</w:t>
            </w:r>
            <w:proofErr w:type="gramEnd"/>
            <w:r w:rsidRPr="00C33112">
              <w:t xml:space="preserve"> учебное пособие для вузов / В. Р. Малкин, Л. Н. </w:t>
            </w:r>
            <w:proofErr w:type="spellStart"/>
            <w:r w:rsidRPr="00C33112">
              <w:t>Рогалева</w:t>
            </w:r>
            <w:proofErr w:type="spellEnd"/>
            <w:r w:rsidRPr="00C33112">
              <w:t> ; под научной редакцией В. Н. </w:t>
            </w:r>
            <w:proofErr w:type="spellStart"/>
            <w:r w:rsidRPr="00C33112">
              <w:t>Люберцева</w:t>
            </w:r>
            <w:proofErr w:type="spellEnd"/>
            <w:r w:rsidRPr="00C33112">
              <w:t xml:space="preserve">. — </w:t>
            </w:r>
            <w:proofErr w:type="gramStart"/>
            <w:r w:rsidRPr="00C33112">
              <w:t>Москва :</w:t>
            </w:r>
            <w:proofErr w:type="gramEnd"/>
            <w:r w:rsidRPr="00C33112">
              <w:t xml:space="preserve"> Издательство </w:t>
            </w:r>
            <w:proofErr w:type="spellStart"/>
            <w:r w:rsidRPr="00C33112">
              <w:t>Юрайт</w:t>
            </w:r>
            <w:proofErr w:type="spellEnd"/>
            <w:r w:rsidRPr="00C33112">
              <w:t xml:space="preserve">, 2022. — 96 с. — (Высшее образование). — ISBN 978-5-534-07625-7. — </w:t>
            </w:r>
            <w:proofErr w:type="gramStart"/>
            <w:r w:rsidRPr="00C33112">
              <w:t>Текст :</w:t>
            </w:r>
            <w:proofErr w:type="gramEnd"/>
            <w:r w:rsidRPr="00C33112">
              <w:t xml:space="preserve"> электронный // Образовательная платформа </w:t>
            </w:r>
            <w:proofErr w:type="spellStart"/>
            <w:r w:rsidRPr="00C33112">
              <w:t>Юрайт</w:t>
            </w:r>
            <w:proofErr w:type="spellEnd"/>
            <w:r w:rsidRPr="00C33112">
              <w:t xml:space="preserve"> [сайт]. — </w:t>
            </w:r>
            <w:r w:rsidRPr="00C33112">
              <w:rPr>
                <w:color w:val="0000FF"/>
                <w:u w:val="single"/>
              </w:rPr>
              <w:t>URL: </w:t>
            </w:r>
            <w:hyperlink r:id="rId6" w:tgtFrame="_blank" w:history="1">
              <w:r w:rsidRPr="00C33112">
                <w:rPr>
                  <w:color w:val="0000FF"/>
                  <w:u w:val="single"/>
                </w:rPr>
                <w:t>https://urait.ru/bcode/493474</w:t>
              </w:r>
            </w:hyperlink>
            <w:r w:rsidRPr="00C33112">
              <w:rPr>
                <w:color w:val="2E74B5" w:themeColor="accent1" w:themeShade="BF"/>
              </w:rPr>
              <w:t> </w:t>
            </w:r>
            <w:r w:rsidRPr="00C33112">
              <w:t>(дата обращения: 06.04.2023).</w:t>
            </w:r>
          </w:p>
        </w:tc>
        <w:tc>
          <w:tcPr>
            <w:tcW w:w="1700" w:type="dxa"/>
            <w:tcBorders>
              <w:top w:val="single" w:sz="4" w:space="0" w:color="auto"/>
              <w:left w:val="single" w:sz="4" w:space="0" w:color="auto"/>
              <w:bottom w:val="single" w:sz="4" w:space="0" w:color="auto"/>
              <w:right w:val="single" w:sz="4" w:space="0" w:color="auto"/>
            </w:tcBorders>
          </w:tcPr>
          <w:p w:rsidR="00C33112" w:rsidRPr="00747239" w:rsidRDefault="00C33112" w:rsidP="009F5506">
            <w:pPr>
              <w:jc w:val="center"/>
              <w:rPr>
                <w:rFonts w:cs="Tahoma"/>
              </w:rPr>
            </w:pPr>
          </w:p>
        </w:tc>
      </w:tr>
      <w:tr w:rsidR="003863DB" w:rsidRPr="00C75B97" w:rsidTr="00724DDB">
        <w:trPr>
          <w:trHeight w:val="340"/>
        </w:trPr>
        <w:tc>
          <w:tcPr>
            <w:tcW w:w="643" w:type="dxa"/>
            <w:tcBorders>
              <w:top w:val="single" w:sz="4" w:space="0" w:color="auto"/>
              <w:left w:val="single" w:sz="4" w:space="0" w:color="auto"/>
              <w:bottom w:val="single" w:sz="4" w:space="0" w:color="auto"/>
              <w:right w:val="single" w:sz="4" w:space="0" w:color="auto"/>
            </w:tcBorders>
          </w:tcPr>
          <w:p w:rsidR="003863DB" w:rsidRPr="00C75B97" w:rsidRDefault="003863DB" w:rsidP="009F5506">
            <w:pPr>
              <w:numPr>
                <w:ilvl w:val="0"/>
                <w:numId w:val="2"/>
              </w:numPr>
              <w:tabs>
                <w:tab w:val="num" w:pos="284"/>
              </w:tabs>
              <w:ind w:left="0" w:firstLine="0"/>
              <w:jc w:val="both"/>
            </w:pPr>
          </w:p>
        </w:tc>
        <w:tc>
          <w:tcPr>
            <w:tcW w:w="7262" w:type="dxa"/>
            <w:tcBorders>
              <w:top w:val="single" w:sz="4" w:space="0" w:color="auto"/>
              <w:left w:val="single" w:sz="4" w:space="0" w:color="auto"/>
              <w:bottom w:val="single" w:sz="4" w:space="0" w:color="auto"/>
              <w:right w:val="single" w:sz="4" w:space="0" w:color="auto"/>
            </w:tcBorders>
          </w:tcPr>
          <w:p w:rsidR="003863DB" w:rsidRPr="00C33112" w:rsidRDefault="003863DB" w:rsidP="009F5506">
            <w:pPr>
              <w:rPr>
                <w:bCs/>
              </w:rPr>
            </w:pPr>
            <w:r w:rsidRPr="00C33112">
              <w:rPr>
                <w:bCs/>
              </w:rPr>
              <w:t xml:space="preserve">Одинцова, М. А.   Психология стресса : учебник и практикум для академического </w:t>
            </w:r>
            <w:proofErr w:type="spellStart"/>
            <w:r w:rsidRPr="00C33112">
              <w:rPr>
                <w:bCs/>
              </w:rPr>
              <w:t>бакалавриата</w:t>
            </w:r>
            <w:proofErr w:type="spellEnd"/>
            <w:r w:rsidRPr="00C33112">
              <w:rPr>
                <w:bCs/>
              </w:rPr>
              <w:t xml:space="preserve"> / М. А. Одинцова, Н. Л. Захарова. - М. : </w:t>
            </w:r>
            <w:proofErr w:type="spellStart"/>
            <w:r w:rsidRPr="00C33112">
              <w:rPr>
                <w:bCs/>
              </w:rPr>
              <w:t>Юрайт</w:t>
            </w:r>
            <w:proofErr w:type="spellEnd"/>
            <w:r w:rsidRPr="00C33112">
              <w:rPr>
                <w:bCs/>
              </w:rPr>
              <w:t xml:space="preserve">, 2016. - 297 с. </w:t>
            </w:r>
          </w:p>
        </w:tc>
        <w:tc>
          <w:tcPr>
            <w:tcW w:w="1700" w:type="dxa"/>
            <w:tcBorders>
              <w:top w:val="single" w:sz="4" w:space="0" w:color="auto"/>
              <w:left w:val="single" w:sz="4" w:space="0" w:color="auto"/>
              <w:bottom w:val="single" w:sz="4" w:space="0" w:color="auto"/>
              <w:right w:val="single" w:sz="4" w:space="0" w:color="auto"/>
            </w:tcBorders>
          </w:tcPr>
          <w:p w:rsidR="003863DB" w:rsidRPr="00747239" w:rsidRDefault="003863DB" w:rsidP="009F5506">
            <w:pPr>
              <w:jc w:val="center"/>
              <w:rPr>
                <w:rFonts w:cs="Tahoma"/>
              </w:rPr>
            </w:pPr>
            <w:r w:rsidRPr="00747239">
              <w:rPr>
                <w:rFonts w:cs="Tahoma"/>
              </w:rPr>
              <w:t>30</w:t>
            </w:r>
          </w:p>
        </w:tc>
      </w:tr>
      <w:tr w:rsidR="003863DB" w:rsidRPr="00C75B97" w:rsidTr="00724DDB">
        <w:trPr>
          <w:trHeight w:val="340"/>
        </w:trPr>
        <w:tc>
          <w:tcPr>
            <w:tcW w:w="643" w:type="dxa"/>
            <w:tcBorders>
              <w:top w:val="single" w:sz="4" w:space="0" w:color="auto"/>
              <w:left w:val="single" w:sz="4" w:space="0" w:color="auto"/>
              <w:bottom w:val="single" w:sz="4" w:space="0" w:color="auto"/>
              <w:right w:val="single" w:sz="4" w:space="0" w:color="auto"/>
            </w:tcBorders>
          </w:tcPr>
          <w:p w:rsidR="003863DB" w:rsidRPr="00C75B97" w:rsidRDefault="003863DB" w:rsidP="009F5506">
            <w:pPr>
              <w:numPr>
                <w:ilvl w:val="0"/>
                <w:numId w:val="2"/>
              </w:numPr>
              <w:tabs>
                <w:tab w:val="num" w:pos="284"/>
              </w:tabs>
              <w:ind w:left="0" w:firstLine="0"/>
              <w:jc w:val="both"/>
            </w:pPr>
          </w:p>
        </w:tc>
        <w:tc>
          <w:tcPr>
            <w:tcW w:w="7262" w:type="dxa"/>
            <w:tcBorders>
              <w:top w:val="single" w:sz="4" w:space="0" w:color="auto"/>
              <w:left w:val="single" w:sz="4" w:space="0" w:color="auto"/>
              <w:bottom w:val="single" w:sz="4" w:space="0" w:color="auto"/>
              <w:right w:val="single" w:sz="4" w:space="0" w:color="auto"/>
            </w:tcBorders>
          </w:tcPr>
          <w:p w:rsidR="003863DB" w:rsidRPr="00C33112" w:rsidRDefault="003863DB" w:rsidP="009F5506">
            <w:r w:rsidRPr="00C33112">
              <w:t xml:space="preserve">Психология физической культуры и спорта : практикум / составители И. А. Попова, Ю. В. </w:t>
            </w:r>
            <w:proofErr w:type="spellStart"/>
            <w:r w:rsidRPr="00C33112">
              <w:t>Хайбуллин</w:t>
            </w:r>
            <w:proofErr w:type="spellEnd"/>
            <w:r w:rsidRPr="00C33112">
              <w:t xml:space="preserve">. — Саратов : Ай Пи Ар Медиа, 2019. — 91 c. — ISBN 978-5-4497-0169-5. — Текст : электронный // Электронно-библиотечная система IPR BOOKS : [сайт]. — URL: </w:t>
            </w:r>
            <w:hyperlink r:id="rId7" w:history="1">
              <w:r w:rsidRPr="00C33112">
                <w:rPr>
                  <w:color w:val="0000FF"/>
                  <w:u w:val="single"/>
                </w:rPr>
                <w:t>http://www.iprbookshop.ru/86453.html</w:t>
              </w:r>
            </w:hyperlink>
            <w:r w:rsidRPr="00C33112">
              <w:t xml:space="preserve"> (дата обращения: 18.02.2020). — Режим доступа: для </w:t>
            </w:r>
            <w:proofErr w:type="spellStart"/>
            <w:r w:rsidRPr="00C33112">
              <w:t>авторизир</w:t>
            </w:r>
            <w:proofErr w:type="spellEnd"/>
            <w:r w:rsidRPr="00C33112">
              <w:t>. пользователей</w:t>
            </w:r>
          </w:p>
        </w:tc>
        <w:tc>
          <w:tcPr>
            <w:tcW w:w="1700" w:type="dxa"/>
            <w:tcBorders>
              <w:top w:val="single" w:sz="4" w:space="0" w:color="auto"/>
              <w:left w:val="single" w:sz="4" w:space="0" w:color="auto"/>
              <w:bottom w:val="single" w:sz="4" w:space="0" w:color="auto"/>
              <w:right w:val="single" w:sz="4" w:space="0" w:color="auto"/>
            </w:tcBorders>
          </w:tcPr>
          <w:p w:rsidR="003863DB" w:rsidRPr="00747239" w:rsidRDefault="003863DB" w:rsidP="009F5506">
            <w:pPr>
              <w:jc w:val="center"/>
              <w:rPr>
                <w:rFonts w:cs="Tahoma"/>
              </w:rPr>
            </w:pPr>
            <w:r w:rsidRPr="00747239">
              <w:rPr>
                <w:rFonts w:cs="Tahoma"/>
              </w:rPr>
              <w:t>1</w:t>
            </w:r>
          </w:p>
        </w:tc>
      </w:tr>
      <w:tr w:rsidR="003863DB" w:rsidRPr="00C75B97" w:rsidTr="00724DDB">
        <w:trPr>
          <w:trHeight w:val="340"/>
        </w:trPr>
        <w:tc>
          <w:tcPr>
            <w:tcW w:w="643" w:type="dxa"/>
            <w:tcBorders>
              <w:top w:val="single" w:sz="4" w:space="0" w:color="auto"/>
              <w:left w:val="single" w:sz="4" w:space="0" w:color="auto"/>
              <w:bottom w:val="single" w:sz="4" w:space="0" w:color="auto"/>
              <w:right w:val="single" w:sz="4" w:space="0" w:color="auto"/>
            </w:tcBorders>
          </w:tcPr>
          <w:p w:rsidR="003863DB" w:rsidRPr="00C75B97" w:rsidRDefault="003863DB" w:rsidP="009F5506">
            <w:pPr>
              <w:numPr>
                <w:ilvl w:val="0"/>
                <w:numId w:val="2"/>
              </w:numPr>
              <w:tabs>
                <w:tab w:val="num" w:pos="284"/>
              </w:tabs>
              <w:ind w:left="0" w:firstLine="0"/>
              <w:jc w:val="both"/>
            </w:pPr>
          </w:p>
        </w:tc>
        <w:tc>
          <w:tcPr>
            <w:tcW w:w="7262" w:type="dxa"/>
            <w:tcBorders>
              <w:top w:val="single" w:sz="4" w:space="0" w:color="auto"/>
              <w:left w:val="single" w:sz="4" w:space="0" w:color="auto"/>
              <w:bottom w:val="single" w:sz="4" w:space="0" w:color="auto"/>
              <w:right w:val="single" w:sz="4" w:space="0" w:color="auto"/>
            </w:tcBorders>
          </w:tcPr>
          <w:p w:rsidR="003863DB" w:rsidRPr="00C33112" w:rsidRDefault="00C33112" w:rsidP="009F5506">
            <w:pPr>
              <w:rPr>
                <w:rFonts w:cs="Tahoma"/>
              </w:rPr>
            </w:pPr>
            <w:r w:rsidRPr="00C33112">
              <w:rPr>
                <w:iCs/>
                <w:color w:val="000000"/>
                <w:shd w:val="clear" w:color="auto" w:fill="FFFFFF"/>
              </w:rPr>
              <w:t>Горбунов, Г. Д</w:t>
            </w:r>
            <w:r w:rsidRPr="00C33112">
              <w:rPr>
                <w:i/>
                <w:iCs/>
                <w:color w:val="000000"/>
                <w:shd w:val="clear" w:color="auto" w:fill="FFFFFF"/>
              </w:rPr>
              <w:t>. </w:t>
            </w:r>
            <w:r w:rsidRPr="00C33112">
              <w:rPr>
                <w:color w:val="000000"/>
                <w:shd w:val="clear" w:color="auto" w:fill="FFFFFF"/>
              </w:rPr>
              <w:t> </w:t>
            </w:r>
            <w:proofErr w:type="spellStart"/>
            <w:r w:rsidRPr="00C33112">
              <w:rPr>
                <w:color w:val="000000"/>
                <w:shd w:val="clear" w:color="auto" w:fill="FFFFFF"/>
              </w:rPr>
              <w:t>Психопедагогика</w:t>
            </w:r>
            <w:proofErr w:type="spellEnd"/>
            <w:r w:rsidRPr="00C33112">
              <w:rPr>
                <w:color w:val="000000"/>
                <w:shd w:val="clear" w:color="auto" w:fill="FFFFFF"/>
              </w:rPr>
              <w:t xml:space="preserve"> </w:t>
            </w:r>
            <w:proofErr w:type="gramStart"/>
            <w:r w:rsidRPr="00C33112">
              <w:rPr>
                <w:color w:val="000000"/>
                <w:shd w:val="clear" w:color="auto" w:fill="FFFFFF"/>
              </w:rPr>
              <w:t>спорта :</w:t>
            </w:r>
            <w:proofErr w:type="gramEnd"/>
            <w:r w:rsidRPr="00C33112">
              <w:rPr>
                <w:color w:val="000000"/>
                <w:shd w:val="clear" w:color="auto" w:fill="FFFFFF"/>
              </w:rPr>
              <w:t xml:space="preserve"> учебник для вузов / Г. Д. Горбунов. — 6-е изд., </w:t>
            </w:r>
            <w:proofErr w:type="spellStart"/>
            <w:r w:rsidRPr="00C33112">
              <w:rPr>
                <w:color w:val="000000"/>
                <w:shd w:val="clear" w:color="auto" w:fill="FFFFFF"/>
              </w:rPr>
              <w:t>перераб</w:t>
            </w:r>
            <w:proofErr w:type="spellEnd"/>
            <w:r w:rsidRPr="00C33112">
              <w:rPr>
                <w:color w:val="000000"/>
                <w:shd w:val="clear" w:color="auto" w:fill="FFFFFF"/>
              </w:rPr>
              <w:t xml:space="preserve">. и доп. — </w:t>
            </w:r>
            <w:proofErr w:type="gramStart"/>
            <w:r w:rsidRPr="00C33112">
              <w:rPr>
                <w:color w:val="000000"/>
                <w:shd w:val="clear" w:color="auto" w:fill="FFFFFF"/>
              </w:rPr>
              <w:t>Москва :</w:t>
            </w:r>
            <w:proofErr w:type="gramEnd"/>
            <w:r w:rsidRPr="00C33112">
              <w:rPr>
                <w:color w:val="000000"/>
                <w:shd w:val="clear" w:color="auto" w:fill="FFFFFF"/>
              </w:rPr>
              <w:t xml:space="preserve"> </w:t>
            </w:r>
            <w:r w:rsidRPr="00C33112">
              <w:rPr>
                <w:color w:val="000000"/>
                <w:shd w:val="clear" w:color="auto" w:fill="FFFFFF"/>
              </w:rPr>
              <w:lastRenderedPageBreak/>
              <w:t xml:space="preserve">Издательство </w:t>
            </w:r>
            <w:proofErr w:type="spellStart"/>
            <w:r w:rsidRPr="00C33112">
              <w:rPr>
                <w:color w:val="000000"/>
                <w:shd w:val="clear" w:color="auto" w:fill="FFFFFF"/>
              </w:rPr>
              <w:t>Юрайт</w:t>
            </w:r>
            <w:proofErr w:type="spellEnd"/>
            <w:r w:rsidRPr="00C33112">
              <w:rPr>
                <w:color w:val="000000"/>
                <w:shd w:val="clear" w:color="auto" w:fill="FFFFFF"/>
              </w:rPr>
              <w:t xml:space="preserve">, 2023. — 269 с. — (Высшее образование). — ISBN 978-5-534-10009-9. — </w:t>
            </w:r>
            <w:proofErr w:type="gramStart"/>
            <w:r w:rsidRPr="00C33112">
              <w:rPr>
                <w:color w:val="000000"/>
                <w:shd w:val="clear" w:color="auto" w:fill="FFFFFF"/>
              </w:rPr>
              <w:t>Текст :</w:t>
            </w:r>
            <w:proofErr w:type="gramEnd"/>
            <w:r w:rsidRPr="00C33112">
              <w:rPr>
                <w:color w:val="000000"/>
                <w:shd w:val="clear" w:color="auto" w:fill="FFFFFF"/>
              </w:rPr>
              <w:t xml:space="preserve"> электронный // Образовательная платформа </w:t>
            </w:r>
            <w:proofErr w:type="spellStart"/>
            <w:r w:rsidRPr="00C33112">
              <w:rPr>
                <w:color w:val="000000"/>
                <w:shd w:val="clear" w:color="auto" w:fill="FFFFFF"/>
              </w:rPr>
              <w:t>Юрайт</w:t>
            </w:r>
            <w:proofErr w:type="spellEnd"/>
            <w:r w:rsidRPr="00C33112">
              <w:rPr>
                <w:color w:val="000000"/>
                <w:shd w:val="clear" w:color="auto" w:fill="FFFFFF"/>
              </w:rPr>
              <w:t xml:space="preserve"> [сайт]. — URL: </w:t>
            </w:r>
            <w:hyperlink r:id="rId8" w:tgtFrame="_blank" w:history="1">
              <w:r w:rsidRPr="00C33112">
                <w:rPr>
                  <w:rStyle w:val="a7"/>
                  <w:color w:val="486C97"/>
                  <w:shd w:val="clear" w:color="auto" w:fill="FFFFFF"/>
                </w:rPr>
                <w:t>https://urait.ru/bcode/514549</w:t>
              </w:r>
            </w:hyperlink>
            <w:r w:rsidRPr="00C33112">
              <w:rPr>
                <w:color w:val="000000"/>
                <w:shd w:val="clear" w:color="auto" w:fill="FFFFFF"/>
              </w:rPr>
              <w:t> (дата обращения: 6.04.2023).</w:t>
            </w:r>
          </w:p>
        </w:tc>
        <w:tc>
          <w:tcPr>
            <w:tcW w:w="1700" w:type="dxa"/>
            <w:tcBorders>
              <w:top w:val="single" w:sz="4" w:space="0" w:color="auto"/>
              <w:left w:val="single" w:sz="4" w:space="0" w:color="auto"/>
              <w:bottom w:val="single" w:sz="4" w:space="0" w:color="auto"/>
              <w:right w:val="single" w:sz="4" w:space="0" w:color="auto"/>
            </w:tcBorders>
          </w:tcPr>
          <w:p w:rsidR="003863DB" w:rsidRPr="00747239" w:rsidRDefault="003863DB" w:rsidP="009F5506">
            <w:pPr>
              <w:jc w:val="center"/>
              <w:rPr>
                <w:rFonts w:cs="Tahoma"/>
              </w:rPr>
            </w:pPr>
          </w:p>
        </w:tc>
      </w:tr>
      <w:tr w:rsidR="003863DB" w:rsidRPr="00C75B97" w:rsidTr="00724DDB">
        <w:trPr>
          <w:trHeight w:val="340"/>
        </w:trPr>
        <w:tc>
          <w:tcPr>
            <w:tcW w:w="643" w:type="dxa"/>
            <w:tcBorders>
              <w:top w:val="single" w:sz="4" w:space="0" w:color="auto"/>
              <w:left w:val="single" w:sz="4" w:space="0" w:color="auto"/>
              <w:bottom w:val="single" w:sz="4" w:space="0" w:color="auto"/>
              <w:right w:val="single" w:sz="4" w:space="0" w:color="auto"/>
            </w:tcBorders>
          </w:tcPr>
          <w:p w:rsidR="003863DB" w:rsidRPr="00C75B97" w:rsidRDefault="003863DB" w:rsidP="009F5506">
            <w:pPr>
              <w:numPr>
                <w:ilvl w:val="0"/>
                <w:numId w:val="2"/>
              </w:numPr>
              <w:tabs>
                <w:tab w:val="num" w:pos="284"/>
              </w:tabs>
              <w:ind w:left="0" w:firstLine="0"/>
              <w:jc w:val="both"/>
            </w:pPr>
          </w:p>
        </w:tc>
        <w:tc>
          <w:tcPr>
            <w:tcW w:w="7262" w:type="dxa"/>
            <w:tcBorders>
              <w:top w:val="single" w:sz="4" w:space="0" w:color="auto"/>
              <w:left w:val="single" w:sz="4" w:space="0" w:color="auto"/>
              <w:bottom w:val="single" w:sz="4" w:space="0" w:color="auto"/>
              <w:right w:val="single" w:sz="4" w:space="0" w:color="auto"/>
            </w:tcBorders>
          </w:tcPr>
          <w:p w:rsidR="003863DB" w:rsidRPr="00C33112" w:rsidRDefault="00C33112" w:rsidP="009F5506">
            <w:pPr>
              <w:rPr>
                <w:bCs/>
                <w:lang w:eastAsia="en-US"/>
              </w:rPr>
            </w:pPr>
            <w:r w:rsidRPr="00C33112">
              <w:rPr>
                <w:color w:val="000000"/>
                <w:shd w:val="clear" w:color="auto" w:fill="FFFFFF"/>
              </w:rPr>
              <w:t xml:space="preserve">Психология физической культуры и </w:t>
            </w:r>
            <w:proofErr w:type="gramStart"/>
            <w:r w:rsidRPr="00C33112">
              <w:rPr>
                <w:color w:val="000000"/>
                <w:shd w:val="clear" w:color="auto" w:fill="FFFFFF"/>
              </w:rPr>
              <w:t>спорта :</w:t>
            </w:r>
            <w:proofErr w:type="gramEnd"/>
            <w:r w:rsidRPr="00C33112">
              <w:rPr>
                <w:color w:val="000000"/>
                <w:shd w:val="clear" w:color="auto" w:fill="FFFFFF"/>
              </w:rPr>
              <w:t xml:space="preserve"> учебник и практикум для вузов / А. Е. Ловягина [и др.] ; под редакцией А. Е. Ловягиной. — </w:t>
            </w:r>
            <w:proofErr w:type="gramStart"/>
            <w:r w:rsidRPr="00C33112">
              <w:rPr>
                <w:color w:val="000000"/>
                <w:shd w:val="clear" w:color="auto" w:fill="FFFFFF"/>
              </w:rPr>
              <w:t>Москва :</w:t>
            </w:r>
            <w:proofErr w:type="gramEnd"/>
            <w:r w:rsidRPr="00C33112">
              <w:rPr>
                <w:color w:val="000000"/>
                <w:shd w:val="clear" w:color="auto" w:fill="FFFFFF"/>
              </w:rPr>
              <w:t xml:space="preserve"> Издательство </w:t>
            </w:r>
            <w:proofErr w:type="spellStart"/>
            <w:r w:rsidRPr="00C33112">
              <w:rPr>
                <w:color w:val="000000"/>
                <w:shd w:val="clear" w:color="auto" w:fill="FFFFFF"/>
              </w:rPr>
              <w:t>Юрайт</w:t>
            </w:r>
            <w:proofErr w:type="spellEnd"/>
            <w:r w:rsidRPr="00C33112">
              <w:rPr>
                <w:color w:val="000000"/>
                <w:shd w:val="clear" w:color="auto" w:fill="FFFFFF"/>
              </w:rPr>
              <w:t xml:space="preserve">, 2023. — 531 с. — (Высшее образование). — ISBN 978-5-534-01035-0. — </w:t>
            </w:r>
            <w:proofErr w:type="gramStart"/>
            <w:r w:rsidRPr="00C33112">
              <w:rPr>
                <w:color w:val="000000"/>
                <w:shd w:val="clear" w:color="auto" w:fill="FFFFFF"/>
              </w:rPr>
              <w:t>Текст :</w:t>
            </w:r>
            <w:proofErr w:type="gramEnd"/>
            <w:r w:rsidRPr="00C33112">
              <w:rPr>
                <w:color w:val="000000"/>
                <w:shd w:val="clear" w:color="auto" w:fill="FFFFFF"/>
              </w:rPr>
              <w:t xml:space="preserve"> электронный // Образовательная платформа </w:t>
            </w:r>
            <w:proofErr w:type="spellStart"/>
            <w:r w:rsidRPr="00C33112">
              <w:rPr>
                <w:color w:val="000000"/>
                <w:shd w:val="clear" w:color="auto" w:fill="FFFFFF"/>
              </w:rPr>
              <w:t>Юрайт</w:t>
            </w:r>
            <w:proofErr w:type="spellEnd"/>
            <w:r w:rsidRPr="00C33112">
              <w:rPr>
                <w:color w:val="000000"/>
                <w:shd w:val="clear" w:color="auto" w:fill="FFFFFF"/>
              </w:rPr>
              <w:t xml:space="preserve"> [сайт]. — URL: </w:t>
            </w:r>
            <w:hyperlink r:id="rId9" w:tgtFrame="_blank" w:history="1">
              <w:r w:rsidRPr="00C33112">
                <w:rPr>
                  <w:rStyle w:val="a7"/>
                  <w:color w:val="486C97"/>
                  <w:shd w:val="clear" w:color="auto" w:fill="FFFFFF"/>
                </w:rPr>
                <w:t>https://urait.ru/bcode/511502</w:t>
              </w:r>
            </w:hyperlink>
            <w:r w:rsidRPr="00C33112">
              <w:rPr>
                <w:color w:val="000000"/>
                <w:shd w:val="clear" w:color="auto" w:fill="FFFFFF"/>
              </w:rPr>
              <w:t> (дата обращения: 06.04.2023</w:t>
            </w:r>
            <w:r w:rsidRPr="00C33112">
              <w:rPr>
                <w:rFonts w:ascii="Arial" w:hAnsi="Arial" w:cs="Arial"/>
                <w:color w:val="000000"/>
                <w:shd w:val="clear" w:color="auto" w:fill="FFFFFF"/>
              </w:rPr>
              <w:t>).</w:t>
            </w:r>
          </w:p>
        </w:tc>
        <w:tc>
          <w:tcPr>
            <w:tcW w:w="1700" w:type="dxa"/>
            <w:tcBorders>
              <w:top w:val="single" w:sz="4" w:space="0" w:color="auto"/>
              <w:left w:val="single" w:sz="4" w:space="0" w:color="auto"/>
              <w:bottom w:val="single" w:sz="4" w:space="0" w:color="auto"/>
              <w:right w:val="single" w:sz="4" w:space="0" w:color="auto"/>
            </w:tcBorders>
          </w:tcPr>
          <w:p w:rsidR="003863DB" w:rsidRPr="00747239" w:rsidRDefault="003863DB" w:rsidP="009F5506">
            <w:pPr>
              <w:jc w:val="center"/>
              <w:rPr>
                <w:rFonts w:cs="Tahoma"/>
              </w:rPr>
            </w:pPr>
            <w:r>
              <w:rPr>
                <w:rFonts w:cs="Tahoma"/>
              </w:rPr>
              <w:t>1</w:t>
            </w:r>
          </w:p>
        </w:tc>
      </w:tr>
      <w:tr w:rsidR="003863DB" w:rsidRPr="00C75B97" w:rsidTr="00724DDB">
        <w:trPr>
          <w:trHeight w:val="340"/>
        </w:trPr>
        <w:tc>
          <w:tcPr>
            <w:tcW w:w="643" w:type="dxa"/>
            <w:tcBorders>
              <w:top w:val="single" w:sz="4" w:space="0" w:color="auto"/>
              <w:left w:val="single" w:sz="4" w:space="0" w:color="auto"/>
              <w:bottom w:val="single" w:sz="4" w:space="0" w:color="auto"/>
              <w:right w:val="single" w:sz="4" w:space="0" w:color="auto"/>
            </w:tcBorders>
          </w:tcPr>
          <w:p w:rsidR="003863DB" w:rsidRPr="00C75B97" w:rsidRDefault="003863DB" w:rsidP="009F5506">
            <w:pPr>
              <w:numPr>
                <w:ilvl w:val="0"/>
                <w:numId w:val="2"/>
              </w:numPr>
              <w:tabs>
                <w:tab w:val="num" w:pos="284"/>
              </w:tabs>
              <w:ind w:left="0" w:firstLine="0"/>
              <w:jc w:val="both"/>
            </w:pPr>
          </w:p>
        </w:tc>
        <w:tc>
          <w:tcPr>
            <w:tcW w:w="7262" w:type="dxa"/>
            <w:tcBorders>
              <w:top w:val="single" w:sz="4" w:space="0" w:color="auto"/>
              <w:left w:val="single" w:sz="4" w:space="0" w:color="auto"/>
              <w:bottom w:val="single" w:sz="4" w:space="0" w:color="auto"/>
              <w:right w:val="single" w:sz="4" w:space="0" w:color="auto"/>
            </w:tcBorders>
          </w:tcPr>
          <w:p w:rsidR="003863DB" w:rsidRPr="00C33112" w:rsidRDefault="003863DB" w:rsidP="009F5506">
            <w:proofErr w:type="spellStart"/>
            <w:r w:rsidRPr="00C33112">
              <w:t>Резепов</w:t>
            </w:r>
            <w:proofErr w:type="spellEnd"/>
            <w:r w:rsidRPr="00C33112">
              <w:t xml:space="preserve">, И. Ш. Общая психология : учебное пособие / И. Ш. </w:t>
            </w:r>
            <w:proofErr w:type="spellStart"/>
            <w:r w:rsidRPr="00C33112">
              <w:t>Резепов</w:t>
            </w:r>
            <w:proofErr w:type="spellEnd"/>
            <w:r w:rsidRPr="00C33112">
              <w:t xml:space="preserve">. — 2-е изд. — Саратов : Ай Пи Эр Медиа, 2019. — 110 c. — ISBN 978-5-4486-0427-0. — Текст : электронный // Электронно-библиотечная система IPR BOOKS : [сайт]. — URL: </w:t>
            </w:r>
            <w:hyperlink r:id="rId10" w:history="1">
              <w:r w:rsidRPr="00C33112">
                <w:rPr>
                  <w:color w:val="0000FF"/>
                  <w:u w:val="single"/>
                </w:rPr>
                <w:t>http://www.iprbookshop.ru/79807.html</w:t>
              </w:r>
            </w:hyperlink>
            <w:r w:rsidRPr="00C33112">
              <w:t xml:space="preserve"> (дата обращения: 18.02.2020). — Режим доступа: для </w:t>
            </w:r>
            <w:proofErr w:type="spellStart"/>
            <w:r w:rsidRPr="00C33112">
              <w:t>авторизир</w:t>
            </w:r>
            <w:proofErr w:type="spellEnd"/>
            <w:r w:rsidRPr="00C33112">
              <w:t>. пользователей</w:t>
            </w:r>
          </w:p>
        </w:tc>
        <w:tc>
          <w:tcPr>
            <w:tcW w:w="1700" w:type="dxa"/>
            <w:tcBorders>
              <w:top w:val="single" w:sz="4" w:space="0" w:color="auto"/>
              <w:left w:val="single" w:sz="4" w:space="0" w:color="auto"/>
              <w:bottom w:val="single" w:sz="4" w:space="0" w:color="auto"/>
              <w:right w:val="single" w:sz="4" w:space="0" w:color="auto"/>
            </w:tcBorders>
          </w:tcPr>
          <w:p w:rsidR="003863DB" w:rsidRPr="00747239" w:rsidRDefault="003863DB" w:rsidP="009F5506">
            <w:pPr>
              <w:jc w:val="center"/>
              <w:rPr>
                <w:rFonts w:cs="Tahoma"/>
              </w:rPr>
            </w:pPr>
            <w:r w:rsidRPr="00747239">
              <w:rPr>
                <w:rFonts w:cs="Tahoma"/>
              </w:rPr>
              <w:t>1</w:t>
            </w:r>
          </w:p>
        </w:tc>
      </w:tr>
      <w:tr w:rsidR="003863DB" w:rsidRPr="00C75B97" w:rsidTr="00724DDB">
        <w:trPr>
          <w:trHeight w:val="340"/>
        </w:trPr>
        <w:tc>
          <w:tcPr>
            <w:tcW w:w="643" w:type="dxa"/>
            <w:tcBorders>
              <w:top w:val="single" w:sz="4" w:space="0" w:color="auto"/>
              <w:left w:val="single" w:sz="4" w:space="0" w:color="auto"/>
              <w:bottom w:val="single" w:sz="4" w:space="0" w:color="auto"/>
              <w:right w:val="single" w:sz="4" w:space="0" w:color="auto"/>
            </w:tcBorders>
          </w:tcPr>
          <w:p w:rsidR="003863DB" w:rsidRPr="00C75B97" w:rsidRDefault="003863DB" w:rsidP="009F5506">
            <w:pPr>
              <w:numPr>
                <w:ilvl w:val="0"/>
                <w:numId w:val="2"/>
              </w:numPr>
              <w:tabs>
                <w:tab w:val="num" w:pos="284"/>
              </w:tabs>
              <w:ind w:left="0" w:firstLine="0"/>
              <w:jc w:val="both"/>
            </w:pPr>
          </w:p>
        </w:tc>
        <w:tc>
          <w:tcPr>
            <w:tcW w:w="7262" w:type="dxa"/>
            <w:tcBorders>
              <w:top w:val="single" w:sz="4" w:space="0" w:color="auto"/>
              <w:left w:val="single" w:sz="4" w:space="0" w:color="auto"/>
              <w:bottom w:val="single" w:sz="4" w:space="0" w:color="auto"/>
              <w:right w:val="single" w:sz="4" w:space="0" w:color="auto"/>
            </w:tcBorders>
          </w:tcPr>
          <w:p w:rsidR="003863DB" w:rsidRPr="00C33112" w:rsidRDefault="003863DB" w:rsidP="009F5506">
            <w:r w:rsidRPr="00C33112">
              <w:rPr>
                <w:bCs/>
              </w:rPr>
              <w:t xml:space="preserve">Серова, Л. К. </w:t>
            </w:r>
            <w:r w:rsidRPr="00C33112">
              <w:t xml:space="preserve">Психология физической культуры и </w:t>
            </w:r>
            <w:proofErr w:type="gramStart"/>
            <w:r w:rsidRPr="00C33112">
              <w:t>спорта :</w:t>
            </w:r>
            <w:proofErr w:type="gramEnd"/>
            <w:r w:rsidRPr="00C33112">
              <w:t xml:space="preserve"> учебное пособие / Л. К. Серова ; НГУФК им. П. Ф. Лесгафта. - Санкт-Петербург, 2015. - </w:t>
            </w:r>
            <w:proofErr w:type="spellStart"/>
            <w:r w:rsidRPr="00C33112">
              <w:t>Библиогр</w:t>
            </w:r>
            <w:proofErr w:type="spellEnd"/>
            <w:r w:rsidRPr="00C33112">
              <w:t xml:space="preserve">.: с. 185-189. - Текст : электронный // Электронно-библиотечная система ЭЛМАРК (МГАФК) : [сайт]. — </w:t>
            </w:r>
            <w:hyperlink r:id="rId11" w:history="1">
              <w:r w:rsidRPr="00C33112">
                <w:rPr>
                  <w:color w:val="0000FF"/>
                  <w:u w:val="single"/>
                </w:rPr>
                <w:t>URL: http://lib.mgafk.ru</w:t>
              </w:r>
            </w:hyperlink>
            <w:r w:rsidRPr="00C33112">
              <w:t xml:space="preserve"> (дата обращения: 18.02.2020). — Режим доступа: для </w:t>
            </w:r>
            <w:proofErr w:type="spellStart"/>
            <w:r w:rsidRPr="00C33112">
              <w:t>авторизир</w:t>
            </w:r>
            <w:proofErr w:type="spellEnd"/>
            <w:r w:rsidRPr="00C33112">
              <w:t>. пользователей.</w:t>
            </w:r>
          </w:p>
        </w:tc>
        <w:tc>
          <w:tcPr>
            <w:tcW w:w="1700" w:type="dxa"/>
            <w:tcBorders>
              <w:top w:val="single" w:sz="4" w:space="0" w:color="auto"/>
              <w:left w:val="single" w:sz="4" w:space="0" w:color="auto"/>
              <w:bottom w:val="single" w:sz="4" w:space="0" w:color="auto"/>
              <w:right w:val="single" w:sz="4" w:space="0" w:color="auto"/>
            </w:tcBorders>
          </w:tcPr>
          <w:p w:rsidR="003863DB" w:rsidRPr="00747239" w:rsidRDefault="003863DB" w:rsidP="009F5506">
            <w:pPr>
              <w:jc w:val="center"/>
              <w:rPr>
                <w:rFonts w:cs="Tahoma"/>
              </w:rPr>
            </w:pPr>
            <w:r w:rsidRPr="00747239">
              <w:rPr>
                <w:rFonts w:cs="Tahoma"/>
              </w:rPr>
              <w:t>1</w:t>
            </w:r>
          </w:p>
        </w:tc>
      </w:tr>
      <w:tr w:rsidR="00C33112" w:rsidRPr="00C75B97" w:rsidTr="00724DDB">
        <w:trPr>
          <w:trHeight w:val="340"/>
        </w:trPr>
        <w:tc>
          <w:tcPr>
            <w:tcW w:w="643" w:type="dxa"/>
            <w:tcBorders>
              <w:top w:val="single" w:sz="4" w:space="0" w:color="auto"/>
              <w:left w:val="single" w:sz="4" w:space="0" w:color="auto"/>
              <w:bottom w:val="single" w:sz="4" w:space="0" w:color="auto"/>
              <w:right w:val="single" w:sz="4" w:space="0" w:color="auto"/>
            </w:tcBorders>
          </w:tcPr>
          <w:p w:rsidR="00C33112" w:rsidRPr="00C75B97" w:rsidRDefault="00C33112" w:rsidP="009F5506">
            <w:pPr>
              <w:numPr>
                <w:ilvl w:val="0"/>
                <w:numId w:val="2"/>
              </w:numPr>
              <w:tabs>
                <w:tab w:val="num" w:pos="284"/>
              </w:tabs>
              <w:ind w:left="0" w:firstLine="0"/>
              <w:jc w:val="both"/>
            </w:pPr>
          </w:p>
        </w:tc>
        <w:tc>
          <w:tcPr>
            <w:tcW w:w="7262" w:type="dxa"/>
            <w:tcBorders>
              <w:top w:val="single" w:sz="4" w:space="0" w:color="auto"/>
              <w:left w:val="single" w:sz="4" w:space="0" w:color="auto"/>
              <w:bottom w:val="single" w:sz="4" w:space="0" w:color="auto"/>
              <w:right w:val="single" w:sz="4" w:space="0" w:color="auto"/>
            </w:tcBorders>
          </w:tcPr>
          <w:p w:rsidR="00C33112" w:rsidRPr="00C33112" w:rsidRDefault="00C33112" w:rsidP="009F5506">
            <w:pPr>
              <w:rPr>
                <w:bCs/>
              </w:rPr>
            </w:pPr>
            <w:r w:rsidRPr="00C33112">
              <w:rPr>
                <w:color w:val="000000"/>
                <w:shd w:val="clear" w:color="auto" w:fill="FFFFFF"/>
              </w:rPr>
              <w:t xml:space="preserve">Подготовка педагога дополнительного образования в области физической культуры: психологическое сопровождение в детско-юношеском </w:t>
            </w:r>
            <w:proofErr w:type="gramStart"/>
            <w:r w:rsidRPr="00C33112">
              <w:rPr>
                <w:color w:val="000000"/>
                <w:shd w:val="clear" w:color="auto" w:fill="FFFFFF"/>
              </w:rPr>
              <w:t>спорте :</w:t>
            </w:r>
            <w:proofErr w:type="gramEnd"/>
            <w:r w:rsidRPr="00C33112">
              <w:rPr>
                <w:color w:val="000000"/>
                <w:shd w:val="clear" w:color="auto" w:fill="FFFFFF"/>
              </w:rPr>
              <w:t xml:space="preserve"> учебник для среднего профессионального образования / А. В. Родионов [и др.] ; под общей редакцией А. В. Родионова. — </w:t>
            </w:r>
            <w:proofErr w:type="gramStart"/>
            <w:r w:rsidRPr="00C33112">
              <w:rPr>
                <w:color w:val="000000"/>
                <w:shd w:val="clear" w:color="auto" w:fill="FFFFFF"/>
              </w:rPr>
              <w:t>Москва :</w:t>
            </w:r>
            <w:proofErr w:type="gramEnd"/>
            <w:r w:rsidRPr="00C33112">
              <w:rPr>
                <w:color w:val="000000"/>
                <w:shd w:val="clear" w:color="auto" w:fill="FFFFFF"/>
              </w:rPr>
              <w:t xml:space="preserve"> Издательство </w:t>
            </w:r>
            <w:proofErr w:type="spellStart"/>
            <w:r w:rsidRPr="00C33112">
              <w:rPr>
                <w:color w:val="000000"/>
                <w:shd w:val="clear" w:color="auto" w:fill="FFFFFF"/>
              </w:rPr>
              <w:t>Юрайт</w:t>
            </w:r>
            <w:proofErr w:type="spellEnd"/>
            <w:r w:rsidRPr="00C33112">
              <w:rPr>
                <w:color w:val="000000"/>
                <w:shd w:val="clear" w:color="auto" w:fill="FFFFFF"/>
              </w:rPr>
              <w:t xml:space="preserve">, 2023. — 251 с. — (Профессиональное образование). — ISBN 978-5-534-12560-3. — </w:t>
            </w:r>
            <w:proofErr w:type="gramStart"/>
            <w:r w:rsidRPr="00C33112">
              <w:rPr>
                <w:color w:val="000000"/>
                <w:shd w:val="clear" w:color="auto" w:fill="FFFFFF"/>
              </w:rPr>
              <w:t>Текст :</w:t>
            </w:r>
            <w:proofErr w:type="gramEnd"/>
            <w:r w:rsidRPr="00C33112">
              <w:rPr>
                <w:color w:val="000000"/>
                <w:shd w:val="clear" w:color="auto" w:fill="FFFFFF"/>
              </w:rPr>
              <w:t xml:space="preserve"> электронный // Образовательная платформа </w:t>
            </w:r>
            <w:proofErr w:type="spellStart"/>
            <w:r w:rsidRPr="00C33112">
              <w:rPr>
                <w:color w:val="000000"/>
                <w:shd w:val="clear" w:color="auto" w:fill="FFFFFF"/>
              </w:rPr>
              <w:t>Юрайт</w:t>
            </w:r>
            <w:proofErr w:type="spellEnd"/>
            <w:r w:rsidRPr="00C33112">
              <w:rPr>
                <w:color w:val="000000"/>
                <w:shd w:val="clear" w:color="auto" w:fill="FFFFFF"/>
              </w:rPr>
              <w:t xml:space="preserve"> [сайт]. — URL: </w:t>
            </w:r>
            <w:hyperlink r:id="rId12" w:tgtFrame="_blank" w:history="1">
              <w:r w:rsidRPr="00C33112">
                <w:rPr>
                  <w:rStyle w:val="a7"/>
                  <w:color w:val="486C97"/>
                  <w:shd w:val="clear" w:color="auto" w:fill="FFFFFF"/>
                </w:rPr>
                <w:t>https://urait.ru/bcode/518258</w:t>
              </w:r>
            </w:hyperlink>
            <w:r w:rsidRPr="00C33112">
              <w:rPr>
                <w:color w:val="000000"/>
                <w:shd w:val="clear" w:color="auto" w:fill="FFFFFF"/>
              </w:rPr>
              <w:t> (дата обращения: 06.04.2023).</w:t>
            </w:r>
          </w:p>
        </w:tc>
        <w:tc>
          <w:tcPr>
            <w:tcW w:w="1700" w:type="dxa"/>
            <w:tcBorders>
              <w:top w:val="single" w:sz="4" w:space="0" w:color="auto"/>
              <w:left w:val="single" w:sz="4" w:space="0" w:color="auto"/>
              <w:bottom w:val="single" w:sz="4" w:space="0" w:color="auto"/>
              <w:right w:val="single" w:sz="4" w:space="0" w:color="auto"/>
            </w:tcBorders>
          </w:tcPr>
          <w:p w:rsidR="00C33112" w:rsidRPr="000825B1" w:rsidRDefault="00C33112" w:rsidP="009F5506">
            <w:pPr>
              <w:jc w:val="center"/>
            </w:pPr>
            <w:r>
              <w:t>1</w:t>
            </w:r>
          </w:p>
        </w:tc>
      </w:tr>
      <w:tr w:rsidR="00C33112" w:rsidRPr="00C75B97" w:rsidTr="00724DDB">
        <w:trPr>
          <w:trHeight w:val="340"/>
        </w:trPr>
        <w:tc>
          <w:tcPr>
            <w:tcW w:w="643" w:type="dxa"/>
            <w:tcBorders>
              <w:top w:val="single" w:sz="4" w:space="0" w:color="auto"/>
              <w:left w:val="single" w:sz="4" w:space="0" w:color="auto"/>
              <w:bottom w:val="single" w:sz="4" w:space="0" w:color="auto"/>
              <w:right w:val="single" w:sz="4" w:space="0" w:color="auto"/>
            </w:tcBorders>
          </w:tcPr>
          <w:p w:rsidR="00C33112" w:rsidRPr="00C75B97" w:rsidRDefault="00C33112" w:rsidP="009F5506">
            <w:pPr>
              <w:numPr>
                <w:ilvl w:val="0"/>
                <w:numId w:val="2"/>
              </w:numPr>
              <w:tabs>
                <w:tab w:val="num" w:pos="284"/>
              </w:tabs>
              <w:ind w:left="0" w:firstLine="0"/>
              <w:jc w:val="both"/>
            </w:pPr>
          </w:p>
        </w:tc>
        <w:tc>
          <w:tcPr>
            <w:tcW w:w="7262" w:type="dxa"/>
            <w:tcBorders>
              <w:top w:val="single" w:sz="4" w:space="0" w:color="auto"/>
              <w:left w:val="single" w:sz="4" w:space="0" w:color="auto"/>
              <w:bottom w:val="single" w:sz="4" w:space="0" w:color="auto"/>
              <w:right w:val="single" w:sz="4" w:space="0" w:color="auto"/>
            </w:tcBorders>
          </w:tcPr>
          <w:p w:rsidR="00C33112" w:rsidRPr="00C33112" w:rsidRDefault="00C33112" w:rsidP="009F5506">
            <w:pPr>
              <w:rPr>
                <w:bCs/>
                <w:lang w:eastAsia="en-US"/>
              </w:rPr>
            </w:pPr>
            <w:proofErr w:type="spellStart"/>
            <w:r w:rsidRPr="00C33112">
              <w:rPr>
                <w:iCs/>
                <w:color w:val="000000"/>
                <w:shd w:val="clear" w:color="auto" w:fill="FFFFFF"/>
              </w:rPr>
              <w:t>Печеркина</w:t>
            </w:r>
            <w:proofErr w:type="spellEnd"/>
            <w:r w:rsidRPr="00C33112">
              <w:rPr>
                <w:iCs/>
                <w:color w:val="000000"/>
                <w:shd w:val="clear" w:color="auto" w:fill="FFFFFF"/>
              </w:rPr>
              <w:t xml:space="preserve">, А. А.  Профессиональное здоровье </w:t>
            </w:r>
            <w:proofErr w:type="gramStart"/>
            <w:r w:rsidRPr="00C33112">
              <w:rPr>
                <w:iCs/>
                <w:color w:val="000000"/>
                <w:shd w:val="clear" w:color="auto" w:fill="FFFFFF"/>
              </w:rPr>
              <w:t>педагога :</w:t>
            </w:r>
            <w:proofErr w:type="gramEnd"/>
            <w:r w:rsidRPr="00C33112">
              <w:rPr>
                <w:iCs/>
                <w:color w:val="000000"/>
                <w:shd w:val="clear" w:color="auto" w:fill="FFFFFF"/>
              </w:rPr>
              <w:t xml:space="preserve"> учебное пособие для вузов / А. А. </w:t>
            </w:r>
            <w:proofErr w:type="spellStart"/>
            <w:r w:rsidRPr="00C33112">
              <w:rPr>
                <w:iCs/>
                <w:color w:val="000000"/>
                <w:shd w:val="clear" w:color="auto" w:fill="FFFFFF"/>
              </w:rPr>
              <w:t>Печеркина</w:t>
            </w:r>
            <w:proofErr w:type="spellEnd"/>
            <w:r w:rsidRPr="00C33112">
              <w:rPr>
                <w:iCs/>
                <w:color w:val="000000"/>
                <w:shd w:val="clear" w:color="auto" w:fill="FFFFFF"/>
              </w:rPr>
              <w:t>, М. Г. </w:t>
            </w:r>
            <w:proofErr w:type="spellStart"/>
            <w:r w:rsidRPr="00C33112">
              <w:rPr>
                <w:iCs/>
                <w:color w:val="000000"/>
                <w:shd w:val="clear" w:color="auto" w:fill="FFFFFF"/>
              </w:rPr>
              <w:t>Синякова</w:t>
            </w:r>
            <w:proofErr w:type="spellEnd"/>
            <w:r w:rsidRPr="00C33112">
              <w:rPr>
                <w:iCs/>
                <w:color w:val="000000"/>
                <w:shd w:val="clear" w:color="auto" w:fill="FFFFFF"/>
              </w:rPr>
              <w:t>, Н. И. </w:t>
            </w:r>
            <w:proofErr w:type="spellStart"/>
            <w:r w:rsidRPr="00C33112">
              <w:rPr>
                <w:iCs/>
                <w:color w:val="000000"/>
                <w:shd w:val="clear" w:color="auto" w:fill="FFFFFF"/>
              </w:rPr>
              <w:t>Чуракова</w:t>
            </w:r>
            <w:proofErr w:type="spellEnd"/>
            <w:r w:rsidRPr="00C33112">
              <w:rPr>
                <w:iCs/>
                <w:color w:val="000000"/>
                <w:shd w:val="clear" w:color="auto" w:fill="FFFFFF"/>
              </w:rPr>
              <w:t xml:space="preserve">. — 2-е изд., </w:t>
            </w:r>
            <w:proofErr w:type="spellStart"/>
            <w:r w:rsidRPr="00C33112">
              <w:rPr>
                <w:iCs/>
                <w:color w:val="000000"/>
                <w:shd w:val="clear" w:color="auto" w:fill="FFFFFF"/>
              </w:rPr>
              <w:t>перераб</w:t>
            </w:r>
            <w:proofErr w:type="spellEnd"/>
            <w:r w:rsidRPr="00C33112">
              <w:rPr>
                <w:iCs/>
                <w:color w:val="000000"/>
                <w:shd w:val="clear" w:color="auto" w:fill="FFFFFF"/>
              </w:rPr>
              <w:t xml:space="preserve">. и доп. — </w:t>
            </w:r>
            <w:proofErr w:type="gramStart"/>
            <w:r w:rsidRPr="00C33112">
              <w:rPr>
                <w:iCs/>
                <w:color w:val="000000"/>
                <w:shd w:val="clear" w:color="auto" w:fill="FFFFFF"/>
              </w:rPr>
              <w:t>Москва :</w:t>
            </w:r>
            <w:proofErr w:type="gramEnd"/>
            <w:r w:rsidRPr="00C33112">
              <w:rPr>
                <w:iCs/>
                <w:color w:val="000000"/>
                <w:shd w:val="clear" w:color="auto" w:fill="FFFFFF"/>
              </w:rPr>
              <w:t xml:space="preserve"> Издательство </w:t>
            </w:r>
            <w:proofErr w:type="spellStart"/>
            <w:r w:rsidRPr="00C33112">
              <w:rPr>
                <w:iCs/>
                <w:color w:val="000000"/>
                <w:shd w:val="clear" w:color="auto" w:fill="FFFFFF"/>
              </w:rPr>
              <w:t>Юрайт</w:t>
            </w:r>
            <w:proofErr w:type="spellEnd"/>
            <w:r w:rsidRPr="00C33112">
              <w:rPr>
                <w:iCs/>
                <w:color w:val="000000"/>
                <w:shd w:val="clear" w:color="auto" w:fill="FFFFFF"/>
              </w:rPr>
              <w:t xml:space="preserve">, 2023. — 136 с. — (Высшее образование). — ISBN 978-5-534-09861-7. — </w:t>
            </w:r>
            <w:proofErr w:type="gramStart"/>
            <w:r w:rsidRPr="00C33112">
              <w:rPr>
                <w:iCs/>
                <w:color w:val="000000"/>
                <w:shd w:val="clear" w:color="auto" w:fill="FFFFFF"/>
              </w:rPr>
              <w:t>Текст :</w:t>
            </w:r>
            <w:proofErr w:type="gramEnd"/>
            <w:r w:rsidRPr="00C33112">
              <w:rPr>
                <w:iCs/>
                <w:color w:val="000000"/>
                <w:shd w:val="clear" w:color="auto" w:fill="FFFFFF"/>
              </w:rPr>
              <w:t xml:space="preserve"> электронный // Образовательная платформа </w:t>
            </w:r>
            <w:proofErr w:type="spellStart"/>
            <w:r w:rsidRPr="00C33112">
              <w:rPr>
                <w:iCs/>
                <w:color w:val="000000"/>
                <w:shd w:val="clear" w:color="auto" w:fill="FFFFFF"/>
              </w:rPr>
              <w:t>Юрайт</w:t>
            </w:r>
            <w:proofErr w:type="spellEnd"/>
            <w:r w:rsidRPr="00C33112">
              <w:rPr>
                <w:iCs/>
                <w:color w:val="000000"/>
                <w:shd w:val="clear" w:color="auto" w:fill="FFFFFF"/>
              </w:rPr>
              <w:t xml:space="preserve"> [сайт]. — URL:</w:t>
            </w:r>
            <w:r w:rsidRPr="00C33112">
              <w:rPr>
                <w:color w:val="000000"/>
                <w:shd w:val="clear" w:color="auto" w:fill="FFFFFF"/>
              </w:rPr>
              <w:t> </w:t>
            </w:r>
            <w:hyperlink r:id="rId13" w:tgtFrame="_blank" w:history="1">
              <w:r w:rsidRPr="00C33112">
                <w:rPr>
                  <w:rStyle w:val="a7"/>
                  <w:color w:val="486C97"/>
                  <w:shd w:val="clear" w:color="auto" w:fill="FFFFFF"/>
                </w:rPr>
                <w:t>https://urait.ru/bcode/515653</w:t>
              </w:r>
            </w:hyperlink>
            <w:r w:rsidRPr="00C33112">
              <w:rPr>
                <w:color w:val="000000"/>
                <w:shd w:val="clear" w:color="auto" w:fill="FFFFFF"/>
              </w:rPr>
              <w:t> (дата обращения: 8.04.2023).</w:t>
            </w:r>
          </w:p>
        </w:tc>
        <w:tc>
          <w:tcPr>
            <w:tcW w:w="1700" w:type="dxa"/>
            <w:tcBorders>
              <w:top w:val="single" w:sz="4" w:space="0" w:color="auto"/>
              <w:left w:val="single" w:sz="4" w:space="0" w:color="auto"/>
              <w:bottom w:val="single" w:sz="4" w:space="0" w:color="auto"/>
              <w:right w:val="single" w:sz="4" w:space="0" w:color="auto"/>
            </w:tcBorders>
          </w:tcPr>
          <w:p w:rsidR="00C33112" w:rsidRDefault="00C33112" w:rsidP="009F5506">
            <w:pPr>
              <w:jc w:val="center"/>
              <w:rPr>
                <w:rFonts w:cs="Tahoma"/>
              </w:rPr>
            </w:pPr>
            <w:r>
              <w:rPr>
                <w:rFonts w:cs="Tahoma"/>
              </w:rPr>
              <w:t>1</w:t>
            </w:r>
          </w:p>
        </w:tc>
      </w:tr>
      <w:tr w:rsidR="00C33112" w:rsidRPr="00C75B97" w:rsidTr="00724DDB">
        <w:trPr>
          <w:trHeight w:val="340"/>
        </w:trPr>
        <w:tc>
          <w:tcPr>
            <w:tcW w:w="643" w:type="dxa"/>
            <w:tcBorders>
              <w:top w:val="single" w:sz="4" w:space="0" w:color="auto"/>
              <w:left w:val="single" w:sz="4" w:space="0" w:color="auto"/>
              <w:bottom w:val="single" w:sz="4" w:space="0" w:color="auto"/>
              <w:right w:val="single" w:sz="4" w:space="0" w:color="auto"/>
            </w:tcBorders>
          </w:tcPr>
          <w:p w:rsidR="00C33112" w:rsidRPr="00C75B97" w:rsidRDefault="00C33112" w:rsidP="009F5506">
            <w:pPr>
              <w:numPr>
                <w:ilvl w:val="0"/>
                <w:numId w:val="2"/>
              </w:numPr>
              <w:tabs>
                <w:tab w:val="num" w:pos="284"/>
              </w:tabs>
              <w:ind w:left="0" w:firstLine="0"/>
              <w:jc w:val="both"/>
            </w:pPr>
          </w:p>
        </w:tc>
        <w:tc>
          <w:tcPr>
            <w:tcW w:w="7262" w:type="dxa"/>
            <w:tcBorders>
              <w:top w:val="single" w:sz="4" w:space="0" w:color="auto"/>
              <w:left w:val="single" w:sz="4" w:space="0" w:color="auto"/>
              <w:bottom w:val="single" w:sz="4" w:space="0" w:color="auto"/>
              <w:right w:val="single" w:sz="4" w:space="0" w:color="auto"/>
            </w:tcBorders>
          </w:tcPr>
          <w:p w:rsidR="00C33112" w:rsidRPr="00C33112" w:rsidRDefault="00C33112" w:rsidP="009F5506">
            <w:pPr>
              <w:rPr>
                <w:iCs/>
                <w:color w:val="000000"/>
                <w:shd w:val="clear" w:color="auto" w:fill="FFFFFF"/>
              </w:rPr>
            </w:pPr>
            <w:r w:rsidRPr="00C33112">
              <w:t xml:space="preserve">Спортивная </w:t>
            </w:r>
            <w:proofErr w:type="gramStart"/>
            <w:r w:rsidRPr="00C33112">
              <w:t>психология :</w:t>
            </w:r>
            <w:proofErr w:type="gramEnd"/>
            <w:r w:rsidRPr="00C33112">
              <w:t xml:space="preserve"> учебник для вузов / В. А. Родионов [и др.] ; под общей редакцией В. А. Родионова, А. В. Родионова, В. Г. </w:t>
            </w:r>
            <w:proofErr w:type="spellStart"/>
            <w:r w:rsidRPr="00C33112">
              <w:t>Сивицкого</w:t>
            </w:r>
            <w:proofErr w:type="spellEnd"/>
            <w:r w:rsidRPr="00C33112">
              <w:t xml:space="preserve">. — </w:t>
            </w:r>
            <w:proofErr w:type="gramStart"/>
            <w:r w:rsidRPr="00C33112">
              <w:t>Москва :</w:t>
            </w:r>
            <w:proofErr w:type="gramEnd"/>
            <w:r w:rsidRPr="00C33112">
              <w:t xml:space="preserve"> Издательство </w:t>
            </w:r>
            <w:proofErr w:type="spellStart"/>
            <w:r w:rsidRPr="00C33112">
              <w:t>Юрайт</w:t>
            </w:r>
            <w:proofErr w:type="spellEnd"/>
            <w:r w:rsidRPr="00C33112">
              <w:t xml:space="preserve">, 2023. — 367 с. — (Высшее образование). — ISBN 978-5-534-00285-0. — </w:t>
            </w:r>
            <w:proofErr w:type="gramStart"/>
            <w:r w:rsidRPr="00C33112">
              <w:t>Текст :</w:t>
            </w:r>
            <w:proofErr w:type="gramEnd"/>
            <w:r w:rsidRPr="00C33112">
              <w:t xml:space="preserve"> электронный // Образовательная платформа </w:t>
            </w:r>
            <w:proofErr w:type="spellStart"/>
            <w:r w:rsidRPr="00C33112">
              <w:t>Юрайт</w:t>
            </w:r>
            <w:proofErr w:type="spellEnd"/>
            <w:r w:rsidRPr="00C33112">
              <w:t xml:space="preserve"> [сайт]. — URL:</w:t>
            </w:r>
            <w:r w:rsidRPr="00C33112">
              <w:rPr>
                <w:rFonts w:ascii="Arial" w:hAnsi="Arial" w:cs="Arial"/>
                <w:color w:val="000000"/>
                <w:shd w:val="clear" w:color="auto" w:fill="FFFFFF"/>
              </w:rPr>
              <w:t> </w:t>
            </w:r>
            <w:hyperlink r:id="rId14" w:tgtFrame="_blank" w:history="1">
              <w:r w:rsidRPr="00C33112">
                <w:rPr>
                  <w:rStyle w:val="a7"/>
                  <w:rFonts w:ascii="Arial" w:hAnsi="Arial" w:cs="Arial"/>
                  <w:color w:val="486C97"/>
                  <w:shd w:val="clear" w:color="auto" w:fill="FFFFFF"/>
                </w:rPr>
                <w:t>https://urait.ru/bcode/511039</w:t>
              </w:r>
            </w:hyperlink>
            <w:r w:rsidRPr="00C33112">
              <w:rPr>
                <w:rFonts w:ascii="Arial" w:hAnsi="Arial" w:cs="Arial"/>
                <w:color w:val="000000"/>
                <w:shd w:val="clear" w:color="auto" w:fill="FFFFFF"/>
              </w:rPr>
              <w:t> (</w:t>
            </w:r>
            <w:r w:rsidRPr="00C33112">
              <w:rPr>
                <w:color w:val="000000"/>
                <w:shd w:val="clear" w:color="auto" w:fill="FFFFFF"/>
              </w:rPr>
              <w:t>дата обращения: 8.04.2023).</w:t>
            </w:r>
          </w:p>
        </w:tc>
        <w:tc>
          <w:tcPr>
            <w:tcW w:w="1700" w:type="dxa"/>
            <w:tcBorders>
              <w:top w:val="single" w:sz="4" w:space="0" w:color="auto"/>
              <w:left w:val="single" w:sz="4" w:space="0" w:color="auto"/>
              <w:bottom w:val="single" w:sz="4" w:space="0" w:color="auto"/>
              <w:right w:val="single" w:sz="4" w:space="0" w:color="auto"/>
            </w:tcBorders>
          </w:tcPr>
          <w:p w:rsidR="00C33112" w:rsidRDefault="00C33112" w:rsidP="009F5506">
            <w:pPr>
              <w:jc w:val="center"/>
            </w:pPr>
            <w:r>
              <w:t>1</w:t>
            </w:r>
          </w:p>
        </w:tc>
      </w:tr>
      <w:tr w:rsidR="00C33112" w:rsidRPr="00C75B97" w:rsidTr="00724DDB">
        <w:trPr>
          <w:trHeight w:val="340"/>
        </w:trPr>
        <w:tc>
          <w:tcPr>
            <w:tcW w:w="643" w:type="dxa"/>
            <w:tcBorders>
              <w:top w:val="single" w:sz="4" w:space="0" w:color="auto"/>
              <w:left w:val="single" w:sz="4" w:space="0" w:color="auto"/>
              <w:bottom w:val="single" w:sz="4" w:space="0" w:color="auto"/>
              <w:right w:val="single" w:sz="4" w:space="0" w:color="auto"/>
            </w:tcBorders>
          </w:tcPr>
          <w:p w:rsidR="00C33112" w:rsidRPr="00C75B97" w:rsidRDefault="00C33112" w:rsidP="009F5506">
            <w:pPr>
              <w:numPr>
                <w:ilvl w:val="0"/>
                <w:numId w:val="2"/>
              </w:numPr>
              <w:tabs>
                <w:tab w:val="num" w:pos="284"/>
              </w:tabs>
              <w:ind w:left="0" w:firstLine="0"/>
              <w:jc w:val="both"/>
            </w:pPr>
          </w:p>
        </w:tc>
        <w:tc>
          <w:tcPr>
            <w:tcW w:w="7262" w:type="dxa"/>
            <w:tcBorders>
              <w:top w:val="single" w:sz="4" w:space="0" w:color="auto"/>
              <w:left w:val="single" w:sz="4" w:space="0" w:color="auto"/>
              <w:bottom w:val="single" w:sz="4" w:space="0" w:color="auto"/>
              <w:right w:val="single" w:sz="4" w:space="0" w:color="auto"/>
            </w:tcBorders>
          </w:tcPr>
          <w:p w:rsidR="00C33112" w:rsidRPr="00C33112" w:rsidRDefault="00C33112" w:rsidP="009F5506">
            <w:r w:rsidRPr="00C33112">
              <w:t xml:space="preserve">Серова, Л. К.  Психология личности </w:t>
            </w:r>
            <w:proofErr w:type="gramStart"/>
            <w:r w:rsidRPr="00C33112">
              <w:t>спортсмена :</w:t>
            </w:r>
            <w:proofErr w:type="gramEnd"/>
            <w:r w:rsidRPr="00C33112">
              <w:t xml:space="preserve"> учебное пособие для вузов / Л. К. Серова. — 2-е изд., </w:t>
            </w:r>
            <w:proofErr w:type="spellStart"/>
            <w:r w:rsidRPr="00C33112">
              <w:t>испр</w:t>
            </w:r>
            <w:proofErr w:type="spellEnd"/>
            <w:r w:rsidRPr="00C33112">
              <w:t xml:space="preserve">. и доп. — </w:t>
            </w:r>
            <w:proofErr w:type="gramStart"/>
            <w:r w:rsidRPr="00C33112">
              <w:t>Москва :</w:t>
            </w:r>
            <w:proofErr w:type="gramEnd"/>
            <w:r w:rsidRPr="00C33112">
              <w:t xml:space="preserve"> Издательство </w:t>
            </w:r>
            <w:proofErr w:type="spellStart"/>
            <w:r w:rsidRPr="00C33112">
              <w:t>Юрайт</w:t>
            </w:r>
            <w:proofErr w:type="spellEnd"/>
            <w:r w:rsidRPr="00C33112">
              <w:t xml:space="preserve">, 2023. — 124 с. — (Высшее образование). — ISBN 978-5-534-07335-5. — </w:t>
            </w:r>
            <w:proofErr w:type="gramStart"/>
            <w:r w:rsidRPr="00C33112">
              <w:t>Текст :</w:t>
            </w:r>
            <w:proofErr w:type="gramEnd"/>
            <w:r w:rsidRPr="00C33112">
              <w:t xml:space="preserve"> электронный // Образовательная платформа </w:t>
            </w:r>
            <w:proofErr w:type="spellStart"/>
            <w:r w:rsidRPr="00C33112">
              <w:t>Юрайт</w:t>
            </w:r>
            <w:proofErr w:type="spellEnd"/>
            <w:r w:rsidRPr="00C33112">
              <w:t xml:space="preserve"> [сайт]. — URL:</w:t>
            </w:r>
            <w:r w:rsidRPr="00C33112">
              <w:rPr>
                <w:rFonts w:ascii="Arial" w:hAnsi="Arial" w:cs="Arial"/>
                <w:color w:val="000000"/>
                <w:shd w:val="clear" w:color="auto" w:fill="FFFFFF"/>
              </w:rPr>
              <w:t> </w:t>
            </w:r>
            <w:hyperlink r:id="rId15" w:tgtFrame="_blank" w:history="1">
              <w:r w:rsidRPr="00C33112">
                <w:rPr>
                  <w:rStyle w:val="a7"/>
                  <w:rFonts w:ascii="Arial" w:hAnsi="Arial" w:cs="Arial"/>
                  <w:color w:val="486C97"/>
                  <w:shd w:val="clear" w:color="auto" w:fill="FFFFFF"/>
                </w:rPr>
                <w:t>https://urait.ru/bcode/514562</w:t>
              </w:r>
            </w:hyperlink>
            <w:r w:rsidRPr="00C33112">
              <w:rPr>
                <w:rFonts w:ascii="Arial" w:hAnsi="Arial" w:cs="Arial"/>
                <w:color w:val="000000"/>
                <w:shd w:val="clear" w:color="auto" w:fill="FFFFFF"/>
              </w:rPr>
              <w:t> </w:t>
            </w:r>
            <w:r w:rsidRPr="00C33112">
              <w:rPr>
                <w:color w:val="000000"/>
                <w:shd w:val="clear" w:color="auto" w:fill="FFFFFF"/>
              </w:rPr>
              <w:t>(дата обращения: 8.04.2023).</w:t>
            </w:r>
          </w:p>
        </w:tc>
        <w:tc>
          <w:tcPr>
            <w:tcW w:w="1700" w:type="dxa"/>
            <w:tcBorders>
              <w:top w:val="single" w:sz="4" w:space="0" w:color="auto"/>
              <w:left w:val="single" w:sz="4" w:space="0" w:color="auto"/>
              <w:bottom w:val="single" w:sz="4" w:space="0" w:color="auto"/>
              <w:right w:val="single" w:sz="4" w:space="0" w:color="auto"/>
            </w:tcBorders>
          </w:tcPr>
          <w:p w:rsidR="00C33112" w:rsidRPr="000825B1" w:rsidRDefault="00C33112" w:rsidP="009F5506">
            <w:pPr>
              <w:jc w:val="center"/>
            </w:pPr>
            <w:r>
              <w:t>1</w:t>
            </w:r>
          </w:p>
        </w:tc>
      </w:tr>
      <w:tr w:rsidR="00C33112" w:rsidRPr="00C75B97" w:rsidTr="00724DDB">
        <w:trPr>
          <w:trHeight w:val="340"/>
        </w:trPr>
        <w:tc>
          <w:tcPr>
            <w:tcW w:w="643" w:type="dxa"/>
            <w:tcBorders>
              <w:top w:val="single" w:sz="4" w:space="0" w:color="auto"/>
              <w:left w:val="single" w:sz="4" w:space="0" w:color="auto"/>
              <w:bottom w:val="single" w:sz="4" w:space="0" w:color="auto"/>
              <w:right w:val="single" w:sz="4" w:space="0" w:color="auto"/>
            </w:tcBorders>
          </w:tcPr>
          <w:p w:rsidR="00C33112" w:rsidRPr="00C75B97" w:rsidRDefault="00C33112" w:rsidP="009F5506">
            <w:pPr>
              <w:numPr>
                <w:ilvl w:val="0"/>
                <w:numId w:val="2"/>
              </w:numPr>
              <w:tabs>
                <w:tab w:val="num" w:pos="284"/>
              </w:tabs>
              <w:ind w:left="0" w:firstLine="0"/>
              <w:jc w:val="both"/>
            </w:pPr>
          </w:p>
        </w:tc>
        <w:tc>
          <w:tcPr>
            <w:tcW w:w="7262" w:type="dxa"/>
            <w:tcBorders>
              <w:top w:val="single" w:sz="4" w:space="0" w:color="auto"/>
              <w:left w:val="single" w:sz="4" w:space="0" w:color="auto"/>
              <w:bottom w:val="single" w:sz="4" w:space="0" w:color="auto"/>
              <w:right w:val="single" w:sz="4" w:space="0" w:color="auto"/>
            </w:tcBorders>
          </w:tcPr>
          <w:p w:rsidR="00C33112" w:rsidRPr="00C33112" w:rsidRDefault="00C33112" w:rsidP="009F5506">
            <w:pPr>
              <w:rPr>
                <w:bCs/>
              </w:rPr>
            </w:pPr>
            <w:r w:rsidRPr="00C33112">
              <w:rPr>
                <w:iCs/>
                <w:color w:val="000000"/>
                <w:shd w:val="clear" w:color="auto" w:fill="FFFFFF"/>
              </w:rPr>
              <w:t>Серова, Л. К</w:t>
            </w:r>
            <w:r w:rsidRPr="00C33112">
              <w:rPr>
                <w:i/>
                <w:iCs/>
                <w:color w:val="000000"/>
                <w:shd w:val="clear" w:color="auto" w:fill="FFFFFF"/>
              </w:rPr>
              <w:t>. </w:t>
            </w:r>
            <w:r w:rsidRPr="00C33112">
              <w:rPr>
                <w:color w:val="000000"/>
                <w:shd w:val="clear" w:color="auto" w:fill="FFFFFF"/>
              </w:rPr>
              <w:t xml:space="preserve"> Спортивная психология: профессиональный отбор в </w:t>
            </w:r>
            <w:proofErr w:type="gramStart"/>
            <w:r w:rsidRPr="00C33112">
              <w:rPr>
                <w:color w:val="000000"/>
                <w:shd w:val="clear" w:color="auto" w:fill="FFFFFF"/>
              </w:rPr>
              <w:t>спорте :</w:t>
            </w:r>
            <w:proofErr w:type="gramEnd"/>
            <w:r w:rsidRPr="00C33112">
              <w:rPr>
                <w:color w:val="000000"/>
                <w:shd w:val="clear" w:color="auto" w:fill="FFFFFF"/>
              </w:rPr>
              <w:t xml:space="preserve"> учебное пособие для вузов / Л. К. Серова. — 2-е изд., </w:t>
            </w:r>
            <w:proofErr w:type="spellStart"/>
            <w:r w:rsidRPr="00C33112">
              <w:rPr>
                <w:color w:val="000000"/>
                <w:shd w:val="clear" w:color="auto" w:fill="FFFFFF"/>
              </w:rPr>
              <w:t>испр</w:t>
            </w:r>
            <w:proofErr w:type="spellEnd"/>
            <w:r w:rsidRPr="00C33112">
              <w:rPr>
                <w:color w:val="000000"/>
                <w:shd w:val="clear" w:color="auto" w:fill="FFFFFF"/>
              </w:rPr>
              <w:t xml:space="preserve">. </w:t>
            </w:r>
            <w:r w:rsidRPr="00C33112">
              <w:rPr>
                <w:color w:val="000000"/>
                <w:shd w:val="clear" w:color="auto" w:fill="FFFFFF"/>
              </w:rPr>
              <w:lastRenderedPageBreak/>
              <w:t xml:space="preserve">и доп. — </w:t>
            </w:r>
            <w:proofErr w:type="gramStart"/>
            <w:r w:rsidRPr="00C33112">
              <w:rPr>
                <w:color w:val="000000"/>
                <w:shd w:val="clear" w:color="auto" w:fill="FFFFFF"/>
              </w:rPr>
              <w:t>Москва :</w:t>
            </w:r>
            <w:proofErr w:type="gramEnd"/>
            <w:r w:rsidRPr="00C33112">
              <w:rPr>
                <w:color w:val="000000"/>
                <w:shd w:val="clear" w:color="auto" w:fill="FFFFFF"/>
              </w:rPr>
              <w:t xml:space="preserve"> Издательство </w:t>
            </w:r>
            <w:proofErr w:type="spellStart"/>
            <w:r w:rsidRPr="00C33112">
              <w:rPr>
                <w:color w:val="000000"/>
                <w:shd w:val="clear" w:color="auto" w:fill="FFFFFF"/>
              </w:rPr>
              <w:t>Юрайт</w:t>
            </w:r>
            <w:proofErr w:type="spellEnd"/>
            <w:r w:rsidRPr="00C33112">
              <w:rPr>
                <w:color w:val="000000"/>
                <w:shd w:val="clear" w:color="auto" w:fill="FFFFFF"/>
              </w:rPr>
              <w:t xml:space="preserve">, 2023. — 147 с. — (Высшее образование). — ISBN 978-5-534-06393-6. — </w:t>
            </w:r>
            <w:proofErr w:type="gramStart"/>
            <w:r w:rsidRPr="00C33112">
              <w:rPr>
                <w:color w:val="000000"/>
                <w:shd w:val="clear" w:color="auto" w:fill="FFFFFF"/>
              </w:rPr>
              <w:t>Текст :</w:t>
            </w:r>
            <w:proofErr w:type="gramEnd"/>
            <w:r w:rsidRPr="00C33112">
              <w:rPr>
                <w:color w:val="000000"/>
                <w:shd w:val="clear" w:color="auto" w:fill="FFFFFF"/>
              </w:rPr>
              <w:t xml:space="preserve"> электронный // Образовательная платформа </w:t>
            </w:r>
            <w:proofErr w:type="spellStart"/>
            <w:r w:rsidRPr="00C33112">
              <w:rPr>
                <w:color w:val="000000"/>
                <w:shd w:val="clear" w:color="auto" w:fill="FFFFFF"/>
              </w:rPr>
              <w:t>Юрайт</w:t>
            </w:r>
            <w:proofErr w:type="spellEnd"/>
            <w:r w:rsidRPr="00C33112">
              <w:rPr>
                <w:color w:val="000000"/>
                <w:shd w:val="clear" w:color="auto" w:fill="FFFFFF"/>
              </w:rPr>
              <w:t xml:space="preserve"> [сайт]. — URL: </w:t>
            </w:r>
            <w:hyperlink r:id="rId16" w:tgtFrame="_blank" w:history="1">
              <w:r w:rsidRPr="00C33112">
                <w:rPr>
                  <w:rStyle w:val="a7"/>
                  <w:color w:val="486C97"/>
                  <w:shd w:val="clear" w:color="auto" w:fill="FFFFFF"/>
                </w:rPr>
                <w:t>https://urait.ru/bcode/514561</w:t>
              </w:r>
            </w:hyperlink>
            <w:r w:rsidRPr="00C33112">
              <w:rPr>
                <w:color w:val="000000"/>
                <w:shd w:val="clear" w:color="auto" w:fill="FFFFFF"/>
              </w:rPr>
              <w:t> (дата обращения: 06.04.2023).</w:t>
            </w:r>
          </w:p>
        </w:tc>
        <w:tc>
          <w:tcPr>
            <w:tcW w:w="1700" w:type="dxa"/>
            <w:tcBorders>
              <w:top w:val="single" w:sz="4" w:space="0" w:color="auto"/>
              <w:left w:val="single" w:sz="4" w:space="0" w:color="auto"/>
              <w:bottom w:val="single" w:sz="4" w:space="0" w:color="auto"/>
              <w:right w:val="single" w:sz="4" w:space="0" w:color="auto"/>
            </w:tcBorders>
          </w:tcPr>
          <w:p w:rsidR="00C33112" w:rsidRPr="000825B1" w:rsidRDefault="00C33112" w:rsidP="009F5506">
            <w:pPr>
              <w:jc w:val="center"/>
            </w:pPr>
            <w:r>
              <w:lastRenderedPageBreak/>
              <w:t>1</w:t>
            </w:r>
          </w:p>
        </w:tc>
      </w:tr>
    </w:tbl>
    <w:p w:rsidR="003863DB" w:rsidRDefault="003863DB" w:rsidP="009F5506">
      <w:pPr>
        <w:ind w:firstLine="709"/>
        <w:jc w:val="both"/>
        <w:rPr>
          <w:b/>
        </w:rPr>
      </w:pPr>
    </w:p>
    <w:p w:rsidR="00E84098" w:rsidRPr="00C75B97" w:rsidRDefault="00E84098" w:rsidP="009F5506">
      <w:pPr>
        <w:ind w:firstLine="709"/>
        <w:jc w:val="both"/>
        <w:rPr>
          <w:b/>
        </w:rPr>
      </w:pPr>
      <w:r w:rsidRPr="00C75B97">
        <w:rPr>
          <w:b/>
        </w:rPr>
        <w:t>6.2. Дополнительная литература</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7256"/>
        <w:gridCol w:w="1700"/>
      </w:tblGrid>
      <w:tr w:rsidR="00E84098" w:rsidRPr="00C75B97" w:rsidTr="00724DDB">
        <w:trPr>
          <w:trHeight w:val="340"/>
        </w:trPr>
        <w:tc>
          <w:tcPr>
            <w:tcW w:w="649" w:type="dxa"/>
            <w:vMerge w:val="restart"/>
            <w:tcBorders>
              <w:top w:val="single" w:sz="4" w:space="0" w:color="auto"/>
              <w:left w:val="single" w:sz="4" w:space="0" w:color="auto"/>
              <w:bottom w:val="single" w:sz="4" w:space="0" w:color="auto"/>
              <w:right w:val="single" w:sz="4" w:space="0" w:color="auto"/>
            </w:tcBorders>
            <w:vAlign w:val="center"/>
            <w:hideMark/>
          </w:tcPr>
          <w:p w:rsidR="00E84098" w:rsidRPr="00C75B97" w:rsidRDefault="00E84098" w:rsidP="009F5506">
            <w:pPr>
              <w:jc w:val="center"/>
              <w:rPr>
                <w:b/>
              </w:rPr>
            </w:pPr>
            <w:r w:rsidRPr="00C75B97">
              <w:rPr>
                <w:b/>
              </w:rPr>
              <w:t xml:space="preserve">№ </w:t>
            </w:r>
            <w:proofErr w:type="spellStart"/>
            <w:r w:rsidRPr="00C75B97">
              <w:rPr>
                <w:b/>
              </w:rPr>
              <w:t>пп</w:t>
            </w:r>
            <w:proofErr w:type="spellEnd"/>
          </w:p>
        </w:tc>
        <w:tc>
          <w:tcPr>
            <w:tcW w:w="7256" w:type="dxa"/>
            <w:vMerge w:val="restart"/>
            <w:tcBorders>
              <w:top w:val="single" w:sz="4" w:space="0" w:color="auto"/>
              <w:left w:val="single" w:sz="4" w:space="0" w:color="auto"/>
              <w:bottom w:val="single" w:sz="4" w:space="0" w:color="auto"/>
              <w:right w:val="single" w:sz="4" w:space="0" w:color="auto"/>
            </w:tcBorders>
            <w:vAlign w:val="center"/>
          </w:tcPr>
          <w:p w:rsidR="00E84098" w:rsidRPr="00C75B97" w:rsidRDefault="00E84098" w:rsidP="009F5506">
            <w:pPr>
              <w:jc w:val="center"/>
              <w:rPr>
                <w:b/>
                <w:vertAlign w:val="superscript"/>
              </w:rPr>
            </w:pPr>
            <w:r w:rsidRPr="00C75B97">
              <w:rPr>
                <w:b/>
              </w:rPr>
              <w:t>Наименование издания</w:t>
            </w:r>
          </w:p>
          <w:p w:rsidR="00E84098" w:rsidRPr="00C75B97" w:rsidRDefault="00E84098" w:rsidP="009F5506">
            <w:pPr>
              <w:jc w:val="center"/>
              <w:rPr>
                <w:b/>
              </w:rPr>
            </w:pPr>
          </w:p>
        </w:tc>
        <w:tc>
          <w:tcPr>
            <w:tcW w:w="1700" w:type="dxa"/>
            <w:tcBorders>
              <w:top w:val="single" w:sz="4" w:space="0" w:color="auto"/>
              <w:left w:val="single" w:sz="4" w:space="0" w:color="auto"/>
              <w:bottom w:val="single" w:sz="4" w:space="0" w:color="auto"/>
              <w:right w:val="single" w:sz="4" w:space="0" w:color="auto"/>
            </w:tcBorders>
            <w:vAlign w:val="center"/>
            <w:hideMark/>
          </w:tcPr>
          <w:p w:rsidR="00E84098" w:rsidRPr="00C75B97" w:rsidRDefault="00E84098" w:rsidP="009F5506">
            <w:pPr>
              <w:jc w:val="center"/>
              <w:rPr>
                <w:b/>
              </w:rPr>
            </w:pPr>
            <w:r w:rsidRPr="00C75B97">
              <w:rPr>
                <w:b/>
              </w:rPr>
              <w:t>Кол-во экземпляров</w:t>
            </w:r>
          </w:p>
        </w:tc>
      </w:tr>
      <w:tr w:rsidR="00724DDB" w:rsidRPr="00C75B97" w:rsidTr="00724DDB">
        <w:trPr>
          <w:trHeight w:val="340"/>
        </w:trPr>
        <w:tc>
          <w:tcPr>
            <w:tcW w:w="649" w:type="dxa"/>
            <w:vMerge/>
            <w:tcBorders>
              <w:top w:val="single" w:sz="4" w:space="0" w:color="auto"/>
              <w:left w:val="single" w:sz="4" w:space="0" w:color="auto"/>
              <w:bottom w:val="single" w:sz="4" w:space="0" w:color="auto"/>
              <w:right w:val="single" w:sz="4" w:space="0" w:color="auto"/>
            </w:tcBorders>
            <w:vAlign w:val="center"/>
            <w:hideMark/>
          </w:tcPr>
          <w:p w:rsidR="00724DDB" w:rsidRPr="00C75B97" w:rsidRDefault="00724DDB" w:rsidP="009F5506">
            <w:pPr>
              <w:rPr>
                <w:b/>
              </w:rPr>
            </w:pPr>
          </w:p>
        </w:tc>
        <w:tc>
          <w:tcPr>
            <w:tcW w:w="7256" w:type="dxa"/>
            <w:vMerge/>
            <w:tcBorders>
              <w:top w:val="single" w:sz="4" w:space="0" w:color="auto"/>
              <w:left w:val="single" w:sz="4" w:space="0" w:color="auto"/>
              <w:bottom w:val="single" w:sz="4" w:space="0" w:color="auto"/>
              <w:right w:val="single" w:sz="4" w:space="0" w:color="auto"/>
            </w:tcBorders>
            <w:vAlign w:val="center"/>
            <w:hideMark/>
          </w:tcPr>
          <w:p w:rsidR="00724DDB" w:rsidRPr="00C75B97" w:rsidRDefault="00724DDB" w:rsidP="009F5506">
            <w:pPr>
              <w:rPr>
                <w:b/>
              </w:rPr>
            </w:pPr>
          </w:p>
        </w:tc>
        <w:tc>
          <w:tcPr>
            <w:tcW w:w="1700" w:type="dxa"/>
            <w:tcBorders>
              <w:top w:val="single" w:sz="4" w:space="0" w:color="auto"/>
              <w:left w:val="single" w:sz="4" w:space="0" w:color="auto"/>
              <w:bottom w:val="single" w:sz="4" w:space="0" w:color="auto"/>
              <w:right w:val="single" w:sz="4" w:space="0" w:color="auto"/>
            </w:tcBorders>
            <w:vAlign w:val="center"/>
            <w:hideMark/>
          </w:tcPr>
          <w:p w:rsidR="00724DDB" w:rsidRPr="00C75B97" w:rsidRDefault="00724DDB" w:rsidP="009F5506">
            <w:pPr>
              <w:jc w:val="center"/>
            </w:pPr>
            <w:r w:rsidRPr="00C75B97">
              <w:t>библиотека</w:t>
            </w:r>
          </w:p>
        </w:tc>
      </w:tr>
      <w:tr w:rsidR="003863DB" w:rsidRPr="00C75B97" w:rsidTr="00724DDB">
        <w:trPr>
          <w:trHeight w:val="340"/>
        </w:trPr>
        <w:tc>
          <w:tcPr>
            <w:tcW w:w="649" w:type="dxa"/>
            <w:tcBorders>
              <w:top w:val="single" w:sz="4" w:space="0" w:color="auto"/>
              <w:left w:val="single" w:sz="4" w:space="0" w:color="auto"/>
              <w:bottom w:val="single" w:sz="4" w:space="0" w:color="auto"/>
              <w:right w:val="single" w:sz="4" w:space="0" w:color="auto"/>
            </w:tcBorders>
          </w:tcPr>
          <w:p w:rsidR="003863DB" w:rsidRPr="00C75B97" w:rsidRDefault="003863DB" w:rsidP="009F5506">
            <w:pPr>
              <w:numPr>
                <w:ilvl w:val="0"/>
                <w:numId w:val="3"/>
              </w:numPr>
              <w:ind w:left="0" w:firstLine="0"/>
              <w:jc w:val="both"/>
            </w:pPr>
          </w:p>
        </w:tc>
        <w:tc>
          <w:tcPr>
            <w:tcW w:w="7256" w:type="dxa"/>
            <w:tcBorders>
              <w:top w:val="single" w:sz="4" w:space="0" w:color="auto"/>
              <w:left w:val="single" w:sz="4" w:space="0" w:color="auto"/>
              <w:bottom w:val="single" w:sz="4" w:space="0" w:color="auto"/>
              <w:right w:val="single" w:sz="4" w:space="0" w:color="auto"/>
            </w:tcBorders>
          </w:tcPr>
          <w:p w:rsidR="003863DB" w:rsidRPr="00014C34" w:rsidRDefault="003863DB" w:rsidP="009F5506">
            <w:pPr>
              <w:rPr>
                <w:bCs/>
              </w:rPr>
            </w:pPr>
            <w:proofErr w:type="spellStart"/>
            <w:r w:rsidRPr="00014C34">
              <w:rPr>
                <w:bCs/>
              </w:rPr>
              <w:t>Бреслав</w:t>
            </w:r>
            <w:proofErr w:type="spellEnd"/>
            <w:r w:rsidRPr="00014C34">
              <w:rPr>
                <w:bCs/>
              </w:rPr>
              <w:t xml:space="preserve">, Г. М. </w:t>
            </w:r>
            <w:r w:rsidRPr="00014C34">
              <w:t xml:space="preserve">Психология эмоций : учебное пособие для студентов высших учебных заведений / Г. М. </w:t>
            </w:r>
            <w:proofErr w:type="spellStart"/>
            <w:r w:rsidRPr="00014C34">
              <w:t>Бреслав</w:t>
            </w:r>
            <w:proofErr w:type="spellEnd"/>
            <w:r w:rsidRPr="00014C34">
              <w:t xml:space="preserve">. - 2-е изд., стереотип. - Москва : ACADEMIA : Смысл, 2007. - 541 с. : ил. - (Психология для студента). - ISBN 5-89357-142-8. - ISBN 5-7695-3030-8. - ISBN 5-89357-142-8 : 263.29. - Текст (визуальный) : непосредственный. </w:t>
            </w:r>
          </w:p>
        </w:tc>
        <w:tc>
          <w:tcPr>
            <w:tcW w:w="1700" w:type="dxa"/>
            <w:tcBorders>
              <w:top w:val="single" w:sz="4" w:space="0" w:color="auto"/>
              <w:left w:val="single" w:sz="4" w:space="0" w:color="auto"/>
              <w:bottom w:val="single" w:sz="4" w:space="0" w:color="auto"/>
              <w:right w:val="single" w:sz="4" w:space="0" w:color="auto"/>
            </w:tcBorders>
          </w:tcPr>
          <w:p w:rsidR="003863DB" w:rsidRPr="00747239" w:rsidRDefault="003863DB" w:rsidP="009F5506">
            <w:pPr>
              <w:jc w:val="center"/>
              <w:rPr>
                <w:rFonts w:cs="Tahoma"/>
              </w:rPr>
            </w:pPr>
            <w:r w:rsidRPr="00747239">
              <w:rPr>
                <w:rFonts w:cs="Tahoma"/>
              </w:rPr>
              <w:t>13</w:t>
            </w:r>
          </w:p>
        </w:tc>
      </w:tr>
      <w:tr w:rsidR="003863DB" w:rsidRPr="00C75B97" w:rsidTr="00724DDB">
        <w:trPr>
          <w:trHeight w:val="340"/>
        </w:trPr>
        <w:tc>
          <w:tcPr>
            <w:tcW w:w="649" w:type="dxa"/>
            <w:tcBorders>
              <w:top w:val="single" w:sz="4" w:space="0" w:color="auto"/>
              <w:left w:val="single" w:sz="4" w:space="0" w:color="auto"/>
              <w:bottom w:val="single" w:sz="4" w:space="0" w:color="auto"/>
              <w:right w:val="single" w:sz="4" w:space="0" w:color="auto"/>
            </w:tcBorders>
          </w:tcPr>
          <w:p w:rsidR="003863DB" w:rsidRPr="00C75B97" w:rsidRDefault="003863DB" w:rsidP="009F5506">
            <w:pPr>
              <w:numPr>
                <w:ilvl w:val="0"/>
                <w:numId w:val="3"/>
              </w:numPr>
              <w:ind w:left="0" w:firstLine="0"/>
              <w:jc w:val="both"/>
            </w:pPr>
          </w:p>
        </w:tc>
        <w:tc>
          <w:tcPr>
            <w:tcW w:w="7256" w:type="dxa"/>
            <w:tcBorders>
              <w:top w:val="single" w:sz="4" w:space="0" w:color="auto"/>
              <w:left w:val="single" w:sz="4" w:space="0" w:color="auto"/>
              <w:bottom w:val="single" w:sz="4" w:space="0" w:color="auto"/>
              <w:right w:val="single" w:sz="4" w:space="0" w:color="auto"/>
            </w:tcBorders>
          </w:tcPr>
          <w:p w:rsidR="003863DB" w:rsidRPr="00747239" w:rsidRDefault="003863DB" w:rsidP="009F5506">
            <w:proofErr w:type="spellStart"/>
            <w:r w:rsidRPr="00747239">
              <w:t>Вазиева</w:t>
            </w:r>
            <w:proofErr w:type="spellEnd"/>
            <w:r w:rsidRPr="00747239">
              <w:t xml:space="preserve">, А. Р. Практикум по общей психологии : учебно-методическое пособие / А. Р. </w:t>
            </w:r>
            <w:proofErr w:type="spellStart"/>
            <w:r w:rsidRPr="00747239">
              <w:t>Вазиева</w:t>
            </w:r>
            <w:proofErr w:type="spellEnd"/>
            <w:r w:rsidRPr="00747239">
              <w:t xml:space="preserve">. — Набережные Челны : </w:t>
            </w:r>
            <w:proofErr w:type="spellStart"/>
            <w:r w:rsidRPr="00747239">
              <w:t>Набережночелнинский</w:t>
            </w:r>
            <w:proofErr w:type="spellEnd"/>
            <w:r w:rsidRPr="00747239">
              <w:t xml:space="preserve"> государственный педагогический университет, 2008. — 51 c. — ISBN 5-98452-040-0. — Текст : электронный // Электронно-библиотечная система IPR BOOKS : [сайт]. — URL: </w:t>
            </w:r>
            <w:hyperlink r:id="rId17" w:history="1">
              <w:r w:rsidRPr="00747239">
                <w:rPr>
                  <w:color w:val="0000FF"/>
                  <w:u w:val="single"/>
                </w:rPr>
                <w:t>http://www.iprbookshop.ru/49927.html</w:t>
              </w:r>
            </w:hyperlink>
            <w:r w:rsidRPr="00747239">
              <w:t xml:space="preserve"> (дата обращения: 18.02.2020). — Режим доступа: для </w:t>
            </w:r>
            <w:proofErr w:type="spellStart"/>
            <w:r w:rsidRPr="00747239">
              <w:t>авторизир</w:t>
            </w:r>
            <w:proofErr w:type="spellEnd"/>
            <w:r w:rsidRPr="00747239">
              <w:t>. пользователей</w:t>
            </w:r>
          </w:p>
        </w:tc>
        <w:tc>
          <w:tcPr>
            <w:tcW w:w="1700" w:type="dxa"/>
            <w:tcBorders>
              <w:top w:val="single" w:sz="4" w:space="0" w:color="auto"/>
              <w:left w:val="single" w:sz="4" w:space="0" w:color="auto"/>
              <w:bottom w:val="single" w:sz="4" w:space="0" w:color="auto"/>
              <w:right w:val="single" w:sz="4" w:space="0" w:color="auto"/>
            </w:tcBorders>
          </w:tcPr>
          <w:p w:rsidR="003863DB" w:rsidRPr="00747239" w:rsidRDefault="003863DB" w:rsidP="009F5506">
            <w:pPr>
              <w:jc w:val="center"/>
              <w:rPr>
                <w:rFonts w:cs="Tahoma"/>
              </w:rPr>
            </w:pPr>
            <w:r w:rsidRPr="00747239">
              <w:rPr>
                <w:rFonts w:cs="Tahoma"/>
              </w:rPr>
              <w:t>1</w:t>
            </w:r>
          </w:p>
        </w:tc>
      </w:tr>
      <w:tr w:rsidR="003863DB" w:rsidRPr="00C75B97" w:rsidTr="00724DDB">
        <w:trPr>
          <w:trHeight w:val="340"/>
        </w:trPr>
        <w:tc>
          <w:tcPr>
            <w:tcW w:w="649" w:type="dxa"/>
            <w:tcBorders>
              <w:top w:val="single" w:sz="4" w:space="0" w:color="auto"/>
              <w:left w:val="single" w:sz="4" w:space="0" w:color="auto"/>
              <w:bottom w:val="single" w:sz="4" w:space="0" w:color="auto"/>
              <w:right w:val="single" w:sz="4" w:space="0" w:color="auto"/>
            </w:tcBorders>
          </w:tcPr>
          <w:p w:rsidR="003863DB" w:rsidRPr="00C75B97" w:rsidRDefault="003863DB" w:rsidP="009F5506">
            <w:pPr>
              <w:numPr>
                <w:ilvl w:val="0"/>
                <w:numId w:val="3"/>
              </w:numPr>
              <w:ind w:left="0" w:firstLine="0"/>
              <w:jc w:val="both"/>
            </w:pPr>
          </w:p>
        </w:tc>
        <w:tc>
          <w:tcPr>
            <w:tcW w:w="7256" w:type="dxa"/>
            <w:tcBorders>
              <w:top w:val="single" w:sz="4" w:space="0" w:color="auto"/>
              <w:left w:val="single" w:sz="4" w:space="0" w:color="auto"/>
              <w:bottom w:val="single" w:sz="4" w:space="0" w:color="auto"/>
              <w:right w:val="single" w:sz="4" w:space="0" w:color="auto"/>
            </w:tcBorders>
          </w:tcPr>
          <w:p w:rsidR="003863DB" w:rsidRPr="00014C34" w:rsidRDefault="003863DB" w:rsidP="009F5506">
            <w:pPr>
              <w:rPr>
                <w:bCs/>
              </w:rPr>
            </w:pPr>
            <w:r w:rsidRPr="00014C34">
              <w:rPr>
                <w:bCs/>
              </w:rPr>
              <w:t xml:space="preserve">Высоков, И. Е. </w:t>
            </w:r>
            <w:r w:rsidRPr="00014C34">
              <w:t xml:space="preserve">Психология познания : учебник для </w:t>
            </w:r>
            <w:proofErr w:type="spellStart"/>
            <w:r w:rsidRPr="00014C34">
              <w:t>бакалавриата</w:t>
            </w:r>
            <w:proofErr w:type="spellEnd"/>
            <w:r w:rsidRPr="00014C34">
              <w:t xml:space="preserve"> и магистратуры / И. Е. Высоков. - Москва : </w:t>
            </w:r>
            <w:proofErr w:type="spellStart"/>
            <w:r w:rsidRPr="00014C34">
              <w:t>Юрайт</w:t>
            </w:r>
            <w:proofErr w:type="spellEnd"/>
            <w:r w:rsidRPr="00014C34">
              <w:t xml:space="preserve">, 2015. - 398 с. : ил. - (Бакалавр и магистр. Академический курс). - </w:t>
            </w:r>
            <w:proofErr w:type="spellStart"/>
            <w:r w:rsidRPr="00014C34">
              <w:t>Бибилогр</w:t>
            </w:r>
            <w:proofErr w:type="spellEnd"/>
            <w:r w:rsidRPr="00014C34">
              <w:t>.: с. 374-399. - ISBN 978-5-9916-3967-5 : 940.00. - Текст (визуальный) : непосредственный.</w:t>
            </w:r>
          </w:p>
        </w:tc>
        <w:tc>
          <w:tcPr>
            <w:tcW w:w="1700" w:type="dxa"/>
            <w:tcBorders>
              <w:top w:val="single" w:sz="4" w:space="0" w:color="auto"/>
              <w:left w:val="single" w:sz="4" w:space="0" w:color="auto"/>
              <w:bottom w:val="single" w:sz="4" w:space="0" w:color="auto"/>
              <w:right w:val="single" w:sz="4" w:space="0" w:color="auto"/>
            </w:tcBorders>
          </w:tcPr>
          <w:p w:rsidR="003863DB" w:rsidRPr="00747239" w:rsidRDefault="003863DB" w:rsidP="009F5506">
            <w:pPr>
              <w:jc w:val="center"/>
              <w:rPr>
                <w:rFonts w:cs="Tahoma"/>
              </w:rPr>
            </w:pPr>
            <w:r w:rsidRPr="00747239">
              <w:rPr>
                <w:rFonts w:cs="Tahoma"/>
              </w:rPr>
              <w:t>4</w:t>
            </w:r>
          </w:p>
        </w:tc>
      </w:tr>
      <w:tr w:rsidR="003863DB" w:rsidRPr="00C75B97" w:rsidTr="00724DDB">
        <w:trPr>
          <w:trHeight w:val="340"/>
        </w:trPr>
        <w:tc>
          <w:tcPr>
            <w:tcW w:w="649" w:type="dxa"/>
            <w:tcBorders>
              <w:top w:val="single" w:sz="4" w:space="0" w:color="auto"/>
              <w:left w:val="single" w:sz="4" w:space="0" w:color="auto"/>
              <w:bottom w:val="single" w:sz="4" w:space="0" w:color="auto"/>
              <w:right w:val="single" w:sz="4" w:space="0" w:color="auto"/>
            </w:tcBorders>
          </w:tcPr>
          <w:p w:rsidR="003863DB" w:rsidRPr="00C75B97" w:rsidRDefault="003863DB" w:rsidP="009F5506">
            <w:pPr>
              <w:numPr>
                <w:ilvl w:val="0"/>
                <w:numId w:val="3"/>
              </w:numPr>
              <w:ind w:left="0" w:firstLine="0"/>
              <w:jc w:val="both"/>
            </w:pPr>
          </w:p>
        </w:tc>
        <w:tc>
          <w:tcPr>
            <w:tcW w:w="7256" w:type="dxa"/>
            <w:tcBorders>
              <w:top w:val="single" w:sz="4" w:space="0" w:color="auto"/>
              <w:left w:val="single" w:sz="4" w:space="0" w:color="auto"/>
              <w:bottom w:val="single" w:sz="4" w:space="0" w:color="auto"/>
              <w:right w:val="single" w:sz="4" w:space="0" w:color="auto"/>
            </w:tcBorders>
          </w:tcPr>
          <w:p w:rsidR="003863DB" w:rsidRPr="00014C34" w:rsidRDefault="003863DB" w:rsidP="009F5506">
            <w:pPr>
              <w:rPr>
                <w:rFonts w:cs="Tahoma"/>
              </w:rPr>
            </w:pPr>
            <w:r w:rsidRPr="00014C34">
              <w:rPr>
                <w:rFonts w:cs="Tahoma"/>
                <w:bCs/>
              </w:rPr>
              <w:t xml:space="preserve">Горбунов, Г. Д. </w:t>
            </w:r>
            <w:r w:rsidRPr="00014C34">
              <w:rPr>
                <w:rFonts w:cs="Tahoma"/>
              </w:rPr>
              <w:t xml:space="preserve">Психология физической культуры и спорта : учебник для студентов вузов / Г. Д. Горбунов, Е. Н. </w:t>
            </w:r>
            <w:proofErr w:type="spellStart"/>
            <w:r w:rsidRPr="00014C34">
              <w:rPr>
                <w:rFonts w:cs="Tahoma"/>
              </w:rPr>
              <w:t>Гогунов</w:t>
            </w:r>
            <w:proofErr w:type="spellEnd"/>
            <w:r w:rsidRPr="00014C34">
              <w:rPr>
                <w:rFonts w:cs="Tahoma"/>
              </w:rPr>
              <w:t>. - Москва : АКАДЕМИЯ, 2009. - 254 с. - (Высшее профессиональное образование). - ISBN 978-5-7695-5736-1 : 484.00. - Текст (визуальный) : непосредственный.</w:t>
            </w:r>
          </w:p>
        </w:tc>
        <w:tc>
          <w:tcPr>
            <w:tcW w:w="1700" w:type="dxa"/>
            <w:tcBorders>
              <w:top w:val="single" w:sz="4" w:space="0" w:color="auto"/>
              <w:left w:val="single" w:sz="4" w:space="0" w:color="auto"/>
              <w:bottom w:val="single" w:sz="4" w:space="0" w:color="auto"/>
              <w:right w:val="single" w:sz="4" w:space="0" w:color="auto"/>
            </w:tcBorders>
          </w:tcPr>
          <w:p w:rsidR="003863DB" w:rsidRPr="00747239" w:rsidRDefault="003863DB" w:rsidP="009F5506">
            <w:pPr>
              <w:jc w:val="center"/>
              <w:rPr>
                <w:rFonts w:cs="Tahoma"/>
              </w:rPr>
            </w:pPr>
            <w:r w:rsidRPr="00747239">
              <w:rPr>
                <w:rFonts w:cs="Tahoma"/>
              </w:rPr>
              <w:t>30</w:t>
            </w:r>
          </w:p>
        </w:tc>
      </w:tr>
      <w:tr w:rsidR="003863DB" w:rsidRPr="00C75B97" w:rsidTr="00724DDB">
        <w:trPr>
          <w:trHeight w:val="340"/>
        </w:trPr>
        <w:tc>
          <w:tcPr>
            <w:tcW w:w="649" w:type="dxa"/>
            <w:tcBorders>
              <w:top w:val="single" w:sz="4" w:space="0" w:color="auto"/>
              <w:left w:val="single" w:sz="4" w:space="0" w:color="auto"/>
              <w:bottom w:val="single" w:sz="4" w:space="0" w:color="auto"/>
              <w:right w:val="single" w:sz="4" w:space="0" w:color="auto"/>
            </w:tcBorders>
          </w:tcPr>
          <w:p w:rsidR="003863DB" w:rsidRPr="00C75B97" w:rsidRDefault="003863DB" w:rsidP="009F5506">
            <w:pPr>
              <w:numPr>
                <w:ilvl w:val="0"/>
                <w:numId w:val="3"/>
              </w:numPr>
              <w:ind w:left="0" w:firstLine="0"/>
              <w:jc w:val="both"/>
            </w:pPr>
          </w:p>
        </w:tc>
        <w:tc>
          <w:tcPr>
            <w:tcW w:w="7256" w:type="dxa"/>
            <w:tcBorders>
              <w:top w:val="single" w:sz="4" w:space="0" w:color="auto"/>
              <w:left w:val="single" w:sz="4" w:space="0" w:color="auto"/>
              <w:bottom w:val="single" w:sz="4" w:space="0" w:color="auto"/>
              <w:right w:val="single" w:sz="4" w:space="0" w:color="auto"/>
            </w:tcBorders>
          </w:tcPr>
          <w:p w:rsidR="003863DB" w:rsidRPr="00014C34" w:rsidRDefault="003863DB" w:rsidP="009F5506">
            <w:pPr>
              <w:rPr>
                <w:bCs/>
              </w:rPr>
            </w:pPr>
            <w:r w:rsidRPr="00014C34">
              <w:rPr>
                <w:bCs/>
              </w:rPr>
              <w:t xml:space="preserve">Давыдов В. В. </w:t>
            </w:r>
            <w:r w:rsidRPr="00014C34">
              <w:t>Лекции по общей психологии : учебное пособие для студентов высших учебных заведений / В. В. Давыдов. - 2-е изд., стереотип. - Москва : Академия, 2008. - 170 с. - (Высшее профессиональное образование). - ISBN 978-5-7695-4640-2 : 187.54. - Текст (визуальный) : непосредственный.</w:t>
            </w:r>
          </w:p>
        </w:tc>
        <w:tc>
          <w:tcPr>
            <w:tcW w:w="1700" w:type="dxa"/>
            <w:tcBorders>
              <w:top w:val="single" w:sz="4" w:space="0" w:color="auto"/>
              <w:left w:val="single" w:sz="4" w:space="0" w:color="auto"/>
              <w:bottom w:val="single" w:sz="4" w:space="0" w:color="auto"/>
              <w:right w:val="single" w:sz="4" w:space="0" w:color="auto"/>
            </w:tcBorders>
          </w:tcPr>
          <w:p w:rsidR="003863DB" w:rsidRPr="00747239" w:rsidRDefault="003863DB" w:rsidP="009F5506">
            <w:pPr>
              <w:jc w:val="center"/>
              <w:rPr>
                <w:rFonts w:cs="Tahoma"/>
              </w:rPr>
            </w:pPr>
            <w:r w:rsidRPr="00747239">
              <w:rPr>
                <w:rFonts w:cs="Tahoma"/>
              </w:rPr>
              <w:t>59</w:t>
            </w:r>
          </w:p>
        </w:tc>
      </w:tr>
      <w:tr w:rsidR="003863DB" w:rsidRPr="00C75B97" w:rsidTr="00724DDB">
        <w:trPr>
          <w:trHeight w:val="340"/>
        </w:trPr>
        <w:tc>
          <w:tcPr>
            <w:tcW w:w="649" w:type="dxa"/>
            <w:tcBorders>
              <w:top w:val="single" w:sz="4" w:space="0" w:color="auto"/>
              <w:left w:val="single" w:sz="4" w:space="0" w:color="auto"/>
              <w:bottom w:val="single" w:sz="4" w:space="0" w:color="auto"/>
              <w:right w:val="single" w:sz="4" w:space="0" w:color="auto"/>
            </w:tcBorders>
          </w:tcPr>
          <w:p w:rsidR="003863DB" w:rsidRPr="00C75B97" w:rsidRDefault="003863DB" w:rsidP="009F5506">
            <w:pPr>
              <w:numPr>
                <w:ilvl w:val="0"/>
                <w:numId w:val="3"/>
              </w:numPr>
              <w:ind w:left="0" w:firstLine="0"/>
              <w:jc w:val="both"/>
            </w:pPr>
          </w:p>
        </w:tc>
        <w:tc>
          <w:tcPr>
            <w:tcW w:w="7256" w:type="dxa"/>
            <w:tcBorders>
              <w:top w:val="single" w:sz="4" w:space="0" w:color="auto"/>
              <w:left w:val="single" w:sz="4" w:space="0" w:color="auto"/>
              <w:bottom w:val="single" w:sz="4" w:space="0" w:color="auto"/>
              <w:right w:val="single" w:sz="4" w:space="0" w:color="auto"/>
            </w:tcBorders>
          </w:tcPr>
          <w:p w:rsidR="003863DB" w:rsidRPr="00014C34" w:rsidRDefault="003863DB" w:rsidP="009F5506">
            <w:pPr>
              <w:rPr>
                <w:rFonts w:cs="Tahoma"/>
              </w:rPr>
            </w:pPr>
            <w:r w:rsidRPr="00F540FD">
              <w:rPr>
                <w:bCs/>
              </w:rPr>
              <w:t>Климов Е. А.</w:t>
            </w:r>
            <w:r w:rsidRPr="00014C34">
              <w:rPr>
                <w:bCs/>
              </w:rPr>
              <w:t xml:space="preserve"> </w:t>
            </w:r>
            <w:r w:rsidRPr="00F540FD">
              <w:t xml:space="preserve">Общая психология. Общеобразовательный курс : учебное пособие для студентов вузов / Е. А. Климов. - Москва : ЮНИТИ, 1999. - 512 с. - </w:t>
            </w:r>
            <w:proofErr w:type="spellStart"/>
            <w:r w:rsidRPr="00F540FD">
              <w:t>Библиогр</w:t>
            </w:r>
            <w:proofErr w:type="spellEnd"/>
            <w:r w:rsidRPr="00F540FD">
              <w:t xml:space="preserve">.: с. 495-508. - ISBN 5-238-00109-6 : 75.00. - Текст (визуальный) : непосредственный. </w:t>
            </w:r>
          </w:p>
        </w:tc>
        <w:tc>
          <w:tcPr>
            <w:tcW w:w="1700" w:type="dxa"/>
            <w:tcBorders>
              <w:top w:val="single" w:sz="4" w:space="0" w:color="auto"/>
              <w:left w:val="single" w:sz="4" w:space="0" w:color="auto"/>
              <w:bottom w:val="single" w:sz="4" w:space="0" w:color="auto"/>
              <w:right w:val="single" w:sz="4" w:space="0" w:color="auto"/>
            </w:tcBorders>
          </w:tcPr>
          <w:p w:rsidR="003863DB" w:rsidRPr="00747239" w:rsidRDefault="003863DB" w:rsidP="009F5506">
            <w:pPr>
              <w:jc w:val="center"/>
              <w:rPr>
                <w:rFonts w:cs="Tahoma"/>
              </w:rPr>
            </w:pPr>
            <w:r w:rsidRPr="00747239">
              <w:rPr>
                <w:rFonts w:cs="Tahoma"/>
              </w:rPr>
              <w:t>27</w:t>
            </w:r>
          </w:p>
        </w:tc>
      </w:tr>
      <w:tr w:rsidR="003863DB" w:rsidRPr="00C75B97" w:rsidTr="00724DDB">
        <w:trPr>
          <w:trHeight w:val="340"/>
        </w:trPr>
        <w:tc>
          <w:tcPr>
            <w:tcW w:w="649" w:type="dxa"/>
            <w:tcBorders>
              <w:top w:val="single" w:sz="4" w:space="0" w:color="auto"/>
              <w:left w:val="single" w:sz="4" w:space="0" w:color="auto"/>
              <w:bottom w:val="single" w:sz="4" w:space="0" w:color="auto"/>
              <w:right w:val="single" w:sz="4" w:space="0" w:color="auto"/>
            </w:tcBorders>
          </w:tcPr>
          <w:p w:rsidR="003863DB" w:rsidRPr="00C75B97" w:rsidRDefault="003863DB" w:rsidP="009F5506">
            <w:pPr>
              <w:numPr>
                <w:ilvl w:val="0"/>
                <w:numId w:val="3"/>
              </w:numPr>
              <w:ind w:left="0" w:firstLine="0"/>
              <w:jc w:val="both"/>
            </w:pPr>
          </w:p>
        </w:tc>
        <w:tc>
          <w:tcPr>
            <w:tcW w:w="7256" w:type="dxa"/>
            <w:tcBorders>
              <w:top w:val="single" w:sz="4" w:space="0" w:color="auto"/>
              <w:left w:val="single" w:sz="4" w:space="0" w:color="auto"/>
              <w:bottom w:val="single" w:sz="4" w:space="0" w:color="auto"/>
              <w:right w:val="single" w:sz="4" w:space="0" w:color="auto"/>
            </w:tcBorders>
          </w:tcPr>
          <w:p w:rsidR="003863DB" w:rsidRPr="00014C34" w:rsidRDefault="003863DB" w:rsidP="009F5506">
            <w:pPr>
              <w:rPr>
                <w:rFonts w:cs="Tahoma"/>
              </w:rPr>
            </w:pPr>
            <w:r w:rsidRPr="00014C34">
              <w:rPr>
                <w:bCs/>
              </w:rPr>
              <w:t xml:space="preserve">Маклаков А. Г. </w:t>
            </w:r>
            <w:r w:rsidRPr="00014C34">
              <w:t xml:space="preserve">Общая психология : учебник / А. Г. Маклаков. - Санкт-Петербург : Питер, 2005. - 582 с. : ил. - (Учебник нового века). - ISBN 5-272-00062-5 : 159.04. - Текст (визуальный) : непосредственный. </w:t>
            </w:r>
          </w:p>
        </w:tc>
        <w:tc>
          <w:tcPr>
            <w:tcW w:w="1700" w:type="dxa"/>
            <w:tcBorders>
              <w:top w:val="single" w:sz="4" w:space="0" w:color="auto"/>
              <w:left w:val="single" w:sz="4" w:space="0" w:color="auto"/>
              <w:bottom w:val="single" w:sz="4" w:space="0" w:color="auto"/>
              <w:right w:val="single" w:sz="4" w:space="0" w:color="auto"/>
            </w:tcBorders>
          </w:tcPr>
          <w:p w:rsidR="003863DB" w:rsidRPr="00747239" w:rsidRDefault="003863DB" w:rsidP="009F5506">
            <w:pPr>
              <w:jc w:val="center"/>
              <w:rPr>
                <w:rFonts w:cs="Tahoma"/>
              </w:rPr>
            </w:pPr>
            <w:r>
              <w:rPr>
                <w:rFonts w:cs="Tahoma"/>
              </w:rPr>
              <w:t>85</w:t>
            </w:r>
          </w:p>
        </w:tc>
      </w:tr>
      <w:tr w:rsidR="003863DB" w:rsidRPr="00C75B97" w:rsidTr="00724DDB">
        <w:trPr>
          <w:trHeight w:val="340"/>
        </w:trPr>
        <w:tc>
          <w:tcPr>
            <w:tcW w:w="649" w:type="dxa"/>
            <w:tcBorders>
              <w:top w:val="single" w:sz="4" w:space="0" w:color="auto"/>
              <w:left w:val="single" w:sz="4" w:space="0" w:color="auto"/>
              <w:bottom w:val="single" w:sz="4" w:space="0" w:color="auto"/>
              <w:right w:val="single" w:sz="4" w:space="0" w:color="auto"/>
            </w:tcBorders>
          </w:tcPr>
          <w:p w:rsidR="003863DB" w:rsidRPr="00C75B97" w:rsidRDefault="003863DB" w:rsidP="009F5506">
            <w:pPr>
              <w:numPr>
                <w:ilvl w:val="0"/>
                <w:numId w:val="3"/>
              </w:numPr>
              <w:ind w:left="0" w:firstLine="0"/>
              <w:jc w:val="both"/>
            </w:pPr>
          </w:p>
        </w:tc>
        <w:tc>
          <w:tcPr>
            <w:tcW w:w="7256" w:type="dxa"/>
            <w:tcBorders>
              <w:top w:val="single" w:sz="4" w:space="0" w:color="auto"/>
              <w:left w:val="single" w:sz="4" w:space="0" w:color="auto"/>
              <w:bottom w:val="single" w:sz="4" w:space="0" w:color="auto"/>
              <w:right w:val="single" w:sz="4" w:space="0" w:color="auto"/>
            </w:tcBorders>
          </w:tcPr>
          <w:p w:rsidR="003863DB" w:rsidRPr="00747239" w:rsidRDefault="003863DB" w:rsidP="009F5506">
            <w:r w:rsidRPr="00747239">
              <w:t xml:space="preserve">Общая психология : хрестоматия / А. В. Иващенко, Т. С. </w:t>
            </w:r>
            <w:proofErr w:type="spellStart"/>
            <w:r w:rsidRPr="00747239">
              <w:t>Пилишвили</w:t>
            </w:r>
            <w:proofErr w:type="spellEnd"/>
            <w:r w:rsidRPr="00747239">
              <w:t xml:space="preserve">, В. А. Петровский [и др.] ; составители Л. В. Зубова, О. А. Щербинина. — Оренбург : Оренбургский государственный университет, ЭБС АСВ, 2015. — 102 c. — ISBN 978-5-7410-1195-9. — Текст : электронный // Электронно-библиотечная система IPR BOOKS : [сайт]. — URL: </w:t>
            </w:r>
            <w:hyperlink r:id="rId18" w:history="1">
              <w:r w:rsidRPr="00747239">
                <w:rPr>
                  <w:color w:val="0000FF"/>
                  <w:u w:val="single"/>
                </w:rPr>
                <w:t>http://www.iprbookshop.ru/54130.html</w:t>
              </w:r>
            </w:hyperlink>
            <w:r w:rsidRPr="00747239">
              <w:t xml:space="preserve"> (дата обращения: 18.02.2020). — Режим доступа: для </w:t>
            </w:r>
            <w:proofErr w:type="spellStart"/>
            <w:r w:rsidRPr="00747239">
              <w:t>авторизир</w:t>
            </w:r>
            <w:proofErr w:type="spellEnd"/>
            <w:r w:rsidRPr="00747239">
              <w:t xml:space="preserve">. </w:t>
            </w:r>
            <w:r w:rsidRPr="00747239">
              <w:lastRenderedPageBreak/>
              <w:t>пользователей</w:t>
            </w:r>
          </w:p>
        </w:tc>
        <w:tc>
          <w:tcPr>
            <w:tcW w:w="1700" w:type="dxa"/>
            <w:tcBorders>
              <w:top w:val="single" w:sz="4" w:space="0" w:color="auto"/>
              <w:left w:val="single" w:sz="4" w:space="0" w:color="auto"/>
              <w:bottom w:val="single" w:sz="4" w:space="0" w:color="auto"/>
              <w:right w:val="single" w:sz="4" w:space="0" w:color="auto"/>
            </w:tcBorders>
          </w:tcPr>
          <w:p w:rsidR="003863DB" w:rsidRPr="00747239" w:rsidRDefault="003863DB" w:rsidP="009F5506">
            <w:pPr>
              <w:jc w:val="center"/>
              <w:rPr>
                <w:rFonts w:cs="Tahoma"/>
              </w:rPr>
            </w:pPr>
            <w:r w:rsidRPr="00747239">
              <w:rPr>
                <w:rFonts w:cs="Tahoma"/>
              </w:rPr>
              <w:lastRenderedPageBreak/>
              <w:t>1</w:t>
            </w:r>
          </w:p>
        </w:tc>
      </w:tr>
      <w:tr w:rsidR="003863DB" w:rsidRPr="00C75B97" w:rsidTr="00724DDB">
        <w:trPr>
          <w:trHeight w:val="340"/>
        </w:trPr>
        <w:tc>
          <w:tcPr>
            <w:tcW w:w="649" w:type="dxa"/>
            <w:tcBorders>
              <w:top w:val="single" w:sz="4" w:space="0" w:color="auto"/>
              <w:left w:val="single" w:sz="4" w:space="0" w:color="auto"/>
              <w:bottom w:val="single" w:sz="4" w:space="0" w:color="auto"/>
              <w:right w:val="single" w:sz="4" w:space="0" w:color="auto"/>
            </w:tcBorders>
          </w:tcPr>
          <w:p w:rsidR="003863DB" w:rsidRPr="00C75B97" w:rsidRDefault="003863DB" w:rsidP="009F5506">
            <w:pPr>
              <w:numPr>
                <w:ilvl w:val="0"/>
                <w:numId w:val="3"/>
              </w:numPr>
              <w:ind w:left="0" w:firstLine="0"/>
              <w:jc w:val="both"/>
            </w:pPr>
          </w:p>
        </w:tc>
        <w:tc>
          <w:tcPr>
            <w:tcW w:w="7256" w:type="dxa"/>
            <w:tcBorders>
              <w:top w:val="single" w:sz="4" w:space="0" w:color="auto"/>
              <w:left w:val="single" w:sz="4" w:space="0" w:color="auto"/>
              <w:bottom w:val="single" w:sz="4" w:space="0" w:color="auto"/>
              <w:right w:val="single" w:sz="4" w:space="0" w:color="auto"/>
            </w:tcBorders>
          </w:tcPr>
          <w:p w:rsidR="003863DB" w:rsidRPr="00747239" w:rsidRDefault="003863DB" w:rsidP="009F5506">
            <w:r w:rsidRPr="00747239">
              <w:t xml:space="preserve">Общая психология. Хрестоматия : учебное пособие / А. Н. Леонтьева, Б. Г. Ананьева, П. В. Симонова [и др.]. — Москва : Евразийский открытый институт, 2011. — 256 c. — ISBN 978-5-374-00456-4. — Текст : электронный // Электронно-библиотечная система IPR BOOKS : [сайт]. — URL: </w:t>
            </w:r>
            <w:hyperlink r:id="rId19" w:history="1">
              <w:r w:rsidRPr="00747239">
                <w:rPr>
                  <w:color w:val="0000FF"/>
                  <w:u w:val="single"/>
                </w:rPr>
                <w:t>http://www.iprbookshop.ru/10726.html</w:t>
              </w:r>
            </w:hyperlink>
            <w:r w:rsidRPr="00747239">
              <w:t xml:space="preserve"> (дата обращения: 18.02.2020). — Режим доступа: для </w:t>
            </w:r>
            <w:proofErr w:type="spellStart"/>
            <w:r w:rsidRPr="00747239">
              <w:t>авторизир</w:t>
            </w:r>
            <w:proofErr w:type="spellEnd"/>
            <w:r w:rsidRPr="00747239">
              <w:t>. пользователей</w:t>
            </w:r>
          </w:p>
        </w:tc>
        <w:tc>
          <w:tcPr>
            <w:tcW w:w="1700" w:type="dxa"/>
            <w:tcBorders>
              <w:top w:val="single" w:sz="4" w:space="0" w:color="auto"/>
              <w:left w:val="single" w:sz="4" w:space="0" w:color="auto"/>
              <w:bottom w:val="single" w:sz="4" w:space="0" w:color="auto"/>
              <w:right w:val="single" w:sz="4" w:space="0" w:color="auto"/>
            </w:tcBorders>
          </w:tcPr>
          <w:p w:rsidR="003863DB" w:rsidRPr="00747239" w:rsidRDefault="003863DB" w:rsidP="009F5506">
            <w:pPr>
              <w:jc w:val="center"/>
              <w:rPr>
                <w:rFonts w:cs="Tahoma"/>
              </w:rPr>
            </w:pPr>
            <w:r w:rsidRPr="00747239">
              <w:rPr>
                <w:rFonts w:cs="Tahoma"/>
              </w:rPr>
              <w:t>1</w:t>
            </w:r>
          </w:p>
        </w:tc>
      </w:tr>
      <w:tr w:rsidR="003863DB" w:rsidRPr="00C75B97" w:rsidTr="00724DDB">
        <w:trPr>
          <w:trHeight w:val="340"/>
        </w:trPr>
        <w:tc>
          <w:tcPr>
            <w:tcW w:w="649" w:type="dxa"/>
            <w:tcBorders>
              <w:top w:val="single" w:sz="4" w:space="0" w:color="auto"/>
              <w:left w:val="single" w:sz="4" w:space="0" w:color="auto"/>
              <w:bottom w:val="single" w:sz="4" w:space="0" w:color="auto"/>
              <w:right w:val="single" w:sz="4" w:space="0" w:color="auto"/>
            </w:tcBorders>
          </w:tcPr>
          <w:p w:rsidR="003863DB" w:rsidRPr="00C75B97" w:rsidRDefault="003863DB" w:rsidP="009F5506">
            <w:pPr>
              <w:numPr>
                <w:ilvl w:val="0"/>
                <w:numId w:val="3"/>
              </w:numPr>
              <w:ind w:left="0" w:firstLine="0"/>
              <w:jc w:val="both"/>
            </w:pPr>
          </w:p>
        </w:tc>
        <w:tc>
          <w:tcPr>
            <w:tcW w:w="7256" w:type="dxa"/>
            <w:tcBorders>
              <w:top w:val="single" w:sz="4" w:space="0" w:color="auto"/>
              <w:left w:val="single" w:sz="4" w:space="0" w:color="auto"/>
              <w:bottom w:val="single" w:sz="4" w:space="0" w:color="auto"/>
              <w:right w:val="single" w:sz="4" w:space="0" w:color="auto"/>
            </w:tcBorders>
          </w:tcPr>
          <w:p w:rsidR="003863DB" w:rsidRPr="00014C34" w:rsidRDefault="003863DB" w:rsidP="009F5506">
            <w:pPr>
              <w:rPr>
                <w:bCs/>
              </w:rPr>
            </w:pPr>
            <w:proofErr w:type="spellStart"/>
            <w:r w:rsidRPr="00014C34">
              <w:rPr>
                <w:bCs/>
              </w:rPr>
              <w:t>Реан</w:t>
            </w:r>
            <w:proofErr w:type="spellEnd"/>
            <w:r w:rsidRPr="00014C34">
              <w:rPr>
                <w:bCs/>
              </w:rPr>
              <w:t xml:space="preserve">, А. А. </w:t>
            </w:r>
            <w:r w:rsidRPr="00014C34">
              <w:t xml:space="preserve">Психология и педагогика : учебное пособие для студентов вузов / А. А. </w:t>
            </w:r>
            <w:proofErr w:type="spellStart"/>
            <w:r w:rsidRPr="00014C34">
              <w:t>Реан</w:t>
            </w:r>
            <w:proofErr w:type="spellEnd"/>
            <w:r w:rsidRPr="00014C34">
              <w:t xml:space="preserve">, Н. В. </w:t>
            </w:r>
            <w:proofErr w:type="spellStart"/>
            <w:r w:rsidRPr="00014C34">
              <w:t>Бордовская</w:t>
            </w:r>
            <w:proofErr w:type="spellEnd"/>
            <w:r w:rsidRPr="00014C34">
              <w:t xml:space="preserve">. - Санкт-Петербург : Питер, 2008. - 432 с. - (Учебное пособие). - ISBN 978-5-272-00266-2 : 361.50. - Текст (визуальный) : непосредственный. </w:t>
            </w:r>
          </w:p>
        </w:tc>
        <w:tc>
          <w:tcPr>
            <w:tcW w:w="1700" w:type="dxa"/>
            <w:tcBorders>
              <w:top w:val="single" w:sz="4" w:space="0" w:color="auto"/>
              <w:left w:val="single" w:sz="4" w:space="0" w:color="auto"/>
              <w:bottom w:val="single" w:sz="4" w:space="0" w:color="auto"/>
              <w:right w:val="single" w:sz="4" w:space="0" w:color="auto"/>
            </w:tcBorders>
          </w:tcPr>
          <w:p w:rsidR="003863DB" w:rsidRPr="00747239" w:rsidRDefault="003863DB" w:rsidP="009F5506">
            <w:pPr>
              <w:jc w:val="center"/>
              <w:rPr>
                <w:rFonts w:cs="Tahoma"/>
              </w:rPr>
            </w:pPr>
            <w:r w:rsidRPr="00747239">
              <w:rPr>
                <w:rFonts w:cs="Tahoma"/>
              </w:rPr>
              <w:t>187</w:t>
            </w:r>
          </w:p>
        </w:tc>
      </w:tr>
      <w:tr w:rsidR="003863DB" w:rsidRPr="00C75B97" w:rsidTr="00724DDB">
        <w:trPr>
          <w:trHeight w:val="340"/>
        </w:trPr>
        <w:tc>
          <w:tcPr>
            <w:tcW w:w="649" w:type="dxa"/>
            <w:tcBorders>
              <w:top w:val="single" w:sz="4" w:space="0" w:color="auto"/>
              <w:left w:val="single" w:sz="4" w:space="0" w:color="auto"/>
              <w:bottom w:val="single" w:sz="4" w:space="0" w:color="auto"/>
              <w:right w:val="single" w:sz="4" w:space="0" w:color="auto"/>
            </w:tcBorders>
          </w:tcPr>
          <w:p w:rsidR="003863DB" w:rsidRPr="00C75B97" w:rsidRDefault="003863DB" w:rsidP="009F5506">
            <w:pPr>
              <w:numPr>
                <w:ilvl w:val="0"/>
                <w:numId w:val="3"/>
              </w:numPr>
              <w:ind w:left="0" w:firstLine="0"/>
              <w:jc w:val="both"/>
            </w:pPr>
          </w:p>
        </w:tc>
        <w:tc>
          <w:tcPr>
            <w:tcW w:w="7256" w:type="dxa"/>
            <w:tcBorders>
              <w:top w:val="single" w:sz="4" w:space="0" w:color="auto"/>
              <w:left w:val="single" w:sz="4" w:space="0" w:color="auto"/>
              <w:bottom w:val="single" w:sz="4" w:space="0" w:color="auto"/>
              <w:right w:val="single" w:sz="4" w:space="0" w:color="auto"/>
            </w:tcBorders>
          </w:tcPr>
          <w:p w:rsidR="003863DB" w:rsidRPr="00CF3457" w:rsidRDefault="003863DB" w:rsidP="009F5506">
            <w:pPr>
              <w:rPr>
                <w:b/>
                <w:bCs/>
                <w:lang w:eastAsia="en-US"/>
              </w:rPr>
            </w:pPr>
            <w:r w:rsidRPr="00CF3457">
              <w:rPr>
                <w:i/>
                <w:iCs/>
              </w:rPr>
              <w:t>Серова, Л. К. </w:t>
            </w:r>
            <w:r w:rsidRPr="00CF3457">
              <w:t xml:space="preserve"> Психология личности спортсмена : учебное пособие для вузов / Л. К. Серова. — 2-е изд., </w:t>
            </w:r>
            <w:proofErr w:type="spellStart"/>
            <w:r w:rsidRPr="00CF3457">
              <w:t>испр</w:t>
            </w:r>
            <w:proofErr w:type="spellEnd"/>
            <w:r w:rsidRPr="00CF3457">
              <w:t xml:space="preserve">. и доп. — Москва : Издательство </w:t>
            </w:r>
            <w:proofErr w:type="spellStart"/>
            <w:r w:rsidRPr="00CF3457">
              <w:t>Юрайт</w:t>
            </w:r>
            <w:proofErr w:type="spellEnd"/>
            <w:r w:rsidRPr="00CF3457">
              <w:t xml:space="preserve">, 2021. — 124 с. — (Высшее образование). — ISBN 978-5-534-07335-5. — Текст : электронный // ЭБС </w:t>
            </w:r>
            <w:proofErr w:type="spellStart"/>
            <w:r w:rsidRPr="00CF3457">
              <w:t>Юрайт</w:t>
            </w:r>
            <w:proofErr w:type="spellEnd"/>
            <w:r w:rsidRPr="00CF3457">
              <w:t xml:space="preserve"> [сайт]. — URL: </w:t>
            </w:r>
            <w:hyperlink r:id="rId20" w:tgtFrame="_blank" w:history="1">
              <w:r w:rsidRPr="00CF3457">
                <w:rPr>
                  <w:rStyle w:val="a7"/>
                </w:rPr>
                <w:t>https://urait.ru/bcode/472470</w:t>
              </w:r>
            </w:hyperlink>
            <w:r w:rsidRPr="00CF3457">
              <w:t xml:space="preserve"> (дата обращения: 21.04.2021).</w:t>
            </w:r>
          </w:p>
        </w:tc>
        <w:tc>
          <w:tcPr>
            <w:tcW w:w="1700" w:type="dxa"/>
            <w:tcBorders>
              <w:top w:val="single" w:sz="4" w:space="0" w:color="auto"/>
              <w:left w:val="single" w:sz="4" w:space="0" w:color="auto"/>
              <w:bottom w:val="single" w:sz="4" w:space="0" w:color="auto"/>
              <w:right w:val="single" w:sz="4" w:space="0" w:color="auto"/>
            </w:tcBorders>
          </w:tcPr>
          <w:p w:rsidR="003863DB" w:rsidRPr="00CF3457" w:rsidRDefault="003863DB" w:rsidP="009F5506">
            <w:pPr>
              <w:jc w:val="center"/>
              <w:rPr>
                <w:lang w:eastAsia="en-US"/>
              </w:rPr>
            </w:pPr>
            <w:r w:rsidRPr="00CF3457">
              <w:rPr>
                <w:lang w:eastAsia="en-US"/>
              </w:rPr>
              <w:t>1</w:t>
            </w:r>
          </w:p>
        </w:tc>
      </w:tr>
      <w:tr w:rsidR="00C33112" w:rsidRPr="00C75B97" w:rsidTr="00724DDB">
        <w:trPr>
          <w:trHeight w:val="340"/>
        </w:trPr>
        <w:tc>
          <w:tcPr>
            <w:tcW w:w="649" w:type="dxa"/>
            <w:tcBorders>
              <w:top w:val="single" w:sz="4" w:space="0" w:color="auto"/>
              <w:left w:val="single" w:sz="4" w:space="0" w:color="auto"/>
              <w:bottom w:val="single" w:sz="4" w:space="0" w:color="auto"/>
              <w:right w:val="single" w:sz="4" w:space="0" w:color="auto"/>
            </w:tcBorders>
          </w:tcPr>
          <w:p w:rsidR="00C33112" w:rsidRPr="00C75B97" w:rsidRDefault="00C33112" w:rsidP="009F5506">
            <w:pPr>
              <w:numPr>
                <w:ilvl w:val="0"/>
                <w:numId w:val="3"/>
              </w:numPr>
              <w:ind w:left="0" w:firstLine="0"/>
              <w:jc w:val="both"/>
            </w:pPr>
          </w:p>
        </w:tc>
        <w:tc>
          <w:tcPr>
            <w:tcW w:w="7256" w:type="dxa"/>
            <w:tcBorders>
              <w:top w:val="single" w:sz="4" w:space="0" w:color="auto"/>
              <w:left w:val="single" w:sz="4" w:space="0" w:color="auto"/>
              <w:bottom w:val="single" w:sz="4" w:space="0" w:color="auto"/>
              <w:right w:val="single" w:sz="4" w:space="0" w:color="auto"/>
            </w:tcBorders>
          </w:tcPr>
          <w:p w:rsidR="00C33112" w:rsidRPr="00D07DD2" w:rsidRDefault="00C33112" w:rsidP="009F5506">
            <w:pPr>
              <w:rPr>
                <w:bCs/>
              </w:rPr>
            </w:pPr>
            <w:r w:rsidRPr="00D07DD2">
              <w:rPr>
                <w:bCs/>
              </w:rPr>
              <w:t xml:space="preserve">Родионов А. В. </w:t>
            </w:r>
            <w:r w:rsidRPr="00D07DD2">
              <w:t xml:space="preserve">Психодиагностика спортивных способностей / А. В. Родионов. - </w:t>
            </w:r>
            <w:proofErr w:type="gramStart"/>
            <w:r w:rsidRPr="00D07DD2">
              <w:t>Москва :</w:t>
            </w:r>
            <w:proofErr w:type="gramEnd"/>
            <w:r w:rsidRPr="00D07DD2">
              <w:t xml:space="preserve"> Физкультура и спорт, 1973. - 216 </w:t>
            </w:r>
            <w:proofErr w:type="gramStart"/>
            <w:r w:rsidRPr="00D07DD2">
              <w:t>с. :</w:t>
            </w:r>
            <w:proofErr w:type="gramEnd"/>
            <w:r w:rsidRPr="00D07DD2">
              <w:t xml:space="preserve"> ил. - 0.83. - Текст (визуальный) : непосредственный. </w:t>
            </w:r>
          </w:p>
        </w:tc>
        <w:tc>
          <w:tcPr>
            <w:tcW w:w="1700" w:type="dxa"/>
            <w:tcBorders>
              <w:top w:val="single" w:sz="4" w:space="0" w:color="auto"/>
              <w:left w:val="single" w:sz="4" w:space="0" w:color="auto"/>
              <w:bottom w:val="single" w:sz="4" w:space="0" w:color="auto"/>
              <w:right w:val="single" w:sz="4" w:space="0" w:color="auto"/>
            </w:tcBorders>
          </w:tcPr>
          <w:p w:rsidR="00C33112" w:rsidRPr="00747239" w:rsidRDefault="00C33112" w:rsidP="009F5506">
            <w:pPr>
              <w:jc w:val="center"/>
              <w:rPr>
                <w:rFonts w:cs="Tahoma"/>
              </w:rPr>
            </w:pPr>
            <w:r w:rsidRPr="00747239">
              <w:rPr>
                <w:rFonts w:cs="Tahoma"/>
              </w:rPr>
              <w:t>10</w:t>
            </w:r>
          </w:p>
        </w:tc>
      </w:tr>
      <w:tr w:rsidR="00C33112" w:rsidRPr="00C75B97" w:rsidTr="00724DDB">
        <w:trPr>
          <w:trHeight w:val="340"/>
        </w:trPr>
        <w:tc>
          <w:tcPr>
            <w:tcW w:w="649" w:type="dxa"/>
            <w:tcBorders>
              <w:top w:val="single" w:sz="4" w:space="0" w:color="auto"/>
              <w:left w:val="single" w:sz="4" w:space="0" w:color="auto"/>
              <w:bottom w:val="single" w:sz="4" w:space="0" w:color="auto"/>
              <w:right w:val="single" w:sz="4" w:space="0" w:color="auto"/>
            </w:tcBorders>
          </w:tcPr>
          <w:p w:rsidR="00C33112" w:rsidRPr="00C75B97" w:rsidRDefault="00C33112" w:rsidP="009F5506">
            <w:r>
              <w:t>12.</w:t>
            </w:r>
          </w:p>
        </w:tc>
        <w:tc>
          <w:tcPr>
            <w:tcW w:w="7256" w:type="dxa"/>
            <w:tcBorders>
              <w:top w:val="single" w:sz="4" w:space="0" w:color="auto"/>
              <w:left w:val="single" w:sz="4" w:space="0" w:color="auto"/>
              <w:bottom w:val="single" w:sz="4" w:space="0" w:color="auto"/>
              <w:right w:val="single" w:sz="4" w:space="0" w:color="auto"/>
            </w:tcBorders>
          </w:tcPr>
          <w:p w:rsidR="00C33112" w:rsidRPr="00747239" w:rsidRDefault="00C33112" w:rsidP="009F5506">
            <w:pPr>
              <w:rPr>
                <w:rFonts w:cs="Tahoma"/>
              </w:rPr>
            </w:pPr>
            <w:r w:rsidRPr="00D07DD2">
              <w:rPr>
                <w:rFonts w:cs="Tahoma"/>
                <w:bCs/>
              </w:rPr>
              <w:t xml:space="preserve">Психология физической культуры и </w:t>
            </w:r>
            <w:proofErr w:type="gramStart"/>
            <w:r w:rsidRPr="00D07DD2">
              <w:rPr>
                <w:rFonts w:cs="Tahoma"/>
                <w:bCs/>
              </w:rPr>
              <w:t>спорта</w:t>
            </w:r>
            <w:r w:rsidRPr="00D07DD2">
              <w:rPr>
                <w:rFonts w:cs="Tahoma"/>
              </w:rPr>
              <w:t xml:space="preserve"> :</w:t>
            </w:r>
            <w:proofErr w:type="gramEnd"/>
            <w:r w:rsidRPr="00D07DD2">
              <w:rPr>
                <w:rFonts w:cs="Tahoma"/>
              </w:rPr>
              <w:t xml:space="preserve"> учебник для студентов вузов / под ред. А. В. Родионова. - </w:t>
            </w:r>
            <w:proofErr w:type="gramStart"/>
            <w:r w:rsidRPr="00D07DD2">
              <w:rPr>
                <w:rFonts w:cs="Tahoma"/>
              </w:rPr>
              <w:t>Москва :</w:t>
            </w:r>
            <w:proofErr w:type="gramEnd"/>
            <w:r w:rsidRPr="00D07DD2">
              <w:rPr>
                <w:rFonts w:cs="Tahoma"/>
              </w:rPr>
              <w:t xml:space="preserve"> Академия, 2010. - 365 с. - (Высшее профессиональное образование). - ISBN 978-5-7695-6833-</w:t>
            </w:r>
            <w:proofErr w:type="gramStart"/>
            <w:r w:rsidRPr="00D07DD2">
              <w:rPr>
                <w:rFonts w:cs="Tahoma"/>
              </w:rPr>
              <w:t>6 :</w:t>
            </w:r>
            <w:proofErr w:type="gramEnd"/>
            <w:r w:rsidRPr="00D07DD2">
              <w:rPr>
                <w:rFonts w:cs="Tahoma"/>
              </w:rPr>
              <w:t xml:space="preserve"> 540.71. - Текст (визуальный) : непосредственный.</w:t>
            </w:r>
          </w:p>
        </w:tc>
        <w:tc>
          <w:tcPr>
            <w:tcW w:w="1700" w:type="dxa"/>
            <w:tcBorders>
              <w:top w:val="single" w:sz="4" w:space="0" w:color="auto"/>
              <w:left w:val="single" w:sz="4" w:space="0" w:color="auto"/>
              <w:bottom w:val="single" w:sz="4" w:space="0" w:color="auto"/>
              <w:right w:val="single" w:sz="4" w:space="0" w:color="auto"/>
            </w:tcBorders>
          </w:tcPr>
          <w:p w:rsidR="00C33112" w:rsidRPr="00747239" w:rsidRDefault="00C33112" w:rsidP="009F5506">
            <w:pPr>
              <w:jc w:val="center"/>
              <w:rPr>
                <w:rFonts w:cs="Tahoma"/>
              </w:rPr>
            </w:pPr>
            <w:r w:rsidRPr="00747239">
              <w:rPr>
                <w:rFonts w:cs="Tahoma"/>
              </w:rPr>
              <w:t>137</w:t>
            </w:r>
          </w:p>
        </w:tc>
      </w:tr>
      <w:tr w:rsidR="00C33112" w:rsidRPr="00C75B97" w:rsidTr="00724DDB">
        <w:trPr>
          <w:trHeight w:val="340"/>
        </w:trPr>
        <w:tc>
          <w:tcPr>
            <w:tcW w:w="649" w:type="dxa"/>
            <w:tcBorders>
              <w:top w:val="single" w:sz="4" w:space="0" w:color="auto"/>
              <w:left w:val="single" w:sz="4" w:space="0" w:color="auto"/>
              <w:bottom w:val="single" w:sz="4" w:space="0" w:color="auto"/>
              <w:right w:val="single" w:sz="4" w:space="0" w:color="auto"/>
            </w:tcBorders>
          </w:tcPr>
          <w:p w:rsidR="00C33112" w:rsidRPr="00C75B97" w:rsidRDefault="00C33112" w:rsidP="009F5506">
            <w:r>
              <w:t>13.</w:t>
            </w:r>
          </w:p>
        </w:tc>
        <w:tc>
          <w:tcPr>
            <w:tcW w:w="7256" w:type="dxa"/>
            <w:tcBorders>
              <w:top w:val="single" w:sz="4" w:space="0" w:color="auto"/>
              <w:left w:val="single" w:sz="4" w:space="0" w:color="auto"/>
              <w:bottom w:val="single" w:sz="4" w:space="0" w:color="auto"/>
              <w:right w:val="single" w:sz="4" w:space="0" w:color="auto"/>
            </w:tcBorders>
          </w:tcPr>
          <w:p w:rsidR="00C33112" w:rsidRPr="00747239" w:rsidRDefault="00C33112" w:rsidP="009F5506">
            <w:proofErr w:type="spellStart"/>
            <w:r w:rsidRPr="00747239">
              <w:t>Скибицкий</w:t>
            </w:r>
            <w:proofErr w:type="spellEnd"/>
            <w:r w:rsidRPr="00747239">
              <w:t xml:space="preserve">, Э. Г. Общая психология. Практикум : учебное пособие / Э. Г. </w:t>
            </w:r>
            <w:proofErr w:type="spellStart"/>
            <w:r w:rsidRPr="00747239">
              <w:t>Скибицкий</w:t>
            </w:r>
            <w:proofErr w:type="spellEnd"/>
            <w:r w:rsidRPr="00747239">
              <w:t xml:space="preserve">, И. Ю. </w:t>
            </w:r>
            <w:proofErr w:type="spellStart"/>
            <w:r w:rsidRPr="00747239">
              <w:t>Скибицкая</w:t>
            </w:r>
            <w:proofErr w:type="spellEnd"/>
            <w:r w:rsidRPr="00747239">
              <w:t>, М. Г. Шудра. — Новосибирск : Новосибирский государственный архитектурно-строительный университет (</w:t>
            </w:r>
            <w:proofErr w:type="spellStart"/>
            <w:r w:rsidRPr="00747239">
              <w:t>Сибстрин</w:t>
            </w:r>
            <w:proofErr w:type="spellEnd"/>
            <w:r w:rsidRPr="00747239">
              <w:t xml:space="preserve">), ЭБС АСВ, 2016. — 57 c. — ISBN 978-5-7795-0793-6. — Текст : электронный // Электронно-библиотечная система IPR BOOKS : [сайт]. — URL: </w:t>
            </w:r>
            <w:hyperlink r:id="rId21" w:history="1">
              <w:r w:rsidRPr="00747239">
                <w:rPr>
                  <w:color w:val="0000FF"/>
                  <w:u w:val="single"/>
                </w:rPr>
                <w:t>http://www.iprbookshop.ru/68798.html</w:t>
              </w:r>
            </w:hyperlink>
            <w:r w:rsidRPr="00747239">
              <w:t xml:space="preserve"> (дата обращения: 18.02.2020). — Режим доступа: для </w:t>
            </w:r>
            <w:proofErr w:type="spellStart"/>
            <w:r w:rsidRPr="00747239">
              <w:t>авторизир</w:t>
            </w:r>
            <w:proofErr w:type="spellEnd"/>
            <w:r w:rsidRPr="00747239">
              <w:t>. пользователей</w:t>
            </w:r>
          </w:p>
        </w:tc>
        <w:tc>
          <w:tcPr>
            <w:tcW w:w="1700" w:type="dxa"/>
            <w:tcBorders>
              <w:top w:val="single" w:sz="4" w:space="0" w:color="auto"/>
              <w:left w:val="single" w:sz="4" w:space="0" w:color="auto"/>
              <w:bottom w:val="single" w:sz="4" w:space="0" w:color="auto"/>
              <w:right w:val="single" w:sz="4" w:space="0" w:color="auto"/>
            </w:tcBorders>
          </w:tcPr>
          <w:p w:rsidR="00C33112" w:rsidRPr="00747239" w:rsidRDefault="00C33112" w:rsidP="009F5506">
            <w:pPr>
              <w:jc w:val="center"/>
              <w:rPr>
                <w:rFonts w:cs="Tahoma"/>
              </w:rPr>
            </w:pPr>
            <w:r w:rsidRPr="00747239">
              <w:rPr>
                <w:rFonts w:cs="Tahoma"/>
              </w:rPr>
              <w:t>1</w:t>
            </w:r>
          </w:p>
        </w:tc>
      </w:tr>
      <w:tr w:rsidR="00C33112" w:rsidRPr="00C75B97" w:rsidTr="00724DDB">
        <w:trPr>
          <w:trHeight w:val="340"/>
        </w:trPr>
        <w:tc>
          <w:tcPr>
            <w:tcW w:w="649" w:type="dxa"/>
            <w:tcBorders>
              <w:top w:val="single" w:sz="4" w:space="0" w:color="auto"/>
              <w:left w:val="single" w:sz="4" w:space="0" w:color="auto"/>
              <w:bottom w:val="single" w:sz="4" w:space="0" w:color="auto"/>
              <w:right w:val="single" w:sz="4" w:space="0" w:color="auto"/>
            </w:tcBorders>
          </w:tcPr>
          <w:p w:rsidR="00C33112" w:rsidRPr="00C75B97" w:rsidRDefault="00C33112" w:rsidP="009F5506">
            <w:r>
              <w:t>14.</w:t>
            </w:r>
          </w:p>
        </w:tc>
        <w:tc>
          <w:tcPr>
            <w:tcW w:w="7256" w:type="dxa"/>
            <w:tcBorders>
              <w:top w:val="single" w:sz="4" w:space="0" w:color="auto"/>
              <w:left w:val="single" w:sz="4" w:space="0" w:color="auto"/>
              <w:bottom w:val="single" w:sz="4" w:space="0" w:color="auto"/>
              <w:right w:val="single" w:sz="4" w:space="0" w:color="auto"/>
            </w:tcBorders>
          </w:tcPr>
          <w:p w:rsidR="00C33112" w:rsidRPr="00747239" w:rsidRDefault="00C33112" w:rsidP="009F5506">
            <w:pPr>
              <w:rPr>
                <w:rFonts w:cs="Tahoma"/>
              </w:rPr>
            </w:pPr>
            <w:r w:rsidRPr="00D07DD2">
              <w:rPr>
                <w:bCs/>
              </w:rPr>
              <w:t>Марцинковская, Т. Д.</w:t>
            </w:r>
            <w:r>
              <w:rPr>
                <w:bCs/>
              </w:rPr>
              <w:t xml:space="preserve"> </w:t>
            </w:r>
            <w:r w:rsidRPr="00D07DD2">
              <w:rPr>
                <w:bCs/>
              </w:rPr>
              <w:t xml:space="preserve">Общая </w:t>
            </w:r>
            <w:proofErr w:type="gramStart"/>
            <w:r w:rsidRPr="00D07DD2">
              <w:rPr>
                <w:bCs/>
              </w:rPr>
              <w:t>психология :</w:t>
            </w:r>
            <w:proofErr w:type="gramEnd"/>
            <w:r w:rsidRPr="00D07DD2">
              <w:rPr>
                <w:bCs/>
              </w:rPr>
              <w:t xml:space="preserve"> учебник для студ. учреждений </w:t>
            </w:r>
            <w:proofErr w:type="spellStart"/>
            <w:r w:rsidRPr="00D07DD2">
              <w:rPr>
                <w:bCs/>
              </w:rPr>
              <w:t>высш</w:t>
            </w:r>
            <w:proofErr w:type="spellEnd"/>
            <w:r w:rsidRPr="00D07DD2">
              <w:rPr>
                <w:bCs/>
              </w:rPr>
              <w:t xml:space="preserve">. образования / Т. Д. Марцинковская. - 2-е изд., </w:t>
            </w:r>
            <w:proofErr w:type="spellStart"/>
            <w:r w:rsidRPr="00D07DD2">
              <w:rPr>
                <w:bCs/>
              </w:rPr>
              <w:t>испр</w:t>
            </w:r>
            <w:proofErr w:type="spellEnd"/>
            <w:r w:rsidRPr="00D07DD2">
              <w:rPr>
                <w:bCs/>
              </w:rPr>
              <w:t xml:space="preserve">. - </w:t>
            </w:r>
            <w:proofErr w:type="gramStart"/>
            <w:r w:rsidRPr="00D07DD2">
              <w:rPr>
                <w:bCs/>
              </w:rPr>
              <w:t>Москва :</w:t>
            </w:r>
            <w:proofErr w:type="gramEnd"/>
            <w:r w:rsidRPr="00D07DD2">
              <w:rPr>
                <w:bCs/>
              </w:rPr>
              <w:t xml:space="preserve"> Академия, 2014. - 281 </w:t>
            </w:r>
            <w:proofErr w:type="gramStart"/>
            <w:r w:rsidRPr="00D07DD2">
              <w:rPr>
                <w:bCs/>
              </w:rPr>
              <w:t>с. :</w:t>
            </w:r>
            <w:proofErr w:type="gramEnd"/>
            <w:r w:rsidRPr="00D07DD2">
              <w:rPr>
                <w:bCs/>
              </w:rPr>
              <w:t xml:space="preserve"> ил. - (</w:t>
            </w:r>
            <w:proofErr w:type="spellStart"/>
            <w:r w:rsidRPr="00D07DD2">
              <w:rPr>
                <w:bCs/>
              </w:rPr>
              <w:t>Бакалавриат</w:t>
            </w:r>
            <w:proofErr w:type="spellEnd"/>
            <w:r w:rsidRPr="00D07DD2">
              <w:rPr>
                <w:bCs/>
              </w:rPr>
              <w:t xml:space="preserve">). - </w:t>
            </w:r>
            <w:proofErr w:type="spellStart"/>
            <w:proofErr w:type="gramStart"/>
            <w:r w:rsidRPr="00D07DD2">
              <w:rPr>
                <w:bCs/>
              </w:rPr>
              <w:t>Библиогр</w:t>
            </w:r>
            <w:proofErr w:type="spellEnd"/>
            <w:r w:rsidRPr="00D07DD2">
              <w:rPr>
                <w:bCs/>
              </w:rPr>
              <w:t>.:</w:t>
            </w:r>
            <w:proofErr w:type="gramEnd"/>
            <w:r w:rsidRPr="00D07DD2">
              <w:rPr>
                <w:bCs/>
              </w:rPr>
              <w:t xml:space="preserve"> с. 378-379. - ISBN 978-5-4468-0748-</w:t>
            </w:r>
            <w:proofErr w:type="gramStart"/>
            <w:r w:rsidRPr="00D07DD2">
              <w:rPr>
                <w:bCs/>
              </w:rPr>
              <w:t>2 :</w:t>
            </w:r>
            <w:proofErr w:type="gramEnd"/>
            <w:r w:rsidRPr="00D07DD2">
              <w:rPr>
                <w:bCs/>
              </w:rPr>
              <w:t xml:space="preserve"> 897.00. - Текст (визуальный</w:t>
            </w:r>
            <w:proofErr w:type="gramStart"/>
            <w:r w:rsidRPr="00D07DD2">
              <w:rPr>
                <w:bCs/>
              </w:rPr>
              <w:t>) :</w:t>
            </w:r>
            <w:proofErr w:type="gramEnd"/>
            <w:r w:rsidRPr="00D07DD2">
              <w:rPr>
                <w:bCs/>
              </w:rPr>
              <w:t xml:space="preserve"> непосредственный.</w:t>
            </w:r>
          </w:p>
        </w:tc>
        <w:tc>
          <w:tcPr>
            <w:tcW w:w="1700" w:type="dxa"/>
            <w:tcBorders>
              <w:top w:val="single" w:sz="4" w:space="0" w:color="auto"/>
              <w:left w:val="single" w:sz="4" w:space="0" w:color="auto"/>
              <w:bottom w:val="single" w:sz="4" w:space="0" w:color="auto"/>
              <w:right w:val="single" w:sz="4" w:space="0" w:color="auto"/>
            </w:tcBorders>
          </w:tcPr>
          <w:p w:rsidR="00C33112" w:rsidRPr="00747239" w:rsidRDefault="00C33112" w:rsidP="009F5506">
            <w:pPr>
              <w:jc w:val="center"/>
              <w:rPr>
                <w:rFonts w:cs="Tahoma"/>
              </w:rPr>
            </w:pPr>
            <w:r w:rsidRPr="00747239">
              <w:rPr>
                <w:rFonts w:cs="Tahoma"/>
              </w:rPr>
              <w:t>15</w:t>
            </w:r>
          </w:p>
        </w:tc>
      </w:tr>
      <w:tr w:rsidR="00C33112" w:rsidRPr="00C75B97" w:rsidTr="00724DDB">
        <w:trPr>
          <w:trHeight w:val="340"/>
        </w:trPr>
        <w:tc>
          <w:tcPr>
            <w:tcW w:w="649" w:type="dxa"/>
            <w:tcBorders>
              <w:top w:val="single" w:sz="4" w:space="0" w:color="auto"/>
              <w:left w:val="single" w:sz="4" w:space="0" w:color="auto"/>
              <w:bottom w:val="single" w:sz="4" w:space="0" w:color="auto"/>
              <w:right w:val="single" w:sz="4" w:space="0" w:color="auto"/>
            </w:tcBorders>
          </w:tcPr>
          <w:p w:rsidR="00C33112" w:rsidRPr="00C75B97" w:rsidRDefault="00C33112" w:rsidP="009F5506">
            <w:r>
              <w:t>15.</w:t>
            </w:r>
          </w:p>
        </w:tc>
        <w:tc>
          <w:tcPr>
            <w:tcW w:w="7256" w:type="dxa"/>
            <w:tcBorders>
              <w:top w:val="single" w:sz="4" w:space="0" w:color="auto"/>
              <w:left w:val="single" w:sz="4" w:space="0" w:color="auto"/>
              <w:bottom w:val="single" w:sz="4" w:space="0" w:color="auto"/>
              <w:right w:val="single" w:sz="4" w:space="0" w:color="auto"/>
            </w:tcBorders>
          </w:tcPr>
          <w:p w:rsidR="00C33112" w:rsidRPr="00014C34" w:rsidRDefault="00C33112" w:rsidP="009F5506">
            <w:pPr>
              <w:rPr>
                <w:bCs/>
              </w:rPr>
            </w:pPr>
            <w:r w:rsidRPr="00014C34">
              <w:rPr>
                <w:bCs/>
              </w:rPr>
              <w:t xml:space="preserve">Хозиев В. Б. Практикум по общей психологии : учебное пособие / В. Б. Хозиев. - 2-е изд., стереотип. - Москва : Академия, 2005. - 271 </w:t>
            </w:r>
            <w:proofErr w:type="gramStart"/>
            <w:r w:rsidRPr="00014C34">
              <w:rPr>
                <w:bCs/>
              </w:rPr>
              <w:t>с. :</w:t>
            </w:r>
            <w:proofErr w:type="gramEnd"/>
            <w:r w:rsidRPr="00014C34">
              <w:rPr>
                <w:bCs/>
              </w:rPr>
              <w:t xml:space="preserve"> ил. - (Высшее профессиональное образование). - </w:t>
            </w:r>
            <w:proofErr w:type="spellStart"/>
            <w:r w:rsidRPr="00014C34">
              <w:rPr>
                <w:bCs/>
              </w:rPr>
              <w:t>Библиогр</w:t>
            </w:r>
            <w:proofErr w:type="spellEnd"/>
            <w:r w:rsidRPr="00014C34">
              <w:rPr>
                <w:bCs/>
              </w:rPr>
              <w:t>.: с. 269-270. - ISBN 5-7695-2451-0 : 192.10. - Текст (визуальный) : непосредственный.</w:t>
            </w:r>
          </w:p>
        </w:tc>
        <w:tc>
          <w:tcPr>
            <w:tcW w:w="1700" w:type="dxa"/>
            <w:tcBorders>
              <w:top w:val="single" w:sz="4" w:space="0" w:color="auto"/>
              <w:left w:val="single" w:sz="4" w:space="0" w:color="auto"/>
              <w:bottom w:val="single" w:sz="4" w:space="0" w:color="auto"/>
              <w:right w:val="single" w:sz="4" w:space="0" w:color="auto"/>
            </w:tcBorders>
          </w:tcPr>
          <w:p w:rsidR="00C33112" w:rsidRPr="00747239" w:rsidRDefault="00C33112" w:rsidP="009F5506">
            <w:pPr>
              <w:jc w:val="center"/>
              <w:rPr>
                <w:rFonts w:cs="Tahoma"/>
              </w:rPr>
            </w:pPr>
            <w:r w:rsidRPr="00747239">
              <w:rPr>
                <w:rFonts w:cs="Tahoma"/>
              </w:rPr>
              <w:t>20</w:t>
            </w:r>
          </w:p>
        </w:tc>
      </w:tr>
    </w:tbl>
    <w:p w:rsidR="00662EDB" w:rsidRPr="00C75B97" w:rsidRDefault="00662EDB" w:rsidP="009F5506">
      <w:pPr>
        <w:jc w:val="both"/>
        <w:rPr>
          <w:b/>
        </w:rPr>
      </w:pPr>
    </w:p>
    <w:p w:rsidR="003302C8" w:rsidRPr="00E4484E" w:rsidRDefault="003302C8" w:rsidP="009F5506">
      <w:pPr>
        <w:pBdr>
          <w:top w:val="nil"/>
          <w:left w:val="nil"/>
          <w:bottom w:val="nil"/>
          <w:right w:val="nil"/>
          <w:between w:val="nil"/>
          <w:bar w:val="nil"/>
        </w:pBdr>
        <w:ind w:firstLine="709"/>
        <w:rPr>
          <w:rFonts w:cs="Tahoma"/>
          <w:b/>
          <w:bdr w:val="nil"/>
          <w:lang w:eastAsia="en-US"/>
        </w:rPr>
      </w:pPr>
      <w:r w:rsidRPr="00E4484E">
        <w:rPr>
          <w:rFonts w:cs="Tahoma"/>
          <w:b/>
          <w:bdr w:val="nil"/>
          <w:lang w:eastAsia="en-US"/>
        </w:rPr>
        <w:t>7. Перечень ресурсов информационно-коммуникационной сети «Интернет». Информационно-справочные и поисковые системы, профессиональные базы данных:</w:t>
      </w:r>
    </w:p>
    <w:p w:rsidR="00C33112" w:rsidRPr="0017673B" w:rsidRDefault="00C33112" w:rsidP="009F5506">
      <w:pPr>
        <w:numPr>
          <w:ilvl w:val="0"/>
          <w:numId w:val="37"/>
        </w:numPr>
        <w:autoSpaceDE w:val="0"/>
        <w:autoSpaceDN w:val="0"/>
        <w:adjustRightInd w:val="0"/>
        <w:ind w:left="0" w:firstLine="709"/>
        <w:contextualSpacing/>
        <w:jc w:val="both"/>
      </w:pPr>
      <w:proofErr w:type="spellStart"/>
      <w:r w:rsidRPr="0017673B">
        <w:t>Антиплагиат</w:t>
      </w:r>
      <w:proofErr w:type="spellEnd"/>
      <w:r w:rsidRPr="0017673B">
        <w:t xml:space="preserve">: российская система обнаружения текстовых заимствований </w:t>
      </w:r>
      <w:hyperlink r:id="rId22" w:history="1">
        <w:r w:rsidRPr="0017673B">
          <w:rPr>
            <w:color w:val="0563C1"/>
            <w:u w:val="single"/>
          </w:rPr>
          <w:t>https://antiplagiat.ru/</w:t>
        </w:r>
      </w:hyperlink>
      <w:r w:rsidRPr="0017673B">
        <w:t xml:space="preserve"> </w:t>
      </w:r>
    </w:p>
    <w:p w:rsidR="00C33112" w:rsidRPr="0017673B" w:rsidRDefault="00C33112" w:rsidP="009F5506">
      <w:pPr>
        <w:numPr>
          <w:ilvl w:val="0"/>
          <w:numId w:val="37"/>
        </w:numPr>
        <w:autoSpaceDE w:val="0"/>
        <w:autoSpaceDN w:val="0"/>
        <w:adjustRightInd w:val="0"/>
        <w:ind w:left="0" w:firstLine="709"/>
        <w:contextualSpacing/>
        <w:jc w:val="both"/>
        <w:rPr>
          <w:color w:val="2F2F2F"/>
        </w:rPr>
      </w:pPr>
      <w:r w:rsidRPr="0017673B">
        <w:t>Министерство науки и высшего образования Российской Федерации</w:t>
      </w:r>
      <w:r w:rsidRPr="0017673B">
        <w:rPr>
          <w:color w:val="2F2F2F"/>
        </w:rPr>
        <w:t xml:space="preserve"> </w:t>
      </w:r>
      <w:hyperlink r:id="rId23" w:history="1">
        <w:r w:rsidRPr="0017673B">
          <w:rPr>
            <w:color w:val="0563C1"/>
            <w:u w:val="single"/>
          </w:rPr>
          <w:t>https://minobrnauki.gov.ru/</w:t>
        </w:r>
      </w:hyperlink>
    </w:p>
    <w:p w:rsidR="00C33112" w:rsidRPr="0017673B" w:rsidRDefault="00C33112" w:rsidP="009F5506">
      <w:pPr>
        <w:numPr>
          <w:ilvl w:val="0"/>
          <w:numId w:val="37"/>
        </w:numPr>
        <w:autoSpaceDE w:val="0"/>
        <w:autoSpaceDN w:val="0"/>
        <w:adjustRightInd w:val="0"/>
        <w:ind w:left="0" w:firstLine="709"/>
        <w:contextualSpacing/>
        <w:jc w:val="both"/>
      </w:pPr>
      <w:r w:rsidRPr="0017673B">
        <w:t xml:space="preserve">Министерство спорта Российской Федерации </w:t>
      </w:r>
      <w:hyperlink r:id="rId24" w:history="1">
        <w:r w:rsidRPr="0017673B">
          <w:rPr>
            <w:color w:val="0563C1"/>
            <w:u w:val="single"/>
          </w:rPr>
          <w:t>http://www.minsport.gov.ru/</w:t>
        </w:r>
      </w:hyperlink>
    </w:p>
    <w:p w:rsidR="00C33112" w:rsidRPr="0017673B" w:rsidRDefault="00C33112" w:rsidP="009F5506">
      <w:pPr>
        <w:numPr>
          <w:ilvl w:val="0"/>
          <w:numId w:val="37"/>
        </w:numPr>
        <w:autoSpaceDE w:val="0"/>
        <w:autoSpaceDN w:val="0"/>
        <w:adjustRightInd w:val="0"/>
        <w:ind w:left="0" w:firstLine="709"/>
        <w:contextualSpacing/>
        <w:jc w:val="both"/>
      </w:pPr>
      <w:r w:rsidRPr="0017673B">
        <w:lastRenderedPageBreak/>
        <w:t xml:space="preserve">Московская государственная академия физической культуры </w:t>
      </w:r>
      <w:hyperlink r:id="rId25" w:history="1">
        <w:r w:rsidRPr="0017673B">
          <w:rPr>
            <w:color w:val="0563C1"/>
            <w:u w:val="single"/>
          </w:rPr>
          <w:t>https://mgafk.ru/</w:t>
        </w:r>
      </w:hyperlink>
      <w:r w:rsidRPr="0017673B">
        <w:t xml:space="preserve"> </w:t>
      </w:r>
    </w:p>
    <w:p w:rsidR="00C33112" w:rsidRPr="0017673B" w:rsidRDefault="00C33112" w:rsidP="009F5506">
      <w:pPr>
        <w:numPr>
          <w:ilvl w:val="0"/>
          <w:numId w:val="37"/>
        </w:numPr>
        <w:autoSpaceDE w:val="0"/>
        <w:autoSpaceDN w:val="0"/>
        <w:adjustRightInd w:val="0"/>
        <w:ind w:left="0" w:firstLine="709"/>
        <w:contextualSpacing/>
        <w:jc w:val="both"/>
      </w:pPr>
      <w:r w:rsidRPr="0017673B">
        <w:rPr>
          <w:bCs/>
        </w:rPr>
        <w:t xml:space="preserve">Образовательная платформа МГАФК (SAKAI) </w:t>
      </w:r>
      <w:hyperlink r:id="rId26" w:history="1">
        <w:r w:rsidRPr="0017673B">
          <w:rPr>
            <w:bCs/>
            <w:color w:val="0563C1"/>
            <w:u w:val="single"/>
          </w:rPr>
          <w:t>https://edu.mgafk.ru/portal</w:t>
        </w:r>
      </w:hyperlink>
      <w:r w:rsidRPr="0017673B">
        <w:rPr>
          <w:bCs/>
        </w:rPr>
        <w:t xml:space="preserve"> </w:t>
      </w:r>
    </w:p>
    <w:p w:rsidR="00C33112" w:rsidRPr="0017673B" w:rsidRDefault="00C33112" w:rsidP="009F5506">
      <w:pPr>
        <w:numPr>
          <w:ilvl w:val="0"/>
          <w:numId w:val="37"/>
        </w:numPr>
        <w:autoSpaceDE w:val="0"/>
        <w:autoSpaceDN w:val="0"/>
        <w:adjustRightInd w:val="0"/>
        <w:ind w:left="0" w:firstLine="709"/>
        <w:contextualSpacing/>
        <w:jc w:val="both"/>
      </w:pPr>
      <w:r w:rsidRPr="0017673B">
        <w:t xml:space="preserve">Сервис организации видеоконференцсвязи, </w:t>
      </w:r>
      <w:proofErr w:type="spellStart"/>
      <w:r w:rsidRPr="0017673B">
        <w:t>вебинаров</w:t>
      </w:r>
      <w:proofErr w:type="spellEnd"/>
      <w:r w:rsidRPr="0017673B">
        <w:t xml:space="preserve">, онлайн-конференций, интерактивные доски </w:t>
      </w:r>
      <w:r w:rsidRPr="0017673B">
        <w:rPr>
          <w:bCs/>
        </w:rPr>
        <w:t>МГАФК</w:t>
      </w:r>
      <w:r w:rsidRPr="0017673B">
        <w:t xml:space="preserve"> </w:t>
      </w:r>
      <w:hyperlink r:id="rId27" w:history="1">
        <w:r w:rsidRPr="0017673B">
          <w:rPr>
            <w:color w:val="0563C1"/>
            <w:u w:val="single"/>
          </w:rPr>
          <w:t>https://vks.mgafk.ru/</w:t>
        </w:r>
      </w:hyperlink>
      <w:r w:rsidRPr="0017673B">
        <w:t xml:space="preserve"> </w:t>
      </w:r>
    </w:p>
    <w:p w:rsidR="00C33112" w:rsidRPr="0017673B" w:rsidRDefault="00C33112" w:rsidP="009F5506">
      <w:pPr>
        <w:numPr>
          <w:ilvl w:val="0"/>
          <w:numId w:val="37"/>
        </w:numPr>
        <w:autoSpaceDE w:val="0"/>
        <w:autoSpaceDN w:val="0"/>
        <w:adjustRightInd w:val="0"/>
        <w:ind w:left="0" w:firstLine="709"/>
        <w:contextualSpacing/>
        <w:jc w:val="both"/>
        <w:rPr>
          <w:color w:val="2F2F2F"/>
        </w:rPr>
      </w:pPr>
      <w:r w:rsidRPr="0017673B">
        <w:t xml:space="preserve">Федеральная служба по надзору в сфере образования и науки </w:t>
      </w:r>
      <w:hyperlink r:id="rId28" w:history="1">
        <w:r w:rsidRPr="0017673B">
          <w:rPr>
            <w:color w:val="0563C1"/>
            <w:u w:val="single"/>
          </w:rPr>
          <w:t>http://obrnadzor.gov.ru/ru/</w:t>
        </w:r>
      </w:hyperlink>
    </w:p>
    <w:p w:rsidR="00C33112" w:rsidRPr="0017673B" w:rsidRDefault="00C33112" w:rsidP="009F5506">
      <w:pPr>
        <w:numPr>
          <w:ilvl w:val="0"/>
          <w:numId w:val="37"/>
        </w:numPr>
        <w:autoSpaceDE w:val="0"/>
        <w:autoSpaceDN w:val="0"/>
        <w:adjustRightInd w:val="0"/>
        <w:ind w:left="0" w:firstLine="709"/>
        <w:contextualSpacing/>
        <w:jc w:val="both"/>
        <w:rPr>
          <w:color w:val="2F2F2F"/>
        </w:rPr>
      </w:pPr>
      <w:r w:rsidRPr="0017673B">
        <w:t>Федеральный портал «Российское образование</w:t>
      </w:r>
      <w:r w:rsidRPr="0017673B">
        <w:rPr>
          <w:color w:val="2F2F2F"/>
        </w:rPr>
        <w:t xml:space="preserve">» </w:t>
      </w:r>
      <w:hyperlink r:id="rId29" w:history="1">
        <w:r w:rsidRPr="0017673B">
          <w:rPr>
            <w:color w:val="0000FF"/>
            <w:u w:val="single"/>
          </w:rPr>
          <w:t>http://www.edu.ru</w:t>
        </w:r>
      </w:hyperlink>
    </w:p>
    <w:p w:rsidR="00C33112" w:rsidRPr="0017673B" w:rsidRDefault="00C33112" w:rsidP="009F5506">
      <w:pPr>
        <w:numPr>
          <w:ilvl w:val="0"/>
          <w:numId w:val="37"/>
        </w:numPr>
        <w:ind w:left="0" w:firstLine="709"/>
        <w:contextualSpacing/>
        <w:jc w:val="both"/>
      </w:pPr>
      <w:r w:rsidRPr="0017673B">
        <w:t xml:space="preserve">Электронная библиотечная система ЭЛМАРК (МГАФК) </w:t>
      </w:r>
      <w:hyperlink r:id="rId30" w:history="1">
        <w:r w:rsidRPr="0017673B">
          <w:rPr>
            <w:color w:val="0563C1"/>
            <w:u w:val="single"/>
          </w:rPr>
          <w:t>http://lib.mgafk.ru</w:t>
        </w:r>
      </w:hyperlink>
    </w:p>
    <w:p w:rsidR="00C33112" w:rsidRPr="0017673B" w:rsidRDefault="00C33112" w:rsidP="009F5506">
      <w:pPr>
        <w:numPr>
          <w:ilvl w:val="0"/>
          <w:numId w:val="37"/>
        </w:numPr>
        <w:autoSpaceDE w:val="0"/>
        <w:autoSpaceDN w:val="0"/>
        <w:adjustRightInd w:val="0"/>
        <w:ind w:left="0" w:firstLine="709"/>
        <w:contextualSpacing/>
        <w:jc w:val="both"/>
      </w:pPr>
      <w:r w:rsidRPr="0017673B">
        <w:t>Электронно-библиотечная система «</w:t>
      </w:r>
      <w:proofErr w:type="spellStart"/>
      <w:r w:rsidRPr="0017673B">
        <w:t>Юрайт</w:t>
      </w:r>
      <w:proofErr w:type="spellEnd"/>
      <w:r w:rsidRPr="0017673B">
        <w:t xml:space="preserve">» </w:t>
      </w:r>
      <w:hyperlink r:id="rId31" w:history="1">
        <w:r w:rsidRPr="0017673B">
          <w:rPr>
            <w:color w:val="0563C1"/>
            <w:u w:val="single"/>
          </w:rPr>
          <w:t>https://urait.ru/</w:t>
        </w:r>
      </w:hyperlink>
    </w:p>
    <w:p w:rsidR="00C33112" w:rsidRPr="0017673B" w:rsidRDefault="00C33112" w:rsidP="009F5506">
      <w:pPr>
        <w:numPr>
          <w:ilvl w:val="0"/>
          <w:numId w:val="37"/>
        </w:numPr>
        <w:ind w:left="0" w:firstLine="709"/>
        <w:contextualSpacing/>
        <w:jc w:val="both"/>
      </w:pPr>
      <w:r w:rsidRPr="0017673B">
        <w:t xml:space="preserve">Электронно-библиотечная система </w:t>
      </w:r>
      <w:proofErr w:type="spellStart"/>
      <w:r w:rsidRPr="0017673B">
        <w:t>Elibrary</w:t>
      </w:r>
      <w:proofErr w:type="spellEnd"/>
      <w:r w:rsidRPr="0017673B">
        <w:t xml:space="preserve"> </w:t>
      </w:r>
      <w:hyperlink r:id="rId32" w:history="1">
        <w:r w:rsidRPr="0017673B">
          <w:rPr>
            <w:color w:val="0000FF"/>
            <w:u w:val="single"/>
          </w:rPr>
          <w:t>https://elibrary.ru</w:t>
        </w:r>
      </w:hyperlink>
    </w:p>
    <w:p w:rsidR="00C33112" w:rsidRPr="0017673B" w:rsidRDefault="00C33112" w:rsidP="009F5506">
      <w:pPr>
        <w:numPr>
          <w:ilvl w:val="0"/>
          <w:numId w:val="37"/>
        </w:numPr>
        <w:ind w:left="0" w:firstLine="709"/>
        <w:contextualSpacing/>
        <w:jc w:val="both"/>
      </w:pPr>
      <w:r w:rsidRPr="0017673B">
        <w:t xml:space="preserve">Электронно-библиотечная система </w:t>
      </w:r>
      <w:proofErr w:type="spellStart"/>
      <w:r w:rsidRPr="0017673B">
        <w:t>IPRbooks</w:t>
      </w:r>
      <w:proofErr w:type="spellEnd"/>
      <w:r w:rsidRPr="0017673B">
        <w:t xml:space="preserve"> </w:t>
      </w:r>
      <w:hyperlink r:id="rId33" w:history="1">
        <w:r w:rsidRPr="0017673B">
          <w:rPr>
            <w:color w:val="0000FF"/>
            <w:u w:val="single"/>
          </w:rPr>
          <w:t>http://www.iprbookshop.ru</w:t>
        </w:r>
      </w:hyperlink>
    </w:p>
    <w:p w:rsidR="00C33112" w:rsidRPr="0017673B" w:rsidRDefault="00C33112" w:rsidP="009F5506">
      <w:pPr>
        <w:numPr>
          <w:ilvl w:val="0"/>
          <w:numId w:val="37"/>
        </w:numPr>
        <w:ind w:left="0" w:firstLine="709"/>
        <w:contextualSpacing/>
        <w:jc w:val="both"/>
      </w:pPr>
      <w:r w:rsidRPr="0017673B">
        <w:t xml:space="preserve">Электронно-библиотечная система РУКОНТ </w:t>
      </w:r>
      <w:hyperlink r:id="rId34" w:history="1">
        <w:r w:rsidRPr="0017673B">
          <w:rPr>
            <w:color w:val="0563C1"/>
            <w:u w:val="single"/>
          </w:rPr>
          <w:t>https://lib.rucont.ru</w:t>
        </w:r>
      </w:hyperlink>
    </w:p>
    <w:p w:rsidR="00C33112" w:rsidRPr="0017673B" w:rsidRDefault="00C33112" w:rsidP="009F5506">
      <w:pPr>
        <w:numPr>
          <w:ilvl w:val="0"/>
          <w:numId w:val="37"/>
        </w:numPr>
        <w:ind w:left="0" w:firstLine="709"/>
        <w:contextualSpacing/>
        <w:jc w:val="both"/>
      </w:pPr>
      <w:r w:rsidRPr="0017673B">
        <w:t xml:space="preserve">Энциклопедия психодиагностики </w:t>
      </w:r>
      <w:hyperlink r:id="rId35" w:history="1">
        <w:r w:rsidRPr="0017673B">
          <w:rPr>
            <w:color w:val="0563C1"/>
            <w:u w:val="single"/>
          </w:rPr>
          <w:t>http://psylab.info</w:t>
        </w:r>
      </w:hyperlink>
      <w:r w:rsidRPr="0017673B">
        <w:rPr>
          <w:u w:val="single"/>
        </w:rPr>
        <w:t xml:space="preserve"> </w:t>
      </w:r>
    </w:p>
    <w:p w:rsidR="00C33112" w:rsidRPr="0017673B" w:rsidRDefault="00C33112" w:rsidP="009F5506">
      <w:pPr>
        <w:numPr>
          <w:ilvl w:val="0"/>
          <w:numId w:val="37"/>
        </w:numPr>
        <w:ind w:left="0" w:firstLine="709"/>
        <w:contextualSpacing/>
        <w:jc w:val="both"/>
        <w:rPr>
          <w:color w:val="0563C1"/>
          <w:u w:val="single"/>
        </w:rPr>
      </w:pPr>
      <w:r w:rsidRPr="0017673B">
        <w:t xml:space="preserve">Государственная научно-педагогическая библиотека им. К.Д. Ушинского </w:t>
      </w:r>
      <w:hyperlink r:id="rId36" w:history="1">
        <w:r w:rsidRPr="0017673B">
          <w:rPr>
            <w:color w:val="0563C1"/>
            <w:u w:val="single"/>
          </w:rPr>
          <w:t>http://www.gnpbu.ru/</w:t>
        </w:r>
      </w:hyperlink>
    </w:p>
    <w:p w:rsidR="007665BC" w:rsidRPr="00C75B97" w:rsidRDefault="007665BC" w:rsidP="009F5506">
      <w:pPr>
        <w:widowControl w:val="0"/>
        <w:ind w:firstLine="709"/>
        <w:rPr>
          <w:b/>
          <w:caps/>
          <w:spacing w:val="-1"/>
        </w:rPr>
      </w:pPr>
    </w:p>
    <w:p w:rsidR="007665BC" w:rsidRPr="00C75B97" w:rsidRDefault="007665BC" w:rsidP="009F5506">
      <w:pPr>
        <w:widowControl w:val="0"/>
        <w:ind w:firstLine="709"/>
        <w:rPr>
          <w:b/>
        </w:rPr>
      </w:pPr>
      <w:r w:rsidRPr="00C75B97">
        <w:rPr>
          <w:b/>
          <w:caps/>
          <w:spacing w:val="-1"/>
        </w:rPr>
        <w:t>8. М</w:t>
      </w:r>
      <w:r w:rsidRPr="00C75B97">
        <w:rPr>
          <w:b/>
          <w:spacing w:val="-1"/>
        </w:rPr>
        <w:t>атериально-техническое обеспечение дисциплины</w:t>
      </w:r>
      <w:r w:rsidRPr="00C75B97">
        <w:rPr>
          <w:b/>
        </w:rPr>
        <w:t xml:space="preserve"> </w:t>
      </w:r>
    </w:p>
    <w:p w:rsidR="007665BC" w:rsidRPr="00C75B97" w:rsidRDefault="007665BC" w:rsidP="009F5506">
      <w:pPr>
        <w:ind w:firstLine="709"/>
        <w:jc w:val="both"/>
      </w:pPr>
      <w:r w:rsidRPr="00C75B97">
        <w:rPr>
          <w:b/>
        </w:rPr>
        <w:t>8.1</w:t>
      </w:r>
      <w:r w:rsidRPr="00C75B97">
        <w:t>.Для обеспечения традиционных и активных форм проведения занятий по дисциплине требуются мультимедийные аудитории и техническое обеспечение: видеопроектор и ноутбук.</w:t>
      </w:r>
    </w:p>
    <w:p w:rsidR="007665BC" w:rsidRPr="00C75B97" w:rsidRDefault="007665BC" w:rsidP="009F5506">
      <w:pPr>
        <w:widowControl w:val="0"/>
        <w:ind w:firstLine="709"/>
        <w:rPr>
          <w:i/>
        </w:rPr>
      </w:pPr>
      <w:r w:rsidRPr="00C75B97">
        <w:rPr>
          <w:b/>
        </w:rPr>
        <w:t xml:space="preserve">8.2. Программное обеспечение. </w:t>
      </w:r>
    </w:p>
    <w:p w:rsidR="007665BC" w:rsidRDefault="007665BC" w:rsidP="009F5506">
      <w:pPr>
        <w:widowControl w:val="0"/>
        <w:ind w:firstLine="709"/>
        <w:jc w:val="both"/>
      </w:pPr>
      <w:r w:rsidRPr="00C75B97">
        <w:t xml:space="preserve">В качестве программного обеспечения используется офисное программное обеспечение с открытым исходным кодом под общественной лицензией GYULGPL </w:t>
      </w:r>
      <w:proofErr w:type="spellStart"/>
      <w:r w:rsidRPr="00C75B97">
        <w:t>Libre</w:t>
      </w:r>
      <w:proofErr w:type="spellEnd"/>
      <w:r w:rsidRPr="00C75B97">
        <w:t xml:space="preserve"> </w:t>
      </w:r>
      <w:proofErr w:type="spellStart"/>
      <w:r w:rsidRPr="00C75B97">
        <w:t>Office</w:t>
      </w:r>
      <w:proofErr w:type="spellEnd"/>
      <w:r w:rsidRPr="00C75B97">
        <w:t xml:space="preserve"> или одна из лицензионных версий </w:t>
      </w:r>
      <w:proofErr w:type="spellStart"/>
      <w:r w:rsidRPr="00C75B97">
        <w:t>Microsoft</w:t>
      </w:r>
      <w:proofErr w:type="spellEnd"/>
      <w:r w:rsidRPr="00C75B97">
        <w:t xml:space="preserve"> </w:t>
      </w:r>
      <w:proofErr w:type="spellStart"/>
      <w:r w:rsidRPr="00C75B97">
        <w:t>Office</w:t>
      </w:r>
      <w:proofErr w:type="spellEnd"/>
      <w:r w:rsidRPr="00C75B97">
        <w:t xml:space="preserve">. </w:t>
      </w:r>
    </w:p>
    <w:p w:rsidR="00C33112" w:rsidRPr="00225417" w:rsidRDefault="00C33112" w:rsidP="009F5506">
      <w:pPr>
        <w:widowControl w:val="0"/>
        <w:ind w:firstLine="709"/>
        <w:jc w:val="both"/>
      </w:pPr>
      <w:r w:rsidRPr="0017673B">
        <w:t xml:space="preserve">Для контроля </w:t>
      </w:r>
      <w:proofErr w:type="gramStart"/>
      <w:r w:rsidRPr="0017673B">
        <w:t>знаний</w:t>
      </w:r>
      <w:proofErr w:type="gramEnd"/>
      <w:r w:rsidRPr="0017673B">
        <w:t xml:space="preserve"> обучающихся используется «Программный комплекс для автоматизации процессов контроля текущей успеваемости методом тестирования и для дистанционных технологий в обучении» разработанной ЗАО «РАМЭК-ВС».</w:t>
      </w:r>
    </w:p>
    <w:p w:rsidR="007665BC" w:rsidRPr="00C75B97" w:rsidRDefault="007665BC" w:rsidP="009F5506">
      <w:pPr>
        <w:kinsoku w:val="0"/>
        <w:overflowPunct w:val="0"/>
        <w:adjustRightInd w:val="0"/>
        <w:ind w:firstLine="709"/>
        <w:jc w:val="both"/>
        <w:rPr>
          <w:rFonts w:eastAsia="Times New Roman"/>
          <w:bCs/>
          <w:iCs/>
          <w:spacing w:val="-1"/>
        </w:rPr>
      </w:pPr>
      <w:r w:rsidRPr="00C75B97">
        <w:rPr>
          <w:rFonts w:eastAsia="Times New Roman"/>
          <w:b/>
          <w:bCs/>
          <w:iCs/>
          <w:spacing w:val="-1"/>
        </w:rPr>
        <w:t xml:space="preserve">8.3 Изучение дисциплины инвалидами </w:t>
      </w:r>
      <w:r w:rsidRPr="00C75B97">
        <w:rPr>
          <w:rFonts w:eastAsia="Times New Roman"/>
          <w:b/>
          <w:bCs/>
          <w:iCs/>
        </w:rPr>
        <w:t xml:space="preserve">и </w:t>
      </w:r>
      <w:r w:rsidRPr="00C75B97">
        <w:rPr>
          <w:rFonts w:eastAsia="Times New Roman"/>
          <w:b/>
          <w:bCs/>
          <w:iCs/>
          <w:spacing w:val="-1"/>
        </w:rPr>
        <w:t xml:space="preserve">обучающимися </w:t>
      </w:r>
      <w:r w:rsidRPr="00C75B97">
        <w:rPr>
          <w:rFonts w:eastAsia="Times New Roman"/>
          <w:b/>
          <w:bCs/>
          <w:iCs/>
        </w:rPr>
        <w:t xml:space="preserve">с ограниченными </w:t>
      </w:r>
      <w:r w:rsidRPr="00C75B97">
        <w:rPr>
          <w:rFonts w:eastAsia="Times New Roman"/>
          <w:b/>
          <w:bCs/>
          <w:iCs/>
          <w:spacing w:val="-1"/>
        </w:rPr>
        <w:t>возможностями здоровья</w:t>
      </w:r>
      <w:r w:rsidRPr="00C75B97">
        <w:rPr>
          <w:rFonts w:eastAsia="Times New Roman"/>
          <w:bCs/>
          <w:iCs/>
          <w:spacing w:val="-1"/>
        </w:rPr>
        <w:t xml:space="preserve"> осуществляется </w:t>
      </w:r>
      <w:r w:rsidRPr="00C75B97">
        <w:rPr>
          <w:rFonts w:eastAsia="Times New Roman"/>
          <w:bCs/>
          <w:iCs/>
        </w:rPr>
        <w:t xml:space="preserve">с </w:t>
      </w:r>
      <w:r w:rsidRPr="00C75B97">
        <w:rPr>
          <w:rFonts w:eastAsia="Times New Roman"/>
          <w:bCs/>
          <w:iCs/>
          <w:spacing w:val="-1"/>
        </w:rPr>
        <w:t>учетом особенностей психофизического развития, индивидуальных возможностей</w:t>
      </w:r>
      <w:r w:rsidRPr="00C75B97">
        <w:rPr>
          <w:rFonts w:eastAsia="Times New Roman"/>
          <w:bCs/>
          <w:iCs/>
        </w:rPr>
        <w:t xml:space="preserve"> и </w:t>
      </w:r>
      <w:r w:rsidRPr="00C75B97">
        <w:rPr>
          <w:rFonts w:eastAsia="Times New Roman"/>
          <w:bCs/>
          <w:iCs/>
          <w:spacing w:val="-1"/>
        </w:rPr>
        <w:t xml:space="preserve">состояния здоровья обучающихся. Для данной категории обучающихся обеспечен беспрепятственный </w:t>
      </w:r>
      <w:r w:rsidRPr="00C75B97">
        <w:rPr>
          <w:rFonts w:eastAsia="Times New Roman"/>
          <w:bCs/>
          <w:iCs/>
          <w:spacing w:val="-2"/>
        </w:rPr>
        <w:t xml:space="preserve">доступ </w:t>
      </w:r>
      <w:r w:rsidRPr="00C75B97">
        <w:rPr>
          <w:rFonts w:eastAsia="Times New Roman"/>
          <w:bCs/>
          <w:iCs/>
        </w:rPr>
        <w:t xml:space="preserve">в </w:t>
      </w:r>
      <w:r w:rsidRPr="00C75B97">
        <w:rPr>
          <w:rFonts w:eastAsia="Times New Roman"/>
          <w:bCs/>
          <w:iCs/>
          <w:spacing w:val="-1"/>
        </w:rPr>
        <w:t xml:space="preserve">учебные помещения Академии, организованы занятия </w:t>
      </w:r>
      <w:r w:rsidRPr="00C75B97">
        <w:rPr>
          <w:rFonts w:eastAsia="Times New Roman"/>
          <w:bCs/>
          <w:iCs/>
        </w:rPr>
        <w:t xml:space="preserve">на 1 этаже главного здания. </w:t>
      </w:r>
      <w:r w:rsidRPr="00C75B97">
        <w:rPr>
          <w:rFonts w:eastAsia="Times New Roman"/>
          <w:bCs/>
          <w:iCs/>
          <w:spacing w:val="-1"/>
        </w:rPr>
        <w:t xml:space="preserve">Созданы следующие специальные условия: </w:t>
      </w:r>
    </w:p>
    <w:p w:rsidR="007665BC" w:rsidRPr="00C75B97" w:rsidRDefault="007665BC" w:rsidP="009F5506">
      <w:pPr>
        <w:kinsoku w:val="0"/>
        <w:overflowPunct w:val="0"/>
        <w:adjustRightInd w:val="0"/>
        <w:ind w:firstLine="709"/>
        <w:jc w:val="both"/>
        <w:rPr>
          <w:rFonts w:eastAsia="Times New Roman"/>
          <w:bCs/>
          <w:i/>
          <w:iCs/>
        </w:rPr>
      </w:pPr>
      <w:r w:rsidRPr="00C75B97">
        <w:rPr>
          <w:rFonts w:eastAsia="Times New Roman"/>
          <w:bCs/>
          <w:i/>
        </w:rPr>
        <w:t xml:space="preserve">8.3.1. для </w:t>
      </w:r>
      <w:r w:rsidRPr="00C75B97">
        <w:rPr>
          <w:rFonts w:eastAsia="Times New Roman"/>
          <w:bCs/>
          <w:i/>
          <w:spacing w:val="-1"/>
        </w:rPr>
        <w:t xml:space="preserve">инвалидов </w:t>
      </w:r>
      <w:r w:rsidRPr="00C75B97">
        <w:rPr>
          <w:rFonts w:eastAsia="Times New Roman"/>
          <w:bCs/>
          <w:i/>
        </w:rPr>
        <w:t>и лиц с</w:t>
      </w:r>
      <w:r w:rsidRPr="00C75B97">
        <w:rPr>
          <w:rFonts w:eastAsia="Times New Roman"/>
          <w:bCs/>
          <w:i/>
          <w:spacing w:val="-1"/>
        </w:rPr>
        <w:t xml:space="preserve"> ограниченными возможностями</w:t>
      </w:r>
      <w:r w:rsidRPr="00C75B97">
        <w:rPr>
          <w:rFonts w:eastAsia="Times New Roman"/>
          <w:bCs/>
          <w:i/>
        </w:rPr>
        <w:t xml:space="preserve"> здоровья по зрению:</w:t>
      </w:r>
    </w:p>
    <w:p w:rsidR="007665BC" w:rsidRPr="00C75B97" w:rsidRDefault="007665BC" w:rsidP="009F5506">
      <w:pPr>
        <w:ind w:firstLine="709"/>
        <w:jc w:val="both"/>
        <w:rPr>
          <w:spacing w:val="-1"/>
        </w:rPr>
      </w:pPr>
      <w:r w:rsidRPr="00C75B97">
        <w:rPr>
          <w:i/>
          <w:iCs/>
        </w:rPr>
        <w:t xml:space="preserve">- </w:t>
      </w:r>
      <w:r w:rsidRPr="00C75B97">
        <w:rPr>
          <w:iCs/>
        </w:rPr>
        <w:t>о</w:t>
      </w:r>
      <w:r w:rsidRPr="00C75B97">
        <w:rPr>
          <w:spacing w:val="-1"/>
        </w:rPr>
        <w:t xml:space="preserve">беспечен доступ </w:t>
      </w:r>
      <w:r w:rsidRPr="00C75B97">
        <w:t xml:space="preserve">обучающихся, </w:t>
      </w:r>
      <w:r w:rsidRPr="00C75B97">
        <w:rPr>
          <w:spacing w:val="-1"/>
        </w:rPr>
        <w:t xml:space="preserve">являющихся слепыми или слабовидящими </w:t>
      </w:r>
      <w:r w:rsidRPr="00C75B97">
        <w:t xml:space="preserve">к </w:t>
      </w:r>
      <w:r w:rsidRPr="00C75B97">
        <w:rPr>
          <w:spacing w:val="-1"/>
        </w:rPr>
        <w:t>зданиям Академии;</w:t>
      </w:r>
    </w:p>
    <w:p w:rsidR="007665BC" w:rsidRPr="00C75B97" w:rsidRDefault="007665BC" w:rsidP="009F5506">
      <w:pPr>
        <w:ind w:firstLine="709"/>
        <w:jc w:val="both"/>
      </w:pPr>
      <w:r w:rsidRPr="00C75B97">
        <w:rPr>
          <w:spacing w:val="-1"/>
        </w:rPr>
        <w:t xml:space="preserve">- </w:t>
      </w:r>
      <w:r w:rsidRPr="00C75B97">
        <w:rPr>
          <w:iCs/>
        </w:rPr>
        <w:t>э</w:t>
      </w:r>
      <w:r w:rsidRPr="00C75B97">
        <w:t xml:space="preserve">лектронный видео увеличитель "ONYX </w:t>
      </w:r>
      <w:proofErr w:type="spellStart"/>
      <w:r w:rsidRPr="00C75B97">
        <w:t>Deskset</w:t>
      </w:r>
      <w:proofErr w:type="spellEnd"/>
      <w:r w:rsidRPr="00C75B97">
        <w:t xml:space="preserve"> HD 22 (в полной комплектации);</w:t>
      </w:r>
    </w:p>
    <w:p w:rsidR="007665BC" w:rsidRPr="00C75B97" w:rsidRDefault="007665BC" w:rsidP="009F5506">
      <w:pPr>
        <w:ind w:firstLine="709"/>
        <w:jc w:val="both"/>
      </w:pPr>
      <w:r w:rsidRPr="00C75B97">
        <w:rPr>
          <w:b/>
        </w:rPr>
        <w:t xml:space="preserve">- </w:t>
      </w:r>
      <w:r w:rsidRPr="00C75B97">
        <w:rPr>
          <w:shd w:val="clear" w:color="auto" w:fill="FFFFFF"/>
        </w:rPr>
        <w:t>портативный компьютер с вводом/выводом шрифтом Брайля и синтезатором речи;</w:t>
      </w:r>
      <w:r w:rsidRPr="00C75B97">
        <w:t xml:space="preserve"> </w:t>
      </w:r>
    </w:p>
    <w:p w:rsidR="007665BC" w:rsidRPr="00C75B97" w:rsidRDefault="007665BC" w:rsidP="009F5506">
      <w:pPr>
        <w:ind w:firstLine="709"/>
        <w:jc w:val="both"/>
        <w:rPr>
          <w:shd w:val="clear" w:color="auto" w:fill="FFFFFF"/>
        </w:rPr>
      </w:pPr>
      <w:r w:rsidRPr="00C75B97">
        <w:rPr>
          <w:b/>
        </w:rPr>
        <w:t>-</w:t>
      </w:r>
      <w:r w:rsidRPr="00C75B97">
        <w:t xml:space="preserve"> принтер Брайля; </w:t>
      </w:r>
    </w:p>
    <w:p w:rsidR="007665BC" w:rsidRPr="00C75B97" w:rsidRDefault="007665BC" w:rsidP="009F5506">
      <w:pPr>
        <w:ind w:firstLine="709"/>
        <w:jc w:val="both"/>
        <w:rPr>
          <w:shd w:val="clear" w:color="auto" w:fill="FEFEFE"/>
        </w:rPr>
      </w:pPr>
      <w:r w:rsidRPr="00C75B97">
        <w:rPr>
          <w:b/>
          <w:shd w:val="clear" w:color="auto" w:fill="FFFFFF"/>
        </w:rPr>
        <w:t xml:space="preserve">- </w:t>
      </w:r>
      <w:r w:rsidRPr="00C75B97">
        <w:rPr>
          <w:shd w:val="clear" w:color="auto" w:fill="FEFEFE"/>
        </w:rPr>
        <w:t>портативное устройство для чтения и увеличения.</w:t>
      </w:r>
      <w:r w:rsidRPr="00C75B97">
        <w:rPr>
          <w:b/>
          <w:shd w:val="clear" w:color="auto" w:fill="FFFFFF"/>
        </w:rPr>
        <w:t xml:space="preserve"> </w:t>
      </w:r>
    </w:p>
    <w:p w:rsidR="007665BC" w:rsidRPr="00C75B97" w:rsidRDefault="007665BC" w:rsidP="009F5506">
      <w:pPr>
        <w:kinsoku w:val="0"/>
        <w:overflowPunct w:val="0"/>
        <w:adjustRightInd w:val="0"/>
        <w:ind w:firstLine="709"/>
        <w:jc w:val="both"/>
        <w:rPr>
          <w:rFonts w:eastAsia="Times New Roman"/>
          <w:bCs/>
          <w:i/>
          <w:iCs/>
        </w:rPr>
      </w:pPr>
      <w:r w:rsidRPr="00C75B97">
        <w:rPr>
          <w:rFonts w:eastAsia="Times New Roman"/>
          <w:bCs/>
          <w:i/>
        </w:rPr>
        <w:t xml:space="preserve">8.3.2. для </w:t>
      </w:r>
      <w:r w:rsidRPr="00C75B97">
        <w:rPr>
          <w:rFonts w:eastAsia="Times New Roman"/>
          <w:bCs/>
          <w:i/>
          <w:spacing w:val="-1"/>
        </w:rPr>
        <w:t xml:space="preserve">инвалидов </w:t>
      </w:r>
      <w:r w:rsidRPr="00C75B97">
        <w:rPr>
          <w:rFonts w:eastAsia="Times New Roman"/>
          <w:bCs/>
          <w:i/>
        </w:rPr>
        <w:t>и лиц с</w:t>
      </w:r>
      <w:r w:rsidRPr="00C75B97">
        <w:rPr>
          <w:rFonts w:eastAsia="Times New Roman"/>
          <w:bCs/>
          <w:i/>
          <w:spacing w:val="-1"/>
        </w:rPr>
        <w:t xml:space="preserve"> ограниченными возможностями</w:t>
      </w:r>
      <w:r w:rsidRPr="00C75B97">
        <w:rPr>
          <w:rFonts w:eastAsia="Times New Roman"/>
          <w:bCs/>
          <w:i/>
        </w:rPr>
        <w:t xml:space="preserve"> здоровья по слуху:</w:t>
      </w:r>
    </w:p>
    <w:p w:rsidR="007665BC" w:rsidRPr="00C75B97" w:rsidRDefault="007665BC" w:rsidP="009F5506">
      <w:pPr>
        <w:kinsoku w:val="0"/>
        <w:overflowPunct w:val="0"/>
        <w:adjustRightInd w:val="0"/>
        <w:ind w:firstLine="709"/>
        <w:jc w:val="both"/>
        <w:rPr>
          <w:rFonts w:eastAsia="Times New Roman"/>
          <w:bCs/>
          <w:i/>
        </w:rPr>
      </w:pPr>
      <w:r w:rsidRPr="00C75B97">
        <w:rPr>
          <w:rFonts w:eastAsia="Times New Roman"/>
          <w:bCs/>
          <w:i/>
        </w:rPr>
        <w:t xml:space="preserve">- </w:t>
      </w:r>
      <w:r w:rsidRPr="00C75B97">
        <w:rPr>
          <w:rFonts w:eastAsia="Times New Roman"/>
          <w:bCs/>
          <w:iCs/>
        </w:rPr>
        <w:t>акустическая система</w:t>
      </w:r>
      <w:r w:rsidRPr="00C75B97">
        <w:rPr>
          <w:rFonts w:eastAsia="Times New Roman"/>
          <w:bCs/>
          <w:iCs/>
          <w:shd w:val="clear" w:color="auto" w:fill="FFFFFF"/>
        </w:rPr>
        <w:t xml:space="preserve"> </w:t>
      </w:r>
      <w:proofErr w:type="spellStart"/>
      <w:r w:rsidRPr="00C75B97">
        <w:rPr>
          <w:rFonts w:eastAsia="Times New Roman"/>
          <w:bCs/>
          <w:iCs/>
          <w:shd w:val="clear" w:color="auto" w:fill="FFFFFF"/>
        </w:rPr>
        <w:t>Front</w:t>
      </w:r>
      <w:proofErr w:type="spellEnd"/>
      <w:r w:rsidRPr="00C75B97">
        <w:rPr>
          <w:rFonts w:eastAsia="Times New Roman"/>
          <w:bCs/>
          <w:iCs/>
          <w:shd w:val="clear" w:color="auto" w:fill="FFFFFF"/>
        </w:rPr>
        <w:t xml:space="preserve"> </w:t>
      </w:r>
      <w:proofErr w:type="spellStart"/>
      <w:r w:rsidRPr="00C75B97">
        <w:rPr>
          <w:rFonts w:eastAsia="Times New Roman"/>
          <w:bCs/>
          <w:iCs/>
          <w:shd w:val="clear" w:color="auto" w:fill="FFFFFF"/>
        </w:rPr>
        <w:t>Row</w:t>
      </w:r>
      <w:proofErr w:type="spellEnd"/>
      <w:r w:rsidRPr="00C75B97">
        <w:rPr>
          <w:rFonts w:eastAsia="Times New Roman"/>
          <w:bCs/>
          <w:iCs/>
          <w:shd w:val="clear" w:color="auto" w:fill="FFFFFF"/>
        </w:rPr>
        <w:t xml:space="preserve"> </w:t>
      </w:r>
      <w:proofErr w:type="spellStart"/>
      <w:r w:rsidRPr="00C75B97">
        <w:rPr>
          <w:rFonts w:eastAsia="Times New Roman"/>
          <w:bCs/>
          <w:iCs/>
          <w:shd w:val="clear" w:color="auto" w:fill="FFFFFF"/>
        </w:rPr>
        <w:t>to</w:t>
      </w:r>
      <w:proofErr w:type="spellEnd"/>
      <w:r w:rsidRPr="00C75B97">
        <w:rPr>
          <w:rFonts w:eastAsia="Times New Roman"/>
          <w:bCs/>
          <w:iCs/>
          <w:shd w:val="clear" w:color="auto" w:fill="FFFFFF"/>
        </w:rPr>
        <w:t xml:space="preserve"> </w:t>
      </w:r>
      <w:proofErr w:type="spellStart"/>
      <w:r w:rsidRPr="00C75B97">
        <w:rPr>
          <w:rFonts w:eastAsia="Times New Roman"/>
          <w:bCs/>
          <w:iCs/>
          <w:shd w:val="clear" w:color="auto" w:fill="FFFFFF"/>
        </w:rPr>
        <w:t>Go</w:t>
      </w:r>
      <w:proofErr w:type="spellEnd"/>
      <w:r w:rsidRPr="00C75B97">
        <w:rPr>
          <w:rFonts w:eastAsia="Times New Roman"/>
          <w:bCs/>
          <w:iCs/>
          <w:shd w:val="clear" w:color="auto" w:fill="FFFFFF"/>
        </w:rPr>
        <w:t xml:space="preserve"> в комплекте (системы свободного звукового поля);</w:t>
      </w:r>
    </w:p>
    <w:p w:rsidR="007665BC" w:rsidRPr="00C75B97" w:rsidRDefault="007665BC" w:rsidP="009F5506">
      <w:pPr>
        <w:kinsoku w:val="0"/>
        <w:overflowPunct w:val="0"/>
        <w:adjustRightInd w:val="0"/>
        <w:ind w:firstLine="709"/>
        <w:jc w:val="both"/>
        <w:rPr>
          <w:rFonts w:eastAsia="Times New Roman"/>
          <w:bCs/>
          <w:sz w:val="22"/>
          <w:szCs w:val="22"/>
          <w:shd w:val="clear" w:color="auto" w:fill="FFFFFF"/>
        </w:rPr>
      </w:pPr>
      <w:r w:rsidRPr="00C75B97">
        <w:rPr>
          <w:rFonts w:eastAsia="Times New Roman"/>
          <w:bCs/>
          <w:i/>
        </w:rPr>
        <w:t xml:space="preserve">- </w:t>
      </w:r>
      <w:r w:rsidRPr="00C75B97">
        <w:rPr>
          <w:rFonts w:eastAsia="Times New Roman"/>
          <w:bCs/>
          <w:iCs/>
          <w:shd w:val="clear" w:color="auto" w:fill="FFFFFF"/>
        </w:rPr>
        <w:t>«ElBrailleW14J G2;</w:t>
      </w:r>
      <w:r w:rsidRPr="00C75B97">
        <w:rPr>
          <w:rFonts w:eastAsia="Times New Roman"/>
          <w:bCs/>
          <w:iCs/>
          <w:szCs w:val="20"/>
          <w:shd w:val="clear" w:color="auto" w:fill="FFFFFF"/>
        </w:rPr>
        <w:t xml:space="preserve"> </w:t>
      </w:r>
    </w:p>
    <w:p w:rsidR="007665BC" w:rsidRPr="00C75B97" w:rsidRDefault="007665BC" w:rsidP="009F5506">
      <w:pPr>
        <w:kinsoku w:val="0"/>
        <w:overflowPunct w:val="0"/>
        <w:adjustRightInd w:val="0"/>
        <w:ind w:firstLine="709"/>
        <w:jc w:val="both"/>
        <w:rPr>
          <w:rFonts w:eastAsia="Times New Roman"/>
          <w:bCs/>
          <w:iCs/>
          <w:shd w:val="clear" w:color="auto" w:fill="FFFFFF"/>
        </w:rPr>
      </w:pPr>
      <w:r w:rsidRPr="00C75B97">
        <w:rPr>
          <w:rFonts w:eastAsia="Times New Roman"/>
          <w:b/>
          <w:bCs/>
          <w:iCs/>
          <w:shd w:val="clear" w:color="auto" w:fill="FFFFFF"/>
        </w:rPr>
        <w:t>-</w:t>
      </w:r>
      <w:r w:rsidRPr="00C75B97">
        <w:rPr>
          <w:rFonts w:eastAsia="Times New Roman"/>
          <w:bCs/>
          <w:iCs/>
          <w:shd w:val="clear" w:color="auto" w:fill="FFFFFF"/>
        </w:rPr>
        <w:t xml:space="preserve"> FM- приёмник ARC с индукционной петлей;</w:t>
      </w:r>
    </w:p>
    <w:p w:rsidR="007665BC" w:rsidRPr="00C75B97" w:rsidRDefault="007665BC" w:rsidP="009F5506">
      <w:pPr>
        <w:kinsoku w:val="0"/>
        <w:overflowPunct w:val="0"/>
        <w:adjustRightInd w:val="0"/>
        <w:ind w:firstLine="709"/>
        <w:jc w:val="both"/>
        <w:rPr>
          <w:rFonts w:eastAsia="Times New Roman"/>
          <w:bCs/>
          <w:iCs/>
          <w:shd w:val="clear" w:color="auto" w:fill="FFFFFF"/>
        </w:rPr>
      </w:pPr>
      <w:r w:rsidRPr="00C75B97">
        <w:rPr>
          <w:rFonts w:eastAsia="Times New Roman"/>
          <w:bCs/>
          <w:iCs/>
          <w:shd w:val="clear" w:color="auto" w:fill="FFFFFF"/>
        </w:rPr>
        <w:t>- FM-передатчик AMIGO T31;</w:t>
      </w:r>
    </w:p>
    <w:p w:rsidR="007665BC" w:rsidRPr="00C75B97" w:rsidRDefault="007665BC" w:rsidP="009F5506">
      <w:pPr>
        <w:kinsoku w:val="0"/>
        <w:overflowPunct w:val="0"/>
        <w:adjustRightInd w:val="0"/>
        <w:ind w:firstLine="709"/>
        <w:jc w:val="both"/>
        <w:rPr>
          <w:rFonts w:eastAsia="Times New Roman"/>
          <w:bCs/>
          <w:iCs/>
          <w:shd w:val="clear" w:color="auto" w:fill="FFFFFF"/>
        </w:rPr>
      </w:pPr>
      <w:r w:rsidRPr="00C75B97">
        <w:rPr>
          <w:rFonts w:eastAsia="Times New Roman"/>
          <w:bCs/>
          <w:iCs/>
          <w:shd w:val="clear" w:color="auto" w:fill="FFFFFF"/>
        </w:rPr>
        <w:t xml:space="preserve">-  </w:t>
      </w:r>
      <w:proofErr w:type="spellStart"/>
      <w:r w:rsidRPr="00C75B97">
        <w:rPr>
          <w:rFonts w:eastAsia="Times New Roman"/>
          <w:bCs/>
          <w:iCs/>
          <w:shd w:val="clear" w:color="auto" w:fill="FFFFFF"/>
        </w:rPr>
        <w:t>радиокласс</w:t>
      </w:r>
      <w:proofErr w:type="spellEnd"/>
      <w:r w:rsidRPr="00C75B97">
        <w:rPr>
          <w:rFonts w:eastAsia="Times New Roman"/>
          <w:bCs/>
          <w:iCs/>
          <w:shd w:val="clear" w:color="auto" w:fill="FFFFFF"/>
        </w:rPr>
        <w:t xml:space="preserve"> (радиомикрофон) «Сонет-РСМ» РМ- 2-1 (заушный индуктор и индукционная петля).</w:t>
      </w:r>
    </w:p>
    <w:p w:rsidR="007665BC" w:rsidRPr="00C75B97" w:rsidRDefault="007665BC" w:rsidP="009F5506">
      <w:pPr>
        <w:kinsoku w:val="0"/>
        <w:overflowPunct w:val="0"/>
        <w:adjustRightInd w:val="0"/>
        <w:ind w:firstLine="709"/>
        <w:jc w:val="both"/>
        <w:rPr>
          <w:rFonts w:eastAsia="Times New Roman"/>
          <w:bCs/>
          <w:i/>
          <w:iCs/>
        </w:rPr>
      </w:pPr>
      <w:r w:rsidRPr="00C75B97">
        <w:rPr>
          <w:rFonts w:eastAsia="Times New Roman"/>
          <w:bCs/>
          <w:i/>
        </w:rPr>
        <w:t xml:space="preserve">8.3.3. для </w:t>
      </w:r>
      <w:r w:rsidRPr="00C75B97">
        <w:rPr>
          <w:rFonts w:eastAsia="Times New Roman"/>
          <w:bCs/>
          <w:i/>
          <w:spacing w:val="-1"/>
        </w:rPr>
        <w:t xml:space="preserve">инвалидов </w:t>
      </w:r>
      <w:r w:rsidRPr="00C75B97">
        <w:rPr>
          <w:rFonts w:eastAsia="Times New Roman"/>
          <w:bCs/>
          <w:i/>
        </w:rPr>
        <w:t xml:space="preserve">и лиц с </w:t>
      </w:r>
      <w:r w:rsidRPr="00C75B97">
        <w:rPr>
          <w:rFonts w:eastAsia="Times New Roman"/>
          <w:bCs/>
          <w:i/>
          <w:spacing w:val="-1"/>
        </w:rPr>
        <w:t xml:space="preserve">ограниченными возможностями здоровья, имеющих нарушения опорно-двигательного </w:t>
      </w:r>
      <w:r w:rsidRPr="00C75B97">
        <w:rPr>
          <w:rFonts w:eastAsia="Times New Roman"/>
          <w:bCs/>
          <w:i/>
        </w:rPr>
        <w:t>аппарата:</w:t>
      </w:r>
    </w:p>
    <w:p w:rsidR="007665BC" w:rsidRPr="00C75B97" w:rsidRDefault="007665BC" w:rsidP="009F5506">
      <w:pPr>
        <w:kinsoku w:val="0"/>
        <w:overflowPunct w:val="0"/>
        <w:adjustRightInd w:val="0"/>
        <w:ind w:firstLine="709"/>
        <w:jc w:val="both"/>
        <w:rPr>
          <w:rFonts w:eastAsia="Times New Roman"/>
          <w:bCs/>
          <w:i/>
        </w:rPr>
      </w:pPr>
      <w:r w:rsidRPr="00C75B97">
        <w:rPr>
          <w:rFonts w:eastAsia="Times New Roman"/>
          <w:bCs/>
          <w:i/>
        </w:rPr>
        <w:lastRenderedPageBreak/>
        <w:t xml:space="preserve">- </w:t>
      </w:r>
      <w:r w:rsidRPr="00C75B97">
        <w:rPr>
          <w:rFonts w:eastAsia="Times New Roman"/>
          <w:bCs/>
          <w:iCs/>
          <w:shd w:val="clear" w:color="auto" w:fill="FFFFFF"/>
        </w:rPr>
        <w:t>автоматизированное рабочее место обучающегося с нарушением ОДА и ДЦП (ауд. №№ 120, 122).</w:t>
      </w:r>
    </w:p>
    <w:p w:rsidR="000D50E8" w:rsidRPr="00C75B97" w:rsidRDefault="000D50E8" w:rsidP="009F5506">
      <w:pPr>
        <w:spacing w:line="259" w:lineRule="auto"/>
      </w:pPr>
      <w:r w:rsidRPr="00C75B97">
        <w:br w:type="page"/>
      </w:r>
    </w:p>
    <w:p w:rsidR="000D50E8" w:rsidRPr="00C75B97" w:rsidRDefault="000D50E8" w:rsidP="009F5506">
      <w:pPr>
        <w:jc w:val="right"/>
        <w:rPr>
          <w:rFonts w:eastAsia="Times New Roman"/>
          <w:i/>
          <w:sz w:val="20"/>
          <w:szCs w:val="20"/>
        </w:rPr>
      </w:pPr>
      <w:r w:rsidRPr="00C75B97">
        <w:rPr>
          <w:rFonts w:eastAsia="Times New Roman"/>
          <w:i/>
          <w:sz w:val="20"/>
          <w:szCs w:val="20"/>
        </w:rPr>
        <w:lastRenderedPageBreak/>
        <w:t xml:space="preserve">Приложение к Рабочей программе дисциплины </w:t>
      </w:r>
    </w:p>
    <w:p w:rsidR="000D50E8" w:rsidRPr="00C75B97" w:rsidRDefault="000D50E8" w:rsidP="009F5506">
      <w:pPr>
        <w:jc w:val="right"/>
        <w:rPr>
          <w:rFonts w:eastAsia="Times New Roman"/>
          <w:i/>
          <w:sz w:val="20"/>
          <w:szCs w:val="20"/>
        </w:rPr>
      </w:pPr>
      <w:r w:rsidRPr="00C75B97">
        <w:rPr>
          <w:rFonts w:eastAsia="Times New Roman"/>
          <w:i/>
          <w:sz w:val="20"/>
          <w:szCs w:val="20"/>
        </w:rPr>
        <w:t>«Психология физической культуры и спорта»</w:t>
      </w:r>
    </w:p>
    <w:p w:rsidR="000D50E8" w:rsidRPr="00C75B97" w:rsidRDefault="000D50E8" w:rsidP="009F5506">
      <w:pPr>
        <w:jc w:val="center"/>
        <w:rPr>
          <w:rFonts w:eastAsia="Times New Roman"/>
          <w:i/>
        </w:rPr>
      </w:pPr>
    </w:p>
    <w:p w:rsidR="000D50E8" w:rsidRPr="00C75B97" w:rsidRDefault="000D50E8" w:rsidP="009F5506">
      <w:pPr>
        <w:jc w:val="center"/>
        <w:rPr>
          <w:rFonts w:eastAsia="Times New Roman"/>
        </w:rPr>
      </w:pPr>
      <w:r w:rsidRPr="00C75B97">
        <w:rPr>
          <w:rFonts w:eastAsia="Times New Roman"/>
        </w:rPr>
        <w:t xml:space="preserve">Министерство спорта Российской Федерации </w:t>
      </w:r>
    </w:p>
    <w:p w:rsidR="000D50E8" w:rsidRPr="00C75B97" w:rsidRDefault="000D50E8" w:rsidP="009F5506">
      <w:pPr>
        <w:jc w:val="center"/>
        <w:rPr>
          <w:rFonts w:eastAsia="Times New Roman"/>
        </w:rPr>
      </w:pPr>
      <w:r w:rsidRPr="00C75B97">
        <w:rPr>
          <w:rFonts w:eastAsia="Times New Roman"/>
        </w:rPr>
        <w:t xml:space="preserve">Федеральное государственное бюджетное образовательное учреждение </w:t>
      </w:r>
    </w:p>
    <w:p w:rsidR="000D50E8" w:rsidRPr="00C75B97" w:rsidRDefault="000D50E8" w:rsidP="009F5506">
      <w:pPr>
        <w:jc w:val="center"/>
        <w:rPr>
          <w:rFonts w:eastAsia="Times New Roman"/>
        </w:rPr>
      </w:pPr>
      <w:r w:rsidRPr="00C75B97">
        <w:rPr>
          <w:rFonts w:eastAsia="Times New Roman"/>
        </w:rPr>
        <w:t>высшего образования</w:t>
      </w:r>
    </w:p>
    <w:p w:rsidR="000D50E8" w:rsidRPr="00C75B97" w:rsidRDefault="000D50E8" w:rsidP="009F5506">
      <w:pPr>
        <w:jc w:val="center"/>
        <w:rPr>
          <w:rFonts w:eastAsia="Times New Roman"/>
        </w:rPr>
      </w:pPr>
      <w:r w:rsidRPr="00C75B97">
        <w:rPr>
          <w:rFonts w:eastAsia="Times New Roman"/>
        </w:rPr>
        <w:t xml:space="preserve"> «Московская государственная академия физической культуры»</w:t>
      </w:r>
    </w:p>
    <w:p w:rsidR="000D50E8" w:rsidRPr="00C75B97" w:rsidRDefault="000D50E8" w:rsidP="009F5506">
      <w:pPr>
        <w:jc w:val="center"/>
        <w:rPr>
          <w:rFonts w:eastAsia="Times New Roman"/>
        </w:rPr>
      </w:pPr>
      <w:r w:rsidRPr="00C75B97">
        <w:rPr>
          <w:rFonts w:eastAsia="Times New Roman"/>
        </w:rPr>
        <w:t>Кафедра педагогики и психологии</w:t>
      </w:r>
    </w:p>
    <w:p w:rsidR="000D50E8" w:rsidRPr="00C75B97" w:rsidRDefault="000D50E8" w:rsidP="009F5506">
      <w:pPr>
        <w:jc w:val="right"/>
        <w:rPr>
          <w:rFonts w:eastAsia="Times New Roman"/>
        </w:rPr>
      </w:pPr>
    </w:p>
    <w:p w:rsidR="00592E99" w:rsidRPr="002F1738" w:rsidRDefault="00592E99" w:rsidP="00592E99">
      <w:pPr>
        <w:widowControl w:val="0"/>
        <w:jc w:val="right"/>
        <w:rPr>
          <w:rFonts w:cs="Courier New"/>
          <w:color w:val="000000"/>
        </w:rPr>
      </w:pPr>
      <w:r w:rsidRPr="002F1738">
        <w:rPr>
          <w:rFonts w:cs="Courier New"/>
          <w:color w:val="000000"/>
        </w:rPr>
        <w:t>УТВЕРЖДЕНО</w:t>
      </w:r>
    </w:p>
    <w:p w:rsidR="00592E99" w:rsidRPr="002F1738" w:rsidRDefault="00592E99" w:rsidP="00592E99">
      <w:pPr>
        <w:widowControl w:val="0"/>
        <w:jc w:val="right"/>
        <w:rPr>
          <w:rFonts w:cs="Courier New"/>
          <w:color w:val="000000"/>
        </w:rPr>
      </w:pPr>
      <w:r w:rsidRPr="002F1738">
        <w:rPr>
          <w:rFonts w:cs="Courier New"/>
          <w:color w:val="000000"/>
        </w:rPr>
        <w:t>решением Учебно-методической комиссии</w:t>
      </w:r>
    </w:p>
    <w:p w:rsidR="00592E99" w:rsidRPr="002F1738" w:rsidRDefault="00592E99" w:rsidP="00592E99">
      <w:pPr>
        <w:widowControl w:val="0"/>
        <w:jc w:val="right"/>
        <w:rPr>
          <w:rFonts w:cs="Courier New"/>
          <w:color w:val="000000"/>
        </w:rPr>
      </w:pPr>
      <w:r w:rsidRPr="002F1738">
        <w:rPr>
          <w:rFonts w:cs="Courier New"/>
          <w:color w:val="000000"/>
        </w:rPr>
        <w:t>протокол № 12/24 от «19» мая 2025 г.</w:t>
      </w:r>
    </w:p>
    <w:p w:rsidR="00592E99" w:rsidRPr="002F1738" w:rsidRDefault="00592E99" w:rsidP="00592E99">
      <w:pPr>
        <w:widowControl w:val="0"/>
        <w:jc w:val="right"/>
        <w:rPr>
          <w:rFonts w:cs="Courier New"/>
          <w:color w:val="000000"/>
        </w:rPr>
      </w:pPr>
      <w:r w:rsidRPr="002F1738">
        <w:rPr>
          <w:rFonts w:cs="Courier New"/>
          <w:color w:val="000000"/>
        </w:rPr>
        <w:t>Председатель УМК,</w:t>
      </w:r>
    </w:p>
    <w:p w:rsidR="00592E99" w:rsidRPr="002F1738" w:rsidRDefault="00592E99" w:rsidP="00592E99">
      <w:pPr>
        <w:widowControl w:val="0"/>
        <w:jc w:val="right"/>
        <w:rPr>
          <w:rFonts w:cs="Courier New"/>
          <w:color w:val="000000"/>
        </w:rPr>
      </w:pPr>
      <w:r w:rsidRPr="002F1738">
        <w:rPr>
          <w:rFonts w:cs="Courier New"/>
          <w:color w:val="000000"/>
        </w:rPr>
        <w:t xml:space="preserve"> проректор по учебной работе</w:t>
      </w:r>
    </w:p>
    <w:p w:rsidR="00592E99" w:rsidRPr="002F1738" w:rsidRDefault="00592E99" w:rsidP="00592E99">
      <w:pPr>
        <w:widowControl w:val="0"/>
        <w:jc w:val="right"/>
        <w:rPr>
          <w:rFonts w:cs="Courier New"/>
          <w:color w:val="000000"/>
        </w:rPr>
      </w:pPr>
      <w:r w:rsidRPr="002F1738">
        <w:rPr>
          <w:rFonts w:cs="Courier New"/>
          <w:color w:val="000000"/>
        </w:rPr>
        <w:t>___________________А.П. Морозов</w:t>
      </w:r>
    </w:p>
    <w:p w:rsidR="00592E99" w:rsidRPr="002F1738" w:rsidRDefault="00592E99" w:rsidP="00592E99">
      <w:pPr>
        <w:widowControl w:val="0"/>
        <w:jc w:val="right"/>
        <w:rPr>
          <w:rFonts w:cs="Courier New"/>
          <w:color w:val="000000"/>
        </w:rPr>
      </w:pPr>
      <w:r w:rsidRPr="002F1738">
        <w:rPr>
          <w:rFonts w:cs="Courier New"/>
          <w:color w:val="000000"/>
        </w:rPr>
        <w:t>«19» мая 2025 г.</w:t>
      </w:r>
    </w:p>
    <w:p w:rsidR="00C9273F" w:rsidRDefault="00C9273F" w:rsidP="00C9273F">
      <w:pPr>
        <w:jc w:val="right"/>
      </w:pPr>
    </w:p>
    <w:p w:rsidR="009F5506" w:rsidRPr="004722C5" w:rsidRDefault="009F5506" w:rsidP="009F5506">
      <w:pPr>
        <w:jc w:val="right"/>
        <w:rPr>
          <w:sz w:val="28"/>
          <w:szCs w:val="28"/>
        </w:rPr>
      </w:pPr>
    </w:p>
    <w:p w:rsidR="000D50E8" w:rsidRPr="00C75B97" w:rsidRDefault="000D50E8" w:rsidP="009F5506">
      <w:pPr>
        <w:jc w:val="right"/>
        <w:rPr>
          <w:rFonts w:eastAsia="Times New Roman"/>
          <w:sz w:val="28"/>
          <w:szCs w:val="28"/>
        </w:rPr>
      </w:pPr>
    </w:p>
    <w:p w:rsidR="000D50E8" w:rsidRPr="00C75B97" w:rsidRDefault="000D50E8" w:rsidP="009F5506">
      <w:pPr>
        <w:jc w:val="center"/>
        <w:rPr>
          <w:rFonts w:eastAsia="Times New Roman"/>
          <w:sz w:val="28"/>
          <w:szCs w:val="28"/>
        </w:rPr>
      </w:pPr>
    </w:p>
    <w:p w:rsidR="000D50E8" w:rsidRPr="00C75B97" w:rsidRDefault="000D50E8" w:rsidP="009F5506">
      <w:pPr>
        <w:jc w:val="right"/>
        <w:rPr>
          <w:rFonts w:eastAsia="Times New Roman"/>
          <w:sz w:val="28"/>
          <w:szCs w:val="28"/>
        </w:rPr>
      </w:pPr>
    </w:p>
    <w:p w:rsidR="000D50E8" w:rsidRPr="00C75B97" w:rsidRDefault="000D50E8" w:rsidP="009F5506">
      <w:pPr>
        <w:jc w:val="center"/>
        <w:rPr>
          <w:rFonts w:eastAsia="Times New Roman"/>
          <w:b/>
          <w:bCs/>
          <w:sz w:val="28"/>
          <w:szCs w:val="28"/>
        </w:rPr>
      </w:pPr>
      <w:r w:rsidRPr="00C75B97">
        <w:rPr>
          <w:rFonts w:eastAsia="Times New Roman"/>
          <w:b/>
          <w:bCs/>
          <w:sz w:val="28"/>
          <w:szCs w:val="28"/>
        </w:rPr>
        <w:t>Фонд оценочных средств</w:t>
      </w:r>
    </w:p>
    <w:p w:rsidR="000D50E8" w:rsidRPr="00C75B97" w:rsidRDefault="000D50E8" w:rsidP="009F5506">
      <w:pPr>
        <w:jc w:val="center"/>
        <w:rPr>
          <w:rFonts w:eastAsia="Times New Roman"/>
          <w:sz w:val="28"/>
          <w:szCs w:val="28"/>
        </w:rPr>
      </w:pPr>
    </w:p>
    <w:p w:rsidR="000D50E8" w:rsidRPr="00C75B97" w:rsidRDefault="000D50E8" w:rsidP="009F5506">
      <w:pPr>
        <w:jc w:val="center"/>
        <w:rPr>
          <w:rFonts w:eastAsia="Times New Roman"/>
          <w:b/>
        </w:rPr>
      </w:pPr>
      <w:r w:rsidRPr="00C75B97">
        <w:rPr>
          <w:rFonts w:eastAsia="Times New Roman"/>
          <w:b/>
        </w:rPr>
        <w:t>по дисциплине</w:t>
      </w:r>
    </w:p>
    <w:p w:rsidR="000D50E8" w:rsidRPr="00C75B97" w:rsidRDefault="000D50E8" w:rsidP="009F5506">
      <w:pPr>
        <w:ind w:firstLine="709"/>
        <w:jc w:val="center"/>
        <w:rPr>
          <w:rFonts w:eastAsia="Times New Roman"/>
          <w:b/>
        </w:rPr>
      </w:pPr>
      <w:r w:rsidRPr="00C75B97">
        <w:rPr>
          <w:rFonts w:eastAsia="Times New Roman"/>
          <w:b/>
        </w:rPr>
        <w:t>«ПСИХОЛОГИЯ ФИЗИЧЕСКОЙ КУЛЬТУРЫ И СПОРТА»</w:t>
      </w:r>
    </w:p>
    <w:p w:rsidR="000D50E8" w:rsidRPr="00C75B97" w:rsidRDefault="000D50E8" w:rsidP="009F5506">
      <w:pPr>
        <w:jc w:val="center"/>
        <w:rPr>
          <w:rFonts w:eastAsia="Times New Roman"/>
          <w:b/>
        </w:rPr>
      </w:pPr>
    </w:p>
    <w:p w:rsidR="000D50E8" w:rsidRPr="00C75B97" w:rsidRDefault="000D50E8" w:rsidP="009F5506">
      <w:pPr>
        <w:jc w:val="center"/>
        <w:rPr>
          <w:rFonts w:eastAsia="Times New Roman"/>
          <w:b/>
        </w:rPr>
      </w:pPr>
      <w:r w:rsidRPr="00C75B97">
        <w:rPr>
          <w:rFonts w:eastAsia="Times New Roman"/>
          <w:b/>
        </w:rPr>
        <w:t xml:space="preserve">Направление подготовки </w:t>
      </w:r>
    </w:p>
    <w:p w:rsidR="00C9273F" w:rsidRPr="00CA7E35" w:rsidRDefault="00C9273F" w:rsidP="00C9273F">
      <w:pPr>
        <w:jc w:val="center"/>
        <w:rPr>
          <w:rFonts w:eastAsia="Times New Roman"/>
          <w:szCs w:val="20"/>
        </w:rPr>
      </w:pPr>
      <w:r w:rsidRPr="00CA7E35">
        <w:rPr>
          <w:rFonts w:eastAsia="Times New Roman"/>
        </w:rPr>
        <w:t>44.03.02</w:t>
      </w:r>
      <w:r w:rsidRPr="00CA7E35">
        <w:rPr>
          <w:rFonts w:eastAsia="Times New Roman"/>
          <w:szCs w:val="20"/>
        </w:rPr>
        <w:t xml:space="preserve"> </w:t>
      </w:r>
      <w:r>
        <w:rPr>
          <w:rFonts w:eastAsia="Times New Roman"/>
          <w:szCs w:val="20"/>
        </w:rPr>
        <w:t>П</w:t>
      </w:r>
      <w:r w:rsidRPr="00CA7E35">
        <w:rPr>
          <w:rFonts w:eastAsia="Times New Roman"/>
        </w:rPr>
        <w:t>сихолого-педагогическое образование</w:t>
      </w:r>
    </w:p>
    <w:p w:rsidR="00C9273F" w:rsidRPr="00CA7E35" w:rsidRDefault="00C9273F" w:rsidP="00C9273F">
      <w:pPr>
        <w:jc w:val="center"/>
        <w:rPr>
          <w:rFonts w:eastAsia="Times New Roman" w:cs="Tahoma"/>
          <w:i/>
        </w:rPr>
      </w:pPr>
    </w:p>
    <w:p w:rsidR="000D50E8" w:rsidRPr="00C75B97" w:rsidRDefault="000D50E8" w:rsidP="009F5506">
      <w:pPr>
        <w:jc w:val="center"/>
        <w:rPr>
          <w:rFonts w:eastAsia="Times New Roman"/>
          <w:i/>
        </w:rPr>
      </w:pPr>
    </w:p>
    <w:p w:rsidR="000D50E8" w:rsidRPr="00C75B97" w:rsidRDefault="000D50E8" w:rsidP="009F5506">
      <w:pPr>
        <w:jc w:val="center"/>
        <w:rPr>
          <w:rFonts w:eastAsia="Times New Roman"/>
          <w:b/>
        </w:rPr>
      </w:pPr>
      <w:r w:rsidRPr="00C75B97">
        <w:rPr>
          <w:rFonts w:eastAsia="Times New Roman"/>
          <w:b/>
        </w:rPr>
        <w:t>ОПОП: «Психолого-педагогическое образование»</w:t>
      </w:r>
    </w:p>
    <w:p w:rsidR="000D50E8" w:rsidRDefault="000D50E8" w:rsidP="009F5506">
      <w:pPr>
        <w:jc w:val="center"/>
        <w:rPr>
          <w:rFonts w:eastAsia="Times New Roman"/>
          <w:b/>
        </w:rPr>
      </w:pPr>
    </w:p>
    <w:p w:rsidR="00C9273F" w:rsidRDefault="00C9273F" w:rsidP="009F5506">
      <w:pPr>
        <w:jc w:val="center"/>
        <w:rPr>
          <w:rFonts w:eastAsia="Times New Roman"/>
          <w:b/>
        </w:rPr>
      </w:pPr>
    </w:p>
    <w:p w:rsidR="00C9273F" w:rsidRPr="00C75B97" w:rsidRDefault="00C9273F" w:rsidP="009F5506">
      <w:pPr>
        <w:jc w:val="center"/>
        <w:rPr>
          <w:rFonts w:eastAsia="Times New Roman"/>
          <w:b/>
        </w:rPr>
      </w:pPr>
    </w:p>
    <w:p w:rsidR="00C9273F" w:rsidRPr="00443A82" w:rsidRDefault="00C9273F" w:rsidP="00C9273F">
      <w:pPr>
        <w:jc w:val="center"/>
        <w:rPr>
          <w:rFonts w:eastAsia="Times New Roman"/>
          <w:b/>
        </w:rPr>
      </w:pPr>
      <w:r w:rsidRPr="00443A82">
        <w:rPr>
          <w:rFonts w:eastAsia="Times New Roman"/>
          <w:b/>
        </w:rPr>
        <w:t xml:space="preserve">Форма обучения </w:t>
      </w:r>
    </w:p>
    <w:p w:rsidR="00C9273F" w:rsidRPr="00443A82" w:rsidRDefault="00C9273F" w:rsidP="00C9273F">
      <w:pPr>
        <w:jc w:val="center"/>
        <w:rPr>
          <w:rFonts w:eastAsia="Times New Roman"/>
        </w:rPr>
      </w:pPr>
      <w:r w:rsidRPr="00443A82">
        <w:rPr>
          <w:rFonts w:eastAsia="Times New Roman"/>
        </w:rPr>
        <w:t>очная</w:t>
      </w:r>
    </w:p>
    <w:p w:rsidR="00C9273F" w:rsidRPr="00443A82" w:rsidRDefault="00C9273F" w:rsidP="00C9273F">
      <w:pPr>
        <w:jc w:val="center"/>
        <w:rPr>
          <w:rFonts w:eastAsia="Times New Roman"/>
          <w:b/>
        </w:rPr>
      </w:pPr>
    </w:p>
    <w:p w:rsidR="00C9273F" w:rsidRPr="00443A82" w:rsidRDefault="00C9273F" w:rsidP="00C9273F">
      <w:pPr>
        <w:jc w:val="center"/>
        <w:rPr>
          <w:rFonts w:eastAsia="Times New Roman"/>
          <w:b/>
        </w:rPr>
      </w:pPr>
    </w:p>
    <w:p w:rsidR="00C9273F" w:rsidRPr="00443A82" w:rsidRDefault="00C9273F" w:rsidP="00C9273F">
      <w:pPr>
        <w:jc w:val="center"/>
        <w:rPr>
          <w:rFonts w:eastAsia="Times New Roman"/>
          <w:b/>
        </w:rPr>
      </w:pPr>
    </w:p>
    <w:p w:rsidR="00592E99" w:rsidRPr="002F1738" w:rsidRDefault="00592E99" w:rsidP="00592E99">
      <w:pPr>
        <w:autoSpaceDE w:val="0"/>
        <w:autoSpaceDN w:val="0"/>
        <w:adjustRightInd w:val="0"/>
        <w:jc w:val="right"/>
      </w:pPr>
      <w:r w:rsidRPr="002F1738">
        <w:t>Рассмотрено и одобрено на заседании кафедры</w:t>
      </w:r>
    </w:p>
    <w:p w:rsidR="00592E99" w:rsidRPr="002F1738" w:rsidRDefault="00592E99" w:rsidP="00592E99">
      <w:pPr>
        <w:jc w:val="right"/>
      </w:pPr>
      <w:r w:rsidRPr="002F1738">
        <w:t xml:space="preserve">(протокол № 4 от «28» апреля 2025 г.) </w:t>
      </w:r>
    </w:p>
    <w:p w:rsidR="00592E99" w:rsidRPr="002F1738" w:rsidRDefault="00592E99" w:rsidP="00592E99">
      <w:pPr>
        <w:tabs>
          <w:tab w:val="left" w:pos="5245"/>
          <w:tab w:val="left" w:pos="5529"/>
        </w:tabs>
        <w:autoSpaceDE w:val="0"/>
        <w:autoSpaceDN w:val="0"/>
        <w:adjustRightInd w:val="0"/>
        <w:jc w:val="right"/>
      </w:pPr>
      <w:r w:rsidRPr="002F1738">
        <w:t xml:space="preserve">Зав. кафедрой ____________/ В.В. </w:t>
      </w:r>
      <w:proofErr w:type="spellStart"/>
      <w:r w:rsidRPr="002F1738">
        <w:t>Буторин</w:t>
      </w:r>
      <w:proofErr w:type="spellEnd"/>
    </w:p>
    <w:p w:rsidR="00592E99" w:rsidRPr="002F1738" w:rsidRDefault="00592E99" w:rsidP="00592E99">
      <w:pPr>
        <w:tabs>
          <w:tab w:val="left" w:pos="5245"/>
          <w:tab w:val="left" w:pos="5529"/>
        </w:tabs>
        <w:autoSpaceDE w:val="0"/>
        <w:autoSpaceDN w:val="0"/>
        <w:adjustRightInd w:val="0"/>
        <w:jc w:val="right"/>
      </w:pPr>
      <w:r w:rsidRPr="002F1738">
        <w:t>«28» апреля 2025 г.</w:t>
      </w:r>
    </w:p>
    <w:p w:rsidR="00592E99" w:rsidRPr="002F1738" w:rsidRDefault="00592E99" w:rsidP="00592E99">
      <w:pPr>
        <w:tabs>
          <w:tab w:val="left" w:pos="5245"/>
          <w:tab w:val="left" w:pos="5529"/>
        </w:tabs>
        <w:autoSpaceDE w:val="0"/>
        <w:autoSpaceDN w:val="0"/>
        <w:adjustRightInd w:val="0"/>
        <w:jc w:val="center"/>
      </w:pPr>
    </w:p>
    <w:p w:rsidR="00592E99" w:rsidRPr="002F1738" w:rsidRDefault="00592E99" w:rsidP="00592E99">
      <w:pPr>
        <w:autoSpaceDE w:val="0"/>
        <w:autoSpaceDN w:val="0"/>
        <w:adjustRightInd w:val="0"/>
        <w:jc w:val="center"/>
      </w:pPr>
    </w:p>
    <w:p w:rsidR="00592E99" w:rsidRPr="002F1738" w:rsidRDefault="00592E99" w:rsidP="00592E99">
      <w:pPr>
        <w:autoSpaceDE w:val="0"/>
        <w:autoSpaceDN w:val="0"/>
        <w:adjustRightInd w:val="0"/>
        <w:jc w:val="center"/>
      </w:pPr>
    </w:p>
    <w:p w:rsidR="00592E99" w:rsidRPr="002F1738" w:rsidRDefault="00592E99" w:rsidP="00592E99">
      <w:pPr>
        <w:autoSpaceDE w:val="0"/>
        <w:autoSpaceDN w:val="0"/>
        <w:adjustRightInd w:val="0"/>
        <w:jc w:val="center"/>
        <w:rPr>
          <w:b/>
        </w:rPr>
      </w:pPr>
      <w:proofErr w:type="spellStart"/>
      <w:r w:rsidRPr="002F1738">
        <w:t>Малаховка</w:t>
      </w:r>
      <w:proofErr w:type="spellEnd"/>
      <w:r w:rsidRPr="002F1738">
        <w:t>, 2025</w:t>
      </w:r>
    </w:p>
    <w:p w:rsidR="000D50E8" w:rsidRPr="00C75B97" w:rsidRDefault="000D50E8" w:rsidP="007F4472">
      <w:pPr>
        <w:pStyle w:val="a8"/>
        <w:ind w:left="0"/>
        <w:contextualSpacing/>
        <w:jc w:val="center"/>
        <w:rPr>
          <w:b/>
        </w:rPr>
      </w:pPr>
      <w:r w:rsidRPr="00C75B97">
        <w:rPr>
          <w:shd w:val="clear" w:color="auto" w:fill="FFFFFF"/>
        </w:rPr>
        <w:br w:type="page"/>
      </w:r>
      <w:r w:rsidR="009F5506" w:rsidRPr="0017673B">
        <w:rPr>
          <w:rFonts w:eastAsia="Calibri"/>
          <w:b/>
        </w:rPr>
        <w:lastRenderedPageBreak/>
        <w:t>ПАСПОРТ ФОНДА ОЦЕНОЧНЫХ СРЕДСТВ ПО ДИСЦИПЛИНЕ</w:t>
      </w:r>
    </w:p>
    <w:tbl>
      <w:tblPr>
        <w:tblStyle w:val="af8"/>
        <w:tblW w:w="9640" w:type="dxa"/>
        <w:tblInd w:w="-34" w:type="dxa"/>
        <w:tblLayout w:type="fixed"/>
        <w:tblLook w:val="04A0" w:firstRow="1" w:lastRow="0" w:firstColumn="1" w:lastColumn="0" w:noHBand="0" w:noVBand="1"/>
      </w:tblPr>
      <w:tblGrid>
        <w:gridCol w:w="1702"/>
        <w:gridCol w:w="1984"/>
        <w:gridCol w:w="2410"/>
        <w:gridCol w:w="3544"/>
      </w:tblGrid>
      <w:tr w:rsidR="009F5506" w:rsidRPr="00C75B97" w:rsidTr="009F5506">
        <w:trPr>
          <w:trHeight w:val="185"/>
        </w:trPr>
        <w:tc>
          <w:tcPr>
            <w:tcW w:w="1702" w:type="dxa"/>
            <w:vAlign w:val="center"/>
          </w:tcPr>
          <w:p w:rsidR="009F5506" w:rsidRPr="00E05F57" w:rsidRDefault="009F5506" w:rsidP="009F5506">
            <w:pPr>
              <w:jc w:val="center"/>
            </w:pPr>
            <w:r w:rsidRPr="00E05F57">
              <w:t>Формируемые компетенции</w:t>
            </w:r>
          </w:p>
        </w:tc>
        <w:tc>
          <w:tcPr>
            <w:tcW w:w="1984" w:type="dxa"/>
            <w:vAlign w:val="center"/>
          </w:tcPr>
          <w:p w:rsidR="009F5506" w:rsidRPr="00E05F57" w:rsidRDefault="009F5506" w:rsidP="009F5506">
            <w:pPr>
              <w:jc w:val="center"/>
            </w:pPr>
            <w:r w:rsidRPr="00E05F57">
              <w:t>Трудовые функции</w:t>
            </w:r>
          </w:p>
        </w:tc>
        <w:tc>
          <w:tcPr>
            <w:tcW w:w="2410" w:type="dxa"/>
          </w:tcPr>
          <w:p w:rsidR="009F5506" w:rsidRPr="00E05F57" w:rsidRDefault="009F5506" w:rsidP="009F5506">
            <w:pPr>
              <w:jc w:val="center"/>
            </w:pPr>
            <w:proofErr w:type="spellStart"/>
            <w:r w:rsidRPr="00E05F57">
              <w:t>ЗУНы</w:t>
            </w:r>
            <w:proofErr w:type="spellEnd"/>
          </w:p>
        </w:tc>
        <w:tc>
          <w:tcPr>
            <w:tcW w:w="3544" w:type="dxa"/>
            <w:vAlign w:val="center"/>
          </w:tcPr>
          <w:p w:rsidR="009F5506" w:rsidRPr="00E05F57" w:rsidRDefault="009F5506" w:rsidP="009F5506">
            <w:pPr>
              <w:jc w:val="center"/>
            </w:pPr>
            <w:r w:rsidRPr="00E05F57">
              <w:t>Индикаторы достижения</w:t>
            </w:r>
          </w:p>
        </w:tc>
      </w:tr>
      <w:tr w:rsidR="009F5506" w:rsidRPr="00C75B97" w:rsidTr="009F5506">
        <w:tc>
          <w:tcPr>
            <w:tcW w:w="1702" w:type="dxa"/>
          </w:tcPr>
          <w:p w:rsidR="009F5506" w:rsidRPr="00C75B97" w:rsidRDefault="009F5506" w:rsidP="009F5506">
            <w:pPr>
              <w:jc w:val="both"/>
            </w:pPr>
            <w:r w:rsidRPr="00C75B97">
              <w:rPr>
                <w:b/>
                <w:color w:val="000000"/>
                <w:spacing w:val="-1"/>
              </w:rPr>
              <w:t>УК-3</w:t>
            </w:r>
            <w:r w:rsidRPr="00C75B97">
              <w:t xml:space="preserve"> Способен осуществлять социальное взаимодействие и реализовывать свою роль в команде</w:t>
            </w:r>
          </w:p>
          <w:p w:rsidR="009F5506" w:rsidRPr="00C75B97" w:rsidRDefault="009F5506" w:rsidP="009F5506">
            <w:pPr>
              <w:ind w:firstLine="709"/>
              <w:jc w:val="both"/>
              <w:rPr>
                <w:i/>
              </w:rPr>
            </w:pPr>
          </w:p>
        </w:tc>
        <w:tc>
          <w:tcPr>
            <w:tcW w:w="1984" w:type="dxa"/>
          </w:tcPr>
          <w:p w:rsidR="009F5506" w:rsidRPr="00C75B97" w:rsidRDefault="009F5506" w:rsidP="009F5506">
            <w:pPr>
              <w:contextualSpacing/>
              <w:jc w:val="both"/>
            </w:pPr>
            <w:r>
              <w:t>Отсутствуют</w:t>
            </w:r>
          </w:p>
        </w:tc>
        <w:tc>
          <w:tcPr>
            <w:tcW w:w="2410" w:type="dxa"/>
          </w:tcPr>
          <w:p w:rsidR="009F5506" w:rsidRPr="00C75B97" w:rsidRDefault="009F5506" w:rsidP="009F5506">
            <w:pPr>
              <w:jc w:val="both"/>
              <w:rPr>
                <w:b/>
                <w:spacing w:val="-1"/>
              </w:rPr>
            </w:pPr>
            <w:r w:rsidRPr="00C75B97">
              <w:rPr>
                <w:b/>
                <w:spacing w:val="-1"/>
              </w:rPr>
              <w:t>Знания:</w:t>
            </w:r>
            <w:r w:rsidRPr="00C75B97">
              <w:rPr>
                <w:b/>
              </w:rPr>
              <w:t xml:space="preserve"> </w:t>
            </w:r>
          </w:p>
          <w:p w:rsidR="009F5506" w:rsidRPr="00C75B97" w:rsidRDefault="009F5506" w:rsidP="009F5506">
            <w:pPr>
              <w:autoSpaceDE w:val="0"/>
              <w:autoSpaceDN w:val="0"/>
              <w:adjustRightInd w:val="0"/>
              <w:rPr>
                <w:spacing w:val="-1"/>
              </w:rPr>
            </w:pPr>
            <w:r w:rsidRPr="00C75B97">
              <w:rPr>
                <w:spacing w:val="-1"/>
              </w:rPr>
              <w:t>Типологии и факторов формирования физкультурно-спортивных команд, способы взаимодействия в команде.</w:t>
            </w:r>
          </w:p>
          <w:p w:rsidR="009F5506" w:rsidRPr="00C75B97" w:rsidRDefault="009F5506" w:rsidP="009F5506">
            <w:pPr>
              <w:autoSpaceDE w:val="0"/>
              <w:autoSpaceDN w:val="0"/>
              <w:adjustRightInd w:val="0"/>
              <w:rPr>
                <w:b/>
                <w:spacing w:val="-1"/>
              </w:rPr>
            </w:pPr>
            <w:r w:rsidRPr="00C75B97">
              <w:rPr>
                <w:b/>
                <w:spacing w:val="-1"/>
              </w:rPr>
              <w:t xml:space="preserve">Умения: </w:t>
            </w:r>
          </w:p>
          <w:p w:rsidR="009F5506" w:rsidRPr="00C75B97" w:rsidRDefault="009F5506" w:rsidP="009F5506">
            <w:pPr>
              <w:rPr>
                <w:spacing w:val="-1"/>
              </w:rPr>
            </w:pPr>
            <w:r w:rsidRPr="00C75B97">
              <w:rPr>
                <w:spacing w:val="-1"/>
              </w:rPr>
              <w:t>содействовать эффективному взаимодействию членов физкультурно-спортивной команды</w:t>
            </w:r>
          </w:p>
          <w:p w:rsidR="009F5506" w:rsidRPr="00C75B97" w:rsidRDefault="009F5506" w:rsidP="009F5506">
            <w:pPr>
              <w:rPr>
                <w:b/>
                <w:spacing w:val="-1"/>
              </w:rPr>
            </w:pPr>
            <w:r w:rsidRPr="00C75B97">
              <w:rPr>
                <w:b/>
                <w:spacing w:val="-1"/>
              </w:rPr>
              <w:t>Навыки и/или опыт деятельности:</w:t>
            </w:r>
            <w:r w:rsidRPr="00C75B97">
              <w:rPr>
                <w:b/>
              </w:rPr>
              <w:t xml:space="preserve"> </w:t>
            </w:r>
          </w:p>
          <w:p w:rsidR="009F5506" w:rsidRPr="00C75B97" w:rsidRDefault="009F5506" w:rsidP="009F5506">
            <w:pPr>
              <w:jc w:val="both"/>
              <w:rPr>
                <w:color w:val="000000"/>
                <w:spacing w:val="-1"/>
              </w:rPr>
            </w:pPr>
            <w:r w:rsidRPr="00C75B97">
              <w:rPr>
                <w:spacing w:val="-1"/>
              </w:rPr>
              <w:t>Владеет</w:t>
            </w:r>
            <w:r w:rsidRPr="00C75B97">
              <w:rPr>
                <w:b/>
                <w:spacing w:val="-1"/>
              </w:rPr>
              <w:t xml:space="preserve"> </w:t>
            </w:r>
            <w:r w:rsidRPr="00C75B97">
              <w:rPr>
                <w:spacing w:val="-1"/>
              </w:rPr>
              <w:t>навыками социального и командного взаимодействия.</w:t>
            </w:r>
          </w:p>
        </w:tc>
        <w:tc>
          <w:tcPr>
            <w:tcW w:w="3544" w:type="dxa"/>
          </w:tcPr>
          <w:p w:rsidR="009F5506" w:rsidRPr="00C75B97" w:rsidRDefault="009F5506" w:rsidP="009F5506">
            <w:pPr>
              <w:jc w:val="both"/>
            </w:pPr>
            <w:r w:rsidRPr="00C75B97">
              <w:t>Знает понятие «команда</w:t>
            </w:r>
            <w:proofErr w:type="gramStart"/>
            <w:r w:rsidRPr="00C75B97">
              <w:t>»,  виды</w:t>
            </w:r>
            <w:proofErr w:type="gramEnd"/>
            <w:r w:rsidRPr="00C75B97">
              <w:t xml:space="preserve"> команд, факторы формирования команд, способы оптимизации взаимодействия в физкультурно-спортивных командах; </w:t>
            </w:r>
          </w:p>
          <w:p w:rsidR="009F5506" w:rsidRPr="00C75B97" w:rsidRDefault="009F5506" w:rsidP="009F5506">
            <w:pPr>
              <w:jc w:val="both"/>
              <w:rPr>
                <w:b/>
                <w:spacing w:val="-1"/>
              </w:rPr>
            </w:pPr>
            <w:r w:rsidRPr="00C75B97">
              <w:t>способы разрешения конфликтных ситуаций в процессе командного взаимодействия (</w:t>
            </w:r>
            <w:r w:rsidRPr="00C75B97">
              <w:rPr>
                <w:b/>
                <w:spacing w:val="-1"/>
              </w:rPr>
              <w:t>вопросы к промежуточной аттестации, устный опрос, коллоквиум)</w:t>
            </w:r>
            <w:r w:rsidRPr="00C75B97">
              <w:t>;</w:t>
            </w:r>
          </w:p>
          <w:p w:rsidR="009F5506" w:rsidRPr="00C75B97" w:rsidRDefault="009F5506" w:rsidP="009F5506">
            <w:pPr>
              <w:shd w:val="clear" w:color="auto" w:fill="FFFFFF"/>
              <w:jc w:val="both"/>
            </w:pPr>
            <w:r w:rsidRPr="00C75B97">
              <w:t xml:space="preserve">Анализирует конфликтные ситуации в командном взаимодействии и предлагает оптимальные способы их разрешения </w:t>
            </w:r>
            <w:r w:rsidRPr="00C75B97">
              <w:rPr>
                <w:b/>
                <w:spacing w:val="-1"/>
              </w:rPr>
              <w:t>(ролевая игра)</w:t>
            </w:r>
          </w:p>
          <w:p w:rsidR="009F5506" w:rsidRPr="00C75B97" w:rsidRDefault="009F5506" w:rsidP="009F5506">
            <w:pPr>
              <w:contextualSpacing/>
              <w:jc w:val="both"/>
              <w:rPr>
                <w:i/>
              </w:rPr>
            </w:pPr>
            <w:r w:rsidRPr="00C75B97">
              <w:rPr>
                <w:rFonts w:eastAsia="Times New Roman"/>
              </w:rPr>
              <w:t xml:space="preserve">Оценивает установленные нормы и правила физкультурно-спортивной командной работы, демонстрирует умение работать в команде </w:t>
            </w:r>
            <w:r w:rsidRPr="00C75B97">
              <w:rPr>
                <w:b/>
                <w:spacing w:val="-1"/>
              </w:rPr>
              <w:t>(ролевая игра)</w:t>
            </w:r>
          </w:p>
        </w:tc>
      </w:tr>
      <w:tr w:rsidR="009F5506" w:rsidRPr="00C75B97" w:rsidTr="009F5506">
        <w:tc>
          <w:tcPr>
            <w:tcW w:w="1702" w:type="dxa"/>
          </w:tcPr>
          <w:p w:rsidR="009F5506" w:rsidRPr="00C75B97" w:rsidRDefault="009F5506" w:rsidP="009F5506">
            <w:pPr>
              <w:jc w:val="both"/>
            </w:pPr>
            <w:r w:rsidRPr="00C75B97">
              <w:rPr>
                <w:b/>
              </w:rPr>
              <w:t xml:space="preserve">УК-7 </w:t>
            </w:r>
            <w:r w:rsidRPr="00C75B97">
              <w:t>Способен поддерживать должный уровень физической подготовленности для обеспечения полноценной социальной и профессиональной деятельности.</w:t>
            </w:r>
          </w:p>
          <w:p w:rsidR="009F5506" w:rsidRPr="00C75B97" w:rsidRDefault="009F5506" w:rsidP="009F5506">
            <w:pPr>
              <w:jc w:val="both"/>
              <w:rPr>
                <w:b/>
                <w:spacing w:val="-1"/>
              </w:rPr>
            </w:pPr>
          </w:p>
          <w:p w:rsidR="009F5506" w:rsidRPr="00C75B97" w:rsidRDefault="009F5506" w:rsidP="009F5506">
            <w:pPr>
              <w:shd w:val="clear" w:color="auto" w:fill="FFFFFF"/>
              <w:contextualSpacing/>
              <w:jc w:val="both"/>
              <w:rPr>
                <w:i/>
              </w:rPr>
            </w:pPr>
          </w:p>
        </w:tc>
        <w:tc>
          <w:tcPr>
            <w:tcW w:w="1984" w:type="dxa"/>
          </w:tcPr>
          <w:p w:rsidR="009F5506" w:rsidRPr="00C75B97" w:rsidRDefault="009F5506" w:rsidP="009F5506">
            <w:pPr>
              <w:contextualSpacing/>
              <w:jc w:val="both"/>
            </w:pPr>
            <w:r>
              <w:t>Отсутствуют</w:t>
            </w:r>
          </w:p>
        </w:tc>
        <w:tc>
          <w:tcPr>
            <w:tcW w:w="2410" w:type="dxa"/>
          </w:tcPr>
          <w:p w:rsidR="009F5506" w:rsidRPr="00C75B97" w:rsidRDefault="009F5506" w:rsidP="009F5506">
            <w:pPr>
              <w:rPr>
                <w:b/>
              </w:rPr>
            </w:pPr>
            <w:r w:rsidRPr="00C75B97">
              <w:rPr>
                <w:b/>
                <w:spacing w:val="-1"/>
              </w:rPr>
              <w:t>Знания:</w:t>
            </w:r>
            <w:r w:rsidRPr="00C75B97">
              <w:rPr>
                <w:b/>
              </w:rPr>
              <w:t xml:space="preserve"> </w:t>
            </w:r>
          </w:p>
          <w:p w:rsidR="009F5506" w:rsidRPr="00C75B97" w:rsidRDefault="009F5506" w:rsidP="009F5506">
            <w:pPr>
              <w:jc w:val="both"/>
              <w:rPr>
                <w:spacing w:val="-1"/>
              </w:rPr>
            </w:pPr>
            <w:r w:rsidRPr="00C75B97">
              <w:rPr>
                <w:spacing w:val="-1"/>
              </w:rPr>
              <w:t xml:space="preserve">научно-практических основ в области психологии физической культуры и спорта; </w:t>
            </w:r>
            <w:proofErr w:type="spellStart"/>
            <w:r w:rsidRPr="00C75B97">
              <w:rPr>
                <w:spacing w:val="-1"/>
              </w:rPr>
              <w:t>здоровьесберегающие</w:t>
            </w:r>
            <w:proofErr w:type="spellEnd"/>
            <w:r w:rsidRPr="00C75B97">
              <w:rPr>
                <w:spacing w:val="-1"/>
              </w:rPr>
              <w:t xml:space="preserve"> технологии в психолого-педагогической деятельности;</w:t>
            </w:r>
          </w:p>
          <w:p w:rsidR="009F5506" w:rsidRPr="00C75B97" w:rsidRDefault="009F5506" w:rsidP="009F5506">
            <w:pPr>
              <w:autoSpaceDE w:val="0"/>
              <w:autoSpaceDN w:val="0"/>
              <w:adjustRightInd w:val="0"/>
              <w:rPr>
                <w:b/>
                <w:spacing w:val="-1"/>
              </w:rPr>
            </w:pPr>
            <w:r w:rsidRPr="00C75B97">
              <w:rPr>
                <w:b/>
                <w:spacing w:val="-1"/>
              </w:rPr>
              <w:t>Умения:</w:t>
            </w:r>
            <w:r w:rsidRPr="00C75B97">
              <w:rPr>
                <w:b/>
              </w:rPr>
              <w:t xml:space="preserve"> </w:t>
            </w:r>
          </w:p>
          <w:p w:rsidR="009F5506" w:rsidRPr="00C75B97" w:rsidRDefault="009F5506" w:rsidP="009F5506">
            <w:pPr>
              <w:autoSpaceDE w:val="0"/>
              <w:autoSpaceDN w:val="0"/>
              <w:adjustRightInd w:val="0"/>
              <w:rPr>
                <w:spacing w:val="-1"/>
              </w:rPr>
            </w:pPr>
            <w:r w:rsidRPr="00C75B97">
              <w:rPr>
                <w:spacing w:val="-1"/>
              </w:rPr>
              <w:t xml:space="preserve">применять на практике разнообразные средства физической </w:t>
            </w:r>
            <w:proofErr w:type="gramStart"/>
            <w:r w:rsidRPr="00C75B97">
              <w:rPr>
                <w:spacing w:val="-1"/>
              </w:rPr>
              <w:t>культуры  и</w:t>
            </w:r>
            <w:proofErr w:type="gramEnd"/>
            <w:r w:rsidRPr="00C75B97">
              <w:rPr>
                <w:spacing w:val="-1"/>
              </w:rPr>
              <w:t xml:space="preserve"> спорта для сохранения и укрепления здоровья, оптимальное сочетание физической и умственной нагрузки и обеспечения работоспособности.</w:t>
            </w:r>
          </w:p>
          <w:p w:rsidR="009F5506" w:rsidRPr="00C75B97" w:rsidRDefault="009F5506" w:rsidP="009F5506">
            <w:pPr>
              <w:autoSpaceDE w:val="0"/>
              <w:autoSpaceDN w:val="0"/>
              <w:adjustRightInd w:val="0"/>
              <w:rPr>
                <w:b/>
                <w:spacing w:val="-1"/>
              </w:rPr>
            </w:pPr>
            <w:r w:rsidRPr="00C75B97">
              <w:rPr>
                <w:b/>
                <w:spacing w:val="-1"/>
              </w:rPr>
              <w:lastRenderedPageBreak/>
              <w:t>Навыки и/или опыт деятельности:</w:t>
            </w:r>
            <w:r w:rsidRPr="00C75B97">
              <w:rPr>
                <w:b/>
              </w:rPr>
              <w:t xml:space="preserve"> </w:t>
            </w:r>
          </w:p>
          <w:p w:rsidR="009F5506" w:rsidRPr="00C75B97" w:rsidRDefault="009F5506" w:rsidP="009F5506">
            <w:pPr>
              <w:jc w:val="both"/>
              <w:rPr>
                <w:color w:val="000000"/>
                <w:spacing w:val="-1"/>
              </w:rPr>
            </w:pPr>
            <w:r w:rsidRPr="00C75B97">
              <w:rPr>
                <w:spacing w:val="-1"/>
              </w:rPr>
              <w:t>Владеет средствами и методами укрепления здоровья, физического самосовершенствования.</w:t>
            </w:r>
          </w:p>
        </w:tc>
        <w:tc>
          <w:tcPr>
            <w:tcW w:w="3544" w:type="dxa"/>
          </w:tcPr>
          <w:p w:rsidR="009F5506" w:rsidRPr="00C75B97" w:rsidRDefault="009F5506" w:rsidP="009F5506">
            <w:pPr>
              <w:jc w:val="both"/>
              <w:rPr>
                <w:b/>
                <w:spacing w:val="-1"/>
              </w:rPr>
            </w:pPr>
            <w:r w:rsidRPr="00C75B97">
              <w:lastRenderedPageBreak/>
              <w:t xml:space="preserve">Знает основы психологии    физической культуры и </w:t>
            </w:r>
            <w:proofErr w:type="gramStart"/>
            <w:r w:rsidRPr="00C75B97">
              <w:t>спорта,  составляющие</w:t>
            </w:r>
            <w:proofErr w:type="gramEnd"/>
            <w:r w:rsidRPr="00C75B97">
              <w:t xml:space="preserve"> здорового образа жизни, </w:t>
            </w:r>
            <w:proofErr w:type="spellStart"/>
            <w:r w:rsidRPr="00C75B97">
              <w:rPr>
                <w:spacing w:val="-1"/>
              </w:rPr>
              <w:t>здоровьесберегающие</w:t>
            </w:r>
            <w:proofErr w:type="spellEnd"/>
            <w:r w:rsidRPr="00C75B97">
              <w:rPr>
                <w:spacing w:val="-1"/>
              </w:rPr>
              <w:t xml:space="preserve"> технологии</w:t>
            </w:r>
            <w:r w:rsidRPr="00C75B97">
              <w:t xml:space="preserve"> для поддержания полноценной жизнедеятельности в профессиональной и социальной сферах; (</w:t>
            </w:r>
            <w:r w:rsidRPr="00C75B97">
              <w:rPr>
                <w:b/>
                <w:spacing w:val="-1"/>
              </w:rPr>
              <w:t>вопросы к промежуточной аттестации, устный опрос, коллоквиум)</w:t>
            </w:r>
            <w:r w:rsidRPr="00C75B97">
              <w:t>;</w:t>
            </w:r>
          </w:p>
          <w:p w:rsidR="009F5506" w:rsidRPr="00C75B97" w:rsidRDefault="009F5506" w:rsidP="009F5506">
            <w:pPr>
              <w:jc w:val="both"/>
            </w:pPr>
            <w:r w:rsidRPr="00C75B97">
              <w:t xml:space="preserve">Планирует режим дня, педагога-психолога с учетом </w:t>
            </w:r>
            <w:proofErr w:type="spellStart"/>
            <w:r w:rsidRPr="00C75B97">
              <w:t>здоровьесберегающих</w:t>
            </w:r>
            <w:proofErr w:type="spellEnd"/>
            <w:r w:rsidRPr="00C75B97">
              <w:t xml:space="preserve"> технологий </w:t>
            </w:r>
            <w:r w:rsidRPr="00C75B97">
              <w:rPr>
                <w:b/>
              </w:rPr>
              <w:t>(практическое задание);</w:t>
            </w:r>
            <w:r w:rsidRPr="00C75B97">
              <w:t xml:space="preserve"> </w:t>
            </w:r>
          </w:p>
          <w:p w:rsidR="009F5506" w:rsidRPr="00C75B97" w:rsidRDefault="009F5506" w:rsidP="009F5506">
            <w:pPr>
              <w:contextualSpacing/>
              <w:jc w:val="both"/>
            </w:pPr>
            <w:r w:rsidRPr="00C75B97">
              <w:t xml:space="preserve">Предлагает средства и методы укрепления индивидуального здоровья для обеспечения полноценной социальной и профессиональной деятельности </w:t>
            </w:r>
            <w:r w:rsidRPr="00C75B97">
              <w:rPr>
                <w:b/>
                <w:spacing w:val="-1"/>
              </w:rPr>
              <w:t>(практическое задание)</w:t>
            </w:r>
          </w:p>
        </w:tc>
      </w:tr>
      <w:tr w:rsidR="009F5506" w:rsidRPr="00C75B97" w:rsidTr="009F5506">
        <w:trPr>
          <w:trHeight w:val="868"/>
        </w:trPr>
        <w:tc>
          <w:tcPr>
            <w:tcW w:w="1702" w:type="dxa"/>
          </w:tcPr>
          <w:p w:rsidR="009F5506" w:rsidRPr="00C75B97" w:rsidRDefault="009F5506" w:rsidP="009F5506">
            <w:pPr>
              <w:jc w:val="both"/>
            </w:pPr>
            <w:r w:rsidRPr="00C75B97">
              <w:rPr>
                <w:b/>
                <w:bCs/>
              </w:rPr>
              <w:t xml:space="preserve">ПК-1 </w:t>
            </w:r>
            <w:r w:rsidRPr="00C75B97">
              <w:t>Способен организовывать деятельность обучающихся, направленную на освоение дополнительной общеобразовательной программы</w:t>
            </w:r>
          </w:p>
          <w:p w:rsidR="009F5506" w:rsidRPr="00C75B97" w:rsidRDefault="009F5506" w:rsidP="009F5506">
            <w:pPr>
              <w:jc w:val="both"/>
              <w:rPr>
                <w:i/>
              </w:rPr>
            </w:pPr>
          </w:p>
        </w:tc>
        <w:tc>
          <w:tcPr>
            <w:tcW w:w="1984" w:type="dxa"/>
          </w:tcPr>
          <w:p w:rsidR="009F5506" w:rsidRPr="00C75B97" w:rsidRDefault="009F5506" w:rsidP="009F5506">
            <w:pPr>
              <w:jc w:val="both"/>
              <w:rPr>
                <w:b/>
                <w:i/>
              </w:rPr>
            </w:pPr>
            <w:r>
              <w:rPr>
                <w:b/>
                <w:i/>
              </w:rPr>
              <w:t>ПДО</w:t>
            </w:r>
          </w:p>
          <w:p w:rsidR="009F5506" w:rsidRPr="009F5506" w:rsidRDefault="009F5506" w:rsidP="009F5506">
            <w:pPr>
              <w:rPr>
                <w:b/>
                <w:u w:val="single"/>
              </w:rPr>
            </w:pPr>
            <w:r w:rsidRPr="009F5506">
              <w:rPr>
                <w:b/>
                <w:u w:val="single"/>
              </w:rPr>
              <w:t>А/01.6</w:t>
            </w:r>
          </w:p>
          <w:p w:rsidR="009F5506" w:rsidRPr="009F5506" w:rsidRDefault="009F5506" w:rsidP="009F5506">
            <w:r w:rsidRPr="009F5506">
              <w:t>Организация деятельности обучающихся, направленной на освоение дополнительной общеобразовательной программы</w:t>
            </w:r>
          </w:p>
          <w:p w:rsidR="009F5506" w:rsidRPr="00C75B97" w:rsidRDefault="009F5506" w:rsidP="009F5506">
            <w:pPr>
              <w:jc w:val="both"/>
              <w:rPr>
                <w:i/>
              </w:rPr>
            </w:pPr>
          </w:p>
        </w:tc>
        <w:tc>
          <w:tcPr>
            <w:tcW w:w="2410" w:type="dxa"/>
          </w:tcPr>
          <w:p w:rsidR="009F5506" w:rsidRPr="00C75B97" w:rsidRDefault="009F5506" w:rsidP="009F5506">
            <w:pPr>
              <w:jc w:val="both"/>
            </w:pPr>
            <w:r w:rsidRPr="00C75B97">
              <w:rPr>
                <w:b/>
                <w:spacing w:val="-1"/>
              </w:rPr>
              <w:t>Знания:</w:t>
            </w:r>
            <w:r w:rsidRPr="00C75B97">
              <w:t xml:space="preserve"> </w:t>
            </w:r>
          </w:p>
          <w:p w:rsidR="009F5506" w:rsidRPr="00C75B97" w:rsidRDefault="009F5506" w:rsidP="009F5506">
            <w:pPr>
              <w:jc w:val="both"/>
            </w:pPr>
            <w:r w:rsidRPr="00C75B97">
              <w:t xml:space="preserve">Теоретические и методические основы спортивного отбора и спортивной ориентации в избранном виде спорта. </w:t>
            </w:r>
          </w:p>
          <w:p w:rsidR="009F5506" w:rsidRPr="00C75B97" w:rsidRDefault="009F5506" w:rsidP="009F5506">
            <w:pPr>
              <w:jc w:val="both"/>
              <w:rPr>
                <w:b/>
              </w:rPr>
            </w:pPr>
            <w:r w:rsidRPr="00C75B97">
              <w:rPr>
                <w:b/>
                <w:spacing w:val="-1"/>
              </w:rPr>
              <w:t>Умения:</w:t>
            </w:r>
            <w:r w:rsidRPr="00C75B97">
              <w:rPr>
                <w:b/>
              </w:rPr>
              <w:t xml:space="preserve"> </w:t>
            </w:r>
          </w:p>
          <w:p w:rsidR="009F5506" w:rsidRPr="00C75B97" w:rsidRDefault="009F5506" w:rsidP="009F5506">
            <w:pPr>
              <w:jc w:val="both"/>
            </w:pPr>
            <w:r w:rsidRPr="00C75B97">
              <w:t>Понимать мотивы поведения обучающихся, их образовательные потребности и запросы детей и их родителей (законных представителей).</w:t>
            </w:r>
          </w:p>
          <w:p w:rsidR="009F5506" w:rsidRPr="00C75B97" w:rsidRDefault="009F5506" w:rsidP="009F5506">
            <w:pPr>
              <w:jc w:val="both"/>
            </w:pPr>
            <w:r w:rsidRPr="00C75B97">
              <w:t xml:space="preserve">Диагностировать предрасположенность (задатки) обучающихся к освоению выбранного вида спорта; отбирать лиц, имеющих необходимые для освоения соответствующей дополнительной предпрофессиональной программы физические данные или способности в области физической культуры и спорта </w:t>
            </w:r>
          </w:p>
          <w:p w:rsidR="009F5506" w:rsidRPr="00C75B97" w:rsidRDefault="009F5506" w:rsidP="009F5506">
            <w:pPr>
              <w:jc w:val="both"/>
            </w:pPr>
            <w:r w:rsidRPr="00C75B97">
              <w:t>Готовить обучающихся к участию в соревнованиях и иных аналогичных мероприятиях.</w:t>
            </w:r>
          </w:p>
          <w:p w:rsidR="009F5506" w:rsidRPr="00C75B97" w:rsidRDefault="009F5506" w:rsidP="009F5506">
            <w:pPr>
              <w:jc w:val="both"/>
              <w:rPr>
                <w:b/>
                <w:spacing w:val="-1"/>
              </w:rPr>
            </w:pPr>
            <w:r w:rsidRPr="00C75B97">
              <w:t xml:space="preserve">Контролировать выполнение на </w:t>
            </w:r>
            <w:r w:rsidRPr="00C75B97">
              <w:lastRenderedPageBreak/>
              <w:t>занятиях требований охраны труда, анализировать и устранять возможные риски для жизни и здоровья обучающихся в ходе обучения.</w:t>
            </w:r>
          </w:p>
          <w:p w:rsidR="009F5506" w:rsidRPr="00C75B97" w:rsidRDefault="009F5506" w:rsidP="009F5506">
            <w:pPr>
              <w:rPr>
                <w:b/>
              </w:rPr>
            </w:pPr>
            <w:r w:rsidRPr="00C75B97">
              <w:rPr>
                <w:b/>
                <w:spacing w:val="-1"/>
              </w:rPr>
              <w:t>Навыки и/или опыт деятельности:</w:t>
            </w:r>
            <w:r w:rsidRPr="00C75B97">
              <w:rPr>
                <w:b/>
              </w:rPr>
              <w:t xml:space="preserve"> </w:t>
            </w:r>
          </w:p>
          <w:p w:rsidR="009F5506" w:rsidRPr="00C75B97" w:rsidRDefault="009F5506" w:rsidP="009F5506">
            <w:pPr>
              <w:jc w:val="both"/>
              <w:rPr>
                <w:spacing w:val="-1"/>
              </w:rPr>
            </w:pPr>
            <w:r w:rsidRPr="00C75B97">
              <w:t>Организация, в том числе стимулирование и мотивация деятельности и общения обучающихся на учебных занятиях.</w:t>
            </w:r>
          </w:p>
        </w:tc>
        <w:tc>
          <w:tcPr>
            <w:tcW w:w="3544" w:type="dxa"/>
          </w:tcPr>
          <w:p w:rsidR="009F5506" w:rsidRPr="00C75B97" w:rsidRDefault="009F5506" w:rsidP="009F5506">
            <w:pPr>
              <w:jc w:val="both"/>
            </w:pPr>
            <w:r w:rsidRPr="00C75B97">
              <w:lastRenderedPageBreak/>
              <w:t>Знает психологические основы спортивного отбора и спортивной ориентации; инструментарий работы по психологическому сопровождению в детском и юношеском спорта; содержание о</w:t>
            </w:r>
            <w:r w:rsidRPr="00C75B97">
              <w:rPr>
                <w:bCs/>
                <w:spacing w:val="-3"/>
              </w:rPr>
              <w:t xml:space="preserve">бщей и специальной психологической подготовки к </w:t>
            </w:r>
            <w:r w:rsidRPr="00C75B97">
              <w:rPr>
                <w:bCs/>
              </w:rPr>
              <w:t>соревнованиям;</w:t>
            </w:r>
          </w:p>
          <w:p w:rsidR="009F5506" w:rsidRPr="00C75B97" w:rsidRDefault="009F5506" w:rsidP="009F5506">
            <w:pPr>
              <w:jc w:val="both"/>
              <w:rPr>
                <w:b/>
              </w:rPr>
            </w:pPr>
            <w:r w:rsidRPr="00C75B97">
              <w:rPr>
                <w:b/>
              </w:rPr>
              <w:t>(вопросы к промежуточной аттестации, устный</w:t>
            </w:r>
            <w:r w:rsidRPr="00C75B97">
              <w:t xml:space="preserve"> </w:t>
            </w:r>
            <w:r w:rsidRPr="00C75B97">
              <w:rPr>
                <w:b/>
              </w:rPr>
              <w:t>опрос, коллоквиум, эссе)</w:t>
            </w:r>
          </w:p>
          <w:p w:rsidR="009F5506" w:rsidRPr="00C75B97" w:rsidRDefault="009F5506" w:rsidP="009F5506">
            <w:pPr>
              <w:jc w:val="both"/>
            </w:pPr>
            <w:r w:rsidRPr="00C75B97">
              <w:t xml:space="preserve">Предлагает психодиагностические методики для выявления мотивов поведения обучающихся, запросов детей и их родителей, задатков и способностей к освоению избранного вида спорта </w:t>
            </w:r>
            <w:r w:rsidRPr="00C75B97">
              <w:rPr>
                <w:b/>
              </w:rPr>
              <w:t>(практическое задание);</w:t>
            </w:r>
          </w:p>
          <w:p w:rsidR="009F5506" w:rsidRPr="00C75B97" w:rsidRDefault="009F5506" w:rsidP="009F5506">
            <w:pPr>
              <w:jc w:val="both"/>
              <w:rPr>
                <w:b/>
              </w:rPr>
            </w:pPr>
            <w:r w:rsidRPr="00C75B97">
              <w:t xml:space="preserve">Подбирает комплекс упражнений для повышения психологической подготовленности к тренировочной и соревновательной деятельности юного спортсмена </w:t>
            </w:r>
            <w:r w:rsidRPr="00C75B97">
              <w:rPr>
                <w:b/>
              </w:rPr>
              <w:t>(групповое творческое задание);</w:t>
            </w:r>
          </w:p>
          <w:p w:rsidR="009F5506" w:rsidRPr="00C75B97" w:rsidRDefault="009F5506" w:rsidP="009F5506">
            <w:pPr>
              <w:jc w:val="both"/>
            </w:pPr>
            <w:r w:rsidRPr="00C75B97">
              <w:t xml:space="preserve">Приводит примеры ситуаций, содержащих в себе элементы рисковых и конфликтных действий участников физкультурно-спортивной деятельности </w:t>
            </w:r>
            <w:r w:rsidRPr="00C75B97">
              <w:rPr>
                <w:b/>
              </w:rPr>
              <w:t>(дискуссия);</w:t>
            </w:r>
            <w:r w:rsidRPr="00C75B97">
              <w:t xml:space="preserve"> </w:t>
            </w:r>
          </w:p>
          <w:p w:rsidR="009F5506" w:rsidRPr="00C75B97" w:rsidRDefault="009F5506" w:rsidP="009F5506">
            <w:pPr>
              <w:contextualSpacing/>
              <w:jc w:val="both"/>
            </w:pPr>
            <w:r w:rsidRPr="00C75B97">
              <w:t>Предлагает способы мотивации к занятиям физкультурно-спортивной деятельностью для разных категорий детей (</w:t>
            </w:r>
            <w:r w:rsidRPr="00C75B97">
              <w:rPr>
                <w:b/>
              </w:rPr>
              <w:t>дискуссия</w:t>
            </w:r>
            <w:r w:rsidRPr="00C75B97">
              <w:t>)</w:t>
            </w:r>
          </w:p>
        </w:tc>
      </w:tr>
      <w:tr w:rsidR="009F5506" w:rsidRPr="00C75B97" w:rsidTr="009F5506">
        <w:trPr>
          <w:trHeight w:val="868"/>
        </w:trPr>
        <w:tc>
          <w:tcPr>
            <w:tcW w:w="1702" w:type="dxa"/>
          </w:tcPr>
          <w:p w:rsidR="009F5506" w:rsidRPr="00C75B97" w:rsidRDefault="009F5506" w:rsidP="009F5506">
            <w:pPr>
              <w:jc w:val="both"/>
            </w:pPr>
            <w:r w:rsidRPr="00C75B97">
              <w:rPr>
                <w:b/>
                <w:bCs/>
              </w:rPr>
              <w:t>ПК-6</w:t>
            </w:r>
            <w:r w:rsidRPr="00C75B97">
              <w:t xml:space="preserve"> Способен эффективно взаимодействовать с родителями (законными представителями) обучающихся, осваивающих дополнительную общеобразовательную программу и педагогическими работниками при решении задач обучения и воспитания</w:t>
            </w:r>
          </w:p>
          <w:p w:rsidR="009F5506" w:rsidRPr="00C75B97" w:rsidRDefault="009F5506" w:rsidP="009F5506">
            <w:pPr>
              <w:shd w:val="clear" w:color="auto" w:fill="FFFFFF"/>
              <w:contextualSpacing/>
              <w:jc w:val="both"/>
              <w:rPr>
                <w:i/>
              </w:rPr>
            </w:pPr>
          </w:p>
        </w:tc>
        <w:tc>
          <w:tcPr>
            <w:tcW w:w="1984" w:type="dxa"/>
          </w:tcPr>
          <w:p w:rsidR="009F5506" w:rsidRPr="00C75B97" w:rsidRDefault="009F5506" w:rsidP="009F5506">
            <w:pPr>
              <w:jc w:val="both"/>
              <w:rPr>
                <w:b/>
                <w:i/>
              </w:rPr>
            </w:pPr>
            <w:r w:rsidRPr="00C75B97">
              <w:rPr>
                <w:b/>
                <w:i/>
              </w:rPr>
              <w:t xml:space="preserve">ПДО </w:t>
            </w:r>
          </w:p>
          <w:p w:rsidR="009F5506" w:rsidRPr="009F5506" w:rsidRDefault="009F5506" w:rsidP="009F5506">
            <w:pPr>
              <w:rPr>
                <w:b/>
                <w:u w:val="single"/>
              </w:rPr>
            </w:pPr>
            <w:r w:rsidRPr="009F5506">
              <w:rPr>
                <w:b/>
                <w:u w:val="single"/>
              </w:rPr>
              <w:t>А/01.6</w:t>
            </w:r>
          </w:p>
          <w:p w:rsidR="009F5506" w:rsidRPr="009F5506" w:rsidRDefault="009F5506" w:rsidP="009F5506">
            <w:r w:rsidRPr="009F5506">
              <w:t>Организация деятельности обучающихся, направленной на освоение дополнительной общеобразовательной программы</w:t>
            </w:r>
          </w:p>
          <w:p w:rsidR="009F5506" w:rsidRPr="00C75B97" w:rsidRDefault="009F5506" w:rsidP="009F5506">
            <w:pPr>
              <w:jc w:val="both"/>
              <w:rPr>
                <w:i/>
              </w:rPr>
            </w:pPr>
          </w:p>
        </w:tc>
        <w:tc>
          <w:tcPr>
            <w:tcW w:w="2410" w:type="dxa"/>
          </w:tcPr>
          <w:p w:rsidR="009F5506" w:rsidRPr="00C75B97" w:rsidRDefault="009F5506" w:rsidP="009F5506">
            <w:pPr>
              <w:pStyle w:val="a5"/>
              <w:rPr>
                <w:rFonts w:ascii="Times New Roman" w:hAnsi="Times New Roman" w:cs="Times New Roman"/>
              </w:rPr>
            </w:pPr>
            <w:r w:rsidRPr="00C75B97">
              <w:rPr>
                <w:rFonts w:ascii="Times New Roman" w:hAnsi="Times New Roman" w:cs="Times New Roman"/>
                <w:b/>
                <w:spacing w:val="-1"/>
              </w:rPr>
              <w:t>Знания:</w:t>
            </w:r>
            <w:r w:rsidRPr="00C75B97">
              <w:rPr>
                <w:rFonts w:ascii="Times New Roman" w:hAnsi="Times New Roman" w:cs="Times New Roman"/>
              </w:rPr>
              <w:t xml:space="preserve"> </w:t>
            </w:r>
          </w:p>
          <w:p w:rsidR="009F5506" w:rsidRPr="00C75B97" w:rsidRDefault="009F5506" w:rsidP="009F5506">
            <w:pPr>
              <w:pStyle w:val="a5"/>
              <w:rPr>
                <w:rFonts w:ascii="Times New Roman" w:hAnsi="Times New Roman" w:cs="Times New Roman"/>
              </w:rPr>
            </w:pPr>
            <w:r w:rsidRPr="00C75B97">
              <w:rPr>
                <w:rFonts w:ascii="Times New Roman" w:hAnsi="Times New Roman" w:cs="Times New Roman"/>
              </w:rPr>
              <w:t>Техники и приемы общения (слушания, убеждения) с учетом возрастных и индивидуальных особенностей собеседников.</w:t>
            </w:r>
          </w:p>
          <w:p w:rsidR="009F5506" w:rsidRPr="00C75B97" w:rsidRDefault="009F5506" w:rsidP="009F5506">
            <w:r w:rsidRPr="00C75B97">
              <w:t>Источники, причины, виды и способы разрешения конфликтов.</w:t>
            </w:r>
          </w:p>
          <w:p w:rsidR="009F5506" w:rsidRPr="00C75B97" w:rsidRDefault="009F5506" w:rsidP="009F5506">
            <w:r w:rsidRPr="00C75B97">
              <w:rPr>
                <w:b/>
                <w:spacing w:val="-1"/>
              </w:rPr>
              <w:t>Умения:</w:t>
            </w:r>
            <w:r w:rsidRPr="00C75B97">
              <w:t xml:space="preserve"> </w:t>
            </w:r>
          </w:p>
          <w:p w:rsidR="009F5506" w:rsidRPr="00C75B97" w:rsidRDefault="009F5506" w:rsidP="009F5506">
            <w:pPr>
              <w:rPr>
                <w:b/>
                <w:spacing w:val="-1"/>
              </w:rPr>
            </w:pPr>
            <w:r w:rsidRPr="00C75B97">
              <w:t>Взаимодействовать с родителями (законными представителями) обучающихся при решении задач обучения и (или) воспитания отдельных обучающихся и (или) учебной группы с соблюдением норм педагогической этики</w:t>
            </w:r>
          </w:p>
          <w:p w:rsidR="009F5506" w:rsidRPr="00C75B97" w:rsidRDefault="009F5506" w:rsidP="009F5506">
            <w:pPr>
              <w:rPr>
                <w:b/>
                <w:spacing w:val="-1"/>
              </w:rPr>
            </w:pPr>
            <w:r w:rsidRPr="00C75B97">
              <w:rPr>
                <w:b/>
                <w:spacing w:val="-1"/>
              </w:rPr>
              <w:t xml:space="preserve">Навыки </w:t>
            </w:r>
            <w:r w:rsidRPr="00C75B97">
              <w:rPr>
                <w:spacing w:val="-1"/>
              </w:rPr>
              <w:t>и/или опыт деятельности</w:t>
            </w:r>
            <w:r w:rsidRPr="00C75B97">
              <w:rPr>
                <w:b/>
                <w:spacing w:val="-1"/>
              </w:rPr>
              <w:t>:</w:t>
            </w:r>
          </w:p>
          <w:p w:rsidR="009F5506" w:rsidRPr="00C75B97" w:rsidRDefault="009F5506" w:rsidP="009F5506">
            <w:pPr>
              <w:pStyle w:val="a5"/>
              <w:rPr>
                <w:rFonts w:ascii="Times New Roman" w:hAnsi="Times New Roman" w:cs="Times New Roman"/>
              </w:rPr>
            </w:pPr>
            <w:r w:rsidRPr="00C75B97">
              <w:rPr>
                <w:rFonts w:ascii="Times New Roman" w:hAnsi="Times New Roman" w:cs="Times New Roman"/>
              </w:rPr>
              <w:t xml:space="preserve">Консультирование родителей (законных представителей) </w:t>
            </w:r>
            <w:r w:rsidRPr="00C75B97">
              <w:rPr>
                <w:rFonts w:ascii="Times New Roman" w:hAnsi="Times New Roman" w:cs="Times New Roman"/>
              </w:rPr>
              <w:lastRenderedPageBreak/>
              <w:t>обучающихся по вопросам профессиональной ориентации и самоопределения</w:t>
            </w:r>
          </w:p>
        </w:tc>
        <w:tc>
          <w:tcPr>
            <w:tcW w:w="3544" w:type="dxa"/>
          </w:tcPr>
          <w:p w:rsidR="009F5506" w:rsidRPr="00C75B97" w:rsidRDefault="009F5506" w:rsidP="009F5506">
            <w:pPr>
              <w:jc w:val="both"/>
              <w:rPr>
                <w:b/>
              </w:rPr>
            </w:pPr>
            <w:r w:rsidRPr="00C75B97">
              <w:lastRenderedPageBreak/>
              <w:t xml:space="preserve">Знает особенности общения субъектов </w:t>
            </w:r>
            <w:proofErr w:type="spellStart"/>
            <w:r w:rsidRPr="00C75B97">
              <w:t>физкультурно</w:t>
            </w:r>
            <w:proofErr w:type="spellEnd"/>
            <w:r w:rsidRPr="00C75B97">
              <w:t>–спортивной деятельности; типичные причины возникновения конфликтных ситуаций в физкультурно-спортивной деятельности и способы их профилактики;</w:t>
            </w:r>
            <w:r w:rsidRPr="00C75B97">
              <w:rPr>
                <w:b/>
              </w:rPr>
              <w:t xml:space="preserve"> (вопросы к промежуточной аттестации, устный опрос, коллоквиум, эссе)</w:t>
            </w:r>
          </w:p>
          <w:p w:rsidR="009F5506" w:rsidRPr="00C75B97" w:rsidRDefault="009F5506" w:rsidP="009F5506">
            <w:pPr>
              <w:jc w:val="both"/>
            </w:pPr>
            <w:r w:rsidRPr="00C75B97">
              <w:t xml:space="preserve">Составляет рекомендации для спортивного педагога по эффективному взаимодействию с родительской общественностью и профилактике конфликтных ситуаций </w:t>
            </w:r>
            <w:r w:rsidRPr="00C75B97">
              <w:rPr>
                <w:b/>
              </w:rPr>
              <w:t>(практическое задание);</w:t>
            </w:r>
          </w:p>
          <w:p w:rsidR="009F5506" w:rsidRPr="00C75B97" w:rsidRDefault="009F5506" w:rsidP="009F5506">
            <w:pPr>
              <w:contextualSpacing/>
              <w:jc w:val="both"/>
            </w:pPr>
            <w:r w:rsidRPr="00C75B97">
              <w:t>Предлагает темы для консультирования родителей (законных представителей) по вопросам профессиональной ориентации и самоопределения в физкультурно-спортивной деятельности (</w:t>
            </w:r>
            <w:r w:rsidRPr="00C75B97">
              <w:rPr>
                <w:b/>
              </w:rPr>
              <w:t>творческое задание)</w:t>
            </w:r>
          </w:p>
        </w:tc>
      </w:tr>
      <w:tr w:rsidR="009F5506" w:rsidRPr="00C75B97" w:rsidTr="009F5506">
        <w:trPr>
          <w:trHeight w:val="868"/>
        </w:trPr>
        <w:tc>
          <w:tcPr>
            <w:tcW w:w="1702" w:type="dxa"/>
          </w:tcPr>
          <w:p w:rsidR="009F5506" w:rsidRDefault="009F5506" w:rsidP="009F5506">
            <w:pPr>
              <w:jc w:val="both"/>
            </w:pPr>
            <w:r w:rsidRPr="00C75B97">
              <w:rPr>
                <w:b/>
                <w:bCs/>
              </w:rPr>
              <w:t>ПК-10</w:t>
            </w:r>
            <w:r w:rsidRPr="00C75B97">
              <w:t xml:space="preserve"> </w:t>
            </w:r>
          </w:p>
          <w:p w:rsidR="009F5506" w:rsidRPr="00C75B97" w:rsidRDefault="009F5506" w:rsidP="009F5506">
            <w:pPr>
              <w:jc w:val="both"/>
            </w:pPr>
            <w:r w:rsidRPr="00C75B97">
              <w:t>Готов осуществлять психологическое консультирование субъектов образовательного процесса.</w:t>
            </w:r>
          </w:p>
          <w:p w:rsidR="009F5506" w:rsidRPr="00C75B97" w:rsidRDefault="009F5506" w:rsidP="009F5506">
            <w:pPr>
              <w:jc w:val="both"/>
              <w:rPr>
                <w:caps/>
                <w:spacing w:val="-1"/>
              </w:rPr>
            </w:pPr>
          </w:p>
          <w:p w:rsidR="009F5506" w:rsidRPr="00C75B97" w:rsidRDefault="009F5506" w:rsidP="009F5506">
            <w:pPr>
              <w:jc w:val="both"/>
              <w:rPr>
                <w:b/>
                <w:spacing w:val="-1"/>
              </w:rPr>
            </w:pPr>
          </w:p>
          <w:p w:rsidR="009F5506" w:rsidRPr="00C75B97" w:rsidRDefault="009F5506" w:rsidP="009F5506">
            <w:pPr>
              <w:shd w:val="clear" w:color="auto" w:fill="FFFFFF"/>
              <w:contextualSpacing/>
              <w:jc w:val="both"/>
              <w:rPr>
                <w:i/>
              </w:rPr>
            </w:pPr>
          </w:p>
        </w:tc>
        <w:tc>
          <w:tcPr>
            <w:tcW w:w="1984" w:type="dxa"/>
          </w:tcPr>
          <w:p w:rsidR="009F5506" w:rsidRDefault="009F5506" w:rsidP="009F5506">
            <w:pPr>
              <w:jc w:val="both"/>
              <w:rPr>
                <w:b/>
                <w:i/>
              </w:rPr>
            </w:pPr>
            <w:r>
              <w:rPr>
                <w:b/>
                <w:i/>
              </w:rPr>
              <w:t>ПП</w:t>
            </w:r>
          </w:p>
          <w:p w:rsidR="009F5506" w:rsidRPr="009F5506" w:rsidRDefault="009F5506" w:rsidP="009F5506">
            <w:pPr>
              <w:jc w:val="both"/>
              <w:rPr>
                <w:b/>
                <w:u w:val="single"/>
              </w:rPr>
            </w:pPr>
            <w:r w:rsidRPr="009F5506">
              <w:rPr>
                <w:b/>
                <w:u w:val="single"/>
              </w:rPr>
              <w:t>А/03.7</w:t>
            </w:r>
          </w:p>
          <w:p w:rsidR="009F5506" w:rsidRPr="009F5506" w:rsidRDefault="009F5506" w:rsidP="009F5506">
            <w:pPr>
              <w:jc w:val="both"/>
            </w:pPr>
            <w:r w:rsidRPr="009F5506">
              <w:t>Психологическое консультирование субъектов образовательного процесса</w:t>
            </w:r>
          </w:p>
          <w:p w:rsidR="009F5506" w:rsidRPr="00C75B97" w:rsidRDefault="009F5506" w:rsidP="009F5506">
            <w:pPr>
              <w:contextualSpacing/>
              <w:jc w:val="both"/>
              <w:rPr>
                <w:i/>
              </w:rPr>
            </w:pPr>
          </w:p>
        </w:tc>
        <w:tc>
          <w:tcPr>
            <w:tcW w:w="2410" w:type="dxa"/>
          </w:tcPr>
          <w:p w:rsidR="009F5506" w:rsidRPr="00C75B97" w:rsidRDefault="009F5506" w:rsidP="009F5506">
            <w:pPr>
              <w:pStyle w:val="a5"/>
              <w:rPr>
                <w:rFonts w:ascii="Times New Roman" w:hAnsi="Times New Roman" w:cs="Times New Roman"/>
              </w:rPr>
            </w:pPr>
            <w:r w:rsidRPr="00C75B97">
              <w:rPr>
                <w:rFonts w:ascii="Times New Roman" w:hAnsi="Times New Roman" w:cs="Times New Roman"/>
                <w:b/>
                <w:spacing w:val="-1"/>
              </w:rPr>
              <w:t>Знания:</w:t>
            </w:r>
            <w:r w:rsidRPr="00C75B97">
              <w:rPr>
                <w:rFonts w:ascii="Times New Roman" w:hAnsi="Times New Roman" w:cs="Times New Roman"/>
              </w:rPr>
              <w:t xml:space="preserve"> </w:t>
            </w:r>
          </w:p>
          <w:p w:rsidR="009F5506" w:rsidRPr="00C75B97" w:rsidRDefault="009F5506" w:rsidP="009F5506">
            <w:pPr>
              <w:pStyle w:val="a5"/>
              <w:rPr>
                <w:rFonts w:ascii="Times New Roman" w:hAnsi="Times New Roman" w:cs="Times New Roman"/>
              </w:rPr>
            </w:pPr>
            <w:r w:rsidRPr="00C75B97">
              <w:rPr>
                <w:rFonts w:ascii="Times New Roman" w:hAnsi="Times New Roman" w:cs="Times New Roman"/>
              </w:rPr>
              <w:t>Современные теории и методы консультирования.</w:t>
            </w:r>
          </w:p>
          <w:p w:rsidR="009F5506" w:rsidRPr="00C75B97" w:rsidRDefault="009F5506" w:rsidP="009F5506">
            <w:pPr>
              <w:pStyle w:val="a5"/>
              <w:rPr>
                <w:rFonts w:ascii="Times New Roman" w:hAnsi="Times New Roman" w:cs="Times New Roman"/>
              </w:rPr>
            </w:pPr>
            <w:r w:rsidRPr="00C75B97">
              <w:rPr>
                <w:rFonts w:ascii="Times New Roman" w:hAnsi="Times New Roman" w:cs="Times New Roman"/>
              </w:rPr>
              <w:t>Этические нормы организации и проведения консультативной работы.</w:t>
            </w:r>
          </w:p>
          <w:p w:rsidR="009F5506" w:rsidRPr="00C75B97" w:rsidRDefault="009F5506" w:rsidP="009F5506">
            <w:r w:rsidRPr="00C75B97">
              <w:rPr>
                <w:b/>
                <w:spacing w:val="-1"/>
              </w:rPr>
              <w:t>Умения:</w:t>
            </w:r>
            <w:r w:rsidRPr="00C75B97">
              <w:t xml:space="preserve"> </w:t>
            </w:r>
          </w:p>
          <w:p w:rsidR="009F5506" w:rsidRPr="00C75B97" w:rsidRDefault="009F5506" w:rsidP="009F5506">
            <w:r w:rsidRPr="00C75B97">
              <w:t>Владеть приемами работы с педагогами, преподавателями с целью организации эффективных взаимодействий, обучающихся и их общения в образовательных организациях и в семье.</w:t>
            </w:r>
          </w:p>
          <w:p w:rsidR="009F5506" w:rsidRPr="00C75B97" w:rsidRDefault="009F5506" w:rsidP="009F5506">
            <w:pPr>
              <w:rPr>
                <w:b/>
                <w:spacing w:val="-1"/>
              </w:rPr>
            </w:pPr>
            <w:r w:rsidRPr="00C75B97">
              <w:rPr>
                <w:b/>
                <w:spacing w:val="-1"/>
              </w:rPr>
              <w:t xml:space="preserve">Навыки </w:t>
            </w:r>
            <w:r w:rsidRPr="00C75B97">
              <w:rPr>
                <w:spacing w:val="-1"/>
              </w:rPr>
              <w:t>и/или опыт деятельности</w:t>
            </w:r>
            <w:r w:rsidRPr="00C75B97">
              <w:rPr>
                <w:b/>
                <w:spacing w:val="-1"/>
              </w:rPr>
              <w:t>:</w:t>
            </w:r>
          </w:p>
          <w:p w:rsidR="009F5506" w:rsidRPr="00C75B97" w:rsidRDefault="009F5506" w:rsidP="009F5506">
            <w:pPr>
              <w:jc w:val="both"/>
              <w:rPr>
                <w:color w:val="000000"/>
                <w:spacing w:val="-1"/>
              </w:rPr>
            </w:pPr>
            <w:r w:rsidRPr="00C75B97">
              <w:t>Консультирование обучающихся по проблемам самопознания, профессионального самоопределения, личностным проблемам, вопросам взаимоотношений в коллективе и другим вопросам</w:t>
            </w:r>
          </w:p>
        </w:tc>
        <w:tc>
          <w:tcPr>
            <w:tcW w:w="3544" w:type="dxa"/>
          </w:tcPr>
          <w:p w:rsidR="009F5506" w:rsidRPr="00C75B97" w:rsidRDefault="009F5506" w:rsidP="009F5506">
            <w:pPr>
              <w:jc w:val="both"/>
              <w:rPr>
                <w:spacing w:val="-1"/>
              </w:rPr>
            </w:pPr>
            <w:r w:rsidRPr="00C75B97">
              <w:rPr>
                <w:spacing w:val="-1"/>
              </w:rPr>
              <w:t>Знает особенности психологического консультирования и поддержки субъектов физкультурно-спортивной деятельности; область деятельности спортивного психолога</w:t>
            </w:r>
          </w:p>
          <w:p w:rsidR="009F5506" w:rsidRPr="00C75B97" w:rsidRDefault="009F5506" w:rsidP="009F5506">
            <w:pPr>
              <w:jc w:val="both"/>
              <w:rPr>
                <w:b/>
              </w:rPr>
            </w:pPr>
            <w:r w:rsidRPr="00C75B97">
              <w:rPr>
                <w:b/>
              </w:rPr>
              <w:t xml:space="preserve"> (вопросы к промежуточной аттестации, устный опрос, коллоквиум, эссе);</w:t>
            </w:r>
          </w:p>
          <w:p w:rsidR="009F5506" w:rsidRPr="00C75B97" w:rsidRDefault="009F5506" w:rsidP="009F5506">
            <w:pPr>
              <w:jc w:val="both"/>
              <w:rPr>
                <w:b/>
              </w:rPr>
            </w:pPr>
            <w:r w:rsidRPr="00C75B97">
              <w:t xml:space="preserve">Определяет место и значение приемов работы спортивного психолога с целью организации эффективных взаимодействий, обучающихся и их общения в образовательных организациях и в семье </w:t>
            </w:r>
            <w:r w:rsidRPr="00C75B97">
              <w:rPr>
                <w:b/>
              </w:rPr>
              <w:t>(устный опрос)</w:t>
            </w:r>
          </w:p>
          <w:p w:rsidR="009F5506" w:rsidRPr="00C75B97" w:rsidRDefault="009F5506" w:rsidP="009F5506">
            <w:pPr>
              <w:contextualSpacing/>
              <w:jc w:val="both"/>
            </w:pPr>
            <w:r w:rsidRPr="00C75B97">
              <w:t xml:space="preserve">Анализирует типичные проблемы,  возникающие в детско-юношеском спорте и предлагает способы их разрешения </w:t>
            </w:r>
            <w:r w:rsidRPr="00C75B97">
              <w:rPr>
                <w:b/>
              </w:rPr>
              <w:t>(ситуационные задачи)</w:t>
            </w:r>
          </w:p>
        </w:tc>
      </w:tr>
    </w:tbl>
    <w:p w:rsidR="000D50E8" w:rsidRPr="00C75B97" w:rsidRDefault="000D50E8" w:rsidP="009F5506">
      <w:pPr>
        <w:ind w:firstLine="709"/>
        <w:jc w:val="both"/>
        <w:rPr>
          <w:rFonts w:eastAsia="Times New Roman"/>
          <w:b/>
        </w:rPr>
      </w:pPr>
    </w:p>
    <w:p w:rsidR="000D50E8" w:rsidRPr="00566E3C" w:rsidRDefault="000D50E8" w:rsidP="009F5506">
      <w:pPr>
        <w:ind w:firstLine="709"/>
        <w:jc w:val="both"/>
        <w:rPr>
          <w:rFonts w:eastAsia="Times New Roman"/>
          <w:color w:val="FFFFFF" w:themeColor="background1"/>
        </w:rPr>
      </w:pPr>
      <w:r w:rsidRPr="00566E3C">
        <w:rPr>
          <w:rFonts w:eastAsia="Times New Roman"/>
          <w:color w:val="FFFFFF" w:themeColor="background1"/>
        </w:rPr>
        <w:t>Составитель: Хрусталева С.О._____________</w:t>
      </w:r>
    </w:p>
    <w:p w:rsidR="000D50E8" w:rsidRPr="00C75B97" w:rsidRDefault="000D50E8" w:rsidP="009F5506">
      <w:pPr>
        <w:ind w:firstLine="709"/>
        <w:jc w:val="both"/>
        <w:rPr>
          <w:b/>
          <w:bCs/>
        </w:rPr>
      </w:pPr>
    </w:p>
    <w:p w:rsidR="000D50E8" w:rsidRPr="00C75B97" w:rsidRDefault="000D50E8" w:rsidP="009F5506">
      <w:pPr>
        <w:rPr>
          <w:b/>
          <w:spacing w:val="-1"/>
        </w:rPr>
      </w:pPr>
      <w:r w:rsidRPr="00C75B97">
        <w:rPr>
          <w:b/>
          <w:spacing w:val="-1"/>
        </w:rPr>
        <w:br w:type="page"/>
      </w:r>
    </w:p>
    <w:p w:rsidR="000D50E8" w:rsidRPr="00C75B97" w:rsidRDefault="009F5506" w:rsidP="009F5506">
      <w:pPr>
        <w:pStyle w:val="a8"/>
        <w:shd w:val="clear" w:color="auto" w:fill="FFFFFF"/>
        <w:ind w:left="0"/>
        <w:contextualSpacing/>
        <w:jc w:val="both"/>
        <w:rPr>
          <w:b/>
          <w:spacing w:val="-1"/>
        </w:rPr>
      </w:pPr>
      <w:r>
        <w:rPr>
          <w:b/>
          <w:spacing w:val="-1"/>
        </w:rPr>
        <w:lastRenderedPageBreak/>
        <w:t xml:space="preserve">1. </w:t>
      </w:r>
      <w:r w:rsidR="000D50E8" w:rsidRPr="00C75B97">
        <w:rPr>
          <w:b/>
          <w:spacing w:val="-1"/>
        </w:rPr>
        <w:t>Типовые контрольные задания:</w:t>
      </w:r>
    </w:p>
    <w:p w:rsidR="000D50E8" w:rsidRPr="009F5506" w:rsidRDefault="009F5506" w:rsidP="009F5506">
      <w:pPr>
        <w:pStyle w:val="a8"/>
        <w:shd w:val="clear" w:color="auto" w:fill="FFFFFF"/>
        <w:ind w:left="0" w:firstLine="709"/>
        <w:contextualSpacing/>
        <w:jc w:val="both"/>
        <w:rPr>
          <w:b/>
          <w:spacing w:val="-1"/>
        </w:rPr>
      </w:pPr>
      <w:r w:rsidRPr="009F5506">
        <w:rPr>
          <w:b/>
          <w:spacing w:val="-1"/>
        </w:rPr>
        <w:t>1.1</w:t>
      </w:r>
      <w:r>
        <w:rPr>
          <w:b/>
          <w:spacing w:val="-1"/>
        </w:rPr>
        <w:t>.1</w:t>
      </w:r>
      <w:r w:rsidRPr="009F5506">
        <w:rPr>
          <w:b/>
          <w:spacing w:val="-1"/>
        </w:rPr>
        <w:t xml:space="preserve"> </w:t>
      </w:r>
      <w:r w:rsidR="000D50E8" w:rsidRPr="009F5506">
        <w:rPr>
          <w:b/>
          <w:spacing w:val="-1"/>
        </w:rPr>
        <w:t>Перечень вопросов для промежуточной аттестации (вопросы к зачету по разделам «Психология физической культуры»)</w:t>
      </w:r>
    </w:p>
    <w:p w:rsidR="000D50E8" w:rsidRPr="00C75B97" w:rsidRDefault="000D50E8" w:rsidP="009F5506">
      <w:pPr>
        <w:pStyle w:val="a8"/>
        <w:numPr>
          <w:ilvl w:val="0"/>
          <w:numId w:val="30"/>
        </w:numPr>
        <w:ind w:left="0" w:firstLine="709"/>
        <w:contextualSpacing/>
        <w:jc w:val="both"/>
      </w:pPr>
      <w:r w:rsidRPr="00C75B97">
        <w:t xml:space="preserve">Возникновение и современное состояние психологии физической культуры в стране и за рубежом. </w:t>
      </w:r>
    </w:p>
    <w:p w:rsidR="000D50E8" w:rsidRPr="00C75B97" w:rsidRDefault="000D50E8" w:rsidP="009F5506">
      <w:pPr>
        <w:pStyle w:val="a8"/>
        <w:numPr>
          <w:ilvl w:val="0"/>
          <w:numId w:val="30"/>
        </w:numPr>
        <w:ind w:left="0" w:firstLine="709"/>
        <w:contextualSpacing/>
        <w:jc w:val="both"/>
      </w:pPr>
      <w:r w:rsidRPr="00C75B97">
        <w:t xml:space="preserve">Предмет психологии физического воспитания. </w:t>
      </w:r>
    </w:p>
    <w:p w:rsidR="000D50E8" w:rsidRPr="00C75B97" w:rsidRDefault="000D50E8" w:rsidP="009F5506">
      <w:pPr>
        <w:pStyle w:val="a8"/>
        <w:numPr>
          <w:ilvl w:val="0"/>
          <w:numId w:val="30"/>
        </w:numPr>
        <w:ind w:left="0" w:firstLine="709"/>
        <w:contextualSpacing/>
        <w:jc w:val="both"/>
      </w:pPr>
      <w:r w:rsidRPr="00C75B97">
        <w:t xml:space="preserve">Педагогическая направленность психологии физического воспитания. </w:t>
      </w:r>
    </w:p>
    <w:p w:rsidR="000D50E8" w:rsidRPr="00C75B97" w:rsidRDefault="000D50E8" w:rsidP="009F5506">
      <w:pPr>
        <w:pStyle w:val="a8"/>
        <w:numPr>
          <w:ilvl w:val="0"/>
          <w:numId w:val="30"/>
        </w:numPr>
        <w:ind w:left="0" w:firstLine="709"/>
        <w:contextualSpacing/>
        <w:jc w:val="both"/>
      </w:pPr>
      <w:r w:rsidRPr="00C75B97">
        <w:t>Задачи психологии физического воспитания.</w:t>
      </w:r>
    </w:p>
    <w:p w:rsidR="000D50E8" w:rsidRPr="00C75B97" w:rsidRDefault="000D50E8" w:rsidP="009F5506">
      <w:pPr>
        <w:pStyle w:val="a8"/>
        <w:numPr>
          <w:ilvl w:val="0"/>
          <w:numId w:val="30"/>
        </w:numPr>
        <w:ind w:left="0" w:firstLine="709"/>
        <w:contextualSpacing/>
        <w:jc w:val="both"/>
      </w:pPr>
      <w:r w:rsidRPr="00C75B97">
        <w:t>Особенности деятельности в физическом воспитании.</w:t>
      </w:r>
    </w:p>
    <w:p w:rsidR="000D50E8" w:rsidRPr="00C75B97" w:rsidRDefault="000D50E8" w:rsidP="009F5506">
      <w:pPr>
        <w:pStyle w:val="a8"/>
        <w:numPr>
          <w:ilvl w:val="0"/>
          <w:numId w:val="30"/>
        </w:numPr>
        <w:ind w:left="0" w:firstLine="709"/>
        <w:contextualSpacing/>
        <w:jc w:val="both"/>
        <w:rPr>
          <w:bCs/>
        </w:rPr>
      </w:pPr>
      <w:r w:rsidRPr="00C75B97">
        <w:rPr>
          <w:bCs/>
        </w:rPr>
        <w:t xml:space="preserve">Развитие внимания и способы поддержания его устойчивости. </w:t>
      </w:r>
    </w:p>
    <w:p w:rsidR="000D50E8" w:rsidRPr="00C75B97" w:rsidRDefault="000D50E8" w:rsidP="009F5506">
      <w:pPr>
        <w:pStyle w:val="a8"/>
        <w:numPr>
          <w:ilvl w:val="0"/>
          <w:numId w:val="30"/>
        </w:numPr>
        <w:ind w:left="0" w:firstLine="709"/>
        <w:contextualSpacing/>
        <w:jc w:val="both"/>
        <w:rPr>
          <w:bCs/>
        </w:rPr>
      </w:pPr>
      <w:r w:rsidRPr="00C75B97">
        <w:rPr>
          <w:bCs/>
        </w:rPr>
        <w:t xml:space="preserve">Организация эффективного восприятия на уроках физической культуры. </w:t>
      </w:r>
    </w:p>
    <w:p w:rsidR="000D50E8" w:rsidRPr="00C75B97" w:rsidRDefault="000D50E8" w:rsidP="009F5506">
      <w:pPr>
        <w:pStyle w:val="a8"/>
        <w:numPr>
          <w:ilvl w:val="0"/>
          <w:numId w:val="30"/>
        </w:numPr>
        <w:ind w:left="0" w:firstLine="709"/>
        <w:contextualSpacing/>
        <w:jc w:val="both"/>
        <w:rPr>
          <w:bCs/>
        </w:rPr>
      </w:pPr>
      <w:r w:rsidRPr="00C75B97">
        <w:rPr>
          <w:bCs/>
        </w:rPr>
        <w:t xml:space="preserve">Особенности обучающихся с ограниченными возможностями здоровья, специфика инклюзивного подхода в образовании. </w:t>
      </w:r>
    </w:p>
    <w:p w:rsidR="000D50E8" w:rsidRPr="00C75B97" w:rsidRDefault="000D50E8" w:rsidP="009F5506">
      <w:pPr>
        <w:pStyle w:val="a8"/>
        <w:numPr>
          <w:ilvl w:val="0"/>
          <w:numId w:val="30"/>
        </w:numPr>
        <w:ind w:left="0" w:firstLine="709"/>
        <w:contextualSpacing/>
        <w:jc w:val="both"/>
        <w:rPr>
          <w:bCs/>
        </w:rPr>
      </w:pPr>
      <w:r w:rsidRPr="00C75B97">
        <w:rPr>
          <w:bCs/>
        </w:rPr>
        <w:t xml:space="preserve">Особенности мыслительной деятельности. </w:t>
      </w:r>
    </w:p>
    <w:p w:rsidR="000D50E8" w:rsidRPr="00C75B97" w:rsidRDefault="000D50E8" w:rsidP="009F5506">
      <w:pPr>
        <w:pStyle w:val="a8"/>
        <w:numPr>
          <w:ilvl w:val="0"/>
          <w:numId w:val="30"/>
        </w:numPr>
        <w:ind w:left="0" w:firstLine="709"/>
        <w:contextualSpacing/>
        <w:jc w:val="both"/>
        <w:rPr>
          <w:bCs/>
        </w:rPr>
      </w:pPr>
      <w:r w:rsidRPr="00C75B97">
        <w:rPr>
          <w:bCs/>
        </w:rPr>
        <w:t xml:space="preserve">Особенности проявления памяти. </w:t>
      </w:r>
    </w:p>
    <w:p w:rsidR="000D50E8" w:rsidRPr="00C75B97" w:rsidRDefault="000D50E8" w:rsidP="009F5506">
      <w:pPr>
        <w:pStyle w:val="a8"/>
        <w:numPr>
          <w:ilvl w:val="0"/>
          <w:numId w:val="30"/>
        </w:numPr>
        <w:ind w:left="0" w:firstLine="709"/>
        <w:contextualSpacing/>
        <w:jc w:val="both"/>
        <w:rPr>
          <w:bCs/>
        </w:rPr>
      </w:pPr>
      <w:r w:rsidRPr="00C75B97">
        <w:rPr>
          <w:bCs/>
        </w:rPr>
        <w:t xml:space="preserve">Интерес к физической культуре как фактор, повышающий активность школьников. </w:t>
      </w:r>
    </w:p>
    <w:p w:rsidR="000D50E8" w:rsidRPr="00C75B97" w:rsidRDefault="000D50E8" w:rsidP="009F5506">
      <w:pPr>
        <w:pStyle w:val="a8"/>
        <w:numPr>
          <w:ilvl w:val="0"/>
          <w:numId w:val="30"/>
        </w:numPr>
        <w:ind w:left="0" w:firstLine="709"/>
        <w:contextualSpacing/>
        <w:jc w:val="both"/>
        <w:rPr>
          <w:bCs/>
        </w:rPr>
      </w:pPr>
      <w:r w:rsidRPr="00C75B97">
        <w:rPr>
          <w:bCs/>
        </w:rPr>
        <w:t>Факторы, способствующие повышению активности школьников на уроках физической культуры.</w:t>
      </w:r>
    </w:p>
    <w:p w:rsidR="000D50E8" w:rsidRPr="00C75B97" w:rsidRDefault="000D50E8" w:rsidP="009F5506">
      <w:pPr>
        <w:pStyle w:val="a8"/>
        <w:numPr>
          <w:ilvl w:val="0"/>
          <w:numId w:val="30"/>
        </w:numPr>
        <w:ind w:left="0" w:firstLine="709"/>
        <w:contextualSpacing/>
        <w:jc w:val="both"/>
        <w:rPr>
          <w:bCs/>
        </w:rPr>
      </w:pPr>
      <w:r w:rsidRPr="00C75B97">
        <w:rPr>
          <w:bCs/>
        </w:rPr>
        <w:t>Ученик – субъект учебной деятельности.</w:t>
      </w:r>
    </w:p>
    <w:p w:rsidR="000D50E8" w:rsidRPr="00C75B97" w:rsidRDefault="000D50E8" w:rsidP="009F5506">
      <w:pPr>
        <w:pStyle w:val="a8"/>
        <w:numPr>
          <w:ilvl w:val="0"/>
          <w:numId w:val="30"/>
        </w:numPr>
        <w:ind w:left="0" w:firstLine="709"/>
        <w:contextualSpacing/>
        <w:jc w:val="both"/>
        <w:rPr>
          <w:bCs/>
        </w:rPr>
      </w:pPr>
      <w:r w:rsidRPr="00C75B97">
        <w:rPr>
          <w:bCs/>
        </w:rPr>
        <w:t>Закономерности развития различных категорий обучающихся, в том числе с особыми образовательными потребностями.</w:t>
      </w:r>
    </w:p>
    <w:p w:rsidR="000D50E8" w:rsidRPr="00C75B97" w:rsidRDefault="000D50E8" w:rsidP="009F5506">
      <w:pPr>
        <w:pStyle w:val="a8"/>
        <w:numPr>
          <w:ilvl w:val="0"/>
          <w:numId w:val="30"/>
        </w:numPr>
        <w:ind w:left="0" w:firstLine="709"/>
        <w:contextualSpacing/>
        <w:jc w:val="both"/>
        <w:rPr>
          <w:bCs/>
        </w:rPr>
      </w:pPr>
      <w:r w:rsidRPr="00C75B97">
        <w:rPr>
          <w:bCs/>
        </w:rPr>
        <w:t>Самосознание школьника.</w:t>
      </w:r>
    </w:p>
    <w:p w:rsidR="000D50E8" w:rsidRPr="00C75B97" w:rsidRDefault="000D50E8" w:rsidP="009F5506">
      <w:pPr>
        <w:pStyle w:val="a8"/>
        <w:numPr>
          <w:ilvl w:val="0"/>
          <w:numId w:val="30"/>
        </w:numPr>
        <w:ind w:left="0" w:firstLine="709"/>
        <w:contextualSpacing/>
        <w:jc w:val="both"/>
        <w:rPr>
          <w:bCs/>
        </w:rPr>
      </w:pPr>
      <w:r w:rsidRPr="00C75B97">
        <w:rPr>
          <w:bCs/>
        </w:rPr>
        <w:t>Эмоциональная сфера школьника.</w:t>
      </w:r>
    </w:p>
    <w:p w:rsidR="000D50E8" w:rsidRPr="00C75B97" w:rsidRDefault="000D50E8" w:rsidP="009F5506">
      <w:pPr>
        <w:pStyle w:val="a8"/>
        <w:numPr>
          <w:ilvl w:val="0"/>
          <w:numId w:val="30"/>
        </w:numPr>
        <w:ind w:left="0" w:firstLine="709"/>
        <w:contextualSpacing/>
        <w:jc w:val="both"/>
        <w:rPr>
          <w:bCs/>
        </w:rPr>
      </w:pPr>
      <w:r w:rsidRPr="00C75B97">
        <w:rPr>
          <w:bCs/>
        </w:rPr>
        <w:t>Волевая сфера школьника.</w:t>
      </w:r>
    </w:p>
    <w:p w:rsidR="000D50E8" w:rsidRPr="00C75B97" w:rsidRDefault="000D50E8" w:rsidP="009F5506">
      <w:pPr>
        <w:pStyle w:val="a8"/>
        <w:numPr>
          <w:ilvl w:val="0"/>
          <w:numId w:val="30"/>
        </w:numPr>
        <w:ind w:left="0" w:firstLine="709"/>
        <w:contextualSpacing/>
        <w:jc w:val="both"/>
        <w:rPr>
          <w:bCs/>
        </w:rPr>
      </w:pPr>
      <w:r w:rsidRPr="00C75B97">
        <w:rPr>
          <w:bCs/>
        </w:rPr>
        <w:t>Типические особенности личности школьников.</w:t>
      </w:r>
    </w:p>
    <w:p w:rsidR="000D50E8" w:rsidRPr="00C75B97" w:rsidRDefault="000D50E8" w:rsidP="009F5506">
      <w:pPr>
        <w:pStyle w:val="a8"/>
        <w:numPr>
          <w:ilvl w:val="0"/>
          <w:numId w:val="30"/>
        </w:numPr>
        <w:ind w:left="0" w:firstLine="709"/>
        <w:contextualSpacing/>
        <w:jc w:val="both"/>
        <w:rPr>
          <w:bCs/>
        </w:rPr>
      </w:pPr>
      <w:r w:rsidRPr="00C75B97">
        <w:rPr>
          <w:bCs/>
        </w:rPr>
        <w:t>Методы психолого-педагогического изучения учителем физической культуры личности школьника.</w:t>
      </w:r>
    </w:p>
    <w:p w:rsidR="000D50E8" w:rsidRPr="00C75B97" w:rsidRDefault="000D50E8" w:rsidP="009F5506">
      <w:pPr>
        <w:pStyle w:val="a8"/>
        <w:numPr>
          <w:ilvl w:val="0"/>
          <w:numId w:val="30"/>
        </w:numPr>
        <w:ind w:left="0" w:firstLine="709"/>
        <w:contextualSpacing/>
        <w:jc w:val="both"/>
        <w:rPr>
          <w:bCs/>
        </w:rPr>
      </w:pPr>
      <w:r w:rsidRPr="00C75B97">
        <w:rPr>
          <w:bCs/>
        </w:rPr>
        <w:t>Мотивационная сфера школьника.</w:t>
      </w:r>
    </w:p>
    <w:p w:rsidR="000D50E8" w:rsidRPr="00C75B97" w:rsidRDefault="000D50E8" w:rsidP="009F5506">
      <w:pPr>
        <w:pStyle w:val="a8"/>
        <w:numPr>
          <w:ilvl w:val="0"/>
          <w:numId w:val="30"/>
        </w:numPr>
        <w:ind w:left="0" w:firstLine="709"/>
        <w:contextualSpacing/>
        <w:jc w:val="both"/>
        <w:rPr>
          <w:bCs/>
        </w:rPr>
      </w:pPr>
      <w:r w:rsidRPr="00C75B97">
        <w:rPr>
          <w:bCs/>
        </w:rPr>
        <w:t xml:space="preserve">Структура и виды мотивов. </w:t>
      </w:r>
    </w:p>
    <w:p w:rsidR="000D50E8" w:rsidRPr="00C75B97" w:rsidRDefault="000D50E8" w:rsidP="009F5506">
      <w:pPr>
        <w:pStyle w:val="a8"/>
        <w:numPr>
          <w:ilvl w:val="0"/>
          <w:numId w:val="30"/>
        </w:numPr>
        <w:ind w:left="0" w:firstLine="709"/>
        <w:contextualSpacing/>
        <w:jc w:val="both"/>
        <w:rPr>
          <w:bCs/>
        </w:rPr>
      </w:pPr>
      <w:r w:rsidRPr="00C75B97">
        <w:rPr>
          <w:bCs/>
        </w:rPr>
        <w:t>Мотивы и потребности двигательной активности на уроках физической культуры.</w:t>
      </w:r>
    </w:p>
    <w:p w:rsidR="000D50E8" w:rsidRPr="00C75B97" w:rsidRDefault="000D50E8" w:rsidP="009F5506">
      <w:pPr>
        <w:pStyle w:val="a8"/>
        <w:numPr>
          <w:ilvl w:val="0"/>
          <w:numId w:val="30"/>
        </w:numPr>
        <w:ind w:left="0" w:firstLine="709"/>
        <w:contextualSpacing/>
        <w:jc w:val="both"/>
        <w:rPr>
          <w:bCs/>
        </w:rPr>
      </w:pPr>
      <w:r w:rsidRPr="00C75B97">
        <w:rPr>
          <w:bCs/>
        </w:rPr>
        <w:t>Психологические методы формирования мотивов к двигательной активности на уроках физической культуры</w:t>
      </w:r>
    </w:p>
    <w:p w:rsidR="000D50E8" w:rsidRPr="00C75B97" w:rsidRDefault="000D50E8" w:rsidP="009F5506">
      <w:pPr>
        <w:pStyle w:val="a8"/>
        <w:numPr>
          <w:ilvl w:val="0"/>
          <w:numId w:val="30"/>
        </w:numPr>
        <w:ind w:left="0" w:firstLine="709"/>
        <w:contextualSpacing/>
        <w:jc w:val="both"/>
        <w:rPr>
          <w:bCs/>
        </w:rPr>
      </w:pPr>
      <w:r w:rsidRPr="00C75B97">
        <w:rPr>
          <w:bCs/>
        </w:rPr>
        <w:t>Деятельность учителя физической культуры.</w:t>
      </w:r>
    </w:p>
    <w:p w:rsidR="000D50E8" w:rsidRPr="00C75B97" w:rsidRDefault="000D50E8" w:rsidP="009F5506">
      <w:pPr>
        <w:pStyle w:val="a8"/>
        <w:numPr>
          <w:ilvl w:val="0"/>
          <w:numId w:val="30"/>
        </w:numPr>
        <w:ind w:left="0" w:firstLine="709"/>
        <w:contextualSpacing/>
        <w:jc w:val="both"/>
        <w:rPr>
          <w:bCs/>
        </w:rPr>
      </w:pPr>
      <w:r w:rsidRPr="00C75B97">
        <w:rPr>
          <w:bCs/>
        </w:rPr>
        <w:t>Способности, необходимые учителю физической культуры.</w:t>
      </w:r>
    </w:p>
    <w:p w:rsidR="000D50E8" w:rsidRPr="00C75B97" w:rsidRDefault="000D50E8" w:rsidP="009F5506">
      <w:pPr>
        <w:pStyle w:val="a8"/>
        <w:numPr>
          <w:ilvl w:val="0"/>
          <w:numId w:val="30"/>
        </w:numPr>
        <w:ind w:left="0" w:firstLine="709"/>
        <w:contextualSpacing/>
        <w:jc w:val="both"/>
        <w:rPr>
          <w:bCs/>
        </w:rPr>
      </w:pPr>
      <w:r w:rsidRPr="00C75B97">
        <w:rPr>
          <w:bCs/>
        </w:rPr>
        <w:t>Умения учителя физической культуры.</w:t>
      </w:r>
    </w:p>
    <w:p w:rsidR="000D50E8" w:rsidRPr="00C75B97" w:rsidRDefault="000D50E8" w:rsidP="009F5506">
      <w:pPr>
        <w:pStyle w:val="a8"/>
        <w:numPr>
          <w:ilvl w:val="0"/>
          <w:numId w:val="30"/>
        </w:numPr>
        <w:ind w:left="0" w:firstLine="709"/>
        <w:contextualSpacing/>
        <w:jc w:val="both"/>
        <w:rPr>
          <w:bCs/>
        </w:rPr>
      </w:pPr>
      <w:r w:rsidRPr="00C75B97">
        <w:rPr>
          <w:bCs/>
        </w:rPr>
        <w:t>Стиль деятельности учителя физической культуры.</w:t>
      </w:r>
    </w:p>
    <w:p w:rsidR="000D50E8" w:rsidRPr="00C75B97" w:rsidRDefault="000D50E8" w:rsidP="009F5506">
      <w:pPr>
        <w:pStyle w:val="a8"/>
        <w:numPr>
          <w:ilvl w:val="0"/>
          <w:numId w:val="30"/>
        </w:numPr>
        <w:ind w:left="0" w:firstLine="709"/>
        <w:contextualSpacing/>
        <w:jc w:val="both"/>
        <w:rPr>
          <w:bCs/>
        </w:rPr>
      </w:pPr>
      <w:r w:rsidRPr="00C75B97">
        <w:rPr>
          <w:bCs/>
        </w:rPr>
        <w:t>Авторитет учителя физической культуры.</w:t>
      </w:r>
    </w:p>
    <w:p w:rsidR="000D50E8" w:rsidRPr="00C75B97" w:rsidRDefault="000D50E8" w:rsidP="009F5506">
      <w:pPr>
        <w:pStyle w:val="a8"/>
        <w:numPr>
          <w:ilvl w:val="0"/>
          <w:numId w:val="30"/>
        </w:numPr>
        <w:ind w:left="0" w:firstLine="709"/>
        <w:contextualSpacing/>
        <w:jc w:val="both"/>
        <w:rPr>
          <w:bCs/>
        </w:rPr>
      </w:pPr>
      <w:r w:rsidRPr="00C75B97">
        <w:rPr>
          <w:bCs/>
        </w:rPr>
        <w:t>Психологические особенности личности тренера.</w:t>
      </w:r>
    </w:p>
    <w:p w:rsidR="000D50E8" w:rsidRPr="00C75B97" w:rsidRDefault="000D50E8" w:rsidP="009F5506">
      <w:pPr>
        <w:ind w:firstLine="709"/>
        <w:jc w:val="both"/>
      </w:pPr>
    </w:p>
    <w:p w:rsidR="000D50E8" w:rsidRPr="00C75B97" w:rsidRDefault="000D50E8" w:rsidP="009F5506">
      <w:pPr>
        <w:autoSpaceDE w:val="0"/>
        <w:autoSpaceDN w:val="0"/>
        <w:adjustRightInd w:val="0"/>
        <w:ind w:firstLine="709"/>
        <w:jc w:val="both"/>
        <w:rPr>
          <w:rFonts w:eastAsia="Times New Roman"/>
          <w:b/>
        </w:rPr>
      </w:pPr>
      <w:r w:rsidRPr="00C75B97">
        <w:rPr>
          <w:rFonts w:eastAsia="Times New Roman"/>
          <w:b/>
        </w:rPr>
        <w:t xml:space="preserve">Критерии оценки: </w:t>
      </w:r>
    </w:p>
    <w:p w:rsidR="000D50E8" w:rsidRPr="00C75B97" w:rsidRDefault="000D50E8" w:rsidP="009F5506">
      <w:pPr>
        <w:autoSpaceDE w:val="0"/>
        <w:autoSpaceDN w:val="0"/>
        <w:adjustRightInd w:val="0"/>
        <w:ind w:firstLine="709"/>
        <w:jc w:val="both"/>
        <w:rPr>
          <w:rFonts w:eastAsia="Times New Roman"/>
          <w:bCs/>
        </w:rPr>
      </w:pPr>
      <w:r w:rsidRPr="00C75B97">
        <w:rPr>
          <w:rFonts w:eastAsia="Times New Roman"/>
          <w:bCs/>
        </w:rPr>
        <w:t>При подготовке к промежуточной аттестации по дисциплине студент должен изучить вопросы к зачету, представленные в фонде оценочных средств, опираясь на содержание основной и дополнительной литературы, предусмотренной программой дисциплины. На зачете преподаватель по своему усмотрению предлагает студенту ответить на два вопроса из предложенного перечня. На подготовку ответов на вопросы студенту отводится 15-20 минут. В случаях затруднения при ответе на вопрос или неполном ответе студента, преподаватель может задать наводящие или дополнительные вопросы в рамках изучаемой дисциплины. В случае неудовлетворительного ответа студента на заданные вопросы, преподаватель имеет право отправить студента на повторную сдачу зачета.</w:t>
      </w:r>
    </w:p>
    <w:p w:rsidR="000D50E8" w:rsidRPr="00C75B97" w:rsidRDefault="000D50E8" w:rsidP="009F5506">
      <w:pPr>
        <w:ind w:firstLine="708"/>
        <w:jc w:val="both"/>
        <w:rPr>
          <w:rFonts w:eastAsia="Times New Roman"/>
        </w:rPr>
      </w:pPr>
      <w:r w:rsidRPr="00C75B97">
        <w:rPr>
          <w:rFonts w:eastAsia="Times New Roman"/>
        </w:rPr>
        <w:lastRenderedPageBreak/>
        <w:t xml:space="preserve">Оценка </w:t>
      </w:r>
      <w:r w:rsidRPr="00C75B97">
        <w:rPr>
          <w:rFonts w:eastAsia="Times New Roman"/>
          <w:b/>
        </w:rPr>
        <w:t>«зачтено»</w:t>
      </w:r>
      <w:r w:rsidRPr="00C75B97">
        <w:rPr>
          <w:rFonts w:eastAsia="Times New Roman"/>
        </w:rPr>
        <w:t xml:space="preserve"> ставится на зачете студенту, если он твердо знает материал, владеет основными понятиями и терминологией дисциплины, грамотно излагает содержание основных разделов программы изучаемой дисциплины, не допуская существенных ошибок, правильно применяет теоретические знания при решении практических или ситуационных задач, имеет выполненные задания для самостоятельной работы студента.</w:t>
      </w:r>
    </w:p>
    <w:p w:rsidR="000D50E8" w:rsidRPr="00C75B97" w:rsidRDefault="000D50E8" w:rsidP="009F5506">
      <w:pPr>
        <w:ind w:firstLine="708"/>
        <w:jc w:val="both"/>
        <w:rPr>
          <w:rFonts w:eastAsia="Times New Roman"/>
        </w:rPr>
      </w:pPr>
      <w:r w:rsidRPr="00C75B97">
        <w:rPr>
          <w:rFonts w:eastAsia="Times New Roman"/>
        </w:rPr>
        <w:t xml:space="preserve">Оценка </w:t>
      </w:r>
      <w:r w:rsidRPr="00C75B97">
        <w:rPr>
          <w:rFonts w:eastAsia="Times New Roman"/>
          <w:b/>
        </w:rPr>
        <w:t>«не зачтено»</w:t>
      </w:r>
      <w:r w:rsidRPr="00C75B97">
        <w:rPr>
          <w:rFonts w:eastAsia="Times New Roman"/>
        </w:rPr>
        <w:t xml:space="preserve"> ставится студенту, не знающему значительной части программного материала, не владеющему основной терминологией и понятиями изучаемой дисциплины, при ответе на вопрос допускающему существенные ошибки, имеющему систематические пропуски аудиторных занятий без «отработанных» тем, невыполненные задания для самостоятельной работы студента.</w:t>
      </w:r>
    </w:p>
    <w:p w:rsidR="000D50E8" w:rsidRPr="00C75B97" w:rsidRDefault="000D50E8" w:rsidP="009F5506">
      <w:pPr>
        <w:shd w:val="clear" w:color="auto" w:fill="FFFFFF"/>
        <w:ind w:firstLine="708"/>
        <w:jc w:val="both"/>
        <w:rPr>
          <w:b/>
          <w:i/>
          <w:spacing w:val="-1"/>
        </w:rPr>
      </w:pPr>
    </w:p>
    <w:p w:rsidR="000D50E8" w:rsidRPr="00C75B97" w:rsidRDefault="009F5506" w:rsidP="009F5506">
      <w:pPr>
        <w:shd w:val="clear" w:color="auto" w:fill="FFFFFF"/>
        <w:ind w:firstLine="708"/>
        <w:jc w:val="both"/>
        <w:rPr>
          <w:b/>
          <w:bCs/>
        </w:rPr>
      </w:pPr>
      <w:r>
        <w:rPr>
          <w:b/>
          <w:i/>
          <w:spacing w:val="-1"/>
        </w:rPr>
        <w:t>1</w:t>
      </w:r>
      <w:r w:rsidR="000D50E8" w:rsidRPr="00C75B97">
        <w:rPr>
          <w:b/>
          <w:i/>
          <w:spacing w:val="-1"/>
        </w:rPr>
        <w:t xml:space="preserve">.1.2 Перечень вопросов для промежуточной аттестации </w:t>
      </w:r>
      <w:r w:rsidR="000D50E8" w:rsidRPr="00C75B97">
        <w:rPr>
          <w:b/>
          <w:spacing w:val="-1"/>
        </w:rPr>
        <w:t>(во</w:t>
      </w:r>
      <w:r w:rsidR="000D50E8" w:rsidRPr="00C75B97">
        <w:rPr>
          <w:b/>
          <w:bCs/>
        </w:rPr>
        <w:t>просы к экзамену по разделам «Психология спорта»)</w:t>
      </w:r>
    </w:p>
    <w:p w:rsidR="000D50E8" w:rsidRPr="00C75B97" w:rsidRDefault="000D50E8" w:rsidP="009F5506">
      <w:pPr>
        <w:pStyle w:val="a8"/>
        <w:numPr>
          <w:ilvl w:val="0"/>
          <w:numId w:val="33"/>
        </w:numPr>
        <w:ind w:left="0" w:firstLine="709"/>
        <w:contextualSpacing/>
        <w:jc w:val="both"/>
        <w:rPr>
          <w:bCs/>
        </w:rPr>
      </w:pPr>
      <w:r w:rsidRPr="00C75B97">
        <w:rPr>
          <w:spacing w:val="-3"/>
        </w:rPr>
        <w:t xml:space="preserve">Возникновение и современное состояние психологии спорта в стране и за рубежом. </w:t>
      </w:r>
    </w:p>
    <w:p w:rsidR="000D50E8" w:rsidRPr="00C75B97" w:rsidRDefault="000D50E8" w:rsidP="009F5506">
      <w:pPr>
        <w:pStyle w:val="a8"/>
        <w:numPr>
          <w:ilvl w:val="0"/>
          <w:numId w:val="33"/>
        </w:numPr>
        <w:ind w:left="0" w:firstLine="709"/>
        <w:contextualSpacing/>
        <w:jc w:val="both"/>
        <w:rPr>
          <w:bCs/>
        </w:rPr>
      </w:pPr>
      <w:r w:rsidRPr="00C75B97">
        <w:rPr>
          <w:spacing w:val="-5"/>
        </w:rPr>
        <w:t xml:space="preserve">Спорт как специфический вид человеческой деятельности. </w:t>
      </w:r>
      <w:r w:rsidRPr="00C75B97">
        <w:rPr>
          <w:bCs/>
          <w:spacing w:val="-4"/>
          <w:lang w:eastAsia="en-US"/>
        </w:rPr>
        <w:t xml:space="preserve"> </w:t>
      </w:r>
    </w:p>
    <w:p w:rsidR="000D50E8" w:rsidRPr="00C75B97" w:rsidRDefault="000D50E8" w:rsidP="009F5506">
      <w:pPr>
        <w:pStyle w:val="a8"/>
        <w:numPr>
          <w:ilvl w:val="0"/>
          <w:numId w:val="33"/>
        </w:numPr>
        <w:ind w:left="0" w:firstLine="709"/>
        <w:contextualSpacing/>
        <w:jc w:val="both"/>
        <w:rPr>
          <w:bCs/>
        </w:rPr>
      </w:pPr>
      <w:r w:rsidRPr="00C75B97">
        <w:rPr>
          <w:bCs/>
          <w:spacing w:val="-4"/>
          <w:lang w:eastAsia="en-US"/>
        </w:rPr>
        <w:t xml:space="preserve">Психические процессы у спортсменов. </w:t>
      </w:r>
    </w:p>
    <w:p w:rsidR="000D50E8" w:rsidRPr="00C75B97" w:rsidRDefault="000D50E8" w:rsidP="009F5506">
      <w:pPr>
        <w:pStyle w:val="a8"/>
        <w:numPr>
          <w:ilvl w:val="0"/>
          <w:numId w:val="33"/>
        </w:numPr>
        <w:ind w:left="0" w:firstLine="709"/>
        <w:contextualSpacing/>
        <w:jc w:val="both"/>
        <w:rPr>
          <w:bCs/>
        </w:rPr>
      </w:pPr>
      <w:r w:rsidRPr="00C75B97">
        <w:rPr>
          <w:bCs/>
          <w:spacing w:val="-4"/>
          <w:lang w:eastAsia="en-US"/>
        </w:rPr>
        <w:t xml:space="preserve">Психологическая характеристика видов спорта. </w:t>
      </w:r>
    </w:p>
    <w:p w:rsidR="000D50E8" w:rsidRPr="00C75B97" w:rsidRDefault="000D50E8" w:rsidP="009F5506">
      <w:pPr>
        <w:pStyle w:val="a8"/>
        <w:numPr>
          <w:ilvl w:val="0"/>
          <w:numId w:val="33"/>
        </w:numPr>
        <w:ind w:left="0" w:firstLine="709"/>
        <w:contextualSpacing/>
        <w:jc w:val="both"/>
        <w:rPr>
          <w:bCs/>
        </w:rPr>
      </w:pPr>
      <w:r w:rsidRPr="00C75B97">
        <w:rPr>
          <w:bCs/>
          <w:spacing w:val="-4"/>
          <w:lang w:eastAsia="en-US"/>
        </w:rPr>
        <w:t xml:space="preserve">Психологические особенности учебно-тренировочной работы в спорте. </w:t>
      </w:r>
    </w:p>
    <w:p w:rsidR="000D50E8" w:rsidRPr="00C75B97" w:rsidRDefault="000D50E8" w:rsidP="009F5506">
      <w:pPr>
        <w:pStyle w:val="a8"/>
        <w:numPr>
          <w:ilvl w:val="0"/>
          <w:numId w:val="33"/>
        </w:numPr>
        <w:ind w:left="0" w:firstLine="709"/>
        <w:contextualSpacing/>
        <w:jc w:val="both"/>
        <w:rPr>
          <w:bCs/>
        </w:rPr>
      </w:pPr>
      <w:r w:rsidRPr="00C75B97">
        <w:rPr>
          <w:spacing w:val="-4"/>
        </w:rPr>
        <w:t xml:space="preserve">Общие психологические особенности учебно-тренировочного процесса. </w:t>
      </w:r>
    </w:p>
    <w:p w:rsidR="000D50E8" w:rsidRPr="00C75B97" w:rsidRDefault="000D50E8" w:rsidP="009F5506">
      <w:pPr>
        <w:pStyle w:val="a8"/>
        <w:numPr>
          <w:ilvl w:val="0"/>
          <w:numId w:val="33"/>
        </w:numPr>
        <w:ind w:left="0" w:firstLine="709"/>
        <w:contextualSpacing/>
        <w:jc w:val="both"/>
        <w:rPr>
          <w:bCs/>
        </w:rPr>
      </w:pPr>
      <w:r w:rsidRPr="00C75B97">
        <w:rPr>
          <w:bCs/>
          <w:spacing w:val="-4"/>
          <w:lang w:eastAsia="en-US"/>
        </w:rPr>
        <w:t>Психология спортивного соревнования.</w:t>
      </w:r>
    </w:p>
    <w:p w:rsidR="000D50E8" w:rsidRPr="00C75B97" w:rsidRDefault="000D50E8" w:rsidP="009F5506">
      <w:pPr>
        <w:pStyle w:val="a8"/>
        <w:numPr>
          <w:ilvl w:val="0"/>
          <w:numId w:val="33"/>
        </w:numPr>
        <w:ind w:left="0" w:firstLine="709"/>
        <w:contextualSpacing/>
        <w:jc w:val="both"/>
        <w:rPr>
          <w:bCs/>
          <w:spacing w:val="-3"/>
          <w:lang w:eastAsia="en-US"/>
        </w:rPr>
      </w:pPr>
      <w:r w:rsidRPr="00C75B97">
        <w:rPr>
          <w:bCs/>
          <w:spacing w:val="-3"/>
          <w:lang w:eastAsia="en-US"/>
        </w:rPr>
        <w:t>Спортивная психодиагностика.</w:t>
      </w:r>
    </w:p>
    <w:p w:rsidR="000D50E8" w:rsidRPr="00C75B97" w:rsidRDefault="000D50E8" w:rsidP="009F5506">
      <w:pPr>
        <w:pStyle w:val="a8"/>
        <w:numPr>
          <w:ilvl w:val="0"/>
          <w:numId w:val="33"/>
        </w:numPr>
        <w:ind w:left="0" w:firstLine="709"/>
        <w:contextualSpacing/>
        <w:jc w:val="both"/>
        <w:rPr>
          <w:bCs/>
          <w:spacing w:val="-3"/>
          <w:lang w:eastAsia="en-US"/>
        </w:rPr>
      </w:pPr>
      <w:r w:rsidRPr="00C75B97">
        <w:rPr>
          <w:bCs/>
          <w:spacing w:val="-3"/>
          <w:lang w:eastAsia="en-US"/>
        </w:rPr>
        <w:t>Принципы диагностики.</w:t>
      </w:r>
    </w:p>
    <w:p w:rsidR="000D50E8" w:rsidRPr="00C75B97" w:rsidRDefault="000D50E8" w:rsidP="009F5506">
      <w:pPr>
        <w:pStyle w:val="a8"/>
        <w:numPr>
          <w:ilvl w:val="0"/>
          <w:numId w:val="33"/>
        </w:numPr>
        <w:ind w:left="0" w:firstLine="709"/>
        <w:contextualSpacing/>
        <w:jc w:val="both"/>
        <w:rPr>
          <w:bCs/>
          <w:spacing w:val="-3"/>
          <w:lang w:eastAsia="en-US"/>
        </w:rPr>
      </w:pPr>
      <w:r w:rsidRPr="00C75B97">
        <w:rPr>
          <w:bCs/>
          <w:spacing w:val="-3"/>
          <w:lang w:eastAsia="en-US"/>
        </w:rPr>
        <w:t xml:space="preserve">Формализованные и </w:t>
      </w:r>
      <w:proofErr w:type="spellStart"/>
      <w:r w:rsidRPr="00C75B97">
        <w:rPr>
          <w:bCs/>
          <w:spacing w:val="-3"/>
          <w:lang w:eastAsia="en-US"/>
        </w:rPr>
        <w:t>малоформализованные</w:t>
      </w:r>
      <w:proofErr w:type="spellEnd"/>
      <w:r w:rsidRPr="00C75B97">
        <w:rPr>
          <w:bCs/>
          <w:spacing w:val="-3"/>
          <w:lang w:eastAsia="en-US"/>
        </w:rPr>
        <w:t xml:space="preserve"> методы психодиагностики.</w:t>
      </w:r>
    </w:p>
    <w:p w:rsidR="000D50E8" w:rsidRPr="00C75B97" w:rsidRDefault="000D50E8" w:rsidP="009F5506">
      <w:pPr>
        <w:pStyle w:val="a8"/>
        <w:numPr>
          <w:ilvl w:val="0"/>
          <w:numId w:val="33"/>
        </w:numPr>
        <w:ind w:left="0" w:firstLine="709"/>
        <w:contextualSpacing/>
        <w:jc w:val="both"/>
        <w:rPr>
          <w:bCs/>
        </w:rPr>
      </w:pPr>
      <w:r w:rsidRPr="00C75B97">
        <w:rPr>
          <w:bCs/>
          <w:spacing w:val="-4"/>
          <w:lang w:eastAsia="en-US"/>
        </w:rPr>
        <w:t xml:space="preserve">Психология личности спортсмена и тренера. </w:t>
      </w:r>
    </w:p>
    <w:p w:rsidR="000D50E8" w:rsidRPr="00C75B97" w:rsidRDefault="000D50E8" w:rsidP="009F5506">
      <w:pPr>
        <w:pStyle w:val="a8"/>
        <w:numPr>
          <w:ilvl w:val="0"/>
          <w:numId w:val="33"/>
        </w:numPr>
        <w:ind w:left="0" w:firstLine="709"/>
        <w:contextualSpacing/>
        <w:jc w:val="both"/>
        <w:rPr>
          <w:bCs/>
        </w:rPr>
      </w:pPr>
      <w:r w:rsidRPr="00C75B97">
        <w:rPr>
          <w:bCs/>
          <w:spacing w:val="-4"/>
          <w:lang w:eastAsia="en-US"/>
        </w:rPr>
        <w:t xml:space="preserve">Психологические особенности спортивного коллектива. </w:t>
      </w:r>
    </w:p>
    <w:p w:rsidR="000D50E8" w:rsidRPr="00C75B97" w:rsidRDefault="000D50E8" w:rsidP="009F5506">
      <w:pPr>
        <w:pStyle w:val="a8"/>
        <w:numPr>
          <w:ilvl w:val="0"/>
          <w:numId w:val="33"/>
        </w:numPr>
        <w:ind w:left="0" w:firstLine="709"/>
        <w:contextualSpacing/>
        <w:jc w:val="both"/>
        <w:rPr>
          <w:bCs/>
        </w:rPr>
      </w:pPr>
      <w:r w:rsidRPr="00C75B97">
        <w:rPr>
          <w:spacing w:val="-4"/>
        </w:rPr>
        <w:t xml:space="preserve">Лидерство в спорте. </w:t>
      </w:r>
    </w:p>
    <w:p w:rsidR="000D50E8" w:rsidRPr="00C75B97" w:rsidRDefault="000D50E8" w:rsidP="009F5506">
      <w:pPr>
        <w:pStyle w:val="a8"/>
        <w:numPr>
          <w:ilvl w:val="0"/>
          <w:numId w:val="33"/>
        </w:numPr>
        <w:ind w:left="0" w:firstLine="709"/>
        <w:contextualSpacing/>
        <w:jc w:val="both"/>
        <w:rPr>
          <w:bCs/>
        </w:rPr>
      </w:pPr>
      <w:proofErr w:type="spellStart"/>
      <w:r w:rsidRPr="00C75B97">
        <w:rPr>
          <w:spacing w:val="-4"/>
        </w:rPr>
        <w:t>Командообразование</w:t>
      </w:r>
      <w:proofErr w:type="spellEnd"/>
      <w:r w:rsidRPr="00C75B97">
        <w:rPr>
          <w:spacing w:val="-4"/>
        </w:rPr>
        <w:t xml:space="preserve"> в спорте. </w:t>
      </w:r>
    </w:p>
    <w:p w:rsidR="000D50E8" w:rsidRPr="00C75B97" w:rsidRDefault="000D50E8" w:rsidP="009F5506">
      <w:pPr>
        <w:pStyle w:val="a8"/>
        <w:numPr>
          <w:ilvl w:val="0"/>
          <w:numId w:val="33"/>
        </w:numPr>
        <w:ind w:left="0" w:firstLine="709"/>
        <w:contextualSpacing/>
        <w:jc w:val="both"/>
        <w:rPr>
          <w:bCs/>
        </w:rPr>
      </w:pPr>
      <w:r w:rsidRPr="00C75B97">
        <w:rPr>
          <w:spacing w:val="-4"/>
        </w:rPr>
        <w:t>Психологические основы общения в спорте.</w:t>
      </w:r>
    </w:p>
    <w:p w:rsidR="000D50E8" w:rsidRPr="00C75B97" w:rsidRDefault="000D50E8" w:rsidP="009F5506">
      <w:pPr>
        <w:pStyle w:val="a8"/>
        <w:numPr>
          <w:ilvl w:val="0"/>
          <w:numId w:val="33"/>
        </w:numPr>
        <w:ind w:left="0" w:firstLine="709"/>
        <w:contextualSpacing/>
        <w:jc w:val="both"/>
        <w:rPr>
          <w:bCs/>
        </w:rPr>
      </w:pPr>
      <w:r w:rsidRPr="00C75B97">
        <w:rPr>
          <w:bCs/>
          <w:spacing w:val="-3"/>
          <w:lang w:eastAsia="en-US"/>
        </w:rPr>
        <w:t xml:space="preserve">Общая и специальная психологическая подготовка к </w:t>
      </w:r>
      <w:r w:rsidRPr="00C75B97">
        <w:rPr>
          <w:bCs/>
          <w:lang w:eastAsia="en-US"/>
        </w:rPr>
        <w:t>соревнованию.</w:t>
      </w:r>
    </w:p>
    <w:p w:rsidR="000D50E8" w:rsidRPr="00C75B97" w:rsidRDefault="000D50E8" w:rsidP="009F5506">
      <w:pPr>
        <w:pStyle w:val="a8"/>
        <w:numPr>
          <w:ilvl w:val="0"/>
          <w:numId w:val="33"/>
        </w:numPr>
        <w:ind w:left="0" w:firstLine="709"/>
        <w:contextualSpacing/>
        <w:jc w:val="both"/>
        <w:rPr>
          <w:bCs/>
        </w:rPr>
      </w:pPr>
      <w:r w:rsidRPr="00C75B97">
        <w:rPr>
          <w:bCs/>
          <w:spacing w:val="-3"/>
          <w:lang w:eastAsia="en-US"/>
        </w:rPr>
        <w:t>Психологическое обеспечение спортивной деятельности в детском и юношеском спорте.</w:t>
      </w:r>
      <w:r w:rsidRPr="00C75B97">
        <w:rPr>
          <w:bCs/>
          <w:spacing w:val="-4"/>
          <w:lang w:eastAsia="en-US"/>
        </w:rPr>
        <w:t xml:space="preserve"> </w:t>
      </w:r>
    </w:p>
    <w:p w:rsidR="000D50E8" w:rsidRPr="00C75B97" w:rsidRDefault="000D50E8" w:rsidP="009F5506">
      <w:pPr>
        <w:pStyle w:val="a8"/>
        <w:numPr>
          <w:ilvl w:val="0"/>
          <w:numId w:val="33"/>
        </w:numPr>
        <w:ind w:left="0" w:firstLine="709"/>
        <w:contextualSpacing/>
        <w:jc w:val="both"/>
        <w:rPr>
          <w:bCs/>
        </w:rPr>
      </w:pPr>
      <w:r w:rsidRPr="00C75B97">
        <w:rPr>
          <w:bCs/>
          <w:spacing w:val="-4"/>
          <w:lang w:eastAsia="en-US"/>
        </w:rPr>
        <w:t xml:space="preserve">Психологические аспекты спортивного отбора. </w:t>
      </w:r>
    </w:p>
    <w:p w:rsidR="000D50E8" w:rsidRPr="00C75B97" w:rsidRDefault="000D50E8" w:rsidP="009F5506">
      <w:pPr>
        <w:pStyle w:val="a8"/>
        <w:numPr>
          <w:ilvl w:val="0"/>
          <w:numId w:val="33"/>
        </w:numPr>
        <w:ind w:left="0" w:firstLine="709"/>
        <w:contextualSpacing/>
        <w:jc w:val="both"/>
        <w:rPr>
          <w:bCs/>
        </w:rPr>
      </w:pPr>
      <w:r w:rsidRPr="00C75B97">
        <w:rPr>
          <w:bCs/>
          <w:spacing w:val="-4"/>
          <w:lang w:eastAsia="en-US"/>
        </w:rPr>
        <w:t xml:space="preserve">Психогигиена и </w:t>
      </w:r>
      <w:proofErr w:type="spellStart"/>
      <w:r w:rsidRPr="00C75B97">
        <w:rPr>
          <w:bCs/>
          <w:spacing w:val="-4"/>
          <w:lang w:eastAsia="en-US"/>
        </w:rPr>
        <w:t>психопрофилактика</w:t>
      </w:r>
      <w:proofErr w:type="spellEnd"/>
      <w:r w:rsidRPr="00C75B97">
        <w:rPr>
          <w:bCs/>
          <w:spacing w:val="-4"/>
          <w:lang w:eastAsia="en-US"/>
        </w:rPr>
        <w:t xml:space="preserve"> в спорте. </w:t>
      </w:r>
    </w:p>
    <w:p w:rsidR="000D50E8" w:rsidRPr="00C75B97" w:rsidRDefault="000D50E8" w:rsidP="009F5506">
      <w:pPr>
        <w:pStyle w:val="a8"/>
        <w:numPr>
          <w:ilvl w:val="0"/>
          <w:numId w:val="33"/>
        </w:numPr>
        <w:ind w:left="0" w:firstLine="709"/>
        <w:contextualSpacing/>
        <w:jc w:val="both"/>
        <w:rPr>
          <w:bCs/>
        </w:rPr>
      </w:pPr>
      <w:r w:rsidRPr="00C75B97">
        <w:rPr>
          <w:bCs/>
          <w:spacing w:val="-4"/>
          <w:lang w:eastAsia="en-US"/>
        </w:rPr>
        <w:t xml:space="preserve">Основы </w:t>
      </w:r>
      <w:proofErr w:type="spellStart"/>
      <w:r w:rsidRPr="00C75B97">
        <w:rPr>
          <w:bCs/>
          <w:spacing w:val="-4"/>
          <w:lang w:eastAsia="en-US"/>
        </w:rPr>
        <w:t>пси</w:t>
      </w:r>
      <w:r w:rsidRPr="00C75B97">
        <w:rPr>
          <w:bCs/>
          <w:lang w:eastAsia="en-US"/>
        </w:rPr>
        <w:t>хорегуляции</w:t>
      </w:r>
      <w:proofErr w:type="spellEnd"/>
      <w:r w:rsidRPr="00C75B97">
        <w:rPr>
          <w:bCs/>
          <w:lang w:eastAsia="en-US"/>
        </w:rPr>
        <w:t xml:space="preserve"> спортсменов.</w:t>
      </w:r>
    </w:p>
    <w:p w:rsidR="000D50E8" w:rsidRPr="00C75B97" w:rsidRDefault="000D50E8" w:rsidP="009F5506">
      <w:pPr>
        <w:pStyle w:val="a8"/>
        <w:numPr>
          <w:ilvl w:val="0"/>
          <w:numId w:val="33"/>
        </w:numPr>
        <w:ind w:left="0" w:firstLine="709"/>
        <w:contextualSpacing/>
        <w:jc w:val="both"/>
        <w:rPr>
          <w:bCs/>
        </w:rPr>
      </w:pPr>
      <w:r w:rsidRPr="00C75B97">
        <w:rPr>
          <w:spacing w:val="-4"/>
        </w:rPr>
        <w:t xml:space="preserve">Общее понятие о психологической подготовке. </w:t>
      </w:r>
    </w:p>
    <w:p w:rsidR="000D50E8" w:rsidRPr="00C75B97" w:rsidRDefault="000D50E8" w:rsidP="009F5506">
      <w:pPr>
        <w:pStyle w:val="a8"/>
        <w:numPr>
          <w:ilvl w:val="0"/>
          <w:numId w:val="33"/>
        </w:numPr>
        <w:ind w:left="0" w:firstLine="709"/>
        <w:contextualSpacing/>
        <w:jc w:val="both"/>
        <w:rPr>
          <w:bCs/>
        </w:rPr>
      </w:pPr>
      <w:r w:rsidRPr="00C75B97">
        <w:rPr>
          <w:bCs/>
          <w:spacing w:val="-4"/>
          <w:lang w:eastAsia="en-US"/>
        </w:rPr>
        <w:t>Психологические основы физической подготовки в спорте.</w:t>
      </w:r>
    </w:p>
    <w:p w:rsidR="000D50E8" w:rsidRPr="00C75B97" w:rsidRDefault="000D50E8" w:rsidP="009F5506">
      <w:pPr>
        <w:pStyle w:val="a8"/>
        <w:numPr>
          <w:ilvl w:val="0"/>
          <w:numId w:val="33"/>
        </w:numPr>
        <w:ind w:left="0" w:firstLine="709"/>
        <w:contextualSpacing/>
        <w:jc w:val="both"/>
        <w:rPr>
          <w:bCs/>
        </w:rPr>
      </w:pPr>
      <w:r w:rsidRPr="00C75B97">
        <w:rPr>
          <w:bCs/>
          <w:spacing w:val="-4"/>
          <w:lang w:eastAsia="en-US"/>
        </w:rPr>
        <w:t xml:space="preserve">Психологические основы технической подготовки в спорте. </w:t>
      </w:r>
    </w:p>
    <w:p w:rsidR="000D50E8" w:rsidRPr="00C75B97" w:rsidRDefault="000D50E8" w:rsidP="009F5506">
      <w:pPr>
        <w:pStyle w:val="a8"/>
        <w:numPr>
          <w:ilvl w:val="0"/>
          <w:numId w:val="33"/>
        </w:numPr>
        <w:ind w:left="0" w:firstLine="709"/>
        <w:contextualSpacing/>
        <w:jc w:val="both"/>
        <w:rPr>
          <w:bCs/>
        </w:rPr>
      </w:pPr>
      <w:r w:rsidRPr="00C75B97">
        <w:rPr>
          <w:bCs/>
          <w:spacing w:val="-4"/>
          <w:lang w:eastAsia="en-US"/>
        </w:rPr>
        <w:t xml:space="preserve">Волевая подготовка спортсмена как важнейшая составная </w:t>
      </w:r>
      <w:r w:rsidRPr="00C75B97">
        <w:rPr>
          <w:bCs/>
          <w:lang w:eastAsia="en-US"/>
        </w:rPr>
        <w:t>часть психологической подготовки.</w:t>
      </w:r>
    </w:p>
    <w:p w:rsidR="000D50E8" w:rsidRPr="00C75B97" w:rsidRDefault="000D50E8" w:rsidP="009F5506">
      <w:pPr>
        <w:pStyle w:val="a8"/>
        <w:numPr>
          <w:ilvl w:val="0"/>
          <w:numId w:val="33"/>
        </w:numPr>
        <w:ind w:left="0" w:firstLine="709"/>
        <w:contextualSpacing/>
        <w:jc w:val="both"/>
      </w:pPr>
      <w:r w:rsidRPr="00C75B97">
        <w:t xml:space="preserve">Психические состояния в спортивной деятельности и их характеристика. </w:t>
      </w:r>
    </w:p>
    <w:p w:rsidR="000D50E8" w:rsidRPr="00C75B97" w:rsidRDefault="000D50E8" w:rsidP="009F5506">
      <w:pPr>
        <w:pStyle w:val="a8"/>
        <w:numPr>
          <w:ilvl w:val="0"/>
          <w:numId w:val="33"/>
        </w:numPr>
        <w:ind w:left="0" w:firstLine="709"/>
        <w:contextualSpacing/>
        <w:jc w:val="both"/>
      </w:pPr>
      <w:proofErr w:type="spellStart"/>
      <w:r w:rsidRPr="00C75B97">
        <w:t>Стрессогенные</w:t>
      </w:r>
      <w:proofErr w:type="spellEnd"/>
      <w:r w:rsidRPr="00C75B97">
        <w:t xml:space="preserve"> факторы соревновательной деятельности.</w:t>
      </w:r>
    </w:p>
    <w:p w:rsidR="000D50E8" w:rsidRPr="00C75B97" w:rsidRDefault="000D50E8" w:rsidP="009F5506">
      <w:pPr>
        <w:pStyle w:val="a8"/>
        <w:numPr>
          <w:ilvl w:val="0"/>
          <w:numId w:val="33"/>
        </w:numPr>
        <w:ind w:left="0" w:firstLine="709"/>
        <w:contextualSpacing/>
        <w:jc w:val="both"/>
      </w:pPr>
      <w:r w:rsidRPr="00C75B97">
        <w:t xml:space="preserve">Методы </w:t>
      </w:r>
      <w:proofErr w:type="spellStart"/>
      <w:r w:rsidRPr="00C75B97">
        <w:t>ауто</w:t>
      </w:r>
      <w:proofErr w:type="spellEnd"/>
      <w:r w:rsidRPr="00C75B97">
        <w:t xml:space="preserve"> и гетеро регуляции психических состояний в спорте.</w:t>
      </w:r>
    </w:p>
    <w:p w:rsidR="000D50E8" w:rsidRPr="00C75B97" w:rsidRDefault="000D50E8" w:rsidP="009F5506">
      <w:pPr>
        <w:ind w:firstLine="709"/>
        <w:jc w:val="both"/>
        <w:rPr>
          <w:bCs/>
          <w:i/>
        </w:rPr>
      </w:pPr>
    </w:p>
    <w:p w:rsidR="000D50E8" w:rsidRPr="00C75B97" w:rsidRDefault="000D50E8" w:rsidP="009F5506">
      <w:pPr>
        <w:ind w:firstLine="709"/>
        <w:jc w:val="both"/>
      </w:pPr>
      <w:r w:rsidRPr="00C75B97">
        <w:t xml:space="preserve">При подготовке к промежуточной аттестации по дисциплине студент должен изучить вопросы к экзамену, представленные в фонде оценочных средств, опираясь на содержание основной и дополнительной литературы, предусмотренной программой дисциплины. На экзамене студент отвечает на два вопроса, содержащиеся в экзаменационном билете. На подготовку ответов на вопросы студенту отводится 15-20 минут. В случаях затруднения при ответе на вопрос или неполном ответе студента, преподаватель может задать наводящие или дополнительные вопросы в рамках изучаемой </w:t>
      </w:r>
      <w:r w:rsidRPr="00C75B97">
        <w:lastRenderedPageBreak/>
        <w:t>дисциплины. В случае неудовлетворительного ответа студента на заданные вопросы, преподаватель имеет право отправить студента на повторную сдачу экзамена.</w:t>
      </w:r>
    </w:p>
    <w:p w:rsidR="000D50E8" w:rsidRPr="00C75B97" w:rsidRDefault="000D50E8" w:rsidP="009F5506">
      <w:pPr>
        <w:ind w:firstLine="709"/>
        <w:jc w:val="both"/>
      </w:pPr>
    </w:p>
    <w:p w:rsidR="000D50E8" w:rsidRPr="00C75B97" w:rsidRDefault="000D50E8" w:rsidP="009F5506">
      <w:pPr>
        <w:ind w:firstLine="709"/>
        <w:jc w:val="both"/>
        <w:rPr>
          <w:b/>
        </w:rPr>
      </w:pPr>
      <w:r w:rsidRPr="00C75B97">
        <w:rPr>
          <w:b/>
        </w:rPr>
        <w:t xml:space="preserve">Критерии оценки: </w:t>
      </w:r>
    </w:p>
    <w:p w:rsidR="000D50E8" w:rsidRPr="00C75B97" w:rsidRDefault="000D50E8" w:rsidP="009F5506">
      <w:pPr>
        <w:ind w:firstLine="709"/>
        <w:jc w:val="both"/>
      </w:pPr>
      <w:r w:rsidRPr="00C75B97">
        <w:t>1. Оценка «отлично» ставится студенту, ответ которого содержит: глубокое знание программного материала; знание понятийного и терминологического аппарата всего курса; знание содержания основной и дополнительной литературы по курсу; связь теории с практикой;</w:t>
      </w:r>
    </w:p>
    <w:p w:rsidR="000D50E8" w:rsidRPr="00C75B97" w:rsidRDefault="000D50E8" w:rsidP="009F5506">
      <w:pPr>
        <w:ind w:firstLine="709"/>
        <w:jc w:val="both"/>
      </w:pPr>
      <w:r w:rsidRPr="00C75B97">
        <w:t>Оценка «отлично» не ставится в случаях наличия: пропусков аудиторных занятий, за исключением «отработанных» тем; отсутствия подготовки к работе и активности на семинарских занятиях; невыполненных заданий по самостоятельной работе, а также неправильных ответов на дополнительные вопросы преподавателя.</w:t>
      </w:r>
    </w:p>
    <w:p w:rsidR="000D50E8" w:rsidRPr="00C75B97" w:rsidRDefault="000D50E8" w:rsidP="009F5506">
      <w:pPr>
        <w:ind w:firstLine="709"/>
        <w:jc w:val="both"/>
      </w:pPr>
      <w:r w:rsidRPr="00C75B97">
        <w:t>2. Оценка «хорошо» ставится студенту, ответ которого свидетельствует: о полном знании материала по программе; о знании содержания основной литературы; знании понятийного и терминологического аппарата курса; а также содержит в целом правильное, но не всегда точное и аргументированное изложение материала.</w:t>
      </w:r>
    </w:p>
    <w:p w:rsidR="000D50E8" w:rsidRPr="00C75B97" w:rsidRDefault="000D50E8" w:rsidP="009F5506">
      <w:pPr>
        <w:ind w:firstLine="709"/>
        <w:jc w:val="both"/>
      </w:pPr>
      <w:r w:rsidRPr="00C75B97">
        <w:t>Оценка «хорошо» не ставится в случаях пропусков аудиторных занятий, за исключением «отработанных» тем; отсутствия подготовки к работе и активности на семинарских занятиях, отсутствия невыполненных заданий по самостоятельной работе.</w:t>
      </w:r>
    </w:p>
    <w:p w:rsidR="000D50E8" w:rsidRPr="00C75B97" w:rsidRDefault="000D50E8" w:rsidP="009F5506">
      <w:pPr>
        <w:ind w:firstLine="709"/>
        <w:jc w:val="both"/>
      </w:pPr>
      <w:r w:rsidRPr="00C75B97">
        <w:t>3. Оценка «удовлетворительно» ставится студенту, ответ которого содержит: поверхностные знания важнейших разделов программы и содержания лекционного курса; затруднения с использованием понятийного аппарата и основной терминологии курса;</w:t>
      </w:r>
    </w:p>
    <w:p w:rsidR="000D50E8" w:rsidRPr="00C75B97" w:rsidRDefault="000D50E8" w:rsidP="009F5506">
      <w:pPr>
        <w:ind w:firstLine="709"/>
        <w:jc w:val="both"/>
      </w:pPr>
      <w:r w:rsidRPr="00C75B97">
        <w:t>Оценка «удовлетворительно» не ставится в случаях пропусков аудиторных занятий, за исключением «отработанных» тем и несистематической работы студента на семинарском занятии (отсутствие подготовки, низкая активность), отсутствия невыполненных заданий по самостоятельной работе.</w:t>
      </w:r>
    </w:p>
    <w:p w:rsidR="000D50E8" w:rsidRPr="00C75B97" w:rsidRDefault="000D50E8" w:rsidP="009F5506">
      <w:pPr>
        <w:ind w:firstLine="709"/>
        <w:jc w:val="both"/>
      </w:pPr>
      <w:r w:rsidRPr="00C75B97">
        <w:t>4. Оценка «неудовлетворительно» ставится студенту, имеющему: существенные пробелы в знании основного материала по программе, допустившему принципиальные ошибки при изложении материала, не владеющему понятийным аппаратом и основной терминологией курса; имеющему систематические пропуски аудиторных занятий без «отработанных» тем, невыполненные задания для самостоятельной работы студента.</w:t>
      </w:r>
    </w:p>
    <w:p w:rsidR="000D50E8" w:rsidRPr="00C75B97" w:rsidRDefault="000D50E8" w:rsidP="009F5506">
      <w:pPr>
        <w:ind w:firstLine="709"/>
        <w:jc w:val="both"/>
      </w:pPr>
    </w:p>
    <w:p w:rsidR="000D50E8" w:rsidRPr="00C75B97" w:rsidRDefault="009F5506" w:rsidP="009F5506">
      <w:pPr>
        <w:pStyle w:val="af9"/>
        <w:ind w:firstLine="709"/>
        <w:jc w:val="both"/>
        <w:rPr>
          <w:rFonts w:ascii="Times New Roman" w:hAnsi="Times New Roman"/>
          <w:b/>
          <w:sz w:val="24"/>
          <w:szCs w:val="24"/>
        </w:rPr>
      </w:pPr>
      <w:r>
        <w:rPr>
          <w:rFonts w:ascii="Times New Roman" w:hAnsi="Times New Roman"/>
          <w:b/>
          <w:sz w:val="24"/>
          <w:szCs w:val="24"/>
        </w:rPr>
        <w:t>1</w:t>
      </w:r>
      <w:r w:rsidR="000D50E8" w:rsidRPr="00C75B97">
        <w:rPr>
          <w:rFonts w:ascii="Times New Roman" w:hAnsi="Times New Roman"/>
          <w:b/>
          <w:sz w:val="24"/>
          <w:szCs w:val="24"/>
        </w:rPr>
        <w:t xml:space="preserve">.2 </w:t>
      </w:r>
      <w:proofErr w:type="gramStart"/>
      <w:r w:rsidR="000D50E8" w:rsidRPr="00C75B97">
        <w:rPr>
          <w:rFonts w:ascii="Times New Roman" w:hAnsi="Times New Roman"/>
          <w:b/>
          <w:sz w:val="24"/>
          <w:szCs w:val="24"/>
        </w:rPr>
        <w:t>Темы  для</w:t>
      </w:r>
      <w:proofErr w:type="gramEnd"/>
      <w:r w:rsidR="000D50E8" w:rsidRPr="00C75B97">
        <w:rPr>
          <w:rFonts w:ascii="Times New Roman" w:hAnsi="Times New Roman"/>
          <w:b/>
          <w:sz w:val="24"/>
          <w:szCs w:val="24"/>
        </w:rPr>
        <w:t xml:space="preserve"> устного опроса</w:t>
      </w:r>
    </w:p>
    <w:p w:rsidR="000D50E8" w:rsidRPr="00C75B97" w:rsidRDefault="000D50E8" w:rsidP="009F5506">
      <w:pPr>
        <w:ind w:firstLine="709"/>
        <w:jc w:val="both"/>
        <w:rPr>
          <w:rFonts w:eastAsia="Times New Roman"/>
          <w:b/>
          <w:bCs/>
        </w:rPr>
      </w:pPr>
      <w:r w:rsidRPr="00C75B97">
        <w:rPr>
          <w:rFonts w:eastAsia="Times New Roman"/>
          <w:b/>
          <w:bCs/>
        </w:rPr>
        <w:t>Раздел 1. Введение в психологию физической культуры</w:t>
      </w:r>
    </w:p>
    <w:p w:rsidR="000D50E8" w:rsidRPr="00C75B97" w:rsidRDefault="000D50E8" w:rsidP="009F5506">
      <w:pPr>
        <w:pStyle w:val="a8"/>
        <w:numPr>
          <w:ilvl w:val="0"/>
          <w:numId w:val="6"/>
        </w:numPr>
        <w:ind w:left="0" w:firstLine="709"/>
        <w:contextualSpacing/>
        <w:jc w:val="both"/>
      </w:pPr>
      <w:r w:rsidRPr="00C75B97">
        <w:t xml:space="preserve">Предмет психологии физического воспитания. </w:t>
      </w:r>
    </w:p>
    <w:p w:rsidR="000D50E8" w:rsidRPr="00C75B97" w:rsidRDefault="000D50E8" w:rsidP="009F5506">
      <w:pPr>
        <w:pStyle w:val="a8"/>
        <w:numPr>
          <w:ilvl w:val="0"/>
          <w:numId w:val="6"/>
        </w:numPr>
        <w:ind w:left="0" w:firstLine="709"/>
        <w:contextualSpacing/>
        <w:jc w:val="both"/>
      </w:pPr>
      <w:r w:rsidRPr="00C75B97">
        <w:t xml:space="preserve">Педагогическая направленность психологии физического воспитания. </w:t>
      </w:r>
    </w:p>
    <w:p w:rsidR="000D50E8" w:rsidRPr="00C75B97" w:rsidRDefault="000D50E8" w:rsidP="009F5506">
      <w:pPr>
        <w:pStyle w:val="a8"/>
        <w:numPr>
          <w:ilvl w:val="0"/>
          <w:numId w:val="6"/>
        </w:numPr>
        <w:ind w:left="0" w:firstLine="709"/>
        <w:contextualSpacing/>
        <w:jc w:val="both"/>
      </w:pPr>
      <w:r w:rsidRPr="00C75B97">
        <w:t>Задачи психологии физического воспитания.</w:t>
      </w:r>
    </w:p>
    <w:p w:rsidR="000D50E8" w:rsidRPr="00C75B97" w:rsidRDefault="000D50E8" w:rsidP="009F5506">
      <w:pPr>
        <w:ind w:firstLine="709"/>
        <w:jc w:val="both"/>
        <w:rPr>
          <w:rFonts w:eastAsia="Times New Roman"/>
          <w:b/>
          <w:bCs/>
        </w:rPr>
      </w:pPr>
    </w:p>
    <w:p w:rsidR="000D50E8" w:rsidRPr="00C75B97" w:rsidRDefault="000D50E8" w:rsidP="009F5506">
      <w:pPr>
        <w:ind w:firstLine="709"/>
        <w:jc w:val="both"/>
        <w:rPr>
          <w:rFonts w:eastAsia="Times New Roman"/>
          <w:b/>
          <w:bCs/>
        </w:rPr>
      </w:pPr>
      <w:r w:rsidRPr="00C75B97">
        <w:rPr>
          <w:rFonts w:eastAsia="Times New Roman"/>
          <w:b/>
          <w:bCs/>
        </w:rPr>
        <w:t xml:space="preserve">Раздел 2. </w:t>
      </w:r>
      <w:r w:rsidRPr="00C75B97">
        <w:rPr>
          <w:rFonts w:eastAsia="Times New Roman"/>
          <w:b/>
          <w:spacing w:val="-3"/>
        </w:rPr>
        <w:t>Психологические основы воспитания на уроках физической культуры</w:t>
      </w:r>
    </w:p>
    <w:p w:rsidR="000D50E8" w:rsidRPr="00C75B97" w:rsidRDefault="000D50E8" w:rsidP="009F5506">
      <w:pPr>
        <w:pStyle w:val="a8"/>
        <w:numPr>
          <w:ilvl w:val="0"/>
          <w:numId w:val="18"/>
        </w:numPr>
        <w:ind w:left="0" w:firstLine="709"/>
        <w:contextualSpacing/>
        <w:jc w:val="both"/>
        <w:rPr>
          <w:bCs/>
        </w:rPr>
      </w:pPr>
      <w:r w:rsidRPr="00C75B97">
        <w:rPr>
          <w:bCs/>
        </w:rPr>
        <w:t>Развитие внимания и способы поддержания его устойчивости.</w:t>
      </w:r>
    </w:p>
    <w:p w:rsidR="000D50E8" w:rsidRPr="00C75B97" w:rsidRDefault="000D50E8" w:rsidP="009F5506">
      <w:pPr>
        <w:pStyle w:val="a8"/>
        <w:numPr>
          <w:ilvl w:val="0"/>
          <w:numId w:val="18"/>
        </w:numPr>
        <w:ind w:left="0" w:firstLine="709"/>
        <w:contextualSpacing/>
        <w:jc w:val="both"/>
        <w:rPr>
          <w:bCs/>
        </w:rPr>
      </w:pPr>
      <w:r w:rsidRPr="00C75B97">
        <w:rPr>
          <w:bCs/>
        </w:rPr>
        <w:t>Организация эффективного восприятия на уроках физической культуры.</w:t>
      </w:r>
    </w:p>
    <w:p w:rsidR="000D50E8" w:rsidRPr="00C75B97" w:rsidRDefault="000D50E8" w:rsidP="009F5506">
      <w:pPr>
        <w:pStyle w:val="a8"/>
        <w:numPr>
          <w:ilvl w:val="0"/>
          <w:numId w:val="18"/>
        </w:numPr>
        <w:ind w:left="0" w:firstLine="709"/>
        <w:contextualSpacing/>
        <w:jc w:val="both"/>
        <w:rPr>
          <w:bCs/>
        </w:rPr>
      </w:pPr>
      <w:r w:rsidRPr="00C75B97">
        <w:rPr>
          <w:bCs/>
        </w:rPr>
        <w:t>Особенности обучающихся с ограниченными возможностями здоровья, специфика инклюзивного подхода в образовании.</w:t>
      </w:r>
    </w:p>
    <w:p w:rsidR="000D50E8" w:rsidRPr="00C75B97" w:rsidRDefault="000D50E8" w:rsidP="009F5506">
      <w:pPr>
        <w:pStyle w:val="a8"/>
        <w:numPr>
          <w:ilvl w:val="0"/>
          <w:numId w:val="18"/>
        </w:numPr>
        <w:ind w:left="0" w:firstLine="709"/>
        <w:contextualSpacing/>
        <w:jc w:val="both"/>
        <w:rPr>
          <w:bCs/>
        </w:rPr>
      </w:pPr>
      <w:r w:rsidRPr="00C75B97">
        <w:rPr>
          <w:bCs/>
        </w:rPr>
        <w:t>Особенности мыслительной деятельности.</w:t>
      </w:r>
    </w:p>
    <w:p w:rsidR="000D50E8" w:rsidRPr="00C75B97" w:rsidRDefault="000D50E8" w:rsidP="009F5506">
      <w:pPr>
        <w:ind w:firstLine="709"/>
        <w:jc w:val="both"/>
        <w:rPr>
          <w:rFonts w:eastAsia="Times New Roman"/>
          <w:b/>
          <w:bCs/>
        </w:rPr>
      </w:pPr>
    </w:p>
    <w:p w:rsidR="000D50E8" w:rsidRPr="00C75B97" w:rsidRDefault="000D50E8" w:rsidP="009F5506">
      <w:pPr>
        <w:ind w:firstLine="709"/>
        <w:jc w:val="both"/>
        <w:rPr>
          <w:rFonts w:eastAsia="Times New Roman"/>
          <w:b/>
          <w:bCs/>
        </w:rPr>
      </w:pPr>
      <w:r w:rsidRPr="00C75B97">
        <w:rPr>
          <w:rFonts w:eastAsia="Times New Roman"/>
          <w:b/>
          <w:bCs/>
        </w:rPr>
        <w:t>Раздел. 3  Психология школьника как субъекта учебной деятельности на уроках физической культуры</w:t>
      </w:r>
    </w:p>
    <w:p w:rsidR="000D50E8" w:rsidRPr="00C75B97" w:rsidRDefault="000D50E8" w:rsidP="009F5506">
      <w:pPr>
        <w:pStyle w:val="a8"/>
        <w:numPr>
          <w:ilvl w:val="0"/>
          <w:numId w:val="19"/>
        </w:numPr>
        <w:ind w:left="0" w:firstLine="709"/>
        <w:contextualSpacing/>
        <w:jc w:val="both"/>
        <w:rPr>
          <w:bCs/>
        </w:rPr>
      </w:pPr>
      <w:r w:rsidRPr="00C75B97">
        <w:rPr>
          <w:bCs/>
        </w:rPr>
        <w:t>Эмоциональная сфера школьника.</w:t>
      </w:r>
    </w:p>
    <w:p w:rsidR="000D50E8" w:rsidRPr="00C75B97" w:rsidRDefault="000D50E8" w:rsidP="009F5506">
      <w:pPr>
        <w:pStyle w:val="a8"/>
        <w:numPr>
          <w:ilvl w:val="0"/>
          <w:numId w:val="19"/>
        </w:numPr>
        <w:ind w:left="0" w:firstLine="709"/>
        <w:contextualSpacing/>
        <w:jc w:val="both"/>
        <w:rPr>
          <w:bCs/>
        </w:rPr>
      </w:pPr>
      <w:r w:rsidRPr="00C75B97">
        <w:rPr>
          <w:bCs/>
        </w:rPr>
        <w:t>Волевая сфера школьника.</w:t>
      </w:r>
    </w:p>
    <w:p w:rsidR="000D50E8" w:rsidRPr="00C75B97" w:rsidRDefault="000D50E8" w:rsidP="009F5506">
      <w:pPr>
        <w:pStyle w:val="a8"/>
        <w:numPr>
          <w:ilvl w:val="0"/>
          <w:numId w:val="19"/>
        </w:numPr>
        <w:ind w:left="0" w:firstLine="709"/>
        <w:contextualSpacing/>
        <w:jc w:val="both"/>
        <w:rPr>
          <w:bCs/>
        </w:rPr>
      </w:pPr>
      <w:r w:rsidRPr="00C75B97">
        <w:rPr>
          <w:bCs/>
        </w:rPr>
        <w:t>Типические особенности личности школьников.</w:t>
      </w:r>
    </w:p>
    <w:p w:rsidR="000D50E8" w:rsidRPr="00C75B97" w:rsidRDefault="000D50E8" w:rsidP="009F5506">
      <w:pPr>
        <w:pStyle w:val="a8"/>
        <w:numPr>
          <w:ilvl w:val="0"/>
          <w:numId w:val="19"/>
        </w:numPr>
        <w:ind w:left="0" w:firstLine="709"/>
        <w:contextualSpacing/>
        <w:jc w:val="both"/>
        <w:rPr>
          <w:bCs/>
        </w:rPr>
      </w:pPr>
      <w:r w:rsidRPr="00C75B97">
        <w:rPr>
          <w:bCs/>
        </w:rPr>
        <w:t>Методы психолого-педагогического изучения учителем физической культуры личности школьника.</w:t>
      </w:r>
    </w:p>
    <w:p w:rsidR="000D50E8" w:rsidRPr="00C75B97" w:rsidRDefault="000D50E8" w:rsidP="009F5506">
      <w:pPr>
        <w:ind w:firstLine="709"/>
        <w:jc w:val="both"/>
        <w:rPr>
          <w:rFonts w:eastAsia="Times New Roman"/>
          <w:b/>
          <w:bCs/>
        </w:rPr>
      </w:pPr>
    </w:p>
    <w:p w:rsidR="000D50E8" w:rsidRPr="00C75B97" w:rsidRDefault="000D50E8" w:rsidP="009F5506">
      <w:pPr>
        <w:ind w:firstLine="709"/>
        <w:jc w:val="both"/>
        <w:rPr>
          <w:rFonts w:eastAsia="Times New Roman"/>
          <w:b/>
          <w:bCs/>
        </w:rPr>
      </w:pPr>
      <w:r w:rsidRPr="00C75B97">
        <w:rPr>
          <w:rFonts w:eastAsia="Times New Roman"/>
          <w:b/>
          <w:bCs/>
        </w:rPr>
        <w:t>Раздел 4. Потребности и мотивы двигательной активности на уроках физической культуры</w:t>
      </w:r>
    </w:p>
    <w:p w:rsidR="000D50E8" w:rsidRPr="00C75B97" w:rsidRDefault="000D50E8" w:rsidP="009F5506">
      <w:pPr>
        <w:pStyle w:val="a8"/>
        <w:numPr>
          <w:ilvl w:val="0"/>
          <w:numId w:val="20"/>
        </w:numPr>
        <w:ind w:left="0" w:firstLine="709"/>
        <w:contextualSpacing/>
        <w:jc w:val="both"/>
        <w:rPr>
          <w:bCs/>
        </w:rPr>
      </w:pPr>
      <w:r w:rsidRPr="00C75B97">
        <w:rPr>
          <w:bCs/>
        </w:rPr>
        <w:t>Мотивы и потребности двигательной активности на уроках физической культуры.</w:t>
      </w:r>
    </w:p>
    <w:p w:rsidR="000D50E8" w:rsidRPr="00C75B97" w:rsidRDefault="000D50E8" w:rsidP="009F5506">
      <w:pPr>
        <w:pStyle w:val="a8"/>
        <w:numPr>
          <w:ilvl w:val="0"/>
          <w:numId w:val="20"/>
        </w:numPr>
        <w:ind w:left="0" w:firstLine="709"/>
        <w:contextualSpacing/>
        <w:jc w:val="both"/>
        <w:rPr>
          <w:bCs/>
        </w:rPr>
      </w:pPr>
      <w:r w:rsidRPr="00C75B97">
        <w:rPr>
          <w:bCs/>
        </w:rPr>
        <w:t>Психологические методы формирования мотивов к двигательной активности на уроках физической культуры.</w:t>
      </w:r>
    </w:p>
    <w:p w:rsidR="000D50E8" w:rsidRPr="00C75B97" w:rsidRDefault="000D50E8" w:rsidP="009F5506">
      <w:pPr>
        <w:ind w:firstLine="709"/>
        <w:jc w:val="both"/>
        <w:rPr>
          <w:rFonts w:eastAsia="Times New Roman"/>
          <w:b/>
          <w:bCs/>
        </w:rPr>
      </w:pPr>
    </w:p>
    <w:p w:rsidR="000D50E8" w:rsidRPr="00C75B97" w:rsidRDefault="000D50E8" w:rsidP="009F5506">
      <w:pPr>
        <w:ind w:firstLine="709"/>
        <w:jc w:val="both"/>
        <w:rPr>
          <w:rFonts w:eastAsia="Times New Roman"/>
          <w:b/>
          <w:bCs/>
        </w:rPr>
      </w:pPr>
      <w:r w:rsidRPr="00C75B97">
        <w:rPr>
          <w:rFonts w:eastAsia="Times New Roman"/>
          <w:b/>
          <w:bCs/>
        </w:rPr>
        <w:t>Раздел 5. Психология личности учителя физической культуры</w:t>
      </w:r>
    </w:p>
    <w:p w:rsidR="000D50E8" w:rsidRPr="00C75B97" w:rsidRDefault="000D50E8" w:rsidP="009F5506">
      <w:pPr>
        <w:pStyle w:val="a8"/>
        <w:numPr>
          <w:ilvl w:val="0"/>
          <w:numId w:val="21"/>
        </w:numPr>
        <w:ind w:left="0" w:firstLine="709"/>
        <w:contextualSpacing/>
        <w:jc w:val="both"/>
        <w:rPr>
          <w:bCs/>
        </w:rPr>
      </w:pPr>
      <w:r w:rsidRPr="00C75B97">
        <w:rPr>
          <w:bCs/>
        </w:rPr>
        <w:t>Стиль деятельности учителя физической культуры.</w:t>
      </w:r>
    </w:p>
    <w:p w:rsidR="000D50E8" w:rsidRPr="00C75B97" w:rsidRDefault="000D50E8" w:rsidP="009F5506">
      <w:pPr>
        <w:pStyle w:val="a8"/>
        <w:numPr>
          <w:ilvl w:val="0"/>
          <w:numId w:val="21"/>
        </w:numPr>
        <w:ind w:left="0" w:firstLine="709"/>
        <w:contextualSpacing/>
        <w:jc w:val="both"/>
        <w:rPr>
          <w:bCs/>
        </w:rPr>
      </w:pPr>
      <w:r w:rsidRPr="00C75B97">
        <w:rPr>
          <w:bCs/>
        </w:rPr>
        <w:t>Авторитет учителя физической культуры.</w:t>
      </w:r>
    </w:p>
    <w:p w:rsidR="000D50E8" w:rsidRPr="00C75B97" w:rsidRDefault="000D50E8" w:rsidP="009F5506">
      <w:pPr>
        <w:pStyle w:val="a8"/>
        <w:numPr>
          <w:ilvl w:val="0"/>
          <w:numId w:val="21"/>
        </w:numPr>
        <w:ind w:left="0" w:firstLine="709"/>
        <w:contextualSpacing/>
        <w:jc w:val="both"/>
        <w:rPr>
          <w:bCs/>
        </w:rPr>
      </w:pPr>
      <w:r w:rsidRPr="00C75B97">
        <w:rPr>
          <w:bCs/>
        </w:rPr>
        <w:t>Психологические особенности личности тренера.</w:t>
      </w:r>
    </w:p>
    <w:p w:rsidR="000D50E8" w:rsidRPr="00C75B97" w:rsidRDefault="000D50E8" w:rsidP="009F5506">
      <w:pPr>
        <w:ind w:firstLine="709"/>
        <w:jc w:val="both"/>
        <w:rPr>
          <w:rFonts w:eastAsia="Times New Roman"/>
          <w:b/>
          <w:bCs/>
        </w:rPr>
      </w:pPr>
    </w:p>
    <w:p w:rsidR="000D50E8" w:rsidRPr="00C75B97" w:rsidRDefault="000D50E8" w:rsidP="009F5506">
      <w:pPr>
        <w:ind w:firstLine="709"/>
        <w:jc w:val="both"/>
        <w:rPr>
          <w:rFonts w:eastAsia="Times New Roman"/>
          <w:b/>
          <w:bCs/>
        </w:rPr>
      </w:pPr>
      <w:r w:rsidRPr="00C75B97">
        <w:rPr>
          <w:rFonts w:eastAsia="Times New Roman"/>
          <w:b/>
          <w:bCs/>
        </w:rPr>
        <w:t>Раздел 6. Предмет психологии спорта</w:t>
      </w:r>
    </w:p>
    <w:p w:rsidR="000D50E8" w:rsidRPr="00C75B97" w:rsidRDefault="000D50E8" w:rsidP="009F5506">
      <w:pPr>
        <w:pStyle w:val="a8"/>
        <w:numPr>
          <w:ilvl w:val="0"/>
          <w:numId w:val="22"/>
        </w:numPr>
        <w:ind w:left="0" w:firstLine="709"/>
        <w:contextualSpacing/>
        <w:jc w:val="both"/>
        <w:rPr>
          <w:b/>
          <w:bCs/>
        </w:rPr>
      </w:pPr>
      <w:r w:rsidRPr="00C75B97">
        <w:rPr>
          <w:spacing w:val="-3"/>
        </w:rPr>
        <w:t xml:space="preserve">Возникновение и современное состояние психологии спорта в стране и за рубежом. </w:t>
      </w:r>
    </w:p>
    <w:p w:rsidR="000D50E8" w:rsidRPr="00C75B97" w:rsidRDefault="000D50E8" w:rsidP="009F5506">
      <w:pPr>
        <w:pStyle w:val="a8"/>
        <w:numPr>
          <w:ilvl w:val="0"/>
          <w:numId w:val="22"/>
        </w:numPr>
        <w:ind w:left="0" w:firstLine="709"/>
        <w:contextualSpacing/>
        <w:jc w:val="both"/>
        <w:rPr>
          <w:b/>
          <w:bCs/>
        </w:rPr>
      </w:pPr>
      <w:r w:rsidRPr="00C75B97">
        <w:rPr>
          <w:spacing w:val="-5"/>
        </w:rPr>
        <w:t xml:space="preserve">Спорт как специфический вид человеческой деятельности. </w:t>
      </w:r>
      <w:r w:rsidRPr="00C75B97">
        <w:rPr>
          <w:bCs/>
          <w:spacing w:val="-4"/>
          <w:lang w:eastAsia="en-US"/>
        </w:rPr>
        <w:t xml:space="preserve"> </w:t>
      </w:r>
    </w:p>
    <w:p w:rsidR="000D50E8" w:rsidRPr="00C75B97" w:rsidRDefault="000D50E8" w:rsidP="009F5506">
      <w:pPr>
        <w:pStyle w:val="a8"/>
        <w:numPr>
          <w:ilvl w:val="0"/>
          <w:numId w:val="22"/>
        </w:numPr>
        <w:ind w:left="0" w:firstLine="709"/>
        <w:contextualSpacing/>
        <w:jc w:val="both"/>
        <w:rPr>
          <w:b/>
          <w:bCs/>
        </w:rPr>
      </w:pPr>
      <w:r w:rsidRPr="00C75B97">
        <w:rPr>
          <w:bCs/>
          <w:spacing w:val="-4"/>
          <w:lang w:eastAsia="en-US"/>
        </w:rPr>
        <w:t xml:space="preserve">Психические процессы у спортсменов. </w:t>
      </w:r>
    </w:p>
    <w:p w:rsidR="000D50E8" w:rsidRPr="00C75B97" w:rsidRDefault="000D50E8" w:rsidP="009F5506">
      <w:pPr>
        <w:pStyle w:val="a8"/>
        <w:numPr>
          <w:ilvl w:val="0"/>
          <w:numId w:val="22"/>
        </w:numPr>
        <w:ind w:left="0" w:firstLine="709"/>
        <w:contextualSpacing/>
        <w:jc w:val="both"/>
        <w:rPr>
          <w:b/>
          <w:bCs/>
        </w:rPr>
      </w:pPr>
      <w:r w:rsidRPr="00C75B97">
        <w:rPr>
          <w:bCs/>
          <w:spacing w:val="-4"/>
          <w:lang w:eastAsia="en-US"/>
        </w:rPr>
        <w:t xml:space="preserve">Психологическая характеристика видов спорта. </w:t>
      </w:r>
    </w:p>
    <w:p w:rsidR="000D50E8" w:rsidRPr="00C75B97" w:rsidRDefault="000D50E8" w:rsidP="009F5506">
      <w:pPr>
        <w:ind w:firstLine="709"/>
        <w:jc w:val="both"/>
        <w:rPr>
          <w:rFonts w:eastAsia="Times New Roman"/>
          <w:b/>
          <w:bCs/>
        </w:rPr>
      </w:pPr>
    </w:p>
    <w:p w:rsidR="000D50E8" w:rsidRPr="00C75B97" w:rsidRDefault="000D50E8" w:rsidP="009F5506">
      <w:pPr>
        <w:ind w:firstLine="709"/>
        <w:jc w:val="both"/>
        <w:rPr>
          <w:rFonts w:eastAsia="Times New Roman"/>
          <w:b/>
          <w:bCs/>
        </w:rPr>
      </w:pPr>
      <w:r w:rsidRPr="00C75B97">
        <w:rPr>
          <w:rFonts w:eastAsia="Times New Roman"/>
          <w:b/>
          <w:bCs/>
        </w:rPr>
        <w:t>Раздел 7. Методы психодиагностики в спорте</w:t>
      </w:r>
    </w:p>
    <w:p w:rsidR="000D50E8" w:rsidRPr="00C75B97" w:rsidRDefault="000D50E8" w:rsidP="009F5506">
      <w:pPr>
        <w:pStyle w:val="a8"/>
        <w:numPr>
          <w:ilvl w:val="0"/>
          <w:numId w:val="23"/>
        </w:numPr>
        <w:ind w:left="0" w:firstLine="709"/>
        <w:contextualSpacing/>
        <w:jc w:val="both"/>
        <w:rPr>
          <w:bCs/>
          <w:spacing w:val="-3"/>
          <w:lang w:eastAsia="en-US"/>
        </w:rPr>
      </w:pPr>
      <w:r w:rsidRPr="00C75B97">
        <w:rPr>
          <w:bCs/>
          <w:spacing w:val="-3"/>
          <w:lang w:eastAsia="en-US"/>
        </w:rPr>
        <w:t>Спортивная психодиагностика.</w:t>
      </w:r>
    </w:p>
    <w:p w:rsidR="000D50E8" w:rsidRPr="00C75B97" w:rsidRDefault="000D50E8" w:rsidP="009F5506">
      <w:pPr>
        <w:pStyle w:val="a8"/>
        <w:numPr>
          <w:ilvl w:val="0"/>
          <w:numId w:val="23"/>
        </w:numPr>
        <w:ind w:left="0" w:firstLine="709"/>
        <w:contextualSpacing/>
        <w:jc w:val="both"/>
        <w:rPr>
          <w:bCs/>
          <w:spacing w:val="-3"/>
          <w:lang w:eastAsia="en-US"/>
        </w:rPr>
      </w:pPr>
      <w:r w:rsidRPr="00C75B97">
        <w:rPr>
          <w:bCs/>
          <w:spacing w:val="-3"/>
          <w:lang w:eastAsia="en-US"/>
        </w:rPr>
        <w:t>Принципы диагностики.</w:t>
      </w:r>
    </w:p>
    <w:p w:rsidR="000D50E8" w:rsidRPr="00C75B97" w:rsidRDefault="000D50E8" w:rsidP="009F5506">
      <w:pPr>
        <w:ind w:firstLine="709"/>
        <w:jc w:val="both"/>
        <w:rPr>
          <w:rFonts w:eastAsia="Times New Roman"/>
          <w:b/>
          <w:bCs/>
        </w:rPr>
      </w:pPr>
    </w:p>
    <w:p w:rsidR="000D50E8" w:rsidRPr="00C75B97" w:rsidRDefault="000D50E8" w:rsidP="009F5506">
      <w:pPr>
        <w:ind w:firstLine="709"/>
        <w:jc w:val="both"/>
        <w:rPr>
          <w:rFonts w:eastAsia="Times New Roman"/>
          <w:b/>
          <w:bCs/>
        </w:rPr>
      </w:pPr>
      <w:r w:rsidRPr="00C75B97">
        <w:rPr>
          <w:rFonts w:eastAsia="Times New Roman"/>
          <w:b/>
          <w:bCs/>
        </w:rPr>
        <w:t>Раздел 8.  Психология субъектов спортивной деятельности</w:t>
      </w:r>
    </w:p>
    <w:p w:rsidR="000D50E8" w:rsidRPr="00C75B97" w:rsidRDefault="000D50E8" w:rsidP="009F5506">
      <w:pPr>
        <w:pStyle w:val="a8"/>
        <w:numPr>
          <w:ilvl w:val="0"/>
          <w:numId w:val="24"/>
        </w:numPr>
        <w:ind w:left="0" w:firstLine="709"/>
        <w:contextualSpacing/>
        <w:jc w:val="both"/>
        <w:rPr>
          <w:b/>
          <w:bCs/>
        </w:rPr>
      </w:pPr>
      <w:r w:rsidRPr="00C75B97">
        <w:rPr>
          <w:bCs/>
          <w:spacing w:val="-4"/>
          <w:lang w:eastAsia="en-US"/>
        </w:rPr>
        <w:t xml:space="preserve">Психология личности спортсмена и тренера. </w:t>
      </w:r>
    </w:p>
    <w:p w:rsidR="000D50E8" w:rsidRPr="00C75B97" w:rsidRDefault="000D50E8" w:rsidP="009F5506">
      <w:pPr>
        <w:pStyle w:val="a8"/>
        <w:numPr>
          <w:ilvl w:val="0"/>
          <w:numId w:val="24"/>
        </w:numPr>
        <w:ind w:left="0" w:firstLine="709"/>
        <w:contextualSpacing/>
        <w:jc w:val="both"/>
        <w:rPr>
          <w:b/>
          <w:bCs/>
        </w:rPr>
      </w:pPr>
      <w:r w:rsidRPr="00C75B97">
        <w:rPr>
          <w:bCs/>
          <w:spacing w:val="-4"/>
          <w:lang w:eastAsia="en-US"/>
        </w:rPr>
        <w:t xml:space="preserve">Психологические особенности спортивного коллектива. </w:t>
      </w:r>
    </w:p>
    <w:p w:rsidR="000D50E8" w:rsidRPr="00C75B97" w:rsidRDefault="000D50E8" w:rsidP="009F5506">
      <w:pPr>
        <w:ind w:firstLine="709"/>
        <w:jc w:val="both"/>
        <w:rPr>
          <w:rFonts w:eastAsia="Times New Roman"/>
          <w:b/>
          <w:bCs/>
        </w:rPr>
      </w:pPr>
    </w:p>
    <w:p w:rsidR="000D50E8" w:rsidRPr="00C75B97" w:rsidRDefault="000D50E8" w:rsidP="009F5506">
      <w:pPr>
        <w:ind w:firstLine="709"/>
        <w:jc w:val="both"/>
        <w:rPr>
          <w:rFonts w:eastAsia="Times New Roman"/>
          <w:b/>
          <w:bCs/>
        </w:rPr>
      </w:pPr>
      <w:r w:rsidRPr="00C75B97">
        <w:rPr>
          <w:rFonts w:eastAsia="Times New Roman"/>
          <w:b/>
          <w:bCs/>
        </w:rPr>
        <w:t>Раздел 9. Психологические основы отбора в спорте</w:t>
      </w:r>
    </w:p>
    <w:p w:rsidR="000D50E8" w:rsidRPr="00C75B97" w:rsidRDefault="000D50E8" w:rsidP="009F5506">
      <w:pPr>
        <w:pStyle w:val="a8"/>
        <w:numPr>
          <w:ilvl w:val="0"/>
          <w:numId w:val="25"/>
        </w:numPr>
        <w:ind w:left="0" w:firstLine="709"/>
        <w:contextualSpacing/>
        <w:jc w:val="both"/>
        <w:rPr>
          <w:b/>
          <w:bCs/>
        </w:rPr>
      </w:pPr>
      <w:r w:rsidRPr="00C75B97">
        <w:rPr>
          <w:bCs/>
          <w:spacing w:val="-3"/>
          <w:lang w:eastAsia="en-US"/>
        </w:rPr>
        <w:t xml:space="preserve">Общая и специальная психологическая подготовка к </w:t>
      </w:r>
      <w:r w:rsidRPr="00C75B97">
        <w:rPr>
          <w:bCs/>
          <w:lang w:eastAsia="en-US"/>
        </w:rPr>
        <w:t>соревнованию.</w:t>
      </w:r>
    </w:p>
    <w:p w:rsidR="000D50E8" w:rsidRPr="00C75B97" w:rsidRDefault="000D50E8" w:rsidP="009F5506">
      <w:pPr>
        <w:pStyle w:val="a8"/>
        <w:numPr>
          <w:ilvl w:val="0"/>
          <w:numId w:val="25"/>
        </w:numPr>
        <w:ind w:left="0" w:firstLine="709"/>
        <w:contextualSpacing/>
        <w:jc w:val="both"/>
        <w:rPr>
          <w:b/>
          <w:bCs/>
        </w:rPr>
      </w:pPr>
      <w:r w:rsidRPr="00C75B97">
        <w:rPr>
          <w:bCs/>
          <w:spacing w:val="-3"/>
          <w:lang w:eastAsia="en-US"/>
        </w:rPr>
        <w:t>Психологическое обеспечение спортивной деятельности в детском и юношеском спорте.</w:t>
      </w:r>
      <w:r w:rsidRPr="00C75B97">
        <w:rPr>
          <w:bCs/>
          <w:spacing w:val="-4"/>
          <w:lang w:eastAsia="en-US"/>
        </w:rPr>
        <w:t xml:space="preserve"> </w:t>
      </w:r>
    </w:p>
    <w:p w:rsidR="000D50E8" w:rsidRPr="00C75B97" w:rsidRDefault="000D50E8" w:rsidP="009F5506">
      <w:pPr>
        <w:ind w:firstLine="709"/>
        <w:jc w:val="both"/>
        <w:rPr>
          <w:rFonts w:eastAsia="Times New Roman"/>
          <w:b/>
          <w:bCs/>
        </w:rPr>
      </w:pPr>
    </w:p>
    <w:p w:rsidR="000D50E8" w:rsidRPr="00C75B97" w:rsidRDefault="000D50E8" w:rsidP="009F5506">
      <w:pPr>
        <w:ind w:firstLine="709"/>
        <w:jc w:val="both"/>
        <w:rPr>
          <w:rFonts w:eastAsia="Times New Roman"/>
          <w:b/>
          <w:bCs/>
        </w:rPr>
      </w:pPr>
      <w:r w:rsidRPr="00C75B97">
        <w:rPr>
          <w:rFonts w:eastAsia="Times New Roman"/>
          <w:b/>
          <w:bCs/>
        </w:rPr>
        <w:t>Раздел 10. Психологическое обеспечение тренировочной и соревновательной деятельности</w:t>
      </w:r>
    </w:p>
    <w:p w:rsidR="000D50E8" w:rsidRPr="00C75B97" w:rsidRDefault="000D50E8" w:rsidP="009F5506">
      <w:pPr>
        <w:pStyle w:val="a8"/>
        <w:numPr>
          <w:ilvl w:val="0"/>
          <w:numId w:val="26"/>
        </w:numPr>
        <w:ind w:left="0" w:firstLine="709"/>
        <w:contextualSpacing/>
        <w:jc w:val="both"/>
        <w:rPr>
          <w:b/>
          <w:bCs/>
        </w:rPr>
      </w:pPr>
      <w:r w:rsidRPr="00C75B97">
        <w:rPr>
          <w:spacing w:val="-4"/>
        </w:rPr>
        <w:t xml:space="preserve">Общее понятие о психологической подготовке. </w:t>
      </w:r>
    </w:p>
    <w:p w:rsidR="000D50E8" w:rsidRPr="00C75B97" w:rsidRDefault="000D50E8" w:rsidP="009F5506">
      <w:pPr>
        <w:pStyle w:val="a8"/>
        <w:numPr>
          <w:ilvl w:val="0"/>
          <w:numId w:val="26"/>
        </w:numPr>
        <w:ind w:left="0" w:firstLine="709"/>
        <w:contextualSpacing/>
        <w:jc w:val="both"/>
        <w:rPr>
          <w:b/>
          <w:bCs/>
        </w:rPr>
      </w:pPr>
      <w:r w:rsidRPr="00C75B97">
        <w:rPr>
          <w:bCs/>
          <w:spacing w:val="-4"/>
          <w:lang w:eastAsia="en-US"/>
        </w:rPr>
        <w:t>Психологические основы физической подготовки в спорте.</w:t>
      </w:r>
    </w:p>
    <w:p w:rsidR="000D50E8" w:rsidRPr="00C75B97" w:rsidRDefault="000D50E8" w:rsidP="009F5506">
      <w:pPr>
        <w:ind w:firstLine="709"/>
        <w:jc w:val="both"/>
        <w:rPr>
          <w:rFonts w:eastAsia="Times New Roman"/>
          <w:b/>
          <w:bCs/>
        </w:rPr>
      </w:pPr>
    </w:p>
    <w:p w:rsidR="000D50E8" w:rsidRPr="00C75B97" w:rsidRDefault="000D50E8" w:rsidP="009F5506">
      <w:pPr>
        <w:ind w:firstLine="709"/>
        <w:jc w:val="both"/>
        <w:rPr>
          <w:rFonts w:eastAsia="Times New Roman"/>
          <w:b/>
          <w:bCs/>
        </w:rPr>
      </w:pPr>
      <w:r w:rsidRPr="00C75B97">
        <w:rPr>
          <w:rFonts w:eastAsia="Times New Roman"/>
          <w:b/>
          <w:bCs/>
        </w:rPr>
        <w:t xml:space="preserve">Раздел 11. Основы </w:t>
      </w:r>
      <w:proofErr w:type="spellStart"/>
      <w:r w:rsidRPr="00C75B97">
        <w:rPr>
          <w:rFonts w:eastAsia="Times New Roman"/>
          <w:b/>
          <w:bCs/>
        </w:rPr>
        <w:t>психорегуляции</w:t>
      </w:r>
      <w:proofErr w:type="spellEnd"/>
      <w:r w:rsidRPr="00C75B97">
        <w:rPr>
          <w:rFonts w:eastAsia="Times New Roman"/>
          <w:b/>
          <w:bCs/>
        </w:rPr>
        <w:t xml:space="preserve"> психогигиены в спорте</w:t>
      </w:r>
    </w:p>
    <w:p w:rsidR="000D50E8" w:rsidRPr="00C75B97" w:rsidRDefault="000D50E8" w:rsidP="009F5506">
      <w:pPr>
        <w:pStyle w:val="a8"/>
        <w:numPr>
          <w:ilvl w:val="0"/>
          <w:numId w:val="27"/>
        </w:numPr>
        <w:ind w:left="0" w:firstLine="709"/>
        <w:contextualSpacing/>
        <w:jc w:val="both"/>
      </w:pPr>
      <w:r w:rsidRPr="00C75B97">
        <w:t xml:space="preserve">Психические состояния в спортивной деятельности и их характеристика. </w:t>
      </w:r>
    </w:p>
    <w:p w:rsidR="000D50E8" w:rsidRPr="00C75B97" w:rsidRDefault="000D50E8" w:rsidP="009F5506">
      <w:pPr>
        <w:pStyle w:val="a8"/>
        <w:numPr>
          <w:ilvl w:val="0"/>
          <w:numId w:val="27"/>
        </w:numPr>
        <w:ind w:left="0" w:firstLine="709"/>
        <w:contextualSpacing/>
        <w:jc w:val="both"/>
      </w:pPr>
      <w:r w:rsidRPr="00C75B97">
        <w:rPr>
          <w:color w:val="000000"/>
          <w:shd w:val="clear" w:color="auto" w:fill="FFFFFF"/>
        </w:rPr>
        <w:t xml:space="preserve">Уровни </w:t>
      </w:r>
      <w:proofErr w:type="spellStart"/>
      <w:r w:rsidRPr="00C75B97">
        <w:rPr>
          <w:color w:val="000000"/>
          <w:shd w:val="clear" w:color="auto" w:fill="FFFFFF"/>
        </w:rPr>
        <w:t>психорегуляции</w:t>
      </w:r>
      <w:proofErr w:type="spellEnd"/>
      <w:r w:rsidRPr="00C75B97">
        <w:rPr>
          <w:color w:val="000000"/>
          <w:shd w:val="clear" w:color="auto" w:fill="FFFFFF"/>
        </w:rPr>
        <w:t>, их обоснование.</w:t>
      </w:r>
    </w:p>
    <w:p w:rsidR="000D50E8" w:rsidRPr="00C75B97" w:rsidRDefault="000D50E8" w:rsidP="009F5506">
      <w:pPr>
        <w:pStyle w:val="a8"/>
        <w:numPr>
          <w:ilvl w:val="0"/>
          <w:numId w:val="27"/>
        </w:numPr>
        <w:ind w:left="0" w:firstLine="709"/>
        <w:contextualSpacing/>
        <w:jc w:val="both"/>
      </w:pPr>
      <w:r w:rsidRPr="00C75B97">
        <w:rPr>
          <w:color w:val="000000"/>
          <w:shd w:val="clear" w:color="auto" w:fill="FFFFFF"/>
        </w:rPr>
        <w:t xml:space="preserve">Диагностика уровня развития навыков </w:t>
      </w:r>
      <w:proofErr w:type="spellStart"/>
      <w:r w:rsidRPr="00C75B97">
        <w:rPr>
          <w:color w:val="000000"/>
          <w:shd w:val="clear" w:color="auto" w:fill="FFFFFF"/>
        </w:rPr>
        <w:t>психорегуляции</w:t>
      </w:r>
      <w:proofErr w:type="spellEnd"/>
    </w:p>
    <w:p w:rsidR="000D50E8" w:rsidRPr="00C75B97" w:rsidRDefault="000D50E8" w:rsidP="009F5506">
      <w:pPr>
        <w:pStyle w:val="a8"/>
        <w:numPr>
          <w:ilvl w:val="0"/>
          <w:numId w:val="27"/>
        </w:numPr>
        <w:ind w:left="0" w:firstLine="709"/>
        <w:contextualSpacing/>
        <w:jc w:val="both"/>
        <w:rPr>
          <w:color w:val="000000"/>
          <w:shd w:val="clear" w:color="auto" w:fill="FFFFFF"/>
        </w:rPr>
      </w:pPr>
      <w:r w:rsidRPr="00C75B97">
        <w:rPr>
          <w:color w:val="000000"/>
          <w:shd w:val="clear" w:color="auto" w:fill="FFFFFF"/>
        </w:rPr>
        <w:t>Дайте определение психорегулирующей тренировке</w:t>
      </w:r>
    </w:p>
    <w:p w:rsidR="000D50E8" w:rsidRPr="00C75B97" w:rsidRDefault="000D50E8" w:rsidP="009F5506">
      <w:pPr>
        <w:pStyle w:val="a8"/>
        <w:numPr>
          <w:ilvl w:val="0"/>
          <w:numId w:val="27"/>
        </w:numPr>
        <w:ind w:left="0" w:firstLine="709"/>
        <w:contextualSpacing/>
        <w:jc w:val="both"/>
        <w:rPr>
          <w:color w:val="000000"/>
          <w:shd w:val="clear" w:color="auto" w:fill="FFFFFF"/>
        </w:rPr>
      </w:pPr>
      <w:r w:rsidRPr="00C75B97">
        <w:rPr>
          <w:color w:val="000000"/>
          <w:shd w:val="clear" w:color="auto" w:fill="FFFFFF"/>
        </w:rPr>
        <w:t xml:space="preserve">Раскройте основные механизмы ПРТ. </w:t>
      </w:r>
    </w:p>
    <w:p w:rsidR="000D50E8" w:rsidRPr="00C75B97" w:rsidRDefault="000D50E8" w:rsidP="009F5506">
      <w:pPr>
        <w:pStyle w:val="a8"/>
        <w:numPr>
          <w:ilvl w:val="0"/>
          <w:numId w:val="27"/>
        </w:numPr>
        <w:ind w:left="0" w:firstLine="709"/>
        <w:contextualSpacing/>
        <w:jc w:val="both"/>
        <w:rPr>
          <w:color w:val="000000"/>
          <w:shd w:val="clear" w:color="auto" w:fill="FFFFFF"/>
        </w:rPr>
      </w:pPr>
      <w:r w:rsidRPr="00C75B97">
        <w:rPr>
          <w:color w:val="000000"/>
          <w:shd w:val="clear" w:color="auto" w:fill="FFFFFF"/>
        </w:rPr>
        <w:t>Дайте характеристику принципам освоения ПРТ.</w:t>
      </w:r>
      <w:r w:rsidRPr="00C75B97">
        <w:t> </w:t>
      </w:r>
    </w:p>
    <w:p w:rsidR="000D50E8" w:rsidRPr="00C75B97" w:rsidRDefault="000D50E8" w:rsidP="009F5506">
      <w:pPr>
        <w:pStyle w:val="a8"/>
        <w:numPr>
          <w:ilvl w:val="0"/>
          <w:numId w:val="27"/>
        </w:numPr>
        <w:ind w:left="0" w:firstLine="709"/>
        <w:contextualSpacing/>
        <w:jc w:val="both"/>
        <w:rPr>
          <w:color w:val="000000"/>
          <w:shd w:val="clear" w:color="auto" w:fill="FFFFFF"/>
        </w:rPr>
      </w:pPr>
      <w:r w:rsidRPr="00C75B97">
        <w:rPr>
          <w:color w:val="000000"/>
          <w:shd w:val="clear" w:color="auto" w:fill="FFFFFF"/>
        </w:rPr>
        <w:t xml:space="preserve">Что собой представляет успокаивающая часть психорегулирующей тренировки, ее освоение. </w:t>
      </w:r>
    </w:p>
    <w:p w:rsidR="000D50E8" w:rsidRPr="00C75B97" w:rsidRDefault="000D50E8" w:rsidP="009F5506">
      <w:pPr>
        <w:pStyle w:val="a8"/>
        <w:numPr>
          <w:ilvl w:val="0"/>
          <w:numId w:val="27"/>
        </w:numPr>
        <w:ind w:left="0" w:firstLine="709"/>
        <w:contextualSpacing/>
        <w:jc w:val="both"/>
        <w:rPr>
          <w:color w:val="000000"/>
          <w:shd w:val="clear" w:color="auto" w:fill="FFFFFF"/>
        </w:rPr>
      </w:pPr>
      <w:r w:rsidRPr="00C75B97">
        <w:rPr>
          <w:color w:val="000000"/>
          <w:shd w:val="clear" w:color="auto" w:fill="FFFFFF"/>
        </w:rPr>
        <w:t xml:space="preserve">Что собой представляет мобилизующая часть психорегулирующей тренировки, назначение и освоение ее. </w:t>
      </w:r>
    </w:p>
    <w:p w:rsidR="000D50E8" w:rsidRPr="00C75B97" w:rsidRDefault="000D50E8" w:rsidP="009F5506">
      <w:pPr>
        <w:pStyle w:val="a8"/>
        <w:numPr>
          <w:ilvl w:val="0"/>
          <w:numId w:val="27"/>
        </w:numPr>
        <w:ind w:left="0" w:firstLine="709"/>
        <w:contextualSpacing/>
        <w:jc w:val="both"/>
        <w:rPr>
          <w:color w:val="000000"/>
          <w:shd w:val="clear" w:color="auto" w:fill="FFFFFF"/>
        </w:rPr>
      </w:pPr>
      <w:r w:rsidRPr="00C75B97">
        <w:rPr>
          <w:color w:val="000000"/>
          <w:shd w:val="clear" w:color="auto" w:fill="FFFFFF"/>
        </w:rPr>
        <w:t>Каков смысл индивидуального подхода при освоении словесных формул психорегулирующей тренировки.</w:t>
      </w:r>
    </w:p>
    <w:p w:rsidR="000D50E8" w:rsidRPr="00C75B97" w:rsidRDefault="000D50E8" w:rsidP="009F5506">
      <w:pPr>
        <w:pStyle w:val="a8"/>
        <w:tabs>
          <w:tab w:val="left" w:pos="2295"/>
        </w:tabs>
        <w:ind w:left="0" w:firstLine="709"/>
        <w:jc w:val="both"/>
        <w:rPr>
          <w:b/>
        </w:rPr>
      </w:pPr>
    </w:p>
    <w:p w:rsidR="000D50E8" w:rsidRPr="00C75B97" w:rsidRDefault="000D50E8" w:rsidP="009F5506">
      <w:pPr>
        <w:pStyle w:val="a8"/>
        <w:tabs>
          <w:tab w:val="left" w:pos="2295"/>
        </w:tabs>
        <w:ind w:left="0" w:firstLine="709"/>
        <w:jc w:val="both"/>
        <w:rPr>
          <w:b/>
        </w:rPr>
      </w:pPr>
      <w:r w:rsidRPr="00C75B97">
        <w:rPr>
          <w:b/>
        </w:rPr>
        <w:lastRenderedPageBreak/>
        <w:t>Критерии оценки:</w:t>
      </w:r>
    </w:p>
    <w:p w:rsidR="000D50E8" w:rsidRPr="00C75B97" w:rsidRDefault="000D50E8" w:rsidP="009F5506">
      <w:pPr>
        <w:pStyle w:val="a8"/>
        <w:tabs>
          <w:tab w:val="left" w:pos="720"/>
        </w:tabs>
        <w:ind w:left="0" w:firstLine="709"/>
        <w:jc w:val="both"/>
      </w:pPr>
      <w:r w:rsidRPr="00C75B97">
        <w:tab/>
        <w:t xml:space="preserve">- </w:t>
      </w:r>
      <w:r w:rsidRPr="00C75B97">
        <w:rPr>
          <w:b/>
        </w:rPr>
        <w:t>оценка «зачтено»</w:t>
      </w:r>
      <w:r w:rsidRPr="00C75B97">
        <w:t xml:space="preserve">  выставляется если студент правильно и развернуто ответил на поставленные вопросы;  построил ответ логично, последовательно, привел примеры, показал владение терминологическим аппаратом; сумел объяснить сущность явлений, процессов, событий, проявил свободное владение монологической речью, при это допуская стилистические неточности. Допускается наличие одной-двух неточностей при  употреблении терминологического аппарата;</w:t>
      </w:r>
    </w:p>
    <w:p w:rsidR="000D50E8" w:rsidRPr="00C75B97" w:rsidRDefault="000D50E8" w:rsidP="009F5506">
      <w:pPr>
        <w:pStyle w:val="a8"/>
        <w:tabs>
          <w:tab w:val="left" w:pos="720"/>
        </w:tabs>
        <w:ind w:left="0" w:firstLine="709"/>
        <w:jc w:val="both"/>
      </w:pPr>
      <w:r w:rsidRPr="00C75B97">
        <w:tab/>
        <w:t xml:space="preserve">-  </w:t>
      </w:r>
      <w:r w:rsidRPr="00C75B97">
        <w:rPr>
          <w:b/>
        </w:rPr>
        <w:t>оценка</w:t>
      </w:r>
      <w:r w:rsidRPr="00C75B97">
        <w:t xml:space="preserve"> </w:t>
      </w:r>
      <w:r w:rsidRPr="00C75B97">
        <w:rPr>
          <w:b/>
        </w:rPr>
        <w:t xml:space="preserve">«не зачтено» </w:t>
      </w:r>
      <w:r w:rsidRPr="00C75B97">
        <w:t>если студент не ответил на вопрос или при ответе обнаруживает незнание процессов изучаемой предметной области, незнание основных вопросов теории, не умеет давать аргументированные ответы, слабо владеет монологической речью. В ответе отсутствует логичность и последовательность. Допускаются серьезные ошибки при  употреблении терминологического аппарата.</w:t>
      </w:r>
    </w:p>
    <w:p w:rsidR="000D50E8" w:rsidRPr="00C75B97" w:rsidRDefault="000D50E8" w:rsidP="009F5506">
      <w:pPr>
        <w:ind w:firstLine="709"/>
        <w:jc w:val="both"/>
        <w:rPr>
          <w:b/>
        </w:rPr>
      </w:pPr>
    </w:p>
    <w:p w:rsidR="000D50E8" w:rsidRPr="00C75B97" w:rsidRDefault="009F5506" w:rsidP="009F5506">
      <w:pPr>
        <w:tabs>
          <w:tab w:val="left" w:pos="2295"/>
        </w:tabs>
        <w:ind w:firstLine="709"/>
        <w:jc w:val="both"/>
        <w:rPr>
          <w:b/>
        </w:rPr>
      </w:pPr>
      <w:r>
        <w:rPr>
          <w:b/>
        </w:rPr>
        <w:t>1</w:t>
      </w:r>
      <w:r w:rsidR="000D50E8" w:rsidRPr="00C75B97">
        <w:rPr>
          <w:b/>
        </w:rPr>
        <w:t xml:space="preserve">.3 </w:t>
      </w:r>
      <w:proofErr w:type="gramStart"/>
      <w:r w:rsidR="000D50E8" w:rsidRPr="00C75B97">
        <w:rPr>
          <w:b/>
        </w:rPr>
        <w:t>Вопросы  для</w:t>
      </w:r>
      <w:proofErr w:type="gramEnd"/>
      <w:r w:rsidR="000D50E8" w:rsidRPr="00C75B97">
        <w:rPr>
          <w:b/>
        </w:rPr>
        <w:t xml:space="preserve"> коллоквиума </w:t>
      </w:r>
    </w:p>
    <w:p w:rsidR="000D50E8" w:rsidRPr="00C75B97" w:rsidRDefault="000D50E8" w:rsidP="009F5506">
      <w:pPr>
        <w:ind w:firstLine="709"/>
        <w:jc w:val="both"/>
        <w:rPr>
          <w:rFonts w:eastAsia="Times New Roman"/>
          <w:b/>
          <w:bCs/>
        </w:rPr>
      </w:pPr>
      <w:r w:rsidRPr="00C75B97">
        <w:rPr>
          <w:rFonts w:eastAsia="Times New Roman"/>
          <w:b/>
          <w:bCs/>
        </w:rPr>
        <w:t>Раздел 1. Введение в психологию физической культуры</w:t>
      </w:r>
    </w:p>
    <w:p w:rsidR="000D50E8" w:rsidRPr="00C75B97" w:rsidRDefault="000D50E8" w:rsidP="009F5506">
      <w:pPr>
        <w:pStyle w:val="a8"/>
        <w:numPr>
          <w:ilvl w:val="0"/>
          <w:numId w:val="28"/>
        </w:numPr>
        <w:ind w:left="0" w:firstLine="709"/>
        <w:contextualSpacing/>
        <w:jc w:val="both"/>
      </w:pPr>
      <w:r w:rsidRPr="00C75B97">
        <w:t xml:space="preserve">Возникновение и современное состояние психологии физической культуры в стране и за рубежом. </w:t>
      </w:r>
    </w:p>
    <w:p w:rsidR="000D50E8" w:rsidRPr="00C75B97" w:rsidRDefault="000D50E8" w:rsidP="009F5506">
      <w:pPr>
        <w:pStyle w:val="a8"/>
        <w:numPr>
          <w:ilvl w:val="0"/>
          <w:numId w:val="28"/>
        </w:numPr>
        <w:ind w:left="0" w:firstLine="709"/>
        <w:contextualSpacing/>
        <w:jc w:val="both"/>
      </w:pPr>
      <w:r w:rsidRPr="00C75B97">
        <w:t>Особенности деятельности в физическом воспитании.</w:t>
      </w:r>
    </w:p>
    <w:p w:rsidR="000D50E8" w:rsidRPr="00C75B97" w:rsidRDefault="000D50E8" w:rsidP="009F5506">
      <w:pPr>
        <w:ind w:firstLine="709"/>
        <w:jc w:val="both"/>
        <w:rPr>
          <w:rFonts w:eastAsia="Times New Roman"/>
          <w:b/>
          <w:bCs/>
        </w:rPr>
      </w:pPr>
    </w:p>
    <w:p w:rsidR="000D50E8" w:rsidRPr="00C75B97" w:rsidRDefault="000D50E8" w:rsidP="009F5506">
      <w:pPr>
        <w:ind w:firstLine="709"/>
        <w:jc w:val="both"/>
        <w:rPr>
          <w:rFonts w:eastAsia="Times New Roman"/>
          <w:b/>
          <w:spacing w:val="-3"/>
        </w:rPr>
      </w:pPr>
      <w:r w:rsidRPr="00C75B97">
        <w:rPr>
          <w:rFonts w:eastAsia="Times New Roman"/>
          <w:b/>
          <w:bCs/>
        </w:rPr>
        <w:t xml:space="preserve">Раздел 2. </w:t>
      </w:r>
      <w:r w:rsidRPr="00C75B97">
        <w:rPr>
          <w:rFonts w:eastAsia="Times New Roman"/>
          <w:b/>
          <w:spacing w:val="-3"/>
        </w:rPr>
        <w:t>Психологические основы воспитания на уроках физической культуры</w:t>
      </w:r>
    </w:p>
    <w:p w:rsidR="000D50E8" w:rsidRPr="00C75B97" w:rsidRDefault="000D50E8" w:rsidP="009F5506">
      <w:pPr>
        <w:pStyle w:val="a8"/>
        <w:numPr>
          <w:ilvl w:val="0"/>
          <w:numId w:val="7"/>
        </w:numPr>
        <w:ind w:left="0" w:firstLine="709"/>
        <w:contextualSpacing/>
        <w:jc w:val="both"/>
        <w:rPr>
          <w:bCs/>
        </w:rPr>
      </w:pPr>
      <w:r w:rsidRPr="00C75B97">
        <w:rPr>
          <w:bCs/>
        </w:rPr>
        <w:t xml:space="preserve">Особенности проявления памяти. </w:t>
      </w:r>
    </w:p>
    <w:p w:rsidR="000D50E8" w:rsidRPr="00C75B97" w:rsidRDefault="000D50E8" w:rsidP="009F5506">
      <w:pPr>
        <w:pStyle w:val="a8"/>
        <w:numPr>
          <w:ilvl w:val="0"/>
          <w:numId w:val="7"/>
        </w:numPr>
        <w:ind w:left="0" w:firstLine="709"/>
        <w:contextualSpacing/>
        <w:jc w:val="both"/>
        <w:rPr>
          <w:bCs/>
        </w:rPr>
      </w:pPr>
      <w:r w:rsidRPr="00C75B97">
        <w:rPr>
          <w:bCs/>
        </w:rPr>
        <w:t xml:space="preserve">Интерес к физической культуре как фактор, повышающий активность школьников. </w:t>
      </w:r>
    </w:p>
    <w:p w:rsidR="000D50E8" w:rsidRPr="00C75B97" w:rsidRDefault="000D50E8" w:rsidP="009F5506">
      <w:pPr>
        <w:pStyle w:val="a8"/>
        <w:numPr>
          <w:ilvl w:val="0"/>
          <w:numId w:val="7"/>
        </w:numPr>
        <w:ind w:left="0" w:firstLine="709"/>
        <w:contextualSpacing/>
        <w:jc w:val="both"/>
        <w:rPr>
          <w:bCs/>
        </w:rPr>
      </w:pPr>
      <w:r w:rsidRPr="00C75B97">
        <w:rPr>
          <w:bCs/>
        </w:rPr>
        <w:t>Факторы, способствующие повышению активности школьников на уроках физической культуры.</w:t>
      </w:r>
    </w:p>
    <w:p w:rsidR="000D50E8" w:rsidRPr="00C75B97" w:rsidRDefault="000D50E8" w:rsidP="009F5506">
      <w:pPr>
        <w:ind w:firstLine="709"/>
        <w:jc w:val="both"/>
        <w:rPr>
          <w:rFonts w:eastAsia="Times New Roman"/>
          <w:b/>
          <w:bCs/>
        </w:rPr>
      </w:pPr>
    </w:p>
    <w:p w:rsidR="000D50E8" w:rsidRPr="00C75B97" w:rsidRDefault="000D50E8" w:rsidP="009F5506">
      <w:pPr>
        <w:ind w:firstLine="709"/>
        <w:jc w:val="both"/>
        <w:rPr>
          <w:rFonts w:eastAsia="Times New Roman"/>
          <w:b/>
          <w:bCs/>
        </w:rPr>
      </w:pPr>
      <w:r w:rsidRPr="00C75B97">
        <w:rPr>
          <w:rFonts w:eastAsia="Times New Roman"/>
          <w:b/>
          <w:bCs/>
        </w:rPr>
        <w:t>Раздел 3. Психология школьника как субъекта учебной деятельности на уроках физической культуры</w:t>
      </w:r>
    </w:p>
    <w:p w:rsidR="000D50E8" w:rsidRPr="00C75B97" w:rsidRDefault="000D50E8" w:rsidP="009F5506">
      <w:pPr>
        <w:pStyle w:val="a8"/>
        <w:numPr>
          <w:ilvl w:val="0"/>
          <w:numId w:val="8"/>
        </w:numPr>
        <w:ind w:left="0" w:firstLine="709"/>
        <w:contextualSpacing/>
        <w:jc w:val="both"/>
        <w:rPr>
          <w:bCs/>
        </w:rPr>
      </w:pPr>
      <w:r w:rsidRPr="00C75B97">
        <w:rPr>
          <w:bCs/>
        </w:rPr>
        <w:t>Ученик – субъект учебной деятельности.</w:t>
      </w:r>
    </w:p>
    <w:p w:rsidR="000D50E8" w:rsidRPr="00C75B97" w:rsidRDefault="000D50E8" w:rsidP="009F5506">
      <w:pPr>
        <w:pStyle w:val="a8"/>
        <w:numPr>
          <w:ilvl w:val="0"/>
          <w:numId w:val="8"/>
        </w:numPr>
        <w:ind w:left="0" w:firstLine="709"/>
        <w:contextualSpacing/>
        <w:jc w:val="both"/>
        <w:rPr>
          <w:bCs/>
        </w:rPr>
      </w:pPr>
      <w:r w:rsidRPr="00C75B97">
        <w:rPr>
          <w:bCs/>
        </w:rPr>
        <w:t>Закономерности развития различных категорий обучающихся, в том числе с особыми образовательными потребностями.</w:t>
      </w:r>
    </w:p>
    <w:p w:rsidR="000D50E8" w:rsidRPr="00C75B97" w:rsidRDefault="000D50E8" w:rsidP="009F5506">
      <w:pPr>
        <w:pStyle w:val="a8"/>
        <w:numPr>
          <w:ilvl w:val="0"/>
          <w:numId w:val="8"/>
        </w:numPr>
        <w:ind w:left="0" w:firstLine="709"/>
        <w:contextualSpacing/>
        <w:jc w:val="both"/>
        <w:rPr>
          <w:bCs/>
        </w:rPr>
      </w:pPr>
      <w:r w:rsidRPr="00C75B97">
        <w:rPr>
          <w:bCs/>
        </w:rPr>
        <w:t>Самосознание школьника.</w:t>
      </w:r>
    </w:p>
    <w:p w:rsidR="000D50E8" w:rsidRPr="00C75B97" w:rsidRDefault="000D50E8" w:rsidP="009F5506">
      <w:pPr>
        <w:ind w:firstLine="709"/>
        <w:jc w:val="both"/>
        <w:rPr>
          <w:rFonts w:eastAsia="Times New Roman"/>
          <w:b/>
          <w:bCs/>
        </w:rPr>
      </w:pPr>
      <w:r w:rsidRPr="00C75B97">
        <w:rPr>
          <w:rFonts w:eastAsia="Times New Roman"/>
          <w:b/>
          <w:bCs/>
        </w:rPr>
        <w:t>Раздел 4. Потребности и мотивы двигательной активности на уроках физической культуры</w:t>
      </w:r>
    </w:p>
    <w:p w:rsidR="000D50E8" w:rsidRPr="00C75B97" w:rsidRDefault="000D50E8" w:rsidP="009F5506">
      <w:pPr>
        <w:pStyle w:val="a8"/>
        <w:numPr>
          <w:ilvl w:val="0"/>
          <w:numId w:val="9"/>
        </w:numPr>
        <w:ind w:left="0" w:firstLine="709"/>
        <w:contextualSpacing/>
        <w:jc w:val="both"/>
        <w:rPr>
          <w:bCs/>
        </w:rPr>
      </w:pPr>
      <w:r w:rsidRPr="00C75B97">
        <w:rPr>
          <w:bCs/>
        </w:rPr>
        <w:t>Мотивационная сфера школьника.</w:t>
      </w:r>
    </w:p>
    <w:p w:rsidR="000D50E8" w:rsidRPr="00C75B97" w:rsidRDefault="000D50E8" w:rsidP="009F5506">
      <w:pPr>
        <w:pStyle w:val="a8"/>
        <w:numPr>
          <w:ilvl w:val="0"/>
          <w:numId w:val="9"/>
        </w:numPr>
        <w:ind w:left="0" w:firstLine="709"/>
        <w:contextualSpacing/>
        <w:jc w:val="both"/>
        <w:rPr>
          <w:bCs/>
        </w:rPr>
      </w:pPr>
      <w:r w:rsidRPr="00C75B97">
        <w:rPr>
          <w:bCs/>
        </w:rPr>
        <w:t xml:space="preserve">Структура и виды мотивов. </w:t>
      </w:r>
    </w:p>
    <w:p w:rsidR="000D50E8" w:rsidRPr="00C75B97" w:rsidRDefault="000D50E8" w:rsidP="009F5506">
      <w:pPr>
        <w:ind w:firstLine="709"/>
        <w:jc w:val="both"/>
        <w:rPr>
          <w:rFonts w:eastAsia="Times New Roman"/>
          <w:b/>
          <w:bCs/>
        </w:rPr>
      </w:pPr>
    </w:p>
    <w:p w:rsidR="000D50E8" w:rsidRPr="00C75B97" w:rsidRDefault="000D50E8" w:rsidP="009F5506">
      <w:pPr>
        <w:ind w:firstLine="709"/>
        <w:jc w:val="both"/>
        <w:rPr>
          <w:rFonts w:eastAsia="Times New Roman"/>
          <w:b/>
          <w:bCs/>
        </w:rPr>
      </w:pPr>
      <w:r w:rsidRPr="00C75B97">
        <w:rPr>
          <w:rFonts w:eastAsia="Times New Roman"/>
          <w:b/>
          <w:bCs/>
        </w:rPr>
        <w:t>Раздел. 5   Психология личности учителя физической культуры</w:t>
      </w:r>
    </w:p>
    <w:p w:rsidR="000D50E8" w:rsidRPr="00C75B97" w:rsidRDefault="000D50E8" w:rsidP="009F5506">
      <w:pPr>
        <w:pStyle w:val="a8"/>
        <w:numPr>
          <w:ilvl w:val="0"/>
          <w:numId w:val="10"/>
        </w:numPr>
        <w:ind w:left="0" w:firstLine="709"/>
        <w:contextualSpacing/>
        <w:jc w:val="both"/>
        <w:rPr>
          <w:bCs/>
        </w:rPr>
      </w:pPr>
      <w:r w:rsidRPr="00C75B97">
        <w:rPr>
          <w:bCs/>
        </w:rPr>
        <w:t>Деятельность учителя физической культуры.</w:t>
      </w:r>
    </w:p>
    <w:p w:rsidR="000D50E8" w:rsidRPr="00C75B97" w:rsidRDefault="000D50E8" w:rsidP="009F5506">
      <w:pPr>
        <w:pStyle w:val="a8"/>
        <w:numPr>
          <w:ilvl w:val="0"/>
          <w:numId w:val="10"/>
        </w:numPr>
        <w:ind w:left="0" w:firstLine="709"/>
        <w:contextualSpacing/>
        <w:jc w:val="both"/>
        <w:rPr>
          <w:bCs/>
        </w:rPr>
      </w:pPr>
      <w:r w:rsidRPr="00C75B97">
        <w:rPr>
          <w:bCs/>
        </w:rPr>
        <w:t>Способности, необходимые учителю физической культуры.</w:t>
      </w:r>
    </w:p>
    <w:p w:rsidR="000D50E8" w:rsidRPr="00C75B97" w:rsidRDefault="000D50E8" w:rsidP="009F5506">
      <w:pPr>
        <w:pStyle w:val="a8"/>
        <w:numPr>
          <w:ilvl w:val="0"/>
          <w:numId w:val="10"/>
        </w:numPr>
        <w:ind w:left="0" w:firstLine="709"/>
        <w:contextualSpacing/>
        <w:jc w:val="both"/>
        <w:rPr>
          <w:bCs/>
        </w:rPr>
      </w:pPr>
      <w:r w:rsidRPr="00C75B97">
        <w:rPr>
          <w:bCs/>
        </w:rPr>
        <w:t>Умения учителя физической культуры.</w:t>
      </w:r>
    </w:p>
    <w:p w:rsidR="000D50E8" w:rsidRPr="00C75B97" w:rsidRDefault="000D50E8" w:rsidP="009F5506">
      <w:pPr>
        <w:ind w:firstLine="709"/>
        <w:jc w:val="both"/>
        <w:rPr>
          <w:rFonts w:eastAsia="Times New Roman"/>
          <w:b/>
          <w:bCs/>
        </w:rPr>
      </w:pPr>
    </w:p>
    <w:p w:rsidR="000D50E8" w:rsidRPr="00C75B97" w:rsidRDefault="000D50E8" w:rsidP="009F5506">
      <w:pPr>
        <w:ind w:firstLine="709"/>
        <w:jc w:val="both"/>
        <w:rPr>
          <w:rFonts w:eastAsia="Times New Roman"/>
          <w:b/>
          <w:bCs/>
        </w:rPr>
      </w:pPr>
      <w:r w:rsidRPr="00C75B97">
        <w:rPr>
          <w:rFonts w:eastAsia="Times New Roman"/>
          <w:b/>
          <w:bCs/>
        </w:rPr>
        <w:t>Раздел 6. Предмет психологии спорта</w:t>
      </w:r>
    </w:p>
    <w:p w:rsidR="000D50E8" w:rsidRPr="00C75B97" w:rsidRDefault="000D50E8" w:rsidP="009F5506">
      <w:pPr>
        <w:pStyle w:val="a8"/>
        <w:numPr>
          <w:ilvl w:val="0"/>
          <w:numId w:val="11"/>
        </w:numPr>
        <w:ind w:left="0" w:firstLine="709"/>
        <w:contextualSpacing/>
        <w:jc w:val="both"/>
        <w:rPr>
          <w:b/>
          <w:bCs/>
        </w:rPr>
      </w:pPr>
      <w:r w:rsidRPr="00C75B97">
        <w:rPr>
          <w:bCs/>
          <w:spacing w:val="-4"/>
          <w:lang w:eastAsia="en-US"/>
        </w:rPr>
        <w:t xml:space="preserve">Психологические особенности учебно-тренировочной работы в спорте. </w:t>
      </w:r>
    </w:p>
    <w:p w:rsidR="000D50E8" w:rsidRPr="00C75B97" w:rsidRDefault="000D50E8" w:rsidP="009F5506">
      <w:pPr>
        <w:pStyle w:val="a8"/>
        <w:numPr>
          <w:ilvl w:val="0"/>
          <w:numId w:val="11"/>
        </w:numPr>
        <w:ind w:left="0" w:firstLine="709"/>
        <w:contextualSpacing/>
        <w:jc w:val="both"/>
        <w:rPr>
          <w:b/>
          <w:bCs/>
        </w:rPr>
      </w:pPr>
      <w:r w:rsidRPr="00C75B97">
        <w:rPr>
          <w:spacing w:val="-4"/>
        </w:rPr>
        <w:t xml:space="preserve">Общие психологические особенности учебно-тренировочного процесса. </w:t>
      </w:r>
    </w:p>
    <w:p w:rsidR="000D50E8" w:rsidRPr="00C75B97" w:rsidRDefault="000D50E8" w:rsidP="009F5506">
      <w:pPr>
        <w:pStyle w:val="a8"/>
        <w:numPr>
          <w:ilvl w:val="0"/>
          <w:numId w:val="11"/>
        </w:numPr>
        <w:ind w:left="0" w:firstLine="709"/>
        <w:contextualSpacing/>
        <w:jc w:val="both"/>
        <w:rPr>
          <w:b/>
          <w:bCs/>
        </w:rPr>
      </w:pPr>
      <w:r w:rsidRPr="00C75B97">
        <w:rPr>
          <w:bCs/>
          <w:spacing w:val="-4"/>
          <w:lang w:eastAsia="en-US"/>
        </w:rPr>
        <w:t>Психология спортивного соревнования.</w:t>
      </w:r>
    </w:p>
    <w:p w:rsidR="000D50E8" w:rsidRPr="00C75B97" w:rsidRDefault="000D50E8" w:rsidP="009F5506">
      <w:pPr>
        <w:ind w:firstLine="709"/>
        <w:jc w:val="both"/>
        <w:rPr>
          <w:rFonts w:eastAsia="Times New Roman"/>
          <w:b/>
          <w:bCs/>
        </w:rPr>
      </w:pPr>
    </w:p>
    <w:p w:rsidR="000D50E8" w:rsidRPr="00C75B97" w:rsidRDefault="000D50E8" w:rsidP="009F5506">
      <w:pPr>
        <w:ind w:firstLine="709"/>
        <w:jc w:val="both"/>
        <w:rPr>
          <w:rFonts w:eastAsia="Times New Roman"/>
          <w:b/>
          <w:bCs/>
        </w:rPr>
      </w:pPr>
      <w:r w:rsidRPr="00C75B97">
        <w:rPr>
          <w:rFonts w:eastAsia="Times New Roman"/>
          <w:b/>
          <w:bCs/>
        </w:rPr>
        <w:t>Раздел 7. Методы психодиагностики в спорте</w:t>
      </w:r>
    </w:p>
    <w:p w:rsidR="000D50E8" w:rsidRPr="00C75B97" w:rsidRDefault="000D50E8" w:rsidP="009F5506">
      <w:pPr>
        <w:pStyle w:val="a8"/>
        <w:numPr>
          <w:ilvl w:val="0"/>
          <w:numId w:val="12"/>
        </w:numPr>
        <w:ind w:left="0" w:firstLine="709"/>
        <w:contextualSpacing/>
        <w:jc w:val="both"/>
        <w:rPr>
          <w:bCs/>
          <w:spacing w:val="-3"/>
          <w:lang w:eastAsia="en-US"/>
        </w:rPr>
      </w:pPr>
      <w:r w:rsidRPr="00C75B97">
        <w:rPr>
          <w:bCs/>
          <w:spacing w:val="-3"/>
          <w:lang w:eastAsia="en-US"/>
        </w:rPr>
        <w:t xml:space="preserve">Формализованные и </w:t>
      </w:r>
      <w:proofErr w:type="spellStart"/>
      <w:r w:rsidRPr="00C75B97">
        <w:rPr>
          <w:bCs/>
          <w:spacing w:val="-3"/>
          <w:lang w:eastAsia="en-US"/>
        </w:rPr>
        <w:t>малоформализованные</w:t>
      </w:r>
      <w:proofErr w:type="spellEnd"/>
      <w:r w:rsidRPr="00C75B97">
        <w:rPr>
          <w:bCs/>
          <w:spacing w:val="-3"/>
          <w:lang w:eastAsia="en-US"/>
        </w:rPr>
        <w:t xml:space="preserve"> методы психодиагностики</w:t>
      </w:r>
    </w:p>
    <w:p w:rsidR="000D50E8" w:rsidRPr="00C75B97" w:rsidRDefault="000D50E8" w:rsidP="009F5506">
      <w:pPr>
        <w:pStyle w:val="a8"/>
        <w:numPr>
          <w:ilvl w:val="0"/>
          <w:numId w:val="12"/>
        </w:numPr>
        <w:ind w:left="0" w:firstLine="709"/>
        <w:contextualSpacing/>
        <w:jc w:val="both"/>
        <w:rPr>
          <w:bCs/>
          <w:spacing w:val="-3"/>
          <w:lang w:eastAsia="en-US"/>
        </w:rPr>
      </w:pPr>
      <w:r w:rsidRPr="00C75B97">
        <w:t>Методы исследования личности спортсменов</w:t>
      </w:r>
    </w:p>
    <w:p w:rsidR="000D50E8" w:rsidRPr="00C75B97" w:rsidRDefault="000D50E8" w:rsidP="009F5506">
      <w:pPr>
        <w:pStyle w:val="a8"/>
        <w:numPr>
          <w:ilvl w:val="0"/>
          <w:numId w:val="12"/>
        </w:numPr>
        <w:ind w:left="0" w:firstLine="709"/>
        <w:contextualSpacing/>
        <w:jc w:val="both"/>
        <w:rPr>
          <w:bCs/>
          <w:spacing w:val="-3"/>
          <w:lang w:eastAsia="en-US"/>
        </w:rPr>
      </w:pPr>
      <w:r w:rsidRPr="00C75B97">
        <w:t>Методы исследования функциональных состояний у спортсменов</w:t>
      </w:r>
    </w:p>
    <w:p w:rsidR="000D50E8" w:rsidRPr="00C75B97" w:rsidRDefault="000D50E8" w:rsidP="009F5506">
      <w:pPr>
        <w:pStyle w:val="a8"/>
        <w:numPr>
          <w:ilvl w:val="0"/>
          <w:numId w:val="12"/>
        </w:numPr>
        <w:ind w:left="0" w:firstLine="709"/>
        <w:contextualSpacing/>
        <w:jc w:val="both"/>
        <w:rPr>
          <w:bCs/>
          <w:spacing w:val="-3"/>
          <w:lang w:eastAsia="en-US"/>
        </w:rPr>
      </w:pPr>
      <w:r w:rsidRPr="00C75B97">
        <w:t>Методы изучения групповой деятельности в спортивной команде</w:t>
      </w:r>
    </w:p>
    <w:p w:rsidR="000D50E8" w:rsidRPr="00C75B97" w:rsidRDefault="000D50E8" w:rsidP="009F5506">
      <w:pPr>
        <w:pStyle w:val="a8"/>
        <w:numPr>
          <w:ilvl w:val="0"/>
          <w:numId w:val="12"/>
        </w:numPr>
        <w:ind w:left="0" w:firstLine="709"/>
        <w:contextualSpacing/>
        <w:jc w:val="both"/>
        <w:rPr>
          <w:bCs/>
          <w:spacing w:val="-3"/>
          <w:lang w:eastAsia="en-US"/>
        </w:rPr>
      </w:pPr>
      <w:r w:rsidRPr="00C75B97">
        <w:lastRenderedPageBreak/>
        <w:t>Место психодиагностики в проведении спортивного отбора</w:t>
      </w:r>
    </w:p>
    <w:p w:rsidR="000D50E8" w:rsidRPr="00C75B97" w:rsidRDefault="000D50E8" w:rsidP="009F5506">
      <w:pPr>
        <w:ind w:firstLine="709"/>
        <w:jc w:val="both"/>
        <w:rPr>
          <w:rFonts w:eastAsia="Times New Roman"/>
          <w:b/>
          <w:bCs/>
        </w:rPr>
      </w:pPr>
    </w:p>
    <w:p w:rsidR="000D50E8" w:rsidRPr="00C75B97" w:rsidRDefault="000D50E8" w:rsidP="009F5506">
      <w:pPr>
        <w:ind w:firstLine="709"/>
        <w:jc w:val="both"/>
        <w:rPr>
          <w:rFonts w:eastAsia="Times New Roman"/>
          <w:b/>
          <w:bCs/>
        </w:rPr>
      </w:pPr>
      <w:r w:rsidRPr="00C75B97">
        <w:rPr>
          <w:rFonts w:eastAsia="Times New Roman"/>
          <w:b/>
          <w:bCs/>
        </w:rPr>
        <w:t>Раздел 8.  Психология субъектов спортивной деятельности</w:t>
      </w:r>
    </w:p>
    <w:p w:rsidR="000D50E8" w:rsidRPr="00C75B97" w:rsidRDefault="000D50E8" w:rsidP="009F5506">
      <w:pPr>
        <w:pStyle w:val="a8"/>
        <w:numPr>
          <w:ilvl w:val="0"/>
          <w:numId w:val="13"/>
        </w:numPr>
        <w:ind w:left="0" w:firstLine="709"/>
        <w:contextualSpacing/>
        <w:jc w:val="both"/>
        <w:rPr>
          <w:b/>
          <w:bCs/>
        </w:rPr>
      </w:pPr>
      <w:r w:rsidRPr="00C75B97">
        <w:rPr>
          <w:spacing w:val="-4"/>
        </w:rPr>
        <w:t xml:space="preserve">Лидерство в спорте. </w:t>
      </w:r>
    </w:p>
    <w:p w:rsidR="000D50E8" w:rsidRPr="00C75B97" w:rsidRDefault="000D50E8" w:rsidP="009F5506">
      <w:pPr>
        <w:pStyle w:val="a8"/>
        <w:numPr>
          <w:ilvl w:val="0"/>
          <w:numId w:val="13"/>
        </w:numPr>
        <w:ind w:left="0" w:firstLine="709"/>
        <w:contextualSpacing/>
        <w:jc w:val="both"/>
        <w:rPr>
          <w:b/>
          <w:bCs/>
        </w:rPr>
      </w:pPr>
      <w:proofErr w:type="spellStart"/>
      <w:r w:rsidRPr="00C75B97">
        <w:rPr>
          <w:spacing w:val="-4"/>
        </w:rPr>
        <w:t>Командообразование</w:t>
      </w:r>
      <w:proofErr w:type="spellEnd"/>
      <w:r w:rsidRPr="00C75B97">
        <w:rPr>
          <w:spacing w:val="-4"/>
        </w:rPr>
        <w:t xml:space="preserve"> в спорте. </w:t>
      </w:r>
    </w:p>
    <w:p w:rsidR="000D50E8" w:rsidRPr="00C75B97" w:rsidRDefault="000D50E8" w:rsidP="009F5506">
      <w:pPr>
        <w:pStyle w:val="a8"/>
        <w:numPr>
          <w:ilvl w:val="0"/>
          <w:numId w:val="13"/>
        </w:numPr>
        <w:ind w:left="0" w:firstLine="709"/>
        <w:contextualSpacing/>
        <w:jc w:val="both"/>
        <w:rPr>
          <w:b/>
          <w:bCs/>
        </w:rPr>
      </w:pPr>
      <w:r w:rsidRPr="00C75B97">
        <w:rPr>
          <w:spacing w:val="-4"/>
        </w:rPr>
        <w:t>Психологические основы общения в спорте.</w:t>
      </w:r>
    </w:p>
    <w:p w:rsidR="000D50E8" w:rsidRPr="00C75B97" w:rsidRDefault="000D50E8" w:rsidP="009F5506">
      <w:pPr>
        <w:ind w:firstLine="709"/>
        <w:jc w:val="both"/>
        <w:rPr>
          <w:rFonts w:eastAsia="Times New Roman"/>
          <w:b/>
          <w:bCs/>
        </w:rPr>
      </w:pPr>
    </w:p>
    <w:p w:rsidR="000D50E8" w:rsidRPr="00C75B97" w:rsidRDefault="000D50E8" w:rsidP="009F5506">
      <w:pPr>
        <w:ind w:firstLine="709"/>
        <w:jc w:val="both"/>
        <w:rPr>
          <w:rFonts w:eastAsia="Times New Roman"/>
          <w:b/>
          <w:bCs/>
        </w:rPr>
      </w:pPr>
      <w:r w:rsidRPr="00C75B97">
        <w:rPr>
          <w:rFonts w:eastAsia="Times New Roman"/>
          <w:b/>
          <w:bCs/>
        </w:rPr>
        <w:t>Раздел 9. Психологические основы отбора в спорте</w:t>
      </w:r>
    </w:p>
    <w:p w:rsidR="000D50E8" w:rsidRPr="00C75B97" w:rsidRDefault="000D50E8" w:rsidP="009F5506">
      <w:pPr>
        <w:pStyle w:val="a8"/>
        <w:numPr>
          <w:ilvl w:val="0"/>
          <w:numId w:val="14"/>
        </w:numPr>
        <w:ind w:left="0" w:firstLine="709"/>
        <w:contextualSpacing/>
        <w:jc w:val="both"/>
        <w:rPr>
          <w:b/>
          <w:bCs/>
        </w:rPr>
      </w:pPr>
      <w:r w:rsidRPr="00C75B97">
        <w:rPr>
          <w:bCs/>
          <w:spacing w:val="-4"/>
          <w:lang w:eastAsia="en-US"/>
        </w:rPr>
        <w:t xml:space="preserve">Психологические аспекты спортивного отбора. </w:t>
      </w:r>
    </w:p>
    <w:p w:rsidR="000D50E8" w:rsidRPr="00C75B97" w:rsidRDefault="000D50E8" w:rsidP="009F5506">
      <w:pPr>
        <w:pStyle w:val="a8"/>
        <w:numPr>
          <w:ilvl w:val="0"/>
          <w:numId w:val="14"/>
        </w:numPr>
        <w:ind w:left="0" w:firstLine="709"/>
        <w:contextualSpacing/>
        <w:jc w:val="both"/>
        <w:rPr>
          <w:b/>
          <w:bCs/>
        </w:rPr>
      </w:pPr>
      <w:r w:rsidRPr="00C75B97">
        <w:rPr>
          <w:bCs/>
          <w:spacing w:val="-4"/>
          <w:lang w:eastAsia="en-US"/>
        </w:rPr>
        <w:t xml:space="preserve">Психогигиена и </w:t>
      </w:r>
      <w:proofErr w:type="spellStart"/>
      <w:r w:rsidRPr="00C75B97">
        <w:rPr>
          <w:bCs/>
          <w:spacing w:val="-4"/>
          <w:lang w:eastAsia="en-US"/>
        </w:rPr>
        <w:t>психопрофилактика</w:t>
      </w:r>
      <w:proofErr w:type="spellEnd"/>
      <w:r w:rsidRPr="00C75B97">
        <w:rPr>
          <w:bCs/>
          <w:spacing w:val="-4"/>
          <w:lang w:eastAsia="en-US"/>
        </w:rPr>
        <w:t xml:space="preserve"> в спорте. </w:t>
      </w:r>
    </w:p>
    <w:p w:rsidR="000D50E8" w:rsidRPr="00C75B97" w:rsidRDefault="000D50E8" w:rsidP="009F5506">
      <w:pPr>
        <w:pStyle w:val="a8"/>
        <w:numPr>
          <w:ilvl w:val="0"/>
          <w:numId w:val="14"/>
        </w:numPr>
        <w:ind w:left="0" w:firstLine="709"/>
        <w:contextualSpacing/>
        <w:jc w:val="both"/>
        <w:rPr>
          <w:b/>
          <w:bCs/>
        </w:rPr>
      </w:pPr>
      <w:r w:rsidRPr="00C75B97">
        <w:rPr>
          <w:bCs/>
          <w:spacing w:val="-4"/>
          <w:lang w:eastAsia="en-US"/>
        </w:rPr>
        <w:t xml:space="preserve">Основы </w:t>
      </w:r>
      <w:proofErr w:type="spellStart"/>
      <w:r w:rsidRPr="00C75B97">
        <w:rPr>
          <w:bCs/>
          <w:spacing w:val="-4"/>
          <w:lang w:eastAsia="en-US"/>
        </w:rPr>
        <w:t>пси</w:t>
      </w:r>
      <w:r w:rsidRPr="00C75B97">
        <w:rPr>
          <w:bCs/>
          <w:lang w:eastAsia="en-US"/>
        </w:rPr>
        <w:t>хорегуляции</w:t>
      </w:r>
      <w:proofErr w:type="spellEnd"/>
      <w:r w:rsidRPr="00C75B97">
        <w:rPr>
          <w:bCs/>
          <w:lang w:eastAsia="en-US"/>
        </w:rPr>
        <w:t xml:space="preserve"> спортсменов.</w:t>
      </w:r>
    </w:p>
    <w:p w:rsidR="000D50E8" w:rsidRPr="00C75B97" w:rsidRDefault="000D50E8" w:rsidP="009F5506">
      <w:pPr>
        <w:ind w:firstLine="709"/>
        <w:jc w:val="both"/>
        <w:rPr>
          <w:rFonts w:eastAsia="Times New Roman"/>
          <w:b/>
          <w:bCs/>
        </w:rPr>
      </w:pPr>
    </w:p>
    <w:p w:rsidR="000D50E8" w:rsidRPr="00C75B97" w:rsidRDefault="000D50E8" w:rsidP="009F5506">
      <w:pPr>
        <w:ind w:firstLine="709"/>
        <w:jc w:val="both"/>
        <w:rPr>
          <w:rFonts w:eastAsia="Times New Roman"/>
          <w:b/>
          <w:bCs/>
        </w:rPr>
      </w:pPr>
      <w:r w:rsidRPr="00C75B97">
        <w:rPr>
          <w:rFonts w:eastAsia="Times New Roman"/>
          <w:b/>
          <w:bCs/>
        </w:rPr>
        <w:t>Раздел 10. Психологическое обеспечение тренировочной и соревновательной деятельности</w:t>
      </w:r>
    </w:p>
    <w:p w:rsidR="000D50E8" w:rsidRPr="00C75B97" w:rsidRDefault="000D50E8" w:rsidP="009F5506">
      <w:pPr>
        <w:pStyle w:val="a8"/>
        <w:numPr>
          <w:ilvl w:val="0"/>
          <w:numId w:val="15"/>
        </w:numPr>
        <w:ind w:left="0" w:firstLine="709"/>
        <w:contextualSpacing/>
        <w:jc w:val="both"/>
        <w:rPr>
          <w:b/>
          <w:bCs/>
        </w:rPr>
      </w:pPr>
      <w:r w:rsidRPr="00C75B97">
        <w:rPr>
          <w:bCs/>
          <w:spacing w:val="-4"/>
          <w:lang w:eastAsia="en-US"/>
        </w:rPr>
        <w:t xml:space="preserve">Психологические основы технической подготовки в спорте. </w:t>
      </w:r>
    </w:p>
    <w:p w:rsidR="000D50E8" w:rsidRPr="00C75B97" w:rsidRDefault="000D50E8" w:rsidP="009F5506">
      <w:pPr>
        <w:pStyle w:val="a8"/>
        <w:numPr>
          <w:ilvl w:val="0"/>
          <w:numId w:val="15"/>
        </w:numPr>
        <w:ind w:left="0" w:firstLine="709"/>
        <w:contextualSpacing/>
        <w:jc w:val="both"/>
        <w:rPr>
          <w:b/>
          <w:bCs/>
        </w:rPr>
      </w:pPr>
      <w:r w:rsidRPr="00C75B97">
        <w:rPr>
          <w:bCs/>
          <w:spacing w:val="-4"/>
          <w:lang w:eastAsia="en-US"/>
        </w:rPr>
        <w:t xml:space="preserve">Волевая подготовка спортсмена как важнейшая составная </w:t>
      </w:r>
      <w:r w:rsidRPr="00C75B97">
        <w:rPr>
          <w:bCs/>
          <w:lang w:eastAsia="en-US"/>
        </w:rPr>
        <w:t>часть психологической подготовки.</w:t>
      </w:r>
    </w:p>
    <w:p w:rsidR="000D50E8" w:rsidRPr="00C75B97" w:rsidRDefault="000D50E8" w:rsidP="009F5506">
      <w:pPr>
        <w:ind w:firstLine="709"/>
        <w:jc w:val="both"/>
        <w:rPr>
          <w:rFonts w:eastAsia="Times New Roman"/>
          <w:b/>
          <w:bCs/>
        </w:rPr>
      </w:pPr>
    </w:p>
    <w:p w:rsidR="000D50E8" w:rsidRPr="00C75B97" w:rsidRDefault="000D50E8" w:rsidP="009F5506">
      <w:pPr>
        <w:ind w:firstLine="709"/>
        <w:jc w:val="both"/>
        <w:rPr>
          <w:rFonts w:eastAsia="Times New Roman"/>
          <w:b/>
          <w:bCs/>
        </w:rPr>
      </w:pPr>
      <w:r w:rsidRPr="00C75B97">
        <w:rPr>
          <w:rFonts w:eastAsia="Times New Roman"/>
          <w:b/>
          <w:bCs/>
        </w:rPr>
        <w:t xml:space="preserve">Раздел 11. Основы </w:t>
      </w:r>
      <w:proofErr w:type="spellStart"/>
      <w:r w:rsidRPr="00C75B97">
        <w:rPr>
          <w:rFonts w:eastAsia="Times New Roman"/>
          <w:b/>
          <w:bCs/>
        </w:rPr>
        <w:t>психорегуляции</w:t>
      </w:r>
      <w:proofErr w:type="spellEnd"/>
      <w:r w:rsidRPr="00C75B97">
        <w:rPr>
          <w:rFonts w:eastAsia="Times New Roman"/>
          <w:b/>
          <w:bCs/>
        </w:rPr>
        <w:t xml:space="preserve"> психогигиены в спорте</w:t>
      </w:r>
    </w:p>
    <w:p w:rsidR="000D50E8" w:rsidRPr="00C75B97" w:rsidRDefault="000D50E8" w:rsidP="009F5506">
      <w:pPr>
        <w:pStyle w:val="a8"/>
        <w:numPr>
          <w:ilvl w:val="0"/>
          <w:numId w:val="16"/>
        </w:numPr>
        <w:ind w:left="0" w:firstLine="709"/>
        <w:contextualSpacing/>
        <w:jc w:val="both"/>
      </w:pPr>
      <w:proofErr w:type="spellStart"/>
      <w:r w:rsidRPr="00C75B97">
        <w:t>Стрессогенные</w:t>
      </w:r>
      <w:proofErr w:type="spellEnd"/>
      <w:r w:rsidRPr="00C75B97">
        <w:t xml:space="preserve"> факторы соревновательной деятельности.</w:t>
      </w:r>
    </w:p>
    <w:p w:rsidR="000D50E8" w:rsidRPr="00C75B97" w:rsidRDefault="000D50E8" w:rsidP="009F5506">
      <w:pPr>
        <w:pStyle w:val="a8"/>
        <w:numPr>
          <w:ilvl w:val="0"/>
          <w:numId w:val="16"/>
        </w:numPr>
        <w:ind w:left="0" w:firstLine="709"/>
        <w:contextualSpacing/>
        <w:jc w:val="both"/>
      </w:pPr>
      <w:r w:rsidRPr="00C75B97">
        <w:t xml:space="preserve">Методы </w:t>
      </w:r>
      <w:proofErr w:type="spellStart"/>
      <w:r w:rsidRPr="00C75B97">
        <w:t>ауто</w:t>
      </w:r>
      <w:proofErr w:type="spellEnd"/>
      <w:r w:rsidRPr="00C75B97">
        <w:t xml:space="preserve"> и гетеро регуляции психических состояний в спорте.</w:t>
      </w:r>
    </w:p>
    <w:p w:rsidR="000D50E8" w:rsidRPr="00C75B97" w:rsidRDefault="000D50E8" w:rsidP="009F5506">
      <w:pPr>
        <w:pStyle w:val="a8"/>
        <w:numPr>
          <w:ilvl w:val="0"/>
          <w:numId w:val="16"/>
        </w:numPr>
        <w:ind w:left="0" w:firstLine="709"/>
        <w:contextualSpacing/>
        <w:jc w:val="both"/>
      </w:pPr>
      <w:r w:rsidRPr="00C75B97">
        <w:rPr>
          <w:color w:val="000000"/>
          <w:shd w:val="clear" w:color="auto" w:fill="FFFFFF"/>
        </w:rPr>
        <w:t xml:space="preserve">Вербальные и невербальные средства </w:t>
      </w:r>
      <w:proofErr w:type="spellStart"/>
      <w:r w:rsidRPr="00C75B97">
        <w:rPr>
          <w:color w:val="000000"/>
          <w:shd w:val="clear" w:color="auto" w:fill="FFFFFF"/>
        </w:rPr>
        <w:t>психорегуляции</w:t>
      </w:r>
      <w:proofErr w:type="spellEnd"/>
      <w:r w:rsidRPr="00C75B97">
        <w:rPr>
          <w:color w:val="000000"/>
          <w:shd w:val="clear" w:color="auto" w:fill="FFFFFF"/>
        </w:rPr>
        <w:t>.</w:t>
      </w:r>
    </w:p>
    <w:p w:rsidR="000D50E8" w:rsidRPr="00C75B97" w:rsidRDefault="000D50E8" w:rsidP="009F5506">
      <w:pPr>
        <w:tabs>
          <w:tab w:val="left" w:pos="2295"/>
        </w:tabs>
        <w:ind w:firstLine="709"/>
        <w:jc w:val="both"/>
        <w:rPr>
          <w:b/>
        </w:rPr>
      </w:pPr>
    </w:p>
    <w:p w:rsidR="000D50E8" w:rsidRPr="00C75B97" w:rsidRDefault="000D50E8" w:rsidP="009F5506">
      <w:pPr>
        <w:tabs>
          <w:tab w:val="left" w:pos="2295"/>
        </w:tabs>
        <w:ind w:firstLine="709"/>
        <w:jc w:val="both"/>
        <w:rPr>
          <w:b/>
        </w:rPr>
      </w:pPr>
      <w:r w:rsidRPr="00C75B97">
        <w:rPr>
          <w:b/>
        </w:rPr>
        <w:t>Критерии оценки:</w:t>
      </w:r>
    </w:p>
    <w:p w:rsidR="000D50E8" w:rsidRPr="00C75B97" w:rsidRDefault="000D50E8" w:rsidP="009F5506">
      <w:pPr>
        <w:ind w:firstLine="709"/>
        <w:jc w:val="both"/>
        <w:rPr>
          <w:rFonts w:eastAsia="TimesNewRoman,Italic"/>
          <w:iCs/>
        </w:rPr>
      </w:pPr>
      <w:r w:rsidRPr="00C75B97">
        <w:rPr>
          <w:rFonts w:eastAsia="TimesNewRoman,Italic"/>
          <w:iCs/>
        </w:rPr>
        <w:t>- оценка «зачтено» ставится студенту, если он твердо знает учебный материал, владеет понятиями и терминологией, при изложении ответа на вопрос коллоквиума не допускает существенных ошибок, выполненные задания для самостоятельной работы студента.</w:t>
      </w:r>
    </w:p>
    <w:p w:rsidR="000D50E8" w:rsidRPr="00C75B97" w:rsidRDefault="000D50E8" w:rsidP="009F5506">
      <w:pPr>
        <w:ind w:firstLine="709"/>
        <w:jc w:val="both"/>
        <w:rPr>
          <w:rFonts w:eastAsia="TimesNewRoman,Italic"/>
          <w:iCs/>
        </w:rPr>
      </w:pPr>
      <w:r w:rsidRPr="00C75B97">
        <w:rPr>
          <w:rFonts w:eastAsia="TimesNewRoman,Italic"/>
          <w:iCs/>
        </w:rPr>
        <w:t>- оценка «не зачтено» ставится студенту, если он: не знает значительной части учебного материала, не владеет основной терминологией и понятиями, при ответе на вопрос допускает существенные ошибки, не может ответить на уточняющие вопросы, имеет невыполненные задания для самостоятельной работы студента.</w:t>
      </w:r>
    </w:p>
    <w:p w:rsidR="000D50E8" w:rsidRPr="00C75B97" w:rsidRDefault="000D50E8" w:rsidP="009F5506">
      <w:pPr>
        <w:tabs>
          <w:tab w:val="left" w:pos="3720"/>
        </w:tabs>
        <w:ind w:firstLine="709"/>
        <w:jc w:val="both"/>
      </w:pPr>
      <w:r w:rsidRPr="00C75B97">
        <w:tab/>
      </w:r>
    </w:p>
    <w:p w:rsidR="000D50E8" w:rsidRPr="00C75B97" w:rsidRDefault="009F5506" w:rsidP="009F5506">
      <w:pPr>
        <w:tabs>
          <w:tab w:val="left" w:pos="3720"/>
        </w:tabs>
        <w:ind w:firstLine="709"/>
        <w:jc w:val="both"/>
        <w:rPr>
          <w:b/>
        </w:rPr>
      </w:pPr>
      <w:r>
        <w:rPr>
          <w:b/>
        </w:rPr>
        <w:t>1</w:t>
      </w:r>
      <w:r w:rsidR="000D50E8" w:rsidRPr="00C75B97">
        <w:rPr>
          <w:b/>
        </w:rPr>
        <w:t>.4 Сценарии для ролевой игры</w:t>
      </w:r>
    </w:p>
    <w:p w:rsidR="000D50E8" w:rsidRPr="00C75B97" w:rsidRDefault="000D50E8" w:rsidP="009F5506">
      <w:pPr>
        <w:ind w:firstLine="709"/>
        <w:jc w:val="both"/>
        <w:rPr>
          <w:b/>
        </w:rPr>
      </w:pPr>
      <w:r w:rsidRPr="00C75B97">
        <w:rPr>
          <w:b/>
        </w:rPr>
        <w:t>Раздел 8. Психология субъектов спортивной деятельности</w:t>
      </w:r>
    </w:p>
    <w:p w:rsidR="000D50E8" w:rsidRPr="00C75B97" w:rsidRDefault="000D50E8" w:rsidP="009F5506">
      <w:pPr>
        <w:pStyle w:val="a9"/>
        <w:shd w:val="clear" w:color="auto" w:fill="FFFFFF"/>
        <w:spacing w:before="0" w:beforeAutospacing="0" w:after="0" w:afterAutospacing="0"/>
        <w:ind w:left="0" w:right="0" w:firstLine="709"/>
        <w:jc w:val="both"/>
        <w:rPr>
          <w:rFonts w:ascii="Times New Roman" w:hAnsi="Times New Roman"/>
          <w:color w:val="auto"/>
        </w:rPr>
      </w:pPr>
      <w:r w:rsidRPr="00C75B97">
        <w:rPr>
          <w:rFonts w:ascii="Times New Roman" w:hAnsi="Times New Roman"/>
          <w:b/>
          <w:bCs/>
          <w:color w:val="auto"/>
        </w:rPr>
        <w:t>Ролевая игра 1. «Дискуссия со скрытыми ролями»</w:t>
      </w:r>
    </w:p>
    <w:p w:rsidR="000D50E8" w:rsidRPr="00C75B97" w:rsidRDefault="000D50E8" w:rsidP="009F5506">
      <w:pPr>
        <w:pStyle w:val="a9"/>
        <w:shd w:val="clear" w:color="auto" w:fill="FFFFFF"/>
        <w:spacing w:before="0" w:beforeAutospacing="0" w:after="0" w:afterAutospacing="0"/>
        <w:ind w:left="0" w:right="0" w:firstLine="709"/>
        <w:jc w:val="both"/>
        <w:rPr>
          <w:rFonts w:ascii="Times New Roman" w:hAnsi="Times New Roman"/>
          <w:color w:val="auto"/>
        </w:rPr>
      </w:pPr>
      <w:r w:rsidRPr="00C75B97">
        <w:rPr>
          <w:rFonts w:ascii="Times New Roman" w:hAnsi="Times New Roman"/>
          <w:b/>
          <w:bCs/>
          <w:color w:val="auto"/>
        </w:rPr>
        <w:t>Цель</w:t>
      </w:r>
      <w:r w:rsidRPr="00C75B97">
        <w:rPr>
          <w:rFonts w:ascii="Times New Roman" w:hAnsi="Times New Roman"/>
          <w:color w:val="auto"/>
        </w:rPr>
        <w:t>: развить умение определять стили поведения при взаимодействии, их эффективность при принятии решений.</w:t>
      </w:r>
    </w:p>
    <w:p w:rsidR="000D50E8" w:rsidRPr="00C75B97" w:rsidRDefault="000D50E8" w:rsidP="009F5506">
      <w:pPr>
        <w:pStyle w:val="a9"/>
        <w:shd w:val="clear" w:color="auto" w:fill="FFFFFF"/>
        <w:spacing w:before="0" w:beforeAutospacing="0" w:after="0" w:afterAutospacing="0"/>
        <w:ind w:left="0" w:right="0" w:firstLine="709"/>
        <w:jc w:val="both"/>
        <w:rPr>
          <w:rFonts w:ascii="Times New Roman" w:hAnsi="Times New Roman"/>
          <w:color w:val="auto"/>
        </w:rPr>
      </w:pPr>
      <w:r w:rsidRPr="00C75B97">
        <w:rPr>
          <w:rFonts w:ascii="Times New Roman" w:hAnsi="Times New Roman"/>
          <w:b/>
          <w:bCs/>
          <w:color w:val="auto"/>
        </w:rPr>
        <w:t>Количество участников</w:t>
      </w:r>
      <w:r w:rsidRPr="00C75B97">
        <w:rPr>
          <w:rFonts w:ascii="Times New Roman" w:hAnsi="Times New Roman"/>
          <w:color w:val="auto"/>
        </w:rPr>
        <w:t>: до 20 человек.</w:t>
      </w:r>
    </w:p>
    <w:p w:rsidR="000D50E8" w:rsidRPr="00C75B97" w:rsidRDefault="000D50E8" w:rsidP="009F5506">
      <w:pPr>
        <w:pStyle w:val="a9"/>
        <w:shd w:val="clear" w:color="auto" w:fill="FFFFFF"/>
        <w:spacing w:before="0" w:beforeAutospacing="0" w:after="0" w:afterAutospacing="0"/>
        <w:ind w:left="0" w:right="0" w:firstLine="709"/>
        <w:jc w:val="both"/>
        <w:rPr>
          <w:rFonts w:ascii="Times New Roman" w:hAnsi="Times New Roman"/>
          <w:color w:val="auto"/>
        </w:rPr>
      </w:pPr>
      <w:r w:rsidRPr="00C75B97">
        <w:rPr>
          <w:rFonts w:ascii="Times New Roman" w:hAnsi="Times New Roman"/>
          <w:b/>
          <w:bCs/>
          <w:color w:val="auto"/>
        </w:rPr>
        <w:t>Время проведения</w:t>
      </w:r>
      <w:r w:rsidRPr="00C75B97">
        <w:rPr>
          <w:rFonts w:ascii="Times New Roman" w:hAnsi="Times New Roman"/>
          <w:color w:val="auto"/>
        </w:rPr>
        <w:t>: 30-50 минут.</w:t>
      </w:r>
    </w:p>
    <w:p w:rsidR="000D50E8" w:rsidRPr="00C75B97" w:rsidRDefault="000D50E8" w:rsidP="009F5506">
      <w:pPr>
        <w:pStyle w:val="a9"/>
        <w:shd w:val="clear" w:color="auto" w:fill="FFFFFF"/>
        <w:spacing w:before="0" w:beforeAutospacing="0" w:after="0" w:afterAutospacing="0"/>
        <w:ind w:left="0" w:right="0" w:firstLine="709"/>
        <w:jc w:val="both"/>
        <w:rPr>
          <w:rFonts w:ascii="Times New Roman" w:hAnsi="Times New Roman"/>
          <w:color w:val="auto"/>
        </w:rPr>
      </w:pPr>
      <w:r w:rsidRPr="00C75B97">
        <w:rPr>
          <w:rFonts w:ascii="Times New Roman" w:hAnsi="Times New Roman"/>
          <w:b/>
          <w:bCs/>
          <w:color w:val="auto"/>
        </w:rPr>
        <w:t>Ход занятия</w:t>
      </w:r>
      <w:r w:rsidRPr="00C75B97">
        <w:rPr>
          <w:rFonts w:ascii="Times New Roman" w:hAnsi="Times New Roman"/>
          <w:color w:val="auto"/>
        </w:rPr>
        <w:t>:</w:t>
      </w:r>
    </w:p>
    <w:p w:rsidR="000D50E8" w:rsidRPr="00C75B97" w:rsidRDefault="000D50E8" w:rsidP="009F5506">
      <w:pPr>
        <w:pStyle w:val="a9"/>
        <w:shd w:val="clear" w:color="auto" w:fill="FFFFFF"/>
        <w:spacing w:before="0" w:beforeAutospacing="0" w:after="0" w:afterAutospacing="0"/>
        <w:ind w:left="0" w:right="0" w:firstLine="709"/>
        <w:jc w:val="both"/>
        <w:rPr>
          <w:rFonts w:ascii="Times New Roman" w:hAnsi="Times New Roman"/>
          <w:color w:val="auto"/>
        </w:rPr>
      </w:pPr>
      <w:r w:rsidRPr="00C75B97">
        <w:rPr>
          <w:rFonts w:ascii="Times New Roman" w:hAnsi="Times New Roman"/>
          <w:color w:val="auto"/>
        </w:rPr>
        <w:t>Из группы приглашаются для участия пять студентов, которые располагаются внутри круга, образуемого группой. Остальные студенты наблюдают.</w:t>
      </w:r>
    </w:p>
    <w:p w:rsidR="000D50E8" w:rsidRPr="00C75B97" w:rsidRDefault="000D50E8" w:rsidP="009F5506">
      <w:pPr>
        <w:pStyle w:val="a9"/>
        <w:shd w:val="clear" w:color="auto" w:fill="FFFFFF"/>
        <w:spacing w:before="0" w:beforeAutospacing="0" w:after="0" w:afterAutospacing="0"/>
        <w:ind w:left="0" w:right="0" w:firstLine="709"/>
        <w:jc w:val="both"/>
        <w:rPr>
          <w:rFonts w:ascii="Times New Roman" w:hAnsi="Times New Roman"/>
          <w:color w:val="auto"/>
        </w:rPr>
      </w:pPr>
      <w:r w:rsidRPr="00C75B97">
        <w:rPr>
          <w:rFonts w:ascii="Times New Roman" w:hAnsi="Times New Roman"/>
          <w:color w:val="auto"/>
        </w:rPr>
        <w:t>Участники дискуссии получают карточки с записанными на них инструкциями. Показывать инструкции нельзя. Группа должна догадаться о роли, которую исполнял студент.</w:t>
      </w:r>
    </w:p>
    <w:p w:rsidR="000D50E8" w:rsidRPr="00C75B97" w:rsidRDefault="000D50E8" w:rsidP="009F5506">
      <w:pPr>
        <w:pStyle w:val="a9"/>
        <w:shd w:val="clear" w:color="auto" w:fill="FFFFFF"/>
        <w:spacing w:before="0" w:beforeAutospacing="0" w:after="0" w:afterAutospacing="0"/>
        <w:ind w:left="0" w:right="0" w:firstLine="709"/>
        <w:jc w:val="both"/>
        <w:rPr>
          <w:rFonts w:ascii="Times New Roman" w:hAnsi="Times New Roman"/>
          <w:color w:val="auto"/>
        </w:rPr>
      </w:pPr>
      <w:r w:rsidRPr="00C75B97">
        <w:rPr>
          <w:rFonts w:ascii="Times New Roman" w:hAnsi="Times New Roman"/>
          <w:b/>
          <w:bCs/>
          <w:color w:val="auto"/>
        </w:rPr>
        <w:t>Роли:</w:t>
      </w:r>
    </w:p>
    <w:p w:rsidR="000D50E8" w:rsidRPr="00C75B97" w:rsidRDefault="000D50E8" w:rsidP="009F5506">
      <w:pPr>
        <w:pStyle w:val="a9"/>
        <w:shd w:val="clear" w:color="auto" w:fill="FFFFFF"/>
        <w:spacing w:before="0" w:beforeAutospacing="0" w:after="0" w:afterAutospacing="0"/>
        <w:ind w:left="0" w:right="0" w:firstLine="709"/>
        <w:jc w:val="both"/>
        <w:rPr>
          <w:rFonts w:ascii="Times New Roman" w:hAnsi="Times New Roman"/>
          <w:color w:val="auto"/>
        </w:rPr>
      </w:pPr>
      <w:r w:rsidRPr="00C75B97">
        <w:rPr>
          <w:rFonts w:ascii="Times New Roman" w:hAnsi="Times New Roman"/>
          <w:color w:val="auto"/>
          <w:u w:val="single"/>
        </w:rPr>
        <w:t>«Организатор</w:t>
      </w:r>
      <w:r w:rsidRPr="00C75B97">
        <w:rPr>
          <w:rFonts w:ascii="Times New Roman" w:hAnsi="Times New Roman"/>
          <w:color w:val="auto"/>
        </w:rPr>
        <w:t>» - обеспечивает выявление всех позиций. Побуждает высказаться еще не высказавшихся. Задает уточняющиеся вопросы, заинтересован ходом дискуссии. Подводит промежуточные и окончательные итоги. Свою позицию высказывает последним.</w:t>
      </w:r>
    </w:p>
    <w:p w:rsidR="000D50E8" w:rsidRPr="00C75B97" w:rsidRDefault="000D50E8" w:rsidP="009F5506">
      <w:pPr>
        <w:pStyle w:val="a9"/>
        <w:shd w:val="clear" w:color="auto" w:fill="FFFFFF"/>
        <w:spacing w:before="0" w:beforeAutospacing="0" w:after="0" w:afterAutospacing="0"/>
        <w:ind w:left="0" w:right="0" w:firstLine="709"/>
        <w:jc w:val="both"/>
        <w:rPr>
          <w:rFonts w:ascii="Times New Roman" w:hAnsi="Times New Roman"/>
          <w:color w:val="auto"/>
        </w:rPr>
      </w:pPr>
      <w:r w:rsidRPr="00C75B97">
        <w:rPr>
          <w:rFonts w:ascii="Times New Roman" w:hAnsi="Times New Roman"/>
          <w:color w:val="auto"/>
          <w:u w:val="single"/>
        </w:rPr>
        <w:lastRenderedPageBreak/>
        <w:t>«Спорщик</w:t>
      </w:r>
      <w:r w:rsidRPr="00C75B97">
        <w:rPr>
          <w:rFonts w:ascii="Times New Roman" w:hAnsi="Times New Roman"/>
          <w:color w:val="auto"/>
        </w:rPr>
        <w:t>» - «я спорю потому, что я спорю». Встречает «в штыки» любое предложение, любое высказывание.</w:t>
      </w:r>
    </w:p>
    <w:p w:rsidR="000D50E8" w:rsidRPr="00C75B97" w:rsidRDefault="000D50E8" w:rsidP="009F5506">
      <w:pPr>
        <w:pStyle w:val="a9"/>
        <w:shd w:val="clear" w:color="auto" w:fill="FFFFFF"/>
        <w:spacing w:before="0" w:beforeAutospacing="0" w:after="0" w:afterAutospacing="0"/>
        <w:ind w:left="0" w:right="0" w:firstLine="709"/>
        <w:jc w:val="both"/>
        <w:rPr>
          <w:rFonts w:ascii="Times New Roman" w:hAnsi="Times New Roman"/>
          <w:color w:val="auto"/>
        </w:rPr>
      </w:pPr>
      <w:r w:rsidRPr="00C75B97">
        <w:rPr>
          <w:rFonts w:ascii="Times New Roman" w:hAnsi="Times New Roman"/>
          <w:color w:val="auto"/>
          <w:u w:val="single"/>
        </w:rPr>
        <w:t>«Оригинал</w:t>
      </w:r>
      <w:r w:rsidRPr="00C75B97">
        <w:rPr>
          <w:rFonts w:ascii="Times New Roman" w:hAnsi="Times New Roman"/>
          <w:color w:val="auto"/>
        </w:rPr>
        <w:t>» - иногда, время от времени, выдвигает неожиданные, парадоксальные, одному ему понятные предложения, связь которых с существом предложения не всегда ясна. Вмешивается в общий ход разговора не менее трех, но не более пяти раз. В общем споре участвует вяло.</w:t>
      </w:r>
    </w:p>
    <w:p w:rsidR="000D50E8" w:rsidRPr="00C75B97" w:rsidRDefault="000D50E8" w:rsidP="009F5506">
      <w:pPr>
        <w:pStyle w:val="a9"/>
        <w:shd w:val="clear" w:color="auto" w:fill="FFFFFF"/>
        <w:spacing w:before="0" w:beforeAutospacing="0" w:after="0" w:afterAutospacing="0"/>
        <w:ind w:left="0" w:right="0" w:firstLine="709"/>
        <w:jc w:val="both"/>
        <w:rPr>
          <w:rFonts w:ascii="Times New Roman" w:hAnsi="Times New Roman"/>
          <w:color w:val="auto"/>
        </w:rPr>
      </w:pPr>
      <w:r w:rsidRPr="00C75B97">
        <w:rPr>
          <w:rFonts w:ascii="Times New Roman" w:hAnsi="Times New Roman"/>
          <w:color w:val="auto"/>
          <w:u w:val="single"/>
        </w:rPr>
        <w:t>«Заводила»</w:t>
      </w:r>
      <w:r w:rsidRPr="00C75B97">
        <w:rPr>
          <w:rFonts w:ascii="Times New Roman" w:hAnsi="Times New Roman"/>
          <w:color w:val="auto"/>
        </w:rPr>
        <w:t> - с самого начала стремится захватить инициативу в обсуждении и склонить группу к своему мнению. Не склонен кого-либо слушать, если чужое мнение не совпадает  с его собственным. Эмоционален, напорист. Эмоции, хотя и чрезмерные, но в основном положительные.</w:t>
      </w:r>
    </w:p>
    <w:p w:rsidR="000D50E8" w:rsidRPr="00C75B97" w:rsidRDefault="000D50E8" w:rsidP="009F5506">
      <w:pPr>
        <w:pStyle w:val="a9"/>
        <w:shd w:val="clear" w:color="auto" w:fill="FFFFFF"/>
        <w:spacing w:before="0" w:beforeAutospacing="0" w:after="0" w:afterAutospacing="0"/>
        <w:ind w:left="0" w:right="0" w:firstLine="709"/>
        <w:jc w:val="both"/>
        <w:rPr>
          <w:rFonts w:ascii="Times New Roman" w:hAnsi="Times New Roman"/>
          <w:color w:val="auto"/>
        </w:rPr>
      </w:pPr>
      <w:r w:rsidRPr="00C75B97">
        <w:rPr>
          <w:rFonts w:ascii="Times New Roman" w:hAnsi="Times New Roman"/>
          <w:color w:val="auto"/>
          <w:u w:val="single"/>
        </w:rPr>
        <w:t>«Соглашатель»</w:t>
      </w:r>
      <w:r w:rsidRPr="00C75B97">
        <w:rPr>
          <w:rFonts w:ascii="Times New Roman" w:hAnsi="Times New Roman"/>
          <w:color w:val="auto"/>
        </w:rPr>
        <w:t> - соглашается со всеми.  Первым поддерживает любое высказывание. Для него главное – не поиск лучшего решения, а мирное, бесконфликтное общение участников дискуссии.</w:t>
      </w:r>
    </w:p>
    <w:p w:rsidR="000D50E8" w:rsidRPr="00C75B97" w:rsidRDefault="000D50E8" w:rsidP="009F5506">
      <w:pPr>
        <w:pStyle w:val="a9"/>
        <w:shd w:val="clear" w:color="auto" w:fill="FFFFFF"/>
        <w:spacing w:before="0" w:beforeAutospacing="0" w:after="0" w:afterAutospacing="0"/>
        <w:ind w:left="0" w:right="0" w:firstLine="709"/>
        <w:jc w:val="both"/>
        <w:rPr>
          <w:rFonts w:ascii="Times New Roman" w:hAnsi="Times New Roman"/>
          <w:color w:val="auto"/>
        </w:rPr>
      </w:pPr>
      <w:r w:rsidRPr="00C75B97">
        <w:rPr>
          <w:rFonts w:ascii="Times New Roman" w:hAnsi="Times New Roman"/>
          <w:color w:val="auto"/>
        </w:rPr>
        <w:t>Тему для обсуждения можно предложить любую, например:</w:t>
      </w:r>
    </w:p>
    <w:p w:rsidR="000D50E8" w:rsidRPr="00C75B97" w:rsidRDefault="000D50E8" w:rsidP="009F5506">
      <w:pPr>
        <w:pStyle w:val="a9"/>
        <w:numPr>
          <w:ilvl w:val="0"/>
          <w:numId w:val="17"/>
        </w:numPr>
        <w:shd w:val="clear" w:color="auto" w:fill="FFFFFF"/>
        <w:spacing w:before="0" w:beforeAutospacing="0" w:after="0" w:afterAutospacing="0"/>
        <w:ind w:left="0" w:right="0" w:firstLine="709"/>
        <w:jc w:val="both"/>
        <w:rPr>
          <w:rFonts w:ascii="Times New Roman" w:hAnsi="Times New Roman"/>
          <w:color w:val="auto"/>
        </w:rPr>
      </w:pPr>
      <w:r w:rsidRPr="00C75B97">
        <w:rPr>
          <w:rFonts w:ascii="Times New Roman" w:hAnsi="Times New Roman"/>
          <w:color w:val="auto"/>
        </w:rPr>
        <w:t xml:space="preserve">Надо ли в спортивной школе  вводить специальные отличительные атрибуты. </w:t>
      </w:r>
    </w:p>
    <w:p w:rsidR="000D50E8" w:rsidRPr="00C75B97" w:rsidRDefault="000D50E8" w:rsidP="009F5506">
      <w:pPr>
        <w:pStyle w:val="a9"/>
        <w:numPr>
          <w:ilvl w:val="0"/>
          <w:numId w:val="17"/>
        </w:numPr>
        <w:shd w:val="clear" w:color="auto" w:fill="FFFFFF"/>
        <w:spacing w:before="0" w:beforeAutospacing="0" w:after="0" w:afterAutospacing="0"/>
        <w:ind w:left="0" w:right="0" w:firstLine="709"/>
        <w:jc w:val="both"/>
        <w:rPr>
          <w:rFonts w:ascii="Times New Roman" w:hAnsi="Times New Roman"/>
          <w:color w:val="auto"/>
        </w:rPr>
      </w:pPr>
      <w:r w:rsidRPr="00C75B97">
        <w:rPr>
          <w:rFonts w:ascii="Times New Roman" w:hAnsi="Times New Roman"/>
          <w:color w:val="auto"/>
        </w:rPr>
        <w:t>Как наиболее эффективно вести борьбу с невыполнением внутренней дисциплины в учреждении.</w:t>
      </w:r>
    </w:p>
    <w:p w:rsidR="000D50E8" w:rsidRPr="00C75B97" w:rsidRDefault="000D50E8" w:rsidP="009F5506">
      <w:pPr>
        <w:pStyle w:val="a9"/>
        <w:numPr>
          <w:ilvl w:val="0"/>
          <w:numId w:val="17"/>
        </w:numPr>
        <w:shd w:val="clear" w:color="auto" w:fill="FFFFFF"/>
        <w:spacing w:before="0" w:beforeAutospacing="0" w:after="0" w:afterAutospacing="0"/>
        <w:ind w:left="0" w:right="0" w:firstLine="709"/>
        <w:jc w:val="both"/>
        <w:rPr>
          <w:rFonts w:ascii="Times New Roman" w:hAnsi="Times New Roman"/>
          <w:color w:val="auto"/>
        </w:rPr>
      </w:pPr>
      <w:r w:rsidRPr="00C75B97">
        <w:rPr>
          <w:rFonts w:ascii="Times New Roman" w:hAnsi="Times New Roman"/>
          <w:color w:val="auto"/>
        </w:rPr>
        <w:t>Надо ли проводить тренинги и круглые столы в учебных учреждениях.</w:t>
      </w:r>
    </w:p>
    <w:p w:rsidR="000D50E8" w:rsidRPr="00C75B97" w:rsidRDefault="000D50E8" w:rsidP="009F5506">
      <w:pPr>
        <w:tabs>
          <w:tab w:val="left" w:pos="3720"/>
        </w:tabs>
        <w:ind w:firstLine="709"/>
        <w:jc w:val="both"/>
      </w:pPr>
    </w:p>
    <w:p w:rsidR="000D50E8" w:rsidRPr="00C75B97" w:rsidRDefault="000D50E8" w:rsidP="009F5506">
      <w:pPr>
        <w:pStyle w:val="a9"/>
        <w:shd w:val="clear" w:color="auto" w:fill="FFFFFF"/>
        <w:spacing w:before="0" w:beforeAutospacing="0" w:after="0" w:afterAutospacing="0"/>
        <w:ind w:left="0" w:right="0" w:firstLine="709"/>
        <w:jc w:val="both"/>
        <w:rPr>
          <w:rFonts w:ascii="Times New Roman" w:hAnsi="Times New Roman"/>
          <w:color w:val="auto"/>
        </w:rPr>
      </w:pPr>
      <w:r w:rsidRPr="00C75B97">
        <w:rPr>
          <w:rFonts w:ascii="Times New Roman" w:hAnsi="Times New Roman"/>
          <w:b/>
          <w:bCs/>
          <w:color w:val="auto"/>
        </w:rPr>
        <w:t xml:space="preserve">Ролевая игра </w:t>
      </w:r>
      <w:r w:rsidRPr="00C75B97">
        <w:rPr>
          <w:rFonts w:ascii="Times New Roman" w:hAnsi="Times New Roman"/>
          <w:b/>
          <w:bCs/>
        </w:rPr>
        <w:t>2</w:t>
      </w:r>
      <w:r w:rsidRPr="00C75B97">
        <w:rPr>
          <w:rFonts w:ascii="Times New Roman" w:hAnsi="Times New Roman"/>
          <w:b/>
          <w:bCs/>
          <w:color w:val="auto"/>
        </w:rPr>
        <w:t>. «Большая семейная фотография»</w:t>
      </w:r>
      <w:r w:rsidRPr="00C75B97">
        <w:rPr>
          <w:rFonts w:ascii="Times New Roman" w:hAnsi="Times New Roman"/>
          <w:b/>
          <w:bCs/>
        </w:rPr>
        <w:t xml:space="preserve">. </w:t>
      </w:r>
      <w:r w:rsidRPr="00C75B97">
        <w:rPr>
          <w:rFonts w:ascii="Times New Roman" w:hAnsi="Times New Roman"/>
          <w:color w:val="auto"/>
        </w:rPr>
        <w:t xml:space="preserve">Предлагается, чтобы студенты представили, что все они – большая семья и нужно всем вместе сфотографироваться для семейного альбома. Необходимо выбрать «фотографа». Он должен расположить всю семью для фотографирования. Первым из семьи выбирается «дедушка» он тоже может участвовать в расстановки членов «семьи». Более никаких установок для студентов  не </w:t>
      </w:r>
      <w:proofErr w:type="spellStart"/>
      <w:r w:rsidRPr="00C75B97">
        <w:rPr>
          <w:rFonts w:ascii="Times New Roman" w:hAnsi="Times New Roman"/>
          <w:color w:val="auto"/>
        </w:rPr>
        <w:t>даѐтся</w:t>
      </w:r>
      <w:proofErr w:type="spellEnd"/>
      <w:r w:rsidRPr="00C75B97">
        <w:rPr>
          <w:rFonts w:ascii="Times New Roman" w:hAnsi="Times New Roman"/>
          <w:color w:val="auto"/>
        </w:rPr>
        <w:t xml:space="preserve">, они должны сами решить, кому кем быть и где стоять. Роль «фотографа» и «дедушек» обычно берутся исполнять стремящиеся к лидерству члены коллектива. Но, однако, не исключены элементы руководства и других «членов семьи». После распределения ролей и расстановки «членов семьи» «фотограф» считает до </w:t>
      </w:r>
      <w:proofErr w:type="spellStart"/>
      <w:r w:rsidRPr="00C75B97">
        <w:rPr>
          <w:rFonts w:ascii="Times New Roman" w:hAnsi="Times New Roman"/>
          <w:color w:val="auto"/>
        </w:rPr>
        <w:t>трѐх</w:t>
      </w:r>
      <w:proofErr w:type="spellEnd"/>
      <w:r w:rsidRPr="00C75B97">
        <w:rPr>
          <w:rFonts w:ascii="Times New Roman" w:hAnsi="Times New Roman"/>
          <w:color w:val="auto"/>
        </w:rPr>
        <w:t xml:space="preserve">. На </w:t>
      </w:r>
      <w:proofErr w:type="spellStart"/>
      <w:r w:rsidRPr="00C75B97">
        <w:rPr>
          <w:rFonts w:ascii="Times New Roman" w:hAnsi="Times New Roman"/>
          <w:color w:val="auto"/>
        </w:rPr>
        <w:t>счѐт</w:t>
      </w:r>
      <w:proofErr w:type="spellEnd"/>
      <w:r w:rsidRPr="00C75B97">
        <w:rPr>
          <w:rFonts w:ascii="Times New Roman" w:hAnsi="Times New Roman"/>
          <w:color w:val="auto"/>
        </w:rPr>
        <w:t xml:space="preserve"> «три!» все дружно и очень громко кричат «сыр».</w:t>
      </w:r>
    </w:p>
    <w:p w:rsidR="000D50E8" w:rsidRPr="00C75B97" w:rsidRDefault="000D50E8" w:rsidP="009F5506">
      <w:pPr>
        <w:ind w:firstLine="709"/>
        <w:jc w:val="both"/>
        <w:rPr>
          <w:rStyle w:val="afa"/>
        </w:rPr>
      </w:pPr>
    </w:p>
    <w:p w:rsidR="000D50E8" w:rsidRPr="00C75B97" w:rsidRDefault="000D50E8" w:rsidP="009F5506">
      <w:pPr>
        <w:ind w:firstLine="709"/>
        <w:jc w:val="both"/>
      </w:pPr>
      <w:r w:rsidRPr="00C75B97">
        <w:rPr>
          <w:rStyle w:val="afa"/>
        </w:rPr>
        <w:t xml:space="preserve">Ролевая игра 3. «По секрету всему свету» </w:t>
      </w:r>
      <w:r w:rsidRPr="00C75B97">
        <w:t>Участники рассаживаются в круг и рассчитываются по часовой стрелке. Первый и второй игроки завязывают разговор, желательно конфликт или спор, как наиболее яркий и эмоциональный из возможных видов диалога. Затем любой из участников этой пары подключает к разговору третьего, следующего по кругу. Вступающий в разговор должен занять позицию первого, когда новый участник втягивается в конфликт, первый замолкает. Через некоторое время подключается номер четыре, причем подключает следующего игрока, готовящийся выйти из игры, призывая нового собеседника, себе на помощь. Итак, с подключением новых и выбыванием старых участников игра движется по кругу.</w:t>
      </w:r>
    </w:p>
    <w:p w:rsidR="000D50E8" w:rsidRPr="00C75B97" w:rsidRDefault="000D50E8" w:rsidP="009F5506">
      <w:pPr>
        <w:ind w:firstLine="709"/>
        <w:jc w:val="both"/>
      </w:pPr>
      <w:r w:rsidRPr="00C75B97">
        <w:t> Цель игры: выявить соответствующие эмоции и проиграть их в условиях взаимодействия.</w:t>
      </w:r>
    </w:p>
    <w:p w:rsidR="000D50E8" w:rsidRPr="00C75B97" w:rsidRDefault="000D50E8" w:rsidP="009F5506">
      <w:pPr>
        <w:pStyle w:val="a9"/>
        <w:shd w:val="clear" w:color="auto" w:fill="FFFFFF"/>
        <w:spacing w:before="0" w:beforeAutospacing="0" w:after="0" w:afterAutospacing="0"/>
        <w:ind w:left="0" w:right="0" w:firstLine="709"/>
        <w:jc w:val="both"/>
        <w:rPr>
          <w:rFonts w:ascii="Times New Roman" w:hAnsi="Times New Roman"/>
          <w:color w:val="auto"/>
        </w:rPr>
      </w:pPr>
      <w:r w:rsidRPr="00C75B97">
        <w:rPr>
          <w:rStyle w:val="afa"/>
          <w:rFonts w:ascii="Times New Roman" w:hAnsi="Times New Roman"/>
          <w:color w:val="auto"/>
        </w:rPr>
        <w:t xml:space="preserve">Ролевая игра </w:t>
      </w:r>
      <w:r w:rsidRPr="00C75B97">
        <w:rPr>
          <w:rStyle w:val="afa"/>
          <w:rFonts w:ascii="Times New Roman" w:hAnsi="Times New Roman"/>
        </w:rPr>
        <w:t xml:space="preserve">4. </w:t>
      </w:r>
      <w:r w:rsidRPr="00C75B97">
        <w:rPr>
          <w:rStyle w:val="afa"/>
          <w:rFonts w:ascii="Times New Roman" w:hAnsi="Times New Roman"/>
          <w:color w:val="auto"/>
        </w:rPr>
        <w:t>«Передача эмоций»</w:t>
      </w:r>
      <w:r w:rsidRPr="00C75B97">
        <w:rPr>
          <w:rStyle w:val="afa"/>
          <w:rFonts w:ascii="Times New Roman" w:hAnsi="Times New Roman"/>
        </w:rPr>
        <w:t xml:space="preserve"> </w:t>
      </w:r>
      <w:r w:rsidRPr="00C75B97">
        <w:rPr>
          <w:rFonts w:ascii="Times New Roman" w:hAnsi="Times New Roman"/>
          <w:color w:val="auto"/>
        </w:rPr>
        <w:t>Участники игры садятся в круг. Один участник накапливает максимум отрицательных эмоций и в одной – двух фразах «выплескивает» весь накопленный запас на своего соседа справа. Второй участник, не говоря в ответ ничего, поворачивается и выплескивает свой «гнев» на своего соседа справа. Так, игра обходит весь круг.</w:t>
      </w:r>
    </w:p>
    <w:p w:rsidR="000D50E8" w:rsidRPr="00C75B97" w:rsidRDefault="000D50E8" w:rsidP="009F5506">
      <w:pPr>
        <w:pStyle w:val="a9"/>
        <w:shd w:val="clear" w:color="auto" w:fill="FFFFFF"/>
        <w:spacing w:before="0" w:beforeAutospacing="0" w:after="0" w:afterAutospacing="0"/>
        <w:ind w:left="0" w:right="0" w:firstLine="709"/>
        <w:jc w:val="both"/>
        <w:rPr>
          <w:rFonts w:ascii="Times New Roman" w:hAnsi="Times New Roman"/>
          <w:color w:val="auto"/>
        </w:rPr>
      </w:pPr>
      <w:r w:rsidRPr="00C75B97">
        <w:rPr>
          <w:rFonts w:ascii="Times New Roman" w:hAnsi="Times New Roman"/>
          <w:color w:val="auto"/>
        </w:rPr>
        <w:t>А теперь несколько изменим задание. Участники игры со своими соседями справа будут делиться положительным зарядом бодрости, пытаясь расшевелить все добрые нотки души. Итак, теперь образуется цепь положительных эмоций, которая также обойдет всех участников группы.</w:t>
      </w:r>
    </w:p>
    <w:p w:rsidR="000D50E8" w:rsidRPr="00C75B97" w:rsidRDefault="000D50E8" w:rsidP="009F5506">
      <w:pPr>
        <w:pStyle w:val="a9"/>
        <w:shd w:val="clear" w:color="auto" w:fill="FFFFFF"/>
        <w:spacing w:before="0" w:beforeAutospacing="0" w:after="0" w:afterAutospacing="0"/>
        <w:ind w:left="0" w:right="0" w:firstLine="709"/>
        <w:jc w:val="both"/>
        <w:rPr>
          <w:rFonts w:ascii="Times New Roman" w:hAnsi="Times New Roman"/>
        </w:rPr>
      </w:pPr>
    </w:p>
    <w:p w:rsidR="000D50E8" w:rsidRPr="00C75B97" w:rsidRDefault="000D50E8" w:rsidP="009F5506">
      <w:pPr>
        <w:pStyle w:val="a9"/>
        <w:shd w:val="clear" w:color="auto" w:fill="FFFFFF"/>
        <w:spacing w:before="0" w:beforeAutospacing="0" w:after="0" w:afterAutospacing="0"/>
        <w:ind w:left="0" w:right="0" w:firstLine="709"/>
        <w:jc w:val="both"/>
        <w:textAlignment w:val="baseline"/>
        <w:rPr>
          <w:rFonts w:ascii="Times New Roman" w:hAnsi="Times New Roman"/>
          <w:b/>
        </w:rPr>
      </w:pPr>
      <w:r w:rsidRPr="00C75B97">
        <w:rPr>
          <w:rFonts w:ascii="Times New Roman" w:hAnsi="Times New Roman"/>
          <w:b/>
        </w:rPr>
        <w:lastRenderedPageBreak/>
        <w:t xml:space="preserve">Раздел 11. Основы </w:t>
      </w:r>
      <w:proofErr w:type="spellStart"/>
      <w:r w:rsidRPr="00C75B97">
        <w:rPr>
          <w:rFonts w:ascii="Times New Roman" w:hAnsi="Times New Roman"/>
          <w:b/>
        </w:rPr>
        <w:t>психорегуляции</w:t>
      </w:r>
      <w:proofErr w:type="spellEnd"/>
      <w:r w:rsidRPr="00C75B97">
        <w:rPr>
          <w:rFonts w:ascii="Times New Roman" w:hAnsi="Times New Roman"/>
          <w:b/>
        </w:rPr>
        <w:t xml:space="preserve"> и психогигиены в спорте</w:t>
      </w:r>
    </w:p>
    <w:p w:rsidR="000D50E8" w:rsidRPr="00C75B97" w:rsidRDefault="000D50E8" w:rsidP="009F5506">
      <w:pPr>
        <w:pStyle w:val="a9"/>
        <w:shd w:val="clear" w:color="auto" w:fill="FFFFFF"/>
        <w:spacing w:before="0" w:beforeAutospacing="0" w:after="0" w:afterAutospacing="0"/>
        <w:ind w:left="0" w:right="0" w:firstLine="709"/>
        <w:jc w:val="both"/>
        <w:textAlignment w:val="baseline"/>
        <w:rPr>
          <w:rFonts w:ascii="Times New Roman" w:hAnsi="Times New Roman"/>
          <w:b/>
        </w:rPr>
      </w:pPr>
      <w:r w:rsidRPr="00C75B97">
        <w:rPr>
          <w:rFonts w:ascii="Times New Roman" w:hAnsi="Times New Roman"/>
          <w:b/>
        </w:rPr>
        <w:t xml:space="preserve">Ролевая игра 1. </w:t>
      </w:r>
    </w:p>
    <w:p w:rsidR="000D50E8" w:rsidRPr="00C75B97" w:rsidRDefault="000D50E8" w:rsidP="009F5506">
      <w:pPr>
        <w:pStyle w:val="a9"/>
        <w:shd w:val="clear" w:color="auto" w:fill="FFFFFF"/>
        <w:spacing w:before="0" w:beforeAutospacing="0" w:after="0" w:afterAutospacing="0"/>
        <w:ind w:left="0" w:right="0" w:firstLine="709"/>
        <w:jc w:val="both"/>
        <w:textAlignment w:val="baseline"/>
        <w:rPr>
          <w:rFonts w:ascii="Times New Roman" w:hAnsi="Times New Roman"/>
          <w:b/>
        </w:rPr>
      </w:pPr>
      <w:r w:rsidRPr="00C75B97">
        <w:rPr>
          <w:rFonts w:ascii="Times New Roman" w:hAnsi="Times New Roman"/>
          <w:b/>
        </w:rPr>
        <w:t>1. Тема «</w:t>
      </w:r>
      <w:r w:rsidRPr="00C75B97">
        <w:rPr>
          <w:rFonts w:ascii="Times New Roman" w:hAnsi="Times New Roman"/>
        </w:rPr>
        <w:t>Нервно-мышечная релаксация Э. Джекобсона»</w:t>
      </w:r>
    </w:p>
    <w:p w:rsidR="000D50E8" w:rsidRPr="00C75B97" w:rsidRDefault="000D50E8" w:rsidP="009F5506">
      <w:pPr>
        <w:ind w:firstLine="709"/>
        <w:jc w:val="both"/>
        <w:rPr>
          <w:color w:val="000000"/>
        </w:rPr>
      </w:pPr>
      <w:r w:rsidRPr="00C75B97">
        <w:rPr>
          <w:b/>
        </w:rPr>
        <w:t xml:space="preserve">2. Концепция игры. </w:t>
      </w:r>
      <w:r w:rsidRPr="00C75B97">
        <w:rPr>
          <w:color w:val="000000"/>
        </w:rPr>
        <w:t>Нервно - мышечная (прогрессивная) релаксация - это техника снижения нервно-мышечного напря</w:t>
      </w:r>
      <w:r w:rsidRPr="00C75B97">
        <w:rPr>
          <w:color w:val="000000"/>
        </w:rPr>
        <w:softHyphen/>
        <w:t xml:space="preserve">жения, которая была разработана в 30-х годах прошлого столетия  чикагским врачом </w:t>
      </w:r>
      <w:r w:rsidRPr="00C75B97">
        <w:rPr>
          <w:b/>
          <w:bCs/>
          <w:color w:val="000000"/>
        </w:rPr>
        <w:t>Эдмундом Джекобсоном </w:t>
      </w:r>
      <w:r w:rsidRPr="00C75B97">
        <w:rPr>
          <w:color w:val="000000"/>
        </w:rPr>
        <w:t>(в другой транскрипции </w:t>
      </w:r>
      <w:r w:rsidRPr="00C75B97">
        <w:rPr>
          <w:b/>
          <w:bCs/>
          <w:color w:val="000000"/>
        </w:rPr>
        <w:t>Якобсоном</w:t>
      </w:r>
      <w:r w:rsidRPr="00C75B97">
        <w:rPr>
          <w:color w:val="000000"/>
        </w:rPr>
        <w:t xml:space="preserve">) и описана в его книге </w:t>
      </w:r>
      <w:r w:rsidRPr="00C75B97">
        <w:rPr>
          <w:b/>
          <w:bCs/>
          <w:color w:val="000000"/>
        </w:rPr>
        <w:t>«Прогрессивная релаксация» (1929). </w:t>
      </w:r>
      <w:r w:rsidRPr="00C75B97">
        <w:rPr>
          <w:color w:val="000000"/>
        </w:rPr>
        <w:t xml:space="preserve"> Джекобсон</w:t>
      </w:r>
      <w:r w:rsidRPr="00C75B97">
        <w:rPr>
          <w:b/>
          <w:bCs/>
          <w:color w:val="000000"/>
        </w:rPr>
        <w:t> </w:t>
      </w:r>
      <w:r w:rsidRPr="00C75B97">
        <w:rPr>
          <w:color w:val="000000"/>
        </w:rPr>
        <w:t>обратил внимание на то, что напряженные пациенты не могут быстро и в полной мере рас</w:t>
      </w:r>
      <w:r w:rsidRPr="00C75B97">
        <w:rPr>
          <w:color w:val="000000"/>
        </w:rPr>
        <w:softHyphen/>
        <w:t>слабиться. Это заметно, например, по таким признакам, как наморщенный лоб. Пытаясь избавиться от подобного остаточного мышечного напряжения,</w:t>
      </w:r>
      <w:r w:rsidRPr="00C75B97">
        <w:rPr>
          <w:b/>
          <w:bCs/>
          <w:color w:val="000000"/>
        </w:rPr>
        <w:t> </w:t>
      </w:r>
      <w:r w:rsidRPr="00C75B97">
        <w:rPr>
          <w:color w:val="000000"/>
        </w:rPr>
        <w:t>Джекобсон стал обучать своих пациентов упражнениям, в которых требовалось сначала на</w:t>
      </w:r>
      <w:r w:rsidRPr="00C75B97">
        <w:rPr>
          <w:color w:val="000000"/>
        </w:rPr>
        <w:softHyphen/>
        <w:t>прячь определенную группу мышц, а затем расслабить ее, переходя от одной группы мышц к другой.</w:t>
      </w:r>
    </w:p>
    <w:p w:rsidR="000D50E8" w:rsidRPr="00C75B97" w:rsidRDefault="000D50E8" w:rsidP="009F5506">
      <w:pPr>
        <w:shd w:val="clear" w:color="auto" w:fill="FFFFFF"/>
        <w:ind w:firstLine="709"/>
        <w:jc w:val="both"/>
        <w:rPr>
          <w:color w:val="000000"/>
        </w:rPr>
      </w:pPr>
      <w:r w:rsidRPr="00C75B97">
        <w:rPr>
          <w:color w:val="000000"/>
        </w:rPr>
        <w:t>Таким образом, основной идеей здесь явля</w:t>
      </w:r>
      <w:r w:rsidRPr="00C75B97">
        <w:rPr>
          <w:color w:val="000000"/>
        </w:rPr>
        <w:softHyphen/>
        <w:t>ется получение более полного и конкретного ощущения напряжения и способ</w:t>
      </w:r>
      <w:r w:rsidRPr="00C75B97">
        <w:rPr>
          <w:color w:val="000000"/>
        </w:rPr>
        <w:softHyphen/>
        <w:t>ность расслабить мышцы в случае возникновения этого напряжения. «Тот, кто сможет научиться расслабляться, при столкновении со стрессором получит воз</w:t>
      </w:r>
      <w:r w:rsidRPr="00C75B97">
        <w:rPr>
          <w:color w:val="000000"/>
        </w:rPr>
        <w:softHyphen/>
        <w:t>можность избрать наиболее верный способ реагирования. То есть вместо рефлек</w:t>
      </w:r>
      <w:r w:rsidRPr="00C75B97">
        <w:rPr>
          <w:color w:val="000000"/>
        </w:rPr>
        <w:softHyphen/>
        <w:t>сивной реакции можно просто остановиться, изучить природу угрозы, взвесить последствия возможных реакций и выбрать наиболее подходящую» (Э. Джекобсон).</w:t>
      </w:r>
    </w:p>
    <w:p w:rsidR="000D50E8" w:rsidRPr="00C75B97" w:rsidRDefault="000D50E8" w:rsidP="009F5506">
      <w:pPr>
        <w:shd w:val="clear" w:color="auto" w:fill="FFFFFF"/>
        <w:ind w:firstLine="709"/>
        <w:jc w:val="both"/>
        <w:rPr>
          <w:color w:val="000000"/>
        </w:rPr>
      </w:pPr>
      <w:r w:rsidRPr="00C75B97">
        <w:rPr>
          <w:color w:val="000000"/>
        </w:rPr>
        <w:t>Нервно-мышечная релаксация,</w:t>
      </w:r>
      <w:r w:rsidRPr="00C75B97">
        <w:rPr>
          <w:b/>
          <w:bCs/>
          <w:color w:val="000000"/>
        </w:rPr>
        <w:t> </w:t>
      </w:r>
      <w:r w:rsidRPr="00C75B97">
        <w:rPr>
          <w:color w:val="000000"/>
        </w:rPr>
        <w:t>начинается с одной группы мышц, за</w:t>
      </w:r>
      <w:r w:rsidRPr="00C75B97">
        <w:rPr>
          <w:color w:val="000000"/>
        </w:rPr>
        <w:softHyphen/>
        <w:t>тем к ней присоединяется другая, в</w:t>
      </w:r>
      <w:r w:rsidRPr="00C75B97">
        <w:rPr>
          <w:i/>
          <w:iCs/>
          <w:color w:val="000000"/>
        </w:rPr>
        <w:t> </w:t>
      </w:r>
      <w:r w:rsidRPr="00C75B97">
        <w:rPr>
          <w:color w:val="000000"/>
        </w:rPr>
        <w:t>то время как первая уже расслаблена, и так продолжается до тех пор, пока не достигается полного расслабления тела (именно поэтому эту технику еще иногда называют </w:t>
      </w:r>
      <w:r w:rsidRPr="00C75B97">
        <w:rPr>
          <w:b/>
          <w:bCs/>
          <w:color w:val="000000"/>
        </w:rPr>
        <w:t>прогрессивной</w:t>
      </w:r>
      <w:r w:rsidRPr="00C75B97">
        <w:rPr>
          <w:color w:val="000000"/>
        </w:rPr>
        <w:t>). Начина</w:t>
      </w:r>
      <w:r w:rsidRPr="00C75B97">
        <w:rPr>
          <w:color w:val="000000"/>
        </w:rPr>
        <w:softHyphen/>
        <w:t>ется она с мышц конечностей - рук и ног, постепенно продвигается к центру - голове и туловищу. Расслабление сознания в данном случае достигается через расслабление тела.</w:t>
      </w:r>
    </w:p>
    <w:p w:rsidR="000D50E8" w:rsidRPr="00C75B97" w:rsidRDefault="000D50E8" w:rsidP="009F5506">
      <w:pPr>
        <w:shd w:val="clear" w:color="auto" w:fill="FFFFFF"/>
        <w:ind w:firstLine="709"/>
        <w:jc w:val="both"/>
        <w:rPr>
          <w:color w:val="000000"/>
        </w:rPr>
      </w:pPr>
      <w:r w:rsidRPr="00C75B97">
        <w:rPr>
          <w:color w:val="000000"/>
        </w:rPr>
        <w:t>Как и всеми другими техниками релаксации, нервно – мышечной релаксацией необходимо заниматься регулярно. Результаты нервно – мышечной релаксации проявятся ярче после того, как вы приобретете достаточное количество опыта применения этой техники.</w:t>
      </w:r>
    </w:p>
    <w:p w:rsidR="000D50E8" w:rsidRPr="00C75B97" w:rsidRDefault="000D50E8" w:rsidP="009F5506">
      <w:pPr>
        <w:ind w:firstLine="709"/>
        <w:jc w:val="both"/>
        <w:rPr>
          <w:b/>
        </w:rPr>
      </w:pPr>
      <w:r w:rsidRPr="00C75B97">
        <w:rPr>
          <w:b/>
        </w:rPr>
        <w:t xml:space="preserve">Роли: </w:t>
      </w:r>
    </w:p>
    <w:p w:rsidR="000D50E8" w:rsidRPr="00C75B97" w:rsidRDefault="000D50E8" w:rsidP="009F5506">
      <w:pPr>
        <w:pStyle w:val="a8"/>
        <w:ind w:left="0" w:firstLine="709"/>
        <w:jc w:val="both"/>
      </w:pPr>
      <w:r w:rsidRPr="00C75B97">
        <w:t>Психолог: чтение инструкций и «словесных формул».</w:t>
      </w:r>
    </w:p>
    <w:p w:rsidR="000D50E8" w:rsidRPr="00C75B97" w:rsidRDefault="000D50E8" w:rsidP="009F5506">
      <w:pPr>
        <w:ind w:firstLine="709"/>
        <w:jc w:val="both"/>
      </w:pPr>
      <w:r w:rsidRPr="00C75B97">
        <w:t>Спортсмен: выполнение требований психолога.</w:t>
      </w:r>
    </w:p>
    <w:p w:rsidR="000D50E8" w:rsidRPr="00C75B97" w:rsidRDefault="000D50E8" w:rsidP="009F5506">
      <w:pPr>
        <w:ind w:firstLine="709"/>
        <w:jc w:val="both"/>
      </w:pPr>
      <w:r w:rsidRPr="00C75B97">
        <w:t>Смена ролей.</w:t>
      </w:r>
    </w:p>
    <w:p w:rsidR="000D50E8" w:rsidRPr="00C75B97" w:rsidRDefault="000D50E8" w:rsidP="009F5506">
      <w:pPr>
        <w:ind w:firstLine="709"/>
        <w:jc w:val="both"/>
      </w:pPr>
      <w:r w:rsidRPr="00C75B97">
        <w:rPr>
          <w:b/>
        </w:rPr>
        <w:t xml:space="preserve">4. Ожидаемый  результат </w:t>
      </w:r>
      <w:r w:rsidRPr="00C75B97">
        <w:t>студенты должны:</w:t>
      </w:r>
    </w:p>
    <w:p w:rsidR="000D50E8" w:rsidRPr="00C75B97" w:rsidRDefault="000D50E8" w:rsidP="009F5506">
      <w:pPr>
        <w:pStyle w:val="a9"/>
        <w:shd w:val="clear" w:color="auto" w:fill="FFFFFF"/>
        <w:spacing w:before="0" w:beforeAutospacing="0" w:after="0" w:afterAutospacing="0"/>
        <w:ind w:left="0" w:right="0" w:firstLine="709"/>
        <w:jc w:val="both"/>
        <w:textAlignment w:val="baseline"/>
        <w:rPr>
          <w:rFonts w:ascii="Times New Roman" w:hAnsi="Times New Roman"/>
        </w:rPr>
      </w:pPr>
      <w:r w:rsidRPr="00C75B97">
        <w:rPr>
          <w:rFonts w:ascii="Times New Roman" w:hAnsi="Times New Roman"/>
        </w:rPr>
        <w:t>-  усвоить основные положения концепции  нервно-мышечной релаксации Э. Джекобсона.</w:t>
      </w:r>
    </w:p>
    <w:p w:rsidR="000D50E8" w:rsidRPr="00C75B97" w:rsidRDefault="000D50E8" w:rsidP="009F5506">
      <w:pPr>
        <w:pStyle w:val="a9"/>
        <w:shd w:val="clear" w:color="auto" w:fill="FFFFFF"/>
        <w:spacing w:before="0" w:beforeAutospacing="0" w:after="0" w:afterAutospacing="0"/>
        <w:ind w:left="0" w:right="0" w:firstLine="709"/>
        <w:jc w:val="both"/>
        <w:textAlignment w:val="baseline"/>
        <w:rPr>
          <w:rFonts w:ascii="Times New Roman" w:hAnsi="Times New Roman"/>
        </w:rPr>
      </w:pPr>
      <w:r w:rsidRPr="00C75B97">
        <w:rPr>
          <w:rFonts w:ascii="Times New Roman" w:hAnsi="Times New Roman"/>
        </w:rPr>
        <w:t>- овладеть навыками выполнения упражнений нервно-мышечной релаксации Э. Джекобсона.</w:t>
      </w:r>
    </w:p>
    <w:p w:rsidR="000D50E8" w:rsidRPr="00C75B97" w:rsidRDefault="000D50E8" w:rsidP="009F5506">
      <w:pPr>
        <w:pStyle w:val="a9"/>
        <w:shd w:val="clear" w:color="auto" w:fill="FFFFFF"/>
        <w:spacing w:before="0" w:beforeAutospacing="0" w:after="0" w:afterAutospacing="0"/>
        <w:ind w:left="0" w:right="0" w:firstLine="709"/>
        <w:jc w:val="both"/>
        <w:textAlignment w:val="baseline"/>
        <w:rPr>
          <w:rFonts w:ascii="Times New Roman" w:hAnsi="Times New Roman"/>
        </w:rPr>
      </w:pPr>
    </w:p>
    <w:p w:rsidR="000D50E8" w:rsidRPr="00C75B97" w:rsidRDefault="000D50E8" w:rsidP="009F5506">
      <w:pPr>
        <w:pStyle w:val="a9"/>
        <w:shd w:val="clear" w:color="auto" w:fill="FFFFFF"/>
        <w:spacing w:before="0" w:beforeAutospacing="0" w:after="0" w:afterAutospacing="0"/>
        <w:ind w:left="0" w:right="0" w:firstLine="709"/>
        <w:jc w:val="both"/>
        <w:textAlignment w:val="baseline"/>
        <w:rPr>
          <w:rFonts w:ascii="Times New Roman" w:hAnsi="Times New Roman"/>
          <w:b/>
        </w:rPr>
      </w:pPr>
      <w:r w:rsidRPr="00C75B97">
        <w:rPr>
          <w:rFonts w:ascii="Times New Roman" w:hAnsi="Times New Roman"/>
          <w:b/>
        </w:rPr>
        <w:t xml:space="preserve">Ролевая игра 2. </w:t>
      </w:r>
    </w:p>
    <w:p w:rsidR="000D50E8" w:rsidRPr="00C75B97" w:rsidRDefault="000D50E8" w:rsidP="009F5506">
      <w:pPr>
        <w:pStyle w:val="a9"/>
        <w:shd w:val="clear" w:color="auto" w:fill="FFFFFF"/>
        <w:spacing w:before="0" w:beforeAutospacing="0" w:after="0" w:afterAutospacing="0"/>
        <w:ind w:left="0" w:right="0" w:firstLine="709"/>
        <w:jc w:val="both"/>
        <w:textAlignment w:val="baseline"/>
        <w:rPr>
          <w:rFonts w:ascii="Times New Roman" w:hAnsi="Times New Roman"/>
        </w:rPr>
      </w:pPr>
      <w:r w:rsidRPr="00C75B97">
        <w:rPr>
          <w:rFonts w:ascii="Times New Roman" w:hAnsi="Times New Roman"/>
          <w:b/>
        </w:rPr>
        <w:t>1. Тема «</w:t>
      </w:r>
      <w:r w:rsidRPr="00C75B97">
        <w:rPr>
          <w:rFonts w:ascii="Times New Roman" w:hAnsi="Times New Roman"/>
        </w:rPr>
        <w:t>Аутогенная тренировка И. Г. Шульца»</w:t>
      </w:r>
    </w:p>
    <w:p w:rsidR="000D50E8" w:rsidRPr="00C75B97" w:rsidRDefault="000D50E8" w:rsidP="009F5506">
      <w:pPr>
        <w:pStyle w:val="a9"/>
        <w:shd w:val="clear" w:color="auto" w:fill="FFFFFF"/>
        <w:spacing w:before="0" w:beforeAutospacing="0" w:after="0" w:afterAutospacing="0"/>
        <w:ind w:left="0" w:right="0" w:firstLine="709"/>
        <w:jc w:val="both"/>
        <w:textAlignment w:val="baseline"/>
        <w:rPr>
          <w:rFonts w:ascii="Times New Roman" w:hAnsi="Times New Roman"/>
          <w:iCs/>
        </w:rPr>
      </w:pPr>
      <w:r w:rsidRPr="00C75B97">
        <w:rPr>
          <w:rFonts w:ascii="Times New Roman" w:hAnsi="Times New Roman"/>
          <w:b/>
        </w:rPr>
        <w:t xml:space="preserve">2. </w:t>
      </w:r>
      <w:r w:rsidRPr="00C75B97">
        <w:rPr>
          <w:rFonts w:ascii="Times New Roman" w:hAnsi="Times New Roman"/>
          <w:b/>
          <w:iCs/>
        </w:rPr>
        <w:t xml:space="preserve">Концепция игры. </w:t>
      </w:r>
      <w:r w:rsidRPr="00C75B97">
        <w:rPr>
          <w:rFonts w:ascii="Times New Roman" w:hAnsi="Times New Roman"/>
          <w:iCs/>
        </w:rPr>
        <w:t xml:space="preserve">Аутогенная тренировка - активный метод </w:t>
      </w:r>
      <w:proofErr w:type="spellStart"/>
      <w:r w:rsidRPr="00C75B97">
        <w:rPr>
          <w:rFonts w:ascii="Times New Roman" w:hAnsi="Times New Roman"/>
          <w:iCs/>
        </w:rPr>
        <w:t>саморегуляции</w:t>
      </w:r>
      <w:proofErr w:type="spellEnd"/>
      <w:r w:rsidRPr="00C75B97">
        <w:rPr>
          <w:rFonts w:ascii="Times New Roman" w:hAnsi="Times New Roman"/>
          <w:iCs/>
        </w:rPr>
        <w:t xml:space="preserve"> психических и вегетативных функций. Она активно используется в педагогике, спорте с целью </w:t>
      </w:r>
      <w:proofErr w:type="spellStart"/>
      <w:r w:rsidRPr="00C75B97">
        <w:rPr>
          <w:rFonts w:ascii="Times New Roman" w:hAnsi="Times New Roman"/>
          <w:iCs/>
        </w:rPr>
        <w:t>психопрофилактики</w:t>
      </w:r>
      <w:proofErr w:type="spellEnd"/>
      <w:r w:rsidRPr="00C75B97">
        <w:rPr>
          <w:rFonts w:ascii="Times New Roman" w:hAnsi="Times New Roman"/>
          <w:iCs/>
        </w:rPr>
        <w:t xml:space="preserve"> и психогигиены, направленный на восстановление динамического равновесия системы гомеостатических саморегулирующих механизмов организма человека, нарушенного в результате стрессового воздействия. Основными элементами методики являются тренировка мышечной релаксации, самовнушение и самовоспитание.</w:t>
      </w:r>
    </w:p>
    <w:p w:rsidR="000D50E8" w:rsidRPr="00C75B97" w:rsidRDefault="000D50E8" w:rsidP="009F5506">
      <w:pPr>
        <w:ind w:firstLine="709"/>
        <w:jc w:val="both"/>
        <w:rPr>
          <w:b/>
        </w:rPr>
      </w:pPr>
      <w:r w:rsidRPr="00C75B97">
        <w:rPr>
          <w:b/>
        </w:rPr>
        <w:t xml:space="preserve">Роли: </w:t>
      </w:r>
    </w:p>
    <w:p w:rsidR="000D50E8" w:rsidRPr="00C75B97" w:rsidRDefault="000D50E8" w:rsidP="009F5506">
      <w:pPr>
        <w:pStyle w:val="a8"/>
        <w:ind w:left="0" w:firstLine="709"/>
        <w:jc w:val="both"/>
      </w:pPr>
      <w:r w:rsidRPr="00C75B97">
        <w:t>Психолог: чтение инструкций и «словесных формул».</w:t>
      </w:r>
    </w:p>
    <w:p w:rsidR="000D50E8" w:rsidRPr="00C75B97" w:rsidRDefault="000D50E8" w:rsidP="009F5506">
      <w:pPr>
        <w:ind w:firstLine="709"/>
        <w:jc w:val="both"/>
      </w:pPr>
      <w:r w:rsidRPr="00C75B97">
        <w:t>Спортсмен: выполнение требований психолога.</w:t>
      </w:r>
    </w:p>
    <w:p w:rsidR="000D50E8" w:rsidRPr="00C75B97" w:rsidRDefault="000D50E8" w:rsidP="009F5506">
      <w:pPr>
        <w:ind w:firstLine="709"/>
        <w:jc w:val="both"/>
      </w:pPr>
      <w:r w:rsidRPr="00C75B97">
        <w:lastRenderedPageBreak/>
        <w:t>Смена ролей.</w:t>
      </w:r>
    </w:p>
    <w:p w:rsidR="000D50E8" w:rsidRPr="00C75B97" w:rsidRDefault="000D50E8" w:rsidP="009F5506">
      <w:pPr>
        <w:ind w:firstLine="709"/>
        <w:jc w:val="both"/>
      </w:pPr>
    </w:p>
    <w:p w:rsidR="000D50E8" w:rsidRPr="00C75B97" w:rsidRDefault="000D50E8" w:rsidP="009F5506">
      <w:pPr>
        <w:ind w:firstLine="709"/>
        <w:jc w:val="both"/>
      </w:pPr>
      <w:r w:rsidRPr="00C75B97">
        <w:rPr>
          <w:b/>
        </w:rPr>
        <w:t xml:space="preserve">4. Ожидаемый  результат </w:t>
      </w:r>
      <w:r w:rsidRPr="00C75B97">
        <w:rPr>
          <w:rFonts w:eastAsia="Times New Roman"/>
        </w:rPr>
        <w:t>студенты должны:</w:t>
      </w:r>
    </w:p>
    <w:p w:rsidR="000D50E8" w:rsidRPr="00C75B97" w:rsidRDefault="000D50E8" w:rsidP="009F5506">
      <w:pPr>
        <w:pStyle w:val="a9"/>
        <w:shd w:val="clear" w:color="auto" w:fill="FFFFFF"/>
        <w:spacing w:before="0" w:beforeAutospacing="0" w:after="0" w:afterAutospacing="0"/>
        <w:ind w:left="0" w:right="0" w:firstLine="709"/>
        <w:jc w:val="both"/>
        <w:textAlignment w:val="baseline"/>
        <w:rPr>
          <w:rFonts w:ascii="Times New Roman" w:hAnsi="Times New Roman"/>
        </w:rPr>
      </w:pPr>
      <w:r w:rsidRPr="00C75B97">
        <w:rPr>
          <w:rFonts w:ascii="Times New Roman" w:hAnsi="Times New Roman"/>
        </w:rPr>
        <w:t>-  усвоить основные положения концепции  аутогенной тренировки И. Г. Шульца.</w:t>
      </w:r>
    </w:p>
    <w:p w:rsidR="000D50E8" w:rsidRPr="00C75B97" w:rsidRDefault="000D50E8" w:rsidP="009F5506">
      <w:pPr>
        <w:pStyle w:val="a9"/>
        <w:shd w:val="clear" w:color="auto" w:fill="FFFFFF"/>
        <w:spacing w:before="0" w:beforeAutospacing="0" w:after="0" w:afterAutospacing="0"/>
        <w:ind w:left="0" w:right="0" w:firstLine="709"/>
        <w:jc w:val="both"/>
        <w:textAlignment w:val="baseline"/>
        <w:rPr>
          <w:rFonts w:ascii="Times New Roman" w:hAnsi="Times New Roman"/>
        </w:rPr>
      </w:pPr>
      <w:r w:rsidRPr="00C75B97">
        <w:rPr>
          <w:rFonts w:ascii="Times New Roman" w:hAnsi="Times New Roman"/>
        </w:rPr>
        <w:t>- овладеть навыками выполнения упражнений аутогенной тренировки И. Г. Шульца.</w:t>
      </w:r>
    </w:p>
    <w:p w:rsidR="000D50E8" w:rsidRPr="00C75B97" w:rsidRDefault="000D50E8" w:rsidP="009F5506">
      <w:pPr>
        <w:pStyle w:val="a9"/>
        <w:shd w:val="clear" w:color="auto" w:fill="FFFFFF"/>
        <w:spacing w:before="0" w:beforeAutospacing="0" w:after="0" w:afterAutospacing="0"/>
        <w:ind w:left="0" w:right="0" w:firstLine="709"/>
        <w:jc w:val="both"/>
        <w:textAlignment w:val="baseline"/>
        <w:rPr>
          <w:rFonts w:ascii="Times New Roman" w:hAnsi="Times New Roman"/>
        </w:rPr>
      </w:pPr>
    </w:p>
    <w:p w:rsidR="000D50E8" w:rsidRPr="00C75B97" w:rsidRDefault="000D50E8" w:rsidP="009F5506">
      <w:pPr>
        <w:ind w:firstLine="709"/>
        <w:jc w:val="both"/>
        <w:rPr>
          <w:b/>
        </w:rPr>
      </w:pPr>
      <w:r w:rsidRPr="00C75B97">
        <w:rPr>
          <w:b/>
        </w:rPr>
        <w:t>Ролевая игра 3.</w:t>
      </w:r>
    </w:p>
    <w:p w:rsidR="000D50E8" w:rsidRPr="00C75B97" w:rsidRDefault="000D50E8" w:rsidP="009F5506">
      <w:pPr>
        <w:pStyle w:val="a9"/>
        <w:shd w:val="clear" w:color="auto" w:fill="FFFFFF"/>
        <w:spacing w:before="0" w:beforeAutospacing="0" w:after="0" w:afterAutospacing="0"/>
        <w:ind w:left="0" w:right="0" w:firstLine="709"/>
        <w:jc w:val="both"/>
        <w:textAlignment w:val="baseline"/>
        <w:rPr>
          <w:rFonts w:ascii="Times New Roman" w:hAnsi="Times New Roman"/>
        </w:rPr>
      </w:pPr>
      <w:r w:rsidRPr="00C75B97">
        <w:rPr>
          <w:rFonts w:ascii="Times New Roman" w:hAnsi="Times New Roman"/>
          <w:b/>
        </w:rPr>
        <w:t xml:space="preserve">1. Тема </w:t>
      </w:r>
      <w:r w:rsidRPr="00C75B97">
        <w:rPr>
          <w:rFonts w:ascii="Times New Roman" w:hAnsi="Times New Roman"/>
        </w:rPr>
        <w:t xml:space="preserve">«Ментальный тренинг Ларса-Эрика </w:t>
      </w:r>
      <w:proofErr w:type="spellStart"/>
      <w:r w:rsidRPr="00C75B97">
        <w:rPr>
          <w:rFonts w:ascii="Times New Roman" w:hAnsi="Times New Roman"/>
        </w:rPr>
        <w:t>Унесталя</w:t>
      </w:r>
      <w:proofErr w:type="spellEnd"/>
      <w:r w:rsidRPr="00C75B97">
        <w:rPr>
          <w:rFonts w:ascii="Times New Roman" w:hAnsi="Times New Roman"/>
        </w:rPr>
        <w:t>»</w:t>
      </w:r>
    </w:p>
    <w:p w:rsidR="000D50E8" w:rsidRPr="00C75B97" w:rsidRDefault="000D50E8" w:rsidP="009F5506">
      <w:pPr>
        <w:pStyle w:val="a9"/>
        <w:shd w:val="clear" w:color="auto" w:fill="FFFFFF"/>
        <w:spacing w:before="0" w:beforeAutospacing="0" w:after="0" w:afterAutospacing="0"/>
        <w:ind w:left="0" w:right="0" w:firstLine="709"/>
        <w:jc w:val="both"/>
        <w:textAlignment w:val="baseline"/>
        <w:rPr>
          <w:rFonts w:ascii="Times New Roman" w:hAnsi="Times New Roman"/>
        </w:rPr>
      </w:pPr>
      <w:r w:rsidRPr="00C75B97">
        <w:rPr>
          <w:rFonts w:ascii="Times New Roman" w:hAnsi="Times New Roman"/>
          <w:b/>
        </w:rPr>
        <w:t xml:space="preserve">2. Концепция игры </w:t>
      </w:r>
      <w:r w:rsidRPr="00C75B97">
        <w:rPr>
          <w:rFonts w:ascii="Times New Roman" w:hAnsi="Times New Roman"/>
        </w:rPr>
        <w:t xml:space="preserve">Ментальный тренинг спортсмена в любом виде спорта должен начинаться с ментального обучения, т.е. с формирования в его уме тех психомоторных образов и двигательных представлений, которые составляют основу спортивной техники избранного вида спорта. Чтобы сформировать в психике спортсмена нужные двигательные представления, спортивный психолог, участвующий в процессе освоения требуемых в данном виде спорта движений и двигательных действий, предлагает затем выполнить то же самое движение в уме, т.е. </w:t>
      </w:r>
      <w:proofErr w:type="spellStart"/>
      <w:r w:rsidRPr="00C75B97">
        <w:rPr>
          <w:rFonts w:ascii="Times New Roman" w:hAnsi="Times New Roman"/>
        </w:rPr>
        <w:t>идеомоторно</w:t>
      </w:r>
      <w:proofErr w:type="spellEnd"/>
      <w:r w:rsidRPr="00C75B97">
        <w:rPr>
          <w:rFonts w:ascii="Times New Roman" w:hAnsi="Times New Roman"/>
        </w:rPr>
        <w:t xml:space="preserve"> или ментально. Так начинается двигательное обучение для овладения спортивной техникой - сначала с подражания, затем с заучивания демонстрируемых движений и двигательных действий, затем воспроизводства этих движений в уме.</w:t>
      </w:r>
    </w:p>
    <w:p w:rsidR="000D50E8" w:rsidRPr="00C75B97" w:rsidRDefault="000D50E8" w:rsidP="009F5506">
      <w:pPr>
        <w:ind w:firstLine="709"/>
        <w:jc w:val="both"/>
        <w:rPr>
          <w:b/>
        </w:rPr>
      </w:pPr>
    </w:p>
    <w:p w:rsidR="000D50E8" w:rsidRPr="00C75B97" w:rsidRDefault="000D50E8" w:rsidP="009F5506">
      <w:pPr>
        <w:ind w:firstLine="709"/>
        <w:jc w:val="both"/>
      </w:pPr>
      <w:r w:rsidRPr="00C75B97">
        <w:rPr>
          <w:b/>
        </w:rPr>
        <w:t xml:space="preserve">4. Ожидаемый  результат </w:t>
      </w:r>
      <w:r w:rsidRPr="00C75B97">
        <w:rPr>
          <w:rFonts w:eastAsia="Times New Roman"/>
        </w:rPr>
        <w:t>студенты должны:</w:t>
      </w:r>
    </w:p>
    <w:p w:rsidR="000D50E8" w:rsidRPr="00C75B97" w:rsidRDefault="000D50E8" w:rsidP="009F5506">
      <w:pPr>
        <w:pStyle w:val="a9"/>
        <w:shd w:val="clear" w:color="auto" w:fill="FFFFFF"/>
        <w:spacing w:before="0" w:beforeAutospacing="0" w:after="0" w:afterAutospacing="0"/>
        <w:ind w:left="0" w:right="0" w:firstLine="709"/>
        <w:jc w:val="both"/>
        <w:textAlignment w:val="baseline"/>
        <w:rPr>
          <w:rFonts w:ascii="Times New Roman" w:hAnsi="Times New Roman"/>
        </w:rPr>
      </w:pPr>
      <w:r w:rsidRPr="00C75B97">
        <w:rPr>
          <w:rFonts w:ascii="Times New Roman" w:hAnsi="Times New Roman"/>
        </w:rPr>
        <w:t xml:space="preserve">-  усвоить основные положения концепции  ментального тренинга Ларса-Эрика </w:t>
      </w:r>
      <w:proofErr w:type="spellStart"/>
      <w:r w:rsidRPr="00C75B97">
        <w:rPr>
          <w:rFonts w:ascii="Times New Roman" w:hAnsi="Times New Roman"/>
        </w:rPr>
        <w:t>Унесталя</w:t>
      </w:r>
      <w:proofErr w:type="spellEnd"/>
    </w:p>
    <w:p w:rsidR="000D50E8" w:rsidRPr="00C75B97" w:rsidRDefault="000D50E8" w:rsidP="009F5506">
      <w:pPr>
        <w:pStyle w:val="a9"/>
        <w:shd w:val="clear" w:color="auto" w:fill="FFFFFF"/>
        <w:spacing w:before="0" w:beforeAutospacing="0" w:after="0" w:afterAutospacing="0"/>
        <w:ind w:left="0" w:right="0" w:firstLine="709"/>
        <w:jc w:val="both"/>
        <w:textAlignment w:val="baseline"/>
        <w:rPr>
          <w:rFonts w:ascii="Times New Roman" w:hAnsi="Times New Roman"/>
        </w:rPr>
      </w:pPr>
      <w:r w:rsidRPr="00C75B97">
        <w:rPr>
          <w:rFonts w:ascii="Times New Roman" w:hAnsi="Times New Roman"/>
        </w:rPr>
        <w:t>- овладеть навыками создания психомоторных образов и двигательных представлений.</w:t>
      </w:r>
    </w:p>
    <w:p w:rsidR="000D50E8" w:rsidRPr="00C75B97" w:rsidRDefault="000D50E8" w:rsidP="009F5506">
      <w:pPr>
        <w:pStyle w:val="a9"/>
        <w:shd w:val="clear" w:color="auto" w:fill="FFFFFF"/>
        <w:spacing w:before="0" w:beforeAutospacing="0" w:after="0" w:afterAutospacing="0"/>
        <w:ind w:left="0" w:right="0" w:firstLine="709"/>
        <w:jc w:val="both"/>
        <w:rPr>
          <w:rFonts w:ascii="Times New Roman" w:hAnsi="Times New Roman"/>
          <w:color w:val="auto"/>
        </w:rPr>
      </w:pPr>
    </w:p>
    <w:p w:rsidR="000D50E8" w:rsidRPr="00C75B97" w:rsidRDefault="000D50E8" w:rsidP="009F5506">
      <w:pPr>
        <w:pStyle w:val="a9"/>
        <w:shd w:val="clear" w:color="auto" w:fill="FFFFFF"/>
        <w:spacing w:before="0" w:beforeAutospacing="0" w:after="0" w:afterAutospacing="0"/>
        <w:ind w:left="0" w:right="0" w:firstLine="709"/>
        <w:jc w:val="both"/>
        <w:rPr>
          <w:rFonts w:ascii="Times New Roman" w:hAnsi="Times New Roman"/>
          <w:b/>
          <w:bCs/>
          <w:color w:val="auto"/>
        </w:rPr>
      </w:pPr>
      <w:r w:rsidRPr="00C75B97">
        <w:rPr>
          <w:rFonts w:ascii="Times New Roman" w:hAnsi="Times New Roman"/>
          <w:b/>
          <w:bCs/>
          <w:color w:val="auto"/>
        </w:rPr>
        <w:t xml:space="preserve">Критерии оценки: </w:t>
      </w:r>
    </w:p>
    <w:p w:rsidR="000D50E8" w:rsidRPr="00C75B97" w:rsidRDefault="000D50E8" w:rsidP="009F5506">
      <w:pPr>
        <w:pStyle w:val="a9"/>
        <w:shd w:val="clear" w:color="auto" w:fill="FFFFFF"/>
        <w:spacing w:before="0" w:beforeAutospacing="0" w:after="0" w:afterAutospacing="0"/>
        <w:ind w:left="0" w:right="0" w:firstLine="709"/>
        <w:jc w:val="both"/>
        <w:rPr>
          <w:rFonts w:ascii="Times New Roman" w:hAnsi="Times New Roman"/>
          <w:bCs/>
          <w:color w:val="auto"/>
        </w:rPr>
      </w:pPr>
      <w:r w:rsidRPr="00C75B97">
        <w:rPr>
          <w:rFonts w:ascii="Times New Roman" w:hAnsi="Times New Roman"/>
          <w:bCs/>
          <w:color w:val="auto"/>
        </w:rPr>
        <w:t>- оценка «зачтено» ставится обучающемуся, если он твердо знает учебный материал по теме ролевой игры, действует в соответствии с профессиональными этическими нормами, не создаёт конфликтных ситуаций, при выполнении заданий</w:t>
      </w:r>
      <w:r w:rsidRPr="00C75B97">
        <w:rPr>
          <w:rFonts w:ascii="Times New Roman" w:hAnsi="Times New Roman"/>
          <w:bCs/>
        </w:rPr>
        <w:t xml:space="preserve"> (упражнений)</w:t>
      </w:r>
      <w:r w:rsidRPr="00C75B97">
        <w:rPr>
          <w:rFonts w:ascii="Times New Roman" w:hAnsi="Times New Roman"/>
          <w:bCs/>
          <w:color w:val="auto"/>
        </w:rPr>
        <w:t xml:space="preserve"> и не допускает существенных ошибок.</w:t>
      </w:r>
    </w:p>
    <w:p w:rsidR="000D50E8" w:rsidRPr="00C75B97" w:rsidRDefault="000D50E8" w:rsidP="009F5506">
      <w:pPr>
        <w:pStyle w:val="a9"/>
        <w:shd w:val="clear" w:color="auto" w:fill="FFFFFF"/>
        <w:spacing w:before="0" w:beforeAutospacing="0" w:after="0" w:afterAutospacing="0"/>
        <w:ind w:left="0" w:right="0" w:firstLine="709"/>
        <w:jc w:val="both"/>
        <w:rPr>
          <w:rFonts w:ascii="Times New Roman" w:hAnsi="Times New Roman"/>
          <w:bCs/>
          <w:color w:val="auto"/>
        </w:rPr>
      </w:pPr>
      <w:r w:rsidRPr="00C75B97">
        <w:rPr>
          <w:rFonts w:ascii="Times New Roman" w:hAnsi="Times New Roman"/>
          <w:bCs/>
          <w:color w:val="auto"/>
        </w:rPr>
        <w:t>- оценка «не зачтено» ставится студенту, если он: не знает значительной части учебного материала, не ориентируется на  профессиональные этические нормы, допускает существенные ошибки, не может анализировать причины неудач при выполнении задания</w:t>
      </w:r>
      <w:r w:rsidRPr="00C75B97">
        <w:rPr>
          <w:rFonts w:ascii="Times New Roman" w:hAnsi="Times New Roman"/>
          <w:bCs/>
        </w:rPr>
        <w:t xml:space="preserve"> (упражнения)</w:t>
      </w:r>
      <w:r w:rsidRPr="00C75B97">
        <w:rPr>
          <w:rFonts w:ascii="Times New Roman" w:hAnsi="Times New Roman"/>
          <w:bCs/>
          <w:color w:val="auto"/>
        </w:rPr>
        <w:t>.</w:t>
      </w:r>
    </w:p>
    <w:p w:rsidR="000D50E8" w:rsidRPr="00C75B97" w:rsidRDefault="000D50E8" w:rsidP="009F5506">
      <w:pPr>
        <w:pStyle w:val="a9"/>
        <w:shd w:val="clear" w:color="auto" w:fill="FFFFFF"/>
        <w:spacing w:before="0" w:beforeAutospacing="0" w:after="0" w:afterAutospacing="0"/>
        <w:ind w:left="0" w:right="0" w:firstLine="709"/>
        <w:jc w:val="both"/>
        <w:rPr>
          <w:rFonts w:ascii="Times New Roman" w:hAnsi="Times New Roman"/>
          <w:b/>
          <w:bCs/>
          <w:color w:val="auto"/>
        </w:rPr>
      </w:pPr>
    </w:p>
    <w:p w:rsidR="000D50E8" w:rsidRPr="00C75B97" w:rsidRDefault="009F5506" w:rsidP="009F5506">
      <w:pPr>
        <w:ind w:firstLine="709"/>
        <w:jc w:val="both"/>
        <w:rPr>
          <w:b/>
        </w:rPr>
      </w:pPr>
      <w:r>
        <w:rPr>
          <w:b/>
        </w:rPr>
        <w:t>1</w:t>
      </w:r>
      <w:r w:rsidR="000D50E8" w:rsidRPr="00C75B97">
        <w:rPr>
          <w:b/>
        </w:rPr>
        <w:t xml:space="preserve">.5 Практические задания </w:t>
      </w:r>
    </w:p>
    <w:p w:rsidR="000D50E8" w:rsidRPr="00C75B97" w:rsidRDefault="000D50E8" w:rsidP="009F5506">
      <w:pPr>
        <w:ind w:firstLine="709"/>
        <w:jc w:val="both"/>
      </w:pPr>
      <w:r w:rsidRPr="00C75B97">
        <w:rPr>
          <w:b/>
        </w:rPr>
        <w:t>Психология физической культуры</w:t>
      </w:r>
      <w:r w:rsidRPr="00C75B97">
        <w:t xml:space="preserve"> </w:t>
      </w:r>
    </w:p>
    <w:p w:rsidR="000D50E8" w:rsidRPr="00C75B97" w:rsidRDefault="000D50E8" w:rsidP="009F5506">
      <w:pPr>
        <w:ind w:firstLine="709"/>
        <w:jc w:val="both"/>
      </w:pPr>
      <w:r w:rsidRPr="00C75B97">
        <w:t xml:space="preserve">Задания направлены на повышение уровня образованности педагога - психолога в области </w:t>
      </w:r>
      <w:proofErr w:type="spellStart"/>
      <w:r w:rsidRPr="00C75B97">
        <w:t>здоровьесберегающих</w:t>
      </w:r>
      <w:proofErr w:type="spellEnd"/>
      <w:r w:rsidRPr="00C75B97">
        <w:t xml:space="preserve"> аспектов профессиональной и социальной жизнедеятельности</w:t>
      </w:r>
    </w:p>
    <w:p w:rsidR="000D50E8" w:rsidRPr="00C75B97" w:rsidRDefault="000D50E8" w:rsidP="009F5506">
      <w:pPr>
        <w:ind w:firstLine="709"/>
        <w:jc w:val="both"/>
      </w:pPr>
      <w:r w:rsidRPr="00C75B97">
        <w:rPr>
          <w:b/>
        </w:rPr>
        <w:t>Задание 1.</w:t>
      </w:r>
      <w:r w:rsidRPr="00C75B97">
        <w:t xml:space="preserve"> Изучить и составить основные алгоритмы следующих видов </w:t>
      </w:r>
      <w:proofErr w:type="spellStart"/>
      <w:r w:rsidRPr="00C75B97">
        <w:t>здоровьесберегающих</w:t>
      </w:r>
      <w:proofErr w:type="spellEnd"/>
      <w:r w:rsidRPr="00C75B97">
        <w:t xml:space="preserve"> технологий: медико-профилактические; физкультурно-оздоровительные; технологии обеспечения социально-психологического благополучия ребенка; </w:t>
      </w:r>
      <w:proofErr w:type="spellStart"/>
      <w:r w:rsidRPr="00C75B97">
        <w:t>валеологического</w:t>
      </w:r>
      <w:proofErr w:type="spellEnd"/>
      <w:r w:rsidRPr="00C75B97">
        <w:t xml:space="preserve"> просвещения родителей.</w:t>
      </w:r>
    </w:p>
    <w:p w:rsidR="000D50E8" w:rsidRPr="00C75B97" w:rsidRDefault="000D50E8" w:rsidP="009F5506">
      <w:pPr>
        <w:pStyle w:val="a8"/>
        <w:ind w:left="0" w:firstLine="709"/>
        <w:jc w:val="both"/>
      </w:pPr>
    </w:p>
    <w:p w:rsidR="000D50E8" w:rsidRPr="00C75B97" w:rsidRDefault="000D50E8" w:rsidP="009F5506">
      <w:pPr>
        <w:ind w:firstLine="709"/>
        <w:jc w:val="both"/>
        <w:rPr>
          <w:rFonts w:eastAsia="Times New Roman"/>
        </w:rPr>
      </w:pPr>
      <w:r w:rsidRPr="00C75B97">
        <w:rPr>
          <w:b/>
        </w:rPr>
        <w:t xml:space="preserve">Задание 2. </w:t>
      </w:r>
      <w:r w:rsidRPr="00C75B97">
        <w:rPr>
          <w:rFonts w:eastAsia="Times New Roman"/>
        </w:rPr>
        <w:t>Определить, главные причины пяти определенных Вами проблем физического здоровья детей и молодежи:</w:t>
      </w:r>
    </w:p>
    <w:p w:rsidR="000D50E8" w:rsidRPr="00C75B97" w:rsidRDefault="000D50E8" w:rsidP="009F5506">
      <w:pPr>
        <w:ind w:firstLine="709"/>
        <w:jc w:val="both"/>
        <w:rPr>
          <w:rFonts w:eastAsia="Times New Roman"/>
        </w:rPr>
      </w:pPr>
      <w:r w:rsidRPr="00C75B97">
        <w:rPr>
          <w:rFonts w:eastAsia="Times New Roman"/>
        </w:rPr>
        <w:t>Проблема № 1 (причины)_______________________________________</w:t>
      </w:r>
    </w:p>
    <w:p w:rsidR="000D50E8" w:rsidRPr="00C75B97" w:rsidRDefault="000D50E8" w:rsidP="009F5506">
      <w:pPr>
        <w:ind w:firstLine="709"/>
        <w:jc w:val="both"/>
        <w:rPr>
          <w:rFonts w:eastAsia="Times New Roman"/>
        </w:rPr>
      </w:pPr>
      <w:r w:rsidRPr="00C75B97">
        <w:rPr>
          <w:rFonts w:eastAsia="Times New Roman"/>
        </w:rPr>
        <w:t>Проблема № 2 (причины________________________________________</w:t>
      </w:r>
    </w:p>
    <w:p w:rsidR="000D50E8" w:rsidRPr="00C75B97" w:rsidRDefault="000D50E8" w:rsidP="009F5506">
      <w:pPr>
        <w:ind w:firstLine="709"/>
        <w:jc w:val="both"/>
        <w:rPr>
          <w:rFonts w:eastAsia="Times New Roman"/>
        </w:rPr>
      </w:pPr>
      <w:r w:rsidRPr="00C75B97">
        <w:rPr>
          <w:rFonts w:eastAsia="Times New Roman"/>
        </w:rPr>
        <w:t>Проблема № 3 (причины )_______________________________________</w:t>
      </w:r>
    </w:p>
    <w:p w:rsidR="000D50E8" w:rsidRPr="00C75B97" w:rsidRDefault="000D50E8" w:rsidP="009F5506">
      <w:pPr>
        <w:ind w:firstLine="709"/>
        <w:jc w:val="both"/>
        <w:rPr>
          <w:rFonts w:eastAsia="Times New Roman"/>
        </w:rPr>
      </w:pPr>
      <w:r w:rsidRPr="00C75B97">
        <w:rPr>
          <w:rFonts w:eastAsia="Times New Roman"/>
        </w:rPr>
        <w:t>Проблема № 4 (причины)_______________________________________</w:t>
      </w:r>
    </w:p>
    <w:p w:rsidR="000D50E8" w:rsidRPr="00C75B97" w:rsidRDefault="000D50E8" w:rsidP="009F5506">
      <w:pPr>
        <w:ind w:firstLine="709"/>
        <w:jc w:val="both"/>
        <w:rPr>
          <w:rFonts w:eastAsia="Times New Roman"/>
        </w:rPr>
      </w:pPr>
      <w:r w:rsidRPr="00C75B97">
        <w:rPr>
          <w:rFonts w:eastAsia="Times New Roman"/>
        </w:rPr>
        <w:lastRenderedPageBreak/>
        <w:t>Проблема № 5(причины)________________________________________</w:t>
      </w:r>
    </w:p>
    <w:p w:rsidR="000D50E8" w:rsidRPr="00C75B97" w:rsidRDefault="000D50E8" w:rsidP="009F5506">
      <w:pPr>
        <w:ind w:firstLine="709"/>
        <w:jc w:val="both"/>
        <w:rPr>
          <w:rFonts w:eastAsia="Times New Roman"/>
        </w:rPr>
      </w:pPr>
    </w:p>
    <w:p w:rsidR="000D50E8" w:rsidRPr="00C75B97" w:rsidRDefault="000D50E8" w:rsidP="009F5506">
      <w:pPr>
        <w:ind w:firstLine="709"/>
        <w:jc w:val="both"/>
        <w:rPr>
          <w:rFonts w:eastAsia="Times New Roman"/>
        </w:rPr>
      </w:pPr>
      <w:r w:rsidRPr="00C75B97">
        <w:rPr>
          <w:b/>
        </w:rPr>
        <w:t xml:space="preserve">Задание 3. </w:t>
      </w:r>
      <w:r w:rsidRPr="00C75B97">
        <w:t>О</w:t>
      </w:r>
      <w:r w:rsidRPr="00C75B97">
        <w:rPr>
          <w:rFonts w:eastAsia="Times New Roman"/>
        </w:rPr>
        <w:t>пределить, какие из нижеприведенных проблем психологического и эмоционального здоровья   считаются наиболее актуальными на данный момент:</w:t>
      </w:r>
    </w:p>
    <w:p w:rsidR="000D50E8" w:rsidRPr="00C75B97" w:rsidRDefault="000D50E8" w:rsidP="009F5506">
      <w:pPr>
        <w:ind w:firstLine="709"/>
        <w:jc w:val="both"/>
        <w:rPr>
          <w:rFonts w:eastAsia="Times New Roman"/>
        </w:rPr>
      </w:pPr>
      <w:r w:rsidRPr="00C75B97">
        <w:rPr>
          <w:rFonts w:eastAsia="Times New Roman"/>
        </w:rPr>
        <w:t>А)() депрессия, () сужение способностей проявления эмоций, () замкнутость, () неадекватная оценка ситуации, () проблемы общения в семье и с ровесниками () развязность, () самостоятельность, () склонность к насилию, () склонность к суициду, ()замедленное интеллектуальное развитие, () другое.</w:t>
      </w:r>
    </w:p>
    <w:p w:rsidR="000D50E8" w:rsidRPr="00C75B97" w:rsidRDefault="000D50E8" w:rsidP="009F5506">
      <w:pPr>
        <w:ind w:firstLine="709"/>
        <w:jc w:val="both"/>
        <w:rPr>
          <w:rFonts w:eastAsia="Times New Roman"/>
        </w:rPr>
      </w:pPr>
      <w:r w:rsidRPr="00C75B97">
        <w:rPr>
          <w:rFonts w:eastAsia="Times New Roman"/>
        </w:rPr>
        <w:t>Б) Как на здоровье человека влияют следующие факторы?</w:t>
      </w:r>
    </w:p>
    <w:tbl>
      <w:tblPr>
        <w:tblW w:w="5000" w:type="pct"/>
        <w:tblCellMar>
          <w:top w:w="15" w:type="dxa"/>
          <w:left w:w="15" w:type="dxa"/>
          <w:bottom w:w="15" w:type="dxa"/>
          <w:right w:w="15" w:type="dxa"/>
        </w:tblCellMar>
        <w:tblLook w:val="04A0" w:firstRow="1" w:lastRow="0" w:firstColumn="1" w:lastColumn="0" w:noHBand="0" w:noVBand="1"/>
      </w:tblPr>
      <w:tblGrid>
        <w:gridCol w:w="3741"/>
        <w:gridCol w:w="1497"/>
        <w:gridCol w:w="1310"/>
        <w:gridCol w:w="1590"/>
        <w:gridCol w:w="1123"/>
        <w:gridCol w:w="94"/>
      </w:tblGrid>
      <w:tr w:rsidR="000D50E8" w:rsidRPr="00C75B97" w:rsidTr="006F0A24">
        <w:tc>
          <w:tcPr>
            <w:tcW w:w="5000" w:type="pct"/>
            <w:gridSpan w:val="6"/>
            <w:tcBorders>
              <w:top w:val="nil"/>
              <w:left w:val="nil"/>
              <w:bottom w:val="nil"/>
              <w:right w:val="nil"/>
            </w:tcBorders>
            <w:shd w:val="clear" w:color="auto" w:fill="auto"/>
            <w:tcMar>
              <w:top w:w="0" w:type="dxa"/>
              <w:left w:w="0" w:type="dxa"/>
              <w:bottom w:w="0" w:type="dxa"/>
              <w:right w:w="0" w:type="dxa"/>
            </w:tcMar>
            <w:vAlign w:val="center"/>
            <w:hideMark/>
          </w:tcPr>
          <w:p w:rsidR="000D50E8" w:rsidRPr="00C75B97" w:rsidRDefault="000D50E8" w:rsidP="009F5506">
            <w:pPr>
              <w:jc w:val="both"/>
              <w:rPr>
                <w:rFonts w:eastAsia="Times New Roman"/>
              </w:rPr>
            </w:pPr>
          </w:p>
        </w:tc>
      </w:tr>
      <w:tr w:rsidR="000D50E8" w:rsidRPr="00C75B97" w:rsidTr="006F0A24">
        <w:tc>
          <w:tcPr>
            <w:tcW w:w="2000"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r w:rsidRPr="00C75B97">
              <w:rPr>
                <w:rFonts w:eastAsia="Times New Roman"/>
              </w:rPr>
              <w:t>№ фактора</w:t>
            </w:r>
          </w:p>
        </w:tc>
        <w:tc>
          <w:tcPr>
            <w:tcW w:w="800"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r w:rsidRPr="00C75B97">
              <w:rPr>
                <w:rFonts w:eastAsia="Times New Roman"/>
              </w:rPr>
              <w:t>абсолютно не влияют</w:t>
            </w:r>
          </w:p>
        </w:tc>
        <w:tc>
          <w:tcPr>
            <w:tcW w:w="700"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r w:rsidRPr="00C75B97">
              <w:rPr>
                <w:rFonts w:eastAsia="Times New Roman"/>
              </w:rPr>
              <w:t>влияют частично</w:t>
            </w:r>
          </w:p>
        </w:tc>
        <w:tc>
          <w:tcPr>
            <w:tcW w:w="850"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r w:rsidRPr="00C75B97">
              <w:rPr>
                <w:rFonts w:eastAsia="Times New Roman"/>
              </w:rPr>
              <w:t>значительно влияют</w:t>
            </w:r>
          </w:p>
        </w:tc>
        <w:tc>
          <w:tcPr>
            <w:tcW w:w="600"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r w:rsidRPr="00C75B97">
              <w:rPr>
                <w:rFonts w:eastAsia="Times New Roman"/>
              </w:rPr>
              <w:t>тяжело ответить</w:t>
            </w:r>
          </w:p>
        </w:tc>
        <w:tc>
          <w:tcPr>
            <w:tcW w:w="50" w:type="pct"/>
            <w:tcBorders>
              <w:top w:val="nil"/>
              <w:left w:val="nil"/>
              <w:bottom w:val="nil"/>
              <w:right w:val="nil"/>
            </w:tcBorders>
            <w:shd w:val="clear" w:color="auto" w:fill="auto"/>
            <w:tcMar>
              <w:top w:w="0" w:type="dxa"/>
              <w:left w:w="0" w:type="dxa"/>
              <w:bottom w:w="0" w:type="dxa"/>
              <w:right w:w="0" w:type="dxa"/>
            </w:tcMar>
            <w:hideMark/>
          </w:tcPr>
          <w:p w:rsidR="000D50E8" w:rsidRPr="00C75B97" w:rsidRDefault="000D50E8" w:rsidP="009F5506">
            <w:pPr>
              <w:jc w:val="both"/>
              <w:rPr>
                <w:rFonts w:eastAsia="Times New Roman"/>
              </w:rPr>
            </w:pPr>
          </w:p>
        </w:tc>
      </w:tr>
      <w:tr w:rsidR="000D50E8" w:rsidRPr="00C75B97" w:rsidTr="006F0A24">
        <w:tc>
          <w:tcPr>
            <w:tcW w:w="2000"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r w:rsidRPr="00C75B97">
              <w:rPr>
                <w:rFonts w:eastAsia="Times New Roman"/>
              </w:rPr>
              <w:t>1. Жилищные условия</w:t>
            </w:r>
          </w:p>
        </w:tc>
        <w:tc>
          <w:tcPr>
            <w:tcW w:w="800"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p>
        </w:tc>
        <w:tc>
          <w:tcPr>
            <w:tcW w:w="700"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p>
        </w:tc>
        <w:tc>
          <w:tcPr>
            <w:tcW w:w="850"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p>
        </w:tc>
        <w:tc>
          <w:tcPr>
            <w:tcW w:w="600"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p>
        </w:tc>
        <w:tc>
          <w:tcPr>
            <w:tcW w:w="50" w:type="pct"/>
            <w:tcBorders>
              <w:top w:val="nil"/>
              <w:left w:val="nil"/>
              <w:bottom w:val="nil"/>
              <w:right w:val="nil"/>
            </w:tcBorders>
            <w:shd w:val="clear" w:color="auto" w:fill="auto"/>
            <w:tcMar>
              <w:top w:w="0" w:type="dxa"/>
              <w:left w:w="0" w:type="dxa"/>
              <w:bottom w:w="0" w:type="dxa"/>
              <w:right w:w="0" w:type="dxa"/>
            </w:tcMar>
            <w:hideMark/>
          </w:tcPr>
          <w:p w:rsidR="000D50E8" w:rsidRPr="00C75B97" w:rsidRDefault="000D50E8" w:rsidP="009F5506">
            <w:pPr>
              <w:jc w:val="both"/>
              <w:rPr>
                <w:rFonts w:eastAsia="Times New Roman"/>
              </w:rPr>
            </w:pPr>
          </w:p>
        </w:tc>
      </w:tr>
      <w:tr w:rsidR="000D50E8" w:rsidRPr="00C75B97" w:rsidTr="006F0A24">
        <w:tc>
          <w:tcPr>
            <w:tcW w:w="2000"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r w:rsidRPr="00C75B97">
              <w:rPr>
                <w:rFonts w:eastAsia="Times New Roman"/>
              </w:rPr>
              <w:t>2. Физическая культура</w:t>
            </w:r>
          </w:p>
        </w:tc>
        <w:tc>
          <w:tcPr>
            <w:tcW w:w="800"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p>
        </w:tc>
        <w:tc>
          <w:tcPr>
            <w:tcW w:w="700"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p>
        </w:tc>
        <w:tc>
          <w:tcPr>
            <w:tcW w:w="850"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p>
        </w:tc>
        <w:tc>
          <w:tcPr>
            <w:tcW w:w="600"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p>
        </w:tc>
        <w:tc>
          <w:tcPr>
            <w:tcW w:w="50" w:type="pct"/>
            <w:tcBorders>
              <w:top w:val="nil"/>
              <w:left w:val="nil"/>
              <w:bottom w:val="nil"/>
              <w:right w:val="nil"/>
            </w:tcBorders>
            <w:shd w:val="clear" w:color="auto" w:fill="auto"/>
            <w:tcMar>
              <w:top w:w="0" w:type="dxa"/>
              <w:left w:w="0" w:type="dxa"/>
              <w:bottom w:w="0" w:type="dxa"/>
              <w:right w:w="0" w:type="dxa"/>
            </w:tcMar>
            <w:hideMark/>
          </w:tcPr>
          <w:p w:rsidR="000D50E8" w:rsidRPr="00C75B97" w:rsidRDefault="000D50E8" w:rsidP="009F5506">
            <w:pPr>
              <w:jc w:val="both"/>
              <w:rPr>
                <w:rFonts w:eastAsia="Times New Roman"/>
              </w:rPr>
            </w:pPr>
          </w:p>
        </w:tc>
      </w:tr>
      <w:tr w:rsidR="000D50E8" w:rsidRPr="00C75B97" w:rsidTr="006F0A24">
        <w:tc>
          <w:tcPr>
            <w:tcW w:w="2000"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r w:rsidRPr="00C75B97">
              <w:rPr>
                <w:rFonts w:eastAsia="Times New Roman"/>
              </w:rPr>
              <w:t>3. Спорт</w:t>
            </w:r>
          </w:p>
        </w:tc>
        <w:tc>
          <w:tcPr>
            <w:tcW w:w="800"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p>
        </w:tc>
        <w:tc>
          <w:tcPr>
            <w:tcW w:w="700"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p>
        </w:tc>
        <w:tc>
          <w:tcPr>
            <w:tcW w:w="850"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p>
        </w:tc>
        <w:tc>
          <w:tcPr>
            <w:tcW w:w="600"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p>
        </w:tc>
        <w:tc>
          <w:tcPr>
            <w:tcW w:w="50" w:type="pct"/>
            <w:tcBorders>
              <w:top w:val="nil"/>
              <w:left w:val="nil"/>
              <w:bottom w:val="nil"/>
              <w:right w:val="nil"/>
            </w:tcBorders>
            <w:shd w:val="clear" w:color="auto" w:fill="auto"/>
            <w:tcMar>
              <w:top w:w="0" w:type="dxa"/>
              <w:left w:w="0" w:type="dxa"/>
              <w:bottom w:w="0" w:type="dxa"/>
              <w:right w:w="0" w:type="dxa"/>
            </w:tcMar>
            <w:hideMark/>
          </w:tcPr>
          <w:p w:rsidR="000D50E8" w:rsidRPr="00C75B97" w:rsidRDefault="000D50E8" w:rsidP="009F5506">
            <w:pPr>
              <w:jc w:val="both"/>
              <w:rPr>
                <w:rFonts w:eastAsia="Times New Roman"/>
              </w:rPr>
            </w:pPr>
          </w:p>
        </w:tc>
      </w:tr>
      <w:tr w:rsidR="000D50E8" w:rsidRPr="00C75B97" w:rsidTr="006F0A24">
        <w:tc>
          <w:tcPr>
            <w:tcW w:w="2000"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r w:rsidRPr="00C75B97">
              <w:rPr>
                <w:rFonts w:eastAsia="Times New Roman"/>
              </w:rPr>
              <w:t>4. медицинское обслуживание</w:t>
            </w:r>
          </w:p>
        </w:tc>
        <w:tc>
          <w:tcPr>
            <w:tcW w:w="800"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p>
        </w:tc>
        <w:tc>
          <w:tcPr>
            <w:tcW w:w="700"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p>
        </w:tc>
        <w:tc>
          <w:tcPr>
            <w:tcW w:w="850"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p>
        </w:tc>
        <w:tc>
          <w:tcPr>
            <w:tcW w:w="600"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p>
        </w:tc>
        <w:tc>
          <w:tcPr>
            <w:tcW w:w="50" w:type="pct"/>
            <w:tcBorders>
              <w:top w:val="nil"/>
              <w:left w:val="nil"/>
              <w:bottom w:val="nil"/>
              <w:right w:val="nil"/>
            </w:tcBorders>
            <w:shd w:val="clear" w:color="auto" w:fill="auto"/>
            <w:tcMar>
              <w:top w:w="0" w:type="dxa"/>
              <w:left w:w="0" w:type="dxa"/>
              <w:bottom w:w="0" w:type="dxa"/>
              <w:right w:w="0" w:type="dxa"/>
            </w:tcMar>
            <w:hideMark/>
          </w:tcPr>
          <w:p w:rsidR="000D50E8" w:rsidRPr="00C75B97" w:rsidRDefault="000D50E8" w:rsidP="009F5506">
            <w:pPr>
              <w:jc w:val="both"/>
              <w:rPr>
                <w:rFonts w:eastAsia="Times New Roman"/>
              </w:rPr>
            </w:pPr>
          </w:p>
        </w:tc>
      </w:tr>
      <w:tr w:rsidR="000D50E8" w:rsidRPr="00C75B97" w:rsidTr="006F0A24">
        <w:tc>
          <w:tcPr>
            <w:tcW w:w="2000"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r w:rsidRPr="00C75B97">
              <w:rPr>
                <w:rFonts w:eastAsia="Times New Roman"/>
              </w:rPr>
              <w:t>5.Свободное время</w:t>
            </w:r>
          </w:p>
        </w:tc>
        <w:tc>
          <w:tcPr>
            <w:tcW w:w="800"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p>
        </w:tc>
        <w:tc>
          <w:tcPr>
            <w:tcW w:w="700"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p>
        </w:tc>
        <w:tc>
          <w:tcPr>
            <w:tcW w:w="850"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p>
        </w:tc>
        <w:tc>
          <w:tcPr>
            <w:tcW w:w="600"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p>
        </w:tc>
        <w:tc>
          <w:tcPr>
            <w:tcW w:w="50" w:type="pct"/>
            <w:tcBorders>
              <w:top w:val="nil"/>
              <w:left w:val="nil"/>
              <w:bottom w:val="nil"/>
              <w:right w:val="nil"/>
            </w:tcBorders>
            <w:shd w:val="clear" w:color="auto" w:fill="auto"/>
            <w:tcMar>
              <w:top w:w="0" w:type="dxa"/>
              <w:left w:w="0" w:type="dxa"/>
              <w:bottom w:w="0" w:type="dxa"/>
              <w:right w:w="0" w:type="dxa"/>
            </w:tcMar>
            <w:hideMark/>
          </w:tcPr>
          <w:p w:rsidR="000D50E8" w:rsidRPr="00C75B97" w:rsidRDefault="000D50E8" w:rsidP="009F5506">
            <w:pPr>
              <w:jc w:val="both"/>
              <w:rPr>
                <w:rFonts w:eastAsia="Times New Roman"/>
              </w:rPr>
            </w:pPr>
          </w:p>
        </w:tc>
      </w:tr>
      <w:tr w:rsidR="000D50E8" w:rsidRPr="00C75B97" w:rsidTr="006F0A24">
        <w:tc>
          <w:tcPr>
            <w:tcW w:w="2000"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r w:rsidRPr="00C75B97">
              <w:rPr>
                <w:rFonts w:eastAsia="Times New Roman"/>
              </w:rPr>
              <w:t>6. Условия окружающей среды</w:t>
            </w:r>
          </w:p>
        </w:tc>
        <w:tc>
          <w:tcPr>
            <w:tcW w:w="800"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p>
        </w:tc>
        <w:tc>
          <w:tcPr>
            <w:tcW w:w="700"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p>
        </w:tc>
        <w:tc>
          <w:tcPr>
            <w:tcW w:w="850"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p>
        </w:tc>
        <w:tc>
          <w:tcPr>
            <w:tcW w:w="600"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p>
        </w:tc>
        <w:tc>
          <w:tcPr>
            <w:tcW w:w="50" w:type="pct"/>
            <w:tcBorders>
              <w:top w:val="nil"/>
              <w:left w:val="nil"/>
              <w:bottom w:val="nil"/>
              <w:right w:val="nil"/>
            </w:tcBorders>
            <w:shd w:val="clear" w:color="auto" w:fill="auto"/>
            <w:tcMar>
              <w:top w:w="0" w:type="dxa"/>
              <w:left w:w="0" w:type="dxa"/>
              <w:bottom w:w="0" w:type="dxa"/>
              <w:right w:w="0" w:type="dxa"/>
            </w:tcMar>
            <w:hideMark/>
          </w:tcPr>
          <w:p w:rsidR="000D50E8" w:rsidRPr="00C75B97" w:rsidRDefault="000D50E8" w:rsidP="009F5506">
            <w:pPr>
              <w:jc w:val="both"/>
              <w:rPr>
                <w:rFonts w:eastAsia="Times New Roman"/>
              </w:rPr>
            </w:pPr>
          </w:p>
        </w:tc>
      </w:tr>
      <w:tr w:rsidR="000D50E8" w:rsidRPr="00C75B97" w:rsidTr="006F0A24">
        <w:tc>
          <w:tcPr>
            <w:tcW w:w="2000"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r w:rsidRPr="00C75B97">
              <w:rPr>
                <w:rFonts w:eastAsia="Times New Roman"/>
              </w:rPr>
              <w:t>7.Наследственные факторы</w:t>
            </w:r>
          </w:p>
        </w:tc>
        <w:tc>
          <w:tcPr>
            <w:tcW w:w="800"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p>
        </w:tc>
        <w:tc>
          <w:tcPr>
            <w:tcW w:w="700"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p>
        </w:tc>
        <w:tc>
          <w:tcPr>
            <w:tcW w:w="850"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p>
        </w:tc>
        <w:tc>
          <w:tcPr>
            <w:tcW w:w="600"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p>
        </w:tc>
        <w:tc>
          <w:tcPr>
            <w:tcW w:w="50" w:type="pct"/>
            <w:tcBorders>
              <w:top w:val="nil"/>
              <w:left w:val="nil"/>
              <w:bottom w:val="nil"/>
              <w:right w:val="nil"/>
            </w:tcBorders>
            <w:shd w:val="clear" w:color="auto" w:fill="auto"/>
            <w:tcMar>
              <w:top w:w="0" w:type="dxa"/>
              <w:left w:w="0" w:type="dxa"/>
              <w:bottom w:w="0" w:type="dxa"/>
              <w:right w:w="0" w:type="dxa"/>
            </w:tcMar>
            <w:hideMark/>
          </w:tcPr>
          <w:p w:rsidR="000D50E8" w:rsidRPr="00C75B97" w:rsidRDefault="000D50E8" w:rsidP="009F5506">
            <w:pPr>
              <w:jc w:val="both"/>
              <w:rPr>
                <w:rFonts w:eastAsia="Times New Roman"/>
              </w:rPr>
            </w:pPr>
          </w:p>
        </w:tc>
      </w:tr>
      <w:tr w:rsidR="000D50E8" w:rsidRPr="00C75B97" w:rsidTr="006F0A24">
        <w:tc>
          <w:tcPr>
            <w:tcW w:w="2000"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r w:rsidRPr="00C75B97">
              <w:rPr>
                <w:rFonts w:eastAsia="Times New Roman"/>
              </w:rPr>
              <w:t>8. Уровень жизни, материальное благосостояние</w:t>
            </w:r>
          </w:p>
        </w:tc>
        <w:tc>
          <w:tcPr>
            <w:tcW w:w="800"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p>
        </w:tc>
        <w:tc>
          <w:tcPr>
            <w:tcW w:w="700"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p>
        </w:tc>
        <w:tc>
          <w:tcPr>
            <w:tcW w:w="850"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p>
        </w:tc>
        <w:tc>
          <w:tcPr>
            <w:tcW w:w="600"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p>
        </w:tc>
        <w:tc>
          <w:tcPr>
            <w:tcW w:w="50" w:type="pct"/>
            <w:tcBorders>
              <w:top w:val="nil"/>
              <w:left w:val="nil"/>
              <w:bottom w:val="nil"/>
              <w:right w:val="nil"/>
            </w:tcBorders>
            <w:shd w:val="clear" w:color="auto" w:fill="auto"/>
            <w:tcMar>
              <w:top w:w="0" w:type="dxa"/>
              <w:left w:w="0" w:type="dxa"/>
              <w:bottom w:w="0" w:type="dxa"/>
              <w:right w:w="0" w:type="dxa"/>
            </w:tcMar>
            <w:hideMark/>
          </w:tcPr>
          <w:p w:rsidR="000D50E8" w:rsidRPr="00C75B97" w:rsidRDefault="000D50E8" w:rsidP="009F5506">
            <w:pPr>
              <w:jc w:val="both"/>
              <w:rPr>
                <w:rFonts w:eastAsia="Times New Roman"/>
              </w:rPr>
            </w:pPr>
          </w:p>
        </w:tc>
      </w:tr>
      <w:tr w:rsidR="000D50E8" w:rsidRPr="00C75B97" w:rsidTr="006F0A24">
        <w:tc>
          <w:tcPr>
            <w:tcW w:w="2000"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r w:rsidRPr="00C75B97">
              <w:rPr>
                <w:rFonts w:eastAsia="Times New Roman"/>
              </w:rPr>
              <w:t>9. Качество питания</w:t>
            </w:r>
          </w:p>
        </w:tc>
        <w:tc>
          <w:tcPr>
            <w:tcW w:w="800"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p>
        </w:tc>
        <w:tc>
          <w:tcPr>
            <w:tcW w:w="700"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p>
        </w:tc>
        <w:tc>
          <w:tcPr>
            <w:tcW w:w="850"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p>
        </w:tc>
        <w:tc>
          <w:tcPr>
            <w:tcW w:w="600"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p>
        </w:tc>
        <w:tc>
          <w:tcPr>
            <w:tcW w:w="50" w:type="pct"/>
            <w:tcBorders>
              <w:top w:val="nil"/>
              <w:left w:val="nil"/>
              <w:bottom w:val="nil"/>
              <w:right w:val="nil"/>
            </w:tcBorders>
            <w:shd w:val="clear" w:color="auto" w:fill="auto"/>
            <w:tcMar>
              <w:top w:w="0" w:type="dxa"/>
              <w:left w:w="0" w:type="dxa"/>
              <w:bottom w:w="0" w:type="dxa"/>
              <w:right w:w="0" w:type="dxa"/>
            </w:tcMar>
            <w:hideMark/>
          </w:tcPr>
          <w:p w:rsidR="000D50E8" w:rsidRPr="00C75B97" w:rsidRDefault="000D50E8" w:rsidP="009F5506">
            <w:pPr>
              <w:jc w:val="both"/>
              <w:rPr>
                <w:rFonts w:eastAsia="Times New Roman"/>
              </w:rPr>
            </w:pPr>
          </w:p>
        </w:tc>
      </w:tr>
      <w:tr w:rsidR="000D50E8" w:rsidRPr="00C75B97" w:rsidTr="006F0A24">
        <w:tc>
          <w:tcPr>
            <w:tcW w:w="2000"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r w:rsidRPr="00C75B97">
              <w:rPr>
                <w:rFonts w:eastAsia="Times New Roman"/>
              </w:rPr>
              <w:t>10 Условия обучения</w:t>
            </w:r>
          </w:p>
        </w:tc>
        <w:tc>
          <w:tcPr>
            <w:tcW w:w="800"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p>
        </w:tc>
        <w:tc>
          <w:tcPr>
            <w:tcW w:w="700"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p>
        </w:tc>
        <w:tc>
          <w:tcPr>
            <w:tcW w:w="850"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p>
        </w:tc>
        <w:tc>
          <w:tcPr>
            <w:tcW w:w="600"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p>
        </w:tc>
        <w:tc>
          <w:tcPr>
            <w:tcW w:w="50" w:type="pct"/>
            <w:tcBorders>
              <w:top w:val="nil"/>
              <w:left w:val="nil"/>
              <w:bottom w:val="nil"/>
              <w:right w:val="nil"/>
            </w:tcBorders>
            <w:shd w:val="clear" w:color="auto" w:fill="auto"/>
            <w:tcMar>
              <w:top w:w="0" w:type="dxa"/>
              <w:left w:w="0" w:type="dxa"/>
              <w:bottom w:w="0" w:type="dxa"/>
              <w:right w:w="0" w:type="dxa"/>
            </w:tcMar>
            <w:hideMark/>
          </w:tcPr>
          <w:p w:rsidR="000D50E8" w:rsidRPr="00C75B97" w:rsidRDefault="000D50E8" w:rsidP="009F5506">
            <w:pPr>
              <w:jc w:val="both"/>
              <w:rPr>
                <w:rFonts w:eastAsia="Times New Roman"/>
              </w:rPr>
            </w:pPr>
          </w:p>
        </w:tc>
      </w:tr>
      <w:tr w:rsidR="000D50E8" w:rsidRPr="00C75B97" w:rsidTr="006F0A24">
        <w:tc>
          <w:tcPr>
            <w:tcW w:w="2000"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r w:rsidRPr="00C75B97">
              <w:rPr>
                <w:rFonts w:eastAsia="Times New Roman"/>
              </w:rPr>
              <w:t xml:space="preserve">11. </w:t>
            </w:r>
            <w:proofErr w:type="spellStart"/>
            <w:r w:rsidRPr="00C75B97">
              <w:rPr>
                <w:rFonts w:eastAsia="Times New Roman"/>
              </w:rPr>
              <w:t>Сформированность</w:t>
            </w:r>
            <w:proofErr w:type="spellEnd"/>
            <w:r w:rsidRPr="00C75B97">
              <w:rPr>
                <w:rFonts w:eastAsia="Times New Roman"/>
              </w:rPr>
              <w:t xml:space="preserve"> представлений про ЗОЖ</w:t>
            </w:r>
          </w:p>
        </w:tc>
        <w:tc>
          <w:tcPr>
            <w:tcW w:w="800"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p>
        </w:tc>
        <w:tc>
          <w:tcPr>
            <w:tcW w:w="700"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p>
        </w:tc>
        <w:tc>
          <w:tcPr>
            <w:tcW w:w="850"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p>
        </w:tc>
        <w:tc>
          <w:tcPr>
            <w:tcW w:w="600"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p>
        </w:tc>
        <w:tc>
          <w:tcPr>
            <w:tcW w:w="50" w:type="pct"/>
            <w:tcBorders>
              <w:top w:val="nil"/>
              <w:left w:val="nil"/>
              <w:bottom w:val="nil"/>
              <w:right w:val="nil"/>
            </w:tcBorders>
            <w:shd w:val="clear" w:color="auto" w:fill="auto"/>
            <w:tcMar>
              <w:top w:w="0" w:type="dxa"/>
              <w:left w:w="0" w:type="dxa"/>
              <w:bottom w:w="0" w:type="dxa"/>
              <w:right w:w="0" w:type="dxa"/>
            </w:tcMar>
            <w:hideMark/>
          </w:tcPr>
          <w:p w:rsidR="000D50E8" w:rsidRPr="00C75B97" w:rsidRDefault="000D50E8" w:rsidP="009F5506">
            <w:pPr>
              <w:jc w:val="both"/>
              <w:rPr>
                <w:rFonts w:eastAsia="Times New Roman"/>
              </w:rPr>
            </w:pPr>
          </w:p>
        </w:tc>
      </w:tr>
      <w:tr w:rsidR="000D50E8" w:rsidRPr="00C75B97" w:rsidTr="006F0A24">
        <w:tc>
          <w:tcPr>
            <w:tcW w:w="2000"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r w:rsidRPr="00C75B97">
              <w:rPr>
                <w:rFonts w:eastAsia="Times New Roman"/>
              </w:rPr>
              <w:t>12. Другие факторы (укажите)</w:t>
            </w:r>
          </w:p>
        </w:tc>
        <w:tc>
          <w:tcPr>
            <w:tcW w:w="800"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p>
        </w:tc>
        <w:tc>
          <w:tcPr>
            <w:tcW w:w="700"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p>
        </w:tc>
        <w:tc>
          <w:tcPr>
            <w:tcW w:w="850"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p>
        </w:tc>
        <w:tc>
          <w:tcPr>
            <w:tcW w:w="600"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p>
        </w:tc>
        <w:tc>
          <w:tcPr>
            <w:tcW w:w="50" w:type="pct"/>
            <w:tcBorders>
              <w:top w:val="nil"/>
              <w:left w:val="nil"/>
              <w:bottom w:val="nil"/>
              <w:right w:val="nil"/>
            </w:tcBorders>
            <w:shd w:val="clear" w:color="auto" w:fill="auto"/>
            <w:tcMar>
              <w:top w:w="0" w:type="dxa"/>
              <w:left w:w="0" w:type="dxa"/>
              <w:bottom w:w="0" w:type="dxa"/>
              <w:right w:w="0" w:type="dxa"/>
            </w:tcMar>
            <w:hideMark/>
          </w:tcPr>
          <w:p w:rsidR="000D50E8" w:rsidRPr="00C75B97" w:rsidRDefault="000D50E8" w:rsidP="009F5506">
            <w:pPr>
              <w:jc w:val="both"/>
              <w:rPr>
                <w:rFonts w:eastAsia="Times New Roman"/>
              </w:rPr>
            </w:pPr>
          </w:p>
        </w:tc>
      </w:tr>
    </w:tbl>
    <w:p w:rsidR="000D50E8" w:rsidRPr="00C75B97" w:rsidRDefault="000D50E8" w:rsidP="009F5506">
      <w:pPr>
        <w:ind w:firstLine="709"/>
        <w:jc w:val="both"/>
        <w:rPr>
          <w:rFonts w:eastAsia="Times New Roman"/>
        </w:rPr>
      </w:pPr>
    </w:p>
    <w:p w:rsidR="000D50E8" w:rsidRPr="00C75B97" w:rsidRDefault="000D50E8" w:rsidP="009F5506">
      <w:pPr>
        <w:ind w:firstLine="709"/>
        <w:jc w:val="both"/>
        <w:rPr>
          <w:rFonts w:eastAsia="Times New Roman"/>
        </w:rPr>
      </w:pPr>
      <w:r w:rsidRPr="00C75B97">
        <w:rPr>
          <w:rFonts w:eastAsia="Times New Roman"/>
        </w:rPr>
        <w:t>В) Влияют ли на Ваш способ жизни следующие факторы?</w:t>
      </w:r>
    </w:p>
    <w:tbl>
      <w:tblPr>
        <w:tblW w:w="5000" w:type="pct"/>
        <w:tblCellMar>
          <w:top w:w="15" w:type="dxa"/>
          <w:left w:w="15" w:type="dxa"/>
          <w:bottom w:w="15" w:type="dxa"/>
          <w:right w:w="15" w:type="dxa"/>
        </w:tblCellMar>
        <w:tblLook w:val="04A0" w:firstRow="1" w:lastRow="0" w:firstColumn="1" w:lastColumn="0" w:noHBand="0" w:noVBand="1"/>
      </w:tblPr>
      <w:tblGrid>
        <w:gridCol w:w="4025"/>
        <w:gridCol w:w="1402"/>
        <w:gridCol w:w="1214"/>
        <w:gridCol w:w="1591"/>
        <w:gridCol w:w="1122"/>
        <w:gridCol w:w="15"/>
      </w:tblGrid>
      <w:tr w:rsidR="000D50E8" w:rsidRPr="00C75B97" w:rsidTr="006F0A24">
        <w:tc>
          <w:tcPr>
            <w:tcW w:w="2148"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r w:rsidRPr="00C75B97">
              <w:rPr>
                <w:rFonts w:eastAsia="Times New Roman"/>
              </w:rPr>
              <w:t>№ фактора</w:t>
            </w:r>
          </w:p>
        </w:tc>
        <w:tc>
          <w:tcPr>
            <w:tcW w:w="748"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r w:rsidRPr="00C75B97">
              <w:rPr>
                <w:rFonts w:eastAsia="Times New Roman"/>
              </w:rPr>
              <w:t>абсолютно не влияет</w:t>
            </w:r>
          </w:p>
        </w:tc>
        <w:tc>
          <w:tcPr>
            <w:tcW w:w="648"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r w:rsidRPr="00C75B97">
              <w:rPr>
                <w:rFonts w:eastAsia="Times New Roman"/>
              </w:rPr>
              <w:t>влияет частично</w:t>
            </w:r>
          </w:p>
        </w:tc>
        <w:tc>
          <w:tcPr>
            <w:tcW w:w="849"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r w:rsidRPr="00C75B97">
              <w:rPr>
                <w:rFonts w:eastAsia="Times New Roman"/>
              </w:rPr>
              <w:t>значительно влияет</w:t>
            </w:r>
          </w:p>
        </w:tc>
        <w:tc>
          <w:tcPr>
            <w:tcW w:w="599"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r w:rsidRPr="00C75B97">
              <w:rPr>
                <w:rFonts w:eastAsia="Times New Roman"/>
              </w:rPr>
              <w:t>Тяжело</w:t>
            </w:r>
          </w:p>
          <w:p w:rsidR="000D50E8" w:rsidRPr="00C75B97" w:rsidRDefault="000D50E8" w:rsidP="009F5506">
            <w:pPr>
              <w:jc w:val="both"/>
              <w:rPr>
                <w:rFonts w:eastAsia="Times New Roman"/>
              </w:rPr>
            </w:pPr>
            <w:r w:rsidRPr="00C75B97">
              <w:rPr>
                <w:rFonts w:eastAsia="Times New Roman"/>
              </w:rPr>
              <w:t>ответить</w:t>
            </w:r>
          </w:p>
        </w:tc>
        <w:tc>
          <w:tcPr>
            <w:tcW w:w="8" w:type="pct"/>
            <w:tcBorders>
              <w:top w:val="nil"/>
              <w:left w:val="nil"/>
              <w:bottom w:val="nil"/>
              <w:right w:val="nil"/>
            </w:tcBorders>
            <w:shd w:val="clear" w:color="auto" w:fill="auto"/>
            <w:tcMar>
              <w:top w:w="0" w:type="dxa"/>
              <w:left w:w="0" w:type="dxa"/>
              <w:bottom w:w="0" w:type="dxa"/>
              <w:right w:w="0" w:type="dxa"/>
            </w:tcMar>
            <w:hideMark/>
          </w:tcPr>
          <w:p w:rsidR="000D50E8" w:rsidRPr="00C75B97" w:rsidRDefault="000D50E8" w:rsidP="009F5506">
            <w:pPr>
              <w:jc w:val="both"/>
              <w:rPr>
                <w:rFonts w:eastAsia="Times New Roman"/>
              </w:rPr>
            </w:pPr>
          </w:p>
        </w:tc>
      </w:tr>
      <w:tr w:rsidR="000D50E8" w:rsidRPr="00C75B97" w:rsidTr="006F0A24">
        <w:tc>
          <w:tcPr>
            <w:tcW w:w="2148"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r w:rsidRPr="00C75B97">
              <w:rPr>
                <w:rFonts w:eastAsia="Times New Roman"/>
              </w:rPr>
              <w:t>1. Организованная (формальное образование)</w:t>
            </w:r>
          </w:p>
        </w:tc>
        <w:tc>
          <w:tcPr>
            <w:tcW w:w="748"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p>
        </w:tc>
        <w:tc>
          <w:tcPr>
            <w:tcW w:w="648"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p>
        </w:tc>
        <w:tc>
          <w:tcPr>
            <w:tcW w:w="849"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p>
        </w:tc>
        <w:tc>
          <w:tcPr>
            <w:tcW w:w="599"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p>
        </w:tc>
        <w:tc>
          <w:tcPr>
            <w:tcW w:w="8" w:type="pct"/>
            <w:tcBorders>
              <w:top w:val="nil"/>
              <w:left w:val="nil"/>
              <w:bottom w:val="nil"/>
              <w:right w:val="nil"/>
            </w:tcBorders>
            <w:shd w:val="clear" w:color="auto" w:fill="auto"/>
            <w:tcMar>
              <w:top w:w="0" w:type="dxa"/>
              <w:left w:w="0" w:type="dxa"/>
              <w:bottom w:w="0" w:type="dxa"/>
              <w:right w:w="0" w:type="dxa"/>
            </w:tcMar>
            <w:hideMark/>
          </w:tcPr>
          <w:p w:rsidR="000D50E8" w:rsidRPr="00C75B97" w:rsidRDefault="000D50E8" w:rsidP="009F5506">
            <w:pPr>
              <w:jc w:val="both"/>
              <w:rPr>
                <w:rFonts w:eastAsia="Times New Roman"/>
              </w:rPr>
            </w:pPr>
          </w:p>
        </w:tc>
      </w:tr>
      <w:tr w:rsidR="000D50E8" w:rsidRPr="00C75B97" w:rsidTr="006F0A24">
        <w:tc>
          <w:tcPr>
            <w:tcW w:w="2148"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r w:rsidRPr="00C75B97">
              <w:rPr>
                <w:rFonts w:eastAsia="Times New Roman"/>
              </w:rPr>
              <w:t>2. Средства массовой информации</w:t>
            </w:r>
          </w:p>
        </w:tc>
        <w:tc>
          <w:tcPr>
            <w:tcW w:w="748"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p>
        </w:tc>
        <w:tc>
          <w:tcPr>
            <w:tcW w:w="648"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p>
        </w:tc>
        <w:tc>
          <w:tcPr>
            <w:tcW w:w="849"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p>
        </w:tc>
        <w:tc>
          <w:tcPr>
            <w:tcW w:w="599"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p>
        </w:tc>
        <w:tc>
          <w:tcPr>
            <w:tcW w:w="8" w:type="pct"/>
            <w:tcBorders>
              <w:top w:val="nil"/>
              <w:left w:val="nil"/>
              <w:bottom w:val="nil"/>
              <w:right w:val="nil"/>
            </w:tcBorders>
            <w:shd w:val="clear" w:color="auto" w:fill="auto"/>
            <w:tcMar>
              <w:top w:w="0" w:type="dxa"/>
              <w:left w:w="0" w:type="dxa"/>
              <w:bottom w:w="0" w:type="dxa"/>
              <w:right w:w="0" w:type="dxa"/>
            </w:tcMar>
            <w:hideMark/>
          </w:tcPr>
          <w:p w:rsidR="000D50E8" w:rsidRPr="00C75B97" w:rsidRDefault="000D50E8" w:rsidP="009F5506">
            <w:pPr>
              <w:jc w:val="both"/>
              <w:rPr>
                <w:rFonts w:eastAsia="Times New Roman"/>
              </w:rPr>
            </w:pPr>
          </w:p>
        </w:tc>
      </w:tr>
      <w:tr w:rsidR="000D50E8" w:rsidRPr="00C75B97" w:rsidTr="006F0A24">
        <w:tc>
          <w:tcPr>
            <w:tcW w:w="2148"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r w:rsidRPr="00C75B97">
              <w:rPr>
                <w:rFonts w:eastAsia="Times New Roman"/>
              </w:rPr>
              <w:t>3. Звезды искусства и культуры</w:t>
            </w:r>
          </w:p>
        </w:tc>
        <w:tc>
          <w:tcPr>
            <w:tcW w:w="748"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p>
        </w:tc>
        <w:tc>
          <w:tcPr>
            <w:tcW w:w="648"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p>
        </w:tc>
        <w:tc>
          <w:tcPr>
            <w:tcW w:w="849"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p>
        </w:tc>
        <w:tc>
          <w:tcPr>
            <w:tcW w:w="599"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p>
        </w:tc>
        <w:tc>
          <w:tcPr>
            <w:tcW w:w="8" w:type="pct"/>
            <w:tcBorders>
              <w:top w:val="nil"/>
              <w:left w:val="nil"/>
              <w:bottom w:val="nil"/>
              <w:right w:val="nil"/>
            </w:tcBorders>
            <w:shd w:val="clear" w:color="auto" w:fill="auto"/>
            <w:tcMar>
              <w:top w:w="0" w:type="dxa"/>
              <w:left w:w="0" w:type="dxa"/>
              <w:bottom w:w="0" w:type="dxa"/>
              <w:right w:w="0" w:type="dxa"/>
            </w:tcMar>
            <w:hideMark/>
          </w:tcPr>
          <w:p w:rsidR="000D50E8" w:rsidRPr="00C75B97" w:rsidRDefault="000D50E8" w:rsidP="009F5506">
            <w:pPr>
              <w:jc w:val="both"/>
              <w:rPr>
                <w:rFonts w:eastAsia="Times New Roman"/>
              </w:rPr>
            </w:pPr>
          </w:p>
        </w:tc>
      </w:tr>
      <w:tr w:rsidR="000D50E8" w:rsidRPr="00C75B97" w:rsidTr="006F0A24">
        <w:tc>
          <w:tcPr>
            <w:tcW w:w="2148"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r w:rsidRPr="00C75B97">
              <w:rPr>
                <w:rFonts w:eastAsia="Times New Roman"/>
              </w:rPr>
              <w:t>4. Звезды спорта</w:t>
            </w:r>
          </w:p>
        </w:tc>
        <w:tc>
          <w:tcPr>
            <w:tcW w:w="748"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p>
        </w:tc>
        <w:tc>
          <w:tcPr>
            <w:tcW w:w="648"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p>
        </w:tc>
        <w:tc>
          <w:tcPr>
            <w:tcW w:w="849"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p>
        </w:tc>
        <w:tc>
          <w:tcPr>
            <w:tcW w:w="599"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p>
        </w:tc>
        <w:tc>
          <w:tcPr>
            <w:tcW w:w="8" w:type="pct"/>
            <w:tcBorders>
              <w:top w:val="nil"/>
              <w:left w:val="nil"/>
              <w:bottom w:val="nil"/>
              <w:right w:val="nil"/>
            </w:tcBorders>
            <w:shd w:val="clear" w:color="auto" w:fill="auto"/>
            <w:tcMar>
              <w:top w:w="0" w:type="dxa"/>
              <w:left w:w="0" w:type="dxa"/>
              <w:bottom w:w="0" w:type="dxa"/>
              <w:right w:w="0" w:type="dxa"/>
            </w:tcMar>
            <w:hideMark/>
          </w:tcPr>
          <w:p w:rsidR="000D50E8" w:rsidRPr="00C75B97" w:rsidRDefault="000D50E8" w:rsidP="009F5506">
            <w:pPr>
              <w:jc w:val="both"/>
              <w:rPr>
                <w:rFonts w:eastAsia="Times New Roman"/>
              </w:rPr>
            </w:pPr>
          </w:p>
        </w:tc>
      </w:tr>
      <w:tr w:rsidR="000D50E8" w:rsidRPr="00C75B97" w:rsidTr="006F0A24">
        <w:tc>
          <w:tcPr>
            <w:tcW w:w="2148"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r w:rsidRPr="00C75B97">
              <w:rPr>
                <w:rFonts w:eastAsia="Times New Roman"/>
              </w:rPr>
              <w:t>5. Ориентации населения региона</w:t>
            </w:r>
          </w:p>
        </w:tc>
        <w:tc>
          <w:tcPr>
            <w:tcW w:w="748"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p>
        </w:tc>
        <w:tc>
          <w:tcPr>
            <w:tcW w:w="648"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p>
        </w:tc>
        <w:tc>
          <w:tcPr>
            <w:tcW w:w="849"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p>
        </w:tc>
        <w:tc>
          <w:tcPr>
            <w:tcW w:w="599"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p>
        </w:tc>
        <w:tc>
          <w:tcPr>
            <w:tcW w:w="8" w:type="pct"/>
            <w:tcBorders>
              <w:top w:val="nil"/>
              <w:left w:val="nil"/>
              <w:bottom w:val="nil"/>
              <w:right w:val="nil"/>
            </w:tcBorders>
            <w:shd w:val="clear" w:color="auto" w:fill="auto"/>
            <w:tcMar>
              <w:top w:w="0" w:type="dxa"/>
              <w:left w:w="0" w:type="dxa"/>
              <w:bottom w:w="0" w:type="dxa"/>
              <w:right w:w="0" w:type="dxa"/>
            </w:tcMar>
            <w:hideMark/>
          </w:tcPr>
          <w:p w:rsidR="000D50E8" w:rsidRPr="00C75B97" w:rsidRDefault="000D50E8" w:rsidP="009F5506">
            <w:pPr>
              <w:jc w:val="both"/>
              <w:rPr>
                <w:rFonts w:eastAsia="Times New Roman"/>
              </w:rPr>
            </w:pPr>
          </w:p>
        </w:tc>
      </w:tr>
      <w:tr w:rsidR="000D50E8" w:rsidRPr="00C75B97" w:rsidTr="006F0A24">
        <w:tc>
          <w:tcPr>
            <w:tcW w:w="2148"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r w:rsidRPr="00C75B97">
              <w:rPr>
                <w:rFonts w:eastAsia="Times New Roman"/>
              </w:rPr>
              <w:t>6. Личные качества человека</w:t>
            </w:r>
          </w:p>
        </w:tc>
        <w:tc>
          <w:tcPr>
            <w:tcW w:w="748"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p>
        </w:tc>
        <w:tc>
          <w:tcPr>
            <w:tcW w:w="648"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p>
        </w:tc>
        <w:tc>
          <w:tcPr>
            <w:tcW w:w="849"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p>
        </w:tc>
        <w:tc>
          <w:tcPr>
            <w:tcW w:w="599"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p>
        </w:tc>
        <w:tc>
          <w:tcPr>
            <w:tcW w:w="8" w:type="pct"/>
            <w:tcBorders>
              <w:top w:val="nil"/>
              <w:left w:val="nil"/>
              <w:bottom w:val="nil"/>
              <w:right w:val="nil"/>
            </w:tcBorders>
            <w:shd w:val="clear" w:color="auto" w:fill="auto"/>
            <w:tcMar>
              <w:top w:w="0" w:type="dxa"/>
              <w:left w:w="0" w:type="dxa"/>
              <w:bottom w:w="0" w:type="dxa"/>
              <w:right w:w="0" w:type="dxa"/>
            </w:tcMar>
            <w:hideMark/>
          </w:tcPr>
          <w:p w:rsidR="000D50E8" w:rsidRPr="00C75B97" w:rsidRDefault="000D50E8" w:rsidP="009F5506">
            <w:pPr>
              <w:jc w:val="both"/>
              <w:rPr>
                <w:rFonts w:eastAsia="Times New Roman"/>
              </w:rPr>
            </w:pPr>
          </w:p>
        </w:tc>
      </w:tr>
      <w:tr w:rsidR="000D50E8" w:rsidRPr="00C75B97" w:rsidTr="006F0A24">
        <w:tc>
          <w:tcPr>
            <w:tcW w:w="2148"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r w:rsidRPr="00C75B97">
              <w:rPr>
                <w:rFonts w:eastAsia="Times New Roman"/>
              </w:rPr>
              <w:t>7. Окружение ( друзья, знакомые)</w:t>
            </w:r>
          </w:p>
        </w:tc>
        <w:tc>
          <w:tcPr>
            <w:tcW w:w="748"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p>
        </w:tc>
        <w:tc>
          <w:tcPr>
            <w:tcW w:w="648"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p>
        </w:tc>
        <w:tc>
          <w:tcPr>
            <w:tcW w:w="849"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p>
        </w:tc>
        <w:tc>
          <w:tcPr>
            <w:tcW w:w="599"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p>
        </w:tc>
        <w:tc>
          <w:tcPr>
            <w:tcW w:w="8" w:type="pct"/>
            <w:tcBorders>
              <w:top w:val="nil"/>
              <w:left w:val="nil"/>
              <w:bottom w:val="nil"/>
              <w:right w:val="nil"/>
            </w:tcBorders>
            <w:shd w:val="clear" w:color="auto" w:fill="auto"/>
            <w:tcMar>
              <w:top w:w="0" w:type="dxa"/>
              <w:left w:w="0" w:type="dxa"/>
              <w:bottom w:w="0" w:type="dxa"/>
              <w:right w:w="0" w:type="dxa"/>
            </w:tcMar>
            <w:hideMark/>
          </w:tcPr>
          <w:p w:rsidR="000D50E8" w:rsidRPr="00C75B97" w:rsidRDefault="000D50E8" w:rsidP="009F5506">
            <w:pPr>
              <w:jc w:val="both"/>
              <w:rPr>
                <w:rFonts w:eastAsia="Times New Roman"/>
              </w:rPr>
            </w:pPr>
          </w:p>
        </w:tc>
      </w:tr>
      <w:tr w:rsidR="000D50E8" w:rsidRPr="00C75B97" w:rsidTr="006F0A24">
        <w:tc>
          <w:tcPr>
            <w:tcW w:w="2148"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r w:rsidRPr="00C75B97">
              <w:rPr>
                <w:rFonts w:eastAsia="Times New Roman"/>
              </w:rPr>
              <w:t>8. Семья</w:t>
            </w:r>
          </w:p>
        </w:tc>
        <w:tc>
          <w:tcPr>
            <w:tcW w:w="748"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p>
        </w:tc>
        <w:tc>
          <w:tcPr>
            <w:tcW w:w="648"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p>
        </w:tc>
        <w:tc>
          <w:tcPr>
            <w:tcW w:w="849"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p>
        </w:tc>
        <w:tc>
          <w:tcPr>
            <w:tcW w:w="599"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p>
        </w:tc>
        <w:tc>
          <w:tcPr>
            <w:tcW w:w="8" w:type="pct"/>
            <w:tcBorders>
              <w:top w:val="nil"/>
              <w:left w:val="nil"/>
              <w:bottom w:val="nil"/>
              <w:right w:val="nil"/>
            </w:tcBorders>
            <w:shd w:val="clear" w:color="auto" w:fill="auto"/>
            <w:tcMar>
              <w:top w:w="0" w:type="dxa"/>
              <w:left w:w="0" w:type="dxa"/>
              <w:bottom w:w="0" w:type="dxa"/>
              <w:right w:w="0" w:type="dxa"/>
            </w:tcMar>
            <w:hideMark/>
          </w:tcPr>
          <w:p w:rsidR="000D50E8" w:rsidRPr="00C75B97" w:rsidRDefault="000D50E8" w:rsidP="009F5506">
            <w:pPr>
              <w:jc w:val="both"/>
              <w:rPr>
                <w:rFonts w:eastAsia="Times New Roman"/>
              </w:rPr>
            </w:pPr>
          </w:p>
        </w:tc>
      </w:tr>
      <w:tr w:rsidR="000D50E8" w:rsidRPr="00C75B97" w:rsidTr="006F0A24">
        <w:tc>
          <w:tcPr>
            <w:tcW w:w="2148"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r w:rsidRPr="00C75B97">
              <w:rPr>
                <w:rFonts w:eastAsia="Times New Roman"/>
              </w:rPr>
              <w:t>9. Социальная политика государства</w:t>
            </w:r>
          </w:p>
        </w:tc>
        <w:tc>
          <w:tcPr>
            <w:tcW w:w="748"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p>
        </w:tc>
        <w:tc>
          <w:tcPr>
            <w:tcW w:w="648"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p>
        </w:tc>
        <w:tc>
          <w:tcPr>
            <w:tcW w:w="849"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p>
        </w:tc>
        <w:tc>
          <w:tcPr>
            <w:tcW w:w="599"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p>
        </w:tc>
        <w:tc>
          <w:tcPr>
            <w:tcW w:w="8" w:type="pct"/>
            <w:tcBorders>
              <w:top w:val="nil"/>
              <w:left w:val="nil"/>
              <w:bottom w:val="nil"/>
              <w:right w:val="nil"/>
            </w:tcBorders>
            <w:shd w:val="clear" w:color="auto" w:fill="auto"/>
            <w:tcMar>
              <w:top w:w="0" w:type="dxa"/>
              <w:left w:w="0" w:type="dxa"/>
              <w:bottom w:w="0" w:type="dxa"/>
              <w:right w:w="0" w:type="dxa"/>
            </w:tcMar>
            <w:hideMark/>
          </w:tcPr>
          <w:p w:rsidR="000D50E8" w:rsidRPr="00C75B97" w:rsidRDefault="000D50E8" w:rsidP="009F5506">
            <w:pPr>
              <w:jc w:val="both"/>
              <w:rPr>
                <w:rFonts w:eastAsia="Times New Roman"/>
              </w:rPr>
            </w:pPr>
          </w:p>
        </w:tc>
      </w:tr>
      <w:tr w:rsidR="000D50E8" w:rsidRPr="00C75B97" w:rsidTr="006F0A24">
        <w:tc>
          <w:tcPr>
            <w:tcW w:w="2148"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r w:rsidRPr="00C75B97">
              <w:rPr>
                <w:rFonts w:eastAsia="Times New Roman"/>
              </w:rPr>
              <w:t>10. Другие факторы (укажите)</w:t>
            </w:r>
          </w:p>
        </w:tc>
        <w:tc>
          <w:tcPr>
            <w:tcW w:w="748"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p>
        </w:tc>
        <w:tc>
          <w:tcPr>
            <w:tcW w:w="648"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p>
        </w:tc>
        <w:tc>
          <w:tcPr>
            <w:tcW w:w="849"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p>
        </w:tc>
        <w:tc>
          <w:tcPr>
            <w:tcW w:w="599" w:type="pct"/>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0D50E8" w:rsidRPr="00C75B97" w:rsidRDefault="000D50E8" w:rsidP="009F5506">
            <w:pPr>
              <w:jc w:val="both"/>
              <w:rPr>
                <w:rFonts w:eastAsia="Times New Roman"/>
              </w:rPr>
            </w:pPr>
          </w:p>
        </w:tc>
        <w:tc>
          <w:tcPr>
            <w:tcW w:w="8" w:type="pct"/>
            <w:tcBorders>
              <w:top w:val="nil"/>
              <w:left w:val="nil"/>
              <w:bottom w:val="nil"/>
              <w:right w:val="nil"/>
            </w:tcBorders>
            <w:shd w:val="clear" w:color="auto" w:fill="auto"/>
            <w:tcMar>
              <w:top w:w="0" w:type="dxa"/>
              <w:left w:w="0" w:type="dxa"/>
              <w:bottom w:w="0" w:type="dxa"/>
              <w:right w:w="0" w:type="dxa"/>
            </w:tcMar>
            <w:hideMark/>
          </w:tcPr>
          <w:p w:rsidR="000D50E8" w:rsidRPr="00C75B97" w:rsidRDefault="000D50E8" w:rsidP="009F5506">
            <w:pPr>
              <w:jc w:val="both"/>
              <w:rPr>
                <w:rFonts w:eastAsia="Times New Roman"/>
              </w:rPr>
            </w:pPr>
          </w:p>
        </w:tc>
      </w:tr>
    </w:tbl>
    <w:p w:rsidR="000D50E8" w:rsidRPr="00C75B97" w:rsidRDefault="000D50E8" w:rsidP="009F5506">
      <w:pPr>
        <w:ind w:firstLine="709"/>
        <w:jc w:val="both"/>
        <w:rPr>
          <w:rFonts w:eastAsia="Times New Roman"/>
        </w:rPr>
      </w:pPr>
    </w:p>
    <w:p w:rsidR="000D50E8" w:rsidRPr="00C75B97" w:rsidRDefault="000D50E8" w:rsidP="009F5506">
      <w:pPr>
        <w:ind w:firstLine="709"/>
        <w:jc w:val="both"/>
        <w:rPr>
          <w:rFonts w:eastAsia="Times New Roman"/>
          <w:b/>
          <w:bCs/>
        </w:rPr>
      </w:pPr>
      <w:r w:rsidRPr="00C75B97">
        <w:rPr>
          <w:rFonts w:eastAsia="Times New Roman"/>
          <w:b/>
          <w:bCs/>
        </w:rPr>
        <w:t>Раздел 7. Методы психодиагностики в спорте</w:t>
      </w:r>
    </w:p>
    <w:p w:rsidR="000D50E8" w:rsidRPr="00C75B97" w:rsidRDefault="000D50E8" w:rsidP="009F5506">
      <w:pPr>
        <w:tabs>
          <w:tab w:val="left" w:pos="4065"/>
        </w:tabs>
        <w:ind w:firstLine="709"/>
        <w:jc w:val="both"/>
      </w:pPr>
      <w:r w:rsidRPr="00C75B97">
        <w:t xml:space="preserve">Для подготовки к заданиям этого типа необходимо изучить психодиагностические методики по мотивации, способностям учащихся. </w:t>
      </w:r>
    </w:p>
    <w:p w:rsidR="000D50E8" w:rsidRPr="00C75B97" w:rsidRDefault="000D50E8" w:rsidP="009F5506">
      <w:pPr>
        <w:tabs>
          <w:tab w:val="left" w:pos="4065"/>
        </w:tabs>
        <w:ind w:firstLine="709"/>
        <w:jc w:val="both"/>
      </w:pPr>
      <w:r w:rsidRPr="00C75B97">
        <w:rPr>
          <w:b/>
        </w:rPr>
        <w:t>Задание 1:</w:t>
      </w:r>
      <w:r w:rsidRPr="00C75B97">
        <w:t xml:space="preserve"> Ознакомиться с </w:t>
      </w:r>
      <w:proofErr w:type="spellStart"/>
      <w:r w:rsidRPr="00C75B97">
        <w:t>нижепредложенным</w:t>
      </w:r>
      <w:proofErr w:type="spellEnd"/>
      <w:r w:rsidRPr="00C75B97">
        <w:t xml:space="preserve"> материалом и ответить на вопросы по теме</w:t>
      </w:r>
    </w:p>
    <w:p w:rsidR="000D50E8" w:rsidRPr="00C75B97" w:rsidRDefault="000D50E8" w:rsidP="009F5506">
      <w:pPr>
        <w:ind w:firstLine="709"/>
        <w:jc w:val="both"/>
        <w:rPr>
          <w:i/>
        </w:rPr>
      </w:pPr>
      <w:r w:rsidRPr="00C75B97">
        <w:lastRenderedPageBreak/>
        <w:t> </w:t>
      </w:r>
      <w:r w:rsidRPr="00C75B97">
        <w:rPr>
          <w:rStyle w:val="afb"/>
          <w:i w:val="0"/>
        </w:rPr>
        <w:t>Известны четыре типа направленности личности по отношению к спортивной деятельности: 1) тип спортивной направленности; 2) тип физкультурно-оздоровительной направленности; 3) тип полуспортивной направленности; 4) тип раздвоенной или противоречивой направленности.</w:t>
      </w:r>
    </w:p>
    <w:p w:rsidR="000D50E8" w:rsidRPr="00C75B97" w:rsidRDefault="000D50E8" w:rsidP="009F5506">
      <w:pPr>
        <w:pStyle w:val="a9"/>
        <w:shd w:val="clear" w:color="auto" w:fill="FFFFFF"/>
        <w:spacing w:before="0" w:beforeAutospacing="0" w:after="0" w:afterAutospacing="0"/>
        <w:ind w:left="0" w:right="0" w:firstLine="709"/>
        <w:jc w:val="both"/>
        <w:rPr>
          <w:rFonts w:ascii="Times New Roman" w:hAnsi="Times New Roman"/>
          <w:i/>
          <w:color w:val="auto"/>
        </w:rPr>
      </w:pPr>
      <w:r w:rsidRPr="00C75B97">
        <w:rPr>
          <w:rStyle w:val="afb"/>
          <w:rFonts w:ascii="Times New Roman" w:hAnsi="Times New Roman"/>
          <w:i w:val="0"/>
          <w:color w:val="auto"/>
        </w:rPr>
        <w:t>Какому типу направленности личности соответствуют предлагаемые характеристики?</w:t>
      </w:r>
    </w:p>
    <w:p w:rsidR="000D50E8" w:rsidRPr="00C75B97" w:rsidRDefault="000D50E8" w:rsidP="009F5506">
      <w:pPr>
        <w:pStyle w:val="a9"/>
        <w:shd w:val="clear" w:color="auto" w:fill="FFFFFF"/>
        <w:spacing w:before="0" w:beforeAutospacing="0" w:after="0" w:afterAutospacing="0"/>
        <w:ind w:left="0" w:right="0" w:firstLine="709"/>
        <w:jc w:val="both"/>
        <w:rPr>
          <w:rFonts w:ascii="Times New Roman" w:hAnsi="Times New Roman"/>
          <w:color w:val="auto"/>
        </w:rPr>
      </w:pPr>
      <w:r w:rsidRPr="00C75B97">
        <w:rPr>
          <w:rFonts w:ascii="Times New Roman" w:hAnsi="Times New Roman"/>
          <w:color w:val="auto"/>
        </w:rPr>
        <w:t>1. Представители этой категории отличаются отсутствием у них стремлений к спортивному росту и совершенствованию. Это прежде всего отражается на их целях, которые ограничиваются лишь намерением в ходе дальнейших тренировок укрепить свое здоровье и физическое развитие или даже хотя бы поддерживать их на ранее достигнутом уровне.</w:t>
      </w:r>
    </w:p>
    <w:p w:rsidR="000D50E8" w:rsidRPr="00C75B97" w:rsidRDefault="000D50E8" w:rsidP="009F5506">
      <w:pPr>
        <w:pStyle w:val="a9"/>
        <w:shd w:val="clear" w:color="auto" w:fill="FFFFFF"/>
        <w:spacing w:before="0" w:beforeAutospacing="0" w:after="0" w:afterAutospacing="0"/>
        <w:ind w:left="0" w:right="0" w:firstLine="709"/>
        <w:jc w:val="both"/>
        <w:rPr>
          <w:rFonts w:ascii="Times New Roman" w:hAnsi="Times New Roman"/>
          <w:color w:val="auto"/>
        </w:rPr>
      </w:pPr>
      <w:r w:rsidRPr="00C75B97">
        <w:rPr>
          <w:rFonts w:ascii="Times New Roman" w:hAnsi="Times New Roman"/>
          <w:color w:val="auto"/>
        </w:rPr>
        <w:t>2. Сущность этого варианта заключается в том, что спортсмены этой категории ставят перед собой спортивные по характеру цели, а мотивы их не спортивные, т. е. оздоровительные или направленные на физическое развитие. В этом варианте направленности отчетливо проявляется тенденция многих спортсменов к завышению притязаний.</w:t>
      </w:r>
    </w:p>
    <w:p w:rsidR="000D50E8" w:rsidRPr="00C75B97" w:rsidRDefault="000D50E8" w:rsidP="009F5506">
      <w:pPr>
        <w:pStyle w:val="a9"/>
        <w:shd w:val="clear" w:color="auto" w:fill="FFFFFF"/>
        <w:spacing w:before="0" w:beforeAutospacing="0" w:after="0" w:afterAutospacing="0"/>
        <w:ind w:left="0" w:right="0" w:firstLine="709"/>
        <w:jc w:val="both"/>
        <w:rPr>
          <w:rFonts w:ascii="Times New Roman" w:hAnsi="Times New Roman"/>
          <w:color w:val="auto"/>
        </w:rPr>
      </w:pPr>
      <w:r w:rsidRPr="00C75B97">
        <w:rPr>
          <w:rFonts w:ascii="Times New Roman" w:hAnsi="Times New Roman"/>
          <w:color w:val="auto"/>
        </w:rPr>
        <w:t>3. К данной группе относятся все спортсмены, которые, независимо от возраста и уровня спортивного мастерства, в своих планах на будущее обязательно предполагают достижение каких-то спортивных результатов или повышение уже имеющихся. Для них характерно наличие стремления к спортивному росту и совершенствованию.</w:t>
      </w:r>
    </w:p>
    <w:p w:rsidR="000D50E8" w:rsidRPr="00C75B97" w:rsidRDefault="000D50E8" w:rsidP="009F5506">
      <w:pPr>
        <w:pStyle w:val="a9"/>
        <w:shd w:val="clear" w:color="auto" w:fill="FFFFFF"/>
        <w:spacing w:before="0" w:beforeAutospacing="0" w:after="0" w:afterAutospacing="0"/>
        <w:ind w:left="0" w:right="0" w:firstLine="709"/>
        <w:jc w:val="both"/>
        <w:rPr>
          <w:rFonts w:ascii="Times New Roman" w:hAnsi="Times New Roman"/>
          <w:color w:val="auto"/>
        </w:rPr>
      </w:pPr>
      <w:r w:rsidRPr="00C75B97">
        <w:rPr>
          <w:rFonts w:ascii="Times New Roman" w:hAnsi="Times New Roman"/>
          <w:color w:val="auto"/>
        </w:rPr>
        <w:t>4. В этой группе главной психологической особенностью спортсменов следует считать относительную умеренность спортивных притязаний… и в то же время наличие у них в качестве руководящих побуждений мотивов соперничества.</w:t>
      </w:r>
    </w:p>
    <w:p w:rsidR="000D50E8" w:rsidRPr="00C75B97" w:rsidRDefault="000D50E8" w:rsidP="009F5506">
      <w:pPr>
        <w:pStyle w:val="a9"/>
        <w:shd w:val="clear" w:color="auto" w:fill="FFFFFF"/>
        <w:spacing w:before="0" w:beforeAutospacing="0" w:after="0" w:afterAutospacing="0"/>
        <w:ind w:left="0" w:right="0" w:firstLine="709"/>
        <w:jc w:val="both"/>
        <w:rPr>
          <w:rFonts w:ascii="Times New Roman" w:hAnsi="Times New Roman"/>
          <w:color w:val="auto"/>
        </w:rPr>
      </w:pPr>
      <w:r w:rsidRPr="00C75B97">
        <w:rPr>
          <w:rFonts w:ascii="Times New Roman" w:hAnsi="Times New Roman"/>
          <w:color w:val="auto"/>
        </w:rPr>
        <w:t>Умеренность большинства спортсменов этой категории выражается в том, что они ставят перед собой такие доступные цели, как намерение попробовать свои силы в спорте, попытаться стать настоящим спортсменом и при возможности получить какой-нибудь спортивный разряд.</w:t>
      </w:r>
    </w:p>
    <w:p w:rsidR="000D50E8" w:rsidRPr="00C75B97" w:rsidRDefault="000D50E8" w:rsidP="009F5506">
      <w:pPr>
        <w:pStyle w:val="a9"/>
        <w:shd w:val="clear" w:color="auto" w:fill="FFFFFF"/>
        <w:spacing w:before="0" w:beforeAutospacing="0" w:after="0" w:afterAutospacing="0"/>
        <w:ind w:left="0" w:right="0" w:firstLine="709"/>
        <w:jc w:val="both"/>
        <w:rPr>
          <w:rFonts w:ascii="Times New Roman" w:hAnsi="Times New Roman"/>
          <w:color w:val="auto"/>
        </w:rPr>
      </w:pPr>
    </w:p>
    <w:p w:rsidR="000D50E8" w:rsidRPr="00C75B97" w:rsidRDefault="000D50E8" w:rsidP="009F5506">
      <w:pPr>
        <w:pStyle w:val="a9"/>
        <w:shd w:val="clear" w:color="auto" w:fill="FFFFFF"/>
        <w:spacing w:before="0" w:beforeAutospacing="0" w:after="0" w:afterAutospacing="0"/>
        <w:ind w:left="0" w:right="0" w:firstLine="709"/>
        <w:jc w:val="both"/>
        <w:rPr>
          <w:rFonts w:ascii="Times New Roman" w:hAnsi="Times New Roman"/>
          <w:i/>
          <w:color w:val="auto"/>
        </w:rPr>
      </w:pPr>
      <w:r w:rsidRPr="00C75B97">
        <w:rPr>
          <w:rStyle w:val="afa"/>
          <w:rFonts w:ascii="Times New Roman" w:hAnsi="Times New Roman"/>
          <w:color w:val="auto"/>
        </w:rPr>
        <w:t>Задание 2:  </w:t>
      </w:r>
      <w:r w:rsidRPr="00C75B97">
        <w:rPr>
          <w:rStyle w:val="afb"/>
          <w:rFonts w:ascii="Times New Roman" w:hAnsi="Times New Roman"/>
          <w:i w:val="0"/>
          <w:color w:val="auto"/>
        </w:rPr>
        <w:t>Определить, какие из указанных ниже черт характера относятся к следующим группам: 1) моральные черты; 2) волевые черты; 3) эмоциональные черты; 4) отношения в коллективе; 5) отношение к повышению спортивного мастерства.</w:t>
      </w:r>
    </w:p>
    <w:p w:rsidR="000D50E8" w:rsidRPr="00C75B97" w:rsidRDefault="000D50E8" w:rsidP="009F5506">
      <w:pPr>
        <w:pStyle w:val="a9"/>
        <w:shd w:val="clear" w:color="auto" w:fill="FFFFFF"/>
        <w:spacing w:before="0" w:beforeAutospacing="0" w:after="0" w:afterAutospacing="0"/>
        <w:ind w:left="0" w:right="0" w:firstLine="709"/>
        <w:jc w:val="both"/>
        <w:rPr>
          <w:rFonts w:ascii="Times New Roman" w:hAnsi="Times New Roman"/>
          <w:color w:val="auto"/>
        </w:rPr>
      </w:pPr>
      <w:r w:rsidRPr="00C75B97">
        <w:rPr>
          <w:rFonts w:ascii="Times New Roman" w:hAnsi="Times New Roman"/>
          <w:color w:val="auto"/>
        </w:rPr>
        <w:t>а) внушаемость (мнимость, вера в приметы и т. п.); б) смелость; в) ответственность, долг; г) увлеченность; д) общительность; е) доброжелательность; ж) самообладание в экстремальных условиях; з) чувство спортивной чести; и) болезненное отношение к спортивным неудачам; к) исполнительность; л) наблюдательность; м) инициативность; н) уважение к товарищам; о) сильное переживание радости победы, бурное ее проявление; п) патриотизм; р) требовательность к себе и другим; с) аккуратность; т) уверенность в своих силах.</w:t>
      </w:r>
    </w:p>
    <w:p w:rsidR="000D50E8" w:rsidRPr="00C75B97" w:rsidRDefault="000D50E8" w:rsidP="009F5506">
      <w:pPr>
        <w:pStyle w:val="a9"/>
        <w:shd w:val="clear" w:color="auto" w:fill="FFFFFF"/>
        <w:spacing w:before="0" w:beforeAutospacing="0" w:after="0" w:afterAutospacing="0"/>
        <w:ind w:left="0" w:right="0" w:firstLine="709"/>
        <w:jc w:val="both"/>
        <w:rPr>
          <w:rFonts w:ascii="Times New Roman" w:hAnsi="Times New Roman"/>
          <w:i/>
          <w:color w:val="auto"/>
        </w:rPr>
      </w:pPr>
      <w:r w:rsidRPr="00C75B97">
        <w:rPr>
          <w:rStyle w:val="afa"/>
          <w:rFonts w:ascii="Times New Roman" w:hAnsi="Times New Roman"/>
          <w:color w:val="auto"/>
        </w:rPr>
        <w:t>Задание 3:  </w:t>
      </w:r>
      <w:r w:rsidRPr="00C75B97">
        <w:rPr>
          <w:rStyle w:val="afb"/>
          <w:rFonts w:ascii="Times New Roman" w:hAnsi="Times New Roman"/>
          <w:i w:val="0"/>
          <w:color w:val="auto"/>
        </w:rPr>
        <w:t>О каких индивидуальных психологических свойствах личности (способности, темпераменте, характере) идет речь в данном отрывке?</w:t>
      </w:r>
    </w:p>
    <w:p w:rsidR="000D50E8" w:rsidRPr="00C75B97" w:rsidRDefault="000D50E8" w:rsidP="009F5506">
      <w:pPr>
        <w:pStyle w:val="a9"/>
        <w:shd w:val="clear" w:color="auto" w:fill="FFFFFF"/>
        <w:spacing w:before="0" w:beforeAutospacing="0" w:after="0" w:afterAutospacing="0"/>
        <w:ind w:left="0" w:right="0" w:firstLine="709"/>
        <w:jc w:val="both"/>
        <w:rPr>
          <w:rFonts w:ascii="Times New Roman" w:hAnsi="Times New Roman"/>
          <w:color w:val="auto"/>
        </w:rPr>
      </w:pPr>
      <w:r w:rsidRPr="00C75B97">
        <w:rPr>
          <w:rFonts w:ascii="Times New Roman" w:hAnsi="Times New Roman"/>
          <w:color w:val="auto"/>
        </w:rPr>
        <w:t xml:space="preserve">«Ты, — говорят мне, — Славка, какой-то одержимый… Да, я был одержим мечтой стать классным гонщиком. В те годы рядом со мной тренировалось много ребят. Были среди них и повыше меня, и покрепче, намного физически </w:t>
      </w:r>
      <w:proofErr w:type="spellStart"/>
      <w:r w:rsidRPr="00C75B97">
        <w:rPr>
          <w:rFonts w:ascii="Times New Roman" w:hAnsi="Times New Roman"/>
          <w:color w:val="auto"/>
        </w:rPr>
        <w:t>одаренней</w:t>
      </w:r>
      <w:proofErr w:type="spellEnd"/>
      <w:r w:rsidRPr="00C75B97">
        <w:rPr>
          <w:rFonts w:ascii="Times New Roman" w:hAnsi="Times New Roman"/>
          <w:color w:val="auto"/>
        </w:rPr>
        <w:t>. Но одни из них не выдерживали нагрузок, другие — бремя жестокого режима. А я вот остался, когда никто из специалистов и не пророчил мне высоких скоростей.</w:t>
      </w:r>
    </w:p>
    <w:p w:rsidR="000D50E8" w:rsidRPr="00C75B97" w:rsidRDefault="000D50E8" w:rsidP="009F5506">
      <w:pPr>
        <w:pStyle w:val="a9"/>
        <w:shd w:val="clear" w:color="auto" w:fill="FFFFFF"/>
        <w:spacing w:before="0" w:beforeAutospacing="0" w:after="0" w:afterAutospacing="0"/>
        <w:ind w:left="0" w:right="0" w:firstLine="709"/>
        <w:jc w:val="both"/>
        <w:rPr>
          <w:rFonts w:ascii="Times New Roman" w:hAnsi="Times New Roman"/>
          <w:color w:val="auto"/>
        </w:rPr>
      </w:pPr>
      <w:r w:rsidRPr="00C75B97">
        <w:rPr>
          <w:rFonts w:ascii="Times New Roman" w:hAnsi="Times New Roman"/>
          <w:color w:val="auto"/>
        </w:rPr>
        <w:t>Никто, за исключением Павла Константиновича Колчина. «Только труд и еще труд — до седьмого пота, до конечной стадии усталости может совершить чудеса. Когда мои коллеги, показывая мне того или иного новичка, говорят, что он талантлив, я этому не придаю никакого значения. Лишь проверив его в деле, я могу сказать — стоит ли он чего-либо или не стоит».</w:t>
      </w:r>
    </w:p>
    <w:p w:rsidR="000D50E8" w:rsidRPr="00C75B97" w:rsidRDefault="000D50E8" w:rsidP="009F5506">
      <w:pPr>
        <w:ind w:firstLine="709"/>
        <w:jc w:val="both"/>
        <w:rPr>
          <w:b/>
        </w:rPr>
      </w:pPr>
    </w:p>
    <w:p w:rsidR="000D50E8" w:rsidRPr="00C75B97" w:rsidRDefault="000D50E8" w:rsidP="009F5506">
      <w:pPr>
        <w:ind w:firstLine="709"/>
        <w:jc w:val="both"/>
        <w:rPr>
          <w:rFonts w:eastAsia="Times New Roman"/>
          <w:b/>
          <w:bCs/>
        </w:rPr>
      </w:pPr>
      <w:r w:rsidRPr="00C75B97">
        <w:rPr>
          <w:rFonts w:eastAsia="Times New Roman"/>
          <w:b/>
          <w:bCs/>
        </w:rPr>
        <w:t>Раздел 8. Психология субъектов спортивной деятельности</w:t>
      </w:r>
    </w:p>
    <w:p w:rsidR="000D50E8" w:rsidRPr="00C75B97" w:rsidRDefault="000D50E8" w:rsidP="009F5506">
      <w:pPr>
        <w:pStyle w:val="a8"/>
        <w:tabs>
          <w:tab w:val="left" w:pos="4065"/>
        </w:tabs>
        <w:ind w:left="0" w:firstLine="709"/>
        <w:jc w:val="both"/>
      </w:pPr>
      <w:r w:rsidRPr="00C75B97">
        <w:lastRenderedPageBreak/>
        <w:t xml:space="preserve">Задание 1. Составить рекомендации (не менее 10) по эффективному взаимодействию спортивного педагога с родительской общественностью. Предложить различные алгоритмы и пути решения возникающих проблем во взаимодействии. </w:t>
      </w:r>
    </w:p>
    <w:p w:rsidR="000D50E8" w:rsidRPr="00C75B97" w:rsidRDefault="000D50E8" w:rsidP="009F5506">
      <w:pPr>
        <w:pStyle w:val="a8"/>
        <w:tabs>
          <w:tab w:val="left" w:pos="4065"/>
        </w:tabs>
        <w:ind w:left="0" w:firstLine="709"/>
        <w:jc w:val="both"/>
      </w:pPr>
      <w:r w:rsidRPr="00C75B97">
        <w:t>Задание 2. Составить рекомендации (не менее 10) по профилактике конфликтных ситуаций между различными субъектами в педагогическом процессе (родителями, педагогами, детьми).</w:t>
      </w:r>
    </w:p>
    <w:p w:rsidR="000D50E8" w:rsidRPr="00C75B97" w:rsidRDefault="000D50E8" w:rsidP="009F5506">
      <w:pPr>
        <w:pStyle w:val="a8"/>
        <w:tabs>
          <w:tab w:val="left" w:pos="4065"/>
        </w:tabs>
        <w:ind w:left="0" w:firstLine="709"/>
        <w:jc w:val="both"/>
      </w:pPr>
      <w:r w:rsidRPr="00C75B97">
        <w:t xml:space="preserve">Задание 3. </w:t>
      </w:r>
      <w:proofErr w:type="spellStart"/>
      <w:r w:rsidRPr="00C75B97">
        <w:t>Проранжировать</w:t>
      </w:r>
      <w:proofErr w:type="spellEnd"/>
      <w:r w:rsidRPr="00C75B97">
        <w:t xml:space="preserve"> по степени их значимости для деятельности тренера, поставив на первое место наиболее важный признак.</w:t>
      </w:r>
    </w:p>
    <w:p w:rsidR="000D50E8" w:rsidRPr="00C75B97" w:rsidRDefault="000D50E8" w:rsidP="009F5506">
      <w:pPr>
        <w:pStyle w:val="a8"/>
        <w:tabs>
          <w:tab w:val="left" w:pos="4065"/>
        </w:tabs>
        <w:ind w:left="0" w:firstLine="709"/>
        <w:jc w:val="both"/>
      </w:pPr>
      <w:r w:rsidRPr="00C75B97">
        <w:t>1. Педагогическое воображение — способность учителя и тренера предугадывать возможности освоения учениками текущего учебного материала и предусматривать меры по улучшению обучения.</w:t>
      </w:r>
    </w:p>
    <w:p w:rsidR="000D50E8" w:rsidRPr="00C75B97" w:rsidRDefault="000D50E8" w:rsidP="009F5506">
      <w:pPr>
        <w:pStyle w:val="a8"/>
        <w:tabs>
          <w:tab w:val="left" w:pos="4065"/>
        </w:tabs>
        <w:ind w:left="0" w:firstLine="709"/>
        <w:jc w:val="both"/>
      </w:pPr>
      <w:r w:rsidRPr="00C75B97">
        <w:t>2. Педагогическая наблюдательность — способность учителя и тренера угадывать тенденции развития своего питомца, т. е. его знаний, спортивных качеств и свойств личности.</w:t>
      </w:r>
    </w:p>
    <w:p w:rsidR="000D50E8" w:rsidRPr="00C75B97" w:rsidRDefault="000D50E8" w:rsidP="009F5506">
      <w:pPr>
        <w:pStyle w:val="a8"/>
        <w:tabs>
          <w:tab w:val="left" w:pos="4065"/>
        </w:tabs>
        <w:ind w:left="0" w:firstLine="709"/>
        <w:jc w:val="both"/>
      </w:pPr>
      <w:r w:rsidRPr="00C75B97">
        <w:t>3. Требовательность в отношениях к себе и другим.</w:t>
      </w:r>
    </w:p>
    <w:p w:rsidR="000D50E8" w:rsidRPr="00C75B97" w:rsidRDefault="000D50E8" w:rsidP="009F5506">
      <w:pPr>
        <w:pStyle w:val="a8"/>
        <w:tabs>
          <w:tab w:val="left" w:pos="4065"/>
        </w:tabs>
        <w:ind w:left="0" w:firstLine="709"/>
        <w:jc w:val="both"/>
      </w:pPr>
      <w:r w:rsidRPr="00C75B97">
        <w:t>4. Педагогический такт — подход, проявляемый во взаимоотношениях между учителями-тренерами и учениками.</w:t>
      </w:r>
    </w:p>
    <w:p w:rsidR="000D50E8" w:rsidRPr="00C75B97" w:rsidRDefault="000D50E8" w:rsidP="009F5506">
      <w:pPr>
        <w:pStyle w:val="a8"/>
        <w:tabs>
          <w:tab w:val="left" w:pos="4065"/>
        </w:tabs>
        <w:ind w:left="0" w:firstLine="709"/>
        <w:jc w:val="both"/>
      </w:pPr>
      <w:r w:rsidRPr="00C75B97">
        <w:t>5. Распределение внимания — внимание, проявляемое в процессе воспитания к каждому питомцу.</w:t>
      </w:r>
    </w:p>
    <w:p w:rsidR="000D50E8" w:rsidRPr="00C75B97" w:rsidRDefault="000D50E8" w:rsidP="009F5506">
      <w:pPr>
        <w:pStyle w:val="a8"/>
        <w:tabs>
          <w:tab w:val="left" w:pos="4065"/>
        </w:tabs>
        <w:ind w:left="0" w:firstLine="709"/>
        <w:jc w:val="both"/>
      </w:pPr>
      <w:r w:rsidRPr="00C75B97">
        <w:t>6. Организаторские способности — составная часть педагогических способностей, которая необходима в процессе учебы и в проведении спортивных мероприятий, в особенности во время соревнований, являющихся составной частью учебного процесса.</w:t>
      </w:r>
    </w:p>
    <w:p w:rsidR="000D50E8" w:rsidRPr="00C75B97" w:rsidRDefault="000D50E8" w:rsidP="009F5506">
      <w:pPr>
        <w:pStyle w:val="a8"/>
        <w:tabs>
          <w:tab w:val="left" w:pos="4065"/>
        </w:tabs>
        <w:ind w:left="0" w:firstLine="709"/>
        <w:jc w:val="both"/>
      </w:pPr>
    </w:p>
    <w:p w:rsidR="000D50E8" w:rsidRPr="00C75B97" w:rsidRDefault="000D50E8" w:rsidP="009F5506">
      <w:pPr>
        <w:ind w:firstLine="709"/>
        <w:jc w:val="both"/>
      </w:pPr>
      <w:r w:rsidRPr="00C75B97">
        <w:t xml:space="preserve">Задание 4. Составить алгоритм – план воспитательной беседы  для студентов по темам: </w:t>
      </w:r>
    </w:p>
    <w:p w:rsidR="000D50E8" w:rsidRPr="00C75B97" w:rsidRDefault="000D50E8" w:rsidP="009F5506">
      <w:pPr>
        <w:ind w:firstLine="709"/>
        <w:jc w:val="both"/>
      </w:pPr>
      <w:r w:rsidRPr="00C75B97">
        <w:t>1.Эффективность педагогического общения: основные приоритеты.</w:t>
      </w:r>
    </w:p>
    <w:p w:rsidR="000D50E8" w:rsidRPr="00C75B97" w:rsidRDefault="000D50E8" w:rsidP="009F5506">
      <w:pPr>
        <w:ind w:firstLine="709"/>
        <w:jc w:val="both"/>
      </w:pPr>
      <w:r w:rsidRPr="00C75B97">
        <w:t>2.Нравственное воспитание подрастающего поколения.</w:t>
      </w:r>
    </w:p>
    <w:p w:rsidR="000D50E8" w:rsidRPr="00C75B97" w:rsidRDefault="000D50E8" w:rsidP="009F5506">
      <w:pPr>
        <w:ind w:firstLine="709"/>
        <w:jc w:val="both"/>
      </w:pPr>
      <w:r w:rsidRPr="00C75B97">
        <w:t>3. Мотивация учебной и профессиональной деятельности учащихся: основные проблемы и пути решения.</w:t>
      </w:r>
    </w:p>
    <w:p w:rsidR="000D50E8" w:rsidRPr="00C75B97" w:rsidRDefault="000D50E8" w:rsidP="009F5506">
      <w:pPr>
        <w:ind w:firstLine="709"/>
        <w:jc w:val="both"/>
      </w:pPr>
      <w:r w:rsidRPr="00C75B97">
        <w:t>4. Конфликтные ситуации в воспитательном процессе: причины и последствия.</w:t>
      </w:r>
    </w:p>
    <w:p w:rsidR="000D50E8" w:rsidRPr="00C75B97" w:rsidRDefault="000D50E8" w:rsidP="009F5506">
      <w:pPr>
        <w:ind w:firstLine="709"/>
        <w:jc w:val="both"/>
        <w:rPr>
          <w:b/>
        </w:rPr>
      </w:pPr>
    </w:p>
    <w:p w:rsidR="000D50E8" w:rsidRPr="00C75B97" w:rsidRDefault="000D50E8" w:rsidP="009F5506">
      <w:pPr>
        <w:ind w:firstLine="709"/>
        <w:jc w:val="both"/>
        <w:rPr>
          <w:b/>
        </w:rPr>
      </w:pPr>
      <w:r w:rsidRPr="00C75B97">
        <w:rPr>
          <w:b/>
        </w:rPr>
        <w:t xml:space="preserve">Раздел 11. Основы </w:t>
      </w:r>
      <w:proofErr w:type="spellStart"/>
      <w:r w:rsidRPr="00C75B97">
        <w:rPr>
          <w:b/>
        </w:rPr>
        <w:t>психорегуляции</w:t>
      </w:r>
      <w:proofErr w:type="spellEnd"/>
      <w:r w:rsidRPr="00C75B97">
        <w:rPr>
          <w:b/>
        </w:rPr>
        <w:t xml:space="preserve"> и психогигиены в спорте </w:t>
      </w:r>
    </w:p>
    <w:p w:rsidR="000D50E8" w:rsidRPr="00C75B97" w:rsidRDefault="000D50E8" w:rsidP="009F5506">
      <w:pPr>
        <w:ind w:firstLine="709"/>
        <w:jc w:val="both"/>
      </w:pPr>
      <w:r w:rsidRPr="00C75B97">
        <w:rPr>
          <w:b/>
        </w:rPr>
        <w:t>Задание 1</w:t>
      </w:r>
      <w:r w:rsidRPr="00C75B97">
        <w:t xml:space="preserve"> Определить и предложить средства и методы укрепления индивидуального здоровья для обеспечения полноценной социальной и профессиональной деятельности.</w:t>
      </w:r>
    </w:p>
    <w:p w:rsidR="000D50E8" w:rsidRPr="00C75B97" w:rsidRDefault="000D50E8" w:rsidP="009F5506">
      <w:pPr>
        <w:ind w:firstLine="709"/>
        <w:jc w:val="both"/>
        <w:rPr>
          <w:rFonts w:eastAsia="Times New Roman"/>
          <w:iCs/>
        </w:rPr>
      </w:pPr>
      <w:r w:rsidRPr="00C75B97">
        <w:rPr>
          <w:rFonts w:eastAsia="Times New Roman"/>
          <w:b/>
          <w:bCs/>
        </w:rPr>
        <w:t>Задание 2.</w:t>
      </w:r>
      <w:r w:rsidRPr="00C75B97">
        <w:rPr>
          <w:rFonts w:eastAsia="Times New Roman"/>
        </w:rPr>
        <w:t xml:space="preserve"> </w:t>
      </w:r>
      <w:r w:rsidRPr="00C75B97">
        <w:rPr>
          <w:rFonts w:eastAsia="Times New Roman"/>
          <w:iCs/>
        </w:rPr>
        <w:t>Заполнить опросники, обработать и проинтерпретировать полученные результаты, сформулировать практические рекомендации:</w:t>
      </w:r>
    </w:p>
    <w:p w:rsidR="000D50E8" w:rsidRPr="00C75B97" w:rsidRDefault="000D50E8" w:rsidP="009F5506">
      <w:pPr>
        <w:ind w:firstLine="709"/>
        <w:jc w:val="both"/>
        <w:rPr>
          <w:rFonts w:eastAsia="Times New Roman"/>
          <w:iCs/>
        </w:rPr>
      </w:pPr>
      <w:r w:rsidRPr="00C75B97">
        <w:rPr>
          <w:rFonts w:eastAsia="Times New Roman"/>
          <w:iCs/>
        </w:rPr>
        <w:t>а) Шкала эмоциональной возбудимости</w:t>
      </w:r>
    </w:p>
    <w:p w:rsidR="000D50E8" w:rsidRPr="00C75B97" w:rsidRDefault="000D50E8" w:rsidP="009F5506">
      <w:pPr>
        <w:ind w:firstLine="709"/>
        <w:jc w:val="both"/>
        <w:rPr>
          <w:rFonts w:eastAsia="Times New Roman"/>
          <w:iCs/>
        </w:rPr>
      </w:pPr>
      <w:r w:rsidRPr="00C75B97">
        <w:rPr>
          <w:rFonts w:eastAsia="Times New Roman"/>
          <w:iCs/>
        </w:rPr>
        <w:t>б) Индекс жизненной удовлетворенности</w:t>
      </w:r>
    </w:p>
    <w:p w:rsidR="000D50E8" w:rsidRPr="00C75B97" w:rsidRDefault="000D50E8" w:rsidP="009F5506">
      <w:pPr>
        <w:ind w:firstLine="709"/>
        <w:jc w:val="both"/>
        <w:rPr>
          <w:rFonts w:eastAsia="Times New Roman"/>
          <w:iCs/>
        </w:rPr>
      </w:pPr>
      <w:r w:rsidRPr="00C75B97">
        <w:rPr>
          <w:rFonts w:eastAsia="Times New Roman"/>
          <w:iCs/>
        </w:rPr>
        <w:t xml:space="preserve">в) Многофакторный личностный опросник </w:t>
      </w:r>
      <w:r w:rsidRPr="00C75B97">
        <w:rPr>
          <w:rFonts w:eastAsia="Times New Roman"/>
          <w:iCs/>
          <w:lang w:val="en-US"/>
        </w:rPr>
        <w:t>FPI</w:t>
      </w:r>
    </w:p>
    <w:p w:rsidR="000D50E8" w:rsidRPr="00C75B97" w:rsidRDefault="000D50E8" w:rsidP="009F5506">
      <w:pPr>
        <w:ind w:firstLine="709"/>
        <w:jc w:val="both"/>
        <w:rPr>
          <w:rFonts w:eastAsia="Times New Roman"/>
        </w:rPr>
      </w:pPr>
      <w:r w:rsidRPr="00C75B97">
        <w:rPr>
          <w:rFonts w:eastAsia="Times New Roman"/>
          <w:iCs/>
        </w:rPr>
        <w:t>Литература:</w:t>
      </w:r>
      <w:r w:rsidRPr="00C75B97">
        <w:t xml:space="preserve"> </w:t>
      </w:r>
      <w:proofErr w:type="spellStart"/>
      <w:r w:rsidRPr="00C75B97">
        <w:rPr>
          <w:rFonts w:eastAsia="Times New Roman"/>
          <w:iCs/>
        </w:rPr>
        <w:t>Печеркина</w:t>
      </w:r>
      <w:proofErr w:type="spellEnd"/>
      <w:r w:rsidRPr="00C75B97">
        <w:rPr>
          <w:rFonts w:eastAsia="Times New Roman"/>
          <w:iCs/>
        </w:rPr>
        <w:t xml:space="preserve">, А. А.  Профессиональное здоровье педагога : учебное пособие для вузов / А. А. </w:t>
      </w:r>
      <w:proofErr w:type="spellStart"/>
      <w:r w:rsidRPr="00C75B97">
        <w:rPr>
          <w:rFonts w:eastAsia="Times New Roman"/>
          <w:iCs/>
        </w:rPr>
        <w:t>Печеркина</w:t>
      </w:r>
      <w:proofErr w:type="spellEnd"/>
      <w:r w:rsidRPr="00C75B97">
        <w:rPr>
          <w:rFonts w:eastAsia="Times New Roman"/>
          <w:iCs/>
        </w:rPr>
        <w:t xml:space="preserve">, М. Г. </w:t>
      </w:r>
      <w:proofErr w:type="spellStart"/>
      <w:r w:rsidRPr="00C75B97">
        <w:rPr>
          <w:rFonts w:eastAsia="Times New Roman"/>
          <w:iCs/>
        </w:rPr>
        <w:t>Синякова</w:t>
      </w:r>
      <w:proofErr w:type="spellEnd"/>
      <w:r w:rsidRPr="00C75B97">
        <w:rPr>
          <w:rFonts w:eastAsia="Times New Roman"/>
          <w:iCs/>
        </w:rPr>
        <w:t xml:space="preserve">, Н. И. </w:t>
      </w:r>
      <w:proofErr w:type="spellStart"/>
      <w:r w:rsidRPr="00C75B97">
        <w:rPr>
          <w:rFonts w:eastAsia="Times New Roman"/>
          <w:iCs/>
        </w:rPr>
        <w:t>Чуракова</w:t>
      </w:r>
      <w:proofErr w:type="spellEnd"/>
      <w:r w:rsidRPr="00C75B97">
        <w:rPr>
          <w:rFonts w:eastAsia="Times New Roman"/>
          <w:iCs/>
        </w:rPr>
        <w:t xml:space="preserve">. — 2-е изд., </w:t>
      </w:r>
      <w:proofErr w:type="spellStart"/>
      <w:r w:rsidRPr="00C75B97">
        <w:rPr>
          <w:rFonts w:eastAsia="Times New Roman"/>
          <w:iCs/>
        </w:rPr>
        <w:t>перераб</w:t>
      </w:r>
      <w:proofErr w:type="spellEnd"/>
      <w:r w:rsidRPr="00C75B97">
        <w:rPr>
          <w:rFonts w:eastAsia="Times New Roman"/>
          <w:iCs/>
        </w:rPr>
        <w:t xml:space="preserve">. и доп. — Москва : Издательство </w:t>
      </w:r>
      <w:proofErr w:type="spellStart"/>
      <w:r w:rsidRPr="00C75B97">
        <w:rPr>
          <w:rFonts w:eastAsia="Times New Roman"/>
          <w:iCs/>
        </w:rPr>
        <w:t>Юрайт</w:t>
      </w:r>
      <w:proofErr w:type="spellEnd"/>
      <w:r w:rsidRPr="00C75B97">
        <w:rPr>
          <w:rFonts w:eastAsia="Times New Roman"/>
          <w:iCs/>
        </w:rPr>
        <w:t xml:space="preserve">, 2021. — 136 с. — (Высшее образование). — ISBN 978-5-534-09861-7. — Текст : электронный // ЭБС </w:t>
      </w:r>
      <w:proofErr w:type="spellStart"/>
      <w:r w:rsidRPr="00C75B97">
        <w:rPr>
          <w:rFonts w:eastAsia="Times New Roman"/>
          <w:iCs/>
        </w:rPr>
        <w:t>Юрайт</w:t>
      </w:r>
      <w:proofErr w:type="spellEnd"/>
      <w:r w:rsidRPr="00C75B97">
        <w:rPr>
          <w:rFonts w:eastAsia="Times New Roman"/>
          <w:iCs/>
        </w:rPr>
        <w:t xml:space="preserve"> [сайт]. — URL: https://urait.ru/bcode/473563 </w:t>
      </w:r>
    </w:p>
    <w:p w:rsidR="000D50E8" w:rsidRPr="00C75B97" w:rsidRDefault="000D50E8" w:rsidP="009F5506">
      <w:pPr>
        <w:ind w:firstLine="709"/>
        <w:jc w:val="both"/>
        <w:rPr>
          <w:rFonts w:eastAsia="Times New Roman"/>
          <w:b/>
          <w:bCs/>
        </w:rPr>
      </w:pPr>
    </w:p>
    <w:p w:rsidR="000D50E8" w:rsidRPr="00C75B97" w:rsidRDefault="000D50E8" w:rsidP="009F5506">
      <w:pPr>
        <w:ind w:firstLine="709"/>
        <w:jc w:val="both"/>
        <w:rPr>
          <w:rFonts w:eastAsia="Times New Roman"/>
        </w:rPr>
      </w:pPr>
      <w:r w:rsidRPr="00C75B97">
        <w:rPr>
          <w:rFonts w:eastAsia="Times New Roman"/>
          <w:b/>
          <w:bCs/>
        </w:rPr>
        <w:t xml:space="preserve">Задание 3. </w:t>
      </w:r>
      <w:r w:rsidRPr="00C75B97">
        <w:rPr>
          <w:rFonts w:eastAsia="Times New Roman"/>
          <w:bCs/>
        </w:rPr>
        <w:t xml:space="preserve">Оценить уровень </w:t>
      </w:r>
      <w:proofErr w:type="spellStart"/>
      <w:r w:rsidRPr="00C75B97">
        <w:rPr>
          <w:rFonts w:eastAsia="Times New Roman"/>
          <w:bCs/>
        </w:rPr>
        <w:t>сформированности</w:t>
      </w:r>
      <w:proofErr w:type="spellEnd"/>
      <w:r w:rsidRPr="00C75B97">
        <w:rPr>
          <w:rFonts w:eastAsia="Times New Roman"/>
          <w:bCs/>
        </w:rPr>
        <w:t xml:space="preserve"> культуры здоровья</w:t>
      </w:r>
    </w:p>
    <w:p w:rsidR="000D50E8" w:rsidRPr="00C75B97" w:rsidRDefault="000D50E8" w:rsidP="009F5506">
      <w:pPr>
        <w:ind w:firstLine="709"/>
        <w:jc w:val="both"/>
        <w:rPr>
          <w:rFonts w:eastAsia="Times New Roman"/>
        </w:rPr>
      </w:pPr>
      <w:r w:rsidRPr="00C75B97">
        <w:rPr>
          <w:rFonts w:eastAsia="Times New Roman"/>
        </w:rPr>
        <w:t>1) Как Вы оцениваете собственное здоровье?</w:t>
      </w:r>
    </w:p>
    <w:p w:rsidR="000D50E8" w:rsidRPr="00C75B97" w:rsidRDefault="000D50E8" w:rsidP="009F5506">
      <w:pPr>
        <w:ind w:firstLine="709"/>
        <w:jc w:val="both"/>
        <w:rPr>
          <w:rFonts w:eastAsia="Times New Roman"/>
        </w:rPr>
      </w:pPr>
      <w:r w:rsidRPr="00C75B97">
        <w:rPr>
          <w:rFonts w:eastAsia="Times New Roman"/>
        </w:rPr>
        <w:t>А) как хорошее; Б) как удовлетворительное; В) как неудовлетворительное.</w:t>
      </w:r>
    </w:p>
    <w:p w:rsidR="000D50E8" w:rsidRPr="00C75B97" w:rsidRDefault="000D50E8" w:rsidP="009F5506">
      <w:pPr>
        <w:ind w:firstLine="709"/>
        <w:jc w:val="both"/>
        <w:rPr>
          <w:rFonts w:eastAsia="Times New Roman"/>
        </w:rPr>
      </w:pPr>
      <w:r w:rsidRPr="00C75B97">
        <w:rPr>
          <w:rFonts w:eastAsia="Times New Roman"/>
        </w:rPr>
        <w:t>2) Есть ли генетические болезни в Вашей семье?</w:t>
      </w:r>
    </w:p>
    <w:p w:rsidR="000D50E8" w:rsidRPr="00C75B97" w:rsidRDefault="000D50E8" w:rsidP="009F5506">
      <w:pPr>
        <w:ind w:firstLine="709"/>
        <w:jc w:val="both"/>
        <w:rPr>
          <w:rFonts w:eastAsia="Times New Roman"/>
        </w:rPr>
      </w:pPr>
      <w:r w:rsidRPr="00C75B97">
        <w:rPr>
          <w:rFonts w:eastAsia="Times New Roman"/>
        </w:rPr>
        <w:t>А) да; Б) нет; В) не знаю Г) укажите название болезни__________</w:t>
      </w:r>
    </w:p>
    <w:p w:rsidR="000D50E8" w:rsidRPr="00C75B97" w:rsidRDefault="000D50E8" w:rsidP="009F5506">
      <w:pPr>
        <w:ind w:firstLine="709"/>
        <w:jc w:val="both"/>
        <w:rPr>
          <w:rFonts w:eastAsia="Times New Roman"/>
        </w:rPr>
      </w:pPr>
      <w:r w:rsidRPr="00C75B97">
        <w:rPr>
          <w:rFonts w:eastAsia="Times New Roman"/>
          <w:b/>
        </w:rPr>
        <w:lastRenderedPageBreak/>
        <w:t>Задание 4.</w:t>
      </w:r>
      <w:r w:rsidRPr="00C75B97">
        <w:rPr>
          <w:rFonts w:eastAsia="Times New Roman"/>
        </w:rPr>
        <w:t xml:space="preserve"> </w:t>
      </w:r>
      <w:proofErr w:type="spellStart"/>
      <w:r w:rsidRPr="00C75B97">
        <w:rPr>
          <w:rFonts w:eastAsia="Times New Roman"/>
        </w:rPr>
        <w:t>Проаранжировать</w:t>
      </w:r>
      <w:proofErr w:type="spellEnd"/>
      <w:r w:rsidRPr="00C75B97">
        <w:rPr>
          <w:rFonts w:eastAsia="Times New Roman"/>
        </w:rPr>
        <w:t xml:space="preserve"> 5 важнейших проблем физического здоровья детей и молодежи. Свой ответ аргументируйте.</w:t>
      </w:r>
    </w:p>
    <w:p w:rsidR="000D50E8" w:rsidRPr="00C75B97" w:rsidRDefault="000D50E8" w:rsidP="009F5506">
      <w:pPr>
        <w:ind w:firstLine="709"/>
        <w:jc w:val="both"/>
        <w:rPr>
          <w:rFonts w:eastAsia="Times New Roman"/>
        </w:rPr>
      </w:pPr>
      <w:r w:rsidRPr="00C75B97">
        <w:rPr>
          <w:rFonts w:eastAsia="Times New Roman"/>
        </w:rPr>
        <w:t>() Употребление алкогольных напитков, () лишний вес, () заболевание опорно-двигательного аппарата, () заболевание желудочно-кишечного тракта, () снижение иммунитета, () курение, () инвалидность, связанная с травмами в быте и на производстве, () наркомания, токсикомания, () низкий уровень физического развития, () распространение разных хронических заболеваний, () врожденные патология, () СПИД, () туберкулез, () бесплодие, как следствие абортов, () патологии органов зрения, () сердечно - сосудистые болезни, () другое____________</w:t>
      </w:r>
    </w:p>
    <w:p w:rsidR="000D50E8" w:rsidRPr="00C75B97" w:rsidRDefault="000D50E8" w:rsidP="009F5506">
      <w:pPr>
        <w:tabs>
          <w:tab w:val="left" w:pos="4065"/>
        </w:tabs>
        <w:ind w:firstLine="709"/>
        <w:jc w:val="both"/>
        <w:rPr>
          <w:b/>
        </w:rPr>
      </w:pPr>
    </w:p>
    <w:p w:rsidR="000D50E8" w:rsidRPr="00C75B97" w:rsidRDefault="000D50E8" w:rsidP="009F5506">
      <w:pPr>
        <w:ind w:firstLine="709"/>
        <w:jc w:val="both"/>
        <w:rPr>
          <w:rFonts w:eastAsia="TimesNewRoman,Italic"/>
          <w:b/>
          <w:iCs/>
        </w:rPr>
      </w:pPr>
      <w:r w:rsidRPr="00C75B97">
        <w:rPr>
          <w:rFonts w:eastAsia="TimesNewRoman,Italic"/>
          <w:b/>
          <w:iCs/>
        </w:rPr>
        <w:t xml:space="preserve">Критерии оценки: </w:t>
      </w:r>
    </w:p>
    <w:p w:rsidR="000D50E8" w:rsidRPr="00C75B97" w:rsidRDefault="000D50E8" w:rsidP="009F5506">
      <w:pPr>
        <w:ind w:firstLine="709"/>
        <w:jc w:val="both"/>
        <w:rPr>
          <w:rFonts w:eastAsia="TimesNewRoman,Italic"/>
          <w:iCs/>
        </w:rPr>
      </w:pPr>
      <w:r w:rsidRPr="00C75B97">
        <w:rPr>
          <w:rFonts w:eastAsia="TimesNewRoman,Italic"/>
          <w:iCs/>
        </w:rPr>
        <w:t>- оценка «зачтено» ставится студенту, если он правильно выполнил практические задания, применил изученный материал, владеет понятиями и терминологией изучаемой дисциплины.</w:t>
      </w:r>
    </w:p>
    <w:p w:rsidR="000D50E8" w:rsidRPr="00C75B97" w:rsidRDefault="000D50E8" w:rsidP="009F5506">
      <w:pPr>
        <w:ind w:firstLine="709"/>
        <w:jc w:val="both"/>
        <w:rPr>
          <w:rFonts w:eastAsia="TimesNewRoman,Italic"/>
          <w:iCs/>
        </w:rPr>
      </w:pPr>
      <w:r w:rsidRPr="00C75B97">
        <w:rPr>
          <w:rFonts w:eastAsia="TimesNewRoman,Italic"/>
          <w:iCs/>
        </w:rPr>
        <w:t>- оценка «не зачтено» ставится студенту, если он: не смог правильно выполнить предлагаемые задания, не владеет основной терминологией и понятиями изучаемой дисциплины, не может ответить на уточняющие вопросы или проигнорировал данный вид учебной работы.</w:t>
      </w:r>
    </w:p>
    <w:p w:rsidR="000D50E8" w:rsidRPr="00C75B97" w:rsidRDefault="000D50E8" w:rsidP="009F5506">
      <w:pPr>
        <w:ind w:firstLine="709"/>
        <w:jc w:val="both"/>
        <w:rPr>
          <w:b/>
        </w:rPr>
      </w:pPr>
    </w:p>
    <w:p w:rsidR="000D50E8" w:rsidRPr="00C75B97" w:rsidRDefault="009F5506" w:rsidP="009F5506">
      <w:pPr>
        <w:ind w:firstLine="709"/>
        <w:jc w:val="both"/>
        <w:rPr>
          <w:b/>
        </w:rPr>
      </w:pPr>
      <w:r>
        <w:rPr>
          <w:b/>
        </w:rPr>
        <w:t>1</w:t>
      </w:r>
      <w:r w:rsidR="000D50E8" w:rsidRPr="00C75B97">
        <w:rPr>
          <w:b/>
        </w:rPr>
        <w:t xml:space="preserve">.6 Темы эссе по дисциплине </w:t>
      </w:r>
    </w:p>
    <w:p w:rsidR="000D50E8" w:rsidRPr="00C75B97" w:rsidRDefault="000D50E8" w:rsidP="009F5506">
      <w:pPr>
        <w:ind w:firstLine="709"/>
        <w:jc w:val="both"/>
        <w:rPr>
          <w:b/>
        </w:rPr>
      </w:pPr>
      <w:r w:rsidRPr="00C75B97">
        <w:rPr>
          <w:b/>
        </w:rPr>
        <w:t>Раздел 1. Введение в психологию физической культуры</w:t>
      </w:r>
    </w:p>
    <w:p w:rsidR="000D50E8" w:rsidRPr="00C75B97" w:rsidRDefault="000D50E8" w:rsidP="009F5506">
      <w:pPr>
        <w:pStyle w:val="a8"/>
        <w:numPr>
          <w:ilvl w:val="0"/>
          <w:numId w:val="35"/>
        </w:numPr>
        <w:ind w:left="0" w:firstLine="709"/>
        <w:contextualSpacing/>
        <w:jc w:val="both"/>
        <w:rPr>
          <w:rStyle w:val="afb"/>
          <w:i w:val="0"/>
        </w:rPr>
      </w:pPr>
      <w:r w:rsidRPr="00C75B97">
        <w:rPr>
          <w:rStyle w:val="afb"/>
          <w:i w:val="0"/>
        </w:rPr>
        <w:t>Физическая культура  как фактор формирования здорового образа жизни.</w:t>
      </w:r>
    </w:p>
    <w:p w:rsidR="000D50E8" w:rsidRPr="00C75B97" w:rsidRDefault="000D50E8" w:rsidP="009F5506">
      <w:pPr>
        <w:pStyle w:val="a8"/>
        <w:numPr>
          <w:ilvl w:val="0"/>
          <w:numId w:val="35"/>
        </w:numPr>
        <w:ind w:left="0" w:firstLine="709"/>
        <w:contextualSpacing/>
        <w:jc w:val="both"/>
        <w:rPr>
          <w:rStyle w:val="afb"/>
          <w:i w:val="0"/>
        </w:rPr>
      </w:pPr>
      <w:r w:rsidRPr="00C75B97">
        <w:rPr>
          <w:rStyle w:val="afb"/>
          <w:i w:val="0"/>
        </w:rPr>
        <w:t>Польза утренней гимнастики как формы занятий физическими упражнениями и мои персональные рекомендации.</w:t>
      </w:r>
    </w:p>
    <w:p w:rsidR="000D50E8" w:rsidRPr="00C75B97" w:rsidRDefault="000D50E8" w:rsidP="009F5506">
      <w:pPr>
        <w:pStyle w:val="a8"/>
        <w:ind w:left="0"/>
        <w:jc w:val="both"/>
        <w:rPr>
          <w:iCs/>
        </w:rPr>
      </w:pPr>
    </w:p>
    <w:p w:rsidR="000D50E8" w:rsidRPr="00C75B97" w:rsidRDefault="000D50E8" w:rsidP="009F5506">
      <w:pPr>
        <w:ind w:firstLine="709"/>
        <w:jc w:val="both"/>
        <w:rPr>
          <w:b/>
        </w:rPr>
      </w:pPr>
      <w:r w:rsidRPr="00C75B97">
        <w:rPr>
          <w:b/>
        </w:rPr>
        <w:t>Раздел 8. Психология субъектов спортивной деятельности</w:t>
      </w:r>
    </w:p>
    <w:p w:rsidR="000D50E8" w:rsidRPr="00C75B97" w:rsidRDefault="000D50E8" w:rsidP="009F5506">
      <w:pPr>
        <w:pStyle w:val="a8"/>
        <w:numPr>
          <w:ilvl w:val="0"/>
          <w:numId w:val="34"/>
        </w:numPr>
        <w:ind w:left="0" w:firstLine="709"/>
        <w:contextualSpacing/>
        <w:jc w:val="both"/>
      </w:pPr>
      <w:r w:rsidRPr="00C75B97">
        <w:t>Психологические проблемы профессиональной карьеры тренера.</w:t>
      </w:r>
    </w:p>
    <w:p w:rsidR="000D50E8" w:rsidRPr="00C75B97" w:rsidRDefault="000D50E8" w:rsidP="009F5506">
      <w:pPr>
        <w:pStyle w:val="a8"/>
        <w:numPr>
          <w:ilvl w:val="0"/>
          <w:numId w:val="34"/>
        </w:numPr>
        <w:ind w:left="0" w:firstLine="709"/>
        <w:contextualSpacing/>
        <w:jc w:val="both"/>
      </w:pPr>
      <w:r w:rsidRPr="00C75B97">
        <w:t>Психологические аспекты спортивной карьеры.</w:t>
      </w:r>
    </w:p>
    <w:p w:rsidR="000D50E8" w:rsidRPr="00C75B97" w:rsidRDefault="000D50E8" w:rsidP="009F5506">
      <w:pPr>
        <w:pStyle w:val="a8"/>
        <w:numPr>
          <w:ilvl w:val="0"/>
          <w:numId w:val="34"/>
        </w:numPr>
        <w:ind w:left="0" w:firstLine="709"/>
        <w:contextualSpacing/>
        <w:jc w:val="both"/>
      </w:pPr>
      <w:r w:rsidRPr="00C75B97">
        <w:t>Психологическая помощь при кризисах в спортивной карьере.</w:t>
      </w:r>
    </w:p>
    <w:p w:rsidR="000D50E8" w:rsidRPr="00C75B97" w:rsidRDefault="000D50E8" w:rsidP="009F5506">
      <w:pPr>
        <w:pStyle w:val="a8"/>
        <w:numPr>
          <w:ilvl w:val="0"/>
          <w:numId w:val="34"/>
        </w:numPr>
        <w:ind w:left="0" w:firstLine="709"/>
        <w:contextualSpacing/>
        <w:jc w:val="both"/>
      </w:pPr>
      <w:r w:rsidRPr="00C75B97">
        <w:t>Социально-психологические аспекты спорта и активного отдыха.</w:t>
      </w:r>
    </w:p>
    <w:p w:rsidR="000D50E8" w:rsidRPr="00C75B97" w:rsidRDefault="000D50E8" w:rsidP="009F5506">
      <w:pPr>
        <w:pStyle w:val="a8"/>
        <w:numPr>
          <w:ilvl w:val="0"/>
          <w:numId w:val="34"/>
        </w:numPr>
        <w:ind w:left="0" w:firstLine="709"/>
        <w:contextualSpacing/>
        <w:jc w:val="both"/>
        <w:rPr>
          <w:b/>
        </w:rPr>
      </w:pPr>
      <w:r w:rsidRPr="00C75B97">
        <w:t>Интерес к спорту и его формирование.</w:t>
      </w:r>
    </w:p>
    <w:p w:rsidR="000D50E8" w:rsidRPr="00C75B97" w:rsidRDefault="000D50E8" w:rsidP="009F5506">
      <w:pPr>
        <w:shd w:val="clear" w:color="auto" w:fill="FFFFFF"/>
        <w:ind w:firstLine="709"/>
        <w:jc w:val="both"/>
        <w:textAlignment w:val="baseline"/>
        <w:rPr>
          <w:rFonts w:eastAsia="Times New Roman"/>
        </w:rPr>
      </w:pPr>
    </w:p>
    <w:p w:rsidR="000D50E8" w:rsidRPr="00C75B97" w:rsidRDefault="000D50E8" w:rsidP="009F5506">
      <w:pPr>
        <w:shd w:val="clear" w:color="auto" w:fill="FFFFFF"/>
        <w:autoSpaceDE w:val="0"/>
        <w:autoSpaceDN w:val="0"/>
        <w:adjustRightInd w:val="0"/>
        <w:ind w:firstLine="709"/>
        <w:jc w:val="both"/>
        <w:rPr>
          <w:b/>
          <w:bCs/>
        </w:rPr>
      </w:pPr>
      <w:r w:rsidRPr="00C75B97">
        <w:rPr>
          <w:b/>
          <w:bCs/>
        </w:rPr>
        <w:t>Критерии оценки</w:t>
      </w:r>
    </w:p>
    <w:p w:rsidR="000D50E8" w:rsidRPr="00C75B97" w:rsidRDefault="000D50E8" w:rsidP="009F5506">
      <w:pPr>
        <w:ind w:firstLine="709"/>
        <w:jc w:val="both"/>
        <w:rPr>
          <w:vertAlign w:val="superscript"/>
        </w:rPr>
      </w:pPr>
      <w:r w:rsidRPr="00C75B97">
        <w:rPr>
          <w:spacing w:val="-2"/>
        </w:rPr>
        <w:t>Эссе - средство, позволяющее оценить  умение обучающегося письменно излагать суть поставленной проблемы, самостоятельно проводить анализ этой проблемы с использованием концепций и аналитического инструментария соответствующей дисциплины, делать выводы, обобщающие авторскую позицию по поставленной проблеме</w:t>
      </w:r>
    </w:p>
    <w:p w:rsidR="000D50E8" w:rsidRPr="00C75B97" w:rsidRDefault="000D50E8" w:rsidP="009F5506">
      <w:pPr>
        <w:ind w:firstLine="709"/>
        <w:jc w:val="both"/>
        <w:rPr>
          <w:vertAlign w:val="superscript"/>
        </w:rPr>
      </w:pPr>
      <w:r w:rsidRPr="00C75B97">
        <w:rPr>
          <w:bCs/>
        </w:rPr>
        <w:t xml:space="preserve">Оценка </w:t>
      </w:r>
      <w:r w:rsidRPr="00C75B97">
        <w:rPr>
          <w:b/>
          <w:bCs/>
        </w:rPr>
        <w:t>«отлично»</w:t>
      </w:r>
      <w:r w:rsidRPr="00C75B97">
        <w:rPr>
          <w:bCs/>
        </w:rPr>
        <w:t xml:space="preserve"> выставляется, если обучающийся проявил умение </w:t>
      </w:r>
      <w:r w:rsidRPr="00C75B97">
        <w:rPr>
          <w:spacing w:val="-2"/>
        </w:rPr>
        <w:t>письменно излагать суть поставленной проблемы, самостоятельно проводить анализ этой проблемы с использованием концепций и аналитического инструментария данной дисциплины, проявил способности к логическому изложению сути вопроса, аргументировано и убедительно представил свою точку зрения, сумел сделать выводы, обобщающие авторскую позицию по поставленной проблеме.</w:t>
      </w:r>
    </w:p>
    <w:p w:rsidR="000D50E8" w:rsidRPr="00C75B97" w:rsidRDefault="000D50E8" w:rsidP="009F5506">
      <w:pPr>
        <w:ind w:firstLine="709"/>
        <w:jc w:val="both"/>
        <w:rPr>
          <w:vertAlign w:val="superscript"/>
        </w:rPr>
      </w:pPr>
      <w:r w:rsidRPr="00C75B97">
        <w:rPr>
          <w:bCs/>
        </w:rPr>
        <w:t xml:space="preserve">Оценка </w:t>
      </w:r>
      <w:r w:rsidRPr="00C75B97">
        <w:rPr>
          <w:b/>
          <w:bCs/>
        </w:rPr>
        <w:t>«хорошо»</w:t>
      </w:r>
      <w:r w:rsidRPr="00C75B97">
        <w:rPr>
          <w:bCs/>
        </w:rPr>
        <w:t xml:space="preserve"> выставляется, если обучающийся проявил умение </w:t>
      </w:r>
      <w:r w:rsidRPr="00C75B97">
        <w:rPr>
          <w:spacing w:val="-2"/>
        </w:rPr>
        <w:t>письменно излагать суть поставленной проблемы, самостоятельно проводить анализ этой проблемы с использованием концепций и аналитического инструментария данной дисциплины, сумел сделать выводы, обобщающие авторскую позицию по поставленной проблеме, но аргументация  недостаточно убедительна, имеются некоторые нарушения логики и последовательности в изложении собственной позиции.</w:t>
      </w:r>
    </w:p>
    <w:p w:rsidR="000D50E8" w:rsidRPr="00C75B97" w:rsidRDefault="000D50E8" w:rsidP="009F5506">
      <w:pPr>
        <w:ind w:firstLine="709"/>
        <w:jc w:val="both"/>
        <w:rPr>
          <w:vertAlign w:val="superscript"/>
        </w:rPr>
      </w:pPr>
      <w:r w:rsidRPr="00C75B97">
        <w:rPr>
          <w:bCs/>
        </w:rPr>
        <w:t xml:space="preserve">Оценка </w:t>
      </w:r>
      <w:r w:rsidRPr="00C75B97">
        <w:rPr>
          <w:b/>
          <w:bCs/>
        </w:rPr>
        <w:t>«удовлетворительно»</w:t>
      </w:r>
      <w:r w:rsidRPr="00C75B97">
        <w:rPr>
          <w:bCs/>
        </w:rPr>
        <w:t xml:space="preserve"> выставляется, если обучающийся не проявил достаточного умения </w:t>
      </w:r>
      <w:r w:rsidRPr="00C75B97">
        <w:rPr>
          <w:spacing w:val="-2"/>
        </w:rPr>
        <w:t xml:space="preserve">письменно излагать суть проблемы, слабо выражено умение самостоятельно проводить анализ поставленной проблемы с использованием концепций и </w:t>
      </w:r>
      <w:r w:rsidRPr="00C75B97">
        <w:rPr>
          <w:spacing w:val="-2"/>
        </w:rPr>
        <w:lastRenderedPageBreak/>
        <w:t xml:space="preserve">аналитического инструментария данной дисциплины, обучающийся не сумел сделать ясных выводов, обобщающих авторскую позицию. </w:t>
      </w:r>
    </w:p>
    <w:p w:rsidR="000D50E8" w:rsidRPr="00C75B97" w:rsidRDefault="000D50E8" w:rsidP="009F5506">
      <w:pPr>
        <w:ind w:firstLine="709"/>
        <w:jc w:val="both"/>
        <w:rPr>
          <w:vertAlign w:val="superscript"/>
        </w:rPr>
      </w:pPr>
      <w:r w:rsidRPr="00C75B97">
        <w:rPr>
          <w:bCs/>
        </w:rPr>
        <w:t xml:space="preserve">Оценка </w:t>
      </w:r>
      <w:r w:rsidRPr="00C75B97">
        <w:rPr>
          <w:b/>
          <w:bCs/>
        </w:rPr>
        <w:t>«неудовлетворительно»</w:t>
      </w:r>
      <w:r w:rsidRPr="00C75B97">
        <w:rPr>
          <w:bCs/>
        </w:rPr>
        <w:t xml:space="preserve"> выставляется, если обучающийся неверно </w:t>
      </w:r>
      <w:r w:rsidRPr="00C75B97">
        <w:rPr>
          <w:spacing w:val="-2"/>
        </w:rPr>
        <w:t xml:space="preserve"> изложил  суть проблемы, не проявил умения самостоятельно проводить анализ поставленной проблемы с использованием концепций и аналитического инструментария данной дисциплины, не сумел сделать логически вытекающих из текста выводов, обобщающих авторскую позицию. </w:t>
      </w:r>
    </w:p>
    <w:p w:rsidR="000D50E8" w:rsidRPr="00C75B97" w:rsidRDefault="000D50E8" w:rsidP="009F5506">
      <w:pPr>
        <w:pStyle w:val="a9"/>
        <w:spacing w:before="0" w:beforeAutospacing="0" w:after="0" w:afterAutospacing="0"/>
        <w:ind w:left="0" w:right="0" w:firstLine="709"/>
        <w:jc w:val="both"/>
        <w:rPr>
          <w:rFonts w:ascii="Times New Roman" w:hAnsi="Times New Roman"/>
          <w:color w:val="auto"/>
        </w:rPr>
      </w:pPr>
    </w:p>
    <w:p w:rsidR="000D50E8" w:rsidRPr="00C75B97" w:rsidRDefault="009F5506" w:rsidP="009F5506">
      <w:pPr>
        <w:ind w:firstLine="709"/>
        <w:jc w:val="both"/>
        <w:rPr>
          <w:b/>
        </w:rPr>
      </w:pPr>
      <w:r>
        <w:rPr>
          <w:b/>
        </w:rPr>
        <w:t>1</w:t>
      </w:r>
      <w:r w:rsidR="000D50E8" w:rsidRPr="00C75B97">
        <w:rPr>
          <w:b/>
        </w:rPr>
        <w:t>.7 Индивидуальные и групповые творческие задания</w:t>
      </w:r>
    </w:p>
    <w:p w:rsidR="000D50E8" w:rsidRPr="00C75B97" w:rsidRDefault="009F5506" w:rsidP="009F5506">
      <w:pPr>
        <w:ind w:firstLine="709"/>
        <w:jc w:val="both"/>
        <w:rPr>
          <w:b/>
        </w:rPr>
      </w:pPr>
      <w:r>
        <w:rPr>
          <w:b/>
        </w:rPr>
        <w:t>1</w:t>
      </w:r>
      <w:r w:rsidR="000D50E8" w:rsidRPr="00C75B97">
        <w:rPr>
          <w:b/>
        </w:rPr>
        <w:t xml:space="preserve">.7.1 Групповое творческое задание </w:t>
      </w:r>
    </w:p>
    <w:p w:rsidR="000D50E8" w:rsidRPr="00C75B97" w:rsidRDefault="000D50E8" w:rsidP="009F5506">
      <w:pPr>
        <w:ind w:firstLine="709"/>
        <w:jc w:val="both"/>
        <w:rPr>
          <w:rFonts w:eastAsiaTheme="minorEastAsia"/>
          <w:b/>
        </w:rPr>
      </w:pPr>
      <w:r w:rsidRPr="00C75B97">
        <w:rPr>
          <w:b/>
        </w:rPr>
        <w:t xml:space="preserve">Раздел 10. </w:t>
      </w:r>
      <w:r w:rsidRPr="00C75B97">
        <w:rPr>
          <w:rFonts w:eastAsiaTheme="minorEastAsia"/>
          <w:b/>
        </w:rPr>
        <w:t xml:space="preserve">Психологическое обеспечение тренировочной и соревновательной </w:t>
      </w:r>
      <w:r w:rsidRPr="00C75B97">
        <w:rPr>
          <w:b/>
        </w:rPr>
        <w:t>деятельности</w:t>
      </w:r>
    </w:p>
    <w:p w:rsidR="000D50E8" w:rsidRPr="00C75B97" w:rsidRDefault="000D50E8" w:rsidP="009F5506">
      <w:pPr>
        <w:tabs>
          <w:tab w:val="left" w:pos="4065"/>
        </w:tabs>
        <w:ind w:firstLine="709"/>
        <w:jc w:val="both"/>
      </w:pPr>
      <w:r w:rsidRPr="00C75B97">
        <w:t xml:space="preserve">Задание для группы решается следующим образом: </w:t>
      </w:r>
    </w:p>
    <w:p w:rsidR="000D50E8" w:rsidRPr="00C75B97" w:rsidRDefault="000D50E8" w:rsidP="009F5506">
      <w:pPr>
        <w:tabs>
          <w:tab w:val="left" w:pos="4065"/>
        </w:tabs>
        <w:ind w:firstLine="709"/>
        <w:jc w:val="both"/>
      </w:pPr>
      <w:r w:rsidRPr="00C75B97">
        <w:t xml:space="preserve">1 этап: группа делится на три подгруппы, </w:t>
      </w:r>
    </w:p>
    <w:p w:rsidR="000D50E8" w:rsidRPr="00C75B97" w:rsidRDefault="000D50E8" w:rsidP="009F5506">
      <w:pPr>
        <w:tabs>
          <w:tab w:val="left" w:pos="4065"/>
        </w:tabs>
        <w:ind w:firstLine="709"/>
        <w:jc w:val="both"/>
      </w:pPr>
      <w:r w:rsidRPr="00C75B97">
        <w:t xml:space="preserve">2 этап: каждая подгруппа выбирает задание, </w:t>
      </w:r>
    </w:p>
    <w:p w:rsidR="000D50E8" w:rsidRPr="00C75B97" w:rsidRDefault="000D50E8" w:rsidP="009F5506">
      <w:pPr>
        <w:tabs>
          <w:tab w:val="left" w:pos="4065"/>
        </w:tabs>
        <w:ind w:firstLine="709"/>
        <w:jc w:val="both"/>
      </w:pPr>
      <w:r w:rsidRPr="00C75B97">
        <w:t>3 этап: решение задания,</w:t>
      </w:r>
    </w:p>
    <w:p w:rsidR="000D50E8" w:rsidRPr="00C75B97" w:rsidRDefault="000D50E8" w:rsidP="009F5506">
      <w:pPr>
        <w:tabs>
          <w:tab w:val="left" w:pos="4065"/>
        </w:tabs>
        <w:ind w:firstLine="709"/>
        <w:jc w:val="both"/>
      </w:pPr>
      <w:r w:rsidRPr="00C75B97">
        <w:t>4 этап: представление каждой подгруппой  выполненного задания,</w:t>
      </w:r>
    </w:p>
    <w:p w:rsidR="000D50E8" w:rsidRPr="00C75B97" w:rsidRDefault="000D50E8" w:rsidP="009F5506">
      <w:pPr>
        <w:tabs>
          <w:tab w:val="left" w:pos="4065"/>
        </w:tabs>
        <w:ind w:firstLine="709"/>
        <w:jc w:val="both"/>
      </w:pPr>
      <w:r w:rsidRPr="00C75B97">
        <w:t>5 этап: выставление оценок.</w:t>
      </w:r>
    </w:p>
    <w:p w:rsidR="000D50E8" w:rsidRPr="00C75B97" w:rsidRDefault="000D50E8" w:rsidP="009F5506">
      <w:pPr>
        <w:tabs>
          <w:tab w:val="left" w:pos="4065"/>
        </w:tabs>
        <w:ind w:firstLine="709"/>
        <w:jc w:val="both"/>
      </w:pPr>
      <w:r w:rsidRPr="00C75B97">
        <w:t>Темы:</w:t>
      </w:r>
    </w:p>
    <w:p w:rsidR="000D50E8" w:rsidRPr="00C75B97" w:rsidRDefault="000D50E8" w:rsidP="009F5506">
      <w:pPr>
        <w:pStyle w:val="a8"/>
        <w:tabs>
          <w:tab w:val="left" w:pos="4065"/>
        </w:tabs>
        <w:ind w:left="0" w:firstLine="709"/>
        <w:jc w:val="both"/>
      </w:pPr>
      <w:r w:rsidRPr="00C75B97">
        <w:t>Информационный блок по проблемам психологической подготовленности юного спортсмена</w:t>
      </w:r>
    </w:p>
    <w:p w:rsidR="000D50E8" w:rsidRPr="00C75B97" w:rsidRDefault="000D50E8" w:rsidP="009F5506">
      <w:pPr>
        <w:pStyle w:val="a8"/>
        <w:tabs>
          <w:tab w:val="left" w:pos="4065"/>
        </w:tabs>
        <w:ind w:left="0" w:firstLine="709"/>
        <w:jc w:val="both"/>
      </w:pPr>
      <w:r w:rsidRPr="00C75B97">
        <w:t>Блок практических упражнений и тренингов для повышения психологической подготовленности к тренировкам и соревнованиям</w:t>
      </w:r>
    </w:p>
    <w:p w:rsidR="000D50E8" w:rsidRPr="00C75B97" w:rsidRDefault="000D50E8" w:rsidP="009F5506">
      <w:pPr>
        <w:pStyle w:val="a8"/>
        <w:tabs>
          <w:tab w:val="left" w:pos="4065"/>
        </w:tabs>
        <w:ind w:left="0" w:firstLine="709"/>
        <w:jc w:val="both"/>
      </w:pPr>
      <w:r w:rsidRPr="00C75B97">
        <w:t>Блок вероятных препятствий и проблем на пути повышения психологической подготовленности</w:t>
      </w:r>
    </w:p>
    <w:p w:rsidR="000D50E8" w:rsidRPr="00C75B97" w:rsidRDefault="000D50E8" w:rsidP="009F5506">
      <w:pPr>
        <w:tabs>
          <w:tab w:val="left" w:pos="4065"/>
        </w:tabs>
        <w:ind w:firstLine="709"/>
        <w:jc w:val="both"/>
      </w:pPr>
    </w:p>
    <w:p w:rsidR="000D50E8" w:rsidRPr="00C75B97" w:rsidRDefault="009F5506" w:rsidP="009F5506">
      <w:pPr>
        <w:ind w:firstLine="709"/>
        <w:jc w:val="both"/>
        <w:rPr>
          <w:b/>
        </w:rPr>
      </w:pPr>
      <w:r>
        <w:rPr>
          <w:b/>
        </w:rPr>
        <w:t>1</w:t>
      </w:r>
      <w:r w:rsidR="000D50E8" w:rsidRPr="00C75B97">
        <w:rPr>
          <w:b/>
        </w:rPr>
        <w:t>.7.2 Индивидуальные творческие задания</w:t>
      </w:r>
    </w:p>
    <w:p w:rsidR="000D50E8" w:rsidRPr="00C75B97" w:rsidRDefault="000D50E8" w:rsidP="009F5506">
      <w:pPr>
        <w:ind w:firstLine="709"/>
        <w:jc w:val="both"/>
      </w:pPr>
      <w:r w:rsidRPr="00C75B97">
        <w:rPr>
          <w:b/>
          <w:bCs/>
        </w:rPr>
        <w:t>Раздел 9. Психологические основы отбора в спорте</w:t>
      </w:r>
    </w:p>
    <w:p w:rsidR="000D50E8" w:rsidRPr="00C75B97" w:rsidRDefault="000D50E8" w:rsidP="009F5506">
      <w:pPr>
        <w:ind w:firstLine="709"/>
        <w:jc w:val="both"/>
      </w:pPr>
      <w:r w:rsidRPr="00C75B97">
        <w:t xml:space="preserve">Задание 1. Предложить темы для консультирования родителей (законных представителей) по вопросам: </w:t>
      </w:r>
    </w:p>
    <w:p w:rsidR="000D50E8" w:rsidRPr="00C75B97" w:rsidRDefault="000D50E8" w:rsidP="009F5506">
      <w:pPr>
        <w:pStyle w:val="a8"/>
        <w:ind w:left="0" w:firstLine="709"/>
        <w:jc w:val="both"/>
        <w:rPr>
          <w:b/>
        </w:rPr>
      </w:pPr>
      <w:r w:rsidRPr="00C75B97">
        <w:t>1) профессиональной ориентации спортсменов.</w:t>
      </w:r>
    </w:p>
    <w:p w:rsidR="000D50E8" w:rsidRPr="00C75B97" w:rsidRDefault="000D50E8" w:rsidP="009F5506">
      <w:pPr>
        <w:pStyle w:val="a8"/>
        <w:ind w:left="0" w:firstLine="709"/>
        <w:jc w:val="both"/>
        <w:rPr>
          <w:b/>
        </w:rPr>
      </w:pPr>
      <w:r w:rsidRPr="00C75B97">
        <w:t>2) самоопределения в физкультурно-спортивной деятельности.</w:t>
      </w:r>
    </w:p>
    <w:p w:rsidR="000D50E8" w:rsidRPr="00C75B97" w:rsidRDefault="000D50E8" w:rsidP="009F5506">
      <w:pPr>
        <w:tabs>
          <w:tab w:val="left" w:pos="4065"/>
        </w:tabs>
        <w:ind w:firstLine="709"/>
        <w:jc w:val="both"/>
      </w:pPr>
      <w:r w:rsidRPr="00C75B97">
        <w:t>Задание 2. Разработать алгоритм педагогической беседы с родителями по теме личностного и профессионального самоопределения юных спортсменов</w:t>
      </w:r>
    </w:p>
    <w:p w:rsidR="000D50E8" w:rsidRPr="00C75B97" w:rsidRDefault="000D50E8" w:rsidP="009F5506">
      <w:pPr>
        <w:tabs>
          <w:tab w:val="left" w:pos="4065"/>
        </w:tabs>
        <w:ind w:firstLine="709"/>
        <w:jc w:val="both"/>
      </w:pPr>
    </w:p>
    <w:p w:rsidR="000D50E8" w:rsidRPr="00C75B97" w:rsidRDefault="000D50E8" w:rsidP="009F5506">
      <w:pPr>
        <w:tabs>
          <w:tab w:val="left" w:pos="4065"/>
        </w:tabs>
        <w:ind w:firstLine="709"/>
        <w:jc w:val="both"/>
      </w:pPr>
      <w:r w:rsidRPr="00C75B97">
        <w:t>Критерии оценки:</w:t>
      </w:r>
    </w:p>
    <w:p w:rsidR="000D50E8" w:rsidRPr="00C75B97" w:rsidRDefault="000D50E8" w:rsidP="009F5506">
      <w:pPr>
        <w:tabs>
          <w:tab w:val="left" w:pos="4065"/>
        </w:tabs>
        <w:ind w:firstLine="709"/>
        <w:jc w:val="both"/>
      </w:pPr>
      <w:r w:rsidRPr="00C75B97">
        <w:t>Оценка «отлично» выставляется студенту, если в творческой работе представлена собственная точка зрения (позиция, отношение, своя идея); проблема раскрыта интересным, необычным способом, при этом студент может теоретически обосновать связи, явления, аргументировать своё мнение с опорой на факты или личный социальный опыт.</w:t>
      </w:r>
    </w:p>
    <w:p w:rsidR="000D50E8" w:rsidRPr="00C75B97" w:rsidRDefault="000D50E8" w:rsidP="009F5506">
      <w:pPr>
        <w:tabs>
          <w:tab w:val="left" w:pos="4065"/>
        </w:tabs>
        <w:ind w:firstLine="709"/>
        <w:jc w:val="both"/>
      </w:pPr>
      <w:r w:rsidRPr="00C75B97">
        <w:t>Оценка «хорошо» выставляется студенту, если в творческой работе представлена собственная точка зрения (позиция, отношение, своя идея); проблема достаточно интересным, необычным способом, но при этом студент не в полной мере может теоретически обосновать связи, явления, аргументировать своё мнение с опорой на факты или личный социальный опыт.</w:t>
      </w:r>
    </w:p>
    <w:p w:rsidR="000D50E8" w:rsidRPr="00C75B97" w:rsidRDefault="000D50E8" w:rsidP="009F5506">
      <w:pPr>
        <w:tabs>
          <w:tab w:val="left" w:pos="4065"/>
        </w:tabs>
        <w:ind w:firstLine="709"/>
        <w:jc w:val="both"/>
      </w:pPr>
      <w:r w:rsidRPr="00C75B97">
        <w:t>Оценка «удовлетворительно» выставляется студенту, если в творческой форме представлена точка зрения (позиция, отношение, идея) какого-либо ученого, практика;</w:t>
      </w:r>
    </w:p>
    <w:p w:rsidR="000D50E8" w:rsidRPr="00C75B97" w:rsidRDefault="000D50E8" w:rsidP="009F5506">
      <w:pPr>
        <w:tabs>
          <w:tab w:val="left" w:pos="4065"/>
        </w:tabs>
        <w:ind w:firstLine="709"/>
        <w:jc w:val="both"/>
      </w:pPr>
      <w:r w:rsidRPr="00C75B97">
        <w:t>студент делает попытку теоретически обосновать связи, явления, аргументировать своё мнение с опорой на факты или личный социальный опыт</w:t>
      </w:r>
    </w:p>
    <w:p w:rsidR="000D50E8" w:rsidRPr="00C75B97" w:rsidRDefault="000D50E8" w:rsidP="009F5506">
      <w:pPr>
        <w:tabs>
          <w:tab w:val="left" w:pos="4065"/>
        </w:tabs>
        <w:ind w:firstLine="709"/>
        <w:jc w:val="both"/>
      </w:pPr>
      <w:r w:rsidRPr="00C75B97">
        <w:t xml:space="preserve">Оценка «неудовлетворительно» выставляется студенту, если работа выполнена формально, большая часть выполнена не по теме, не представлена собственная точка </w:t>
      </w:r>
      <w:r w:rsidRPr="00C75B97">
        <w:lastRenderedPageBreak/>
        <w:t>зрения (позиция, отношение) при раскрытии проблемы; аргументация своего мнения слабо связана с раскрытием проблемы или работа не сдана.</w:t>
      </w:r>
    </w:p>
    <w:p w:rsidR="000D50E8" w:rsidRPr="00C75B97" w:rsidRDefault="000D50E8" w:rsidP="009F5506">
      <w:pPr>
        <w:tabs>
          <w:tab w:val="left" w:pos="4065"/>
        </w:tabs>
        <w:ind w:firstLine="709"/>
        <w:jc w:val="both"/>
      </w:pPr>
    </w:p>
    <w:p w:rsidR="000D50E8" w:rsidRPr="00C75B97" w:rsidRDefault="009F5506" w:rsidP="009F5506">
      <w:pPr>
        <w:ind w:firstLine="709"/>
        <w:jc w:val="both"/>
        <w:rPr>
          <w:b/>
        </w:rPr>
      </w:pPr>
      <w:r>
        <w:rPr>
          <w:b/>
        </w:rPr>
        <w:t>1</w:t>
      </w:r>
      <w:r w:rsidR="000D50E8" w:rsidRPr="00C75B97">
        <w:rPr>
          <w:b/>
        </w:rPr>
        <w:t xml:space="preserve">.8 Темы дискуссий </w:t>
      </w:r>
    </w:p>
    <w:p w:rsidR="000D50E8" w:rsidRPr="00C75B97" w:rsidRDefault="000D50E8" w:rsidP="009F5506">
      <w:pPr>
        <w:ind w:firstLine="709"/>
        <w:jc w:val="both"/>
      </w:pPr>
      <w:r w:rsidRPr="00C75B97">
        <w:rPr>
          <w:b/>
          <w:bCs/>
          <w:color w:val="000000"/>
          <w:spacing w:val="-3"/>
        </w:rPr>
        <w:t>Раздел 3. Психология школьника как субъекта учебной деятельности на уроках физической культуры</w:t>
      </w:r>
      <w:r w:rsidRPr="00C75B97">
        <w:t xml:space="preserve"> </w:t>
      </w:r>
    </w:p>
    <w:p w:rsidR="000D50E8" w:rsidRPr="00C75B97" w:rsidRDefault="000D50E8" w:rsidP="009F5506">
      <w:pPr>
        <w:ind w:firstLine="709"/>
        <w:jc w:val="both"/>
        <w:rPr>
          <w:b/>
        </w:rPr>
      </w:pPr>
      <w:r w:rsidRPr="00C75B97">
        <w:t>Задание для подготовки к дискуссии: изучить суть темы, составить план дискуссии, обозначить различные трактовки и проблемы в осуществлении данного вида деятельности для разных категорий детей, включая лиц с ОВЗ.</w:t>
      </w:r>
    </w:p>
    <w:p w:rsidR="000D50E8" w:rsidRPr="00C75B97" w:rsidRDefault="000D50E8" w:rsidP="009F5506">
      <w:pPr>
        <w:pStyle w:val="a8"/>
        <w:numPr>
          <w:ilvl w:val="0"/>
          <w:numId w:val="36"/>
        </w:numPr>
        <w:ind w:left="0" w:firstLine="709"/>
        <w:contextualSpacing/>
        <w:jc w:val="both"/>
        <w:rPr>
          <w:b/>
        </w:rPr>
      </w:pPr>
      <w:r w:rsidRPr="00C75B97">
        <w:rPr>
          <w:shd w:val="clear" w:color="auto" w:fill="FFFFFF"/>
        </w:rPr>
        <w:t>Ходьба и бег как доступные виды физических упражнений.</w:t>
      </w:r>
    </w:p>
    <w:p w:rsidR="000D50E8" w:rsidRPr="00C75B97" w:rsidRDefault="000D50E8" w:rsidP="009F5506">
      <w:pPr>
        <w:pStyle w:val="a8"/>
        <w:numPr>
          <w:ilvl w:val="0"/>
          <w:numId w:val="36"/>
        </w:numPr>
        <w:ind w:left="0" w:firstLine="709"/>
        <w:contextualSpacing/>
        <w:jc w:val="both"/>
      </w:pPr>
      <w:r w:rsidRPr="00C75B97">
        <w:t>Социально-психологические тренинги  в сфере активного отдыха.</w:t>
      </w:r>
    </w:p>
    <w:p w:rsidR="000D50E8" w:rsidRPr="00C75B97" w:rsidRDefault="000D50E8" w:rsidP="009F5506">
      <w:pPr>
        <w:pStyle w:val="a8"/>
        <w:numPr>
          <w:ilvl w:val="0"/>
          <w:numId w:val="36"/>
        </w:numPr>
        <w:ind w:left="0" w:firstLine="709"/>
        <w:contextualSpacing/>
        <w:jc w:val="both"/>
      </w:pPr>
      <w:r w:rsidRPr="00C75B97">
        <w:t>Коррекция психических функций средствами физической культуры.</w:t>
      </w:r>
    </w:p>
    <w:p w:rsidR="000D50E8" w:rsidRPr="00C75B97" w:rsidRDefault="000D50E8" w:rsidP="009F5506">
      <w:pPr>
        <w:ind w:firstLine="709"/>
        <w:jc w:val="both"/>
        <w:rPr>
          <w:b/>
        </w:rPr>
      </w:pPr>
    </w:p>
    <w:p w:rsidR="000D50E8" w:rsidRPr="00C75B97" w:rsidRDefault="000D50E8" w:rsidP="009F5506">
      <w:pPr>
        <w:ind w:firstLine="709"/>
        <w:jc w:val="both"/>
        <w:rPr>
          <w:b/>
        </w:rPr>
      </w:pPr>
      <w:r w:rsidRPr="00C75B97">
        <w:rPr>
          <w:b/>
        </w:rPr>
        <w:t xml:space="preserve">Раздел 8. Психология субъектов спортивной деятельности </w:t>
      </w:r>
    </w:p>
    <w:p w:rsidR="000D50E8" w:rsidRPr="00C75B97" w:rsidRDefault="000D50E8" w:rsidP="009F5506">
      <w:pPr>
        <w:ind w:firstLine="709"/>
        <w:jc w:val="both"/>
      </w:pPr>
      <w:r w:rsidRPr="00C75B97">
        <w:t>Задание по темам дискуссии: определить суть темы, привести примеры ситуаций, содержащих в себе элементы рисковых и конфликтных действий участников физкультурно-спортивной деятельности по данной теме.</w:t>
      </w:r>
    </w:p>
    <w:p w:rsidR="000D50E8" w:rsidRPr="00C75B97" w:rsidRDefault="000D50E8" w:rsidP="009F5506">
      <w:pPr>
        <w:pStyle w:val="a8"/>
        <w:numPr>
          <w:ilvl w:val="0"/>
          <w:numId w:val="29"/>
        </w:numPr>
        <w:ind w:left="0" w:firstLine="709"/>
        <w:contextualSpacing/>
        <w:jc w:val="both"/>
        <w:rPr>
          <w:b/>
        </w:rPr>
      </w:pPr>
      <w:r w:rsidRPr="00C75B97">
        <w:t xml:space="preserve">Спортивная деятельность как сфера проявления возможностей человека. </w:t>
      </w:r>
    </w:p>
    <w:p w:rsidR="000D50E8" w:rsidRPr="00C75B97" w:rsidRDefault="000D50E8" w:rsidP="009F5506">
      <w:pPr>
        <w:pStyle w:val="a8"/>
        <w:numPr>
          <w:ilvl w:val="0"/>
          <w:numId w:val="29"/>
        </w:numPr>
        <w:tabs>
          <w:tab w:val="left" w:pos="1276"/>
        </w:tabs>
        <w:ind w:left="0" w:firstLine="709"/>
        <w:contextualSpacing/>
        <w:jc w:val="both"/>
        <w:rPr>
          <w:b/>
        </w:rPr>
      </w:pPr>
      <w:r w:rsidRPr="00C75B97">
        <w:t xml:space="preserve">Спортивные способности как фактор достижения высоких результатов в спорте. </w:t>
      </w:r>
    </w:p>
    <w:p w:rsidR="000D50E8" w:rsidRPr="00C75B97" w:rsidRDefault="000D50E8" w:rsidP="009F5506">
      <w:pPr>
        <w:pStyle w:val="a8"/>
        <w:numPr>
          <w:ilvl w:val="0"/>
          <w:numId w:val="29"/>
        </w:numPr>
        <w:tabs>
          <w:tab w:val="left" w:pos="1276"/>
        </w:tabs>
        <w:ind w:left="0" w:firstLine="709"/>
        <w:contextualSpacing/>
        <w:jc w:val="both"/>
        <w:rPr>
          <w:b/>
        </w:rPr>
      </w:pPr>
      <w:r w:rsidRPr="00C75B97">
        <w:t>Индивидуальный стиль деятельности в спорте.</w:t>
      </w:r>
    </w:p>
    <w:p w:rsidR="000D50E8" w:rsidRPr="00C75B97" w:rsidRDefault="000D50E8" w:rsidP="009F5506">
      <w:pPr>
        <w:pStyle w:val="a8"/>
        <w:tabs>
          <w:tab w:val="left" w:pos="4065"/>
        </w:tabs>
        <w:ind w:left="0" w:firstLine="709"/>
        <w:jc w:val="both"/>
        <w:rPr>
          <w:b/>
        </w:rPr>
      </w:pPr>
    </w:p>
    <w:p w:rsidR="000D50E8" w:rsidRPr="00C75B97" w:rsidRDefault="000D50E8" w:rsidP="009F5506">
      <w:pPr>
        <w:pStyle w:val="a8"/>
        <w:tabs>
          <w:tab w:val="left" w:pos="2295"/>
        </w:tabs>
        <w:ind w:left="0" w:firstLine="709"/>
        <w:jc w:val="both"/>
        <w:rPr>
          <w:b/>
        </w:rPr>
      </w:pPr>
      <w:r w:rsidRPr="00C75B97">
        <w:rPr>
          <w:b/>
        </w:rPr>
        <w:t>Критерии оценки:</w:t>
      </w:r>
    </w:p>
    <w:p w:rsidR="000D50E8" w:rsidRPr="00C75B97" w:rsidRDefault="000D50E8" w:rsidP="009F5506">
      <w:pPr>
        <w:pStyle w:val="p5"/>
        <w:spacing w:before="0" w:beforeAutospacing="0" w:after="0" w:afterAutospacing="0"/>
        <w:ind w:firstLine="709"/>
        <w:jc w:val="both"/>
      </w:pPr>
      <w:r w:rsidRPr="00C75B97">
        <w:t>- оценка «отлично» выставляется обучающемуся, если он демонстрирует полное понимание обсуждаемой проблемы, высказывает собственное суждение по обсуждаемому вопросу, применяя научную терминологию и оперируя статистическими данными, аргументировано отвечает на вопросы участников, соблюдает регламент выступления;</w:t>
      </w:r>
    </w:p>
    <w:p w:rsidR="000D50E8" w:rsidRPr="00C75B97" w:rsidRDefault="000D50E8" w:rsidP="009F5506">
      <w:pPr>
        <w:pStyle w:val="p5"/>
        <w:spacing w:before="0" w:beforeAutospacing="0" w:after="0" w:afterAutospacing="0"/>
        <w:ind w:firstLine="709"/>
        <w:jc w:val="both"/>
      </w:pPr>
      <w:r w:rsidRPr="00C75B97">
        <w:t>- оценка «хорошо» выставляется обучающемуся, если он понимает суть рассматриваемой проблемы, может высказать типовое суждение по вопросу, отвечает на вопросы участников, при полемике соблюдает этические нормы, однако выступление носит затянутый или не аргументированный характер;</w:t>
      </w:r>
    </w:p>
    <w:p w:rsidR="000D50E8" w:rsidRPr="00C75B97" w:rsidRDefault="000D50E8" w:rsidP="009F5506">
      <w:pPr>
        <w:pStyle w:val="p5"/>
        <w:spacing w:before="0" w:beforeAutospacing="0" w:after="0" w:afterAutospacing="0"/>
        <w:ind w:firstLine="709"/>
        <w:jc w:val="both"/>
      </w:pPr>
      <w:r w:rsidRPr="00C75B97">
        <w:t>- оценка «удовлетворительно» выставляется обучающемуся,  если он принимает участие в обсуждении, однако собственного мнения по вопросу не высказывает, либо высказывает мнение, не отличающееся от мнения других докладчиков, при полемике соблюдает этические нормы;</w:t>
      </w:r>
    </w:p>
    <w:p w:rsidR="000D50E8" w:rsidRPr="00C75B97" w:rsidRDefault="000D50E8" w:rsidP="009F5506">
      <w:pPr>
        <w:pStyle w:val="p5"/>
        <w:spacing w:before="0" w:beforeAutospacing="0" w:after="0" w:afterAutospacing="0"/>
        <w:ind w:firstLine="709"/>
        <w:jc w:val="both"/>
      </w:pPr>
      <w:r w:rsidRPr="00C75B97">
        <w:t>- оценка «неудовлетворительно выставляется обучающемуся, если он не принимает участия в обсуждении, при полемике не соблюдает этические нормы, проигнорировал данный вид работы.</w:t>
      </w:r>
    </w:p>
    <w:p w:rsidR="000D50E8" w:rsidRPr="00C75B97" w:rsidRDefault="000D50E8" w:rsidP="009F5506">
      <w:pPr>
        <w:tabs>
          <w:tab w:val="left" w:pos="4065"/>
        </w:tabs>
        <w:ind w:firstLine="709"/>
        <w:jc w:val="both"/>
      </w:pPr>
    </w:p>
    <w:p w:rsidR="000D50E8" w:rsidRPr="00C75B97" w:rsidRDefault="009F5506" w:rsidP="009F5506">
      <w:pPr>
        <w:tabs>
          <w:tab w:val="left" w:pos="4065"/>
        </w:tabs>
        <w:ind w:firstLine="709"/>
        <w:jc w:val="both"/>
        <w:rPr>
          <w:b/>
        </w:rPr>
      </w:pPr>
      <w:r>
        <w:rPr>
          <w:b/>
        </w:rPr>
        <w:t>1</w:t>
      </w:r>
      <w:r w:rsidR="000D50E8" w:rsidRPr="00C75B97">
        <w:rPr>
          <w:b/>
        </w:rPr>
        <w:t xml:space="preserve">.9 Ситуационные задачи </w:t>
      </w:r>
    </w:p>
    <w:p w:rsidR="000D50E8" w:rsidRPr="00C75B97" w:rsidRDefault="000D50E8" w:rsidP="009F5506">
      <w:pPr>
        <w:tabs>
          <w:tab w:val="left" w:pos="4065"/>
        </w:tabs>
        <w:ind w:firstLine="709"/>
        <w:jc w:val="both"/>
        <w:rPr>
          <w:b/>
        </w:rPr>
      </w:pPr>
      <w:r w:rsidRPr="00C75B97">
        <w:rPr>
          <w:b/>
        </w:rPr>
        <w:t xml:space="preserve">Раздел 8. Психология личности учителя физической культуры </w:t>
      </w:r>
    </w:p>
    <w:p w:rsidR="000D50E8" w:rsidRPr="00C75B97" w:rsidRDefault="000D50E8" w:rsidP="009F5506">
      <w:pPr>
        <w:tabs>
          <w:tab w:val="left" w:pos="4065"/>
        </w:tabs>
        <w:ind w:firstLine="709"/>
        <w:jc w:val="both"/>
      </w:pPr>
      <w:r w:rsidRPr="00C75B97">
        <w:t>Задача 1. У Валерия Николаевича учителя физической культуры возник конфликт со старшеклассницами. Девушки, по его словам, не хотят идти на занятия по физкультуре. На вопрос завуча, где девушки из класса, учитель недоуменно пожал  плечами: "Они явились без спортивной формы". Завуч решила узнать у девушек, в чем дело. Он циничный и грубый. Мы его не любим", – ответили они. Оказываете, в прошлом Валерий Николаевич заставлял Светлану Воронину прыгать, а она по физиологическим причинам не могла выполнять упражнение. Девушки пытались объяснить это учителю, но он с кривой усмешкой процедил: На дискотеке может отплясывать до утра с ребятами шататься. А вот прыгать на физкультуре не может?"</w:t>
      </w:r>
    </w:p>
    <w:p w:rsidR="000D50E8" w:rsidRPr="00C75B97" w:rsidRDefault="000D50E8" w:rsidP="009F5506">
      <w:pPr>
        <w:tabs>
          <w:tab w:val="left" w:pos="4065"/>
        </w:tabs>
        <w:ind w:firstLine="709"/>
        <w:jc w:val="both"/>
      </w:pPr>
      <w:r w:rsidRPr="00C75B97">
        <w:lastRenderedPageBreak/>
        <w:t>На следующий день Валерии Николаевич столкнулся в коридоре с завучем и спросил: "Вы наказали виновных, Наталья Сергеевна?" "Виновных? – удивилась она. – Вы хотите сказать – виновного?"</w:t>
      </w:r>
    </w:p>
    <w:p w:rsidR="000D50E8" w:rsidRPr="00C75B97" w:rsidRDefault="000D50E8" w:rsidP="009F5506">
      <w:pPr>
        <w:tabs>
          <w:tab w:val="left" w:pos="4065"/>
        </w:tabs>
        <w:ind w:firstLine="709"/>
        <w:jc w:val="both"/>
      </w:pPr>
      <w:r w:rsidRPr="00C75B97">
        <w:t>Проанализируйте ситуацию и ответьте на вопросы:</w:t>
      </w:r>
    </w:p>
    <w:p w:rsidR="000D50E8" w:rsidRPr="00C75B97" w:rsidRDefault="000D50E8" w:rsidP="009F5506">
      <w:pPr>
        <w:tabs>
          <w:tab w:val="left" w:pos="4065"/>
        </w:tabs>
        <w:ind w:firstLine="709"/>
        <w:jc w:val="both"/>
      </w:pPr>
      <w:r w:rsidRPr="00C75B97">
        <w:t>1. Кого имела в виду Наталья Сергеевна?</w:t>
      </w:r>
    </w:p>
    <w:p w:rsidR="000D50E8" w:rsidRPr="00C75B97" w:rsidRDefault="000D50E8" w:rsidP="009F5506">
      <w:pPr>
        <w:tabs>
          <w:tab w:val="left" w:pos="4065"/>
        </w:tabs>
        <w:ind w:firstLine="709"/>
        <w:jc w:val="both"/>
      </w:pPr>
      <w:r w:rsidRPr="00C75B97">
        <w:t>2. Что вы вкладываете в понятие "гуманистическая педагогика", как она проявляется в данной ситуации?</w:t>
      </w:r>
    </w:p>
    <w:p w:rsidR="000D50E8" w:rsidRPr="00C75B97" w:rsidRDefault="000D50E8" w:rsidP="009F5506">
      <w:pPr>
        <w:tabs>
          <w:tab w:val="left" w:pos="4065"/>
        </w:tabs>
        <w:ind w:firstLine="709"/>
        <w:jc w:val="both"/>
      </w:pPr>
      <w:r w:rsidRPr="00C75B97">
        <w:t>3.  Как бы вы поступили на месте завуча, учителя физкультуры?</w:t>
      </w:r>
    </w:p>
    <w:p w:rsidR="000D50E8" w:rsidRPr="00C75B97" w:rsidRDefault="000D50E8" w:rsidP="009F5506">
      <w:pPr>
        <w:tabs>
          <w:tab w:val="left" w:pos="4065"/>
        </w:tabs>
        <w:ind w:firstLine="709"/>
        <w:jc w:val="both"/>
      </w:pPr>
      <w:r w:rsidRPr="00C75B97">
        <w:rPr>
          <w:b/>
        </w:rPr>
        <w:t>Задача 2.</w:t>
      </w:r>
      <w:r w:rsidRPr="00C75B97">
        <w:t xml:space="preserve"> Учитель вошел в спортзал, где двое его коллег беседовали с восьмиклассниками. Поздоровавшись за руку с взрослыми, учитель замечает третью руку, протянутую для рукопожатия, – руку подростка.</w:t>
      </w:r>
    </w:p>
    <w:p w:rsidR="000D50E8" w:rsidRPr="00C75B97" w:rsidRDefault="000D50E8" w:rsidP="009F5506">
      <w:pPr>
        <w:tabs>
          <w:tab w:val="left" w:pos="4065"/>
        </w:tabs>
        <w:ind w:firstLine="709"/>
        <w:jc w:val="both"/>
      </w:pPr>
      <w:r w:rsidRPr="00C75B97">
        <w:t>Проанализируйте ситуацию и ответьте на вопрос, как бы вы поступили на месте учителя и ученика и почему.</w:t>
      </w:r>
    </w:p>
    <w:p w:rsidR="000D50E8" w:rsidRPr="00C75B97" w:rsidRDefault="000D50E8" w:rsidP="009F5506">
      <w:pPr>
        <w:tabs>
          <w:tab w:val="left" w:pos="4065"/>
        </w:tabs>
        <w:ind w:firstLine="709"/>
        <w:jc w:val="both"/>
      </w:pPr>
      <w:r w:rsidRPr="00C75B97">
        <w:rPr>
          <w:b/>
        </w:rPr>
        <w:t>Задача 3.</w:t>
      </w:r>
      <w:r w:rsidRPr="00C75B97">
        <w:t xml:space="preserve"> Володя рос в семье спортсменов  (мать и отец работали тренерами), был аккуратным, исполнительным мальчиком, увлекался рисованием. Когда ему исполнилось 7 лет, отец отвел его в спортивную школу гимнастики. Мальчику нравились занятия в </w:t>
      </w:r>
      <w:proofErr w:type="spellStart"/>
      <w:r w:rsidRPr="00C75B97">
        <w:t>в</w:t>
      </w:r>
      <w:proofErr w:type="spellEnd"/>
      <w:r w:rsidRPr="00C75B97">
        <w:t xml:space="preserve"> школе, и он быстро прогрессировал в гимнастике. К окончанию 11 класса уже стал кандидатом в мастера спорта. У родителей не было раздумий по поводу выбора профессии  их сыном. Он легко поступил в физкультурный вуз, видимо, осознавая, что он тоже должен быть в будущем тренером. Через четыре года он успешно окончил институт и пошел работать в спортивную школу.  В отпускные периоды работал в </w:t>
      </w:r>
      <w:proofErr w:type="spellStart"/>
      <w:r w:rsidRPr="00C75B97">
        <w:t>стройбригаде</w:t>
      </w:r>
      <w:proofErr w:type="spellEnd"/>
      <w:r w:rsidRPr="00C75B97">
        <w:t>. Через два года после окончания вуза ушел из школы туда, где больше платили.</w:t>
      </w:r>
    </w:p>
    <w:p w:rsidR="000D50E8" w:rsidRPr="00C75B97" w:rsidRDefault="000D50E8" w:rsidP="009F5506">
      <w:pPr>
        <w:tabs>
          <w:tab w:val="left" w:pos="4065"/>
        </w:tabs>
        <w:ind w:firstLine="709"/>
        <w:jc w:val="both"/>
      </w:pPr>
      <w:r w:rsidRPr="00C75B97">
        <w:t>Проанализируйте ситуацию и ответьте на вопросы:</w:t>
      </w:r>
    </w:p>
    <w:p w:rsidR="000D50E8" w:rsidRPr="00C75B97" w:rsidRDefault="000D50E8" w:rsidP="009F5506">
      <w:pPr>
        <w:tabs>
          <w:tab w:val="left" w:pos="4065"/>
        </w:tabs>
        <w:ind w:firstLine="709"/>
        <w:jc w:val="both"/>
      </w:pPr>
      <w:r w:rsidRPr="00C75B97">
        <w:t>1. Правы ли были отец и мать, рекомендовав своему сыну поступать в физкультурный вуз?</w:t>
      </w:r>
    </w:p>
    <w:p w:rsidR="000D50E8" w:rsidRPr="00C75B97" w:rsidRDefault="000D50E8" w:rsidP="009F5506">
      <w:pPr>
        <w:tabs>
          <w:tab w:val="left" w:pos="4065"/>
        </w:tabs>
        <w:ind w:firstLine="709"/>
        <w:jc w:val="both"/>
      </w:pPr>
      <w:r w:rsidRPr="00C75B97">
        <w:t>2. Что повлияло на смену профессии Володей?</w:t>
      </w:r>
    </w:p>
    <w:p w:rsidR="000D50E8" w:rsidRPr="00C75B97" w:rsidRDefault="000D50E8" w:rsidP="009F5506">
      <w:pPr>
        <w:tabs>
          <w:tab w:val="left" w:pos="4065"/>
        </w:tabs>
        <w:ind w:firstLine="709"/>
        <w:jc w:val="both"/>
      </w:pPr>
      <w:r w:rsidRPr="00C75B97">
        <w:t>3. Как должны были поступить родители в этой ситуации?</w:t>
      </w:r>
    </w:p>
    <w:p w:rsidR="000D50E8" w:rsidRPr="00C75B97" w:rsidRDefault="000D50E8" w:rsidP="009F5506">
      <w:pPr>
        <w:tabs>
          <w:tab w:val="left" w:pos="4065"/>
        </w:tabs>
        <w:ind w:firstLine="709"/>
        <w:jc w:val="both"/>
      </w:pPr>
      <w:r w:rsidRPr="00C75B97">
        <w:t>4. Как бы поступили вы на месте родителей?</w:t>
      </w:r>
    </w:p>
    <w:p w:rsidR="000D50E8" w:rsidRPr="00C75B97" w:rsidRDefault="000D50E8" w:rsidP="009F5506">
      <w:pPr>
        <w:tabs>
          <w:tab w:val="left" w:pos="4065"/>
        </w:tabs>
        <w:ind w:firstLine="709"/>
        <w:jc w:val="both"/>
      </w:pPr>
      <w:r w:rsidRPr="00C75B97">
        <w:rPr>
          <w:b/>
        </w:rPr>
        <w:t>Задача 4.</w:t>
      </w:r>
      <w:r w:rsidRPr="00C75B97">
        <w:t xml:space="preserve"> Учитель физкультуры настоятельно требовал от одиннадцатиклассников формы одежды, соответствующей занятиям в спортзале, причем единообразной. Он удалял с урока каждого за нарушение формы одежды. Ученики стали пропускать уроки, пытаясь обосновать пропуск уважительной причиной". Не помогли "воцарению" единообразной формы ни проработки отдельных учеников в кабинете директора, ни проникновенные речи на школьных линейках. Даже перспектива получить аттестат с неудовлетворительной оценкой по физкультуре не устрашила строптивцев.</w:t>
      </w:r>
    </w:p>
    <w:p w:rsidR="000D50E8" w:rsidRPr="00C75B97" w:rsidRDefault="000D50E8" w:rsidP="009F5506">
      <w:pPr>
        <w:tabs>
          <w:tab w:val="left" w:pos="4065"/>
        </w:tabs>
        <w:ind w:firstLine="709"/>
        <w:jc w:val="both"/>
      </w:pPr>
      <w:r w:rsidRPr="00C75B97">
        <w:t>Проанализируйте ситуацию и ответьте на вопросы:</w:t>
      </w:r>
    </w:p>
    <w:p w:rsidR="000D50E8" w:rsidRPr="00C75B97" w:rsidRDefault="000D50E8" w:rsidP="009F5506">
      <w:pPr>
        <w:tabs>
          <w:tab w:val="left" w:pos="4065"/>
        </w:tabs>
        <w:ind w:firstLine="709"/>
        <w:jc w:val="both"/>
      </w:pPr>
      <w:r w:rsidRPr="00C75B97">
        <w:t xml:space="preserve">1. В чем низкая эффективность воспитательных воздействий учителя физкультуры?                                        </w:t>
      </w:r>
    </w:p>
    <w:p w:rsidR="000D50E8" w:rsidRPr="00C75B97" w:rsidRDefault="000D50E8" w:rsidP="009F5506">
      <w:pPr>
        <w:tabs>
          <w:tab w:val="left" w:pos="4065"/>
        </w:tabs>
        <w:ind w:firstLine="709"/>
        <w:jc w:val="both"/>
      </w:pPr>
      <w:r w:rsidRPr="00C75B97">
        <w:t>2. Нужна ли вообще единообразная форма одежды для занятий физкультурой в старших классах?</w:t>
      </w:r>
    </w:p>
    <w:p w:rsidR="000D50E8" w:rsidRPr="00C75B97" w:rsidRDefault="000D50E8" w:rsidP="009F5506">
      <w:pPr>
        <w:tabs>
          <w:tab w:val="left" w:pos="4065"/>
        </w:tabs>
        <w:ind w:firstLine="709"/>
        <w:jc w:val="both"/>
      </w:pPr>
      <w:r w:rsidRPr="00C75B97">
        <w:rPr>
          <w:b/>
        </w:rPr>
        <w:t>Задача 5.</w:t>
      </w:r>
      <w:r w:rsidRPr="00C75B97">
        <w:t xml:space="preserve"> Опытный педагог рассказывает своим коллегам: " Когда веду урок, всегда мысленно вижу отличника – как он воспринимает мой рассказ. Не скучно ли ему? И в то же время думаю о другом, слабом ученике – понимает ли он  меня, все ли усвоил? Долгое время меня беспокоила Элла, тихая, замкнутая девочка, не умеющая свободно общаться с одноклассниками. Держалась особняком, отвечала неуверенно. Приглядевшись к ней, я увидела, что Элла обладает прекрасной памятью, любознательна и знания у нее не поверхностные. Но очень мешает робость. Как преодолеть ее? Решила поручить ей, готовить доклад, несколько вечеров сидели над книгами вместе. Элла прекрасно справилась с заданием, класс даже ахнул от изумления: вот так тихоня! За докладом последовало новое задание, с которым девочка справилась уже самостоятельно. Медленно, но уверенно преодолевала она боязнь аудитории".</w:t>
      </w:r>
    </w:p>
    <w:p w:rsidR="000D50E8" w:rsidRPr="00C75B97" w:rsidRDefault="000D50E8" w:rsidP="009F5506">
      <w:pPr>
        <w:tabs>
          <w:tab w:val="left" w:pos="4065"/>
        </w:tabs>
        <w:ind w:firstLine="709"/>
        <w:jc w:val="both"/>
      </w:pPr>
      <w:r w:rsidRPr="00C75B97">
        <w:t>Проанализируйте данную ситуацию и ответьте на вопросы:</w:t>
      </w:r>
    </w:p>
    <w:p w:rsidR="000D50E8" w:rsidRPr="00C75B97" w:rsidRDefault="000D50E8" w:rsidP="009F5506">
      <w:pPr>
        <w:tabs>
          <w:tab w:val="left" w:pos="4065"/>
        </w:tabs>
        <w:ind w:firstLine="709"/>
        <w:jc w:val="both"/>
      </w:pPr>
      <w:r w:rsidRPr="00C75B97">
        <w:lastRenderedPageBreak/>
        <w:t>1. Реализация, каких принципов в процессе обучения помогла учителю добиться успеха?</w:t>
      </w:r>
    </w:p>
    <w:p w:rsidR="000D50E8" w:rsidRPr="00C75B97" w:rsidRDefault="000D50E8" w:rsidP="009F5506">
      <w:pPr>
        <w:tabs>
          <w:tab w:val="left" w:pos="4065"/>
        </w:tabs>
        <w:ind w:firstLine="709"/>
        <w:jc w:val="both"/>
      </w:pPr>
      <w:r w:rsidRPr="00C75B97">
        <w:t>2. Что мешало девочке отвечать уверенно перед классом до того, как вмешалась учительница?</w:t>
      </w:r>
    </w:p>
    <w:p w:rsidR="000D50E8" w:rsidRPr="00C75B97" w:rsidRDefault="000D50E8" w:rsidP="009F5506">
      <w:pPr>
        <w:tabs>
          <w:tab w:val="left" w:pos="4065"/>
        </w:tabs>
        <w:ind w:firstLine="709"/>
        <w:jc w:val="both"/>
      </w:pPr>
      <w:r w:rsidRPr="00C75B97">
        <w:t>3. Перенесите данную ситуацию на урок физкультуры. Как бы вы поступили на месте учителя физкультуры?</w:t>
      </w:r>
    </w:p>
    <w:p w:rsidR="000D50E8" w:rsidRPr="00C75B97" w:rsidRDefault="000D50E8" w:rsidP="009F5506">
      <w:pPr>
        <w:tabs>
          <w:tab w:val="left" w:pos="4065"/>
        </w:tabs>
        <w:ind w:firstLine="709"/>
        <w:jc w:val="both"/>
        <w:rPr>
          <w:b/>
        </w:rPr>
      </w:pPr>
    </w:p>
    <w:p w:rsidR="000D50E8" w:rsidRPr="00C75B97" w:rsidRDefault="000D50E8" w:rsidP="009F5506">
      <w:pPr>
        <w:tabs>
          <w:tab w:val="left" w:pos="1815"/>
        </w:tabs>
        <w:ind w:firstLine="709"/>
        <w:jc w:val="both"/>
        <w:rPr>
          <w:b/>
        </w:rPr>
      </w:pPr>
      <w:r w:rsidRPr="00C75B97">
        <w:rPr>
          <w:b/>
        </w:rPr>
        <w:t xml:space="preserve">Раздел 9. Психологическое обеспечение тренировочной и соревновательной деятельности </w:t>
      </w:r>
    </w:p>
    <w:p w:rsidR="000D50E8" w:rsidRPr="00C75B97" w:rsidRDefault="000D50E8" w:rsidP="009F5506">
      <w:pPr>
        <w:tabs>
          <w:tab w:val="left" w:pos="1815"/>
        </w:tabs>
        <w:ind w:firstLine="709"/>
        <w:jc w:val="both"/>
      </w:pPr>
      <w:r w:rsidRPr="00C75B97">
        <w:rPr>
          <w:b/>
        </w:rPr>
        <w:t>Задача 1.</w:t>
      </w:r>
      <w:r w:rsidRPr="00C75B97">
        <w:t xml:space="preserve"> Определите, к какому виду психологической подготовки можно отнести следующие факты.</w:t>
      </w:r>
    </w:p>
    <w:p w:rsidR="000D50E8" w:rsidRPr="00C75B97" w:rsidRDefault="000D50E8" w:rsidP="009F5506">
      <w:pPr>
        <w:tabs>
          <w:tab w:val="left" w:pos="1815"/>
        </w:tabs>
        <w:ind w:firstLine="709"/>
        <w:jc w:val="both"/>
      </w:pPr>
      <w:r w:rsidRPr="00C75B97">
        <w:t xml:space="preserve">1. Чемпион мира по стендовой стрельбе Мишель </w:t>
      </w:r>
      <w:proofErr w:type="spellStart"/>
      <w:r w:rsidRPr="00C75B97">
        <w:t>Каррегал</w:t>
      </w:r>
      <w:proofErr w:type="spellEnd"/>
      <w:r w:rsidRPr="00C75B97">
        <w:t xml:space="preserve"> на вопрос корреспондента: «...Вы не избегаете тренировок с холостым патроном?» — ответил: «Это само собой, но еще ежедневно час-другой, сидя в кресле, я мысленно повторяю все движения на стенде. Очень полезный прием. Правда, никто из домашних даже не подозревает, чем именно я занят в эти минуты».</w:t>
      </w:r>
    </w:p>
    <w:p w:rsidR="000D50E8" w:rsidRPr="00C75B97" w:rsidRDefault="000D50E8" w:rsidP="009F5506">
      <w:pPr>
        <w:tabs>
          <w:tab w:val="left" w:pos="1815"/>
        </w:tabs>
        <w:ind w:firstLine="709"/>
        <w:jc w:val="both"/>
      </w:pPr>
      <w:r w:rsidRPr="00C75B97">
        <w:t xml:space="preserve">2. Тренер штангистов П. Савицкий рассказал, что однажды Д. </w:t>
      </w:r>
      <w:proofErr w:type="spellStart"/>
      <w:r w:rsidRPr="00C75B97">
        <w:t>Ригерт</w:t>
      </w:r>
      <w:proofErr w:type="spellEnd"/>
      <w:r w:rsidRPr="00C75B97">
        <w:t xml:space="preserve"> вошел в зал, где тренировались члены сборной команды общества «Труд», увидел штангу и сказал: «Я ее сейчас вырву». Посчитали - на штанге 160 кг. </w:t>
      </w:r>
      <w:proofErr w:type="spellStart"/>
      <w:r w:rsidRPr="00C75B97">
        <w:t>Ригерт</w:t>
      </w:r>
      <w:proofErr w:type="spellEnd"/>
      <w:r w:rsidRPr="00C75B97">
        <w:t xml:space="preserve"> попросил: «Дайте только один подход на 90 кг». Дали... </w:t>
      </w:r>
      <w:proofErr w:type="spellStart"/>
      <w:r w:rsidRPr="00C75B97">
        <w:t>Ригерт</w:t>
      </w:r>
      <w:proofErr w:type="spellEnd"/>
      <w:r w:rsidRPr="00C75B97">
        <w:t xml:space="preserve"> стоял у этой штанги четыре минуты. Казалось, что он ничего не делает, но на лбу у него выступили капли пота и струйками потекли по щекам. Поднял 90 кг. Тут же подошел к штанге 160 кг и ее тоже поднял. Его спросили: «Зачем это тебе?» Он ответил: «После баранки в Мюнхене учусь собираться в любых условиях».</w:t>
      </w:r>
    </w:p>
    <w:p w:rsidR="000D50E8" w:rsidRPr="00C75B97" w:rsidRDefault="000D50E8" w:rsidP="009F5506">
      <w:pPr>
        <w:tabs>
          <w:tab w:val="left" w:pos="1815"/>
        </w:tabs>
        <w:ind w:firstLine="709"/>
        <w:jc w:val="both"/>
      </w:pPr>
      <w:r w:rsidRPr="00C75B97">
        <w:rPr>
          <w:b/>
        </w:rPr>
        <w:t>Задача 2</w:t>
      </w:r>
      <w:r w:rsidRPr="00C75B97">
        <w:t>. Среди примеров, раскрывающих переживания спортсменов перед началом или в ходе соревновательной борьбы, найдите: а) спортивное воодушевление; б) спортивную злость; в) соревновательное или игровое увлечение; г) предстартовое возбуждение; д) спортивный азарт или перевозбуждение.</w:t>
      </w:r>
    </w:p>
    <w:p w:rsidR="000D50E8" w:rsidRPr="00C75B97" w:rsidRDefault="000D50E8" w:rsidP="009F5506">
      <w:pPr>
        <w:tabs>
          <w:tab w:val="left" w:pos="1815"/>
        </w:tabs>
        <w:ind w:firstLine="709"/>
        <w:jc w:val="both"/>
      </w:pPr>
      <w:r w:rsidRPr="00C75B97">
        <w:t xml:space="preserve">1. </w:t>
      </w:r>
      <w:proofErr w:type="spellStart"/>
      <w:r w:rsidRPr="00C75B97">
        <w:t>Ю.Власов</w:t>
      </w:r>
      <w:proofErr w:type="spellEnd"/>
      <w:r w:rsidRPr="00C75B97">
        <w:t xml:space="preserve"> (неоднократный чемпион мира) вспоминает, что однажды, накануне выступления в международном соревновании по тяжелой атлетике, он пытался заснуть. И хотя в комнате было темно и очень спокойно, сон не шел. Лежал и думал о соревновании. Наверное, минуло несколько часов, прежде чем он задремал. Это был чуткий, напряженный сон.</w:t>
      </w:r>
    </w:p>
    <w:p w:rsidR="000D50E8" w:rsidRPr="00C75B97" w:rsidRDefault="000D50E8" w:rsidP="009F5506">
      <w:pPr>
        <w:tabs>
          <w:tab w:val="left" w:pos="1815"/>
        </w:tabs>
        <w:ind w:firstLine="709"/>
        <w:jc w:val="both"/>
      </w:pPr>
      <w:r w:rsidRPr="00C75B97">
        <w:t xml:space="preserve">2. </w:t>
      </w:r>
      <w:proofErr w:type="spellStart"/>
      <w:r w:rsidRPr="00C75B97">
        <w:t>П.Снелл</w:t>
      </w:r>
      <w:proofErr w:type="spellEnd"/>
      <w:r w:rsidRPr="00C75B97">
        <w:t xml:space="preserve"> перед последним поворотом вложил все силы в финишный спурт. Сражаясь на прямой, он не думал ни о чем, кроме надвигающейся ленточки. Тогда он почти потерял сознание и, пробежав финишный столб, упал в чьи-то руки. Как рассказывает сам Питер: «Я не помню этого... Это была самая быстрая миля в моей жизни — и это позволило нам побить рекорд».</w:t>
      </w:r>
    </w:p>
    <w:p w:rsidR="000D50E8" w:rsidRPr="00C75B97" w:rsidRDefault="000D50E8" w:rsidP="009F5506">
      <w:pPr>
        <w:tabs>
          <w:tab w:val="left" w:pos="1815"/>
        </w:tabs>
        <w:ind w:firstLine="709"/>
        <w:jc w:val="both"/>
      </w:pPr>
      <w:r w:rsidRPr="00C75B97">
        <w:t xml:space="preserve">3. </w:t>
      </w:r>
      <w:proofErr w:type="spellStart"/>
      <w:r w:rsidRPr="00C75B97">
        <w:t>П.Снелл</w:t>
      </w:r>
      <w:proofErr w:type="spellEnd"/>
      <w:r w:rsidRPr="00C75B97">
        <w:t xml:space="preserve"> рассказывает о соревновании в беге на 880 ярдов, где единственным его соперником был Дж. Керр, которому он однажды проиграл на этой дистанции. «Я мирно дрейфовал вдоль предпоследней прямой, когда вдруг Джордж пролетел мимо. В мозгу молнией вспыхнуло воспоминание о прошлом проигрыше. Ну, нет, это не повторится снова.</w:t>
      </w:r>
    </w:p>
    <w:p w:rsidR="000D50E8" w:rsidRPr="00C75B97" w:rsidRDefault="000D50E8" w:rsidP="009F5506">
      <w:pPr>
        <w:tabs>
          <w:tab w:val="left" w:pos="1815"/>
        </w:tabs>
        <w:ind w:firstLine="709"/>
        <w:jc w:val="both"/>
      </w:pPr>
      <w:r w:rsidRPr="00C75B97">
        <w:t>С отчаянной решимостью я принялся преследовать Джорджа на последнем вираже. Когда мы вышли на прямую, я был на ярд позади. Джордж бежал в полную силу, и я пядь за пядью продвигался к нему в отчаянной битве.</w:t>
      </w:r>
    </w:p>
    <w:p w:rsidR="000D50E8" w:rsidRPr="00C75B97" w:rsidRDefault="000D50E8" w:rsidP="009F5506">
      <w:pPr>
        <w:tabs>
          <w:tab w:val="left" w:pos="1815"/>
        </w:tabs>
        <w:ind w:firstLine="709"/>
        <w:jc w:val="both"/>
      </w:pPr>
      <w:r w:rsidRPr="00C75B97">
        <w:t>Мы прошли 800-метровую отметку грудь в грудь... Я сорвал ленточку на грудь впереди».</w:t>
      </w:r>
    </w:p>
    <w:p w:rsidR="000D50E8" w:rsidRPr="00C75B97" w:rsidRDefault="000D50E8" w:rsidP="009F5506">
      <w:pPr>
        <w:tabs>
          <w:tab w:val="left" w:pos="1815"/>
        </w:tabs>
        <w:ind w:firstLine="709"/>
        <w:jc w:val="both"/>
      </w:pPr>
      <w:r w:rsidRPr="00C75B97">
        <w:t xml:space="preserve">4. </w:t>
      </w:r>
      <w:proofErr w:type="spellStart"/>
      <w:r w:rsidRPr="00C75B97">
        <w:t>Ю.Власов</w:t>
      </w:r>
      <w:proofErr w:type="spellEnd"/>
      <w:r w:rsidRPr="00C75B97">
        <w:t xml:space="preserve"> вспоминает о выступлении на международном соревновании, в котором он победил: «Прикосновение к железу штанги... и я с наслаждением, даже с каким-то восторгом захватывал руками гриф. Крепче и крепче. Это был прекрасный мир мгновенных движений, гудения мускулов и счастья. В этом мире не было сомнений...»</w:t>
      </w:r>
    </w:p>
    <w:p w:rsidR="000D50E8" w:rsidRPr="00C75B97" w:rsidRDefault="000D50E8" w:rsidP="009F5506">
      <w:pPr>
        <w:tabs>
          <w:tab w:val="left" w:pos="1815"/>
        </w:tabs>
        <w:ind w:firstLine="709"/>
        <w:jc w:val="both"/>
      </w:pPr>
      <w:r w:rsidRPr="00C75B97">
        <w:lastRenderedPageBreak/>
        <w:t xml:space="preserve">5. </w:t>
      </w:r>
      <w:proofErr w:type="spellStart"/>
      <w:r w:rsidRPr="00C75B97">
        <w:t>К.Феркерк</w:t>
      </w:r>
      <w:proofErr w:type="spellEnd"/>
      <w:r w:rsidRPr="00C75B97">
        <w:t xml:space="preserve"> (конькобежец): «Он начал бег со временем лучшим, чем мое, закончил же дистанцию наравне с </w:t>
      </w:r>
      <w:proofErr w:type="spellStart"/>
      <w:r w:rsidRPr="00C75B97">
        <w:t>Ардом</w:t>
      </w:r>
      <w:proofErr w:type="spellEnd"/>
      <w:r w:rsidRPr="00C75B97">
        <w:t xml:space="preserve"> </w:t>
      </w:r>
      <w:proofErr w:type="spellStart"/>
      <w:r w:rsidRPr="00C75B97">
        <w:t>Схенка</w:t>
      </w:r>
      <w:proofErr w:type="spellEnd"/>
      <w:r w:rsidRPr="00C75B97">
        <w:t>. Страх и сомнения усиливались. Так всегда бывает, когда следишь за временем основного конкурента... Нервы не выдерживают напряжения. Ты знаешь, что бежал хорошо. И одновременно испытываешь неимоверный страх, что тебя опередят».</w:t>
      </w:r>
    </w:p>
    <w:p w:rsidR="000D50E8" w:rsidRPr="00C75B97" w:rsidRDefault="000D50E8" w:rsidP="009F5506">
      <w:pPr>
        <w:tabs>
          <w:tab w:val="left" w:pos="1815"/>
        </w:tabs>
        <w:ind w:firstLine="709"/>
        <w:jc w:val="both"/>
      </w:pPr>
      <w:r w:rsidRPr="00C75B97">
        <w:t>6. Футболист первого разряда рассказывает: «В очень ответственном матче я, отыгрывая мяч вратарю, закатил мяч в свои ворота. Играл я в очень возбужденном состоянии и это в какой-то мере объясняет мою нерасчетливость. Если я нахожусь в сильном возбуждении, то в любом матче начинаю делать необычные для себя ошибки, теряю быстроту реакции, хуже ориентируюсь».</w:t>
      </w:r>
    </w:p>
    <w:p w:rsidR="000D50E8" w:rsidRPr="00C75B97" w:rsidRDefault="000D50E8" w:rsidP="009F5506">
      <w:pPr>
        <w:tabs>
          <w:tab w:val="left" w:pos="1815"/>
        </w:tabs>
        <w:ind w:firstLine="709"/>
        <w:jc w:val="both"/>
      </w:pPr>
      <w:r w:rsidRPr="00C75B97">
        <w:t>7. Футболист (мастер спорта) говорит, что как только начинается игра, все волнение пропадает, увлекаешься игрой, забываешься вплоть до того, что не замечаешь окружающих зрителей. Возникает стремление сделать игру возможно более острой, интересной.</w:t>
      </w:r>
    </w:p>
    <w:p w:rsidR="000D50E8" w:rsidRPr="00C75B97" w:rsidRDefault="000D50E8" w:rsidP="009F5506">
      <w:pPr>
        <w:tabs>
          <w:tab w:val="left" w:pos="1815"/>
        </w:tabs>
        <w:ind w:firstLine="709"/>
        <w:jc w:val="both"/>
      </w:pPr>
      <w:r w:rsidRPr="00C75B97">
        <w:t xml:space="preserve">8. На международных соревнованиях по гимнастике борьба за абсолютное первенство, по существу, шла между Т. Маниной и </w:t>
      </w:r>
      <w:proofErr w:type="spellStart"/>
      <w:r w:rsidRPr="00C75B97">
        <w:t>Л.Латыниной</w:t>
      </w:r>
      <w:proofErr w:type="spellEnd"/>
      <w:r w:rsidRPr="00C75B97">
        <w:t xml:space="preserve">. Победила </w:t>
      </w:r>
      <w:proofErr w:type="spellStart"/>
      <w:r w:rsidRPr="00C75B97">
        <w:t>Латынина</w:t>
      </w:r>
      <w:proofErr w:type="spellEnd"/>
      <w:r w:rsidRPr="00C75B97">
        <w:t>. Она рассказывает о своем разговоре с Маниной после соревнований: «... «А вообще-то ты не должна была у меня выиграть». Вот это уже правда. Честно сказать, я отнеслась к этим словам тогда спокойно: я действительно не была уверена, что выиграла по праву. И сказала в ответ, что она отыграется, еще будет где. Она согласилась: "Обязательно отыграюсь"».</w:t>
      </w:r>
    </w:p>
    <w:p w:rsidR="000D50E8" w:rsidRPr="00C75B97" w:rsidRDefault="000D50E8" w:rsidP="009F5506">
      <w:pPr>
        <w:tabs>
          <w:tab w:val="left" w:pos="1815"/>
        </w:tabs>
        <w:ind w:firstLine="709"/>
        <w:jc w:val="both"/>
      </w:pPr>
      <w:r w:rsidRPr="00C75B97">
        <w:rPr>
          <w:b/>
        </w:rPr>
        <w:t>Задача 3.</w:t>
      </w:r>
      <w:r w:rsidRPr="00C75B97">
        <w:t xml:space="preserve"> Определите, какие предстартовые состояния (стартовая лихорадка, стартовая апатия, состояние боевой готовности, самоуспокоенность, спокойная уверенность) переживают спортсмены в приведенных случаях.</w:t>
      </w:r>
    </w:p>
    <w:p w:rsidR="000D50E8" w:rsidRPr="00C75B97" w:rsidRDefault="000D50E8" w:rsidP="009F5506">
      <w:pPr>
        <w:tabs>
          <w:tab w:val="left" w:pos="1815"/>
        </w:tabs>
        <w:ind w:firstLine="709"/>
        <w:jc w:val="both"/>
      </w:pPr>
      <w:r w:rsidRPr="00C75B97">
        <w:t xml:space="preserve">1. </w:t>
      </w:r>
      <w:proofErr w:type="spellStart"/>
      <w:r w:rsidRPr="00C75B97">
        <w:t>Ю.Власов</w:t>
      </w:r>
      <w:proofErr w:type="spellEnd"/>
      <w:r w:rsidRPr="00C75B97">
        <w:t xml:space="preserve"> вспоминает: «В 1959 году на Варшавском чемпионате по тяжелой атлетике в борьбе за золотую медаль я столкнулся с американцем Джимом Бредфордом и едва не проиграл. Он буквально подавил меня в первом же упражнении — жиме, опередив на 10 кг... Я был совсем новичком и впервые выступал в таких соревнованиях. И я растерялся. Растерялся настолько, что мне подумалось: "Победить невозможно". Штанга валилась из рук. На душе было скверно... казалось, уже не было силы, которая смогла бы заставить мои мышцы драться за победу».</w:t>
      </w:r>
    </w:p>
    <w:p w:rsidR="000D50E8" w:rsidRPr="00C75B97" w:rsidRDefault="000D50E8" w:rsidP="009F5506">
      <w:pPr>
        <w:tabs>
          <w:tab w:val="left" w:pos="1815"/>
        </w:tabs>
        <w:ind w:firstLine="709"/>
        <w:jc w:val="both"/>
      </w:pPr>
      <w:r w:rsidRPr="00C75B97">
        <w:t>2. Спортсмен чувствовал себя предельно собранным и вместе с тем — абсолютно уверенным. Чувствовал себя бодрым и сильным, был готов к борьбе.</w:t>
      </w:r>
    </w:p>
    <w:p w:rsidR="000D50E8" w:rsidRPr="00C75B97" w:rsidRDefault="000D50E8" w:rsidP="009F5506">
      <w:pPr>
        <w:tabs>
          <w:tab w:val="left" w:pos="1815"/>
        </w:tabs>
        <w:ind w:firstLine="709"/>
        <w:jc w:val="both"/>
      </w:pPr>
      <w:r w:rsidRPr="00C75B97">
        <w:t xml:space="preserve">3. </w:t>
      </w:r>
      <w:proofErr w:type="spellStart"/>
      <w:r w:rsidRPr="00C75B97">
        <w:t>К.Феркерк</w:t>
      </w:r>
      <w:proofErr w:type="spellEnd"/>
      <w:r w:rsidRPr="00C75B97">
        <w:t xml:space="preserve"> рассказывает: «Для меня последняя дистанция (10000 м) была решающей. Я должен был выиграть ее, чтобы стать чемпионом мира. Разница в одну десятую долю секунды могла стать фатальной. Напряжение страшное... Мне казалось, что великаны стоят на моем пути и тянут меня назад. Никогда раньше я так не боялся дорожки. Я чувствовал себя побежденным уже на старте. И все же я вышел на старт. Я с трудом финишировал. Разбитый. Без славы».</w:t>
      </w:r>
    </w:p>
    <w:p w:rsidR="000D50E8" w:rsidRPr="00C75B97" w:rsidRDefault="000D50E8" w:rsidP="009F5506">
      <w:pPr>
        <w:tabs>
          <w:tab w:val="left" w:pos="1815"/>
        </w:tabs>
        <w:ind w:firstLine="709"/>
        <w:jc w:val="both"/>
      </w:pPr>
      <w:r w:rsidRPr="00C75B97">
        <w:t>4. Спортсмен был вполне удовлетворен течением тренировки и не беспокоился... Он сознавал свои возможности, и пока результаты были с ним в согласии, ему не нужно было ничего другого. Он твердо верил, что если предварительная работа проделана добросовестно, конечный результат будет ее логическим следствием... Перед соревнованием чувствовал себя вполне свежим.</w:t>
      </w:r>
    </w:p>
    <w:p w:rsidR="000D50E8" w:rsidRPr="00C75B97" w:rsidRDefault="000D50E8" w:rsidP="009F5506">
      <w:pPr>
        <w:tabs>
          <w:tab w:val="left" w:pos="1815"/>
        </w:tabs>
        <w:ind w:firstLine="709"/>
        <w:jc w:val="both"/>
      </w:pPr>
      <w:r w:rsidRPr="00C75B97">
        <w:t xml:space="preserve">5. Заслуженный тренер СССР </w:t>
      </w:r>
      <w:proofErr w:type="spellStart"/>
      <w:r w:rsidRPr="00C75B97">
        <w:t>Г.Д.Качалин</w:t>
      </w:r>
      <w:proofErr w:type="spellEnd"/>
      <w:r w:rsidRPr="00C75B97">
        <w:t xml:space="preserve"> рассказывает, что в 1961 г. (он был тренером сборной команды СССР) за несколько дней до игры футболисты нашей команды наблюдали за игрой своих будущих соперников. Последние провели эту встречу слабо и неинтересно, хотя команда имела славные традиции и была довольно сильной. После этого наши игроки стали относиться к предстоящему матчу как к простой формальности. И сколько их не убеждали в том, что противник силен и может играть хорошо, — ничего не помогало. Ребята были уверены в легкой победе. В матче с советской командой противники играли хорошо, первый тайм наши футболисты проиграли 0:1.</w:t>
      </w:r>
    </w:p>
    <w:p w:rsidR="000D50E8" w:rsidRPr="00C75B97" w:rsidRDefault="000D50E8" w:rsidP="009F5506">
      <w:pPr>
        <w:tabs>
          <w:tab w:val="left" w:pos="1815"/>
        </w:tabs>
        <w:ind w:firstLine="709"/>
        <w:jc w:val="both"/>
      </w:pPr>
      <w:r w:rsidRPr="00C75B97">
        <w:lastRenderedPageBreak/>
        <w:t>6. Мастер спорта по футболу рассказывает, что обычно перед ответственным матчем он испытывает нервное возбуждение, волнение. Перед ним встают всевозможные игровые ситуации, которые он мысленно разрешает тем или иным путем, представляя себе способы борьбы, чувствует волнение и с нетерпением ждет начала соревнований.</w:t>
      </w:r>
    </w:p>
    <w:p w:rsidR="000D50E8" w:rsidRPr="00C75B97" w:rsidRDefault="000D50E8" w:rsidP="009F5506">
      <w:pPr>
        <w:tabs>
          <w:tab w:val="left" w:pos="1815"/>
        </w:tabs>
        <w:ind w:firstLine="709"/>
        <w:jc w:val="both"/>
      </w:pPr>
      <w:r w:rsidRPr="00C75B97">
        <w:t>7. Мастер спорта по футболу (вратарь) рассказывает, что его перед игрой преследует назойливая мысль о возможности поражения, несмотря на то, что команда, против которой предстоит играть, много слабее той, в которой он играет.</w:t>
      </w:r>
    </w:p>
    <w:p w:rsidR="000D50E8" w:rsidRPr="00C75B97" w:rsidRDefault="000D50E8" w:rsidP="009F5506">
      <w:pPr>
        <w:ind w:firstLine="709"/>
        <w:jc w:val="both"/>
      </w:pPr>
      <w:r w:rsidRPr="00C75B97">
        <w:rPr>
          <w:b/>
        </w:rPr>
        <w:t>Задача 4.</w:t>
      </w:r>
      <w:r w:rsidRPr="00C75B97">
        <w:t xml:space="preserve"> Определите, какие стадии психического перенапряжения (нервозность, прочная </w:t>
      </w:r>
      <w:proofErr w:type="spellStart"/>
      <w:r w:rsidRPr="00C75B97">
        <w:t>стеничность</w:t>
      </w:r>
      <w:proofErr w:type="spellEnd"/>
      <w:r w:rsidRPr="00C75B97">
        <w:t xml:space="preserve">, </w:t>
      </w:r>
      <w:proofErr w:type="spellStart"/>
      <w:r w:rsidRPr="00C75B97">
        <w:t>астеничность</w:t>
      </w:r>
      <w:proofErr w:type="spellEnd"/>
      <w:r w:rsidRPr="00C75B97">
        <w:t>) присутствуют у спортсменов в указанных ситуациях.</w:t>
      </w:r>
    </w:p>
    <w:p w:rsidR="000D50E8" w:rsidRPr="00C75B97" w:rsidRDefault="000D50E8" w:rsidP="009F5506">
      <w:pPr>
        <w:ind w:firstLine="709"/>
        <w:jc w:val="both"/>
      </w:pPr>
      <w:r w:rsidRPr="00C75B97">
        <w:t>1. Легкоатлет (прыжки в высоту): Спортсмен старательно выполняет задание тренера на тренировочном занятии, но периодически выражает свое недовольство условиями тренировки: ему кажется, что планка установлена неровно, тренер грубо с ним обращается, он жалуется на неустойчивость погоды, к тому же он «неважно» себя чувствует, а тренер при этом много от него требует.</w:t>
      </w:r>
    </w:p>
    <w:p w:rsidR="000D50E8" w:rsidRPr="00C75B97" w:rsidRDefault="000D50E8" w:rsidP="009F5506">
      <w:pPr>
        <w:ind w:firstLine="709"/>
        <w:jc w:val="both"/>
      </w:pPr>
      <w:r w:rsidRPr="00C75B97">
        <w:t>2. Фехтовальщик: Спортсмен на протяжении всей тренировки грустный, у него плохое настроение, угнетенный вид, он занимается без всякого желания и постоянно ищет причину лишний раз присесть (якобы рапира требует ремонта и т.п.). Тренеру сказал, что тот зря теряет время на него; он все равно бросит занятия спортом: устал и чувствует, что уровень, который достигнут им, — это предел. В конце тренировки этот спортсмен устроил скандал с товарищами из-за того, что они назвали его слабаком.</w:t>
      </w:r>
    </w:p>
    <w:p w:rsidR="000D50E8" w:rsidRPr="00C75B97" w:rsidRDefault="000D50E8" w:rsidP="009F5506">
      <w:pPr>
        <w:ind w:firstLine="709"/>
        <w:jc w:val="both"/>
      </w:pPr>
      <w:r w:rsidRPr="00C75B97">
        <w:rPr>
          <w:b/>
        </w:rPr>
        <w:t>Задача 5.</w:t>
      </w:r>
      <w:r w:rsidRPr="00C75B97">
        <w:t xml:space="preserve"> Какое волевое качество проявляется у спортсменов в данных примерах? По каким признакам вы это определили?</w:t>
      </w:r>
    </w:p>
    <w:p w:rsidR="000D50E8" w:rsidRPr="00C75B97" w:rsidRDefault="000D50E8" w:rsidP="009F5506">
      <w:pPr>
        <w:ind w:firstLine="709"/>
        <w:jc w:val="both"/>
      </w:pPr>
      <w:r w:rsidRPr="00C75B97">
        <w:t>1. Баскетболист (мастер спорта), стремительно направляясь с мячом к щиту противника, вдруг заметил, что игроки его команды намного отстали от него и не в состоянии содействовать успешному исходу начатой комбинации. Считая бросок в кольцо или передачу мяча какому-либо игроку своей команды нецелесообразным, он неожиданно для всех, с целью выиграть время, ударил мячом по щиту противника. Это действие вызвало панику у защитника, а баскетболист, схватив отскочивший от щита мяч, направил одному из игроков своей команды, который уже занял удобную позицию для совершения броска по корзине противника.</w:t>
      </w:r>
    </w:p>
    <w:p w:rsidR="000D50E8" w:rsidRPr="00C75B97" w:rsidRDefault="000D50E8" w:rsidP="009F5506">
      <w:pPr>
        <w:ind w:firstLine="709"/>
        <w:jc w:val="both"/>
      </w:pPr>
      <w:r w:rsidRPr="00C75B97">
        <w:t xml:space="preserve">2. Большой силы воли требует умение не реагировать на ложные атаки. Если новичок сумеет удержать себя от реакции на ложную атаку, то специально записанная </w:t>
      </w:r>
      <w:proofErr w:type="spellStart"/>
      <w:r w:rsidRPr="00C75B97">
        <w:t>миограмма</w:t>
      </w:r>
      <w:proofErr w:type="spellEnd"/>
      <w:r w:rsidRPr="00C75B97">
        <w:t xml:space="preserve"> всегда покажет, что он чуть было не среагировал, но сдержался. Мастер всегда тормозит свои реакции более уверенно, даже на </w:t>
      </w:r>
      <w:proofErr w:type="spellStart"/>
      <w:r w:rsidRPr="00C75B97">
        <w:t>миограмме</w:t>
      </w:r>
      <w:proofErr w:type="spellEnd"/>
      <w:r w:rsidRPr="00C75B97">
        <w:t xml:space="preserve"> не всегда можно увидеть, стоило ли ему это значительных внутренних усилий.</w:t>
      </w:r>
    </w:p>
    <w:p w:rsidR="000D50E8" w:rsidRPr="00C75B97" w:rsidRDefault="000D50E8" w:rsidP="009F5506">
      <w:pPr>
        <w:ind w:firstLine="709"/>
        <w:jc w:val="both"/>
        <w:rPr>
          <w:b/>
        </w:rPr>
      </w:pPr>
      <w:r w:rsidRPr="00C75B97">
        <w:rPr>
          <w:b/>
        </w:rPr>
        <w:t>Критерии оценки:</w:t>
      </w:r>
    </w:p>
    <w:p w:rsidR="000D50E8" w:rsidRPr="00C75B97" w:rsidRDefault="000D50E8" w:rsidP="009F5506">
      <w:pPr>
        <w:ind w:firstLine="709"/>
        <w:jc w:val="both"/>
      </w:pPr>
      <w:r w:rsidRPr="00C75B97">
        <w:t>- оценка «зачтено» ставится студенту, если он правильно решает ситуационную задачу применяя изученный материал, владеет понятиями и терминологией изучаемой дисциплины.</w:t>
      </w:r>
    </w:p>
    <w:p w:rsidR="000D50E8" w:rsidRDefault="000D50E8" w:rsidP="009F5506">
      <w:pPr>
        <w:ind w:firstLine="709"/>
        <w:jc w:val="both"/>
      </w:pPr>
      <w:r w:rsidRPr="00C75B97">
        <w:t>- оценка «не зачтено» ставится студенту, если он: не может правильно решить ситуационную задачу, не владеет основной терминологией и понятиями изучаемой дисциплины, не может ответить на уточняющие вопросы или проигнорировал данный вид учебной работы.</w:t>
      </w:r>
    </w:p>
    <w:p w:rsidR="002E3C11" w:rsidRDefault="002E3C11" w:rsidP="009F5506">
      <w:pPr>
        <w:ind w:firstLine="709"/>
        <w:jc w:val="both"/>
      </w:pPr>
    </w:p>
    <w:p w:rsidR="002E3C11" w:rsidRPr="00EA5198" w:rsidRDefault="002E3C11" w:rsidP="002E3C11">
      <w:pPr>
        <w:tabs>
          <w:tab w:val="left" w:pos="2295"/>
        </w:tabs>
        <w:ind w:firstLine="709"/>
        <w:jc w:val="both"/>
        <w:rPr>
          <w:b/>
        </w:rPr>
      </w:pPr>
      <w:r>
        <w:rPr>
          <w:b/>
        </w:rPr>
        <w:t xml:space="preserve">1.10 </w:t>
      </w:r>
      <w:r w:rsidRPr="00EA5198">
        <w:rPr>
          <w:b/>
        </w:rPr>
        <w:t xml:space="preserve">Темы </w:t>
      </w:r>
      <w:r w:rsidRPr="0089507D">
        <w:rPr>
          <w:b/>
          <w:bCs/>
        </w:rPr>
        <w:t>рефератов</w:t>
      </w:r>
    </w:p>
    <w:p w:rsidR="002E3C11" w:rsidRDefault="002E3C11" w:rsidP="002E3C11">
      <w:pPr>
        <w:ind w:firstLine="709"/>
        <w:jc w:val="both"/>
      </w:pPr>
      <w:r>
        <w:t>1. Мотивационные основы занятий физической культурой у школьников разного возраста.</w:t>
      </w:r>
    </w:p>
    <w:p w:rsidR="002E3C11" w:rsidRDefault="002E3C11" w:rsidP="002E3C11">
      <w:pPr>
        <w:ind w:firstLine="709"/>
        <w:jc w:val="both"/>
      </w:pPr>
      <w:r>
        <w:t>2. Особенности общения и межличностных отношений школьников разного возраста на занятиях по физическому воспитанию.</w:t>
      </w:r>
    </w:p>
    <w:p w:rsidR="002E3C11" w:rsidRDefault="002E3C11" w:rsidP="002E3C11">
      <w:pPr>
        <w:ind w:firstLine="709"/>
        <w:jc w:val="both"/>
      </w:pPr>
      <w:r>
        <w:t>3. Психология деятельности учителя/преподавателя физической культуры в ДОУ, НШ, средней школе, колледже, вузе.</w:t>
      </w:r>
    </w:p>
    <w:p w:rsidR="002E3C11" w:rsidRDefault="002E3C11" w:rsidP="002E3C11">
      <w:pPr>
        <w:ind w:firstLine="709"/>
        <w:jc w:val="both"/>
      </w:pPr>
      <w:r>
        <w:lastRenderedPageBreak/>
        <w:t>4. Эмоциональная сфера занимающихся ФК и её проявление в физкультурной деятельности.</w:t>
      </w:r>
    </w:p>
    <w:p w:rsidR="002E3C11" w:rsidRDefault="002E3C11" w:rsidP="002E3C11">
      <w:pPr>
        <w:ind w:firstLine="709"/>
        <w:jc w:val="both"/>
      </w:pPr>
      <w:r>
        <w:t>5. Связь умственной работоспособности и физической активности у школьников различных возрастных групп.</w:t>
      </w:r>
    </w:p>
    <w:p w:rsidR="002E3C11" w:rsidRDefault="002E3C11" w:rsidP="002E3C11">
      <w:pPr>
        <w:ind w:firstLine="709"/>
        <w:jc w:val="both"/>
      </w:pPr>
      <w:r>
        <w:t>6. Мотивация занятий рекреационной физической культурой у различных контингентов населения.</w:t>
      </w:r>
    </w:p>
    <w:p w:rsidR="002E3C11" w:rsidRDefault="002E3C11" w:rsidP="002E3C11">
      <w:pPr>
        <w:ind w:firstLine="709"/>
        <w:jc w:val="both"/>
      </w:pPr>
      <w:r>
        <w:t>7. Психологические основы эффективности учебно-тренировочного процесса у занимающихся ФК на различных ступенях образования.</w:t>
      </w:r>
    </w:p>
    <w:p w:rsidR="002E3C11" w:rsidRDefault="002E3C11" w:rsidP="002E3C11">
      <w:pPr>
        <w:ind w:firstLine="709"/>
        <w:jc w:val="both"/>
      </w:pPr>
      <w:r>
        <w:t>8. Личностная готовность педагога к профессиональной деятельности.</w:t>
      </w:r>
    </w:p>
    <w:p w:rsidR="002E3C11" w:rsidRDefault="002E3C11" w:rsidP="002E3C11">
      <w:pPr>
        <w:ind w:firstLine="709"/>
        <w:jc w:val="both"/>
      </w:pPr>
      <w:r>
        <w:t>9. Роль занятий ФК в формировании личности.</w:t>
      </w:r>
    </w:p>
    <w:p w:rsidR="002E3C11" w:rsidRDefault="002E3C11" w:rsidP="002E3C11">
      <w:pPr>
        <w:ind w:firstLine="709"/>
        <w:jc w:val="both"/>
      </w:pPr>
      <w:r>
        <w:t>10. Три основных вида мышления: наглядно-действенное, наглядно-образное и словесно-логическое и их преломление в рамках занятий ФК.</w:t>
      </w:r>
    </w:p>
    <w:p w:rsidR="002E3C11" w:rsidRDefault="002E3C11" w:rsidP="002E3C11">
      <w:pPr>
        <w:ind w:firstLine="709"/>
        <w:jc w:val="both"/>
      </w:pPr>
      <w:r>
        <w:t>11. Коммуникативная компетентность как условие успешности педагогической деятельности учителя по физической культуре и тренера.</w:t>
      </w:r>
    </w:p>
    <w:p w:rsidR="002E3C11" w:rsidRDefault="002E3C11" w:rsidP="002E3C11">
      <w:pPr>
        <w:ind w:firstLine="709"/>
        <w:jc w:val="both"/>
      </w:pPr>
      <w:r>
        <w:t>12. Связь психологии физической культуры, воспитания и спорта с другими науками.</w:t>
      </w:r>
    </w:p>
    <w:p w:rsidR="002E3C11" w:rsidRDefault="002E3C11" w:rsidP="002E3C11">
      <w:pPr>
        <w:ind w:firstLine="709"/>
        <w:jc w:val="both"/>
      </w:pPr>
      <w:r>
        <w:t>13. Характеристика стилей руководства в спортивно-педагогической деятельности.</w:t>
      </w:r>
    </w:p>
    <w:p w:rsidR="002E3C11" w:rsidRDefault="002E3C11" w:rsidP="002E3C11">
      <w:pPr>
        <w:ind w:firstLine="709"/>
        <w:jc w:val="both"/>
      </w:pPr>
      <w:r>
        <w:t>14. Психологические основы обучения двигательным действиям и развития физических способностей.</w:t>
      </w:r>
    </w:p>
    <w:p w:rsidR="002E3C11" w:rsidRPr="00C75B97" w:rsidRDefault="002E3C11" w:rsidP="002E3C11">
      <w:pPr>
        <w:ind w:firstLine="709"/>
        <w:jc w:val="both"/>
      </w:pPr>
      <w:r>
        <w:t xml:space="preserve">15. Мониторинг психологической готовности занимающихся </w:t>
      </w:r>
      <w:r w:rsidR="00E87DA0">
        <w:t xml:space="preserve">физической культурой </w:t>
      </w:r>
      <w:r>
        <w:t>к педагогическому воздействию.</w:t>
      </w:r>
    </w:p>
    <w:p w:rsidR="002E3C11" w:rsidRDefault="002E3C11" w:rsidP="002E3C11">
      <w:pPr>
        <w:shd w:val="clear" w:color="auto" w:fill="FFFFFF"/>
        <w:autoSpaceDE w:val="0"/>
        <w:autoSpaceDN w:val="0"/>
        <w:adjustRightInd w:val="0"/>
        <w:ind w:firstLine="709"/>
        <w:jc w:val="both"/>
        <w:rPr>
          <w:rFonts w:eastAsia="Times New Roman"/>
          <w:b/>
          <w:bCs/>
        </w:rPr>
      </w:pPr>
    </w:p>
    <w:p w:rsidR="002E3C11" w:rsidRPr="00EA5198" w:rsidRDefault="002E3C11" w:rsidP="002E3C11">
      <w:pPr>
        <w:shd w:val="clear" w:color="auto" w:fill="FFFFFF"/>
        <w:autoSpaceDE w:val="0"/>
        <w:autoSpaceDN w:val="0"/>
        <w:adjustRightInd w:val="0"/>
        <w:ind w:firstLine="709"/>
        <w:jc w:val="both"/>
        <w:rPr>
          <w:rFonts w:eastAsia="Times New Roman"/>
          <w:b/>
          <w:bCs/>
        </w:rPr>
      </w:pPr>
      <w:r w:rsidRPr="00EA5198">
        <w:rPr>
          <w:rFonts w:eastAsia="Times New Roman"/>
          <w:b/>
          <w:bCs/>
        </w:rPr>
        <w:t>Критерии оценки:</w:t>
      </w:r>
    </w:p>
    <w:p w:rsidR="002E3C11" w:rsidRPr="00EA5198" w:rsidRDefault="002E3C11" w:rsidP="002E3C11">
      <w:pPr>
        <w:shd w:val="clear" w:color="auto" w:fill="FFFFFF"/>
        <w:autoSpaceDE w:val="0"/>
        <w:autoSpaceDN w:val="0"/>
        <w:adjustRightInd w:val="0"/>
        <w:ind w:firstLine="709"/>
        <w:jc w:val="both"/>
      </w:pPr>
      <w:r w:rsidRPr="00EA5198">
        <w:rPr>
          <w:rFonts w:eastAsia="Times New Roman"/>
          <w:b/>
          <w:bCs/>
        </w:rPr>
        <w:t xml:space="preserve"> Общие требования к письменным работам:</w:t>
      </w:r>
      <w:r w:rsidRPr="00EA5198">
        <w:rPr>
          <w:rFonts w:eastAsia="Times New Roman"/>
          <w:bCs/>
        </w:rPr>
        <w:t xml:space="preserve"> к проверке не принимается работа</w:t>
      </w:r>
      <w:r w:rsidR="00E87DA0">
        <w:rPr>
          <w:rFonts w:eastAsia="Times New Roman"/>
          <w:bCs/>
        </w:rPr>
        <w:t xml:space="preserve"> </w:t>
      </w:r>
      <w:bookmarkStart w:id="0" w:name="_GoBack"/>
      <w:bookmarkEnd w:id="0"/>
      <w:r w:rsidRPr="00EA5198">
        <w:rPr>
          <w:rFonts w:eastAsia="Times New Roman"/>
        </w:rPr>
        <w:t>не оформленная в соответствии с общими требованиями написания и техническими требованиями оформления работ (ГОСТ 2003) не имеющая чёткой структуры (титульный лист, содержание, введение, основная часть, заключение, литература, приложения); содержащая менее 30% собственного текста и более 10% заимствования из одного источника (</w:t>
      </w:r>
      <w:proofErr w:type="spellStart"/>
      <w:r w:rsidRPr="00EA5198">
        <w:rPr>
          <w:rFonts w:eastAsia="Times New Roman"/>
        </w:rPr>
        <w:t>интернет-ресурсы</w:t>
      </w:r>
      <w:proofErr w:type="spellEnd"/>
      <w:r w:rsidRPr="00EA5198">
        <w:rPr>
          <w:rFonts w:eastAsia="Times New Roman"/>
        </w:rPr>
        <w:t>). Оценка работы будет снижена на балл за нарушение сроков предоставления работы на проверку (к защите), сроки установлены преподавателем дисциплины индивидуально для каждой работы.</w:t>
      </w:r>
    </w:p>
    <w:p w:rsidR="002E3C11" w:rsidRPr="00EA5198" w:rsidRDefault="002E3C11" w:rsidP="002E3C11">
      <w:pPr>
        <w:shd w:val="clear" w:color="auto" w:fill="FFFFFF"/>
        <w:autoSpaceDE w:val="0"/>
        <w:autoSpaceDN w:val="0"/>
        <w:adjustRightInd w:val="0"/>
        <w:ind w:firstLine="709"/>
        <w:jc w:val="both"/>
      </w:pPr>
      <w:r w:rsidRPr="00EA5198">
        <w:rPr>
          <w:b/>
          <w:bCs/>
        </w:rPr>
        <w:t>«отлично»</w:t>
      </w:r>
      <w:r w:rsidRPr="00EA5198">
        <w:rPr>
          <w:rFonts w:eastAsia="Times New Roman"/>
        </w:rPr>
        <w:t>- работа соответствует общим требованиям, содержание соответствует заявленной в названии тематике; в тексте отсутствуют логические нарушения в изложении материала; корректно оформлены и в полном объёме представлены список использованной литературы и ссылки на использованную литературу, в тексте работы; отсутствуют орфографические, пунктуационные, грамматические, лексические, стилистические и иные ошибки в авторском тексте; работа представляет собой самостоятельное исследование, представлен качественный анализ найденного материала; знание учащимся изложенного материала, умение грамотно и аргументировано изложить суть работы.</w:t>
      </w:r>
    </w:p>
    <w:p w:rsidR="002E3C11" w:rsidRPr="00EA5198" w:rsidRDefault="002E3C11" w:rsidP="002E3C11">
      <w:pPr>
        <w:shd w:val="clear" w:color="auto" w:fill="FFFFFF"/>
        <w:autoSpaceDE w:val="0"/>
        <w:autoSpaceDN w:val="0"/>
        <w:adjustRightInd w:val="0"/>
        <w:ind w:firstLine="709"/>
        <w:jc w:val="both"/>
      </w:pPr>
      <w:r w:rsidRPr="00EA5198">
        <w:rPr>
          <w:b/>
        </w:rPr>
        <w:t>«хорошо»</w:t>
      </w:r>
      <w:r w:rsidRPr="00EA5198">
        <w:rPr>
          <w:rFonts w:eastAsia="Times New Roman"/>
        </w:rPr>
        <w:t>— содержание соответствует заявленной в названии тематике; работа оформлена в соответствии с общими требованиями написания, но есть погрешности в техническом оформлении; работ имеет чёткую структуру; в тексте отсутствуют логические нарушения в изложении материала; в полном объёме представлены список использованной литературы, но есть ошибки в оформлении; корректно оформлены и в полном объёме представлены ссылки на использованную литературу в тексте; отсутствуют орфографические, пунктуационные, грамматические, лексические, стилистические и иные ошибки в авторском тексте; работа представляет собой самостоятельное исследование, представлен качественный анализ найденного материала; знание учащимся изложенного материала, умение грамотно и аргументировано изложить суть работы.</w:t>
      </w:r>
    </w:p>
    <w:p w:rsidR="002E3C11" w:rsidRPr="00EA5198" w:rsidRDefault="002E3C11" w:rsidP="002E3C11">
      <w:pPr>
        <w:shd w:val="clear" w:color="auto" w:fill="FFFFFF"/>
        <w:autoSpaceDE w:val="0"/>
        <w:autoSpaceDN w:val="0"/>
        <w:adjustRightInd w:val="0"/>
        <w:ind w:firstLine="709"/>
        <w:jc w:val="both"/>
      </w:pPr>
      <w:r w:rsidRPr="00EA5198">
        <w:rPr>
          <w:b/>
        </w:rPr>
        <w:lastRenderedPageBreak/>
        <w:t>«удовлетворительно»</w:t>
      </w:r>
      <w:r w:rsidRPr="00EA5198">
        <w:rPr>
          <w:rFonts w:eastAsia="Times New Roman"/>
        </w:rPr>
        <w:t>- содержание соответствует заявленной в названии тематике; в целом работа оформлена в соответствии с общими требованиями написания, но есть погрешности в техническом оформлении; работа имеет чёткую структуру, но в тексте есть логические нарушения в изложении материала; в полном объёме представлен список использованной литературы, но есть ошибки в оформлении; некорректно оформлены или не в полном объёме представлены ссылки на использованную литературу в тексте; есть единичные орфографические, пунктуационные, грамматические, лексические, стилистические и иные ошибки в авторском тексте; в целом работа представляет собой самостоятельное исследование, представлен анализ найденного материала, но студент затрудняется в изложении и аргументации сути работы</w:t>
      </w:r>
    </w:p>
    <w:p w:rsidR="002E3C11" w:rsidRPr="00EA5198" w:rsidRDefault="002E3C11" w:rsidP="002E3C11">
      <w:pPr>
        <w:shd w:val="clear" w:color="auto" w:fill="FFFFFF"/>
        <w:autoSpaceDE w:val="0"/>
        <w:autoSpaceDN w:val="0"/>
        <w:adjustRightInd w:val="0"/>
        <w:ind w:firstLine="708"/>
        <w:jc w:val="both"/>
      </w:pPr>
      <w:r w:rsidRPr="00EA5198">
        <w:rPr>
          <w:b/>
        </w:rPr>
        <w:t>«неудовлетворительно»</w:t>
      </w:r>
      <w:r w:rsidRPr="00EA5198">
        <w:rPr>
          <w:rFonts w:eastAsia="Times New Roman"/>
        </w:rPr>
        <w:t>- не соответствует общим требованиям, написания работы, содержание не соответствует   заявленной   в   названии   тематике;   есть   ошибки   в   техническом оформлении; есть нарушения структуры; в тексте есть логическое несоответствие в представлении материала; не в полном объёме представлен список использованной литературы, есть ошибки в его оформлении; отсутствуют или некорректно оформлены и не в полном объёме представлены ссылки на использованную литературу в тексте; есть многочисленные орфографические, пунктуационные, грамматические, лексические, стилистические и иные ошибки в авторском тексте; работа не представляет собой самостоятельного исследования, отсутствует анализ найденного материала, текст представляет собой не переработанный текст другого автора (других авторов).</w:t>
      </w:r>
    </w:p>
    <w:p w:rsidR="002E3C11" w:rsidRPr="00EA5198" w:rsidRDefault="002E3C11" w:rsidP="002E3C11">
      <w:pPr>
        <w:shd w:val="clear" w:color="auto" w:fill="FFFFFF"/>
        <w:autoSpaceDE w:val="0"/>
        <w:autoSpaceDN w:val="0"/>
        <w:adjustRightInd w:val="0"/>
        <w:ind w:firstLine="708"/>
        <w:jc w:val="both"/>
      </w:pPr>
      <w:r w:rsidRPr="00EA5198">
        <w:rPr>
          <w:rFonts w:eastAsia="Times New Roman"/>
        </w:rPr>
        <w:t>При оценивании работы «неудовлетворительно» она должна быть переделана в соответствии с полученными замечаниями и сдана на проверку заново не позднее срока окончания приёма.</w:t>
      </w:r>
    </w:p>
    <w:p w:rsidR="002E3C11" w:rsidRDefault="002E3C11" w:rsidP="002E3C11">
      <w:pPr>
        <w:shd w:val="clear" w:color="auto" w:fill="FFFFFF"/>
        <w:autoSpaceDE w:val="0"/>
        <w:autoSpaceDN w:val="0"/>
        <w:adjustRightInd w:val="0"/>
        <w:ind w:firstLine="708"/>
        <w:jc w:val="both"/>
        <w:rPr>
          <w:rFonts w:eastAsia="Times New Roman"/>
        </w:rPr>
      </w:pPr>
      <w:r w:rsidRPr="00EA5198">
        <w:rPr>
          <w:rFonts w:eastAsia="Times New Roman"/>
        </w:rPr>
        <w:t>Не получив максимальную оценку, студент имеет право с разрешения преподавателя доработать текст, исправить замечания и вновь сдать работу на проверку.</w:t>
      </w:r>
    </w:p>
    <w:p w:rsidR="000D50E8" w:rsidRPr="00C75B97" w:rsidRDefault="000D50E8" w:rsidP="009F5506">
      <w:pPr>
        <w:ind w:firstLine="709"/>
        <w:jc w:val="both"/>
      </w:pPr>
    </w:p>
    <w:p w:rsidR="000D50E8" w:rsidRPr="00C75B97" w:rsidRDefault="009F5506" w:rsidP="009F5506">
      <w:pPr>
        <w:ind w:firstLine="709"/>
        <w:jc w:val="both"/>
        <w:rPr>
          <w:b/>
        </w:rPr>
      </w:pPr>
      <w:r>
        <w:rPr>
          <w:b/>
        </w:rPr>
        <w:t>1</w:t>
      </w:r>
      <w:r w:rsidR="000D50E8" w:rsidRPr="00C75B97">
        <w:rPr>
          <w:b/>
        </w:rPr>
        <w:t>.1</w:t>
      </w:r>
      <w:r w:rsidR="002E3C11">
        <w:rPr>
          <w:b/>
        </w:rPr>
        <w:t>1</w:t>
      </w:r>
      <w:r w:rsidR="000D50E8" w:rsidRPr="00C75B97">
        <w:rPr>
          <w:b/>
        </w:rPr>
        <w:t xml:space="preserve"> Рекомендации по оцениванию результатов достижения компетенций.</w:t>
      </w:r>
    </w:p>
    <w:p w:rsidR="000D50E8" w:rsidRPr="00C75B97" w:rsidRDefault="000D50E8" w:rsidP="009F5506">
      <w:pPr>
        <w:ind w:firstLine="709"/>
        <w:jc w:val="both"/>
      </w:pPr>
      <w:r w:rsidRPr="00C75B97">
        <w:t>Формирование компетенций, предусмотренных данной дисциплиной, предполагает активное, творческое участие студента на всех этапах ее изучения путем планомерной работы на учебных занятиях и при выполнении самостоятельной работы.</w:t>
      </w:r>
    </w:p>
    <w:p w:rsidR="000D50E8" w:rsidRPr="00C75B97" w:rsidRDefault="000D50E8" w:rsidP="009F5506">
      <w:pPr>
        <w:ind w:firstLine="709"/>
        <w:jc w:val="both"/>
      </w:pPr>
      <w:r w:rsidRPr="00C75B97">
        <w:t>Оценка результатов формирования компетенций складывается из:</w:t>
      </w:r>
    </w:p>
    <w:p w:rsidR="000D50E8" w:rsidRPr="00C75B97" w:rsidRDefault="000D50E8" w:rsidP="009F5506">
      <w:pPr>
        <w:ind w:firstLine="709"/>
        <w:jc w:val="both"/>
      </w:pPr>
      <w:r w:rsidRPr="00C75B97">
        <w:t>- работы студента на учебных занятиях (посещение не менее 80% занятий);</w:t>
      </w:r>
    </w:p>
    <w:p w:rsidR="000D50E8" w:rsidRPr="00C75B97" w:rsidRDefault="000D50E8" w:rsidP="009F5506">
      <w:pPr>
        <w:ind w:firstLine="709"/>
        <w:jc w:val="both"/>
      </w:pPr>
      <w:r w:rsidRPr="00C75B97">
        <w:t>- выполнения всех видов самостоятельной работы, предусмотренных настоящим Фондом оценочных средств;</w:t>
      </w:r>
    </w:p>
    <w:p w:rsidR="000D50E8" w:rsidRPr="00C75B97" w:rsidRDefault="000D50E8" w:rsidP="009F5506">
      <w:pPr>
        <w:ind w:firstLine="709"/>
        <w:jc w:val="both"/>
      </w:pPr>
      <w:r w:rsidRPr="00C75B97">
        <w:t xml:space="preserve">- оценка за </w:t>
      </w:r>
      <w:proofErr w:type="spellStart"/>
      <w:r w:rsidRPr="00C75B97">
        <w:t>внутрисеместровую</w:t>
      </w:r>
      <w:proofErr w:type="spellEnd"/>
      <w:r w:rsidRPr="00C75B97">
        <w:t xml:space="preserve"> аттестацию выставляется студенту, с учетом посещаемости учебных занятий, его работы на занятиях и выполнения заданий в полном объеме, предусмотренных Фондом оценочных средств на текущую дату;</w:t>
      </w:r>
    </w:p>
    <w:p w:rsidR="000D50E8" w:rsidRPr="00C75B97" w:rsidRDefault="000D50E8" w:rsidP="009F5506">
      <w:pPr>
        <w:ind w:firstLine="709"/>
        <w:jc w:val="both"/>
      </w:pPr>
      <w:r w:rsidRPr="00C75B97">
        <w:t xml:space="preserve">- в случае пропуска лекционного занятия студент должен предоставить в рукописном виде конспект лекции, а семинарского занятия – в письменном виде проработанные учебные вопросы, </w:t>
      </w:r>
      <w:proofErr w:type="spellStart"/>
      <w:r w:rsidRPr="00C75B97">
        <w:t>обсуждавшиеся</w:t>
      </w:r>
      <w:proofErr w:type="spellEnd"/>
      <w:r w:rsidRPr="00C75B97">
        <w:t xml:space="preserve"> на семинаре; срок предоставления заданий – на следующем занятии после пропущенного; в случае пропуска занятия, преподавателем может быть рассмотрена возможность выполнения студентом задания, предусматривающего работу в группе, на последующем семинарском занятии;</w:t>
      </w:r>
    </w:p>
    <w:p w:rsidR="000D50E8" w:rsidRPr="00C75B97" w:rsidRDefault="000D50E8" w:rsidP="009F5506">
      <w:pPr>
        <w:ind w:firstLine="709"/>
        <w:jc w:val="both"/>
      </w:pPr>
      <w:r w:rsidRPr="00C75B97">
        <w:t>- при выставлении студенту оценки на зачете и экзамене преподавателем учитывается: знание фактического материала, с опорой на обязательную и дополнительную литературу по программе дисциплины; степень активности студента на семинарских занятиях и его подготовленности к ним; выполнение заданий для самостоятельной работы студента; логику, структуру, стиль и полноту содержания ответа; культуру речи, манеру общения; готовность к дискуссии, аргументированность ответа; уровень самостоятельного мышления; умение приложить теорию к практике.</w:t>
      </w:r>
    </w:p>
    <w:p w:rsidR="000D50E8" w:rsidRPr="00C75B97" w:rsidRDefault="000D50E8" w:rsidP="009F5506">
      <w:pPr>
        <w:ind w:firstLine="709"/>
        <w:jc w:val="both"/>
      </w:pPr>
      <w:r w:rsidRPr="00C75B97">
        <w:lastRenderedPageBreak/>
        <w:t>- качество ответа студента на зачете и экзамене оценивается в соответствии с разработанными и утвержденными на заседании кафедры критериями оценки.</w:t>
      </w:r>
    </w:p>
    <w:p w:rsidR="000D50E8" w:rsidRPr="00C75B97" w:rsidRDefault="000D50E8" w:rsidP="009F5506">
      <w:pPr>
        <w:ind w:firstLine="709"/>
        <w:jc w:val="both"/>
      </w:pPr>
    </w:p>
    <w:p w:rsidR="00C75B97" w:rsidRPr="000E6045" w:rsidRDefault="00C75B97" w:rsidP="009F5506"/>
    <w:sectPr w:rsidR="00C75B97" w:rsidRPr="000E6045" w:rsidSect="003863DB">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Italic">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221F6"/>
    <w:multiLevelType w:val="hybridMultilevel"/>
    <w:tmpl w:val="F32A3BBC"/>
    <w:lvl w:ilvl="0" w:tplc="0419000F">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736E56"/>
    <w:multiLevelType w:val="hybridMultilevel"/>
    <w:tmpl w:val="A09023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E42B6B"/>
    <w:multiLevelType w:val="hybridMultilevel"/>
    <w:tmpl w:val="DBCCD1BA"/>
    <w:lvl w:ilvl="0" w:tplc="768A315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675984"/>
    <w:multiLevelType w:val="hybridMultilevel"/>
    <w:tmpl w:val="7AAC91BC"/>
    <w:lvl w:ilvl="0" w:tplc="3EAE086C">
      <w:start w:val="1"/>
      <w:numFmt w:val="decimal"/>
      <w:lvlText w:val="%1."/>
      <w:lvlJc w:val="left"/>
      <w:pPr>
        <w:ind w:left="108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49F5A97"/>
    <w:multiLevelType w:val="hybridMultilevel"/>
    <w:tmpl w:val="20887B2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5F46C70"/>
    <w:multiLevelType w:val="hybridMultilevel"/>
    <w:tmpl w:val="2E340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777C88"/>
    <w:multiLevelType w:val="hybridMultilevel"/>
    <w:tmpl w:val="51A465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78B5389"/>
    <w:multiLevelType w:val="hybridMultilevel"/>
    <w:tmpl w:val="CA86F89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1BB52A80"/>
    <w:multiLevelType w:val="hybridMultilevel"/>
    <w:tmpl w:val="F32A3BB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D017697"/>
    <w:multiLevelType w:val="hybridMultilevel"/>
    <w:tmpl w:val="3E8877F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1C41AA2"/>
    <w:multiLevelType w:val="hybridMultilevel"/>
    <w:tmpl w:val="8CFC40B8"/>
    <w:lvl w:ilvl="0" w:tplc="9668B724">
      <w:start w:val="1"/>
      <w:numFmt w:val="decimal"/>
      <w:lvlText w:val="%1."/>
      <w:lvlJc w:val="left"/>
      <w:pPr>
        <w:ind w:left="720" w:hanging="360"/>
      </w:pPr>
      <w:rPr>
        <w:rFonts w:eastAsiaTheme="minorEastAsia" w:cstheme="minorBid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8E107C8"/>
    <w:multiLevelType w:val="hybridMultilevel"/>
    <w:tmpl w:val="EDAC789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2F877FEE"/>
    <w:multiLevelType w:val="hybridMultilevel"/>
    <w:tmpl w:val="8FA05224"/>
    <w:lvl w:ilvl="0" w:tplc="032E7CE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15:restartNumberingAfterBreak="0">
    <w:nsid w:val="30364E3C"/>
    <w:multiLevelType w:val="hybridMultilevel"/>
    <w:tmpl w:val="79CC2A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6411BDF"/>
    <w:multiLevelType w:val="hybridMultilevel"/>
    <w:tmpl w:val="C7C44726"/>
    <w:lvl w:ilvl="0" w:tplc="73F8969C">
      <w:start w:val="4"/>
      <w:numFmt w:val="decimal"/>
      <w:lvlText w:val="%1."/>
      <w:lvlJc w:val="left"/>
      <w:pPr>
        <w:ind w:left="1069"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85D795B"/>
    <w:multiLevelType w:val="hybridMultilevel"/>
    <w:tmpl w:val="92DA3D22"/>
    <w:lvl w:ilvl="0" w:tplc="6372AB34">
      <w:start w:val="1"/>
      <w:numFmt w:val="decimal"/>
      <w:lvlText w:val="%1."/>
      <w:lvlJc w:val="left"/>
      <w:pPr>
        <w:ind w:left="720" w:hanging="360"/>
      </w:pPr>
      <w:rPr>
        <w:rFonts w:eastAsiaTheme="minorEastAsia"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98B3F51"/>
    <w:multiLevelType w:val="hybridMultilevel"/>
    <w:tmpl w:val="9BE06176"/>
    <w:lvl w:ilvl="0" w:tplc="99409EDA">
      <w:start w:val="1"/>
      <w:numFmt w:val="decimal"/>
      <w:lvlText w:val="%1."/>
      <w:lvlJc w:val="left"/>
      <w:pPr>
        <w:ind w:left="720" w:hanging="360"/>
      </w:pPr>
      <w:rPr>
        <w:rFonts w:eastAsiaTheme="minorEastAsia"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B0E4239"/>
    <w:multiLevelType w:val="hybridMultilevel"/>
    <w:tmpl w:val="892CC1E4"/>
    <w:lvl w:ilvl="0" w:tplc="6A1C34DA">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1201E67"/>
    <w:multiLevelType w:val="hybridMultilevel"/>
    <w:tmpl w:val="8E9213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3C47050"/>
    <w:multiLevelType w:val="hybridMultilevel"/>
    <w:tmpl w:val="B182654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45BE3FA7"/>
    <w:multiLevelType w:val="hybridMultilevel"/>
    <w:tmpl w:val="40BE1AF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87C7F05"/>
    <w:multiLevelType w:val="hybridMultilevel"/>
    <w:tmpl w:val="B7000AD4"/>
    <w:lvl w:ilvl="0" w:tplc="A5AE8FC4">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8B2236C"/>
    <w:multiLevelType w:val="hybridMultilevel"/>
    <w:tmpl w:val="C734D360"/>
    <w:lvl w:ilvl="0" w:tplc="ABAC5CC2">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3" w15:restartNumberingAfterBreak="0">
    <w:nsid w:val="4CAE74B6"/>
    <w:multiLevelType w:val="hybridMultilevel"/>
    <w:tmpl w:val="724C510A"/>
    <w:lvl w:ilvl="0" w:tplc="000F4243">
      <w:start w:val="1"/>
      <w:numFmt w:val="decimal"/>
      <w:lvlText w:val="%1."/>
      <w:lvlJc w:val="left"/>
      <w:rPr>
        <w:sz w:val="2"/>
        <w:szCs w:val="2"/>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4D67044"/>
    <w:multiLevelType w:val="hybridMultilevel"/>
    <w:tmpl w:val="419C6518"/>
    <w:lvl w:ilvl="0" w:tplc="A8F2D6B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7397985"/>
    <w:multiLevelType w:val="hybridMultilevel"/>
    <w:tmpl w:val="8EE2F5F4"/>
    <w:lvl w:ilvl="0" w:tplc="52725808">
      <w:start w:val="1"/>
      <w:numFmt w:val="decimal"/>
      <w:lvlText w:val="%1."/>
      <w:lvlJc w:val="left"/>
      <w:pPr>
        <w:ind w:left="108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DC3415C"/>
    <w:multiLevelType w:val="hybridMultilevel"/>
    <w:tmpl w:val="F9A84212"/>
    <w:lvl w:ilvl="0" w:tplc="040C7CBE">
      <w:start w:val="1"/>
      <w:numFmt w:val="decimal"/>
      <w:lvlText w:val="%1."/>
      <w:lvlJc w:val="left"/>
      <w:pPr>
        <w:ind w:left="720" w:hanging="360"/>
      </w:pPr>
      <w:rPr>
        <w:rFonts w:eastAsiaTheme="minorEastAsia"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4E331D7"/>
    <w:multiLevelType w:val="hybridMultilevel"/>
    <w:tmpl w:val="CCCE781A"/>
    <w:lvl w:ilvl="0" w:tplc="E780DDBA">
      <w:start w:val="1"/>
      <w:numFmt w:val="decimal"/>
      <w:lvlText w:val="%1."/>
      <w:lvlJc w:val="left"/>
      <w:pPr>
        <w:ind w:left="108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67E61DD7"/>
    <w:multiLevelType w:val="multilevel"/>
    <w:tmpl w:val="1420765E"/>
    <w:lvl w:ilvl="0">
      <w:start w:val="2"/>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9" w15:restartNumberingAfterBreak="0">
    <w:nsid w:val="6A533DB4"/>
    <w:multiLevelType w:val="hybridMultilevel"/>
    <w:tmpl w:val="11CC01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F5439B2"/>
    <w:multiLevelType w:val="hybridMultilevel"/>
    <w:tmpl w:val="270A33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2DF17E2"/>
    <w:multiLevelType w:val="multilevel"/>
    <w:tmpl w:val="FDA07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5E52F0"/>
    <w:multiLevelType w:val="hybridMultilevel"/>
    <w:tmpl w:val="EDAC789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7AC34D3F"/>
    <w:multiLevelType w:val="hybridMultilevel"/>
    <w:tmpl w:val="FCFE25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BCB6131"/>
    <w:multiLevelType w:val="hybridMultilevel"/>
    <w:tmpl w:val="D39481C0"/>
    <w:lvl w:ilvl="0" w:tplc="0419000F">
      <w:start w:val="1"/>
      <w:numFmt w:val="decimal"/>
      <w:lvlText w:val="%1."/>
      <w:lvlJc w:val="left"/>
      <w:pPr>
        <w:ind w:left="786"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35" w15:restartNumberingAfterBreak="0">
    <w:nsid w:val="7BD871FD"/>
    <w:multiLevelType w:val="hybridMultilevel"/>
    <w:tmpl w:val="500E79B8"/>
    <w:lvl w:ilvl="0" w:tplc="E44A826C">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BFE165A"/>
    <w:multiLevelType w:val="hybridMultilevel"/>
    <w:tmpl w:val="66FA005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7D1564AA"/>
    <w:multiLevelType w:val="hybridMultilevel"/>
    <w:tmpl w:val="8AE4C008"/>
    <w:lvl w:ilvl="0" w:tplc="79BEE084">
      <w:start w:val="1"/>
      <w:numFmt w:val="decimal"/>
      <w:lvlText w:val="%1."/>
      <w:lvlJc w:val="left"/>
      <w:pPr>
        <w:ind w:left="108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2"/>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6"/>
  </w:num>
  <w:num w:numId="7">
    <w:abstractNumId w:val="13"/>
  </w:num>
  <w:num w:numId="8">
    <w:abstractNumId w:val="5"/>
  </w:num>
  <w:num w:numId="9">
    <w:abstractNumId w:val="18"/>
  </w:num>
  <w:num w:numId="10">
    <w:abstractNumId w:val="1"/>
  </w:num>
  <w:num w:numId="11">
    <w:abstractNumId w:val="10"/>
  </w:num>
  <w:num w:numId="12">
    <w:abstractNumId w:val="29"/>
  </w:num>
  <w:num w:numId="13">
    <w:abstractNumId w:val="26"/>
  </w:num>
  <w:num w:numId="14">
    <w:abstractNumId w:val="16"/>
  </w:num>
  <w:num w:numId="15">
    <w:abstractNumId w:val="15"/>
  </w:num>
  <w:num w:numId="16">
    <w:abstractNumId w:val="33"/>
  </w:num>
  <w:num w:numId="17">
    <w:abstractNumId w:val="31"/>
  </w:num>
  <w:num w:numId="18">
    <w:abstractNumId w:val="34"/>
  </w:num>
  <w:num w:numId="19">
    <w:abstractNumId w:val="20"/>
  </w:num>
  <w:num w:numId="20">
    <w:abstractNumId w:val="36"/>
  </w:num>
  <w:num w:numId="21">
    <w:abstractNumId w:val="4"/>
  </w:num>
  <w:num w:numId="22">
    <w:abstractNumId w:val="3"/>
  </w:num>
  <w:num w:numId="23">
    <w:abstractNumId w:val="7"/>
  </w:num>
  <w:num w:numId="24">
    <w:abstractNumId w:val="25"/>
  </w:num>
  <w:num w:numId="25">
    <w:abstractNumId w:val="37"/>
  </w:num>
  <w:num w:numId="26">
    <w:abstractNumId w:val="27"/>
  </w:num>
  <w:num w:numId="27">
    <w:abstractNumId w:val="11"/>
  </w:num>
  <w:num w:numId="28">
    <w:abstractNumId w:val="32"/>
  </w:num>
  <w:num w:numId="29">
    <w:abstractNumId w:val="35"/>
  </w:num>
  <w:num w:numId="30">
    <w:abstractNumId w:val="17"/>
  </w:num>
  <w:num w:numId="31">
    <w:abstractNumId w:val="28"/>
  </w:num>
  <w:num w:numId="32">
    <w:abstractNumId w:val="8"/>
  </w:num>
  <w:num w:numId="33">
    <w:abstractNumId w:val="0"/>
  </w:num>
  <w:num w:numId="34">
    <w:abstractNumId w:val="24"/>
  </w:num>
  <w:num w:numId="35">
    <w:abstractNumId w:val="30"/>
  </w:num>
  <w:num w:numId="36">
    <w:abstractNumId w:val="2"/>
  </w:num>
  <w:num w:numId="37">
    <w:abstractNumId w:val="21"/>
  </w:num>
  <w:num w:numId="38">
    <w:abstractNumId w:val="2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FE0"/>
    <w:rsid w:val="000068A6"/>
    <w:rsid w:val="00083B7F"/>
    <w:rsid w:val="000D0FE0"/>
    <w:rsid w:val="000D2F0E"/>
    <w:rsid w:val="000D50E8"/>
    <w:rsid w:val="000E0A1F"/>
    <w:rsid w:val="000F013D"/>
    <w:rsid w:val="001164ED"/>
    <w:rsid w:val="001551D6"/>
    <w:rsid w:val="0016070D"/>
    <w:rsid w:val="00185559"/>
    <w:rsid w:val="001D43D3"/>
    <w:rsid w:val="001D6304"/>
    <w:rsid w:val="001E42A2"/>
    <w:rsid w:val="001F6BAE"/>
    <w:rsid w:val="00215C83"/>
    <w:rsid w:val="00217E9F"/>
    <w:rsid w:val="00226B5C"/>
    <w:rsid w:val="00241843"/>
    <w:rsid w:val="00245930"/>
    <w:rsid w:val="002B023A"/>
    <w:rsid w:val="002C6C48"/>
    <w:rsid w:val="002E3C11"/>
    <w:rsid w:val="003302C8"/>
    <w:rsid w:val="00344026"/>
    <w:rsid w:val="00351DB4"/>
    <w:rsid w:val="00354104"/>
    <w:rsid w:val="00383ECB"/>
    <w:rsid w:val="003841EF"/>
    <w:rsid w:val="00385218"/>
    <w:rsid w:val="003863DB"/>
    <w:rsid w:val="003A0AB2"/>
    <w:rsid w:val="003A26DD"/>
    <w:rsid w:val="003E20C8"/>
    <w:rsid w:val="004311B5"/>
    <w:rsid w:val="004713DD"/>
    <w:rsid w:val="00471EC7"/>
    <w:rsid w:val="004A2DC9"/>
    <w:rsid w:val="004F6272"/>
    <w:rsid w:val="00502898"/>
    <w:rsid w:val="00566E3C"/>
    <w:rsid w:val="00580882"/>
    <w:rsid w:val="00592E99"/>
    <w:rsid w:val="005A2746"/>
    <w:rsid w:val="005A2DF5"/>
    <w:rsid w:val="005D75E5"/>
    <w:rsid w:val="0061179D"/>
    <w:rsid w:val="00662EDB"/>
    <w:rsid w:val="00666513"/>
    <w:rsid w:val="00681A0E"/>
    <w:rsid w:val="00696CA3"/>
    <w:rsid w:val="006B63BE"/>
    <w:rsid w:val="006C4876"/>
    <w:rsid w:val="006C55ED"/>
    <w:rsid w:val="006F0A24"/>
    <w:rsid w:val="006F37C5"/>
    <w:rsid w:val="00724DDB"/>
    <w:rsid w:val="00727091"/>
    <w:rsid w:val="0073208F"/>
    <w:rsid w:val="00734D59"/>
    <w:rsid w:val="007665BC"/>
    <w:rsid w:val="00771646"/>
    <w:rsid w:val="007C52FD"/>
    <w:rsid w:val="007D5AF0"/>
    <w:rsid w:val="007E10CA"/>
    <w:rsid w:val="007F4472"/>
    <w:rsid w:val="007F7698"/>
    <w:rsid w:val="00806DF6"/>
    <w:rsid w:val="00815F21"/>
    <w:rsid w:val="00852266"/>
    <w:rsid w:val="00865F09"/>
    <w:rsid w:val="008769F1"/>
    <w:rsid w:val="00881FC3"/>
    <w:rsid w:val="00893E2E"/>
    <w:rsid w:val="008A2C3E"/>
    <w:rsid w:val="008A50EC"/>
    <w:rsid w:val="008A7BFE"/>
    <w:rsid w:val="008D0017"/>
    <w:rsid w:val="008F7AAE"/>
    <w:rsid w:val="00927C81"/>
    <w:rsid w:val="0094055E"/>
    <w:rsid w:val="0095158D"/>
    <w:rsid w:val="009709DB"/>
    <w:rsid w:val="009A0202"/>
    <w:rsid w:val="009A79BA"/>
    <w:rsid w:val="009C67B3"/>
    <w:rsid w:val="009E1E87"/>
    <w:rsid w:val="009F5506"/>
    <w:rsid w:val="00A26F01"/>
    <w:rsid w:val="00AD7970"/>
    <w:rsid w:val="00B0191D"/>
    <w:rsid w:val="00B03ABA"/>
    <w:rsid w:val="00B04509"/>
    <w:rsid w:val="00B122BC"/>
    <w:rsid w:val="00B6612B"/>
    <w:rsid w:val="00B8476A"/>
    <w:rsid w:val="00B96ABC"/>
    <w:rsid w:val="00BA0A7C"/>
    <w:rsid w:val="00BA5E0F"/>
    <w:rsid w:val="00BC249C"/>
    <w:rsid w:val="00BC2D85"/>
    <w:rsid w:val="00BD45E2"/>
    <w:rsid w:val="00BE0451"/>
    <w:rsid w:val="00BF1909"/>
    <w:rsid w:val="00C03CC4"/>
    <w:rsid w:val="00C11762"/>
    <w:rsid w:val="00C17CCD"/>
    <w:rsid w:val="00C33112"/>
    <w:rsid w:val="00C75B97"/>
    <w:rsid w:val="00C9273F"/>
    <w:rsid w:val="00CC43C1"/>
    <w:rsid w:val="00CD0D5A"/>
    <w:rsid w:val="00CD7AE2"/>
    <w:rsid w:val="00CE3463"/>
    <w:rsid w:val="00D102C2"/>
    <w:rsid w:val="00D132DF"/>
    <w:rsid w:val="00D22050"/>
    <w:rsid w:val="00D31CB1"/>
    <w:rsid w:val="00D448E8"/>
    <w:rsid w:val="00D543E2"/>
    <w:rsid w:val="00D56226"/>
    <w:rsid w:val="00D6256B"/>
    <w:rsid w:val="00DB1C5A"/>
    <w:rsid w:val="00DC2B8C"/>
    <w:rsid w:val="00DC3F91"/>
    <w:rsid w:val="00DC6AFE"/>
    <w:rsid w:val="00DE3CA9"/>
    <w:rsid w:val="00E126A8"/>
    <w:rsid w:val="00E427DB"/>
    <w:rsid w:val="00E84098"/>
    <w:rsid w:val="00E87DA0"/>
    <w:rsid w:val="00E9362B"/>
    <w:rsid w:val="00EA4E36"/>
    <w:rsid w:val="00EC0C90"/>
    <w:rsid w:val="00ED4CD8"/>
    <w:rsid w:val="00F05DD7"/>
    <w:rsid w:val="00F15146"/>
    <w:rsid w:val="00F30079"/>
    <w:rsid w:val="00F51409"/>
    <w:rsid w:val="00F576D7"/>
    <w:rsid w:val="00F626CD"/>
    <w:rsid w:val="00F76621"/>
    <w:rsid w:val="00FA4EA9"/>
    <w:rsid w:val="00FB4EAC"/>
    <w:rsid w:val="00FB5220"/>
    <w:rsid w:val="00FE21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DD97D0B5-BDBA-4A76-8613-2E8ADF0A7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55ED"/>
    <w:pPr>
      <w:spacing w:after="0" w:line="240" w:lineRule="auto"/>
    </w:pPr>
    <w:rPr>
      <w:rFonts w:ascii="Times New Roman" w:eastAsia="Calibri" w:hAnsi="Times New Roman" w:cs="Times New Roman"/>
      <w:sz w:val="24"/>
      <w:szCs w:val="24"/>
      <w:lang w:eastAsia="ru-RU"/>
    </w:rPr>
  </w:style>
  <w:style w:type="paragraph" w:styleId="1">
    <w:name w:val="heading 1"/>
    <w:basedOn w:val="a"/>
    <w:next w:val="a"/>
    <w:link w:val="10"/>
    <w:uiPriority w:val="9"/>
    <w:qFormat/>
    <w:rsid w:val="006C55ED"/>
    <w:pPr>
      <w:keepNext/>
      <w:jc w:val="both"/>
      <w:outlineLvl w:val="0"/>
    </w:pPr>
    <w:rPr>
      <w:i/>
      <w:iCs/>
    </w:rPr>
  </w:style>
  <w:style w:type="paragraph" w:styleId="2">
    <w:name w:val="heading 2"/>
    <w:basedOn w:val="a"/>
    <w:next w:val="a"/>
    <w:link w:val="20"/>
    <w:semiHidden/>
    <w:unhideWhenUsed/>
    <w:qFormat/>
    <w:rsid w:val="000D50E8"/>
    <w:pPr>
      <w:keepNext/>
      <w:tabs>
        <w:tab w:val="num" w:pos="0"/>
      </w:tabs>
      <w:suppressAutoHyphens/>
      <w:spacing w:before="240" w:after="60"/>
      <w:ind w:left="567"/>
      <w:outlineLvl w:val="1"/>
    </w:pPr>
    <w:rPr>
      <w:rFonts w:eastAsia="Times New Roman"/>
      <w:lang w:eastAsia="ar-SA"/>
    </w:rPr>
  </w:style>
  <w:style w:type="paragraph" w:styleId="3">
    <w:name w:val="heading 3"/>
    <w:basedOn w:val="a"/>
    <w:next w:val="a"/>
    <w:link w:val="30"/>
    <w:uiPriority w:val="9"/>
    <w:semiHidden/>
    <w:unhideWhenUsed/>
    <w:qFormat/>
    <w:rsid w:val="000D50E8"/>
    <w:pPr>
      <w:keepNext/>
      <w:keepLines/>
      <w:spacing w:before="200" w:line="276" w:lineRule="auto"/>
      <w:outlineLvl w:val="2"/>
    </w:pPr>
    <w:rPr>
      <w:rFonts w:ascii="Cambria" w:eastAsia="Times New Roman" w:hAnsi="Cambria"/>
      <w:b/>
      <w:bCs/>
      <w:color w:val="4F81BD"/>
      <w:sz w:val="22"/>
      <w:szCs w:val="22"/>
    </w:rPr>
  </w:style>
  <w:style w:type="paragraph" w:styleId="4">
    <w:name w:val="heading 4"/>
    <w:basedOn w:val="a"/>
    <w:next w:val="a"/>
    <w:link w:val="40"/>
    <w:uiPriority w:val="9"/>
    <w:qFormat/>
    <w:rsid w:val="00FE21A5"/>
    <w:pPr>
      <w:keepNext/>
      <w:spacing w:before="240" w:after="60"/>
      <w:outlineLvl w:val="3"/>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55ED"/>
    <w:rPr>
      <w:rFonts w:ascii="Times New Roman" w:eastAsia="Calibri" w:hAnsi="Times New Roman" w:cs="Times New Roman"/>
      <w:i/>
      <w:iCs/>
      <w:sz w:val="24"/>
      <w:szCs w:val="24"/>
      <w:lang w:eastAsia="ru-RU"/>
    </w:rPr>
  </w:style>
  <w:style w:type="paragraph" w:customStyle="1" w:styleId="Default">
    <w:name w:val="Default"/>
    <w:rsid w:val="006C55E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1">
    <w:name w:val="Абзац списка1"/>
    <w:basedOn w:val="a"/>
    <w:rsid w:val="006C55ED"/>
    <w:pPr>
      <w:ind w:left="708"/>
    </w:pPr>
  </w:style>
  <w:style w:type="paragraph" w:styleId="a3">
    <w:name w:val="Body Text"/>
    <w:basedOn w:val="a"/>
    <w:link w:val="a4"/>
    <w:uiPriority w:val="99"/>
    <w:rsid w:val="006C55ED"/>
    <w:pPr>
      <w:spacing w:after="120" w:line="276" w:lineRule="auto"/>
    </w:pPr>
    <w:rPr>
      <w:rFonts w:ascii="Calibri" w:eastAsia="Times New Roman" w:hAnsi="Calibri"/>
      <w:sz w:val="22"/>
      <w:szCs w:val="22"/>
      <w:lang w:eastAsia="en-US"/>
    </w:rPr>
  </w:style>
  <w:style w:type="character" w:customStyle="1" w:styleId="a4">
    <w:name w:val="Основной текст Знак"/>
    <w:basedOn w:val="a0"/>
    <w:link w:val="a3"/>
    <w:uiPriority w:val="99"/>
    <w:rsid w:val="006C55ED"/>
    <w:rPr>
      <w:rFonts w:ascii="Calibri" w:eastAsia="Times New Roman" w:hAnsi="Calibri" w:cs="Times New Roman"/>
    </w:rPr>
  </w:style>
  <w:style w:type="paragraph" w:customStyle="1" w:styleId="a5">
    <w:name w:val="Нормальный (таблица)"/>
    <w:basedOn w:val="a"/>
    <w:next w:val="a"/>
    <w:rsid w:val="006C55ED"/>
    <w:pPr>
      <w:widowControl w:val="0"/>
      <w:autoSpaceDE w:val="0"/>
      <w:autoSpaceDN w:val="0"/>
      <w:adjustRightInd w:val="0"/>
      <w:jc w:val="both"/>
    </w:pPr>
    <w:rPr>
      <w:rFonts w:ascii="Times New Roman CYR" w:eastAsia="Times New Roman" w:hAnsi="Times New Roman CYR" w:cs="Times New Roman CYR"/>
    </w:rPr>
  </w:style>
  <w:style w:type="paragraph" w:customStyle="1" w:styleId="a6">
    <w:name w:val="Для таблиц"/>
    <w:basedOn w:val="a"/>
    <w:rsid w:val="006C55ED"/>
  </w:style>
  <w:style w:type="character" w:customStyle="1" w:styleId="FontStyle16">
    <w:name w:val="Font Style16"/>
    <w:rsid w:val="006C55ED"/>
    <w:rPr>
      <w:rFonts w:ascii="Times New Roman" w:hAnsi="Times New Roman"/>
      <w:sz w:val="22"/>
    </w:rPr>
  </w:style>
  <w:style w:type="paragraph" w:customStyle="1" w:styleId="Style6">
    <w:name w:val="Style6"/>
    <w:basedOn w:val="a"/>
    <w:rsid w:val="006C55ED"/>
    <w:pPr>
      <w:widowControl w:val="0"/>
      <w:suppressAutoHyphens/>
      <w:autoSpaceDE w:val="0"/>
      <w:spacing w:line="278" w:lineRule="exact"/>
      <w:ind w:firstLine="710"/>
      <w:jc w:val="both"/>
    </w:pPr>
    <w:rPr>
      <w:rFonts w:eastAsia="Arial Unicode MS"/>
      <w:lang w:eastAsia="ar-SA"/>
    </w:rPr>
  </w:style>
  <w:style w:type="character" w:styleId="a7">
    <w:name w:val="Hyperlink"/>
    <w:uiPriority w:val="99"/>
    <w:rsid w:val="006C55ED"/>
    <w:rPr>
      <w:rFonts w:cs="Times New Roman"/>
      <w:color w:val="0000FF"/>
      <w:u w:val="single"/>
    </w:rPr>
  </w:style>
  <w:style w:type="character" w:styleId="HTML">
    <w:name w:val="HTML Cite"/>
    <w:rsid w:val="006C55ED"/>
    <w:rPr>
      <w:rFonts w:cs="Times New Roman"/>
      <w:color w:val="0E774A"/>
    </w:rPr>
  </w:style>
  <w:style w:type="paragraph" w:styleId="a8">
    <w:name w:val="List Paragraph"/>
    <w:basedOn w:val="a"/>
    <w:uiPriority w:val="99"/>
    <w:qFormat/>
    <w:rsid w:val="006C55ED"/>
    <w:pPr>
      <w:ind w:left="708"/>
    </w:pPr>
    <w:rPr>
      <w:rFonts w:eastAsia="Times New Roman"/>
    </w:rPr>
  </w:style>
  <w:style w:type="character" w:customStyle="1" w:styleId="40">
    <w:name w:val="Заголовок 4 Знак"/>
    <w:basedOn w:val="a0"/>
    <w:link w:val="4"/>
    <w:uiPriority w:val="9"/>
    <w:rsid w:val="00FE21A5"/>
    <w:rPr>
      <w:rFonts w:ascii="Times New Roman" w:eastAsia="Times New Roman" w:hAnsi="Times New Roman" w:cs="Times New Roman"/>
      <w:b/>
      <w:bCs/>
      <w:sz w:val="28"/>
      <w:szCs w:val="28"/>
      <w:lang w:eastAsia="ru-RU"/>
    </w:rPr>
  </w:style>
  <w:style w:type="paragraph" w:styleId="a9">
    <w:name w:val="Normal (Web)"/>
    <w:basedOn w:val="a"/>
    <w:uiPriority w:val="99"/>
    <w:rsid w:val="00FE21A5"/>
    <w:pPr>
      <w:spacing w:before="100" w:beforeAutospacing="1" w:after="100" w:afterAutospacing="1"/>
      <w:ind w:left="150" w:right="150"/>
    </w:pPr>
    <w:rPr>
      <w:rFonts w:ascii="Verdana" w:eastAsia="Times New Roman" w:hAnsi="Verdana"/>
      <w:color w:val="000000"/>
    </w:rPr>
  </w:style>
  <w:style w:type="paragraph" w:styleId="aa">
    <w:name w:val="Body Text Indent"/>
    <w:basedOn w:val="a"/>
    <w:link w:val="ab"/>
    <w:unhideWhenUsed/>
    <w:rsid w:val="00E84098"/>
    <w:pPr>
      <w:spacing w:after="120"/>
      <w:ind w:left="283"/>
    </w:pPr>
  </w:style>
  <w:style w:type="character" w:customStyle="1" w:styleId="ab">
    <w:name w:val="Основной текст с отступом Знак"/>
    <w:basedOn w:val="a0"/>
    <w:link w:val="aa"/>
    <w:rsid w:val="00E84098"/>
    <w:rPr>
      <w:rFonts w:ascii="Times New Roman" w:eastAsia="Calibri" w:hAnsi="Times New Roman" w:cs="Times New Roman"/>
      <w:sz w:val="24"/>
      <w:szCs w:val="24"/>
      <w:lang w:eastAsia="ru-RU"/>
    </w:rPr>
  </w:style>
  <w:style w:type="character" w:customStyle="1" w:styleId="20">
    <w:name w:val="Заголовок 2 Знак"/>
    <w:basedOn w:val="a0"/>
    <w:link w:val="2"/>
    <w:semiHidden/>
    <w:rsid w:val="000D50E8"/>
    <w:rPr>
      <w:rFonts w:ascii="Times New Roman" w:eastAsia="Times New Roman" w:hAnsi="Times New Roman" w:cs="Times New Roman"/>
      <w:sz w:val="24"/>
      <w:szCs w:val="24"/>
      <w:lang w:eastAsia="ar-SA"/>
    </w:rPr>
  </w:style>
  <w:style w:type="character" w:customStyle="1" w:styleId="30">
    <w:name w:val="Заголовок 3 Знак"/>
    <w:basedOn w:val="a0"/>
    <w:link w:val="3"/>
    <w:uiPriority w:val="9"/>
    <w:semiHidden/>
    <w:rsid w:val="000D50E8"/>
    <w:rPr>
      <w:rFonts w:ascii="Cambria" w:eastAsia="Times New Roman" w:hAnsi="Cambria" w:cs="Times New Roman"/>
      <w:b/>
      <w:bCs/>
      <w:color w:val="4F81BD"/>
      <w:lang w:eastAsia="ru-RU"/>
    </w:rPr>
  </w:style>
  <w:style w:type="paragraph" w:styleId="ac">
    <w:name w:val="Title"/>
    <w:basedOn w:val="a"/>
    <w:link w:val="ad"/>
    <w:qFormat/>
    <w:rsid w:val="000D50E8"/>
    <w:pPr>
      <w:jc w:val="center"/>
    </w:pPr>
    <w:rPr>
      <w:rFonts w:eastAsia="Times New Roman"/>
      <w:b/>
      <w:szCs w:val="20"/>
    </w:rPr>
  </w:style>
  <w:style w:type="character" w:customStyle="1" w:styleId="ad">
    <w:name w:val="Название Знак"/>
    <w:basedOn w:val="a0"/>
    <w:link w:val="ac"/>
    <w:rsid w:val="000D50E8"/>
    <w:rPr>
      <w:rFonts w:ascii="Times New Roman" w:eastAsia="Times New Roman" w:hAnsi="Times New Roman" w:cs="Times New Roman"/>
      <w:b/>
      <w:sz w:val="24"/>
      <w:szCs w:val="20"/>
      <w:lang w:eastAsia="ru-RU"/>
    </w:rPr>
  </w:style>
  <w:style w:type="paragraph" w:styleId="ae">
    <w:name w:val="Plain Text"/>
    <w:basedOn w:val="a"/>
    <w:link w:val="af"/>
    <w:semiHidden/>
    <w:unhideWhenUsed/>
    <w:rsid w:val="000D50E8"/>
    <w:rPr>
      <w:rFonts w:ascii="Courier New" w:eastAsia="Times New Roman" w:hAnsi="Courier New"/>
      <w:sz w:val="20"/>
      <w:szCs w:val="20"/>
    </w:rPr>
  </w:style>
  <w:style w:type="character" w:customStyle="1" w:styleId="af">
    <w:name w:val="Текст Знак"/>
    <w:basedOn w:val="a0"/>
    <w:link w:val="ae"/>
    <w:semiHidden/>
    <w:rsid w:val="000D50E8"/>
    <w:rPr>
      <w:rFonts w:ascii="Courier New" w:eastAsia="Times New Roman" w:hAnsi="Courier New" w:cs="Times New Roman"/>
      <w:sz w:val="20"/>
      <w:szCs w:val="20"/>
      <w:lang w:eastAsia="ru-RU"/>
    </w:rPr>
  </w:style>
  <w:style w:type="paragraph" w:styleId="af0">
    <w:name w:val="footnote text"/>
    <w:basedOn w:val="a"/>
    <w:link w:val="af1"/>
    <w:semiHidden/>
    <w:unhideWhenUsed/>
    <w:rsid w:val="000D50E8"/>
    <w:rPr>
      <w:rFonts w:eastAsia="Times New Roman"/>
      <w:sz w:val="20"/>
      <w:szCs w:val="20"/>
    </w:rPr>
  </w:style>
  <w:style w:type="character" w:customStyle="1" w:styleId="af1">
    <w:name w:val="Текст сноски Знак"/>
    <w:basedOn w:val="a0"/>
    <w:link w:val="af0"/>
    <w:semiHidden/>
    <w:rsid w:val="000D50E8"/>
    <w:rPr>
      <w:rFonts w:ascii="Times New Roman" w:eastAsia="Times New Roman" w:hAnsi="Times New Roman" w:cs="Times New Roman"/>
      <w:sz w:val="20"/>
      <w:szCs w:val="20"/>
      <w:lang w:eastAsia="ru-RU"/>
    </w:rPr>
  </w:style>
  <w:style w:type="paragraph" w:customStyle="1" w:styleId="12">
    <w:name w:val="Обычный1"/>
    <w:rsid w:val="000D50E8"/>
    <w:pPr>
      <w:spacing w:after="0" w:line="240" w:lineRule="auto"/>
      <w:ind w:firstLine="567"/>
      <w:jc w:val="both"/>
    </w:pPr>
    <w:rPr>
      <w:rFonts w:ascii="Times New Roman" w:eastAsia="Times New Roman" w:hAnsi="Times New Roman" w:cs="Times New Roman"/>
      <w:sz w:val="28"/>
      <w:szCs w:val="20"/>
      <w:lang w:eastAsia="ko-KR"/>
    </w:rPr>
  </w:style>
  <w:style w:type="character" w:styleId="af2">
    <w:name w:val="footnote reference"/>
    <w:semiHidden/>
    <w:unhideWhenUsed/>
    <w:rsid w:val="000D50E8"/>
    <w:rPr>
      <w:vertAlign w:val="superscript"/>
    </w:rPr>
  </w:style>
  <w:style w:type="character" w:customStyle="1" w:styleId="af3">
    <w:name w:val="Гипертекстовая ссылка"/>
    <w:basedOn w:val="a0"/>
    <w:uiPriority w:val="99"/>
    <w:rsid w:val="000D50E8"/>
    <w:rPr>
      <w:b/>
      <w:bCs/>
      <w:color w:val="106BBE"/>
    </w:rPr>
  </w:style>
  <w:style w:type="paragraph" w:styleId="af4">
    <w:name w:val="header"/>
    <w:basedOn w:val="a"/>
    <w:link w:val="af5"/>
    <w:uiPriority w:val="99"/>
    <w:unhideWhenUsed/>
    <w:rsid w:val="000D50E8"/>
    <w:pPr>
      <w:tabs>
        <w:tab w:val="center" w:pos="4677"/>
        <w:tab w:val="right" w:pos="9355"/>
      </w:tabs>
    </w:pPr>
    <w:rPr>
      <w:rFonts w:asciiTheme="minorHAnsi" w:eastAsiaTheme="minorEastAsia" w:hAnsiTheme="minorHAnsi" w:cstheme="minorBidi"/>
      <w:sz w:val="22"/>
      <w:szCs w:val="22"/>
    </w:rPr>
  </w:style>
  <w:style w:type="character" w:customStyle="1" w:styleId="af5">
    <w:name w:val="Верхний колонтитул Знак"/>
    <w:basedOn w:val="a0"/>
    <w:link w:val="af4"/>
    <w:uiPriority w:val="99"/>
    <w:rsid w:val="000D50E8"/>
    <w:rPr>
      <w:rFonts w:eastAsiaTheme="minorEastAsia"/>
      <w:lang w:eastAsia="ru-RU"/>
    </w:rPr>
  </w:style>
  <w:style w:type="paragraph" w:styleId="af6">
    <w:name w:val="footer"/>
    <w:basedOn w:val="a"/>
    <w:link w:val="af7"/>
    <w:uiPriority w:val="99"/>
    <w:unhideWhenUsed/>
    <w:rsid w:val="000D50E8"/>
    <w:pPr>
      <w:tabs>
        <w:tab w:val="center" w:pos="4677"/>
        <w:tab w:val="right" w:pos="9355"/>
      </w:tabs>
    </w:pPr>
    <w:rPr>
      <w:rFonts w:asciiTheme="minorHAnsi" w:eastAsiaTheme="minorEastAsia" w:hAnsiTheme="minorHAnsi" w:cstheme="minorBidi"/>
      <w:sz w:val="22"/>
      <w:szCs w:val="22"/>
    </w:rPr>
  </w:style>
  <w:style w:type="character" w:customStyle="1" w:styleId="af7">
    <w:name w:val="Нижний колонтитул Знак"/>
    <w:basedOn w:val="a0"/>
    <w:link w:val="af6"/>
    <w:uiPriority w:val="99"/>
    <w:rsid w:val="000D50E8"/>
    <w:rPr>
      <w:rFonts w:eastAsiaTheme="minorEastAsia"/>
      <w:lang w:eastAsia="ru-RU"/>
    </w:rPr>
  </w:style>
  <w:style w:type="table" w:styleId="af8">
    <w:name w:val="Table Grid"/>
    <w:basedOn w:val="a1"/>
    <w:uiPriority w:val="59"/>
    <w:rsid w:val="000D50E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0D50E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9">
    <w:name w:val="No Spacing"/>
    <w:uiPriority w:val="99"/>
    <w:qFormat/>
    <w:rsid w:val="000D50E8"/>
    <w:pPr>
      <w:spacing w:after="0" w:line="240" w:lineRule="auto"/>
    </w:pPr>
    <w:rPr>
      <w:rFonts w:ascii="Calibri" w:eastAsia="Calibri" w:hAnsi="Calibri" w:cs="Times New Roman"/>
    </w:rPr>
  </w:style>
  <w:style w:type="paragraph" w:customStyle="1" w:styleId="p2">
    <w:name w:val="p2"/>
    <w:basedOn w:val="a"/>
    <w:rsid w:val="000D50E8"/>
    <w:pPr>
      <w:spacing w:before="100" w:beforeAutospacing="1" w:after="100" w:afterAutospacing="1"/>
    </w:pPr>
    <w:rPr>
      <w:rFonts w:eastAsia="Times New Roman"/>
    </w:rPr>
  </w:style>
  <w:style w:type="character" w:customStyle="1" w:styleId="s1">
    <w:name w:val="s1"/>
    <w:basedOn w:val="a0"/>
    <w:rsid w:val="000D50E8"/>
  </w:style>
  <w:style w:type="paragraph" w:customStyle="1" w:styleId="p3">
    <w:name w:val="p3"/>
    <w:basedOn w:val="a"/>
    <w:rsid w:val="000D50E8"/>
    <w:pPr>
      <w:spacing w:before="100" w:beforeAutospacing="1" w:after="100" w:afterAutospacing="1"/>
    </w:pPr>
    <w:rPr>
      <w:rFonts w:eastAsia="Times New Roman"/>
    </w:rPr>
  </w:style>
  <w:style w:type="character" w:customStyle="1" w:styleId="s2">
    <w:name w:val="s2"/>
    <w:basedOn w:val="a0"/>
    <w:rsid w:val="000D50E8"/>
  </w:style>
  <w:style w:type="paragraph" w:customStyle="1" w:styleId="p4">
    <w:name w:val="p4"/>
    <w:basedOn w:val="a"/>
    <w:rsid w:val="000D50E8"/>
    <w:pPr>
      <w:spacing w:before="100" w:beforeAutospacing="1" w:after="100" w:afterAutospacing="1"/>
    </w:pPr>
    <w:rPr>
      <w:rFonts w:eastAsia="Times New Roman"/>
    </w:rPr>
  </w:style>
  <w:style w:type="paragraph" w:customStyle="1" w:styleId="p5">
    <w:name w:val="p5"/>
    <w:basedOn w:val="a"/>
    <w:rsid w:val="000D50E8"/>
    <w:pPr>
      <w:spacing w:before="100" w:beforeAutospacing="1" w:after="100" w:afterAutospacing="1"/>
    </w:pPr>
    <w:rPr>
      <w:rFonts w:eastAsia="Times New Roman"/>
    </w:rPr>
  </w:style>
  <w:style w:type="paragraph" w:customStyle="1" w:styleId="p6">
    <w:name w:val="p6"/>
    <w:basedOn w:val="a"/>
    <w:rsid w:val="000D50E8"/>
    <w:pPr>
      <w:spacing w:before="100" w:beforeAutospacing="1" w:after="100" w:afterAutospacing="1"/>
    </w:pPr>
    <w:rPr>
      <w:rFonts w:eastAsia="Times New Roman"/>
    </w:rPr>
  </w:style>
  <w:style w:type="character" w:styleId="afa">
    <w:name w:val="Strong"/>
    <w:basedOn w:val="a0"/>
    <w:uiPriority w:val="22"/>
    <w:qFormat/>
    <w:rsid w:val="000D50E8"/>
    <w:rPr>
      <w:b/>
      <w:bCs/>
    </w:rPr>
  </w:style>
  <w:style w:type="character" w:styleId="afb">
    <w:name w:val="Emphasis"/>
    <w:basedOn w:val="a0"/>
    <w:uiPriority w:val="20"/>
    <w:qFormat/>
    <w:rsid w:val="000D50E8"/>
    <w:rPr>
      <w:i/>
      <w:iCs/>
    </w:rPr>
  </w:style>
  <w:style w:type="character" w:customStyle="1" w:styleId="apple-converted-space">
    <w:name w:val="apple-converted-space"/>
    <w:basedOn w:val="a0"/>
    <w:uiPriority w:val="99"/>
    <w:rsid w:val="000D50E8"/>
    <w:rPr>
      <w:rFonts w:cs="Times New Roman"/>
    </w:rPr>
  </w:style>
  <w:style w:type="paragraph" w:customStyle="1" w:styleId="afc">
    <w:name w:val="Прижатый влево"/>
    <w:basedOn w:val="a"/>
    <w:next w:val="a"/>
    <w:uiPriority w:val="99"/>
    <w:rsid w:val="00C75B97"/>
    <w:pPr>
      <w:widowControl w:val="0"/>
      <w:autoSpaceDE w:val="0"/>
      <w:autoSpaceDN w:val="0"/>
      <w:adjustRightInd w:val="0"/>
    </w:pPr>
    <w:rPr>
      <w:rFonts w:ascii="Times New Roman CYR" w:eastAsiaTheme="minorEastAsia" w:hAnsi="Times New Roman CYR" w:cs="Times New Roman CYR"/>
    </w:rPr>
  </w:style>
  <w:style w:type="paragraph" w:customStyle="1" w:styleId="afd">
    <w:name w:val="Подзаголовок для информации об изменениях"/>
    <w:basedOn w:val="a"/>
    <w:next w:val="a"/>
    <w:uiPriority w:val="99"/>
    <w:rsid w:val="00BE0451"/>
    <w:pPr>
      <w:widowControl w:val="0"/>
      <w:autoSpaceDE w:val="0"/>
      <w:autoSpaceDN w:val="0"/>
      <w:adjustRightInd w:val="0"/>
      <w:ind w:firstLine="720"/>
      <w:jc w:val="both"/>
    </w:pPr>
    <w:rPr>
      <w:rFonts w:ascii="Times New Roman CYR" w:eastAsia="Times New Roman" w:hAnsi="Times New Roman CYR" w:cs="Times New Roman CYR"/>
      <w:b/>
      <w:bCs/>
      <w:color w:val="35384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rait.ru/bcode/515653" TargetMode="External"/><Relationship Id="rId18" Type="http://schemas.openxmlformats.org/officeDocument/2006/relationships/hyperlink" Target="http://www.iprbookshop.ru/54130.html%20" TargetMode="External"/><Relationship Id="rId26" Type="http://schemas.openxmlformats.org/officeDocument/2006/relationships/hyperlink" Target="https://edu.mgafk.ru/portal" TargetMode="External"/><Relationship Id="rId21" Type="http://schemas.openxmlformats.org/officeDocument/2006/relationships/hyperlink" Target="http://www.iprbookshop.ru/68798.html%20" TargetMode="External"/><Relationship Id="rId34" Type="http://schemas.openxmlformats.org/officeDocument/2006/relationships/hyperlink" Target="https://lib.rucont.ru" TargetMode="External"/><Relationship Id="rId7" Type="http://schemas.openxmlformats.org/officeDocument/2006/relationships/hyperlink" Target="http://www.iprbookshop.ru/86453.html%20" TargetMode="External"/><Relationship Id="rId12" Type="http://schemas.openxmlformats.org/officeDocument/2006/relationships/hyperlink" Target="https://urait.ru/bcode/518258" TargetMode="External"/><Relationship Id="rId17" Type="http://schemas.openxmlformats.org/officeDocument/2006/relationships/hyperlink" Target="http://www.iprbookshop.ru/49927.html" TargetMode="External"/><Relationship Id="rId25" Type="http://schemas.openxmlformats.org/officeDocument/2006/relationships/hyperlink" Target="https://mgafk.ru/" TargetMode="External"/><Relationship Id="rId33" Type="http://schemas.openxmlformats.org/officeDocument/2006/relationships/hyperlink" Target="http://www.iprbookshop.ru"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urait.ru/bcode/514561" TargetMode="External"/><Relationship Id="rId20" Type="http://schemas.openxmlformats.org/officeDocument/2006/relationships/hyperlink" Target="https://urait.ru/bcode/472470" TargetMode="External"/><Relationship Id="rId29" Type="http://schemas.openxmlformats.org/officeDocument/2006/relationships/hyperlink" Target="http://www.edu.ru" TargetMode="External"/><Relationship Id="rId1" Type="http://schemas.openxmlformats.org/officeDocument/2006/relationships/numbering" Target="numbering.xml"/><Relationship Id="rId6" Type="http://schemas.openxmlformats.org/officeDocument/2006/relationships/hyperlink" Target="https://urait.ru/bcode/493474" TargetMode="External"/><Relationship Id="rId11" Type="http://schemas.openxmlformats.org/officeDocument/2006/relationships/hyperlink" Target="URL:%20http://lib.mgafk.ru%20" TargetMode="External"/><Relationship Id="rId24" Type="http://schemas.openxmlformats.org/officeDocument/2006/relationships/hyperlink" Target="http://www.minsport.gov.ru/" TargetMode="External"/><Relationship Id="rId32" Type="http://schemas.openxmlformats.org/officeDocument/2006/relationships/hyperlink" Target="https://elibrary.ru" TargetMode="External"/><Relationship Id="rId37" Type="http://schemas.openxmlformats.org/officeDocument/2006/relationships/fontTable" Target="fontTable.xml"/><Relationship Id="rId5" Type="http://schemas.openxmlformats.org/officeDocument/2006/relationships/hyperlink" Target="URL:%20http://lib.mgafk.ru%20" TargetMode="External"/><Relationship Id="rId15" Type="http://schemas.openxmlformats.org/officeDocument/2006/relationships/hyperlink" Target="https://urait.ru/bcode/514562" TargetMode="External"/><Relationship Id="rId23" Type="http://schemas.openxmlformats.org/officeDocument/2006/relationships/hyperlink" Target="https://minobrnauki.gov.ru/" TargetMode="External"/><Relationship Id="rId28" Type="http://schemas.openxmlformats.org/officeDocument/2006/relationships/hyperlink" Target="http://obrnadzor.gov.ru/ru/" TargetMode="External"/><Relationship Id="rId36" Type="http://schemas.openxmlformats.org/officeDocument/2006/relationships/hyperlink" Target="http://www.gnpbu.ru/" TargetMode="External"/><Relationship Id="rId10" Type="http://schemas.openxmlformats.org/officeDocument/2006/relationships/hyperlink" Target="http://www.iprbookshop.ru/79807.html%20" TargetMode="External"/><Relationship Id="rId19" Type="http://schemas.openxmlformats.org/officeDocument/2006/relationships/hyperlink" Target="http://www.iprbookshop.ru/10726.html%20" TargetMode="External"/><Relationship Id="rId31" Type="http://schemas.openxmlformats.org/officeDocument/2006/relationships/hyperlink" Target="https://urait.ru/" TargetMode="External"/><Relationship Id="rId4" Type="http://schemas.openxmlformats.org/officeDocument/2006/relationships/webSettings" Target="webSettings.xml"/><Relationship Id="rId9" Type="http://schemas.openxmlformats.org/officeDocument/2006/relationships/hyperlink" Target="https://urait.ru/bcode/511502" TargetMode="External"/><Relationship Id="rId14" Type="http://schemas.openxmlformats.org/officeDocument/2006/relationships/hyperlink" Target="https://urait.ru/bcode/511039" TargetMode="External"/><Relationship Id="rId22" Type="http://schemas.openxmlformats.org/officeDocument/2006/relationships/hyperlink" Target="https://antiplagiat.ru/" TargetMode="External"/><Relationship Id="rId27" Type="http://schemas.openxmlformats.org/officeDocument/2006/relationships/hyperlink" Target="https://vks.mgafk.ru/" TargetMode="External"/><Relationship Id="rId30" Type="http://schemas.openxmlformats.org/officeDocument/2006/relationships/hyperlink" Target="http://lib.mgafk.ru" TargetMode="External"/><Relationship Id="rId35" Type="http://schemas.openxmlformats.org/officeDocument/2006/relationships/hyperlink" Target="http://psylab.info" TargetMode="External"/><Relationship Id="rId8" Type="http://schemas.openxmlformats.org/officeDocument/2006/relationships/hyperlink" Target="https://urait.ru/bcode/514549"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5892</TotalTime>
  <Pages>39</Pages>
  <Words>14437</Words>
  <Characters>82295</Characters>
  <Application>Microsoft Office Word</Application>
  <DocSecurity>0</DocSecurity>
  <Lines>685</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УМЦ</dc:creator>
  <cp:keywords/>
  <dc:description/>
  <cp:lastModifiedBy>Ольга</cp:lastModifiedBy>
  <cp:revision>5</cp:revision>
  <dcterms:created xsi:type="dcterms:W3CDTF">2025-06-18T07:17:00Z</dcterms:created>
  <dcterms:modified xsi:type="dcterms:W3CDTF">2025-06-23T16:29:00Z</dcterms:modified>
</cp:coreProperties>
</file>