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3BE" w:rsidRPr="009775C0" w:rsidRDefault="002B33BE" w:rsidP="002B33BE">
      <w:pPr>
        <w:widowControl w:val="0"/>
        <w:jc w:val="right"/>
        <w:rPr>
          <w:i/>
          <w:color w:val="000000"/>
          <w:sz w:val="24"/>
          <w:szCs w:val="24"/>
        </w:rPr>
      </w:pPr>
      <w:r w:rsidRPr="009775C0">
        <w:rPr>
          <w:i/>
          <w:color w:val="000000"/>
          <w:sz w:val="24"/>
          <w:szCs w:val="24"/>
        </w:rPr>
        <w:t>Набор 202</w:t>
      </w:r>
      <w:r w:rsidR="00FF6332">
        <w:rPr>
          <w:i/>
          <w:color w:val="000000"/>
          <w:sz w:val="24"/>
          <w:szCs w:val="24"/>
        </w:rPr>
        <w:t>4</w:t>
      </w:r>
      <w:r w:rsidRPr="009775C0">
        <w:rPr>
          <w:i/>
          <w:color w:val="000000"/>
          <w:sz w:val="24"/>
          <w:szCs w:val="24"/>
        </w:rPr>
        <w:t xml:space="preserve"> г.</w:t>
      </w:r>
    </w:p>
    <w:p w:rsidR="002B33BE" w:rsidRPr="009775C0" w:rsidRDefault="002B33BE" w:rsidP="002B33BE">
      <w:pPr>
        <w:widowControl w:val="0"/>
        <w:jc w:val="center"/>
        <w:rPr>
          <w:color w:val="000000"/>
          <w:sz w:val="24"/>
          <w:szCs w:val="24"/>
        </w:rPr>
      </w:pPr>
      <w:r w:rsidRPr="009775C0">
        <w:rPr>
          <w:color w:val="000000"/>
          <w:sz w:val="24"/>
          <w:szCs w:val="24"/>
        </w:rPr>
        <w:t>Министерство спорта Российской Федерации</w:t>
      </w:r>
    </w:p>
    <w:p w:rsidR="002B33BE" w:rsidRPr="009775C0" w:rsidRDefault="002B33BE" w:rsidP="002B33BE">
      <w:pPr>
        <w:widowControl w:val="0"/>
        <w:jc w:val="center"/>
        <w:rPr>
          <w:color w:val="000000"/>
          <w:sz w:val="24"/>
          <w:szCs w:val="24"/>
        </w:rPr>
      </w:pPr>
      <w:r w:rsidRPr="009775C0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2B33BE" w:rsidRPr="009775C0" w:rsidRDefault="002B33BE" w:rsidP="002B33BE">
      <w:pPr>
        <w:widowControl w:val="0"/>
        <w:jc w:val="center"/>
        <w:rPr>
          <w:color w:val="000000"/>
          <w:sz w:val="24"/>
          <w:szCs w:val="24"/>
        </w:rPr>
      </w:pPr>
      <w:r w:rsidRPr="009775C0">
        <w:rPr>
          <w:color w:val="000000"/>
          <w:sz w:val="24"/>
          <w:szCs w:val="24"/>
        </w:rPr>
        <w:t>высшего образования</w:t>
      </w:r>
    </w:p>
    <w:p w:rsidR="002B33BE" w:rsidRPr="009775C0" w:rsidRDefault="002B33BE" w:rsidP="002B33BE">
      <w:pPr>
        <w:widowControl w:val="0"/>
        <w:jc w:val="center"/>
        <w:rPr>
          <w:color w:val="000000"/>
          <w:sz w:val="24"/>
          <w:szCs w:val="24"/>
        </w:rPr>
      </w:pPr>
      <w:r w:rsidRPr="009775C0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2B33BE" w:rsidRPr="009775C0" w:rsidRDefault="002B33BE" w:rsidP="002B33BE">
      <w:pPr>
        <w:pStyle w:val="a3"/>
        <w:numPr>
          <w:ilvl w:val="0"/>
          <w:numId w:val="1"/>
        </w:numPr>
        <w:jc w:val="center"/>
        <w:rPr>
          <w:color w:val="000000"/>
          <w:sz w:val="24"/>
          <w:szCs w:val="24"/>
        </w:rPr>
      </w:pPr>
    </w:p>
    <w:p w:rsidR="002B33BE" w:rsidRPr="009775C0" w:rsidRDefault="002B33BE" w:rsidP="002B33BE">
      <w:pPr>
        <w:pStyle w:val="a3"/>
        <w:numPr>
          <w:ilvl w:val="0"/>
          <w:numId w:val="1"/>
        </w:numPr>
        <w:jc w:val="center"/>
        <w:rPr>
          <w:color w:val="000000"/>
          <w:sz w:val="24"/>
          <w:szCs w:val="24"/>
        </w:rPr>
      </w:pPr>
      <w:r w:rsidRPr="009775C0">
        <w:rPr>
          <w:color w:val="000000"/>
          <w:sz w:val="24"/>
          <w:szCs w:val="24"/>
        </w:rPr>
        <w:t>Кафедра Анатомии</w:t>
      </w:r>
    </w:p>
    <w:p w:rsidR="002B33BE" w:rsidRPr="009775C0" w:rsidRDefault="002B33BE" w:rsidP="002B33BE">
      <w:pPr>
        <w:widowControl w:val="0"/>
        <w:numPr>
          <w:ilvl w:val="0"/>
          <w:numId w:val="1"/>
        </w:numPr>
        <w:ind w:left="709" w:firstLine="707"/>
        <w:jc w:val="center"/>
        <w:rPr>
          <w:color w:val="000000"/>
          <w:sz w:val="24"/>
          <w:szCs w:val="24"/>
        </w:rPr>
      </w:pPr>
    </w:p>
    <w:tbl>
      <w:tblPr>
        <w:tblW w:w="19427" w:type="dxa"/>
        <w:tblLook w:val="04A0" w:firstRow="1" w:lastRow="0" w:firstColumn="1" w:lastColumn="0" w:noHBand="0" w:noVBand="1"/>
      </w:tblPr>
      <w:tblGrid>
        <w:gridCol w:w="9287"/>
        <w:gridCol w:w="3445"/>
        <w:gridCol w:w="3445"/>
        <w:gridCol w:w="3250"/>
      </w:tblGrid>
      <w:tr w:rsidR="007B4643" w:rsidRPr="00D97C44" w:rsidTr="00DA3C71">
        <w:tc>
          <w:tcPr>
            <w:tcW w:w="4928" w:type="dxa"/>
          </w:tcPr>
          <w:tbl>
            <w:tblPr>
              <w:tblW w:w="9071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18"/>
              <w:gridCol w:w="4453"/>
            </w:tblGrid>
            <w:tr w:rsidR="007B4643" w:rsidTr="00DA3C71">
              <w:tc>
                <w:tcPr>
                  <w:tcW w:w="46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4643" w:rsidRDefault="007B4643" w:rsidP="00DA3C71">
                  <w:pPr>
                    <w:pStyle w:val="Standard"/>
                    <w:widowControl w:val="0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СОГЛАСОВАНО</w:t>
                  </w:r>
                </w:p>
                <w:p w:rsidR="007B4643" w:rsidRDefault="007B4643" w:rsidP="00DA3C71">
                  <w:pPr>
                    <w:pStyle w:val="Standard"/>
                    <w:widowControl w:val="0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Начальник Учебно-</w:t>
                  </w:r>
                </w:p>
                <w:p w:rsidR="007B4643" w:rsidRDefault="007B4643" w:rsidP="00DA3C71">
                  <w:pPr>
                    <w:pStyle w:val="Standard"/>
                    <w:widowControl w:val="0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методического управления</w:t>
                  </w:r>
                </w:p>
                <w:p w:rsidR="007B4643" w:rsidRDefault="007B4643" w:rsidP="00DA3C71">
                  <w:pPr>
                    <w:pStyle w:val="Standard"/>
                    <w:widowControl w:val="0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="003F21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.б</w:t>
                  </w:r>
                  <w:r w:rsidR="003F21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иол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.н</w:t>
                  </w:r>
                  <w:r w:rsidR="003F21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аук., доц.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И.В.Осадченко</w:t>
                  </w:r>
                </w:p>
                <w:p w:rsidR="007B4643" w:rsidRDefault="007B4643" w:rsidP="00DA3C71">
                  <w:pPr>
                    <w:pStyle w:val="Standard"/>
                    <w:widowControl w:val="0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_______________________________</w:t>
                  </w:r>
                </w:p>
                <w:p w:rsidR="007B4643" w:rsidRDefault="007B4643" w:rsidP="00FF6332">
                  <w:pPr>
                    <w:pStyle w:val="Standard"/>
                    <w:widowControl w:val="0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r w:rsidR="00FF63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 июня 202</w:t>
                  </w:r>
                  <w:r w:rsidR="00FF63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445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4643" w:rsidRDefault="007B4643" w:rsidP="00DA3C71">
                  <w:pPr>
                    <w:pStyle w:val="Standard"/>
                    <w:widowControl w:val="0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УТВЕРЖДЕНО</w:t>
                  </w:r>
                </w:p>
                <w:p w:rsidR="007B4643" w:rsidRDefault="007B4643" w:rsidP="00DA3C71">
                  <w:pPr>
                    <w:pStyle w:val="Standard"/>
                    <w:widowControl w:val="0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УМК</w:t>
                  </w:r>
                </w:p>
                <w:p w:rsidR="007B4643" w:rsidRDefault="007B4643" w:rsidP="00DA3C71">
                  <w:pPr>
                    <w:pStyle w:val="Standard"/>
                    <w:widowControl w:val="0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.проректор по учебной  работе</w:t>
                  </w:r>
                </w:p>
                <w:p w:rsidR="007B4643" w:rsidRDefault="007B4643" w:rsidP="00DA3C71">
                  <w:pPr>
                    <w:pStyle w:val="Standard"/>
                    <w:widowControl w:val="0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="003F21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.п</w:t>
                  </w:r>
                  <w:r w:rsidR="003F21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.н</w:t>
                  </w:r>
                  <w:r w:rsidR="003F21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аук., доц.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А.П.Морозов</w:t>
                  </w:r>
                </w:p>
                <w:p w:rsidR="007B4643" w:rsidRDefault="007B4643" w:rsidP="00DA3C71">
                  <w:pPr>
                    <w:pStyle w:val="Standard"/>
                    <w:widowControl w:val="0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______________________________</w:t>
                  </w:r>
                </w:p>
                <w:p w:rsidR="007B4643" w:rsidRDefault="007B4643" w:rsidP="00FF6332">
                  <w:pPr>
                    <w:pStyle w:val="Standard"/>
                    <w:widowControl w:val="0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r w:rsidR="00FF63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 июня 202</w:t>
                  </w:r>
                  <w:r w:rsidR="00FF63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</w:tbl>
          <w:p w:rsidR="007B4643" w:rsidRPr="001F0925" w:rsidRDefault="007B4643" w:rsidP="00DA3C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28" w:type="dxa"/>
          </w:tcPr>
          <w:p w:rsidR="007B4643" w:rsidRPr="001F0925" w:rsidRDefault="007B4643" w:rsidP="00DA3C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28" w:type="dxa"/>
          </w:tcPr>
          <w:p w:rsidR="007B4643" w:rsidRPr="00D97C44" w:rsidRDefault="007B4643" w:rsidP="00DA3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7B4643" w:rsidRPr="00D97C44" w:rsidRDefault="007B4643" w:rsidP="00DA3C71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33BE" w:rsidRPr="009775C0" w:rsidRDefault="002B33BE" w:rsidP="002B33BE">
      <w:pPr>
        <w:widowControl w:val="0"/>
        <w:jc w:val="center"/>
        <w:rPr>
          <w:b/>
          <w:color w:val="000000"/>
          <w:sz w:val="24"/>
          <w:szCs w:val="24"/>
        </w:rPr>
      </w:pPr>
    </w:p>
    <w:p w:rsidR="002B33BE" w:rsidRPr="009775C0" w:rsidRDefault="002B33BE" w:rsidP="002B33BE">
      <w:pPr>
        <w:widowControl w:val="0"/>
        <w:jc w:val="center"/>
        <w:rPr>
          <w:b/>
          <w:color w:val="000000"/>
          <w:sz w:val="24"/>
          <w:szCs w:val="24"/>
        </w:rPr>
      </w:pPr>
    </w:p>
    <w:p w:rsidR="002B33BE" w:rsidRPr="009775C0" w:rsidRDefault="002B33BE" w:rsidP="002B33BE">
      <w:pPr>
        <w:widowControl w:val="0"/>
        <w:jc w:val="center"/>
        <w:rPr>
          <w:b/>
          <w:color w:val="000000"/>
          <w:sz w:val="24"/>
          <w:szCs w:val="24"/>
        </w:rPr>
      </w:pPr>
    </w:p>
    <w:p w:rsidR="002B33BE" w:rsidRPr="009775C0" w:rsidRDefault="002B33BE" w:rsidP="002B33BE">
      <w:pPr>
        <w:widowControl w:val="0"/>
        <w:jc w:val="center"/>
        <w:rPr>
          <w:b/>
          <w:color w:val="000000"/>
          <w:sz w:val="24"/>
          <w:szCs w:val="24"/>
        </w:rPr>
      </w:pPr>
      <w:r w:rsidRPr="009775C0">
        <w:rPr>
          <w:b/>
          <w:color w:val="000000"/>
          <w:sz w:val="24"/>
          <w:szCs w:val="24"/>
        </w:rPr>
        <w:t>РАБОЧАЯ ПРОГРАММА ДИСЦИПЛИНЫ</w:t>
      </w:r>
    </w:p>
    <w:p w:rsidR="002B33BE" w:rsidRPr="009775C0" w:rsidRDefault="002B33BE" w:rsidP="002B33BE">
      <w:pPr>
        <w:widowControl w:val="0"/>
        <w:jc w:val="center"/>
        <w:rPr>
          <w:b/>
          <w:color w:val="000000"/>
          <w:sz w:val="24"/>
          <w:szCs w:val="24"/>
        </w:rPr>
      </w:pPr>
      <w:r w:rsidRPr="009775C0">
        <w:rPr>
          <w:b/>
          <w:color w:val="000000"/>
          <w:sz w:val="24"/>
          <w:szCs w:val="24"/>
        </w:rPr>
        <w:t>«АНАТОМИЯ ЧЕЛОВЕКА»</w:t>
      </w:r>
    </w:p>
    <w:p w:rsidR="002B33BE" w:rsidRPr="009775C0" w:rsidRDefault="00FF6332" w:rsidP="002B33BE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Б1.О.09</w:t>
      </w:r>
    </w:p>
    <w:p w:rsidR="002B33BE" w:rsidRPr="009775C0" w:rsidRDefault="002B33BE" w:rsidP="002B33BE">
      <w:pPr>
        <w:widowControl w:val="0"/>
        <w:jc w:val="center"/>
        <w:rPr>
          <w:b/>
          <w:color w:val="000000"/>
          <w:sz w:val="24"/>
          <w:szCs w:val="24"/>
        </w:rPr>
      </w:pPr>
    </w:p>
    <w:p w:rsidR="002B33BE" w:rsidRPr="009775C0" w:rsidRDefault="002B33BE" w:rsidP="002B33BE">
      <w:pPr>
        <w:widowControl w:val="0"/>
        <w:jc w:val="center"/>
        <w:rPr>
          <w:b/>
          <w:color w:val="000000"/>
          <w:sz w:val="24"/>
          <w:szCs w:val="24"/>
        </w:rPr>
      </w:pPr>
      <w:r w:rsidRPr="009775C0">
        <w:rPr>
          <w:b/>
          <w:color w:val="000000"/>
          <w:sz w:val="24"/>
          <w:szCs w:val="24"/>
        </w:rPr>
        <w:t>Направление подготовки</w:t>
      </w:r>
    </w:p>
    <w:p w:rsidR="002B33BE" w:rsidRPr="009775C0" w:rsidRDefault="002B33BE" w:rsidP="002B33BE">
      <w:pPr>
        <w:widowControl w:val="0"/>
        <w:jc w:val="center"/>
        <w:rPr>
          <w:color w:val="000000"/>
          <w:sz w:val="24"/>
          <w:szCs w:val="24"/>
        </w:rPr>
      </w:pPr>
      <w:r w:rsidRPr="009775C0">
        <w:rPr>
          <w:color w:val="000000"/>
          <w:sz w:val="24"/>
          <w:szCs w:val="24"/>
        </w:rPr>
        <w:t>49.03.01Физическая культура</w:t>
      </w:r>
    </w:p>
    <w:p w:rsidR="002B33BE" w:rsidRPr="009775C0" w:rsidRDefault="002B33BE" w:rsidP="002B33BE">
      <w:pPr>
        <w:widowControl w:val="0"/>
        <w:jc w:val="center"/>
        <w:rPr>
          <w:b/>
          <w:color w:val="000000"/>
          <w:sz w:val="24"/>
          <w:szCs w:val="24"/>
        </w:rPr>
      </w:pPr>
    </w:p>
    <w:p w:rsidR="00FF6332" w:rsidRPr="00C6238D" w:rsidRDefault="00FF6332" w:rsidP="00FF6332">
      <w:pPr>
        <w:widowControl w:val="0"/>
        <w:ind w:left="720"/>
        <w:rPr>
          <w:b/>
          <w:i/>
          <w:color w:val="000000"/>
          <w:sz w:val="24"/>
          <w:szCs w:val="24"/>
        </w:rPr>
      </w:pPr>
      <w:r w:rsidRPr="00C6238D">
        <w:rPr>
          <w:b/>
          <w:i/>
          <w:color w:val="000000"/>
          <w:sz w:val="24"/>
          <w:szCs w:val="24"/>
        </w:rPr>
        <w:t>ОПОП «Физическая культура для различного контингента населения»</w:t>
      </w:r>
    </w:p>
    <w:p w:rsidR="00FF6332" w:rsidRPr="00C6238D" w:rsidRDefault="00FF6332" w:rsidP="00FF6332">
      <w:pPr>
        <w:widowControl w:val="0"/>
        <w:ind w:left="720"/>
        <w:rPr>
          <w:b/>
          <w:i/>
          <w:color w:val="000000"/>
          <w:sz w:val="24"/>
          <w:szCs w:val="24"/>
        </w:rPr>
      </w:pPr>
      <w:r w:rsidRPr="00C6238D">
        <w:rPr>
          <w:b/>
          <w:i/>
          <w:color w:val="000000"/>
          <w:sz w:val="24"/>
          <w:szCs w:val="24"/>
        </w:rPr>
        <w:t>ОПОП «Физическая культура в образовательных учреждениях»</w:t>
      </w:r>
    </w:p>
    <w:p w:rsidR="00FF6332" w:rsidRPr="00C6238D" w:rsidRDefault="00FF6332" w:rsidP="00FF6332">
      <w:pPr>
        <w:widowControl w:val="0"/>
        <w:ind w:left="720"/>
        <w:rPr>
          <w:b/>
          <w:i/>
          <w:color w:val="000000"/>
          <w:sz w:val="24"/>
          <w:szCs w:val="24"/>
        </w:rPr>
      </w:pPr>
      <w:r w:rsidRPr="00C6238D">
        <w:rPr>
          <w:b/>
          <w:i/>
          <w:color w:val="000000"/>
          <w:sz w:val="24"/>
          <w:szCs w:val="24"/>
        </w:rPr>
        <w:t>ОПОП «Организационно-управленческая деятельность в физической культуре»</w:t>
      </w:r>
    </w:p>
    <w:p w:rsidR="002B33BE" w:rsidRPr="00C6238D" w:rsidRDefault="002B33BE" w:rsidP="002B33BE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2B33BE" w:rsidRPr="009775C0" w:rsidRDefault="002B33BE" w:rsidP="002B33BE">
      <w:pPr>
        <w:widowControl w:val="0"/>
        <w:jc w:val="center"/>
        <w:rPr>
          <w:b/>
          <w:color w:val="000000"/>
          <w:sz w:val="24"/>
          <w:szCs w:val="24"/>
        </w:rPr>
      </w:pPr>
      <w:r w:rsidRPr="009775C0">
        <w:rPr>
          <w:b/>
          <w:color w:val="000000"/>
          <w:sz w:val="24"/>
          <w:szCs w:val="24"/>
        </w:rPr>
        <w:t>Квалификация выпускника</w:t>
      </w:r>
    </w:p>
    <w:p w:rsidR="002B33BE" w:rsidRPr="009775C0" w:rsidRDefault="002B33BE" w:rsidP="002B33BE">
      <w:pPr>
        <w:widowControl w:val="0"/>
        <w:jc w:val="center"/>
        <w:rPr>
          <w:color w:val="000000"/>
          <w:sz w:val="24"/>
          <w:szCs w:val="24"/>
        </w:rPr>
      </w:pPr>
      <w:r w:rsidRPr="009775C0">
        <w:rPr>
          <w:color w:val="000000"/>
          <w:sz w:val="24"/>
          <w:szCs w:val="24"/>
        </w:rPr>
        <w:t>Бакалавр</w:t>
      </w:r>
    </w:p>
    <w:p w:rsidR="002B33BE" w:rsidRPr="009775C0" w:rsidRDefault="002B33BE" w:rsidP="002B33BE">
      <w:pPr>
        <w:widowControl w:val="0"/>
        <w:jc w:val="center"/>
        <w:rPr>
          <w:b/>
          <w:color w:val="000000"/>
          <w:sz w:val="24"/>
          <w:szCs w:val="24"/>
        </w:rPr>
      </w:pPr>
    </w:p>
    <w:p w:rsidR="002B33BE" w:rsidRPr="009775C0" w:rsidRDefault="002B33BE" w:rsidP="002B33BE">
      <w:pPr>
        <w:widowControl w:val="0"/>
        <w:jc w:val="center"/>
        <w:rPr>
          <w:b/>
          <w:color w:val="000000"/>
          <w:sz w:val="24"/>
          <w:szCs w:val="24"/>
        </w:rPr>
      </w:pPr>
    </w:p>
    <w:p w:rsidR="002B33BE" w:rsidRPr="009775C0" w:rsidRDefault="002B33BE" w:rsidP="002B33BE">
      <w:pPr>
        <w:widowControl w:val="0"/>
        <w:jc w:val="center"/>
        <w:rPr>
          <w:b/>
          <w:color w:val="000000"/>
          <w:sz w:val="24"/>
          <w:szCs w:val="24"/>
        </w:rPr>
      </w:pPr>
      <w:r w:rsidRPr="009775C0">
        <w:rPr>
          <w:b/>
          <w:color w:val="000000"/>
          <w:sz w:val="24"/>
          <w:szCs w:val="24"/>
        </w:rPr>
        <w:t>Форма обучения:</w:t>
      </w:r>
    </w:p>
    <w:p w:rsidR="002B33BE" w:rsidRDefault="002B33BE" w:rsidP="002B33BE">
      <w:pPr>
        <w:widowControl w:val="0"/>
        <w:jc w:val="center"/>
        <w:rPr>
          <w:color w:val="000000"/>
          <w:sz w:val="24"/>
          <w:szCs w:val="24"/>
        </w:rPr>
      </w:pPr>
      <w:r w:rsidRPr="009775C0">
        <w:rPr>
          <w:b/>
          <w:color w:val="000000"/>
          <w:sz w:val="24"/>
          <w:szCs w:val="24"/>
        </w:rPr>
        <w:t xml:space="preserve"> </w:t>
      </w:r>
      <w:r w:rsidRPr="009775C0">
        <w:rPr>
          <w:color w:val="000000"/>
          <w:sz w:val="24"/>
          <w:szCs w:val="24"/>
        </w:rPr>
        <w:t>очная/заочная</w:t>
      </w:r>
    </w:p>
    <w:p w:rsidR="007B4643" w:rsidRDefault="007B4643" w:rsidP="002B33BE">
      <w:pPr>
        <w:widowControl w:val="0"/>
        <w:jc w:val="center"/>
        <w:rPr>
          <w:color w:val="000000"/>
          <w:sz w:val="24"/>
          <w:szCs w:val="24"/>
        </w:rPr>
      </w:pPr>
    </w:p>
    <w:p w:rsidR="007B4643" w:rsidRPr="009775C0" w:rsidRDefault="007B4643" w:rsidP="002B33BE">
      <w:pPr>
        <w:widowControl w:val="0"/>
        <w:jc w:val="center"/>
        <w:rPr>
          <w:color w:val="000000"/>
          <w:sz w:val="24"/>
          <w:szCs w:val="24"/>
        </w:rPr>
      </w:pPr>
    </w:p>
    <w:p w:rsidR="002B33BE" w:rsidRPr="009775C0" w:rsidRDefault="002B33BE" w:rsidP="002B33BE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102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4079"/>
        <w:gridCol w:w="3402"/>
        <w:gridCol w:w="3544"/>
      </w:tblGrid>
      <w:tr w:rsidR="007B4643" w:rsidRPr="0081191E" w:rsidTr="00DA3C71">
        <w:trPr>
          <w:trHeight w:val="2257"/>
        </w:trPr>
        <w:tc>
          <w:tcPr>
            <w:tcW w:w="4078" w:type="dxa"/>
          </w:tcPr>
          <w:p w:rsidR="002321C5" w:rsidRPr="0081191E" w:rsidRDefault="002321C5" w:rsidP="002321C5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191E">
              <w:rPr>
                <w:color w:val="000000"/>
                <w:sz w:val="24"/>
                <w:szCs w:val="24"/>
              </w:rPr>
              <w:t>СОГЛАСОВАНО</w:t>
            </w:r>
          </w:p>
          <w:p w:rsidR="007B4643" w:rsidRPr="001F0925" w:rsidRDefault="007B4643" w:rsidP="002321C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925">
              <w:rPr>
                <w:color w:val="000000"/>
                <w:sz w:val="24"/>
                <w:szCs w:val="24"/>
              </w:rPr>
              <w:t>Декан факультета</w:t>
            </w:r>
            <w:r w:rsidR="002321C5">
              <w:rPr>
                <w:color w:val="000000"/>
                <w:sz w:val="24"/>
                <w:szCs w:val="24"/>
              </w:rPr>
              <w:t xml:space="preserve"> физической культуры</w:t>
            </w:r>
            <w:r w:rsidRPr="001F0925">
              <w:rPr>
                <w:color w:val="000000"/>
                <w:sz w:val="24"/>
                <w:szCs w:val="24"/>
              </w:rPr>
              <w:t xml:space="preserve">, канд. </w:t>
            </w:r>
            <w:r w:rsidR="002321C5">
              <w:rPr>
                <w:color w:val="000000"/>
                <w:sz w:val="24"/>
                <w:szCs w:val="24"/>
              </w:rPr>
              <w:t>юрид</w:t>
            </w:r>
            <w:r w:rsidRPr="001F0925">
              <w:rPr>
                <w:color w:val="000000"/>
                <w:sz w:val="24"/>
                <w:szCs w:val="24"/>
              </w:rPr>
              <w:t>. наук.,</w:t>
            </w:r>
            <w:r w:rsidR="002321C5">
              <w:rPr>
                <w:color w:val="000000"/>
                <w:sz w:val="24"/>
                <w:szCs w:val="24"/>
              </w:rPr>
              <w:t xml:space="preserve"> </w:t>
            </w:r>
            <w:r w:rsidR="007D0BBF">
              <w:rPr>
                <w:color w:val="000000"/>
                <w:sz w:val="24"/>
                <w:szCs w:val="24"/>
              </w:rPr>
              <w:t>доц.</w:t>
            </w:r>
          </w:p>
          <w:p w:rsidR="007B4643" w:rsidRPr="001F0925" w:rsidRDefault="002321C5" w:rsidP="00DA3C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___________И.С.Полянская</w:t>
            </w:r>
            <w:r w:rsidR="007B4643" w:rsidRPr="001F0925">
              <w:rPr>
                <w:color w:val="000000"/>
                <w:sz w:val="24"/>
                <w:szCs w:val="24"/>
              </w:rPr>
              <w:t xml:space="preserve"> </w:t>
            </w:r>
          </w:p>
          <w:p w:rsidR="007B4643" w:rsidRPr="001F0925" w:rsidRDefault="007B4643" w:rsidP="00DA3C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2321C5">
              <w:rPr>
                <w:color w:val="000000"/>
                <w:sz w:val="24"/>
                <w:szCs w:val="24"/>
              </w:rPr>
              <w:t>17</w:t>
            </w:r>
            <w:r>
              <w:rPr>
                <w:color w:val="000000"/>
                <w:sz w:val="24"/>
                <w:szCs w:val="24"/>
              </w:rPr>
              <w:t>» июня 202</w:t>
            </w:r>
            <w:r w:rsidR="002321C5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  <w:r w:rsidRPr="001F0925">
              <w:rPr>
                <w:color w:val="000000"/>
                <w:sz w:val="24"/>
                <w:szCs w:val="24"/>
              </w:rPr>
              <w:t xml:space="preserve"> </w:t>
            </w:r>
          </w:p>
          <w:p w:rsidR="007B4643" w:rsidRPr="0081191E" w:rsidRDefault="007B4643" w:rsidP="00DA3C71">
            <w:pPr>
              <w:widowControl w:val="0"/>
              <w:spacing w:line="276" w:lineRule="auto"/>
              <w:ind w:right="-358"/>
              <w:jc w:val="center"/>
              <w:rPr>
                <w:color w:val="000000"/>
                <w:sz w:val="24"/>
                <w:szCs w:val="24"/>
              </w:rPr>
            </w:pPr>
          </w:p>
          <w:p w:rsidR="007B4643" w:rsidRPr="0081191E" w:rsidRDefault="007B4643" w:rsidP="00DA3C71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B4643" w:rsidRPr="0081191E" w:rsidRDefault="007B4643" w:rsidP="00DA3C71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191E">
              <w:rPr>
                <w:color w:val="000000"/>
                <w:sz w:val="24"/>
                <w:szCs w:val="24"/>
              </w:rPr>
              <w:t>СОГЛАСОВАНО</w:t>
            </w:r>
          </w:p>
          <w:p w:rsidR="007B4643" w:rsidRPr="0081191E" w:rsidRDefault="007B4643" w:rsidP="00DA3C71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191E">
              <w:rPr>
                <w:color w:val="000000"/>
                <w:sz w:val="24"/>
                <w:szCs w:val="24"/>
              </w:rPr>
              <w:t>Декан факультета</w:t>
            </w:r>
          </w:p>
          <w:p w:rsidR="007B4643" w:rsidRPr="0081191E" w:rsidRDefault="007B4643" w:rsidP="00DA3C71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191E">
              <w:rPr>
                <w:color w:val="000000"/>
                <w:sz w:val="24"/>
                <w:szCs w:val="24"/>
              </w:rPr>
              <w:t>заочной формы обучения, к</w:t>
            </w:r>
            <w:r w:rsidR="003F21E4">
              <w:rPr>
                <w:color w:val="000000"/>
                <w:sz w:val="24"/>
                <w:szCs w:val="24"/>
              </w:rPr>
              <w:t>анд</w:t>
            </w:r>
            <w:r w:rsidRPr="0081191E">
              <w:rPr>
                <w:color w:val="000000"/>
                <w:sz w:val="24"/>
                <w:szCs w:val="24"/>
              </w:rPr>
              <w:t>.п</w:t>
            </w:r>
            <w:r w:rsidR="003F21E4">
              <w:rPr>
                <w:color w:val="000000"/>
                <w:sz w:val="24"/>
                <w:szCs w:val="24"/>
              </w:rPr>
              <w:t>ед</w:t>
            </w:r>
            <w:r w:rsidRPr="0081191E">
              <w:rPr>
                <w:color w:val="000000"/>
                <w:sz w:val="24"/>
                <w:szCs w:val="24"/>
              </w:rPr>
              <w:t>.н</w:t>
            </w:r>
            <w:r w:rsidR="003F21E4">
              <w:rPr>
                <w:color w:val="000000"/>
                <w:sz w:val="24"/>
                <w:szCs w:val="24"/>
              </w:rPr>
              <w:t>аук</w:t>
            </w:r>
            <w:r w:rsidRPr="0081191E">
              <w:rPr>
                <w:color w:val="000000"/>
                <w:sz w:val="24"/>
                <w:szCs w:val="24"/>
              </w:rPr>
              <w:t>., проф. В.Х Шнайдер</w:t>
            </w:r>
          </w:p>
          <w:p w:rsidR="007B4643" w:rsidRPr="0081191E" w:rsidRDefault="007B4643" w:rsidP="00DA3C71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191E">
              <w:rPr>
                <w:color w:val="000000"/>
                <w:sz w:val="24"/>
                <w:szCs w:val="24"/>
              </w:rPr>
              <w:t>_____________</w:t>
            </w:r>
          </w:p>
          <w:p w:rsidR="007B4643" w:rsidRPr="00A23E76" w:rsidRDefault="002321C5" w:rsidP="002321C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«17</w:t>
            </w:r>
            <w:r w:rsidR="007B4643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4</w:t>
            </w:r>
            <w:r w:rsidR="007B4643">
              <w:rPr>
                <w:color w:val="000000"/>
                <w:sz w:val="24"/>
                <w:szCs w:val="24"/>
              </w:rPr>
              <w:t xml:space="preserve"> г.</w:t>
            </w:r>
            <w:r w:rsidR="007B4643" w:rsidRPr="001F092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hideMark/>
          </w:tcPr>
          <w:p w:rsidR="007B4643" w:rsidRPr="001E3F83" w:rsidRDefault="007B4643" w:rsidP="00DA3C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3F83">
              <w:rPr>
                <w:color w:val="000000"/>
                <w:sz w:val="24"/>
                <w:szCs w:val="24"/>
              </w:rPr>
              <w:t>Программа рассмотрена и одобрена на заседании кафедры (протокол №</w:t>
            </w:r>
            <w:r w:rsidR="002321C5">
              <w:rPr>
                <w:color w:val="000000"/>
                <w:sz w:val="24"/>
                <w:szCs w:val="24"/>
              </w:rPr>
              <w:t>11</w:t>
            </w:r>
            <w:r w:rsidRPr="001E3F83">
              <w:rPr>
                <w:color w:val="000000"/>
                <w:sz w:val="24"/>
                <w:szCs w:val="24"/>
              </w:rPr>
              <w:t xml:space="preserve"> </w:t>
            </w:r>
          </w:p>
          <w:p w:rsidR="007B4643" w:rsidRPr="001E3F83" w:rsidRDefault="002321C5" w:rsidP="00DA3C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«27</w:t>
            </w:r>
            <w:r w:rsidR="007B4643" w:rsidRPr="001E3F83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ма</w:t>
            </w:r>
            <w:r w:rsidR="007B4643">
              <w:rPr>
                <w:color w:val="000000"/>
                <w:sz w:val="24"/>
                <w:szCs w:val="24"/>
              </w:rPr>
              <w:t>я</w:t>
            </w:r>
            <w:r w:rsidR="007B4643" w:rsidRPr="001E3F83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4</w:t>
            </w:r>
            <w:r w:rsidR="007B4643" w:rsidRPr="001E3F83">
              <w:rPr>
                <w:color w:val="000000"/>
                <w:sz w:val="24"/>
                <w:szCs w:val="24"/>
              </w:rPr>
              <w:t xml:space="preserve"> г.)</w:t>
            </w:r>
          </w:p>
          <w:p w:rsidR="007B4643" w:rsidRPr="001E3F83" w:rsidRDefault="007B4643" w:rsidP="00DA3C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3F83">
              <w:rPr>
                <w:color w:val="000000"/>
                <w:sz w:val="24"/>
                <w:szCs w:val="24"/>
              </w:rPr>
              <w:t xml:space="preserve">Зав. кафедрой, </w:t>
            </w:r>
          </w:p>
          <w:p w:rsidR="007B4643" w:rsidRPr="001E3F83" w:rsidRDefault="003F21E4" w:rsidP="00DA3C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д-р</w:t>
            </w:r>
            <w:r w:rsidR="007B4643" w:rsidRPr="001E3F83">
              <w:rPr>
                <w:color w:val="000000"/>
                <w:sz w:val="24"/>
                <w:szCs w:val="24"/>
              </w:rPr>
              <w:t>.м</w:t>
            </w:r>
            <w:r>
              <w:rPr>
                <w:color w:val="000000"/>
                <w:sz w:val="24"/>
                <w:szCs w:val="24"/>
              </w:rPr>
              <w:t>ед</w:t>
            </w:r>
            <w:r w:rsidR="007B4643" w:rsidRPr="001E3F83">
              <w:rPr>
                <w:color w:val="000000"/>
                <w:sz w:val="24"/>
                <w:szCs w:val="24"/>
              </w:rPr>
              <w:t>.н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="007B4643" w:rsidRPr="001E3F83">
              <w:rPr>
                <w:color w:val="000000"/>
                <w:sz w:val="24"/>
                <w:szCs w:val="24"/>
              </w:rPr>
              <w:t>., проф. Крикун Е.Н.</w:t>
            </w:r>
          </w:p>
          <w:p w:rsidR="007B4643" w:rsidRPr="001E3F83" w:rsidRDefault="007B4643" w:rsidP="00DA3C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3F83">
              <w:rPr>
                <w:color w:val="000000"/>
                <w:sz w:val="24"/>
                <w:szCs w:val="24"/>
              </w:rPr>
              <w:t>____________________</w:t>
            </w:r>
          </w:p>
          <w:p w:rsidR="007B4643" w:rsidRPr="0081191E" w:rsidRDefault="007B4643" w:rsidP="002321C5">
            <w:pPr>
              <w:widowControl w:val="0"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E3F83">
              <w:rPr>
                <w:color w:val="000000"/>
                <w:sz w:val="24"/>
                <w:szCs w:val="24"/>
              </w:rPr>
              <w:t>«</w:t>
            </w:r>
            <w:r w:rsidR="002321C5">
              <w:rPr>
                <w:color w:val="000000"/>
                <w:sz w:val="24"/>
                <w:szCs w:val="24"/>
              </w:rPr>
              <w:t>27</w:t>
            </w:r>
            <w:r w:rsidRPr="001E3F83">
              <w:rPr>
                <w:color w:val="000000"/>
                <w:sz w:val="24"/>
                <w:szCs w:val="24"/>
              </w:rPr>
              <w:t xml:space="preserve">» </w:t>
            </w:r>
            <w:r w:rsidR="002321C5">
              <w:rPr>
                <w:color w:val="000000"/>
                <w:sz w:val="24"/>
                <w:szCs w:val="24"/>
              </w:rPr>
              <w:t xml:space="preserve">мая </w:t>
            </w:r>
            <w:r w:rsidRPr="001E3F83">
              <w:rPr>
                <w:color w:val="000000"/>
                <w:sz w:val="24"/>
                <w:szCs w:val="24"/>
              </w:rPr>
              <w:t>202</w:t>
            </w:r>
            <w:r w:rsidR="002321C5">
              <w:rPr>
                <w:color w:val="000000"/>
                <w:sz w:val="24"/>
                <w:szCs w:val="24"/>
              </w:rPr>
              <w:t>4</w:t>
            </w:r>
            <w:r w:rsidRPr="001E3F83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7B4643" w:rsidRDefault="007B4643" w:rsidP="002B33BE">
      <w:pPr>
        <w:widowControl w:val="0"/>
        <w:jc w:val="center"/>
        <w:rPr>
          <w:b/>
          <w:color w:val="000000"/>
          <w:sz w:val="24"/>
          <w:szCs w:val="24"/>
        </w:rPr>
      </w:pPr>
    </w:p>
    <w:p w:rsidR="007B4643" w:rsidRDefault="007B4643" w:rsidP="002B33BE">
      <w:pPr>
        <w:widowControl w:val="0"/>
        <w:jc w:val="center"/>
        <w:rPr>
          <w:b/>
          <w:color w:val="000000"/>
          <w:sz w:val="24"/>
          <w:szCs w:val="24"/>
        </w:rPr>
      </w:pPr>
    </w:p>
    <w:p w:rsidR="007B4643" w:rsidRDefault="007B4643" w:rsidP="002B33BE">
      <w:pPr>
        <w:widowControl w:val="0"/>
        <w:jc w:val="center"/>
        <w:rPr>
          <w:b/>
          <w:color w:val="000000"/>
          <w:sz w:val="24"/>
          <w:szCs w:val="24"/>
        </w:rPr>
      </w:pPr>
    </w:p>
    <w:p w:rsidR="007B4643" w:rsidRDefault="007B4643" w:rsidP="002B33BE">
      <w:pPr>
        <w:widowControl w:val="0"/>
        <w:jc w:val="center"/>
        <w:rPr>
          <w:b/>
          <w:color w:val="000000"/>
          <w:sz w:val="24"/>
          <w:szCs w:val="24"/>
        </w:rPr>
      </w:pPr>
    </w:p>
    <w:p w:rsidR="002B33BE" w:rsidRPr="009775C0" w:rsidRDefault="002B33BE" w:rsidP="002B33BE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Малаховка 202</w:t>
      </w:r>
      <w:r w:rsidR="00713840">
        <w:rPr>
          <w:b/>
          <w:color w:val="000000"/>
          <w:sz w:val="24"/>
          <w:szCs w:val="24"/>
        </w:rPr>
        <w:t>4</w:t>
      </w:r>
    </w:p>
    <w:p w:rsidR="00496BCD" w:rsidRPr="009775C0" w:rsidRDefault="002B33BE" w:rsidP="00F01DCC">
      <w:pPr>
        <w:widowControl w:val="0"/>
        <w:jc w:val="both"/>
        <w:rPr>
          <w:color w:val="000000"/>
          <w:sz w:val="24"/>
          <w:szCs w:val="24"/>
        </w:rPr>
      </w:pPr>
      <w:r w:rsidRPr="009775C0">
        <w:rPr>
          <w:b/>
          <w:color w:val="000000"/>
          <w:sz w:val="24"/>
          <w:szCs w:val="24"/>
        </w:rPr>
        <w:br w:type="page"/>
      </w:r>
      <w:r w:rsidR="00496BCD" w:rsidRPr="009775C0">
        <w:rPr>
          <w:color w:val="000000"/>
          <w:sz w:val="24"/>
          <w:szCs w:val="24"/>
        </w:rPr>
        <w:lastRenderedPageBreak/>
        <w:t xml:space="preserve">Рабочая программа разработана в соответствии с ФГОС ВО – </w:t>
      </w:r>
      <w:r w:rsidR="00496BCD" w:rsidRPr="009775C0">
        <w:rPr>
          <w:sz w:val="24"/>
          <w:szCs w:val="24"/>
        </w:rPr>
        <w:t xml:space="preserve">бакалавриат </w:t>
      </w:r>
      <w:r w:rsidR="00496BCD" w:rsidRPr="009775C0">
        <w:rPr>
          <w:color w:val="000000"/>
          <w:sz w:val="24"/>
          <w:szCs w:val="24"/>
        </w:rPr>
        <w:t xml:space="preserve">по направлению подготовки 49.03.01 Физическая культура, утвержденным приказом Министерства </w:t>
      </w:r>
      <w:r w:rsidR="00F01DCC">
        <w:rPr>
          <w:color w:val="000000"/>
          <w:sz w:val="24"/>
          <w:szCs w:val="24"/>
        </w:rPr>
        <w:t xml:space="preserve">образования </w:t>
      </w:r>
      <w:r w:rsidR="00F01DCC" w:rsidRPr="009775C0">
        <w:rPr>
          <w:color w:val="000000"/>
          <w:sz w:val="24"/>
          <w:szCs w:val="24"/>
        </w:rPr>
        <w:t xml:space="preserve"> </w:t>
      </w:r>
      <w:r w:rsidR="00F01DCC">
        <w:rPr>
          <w:color w:val="000000"/>
          <w:sz w:val="24"/>
          <w:szCs w:val="24"/>
        </w:rPr>
        <w:t xml:space="preserve">и </w:t>
      </w:r>
      <w:r w:rsidR="00BC6DAF">
        <w:rPr>
          <w:color w:val="000000"/>
          <w:sz w:val="24"/>
          <w:szCs w:val="24"/>
        </w:rPr>
        <w:t xml:space="preserve">науки </w:t>
      </w:r>
      <w:r w:rsidR="00496BCD" w:rsidRPr="009775C0">
        <w:rPr>
          <w:color w:val="000000"/>
          <w:sz w:val="24"/>
          <w:szCs w:val="24"/>
        </w:rPr>
        <w:t>Российской Федерации № 940 от 19 сентября 2017 г.</w:t>
      </w:r>
    </w:p>
    <w:p w:rsidR="00496BCD" w:rsidRPr="009775C0" w:rsidRDefault="00496BCD" w:rsidP="00F01DCC">
      <w:pPr>
        <w:widowControl w:val="0"/>
        <w:jc w:val="both"/>
        <w:rPr>
          <w:b/>
          <w:sz w:val="24"/>
          <w:szCs w:val="24"/>
        </w:rPr>
      </w:pPr>
    </w:p>
    <w:p w:rsidR="00496BCD" w:rsidRPr="009775C0" w:rsidRDefault="00496BCD" w:rsidP="00496BCD">
      <w:pPr>
        <w:widowControl w:val="0"/>
        <w:rPr>
          <w:b/>
          <w:sz w:val="24"/>
          <w:szCs w:val="24"/>
        </w:rPr>
      </w:pPr>
      <w:r w:rsidRPr="009775C0">
        <w:rPr>
          <w:b/>
          <w:sz w:val="24"/>
          <w:szCs w:val="24"/>
        </w:rPr>
        <w:t xml:space="preserve">Составители рабочей программы: </w:t>
      </w:r>
    </w:p>
    <w:p w:rsidR="00496BCD" w:rsidRPr="009775C0" w:rsidRDefault="00496BCD" w:rsidP="00496BCD">
      <w:pPr>
        <w:widowControl w:val="0"/>
        <w:rPr>
          <w:sz w:val="24"/>
          <w:szCs w:val="24"/>
        </w:rPr>
      </w:pPr>
      <w:r w:rsidRPr="009775C0">
        <w:rPr>
          <w:b/>
          <w:sz w:val="24"/>
          <w:szCs w:val="24"/>
        </w:rPr>
        <w:t>Крикун Е.Н. –</w:t>
      </w:r>
      <w:r w:rsidR="003D715D">
        <w:rPr>
          <w:b/>
          <w:sz w:val="24"/>
          <w:szCs w:val="24"/>
        </w:rPr>
        <w:t xml:space="preserve"> </w:t>
      </w:r>
      <w:r w:rsidRPr="009775C0">
        <w:rPr>
          <w:sz w:val="24"/>
          <w:szCs w:val="24"/>
        </w:rPr>
        <w:t>д</w:t>
      </w:r>
      <w:r w:rsidR="003F21E4">
        <w:rPr>
          <w:sz w:val="24"/>
          <w:szCs w:val="24"/>
        </w:rPr>
        <w:t>-р</w:t>
      </w:r>
      <w:r w:rsidRPr="009775C0">
        <w:rPr>
          <w:sz w:val="24"/>
          <w:szCs w:val="24"/>
        </w:rPr>
        <w:t>.м</w:t>
      </w:r>
      <w:r w:rsidR="003F21E4">
        <w:rPr>
          <w:sz w:val="24"/>
          <w:szCs w:val="24"/>
        </w:rPr>
        <w:t>ед</w:t>
      </w:r>
      <w:r w:rsidRPr="009775C0">
        <w:rPr>
          <w:sz w:val="24"/>
          <w:szCs w:val="24"/>
        </w:rPr>
        <w:t>.н</w:t>
      </w:r>
      <w:r w:rsidR="003F21E4">
        <w:rPr>
          <w:sz w:val="24"/>
          <w:szCs w:val="24"/>
        </w:rPr>
        <w:t>аук</w:t>
      </w:r>
      <w:r w:rsidRPr="009775C0">
        <w:rPr>
          <w:sz w:val="24"/>
          <w:szCs w:val="24"/>
        </w:rPr>
        <w:t xml:space="preserve">., проф., зав.каф.анатомии МГАФК   ____________________ </w:t>
      </w:r>
    </w:p>
    <w:p w:rsidR="00496BCD" w:rsidRPr="009775C0" w:rsidRDefault="00496BCD" w:rsidP="00496BCD">
      <w:pPr>
        <w:widowControl w:val="0"/>
        <w:rPr>
          <w:b/>
          <w:color w:val="FF0000"/>
          <w:sz w:val="24"/>
          <w:szCs w:val="24"/>
        </w:rPr>
      </w:pPr>
    </w:p>
    <w:p w:rsidR="00496BCD" w:rsidRPr="009775C0" w:rsidRDefault="00496BCD" w:rsidP="00496BCD">
      <w:pPr>
        <w:tabs>
          <w:tab w:val="left" w:pos="6225"/>
        </w:tabs>
        <w:rPr>
          <w:sz w:val="24"/>
          <w:szCs w:val="24"/>
        </w:rPr>
      </w:pPr>
      <w:r w:rsidRPr="009775C0">
        <w:rPr>
          <w:b/>
          <w:sz w:val="24"/>
          <w:szCs w:val="24"/>
        </w:rPr>
        <w:t xml:space="preserve">Александрова Н.Е. – </w:t>
      </w:r>
      <w:r w:rsidRPr="009775C0">
        <w:rPr>
          <w:sz w:val="24"/>
          <w:szCs w:val="24"/>
        </w:rPr>
        <w:t>к</w:t>
      </w:r>
      <w:r w:rsidR="003F21E4">
        <w:rPr>
          <w:sz w:val="24"/>
          <w:szCs w:val="24"/>
        </w:rPr>
        <w:t>анд</w:t>
      </w:r>
      <w:r w:rsidRPr="009775C0">
        <w:rPr>
          <w:sz w:val="24"/>
          <w:szCs w:val="24"/>
        </w:rPr>
        <w:t>.п</w:t>
      </w:r>
      <w:r w:rsidR="003F21E4">
        <w:rPr>
          <w:sz w:val="24"/>
          <w:szCs w:val="24"/>
        </w:rPr>
        <w:t>ед</w:t>
      </w:r>
      <w:r w:rsidRPr="009775C0">
        <w:rPr>
          <w:sz w:val="24"/>
          <w:szCs w:val="24"/>
        </w:rPr>
        <w:t>.н</w:t>
      </w:r>
      <w:r w:rsidR="003F21E4">
        <w:rPr>
          <w:sz w:val="24"/>
          <w:szCs w:val="24"/>
        </w:rPr>
        <w:t>аук., доц.</w:t>
      </w:r>
      <w:r w:rsidRPr="009775C0">
        <w:rPr>
          <w:sz w:val="24"/>
          <w:szCs w:val="24"/>
        </w:rPr>
        <w:t xml:space="preserve"> кафедры анатомии МГАФК </w:t>
      </w:r>
    </w:p>
    <w:p w:rsidR="00496BCD" w:rsidRPr="009775C0" w:rsidRDefault="00496BCD" w:rsidP="00496BCD">
      <w:pPr>
        <w:jc w:val="right"/>
        <w:rPr>
          <w:sz w:val="24"/>
          <w:szCs w:val="24"/>
          <w:vertAlign w:val="superscript"/>
        </w:rPr>
      </w:pPr>
      <w:r w:rsidRPr="009775C0">
        <w:rPr>
          <w:sz w:val="24"/>
          <w:szCs w:val="24"/>
        </w:rPr>
        <w:t>_________________</w:t>
      </w:r>
    </w:p>
    <w:p w:rsidR="00496BCD" w:rsidRPr="009775C0" w:rsidRDefault="00496BCD" w:rsidP="00496BCD">
      <w:pPr>
        <w:tabs>
          <w:tab w:val="left" w:pos="6225"/>
        </w:tabs>
        <w:rPr>
          <w:sz w:val="24"/>
          <w:szCs w:val="24"/>
        </w:rPr>
      </w:pPr>
      <w:r w:rsidRPr="009775C0">
        <w:rPr>
          <w:b/>
          <w:sz w:val="24"/>
          <w:szCs w:val="24"/>
        </w:rPr>
        <w:t xml:space="preserve">Киселева М.Г. – </w:t>
      </w:r>
      <w:r w:rsidR="003F21E4">
        <w:rPr>
          <w:sz w:val="24"/>
          <w:szCs w:val="24"/>
        </w:rPr>
        <w:t xml:space="preserve"> доц.</w:t>
      </w:r>
      <w:r w:rsidRPr="009775C0">
        <w:rPr>
          <w:sz w:val="24"/>
          <w:szCs w:val="24"/>
        </w:rPr>
        <w:t xml:space="preserve"> кафедры анатомии МГАФК </w:t>
      </w:r>
    </w:p>
    <w:p w:rsidR="00496BCD" w:rsidRPr="009775C0" w:rsidRDefault="00496BCD" w:rsidP="00496BCD">
      <w:pPr>
        <w:jc w:val="right"/>
        <w:rPr>
          <w:sz w:val="24"/>
          <w:szCs w:val="24"/>
        </w:rPr>
      </w:pPr>
      <w:r w:rsidRPr="009775C0">
        <w:rPr>
          <w:sz w:val="24"/>
          <w:szCs w:val="24"/>
        </w:rPr>
        <w:t xml:space="preserve">_________________                                      </w:t>
      </w:r>
    </w:p>
    <w:p w:rsidR="00496BCD" w:rsidRPr="009775C0" w:rsidRDefault="00496BCD" w:rsidP="00496BCD">
      <w:pPr>
        <w:tabs>
          <w:tab w:val="left" w:pos="6225"/>
        </w:tabs>
        <w:rPr>
          <w:sz w:val="24"/>
          <w:szCs w:val="24"/>
        </w:rPr>
      </w:pPr>
      <w:r w:rsidRPr="009775C0">
        <w:rPr>
          <w:b/>
          <w:sz w:val="24"/>
          <w:szCs w:val="24"/>
        </w:rPr>
        <w:t xml:space="preserve">Логинова Т.А. – </w:t>
      </w:r>
      <w:r w:rsidRPr="009775C0">
        <w:rPr>
          <w:sz w:val="24"/>
          <w:szCs w:val="24"/>
        </w:rPr>
        <w:t xml:space="preserve">ст. преподаватель кафедры анатомии МГАФК </w:t>
      </w:r>
    </w:p>
    <w:p w:rsidR="00496BCD" w:rsidRPr="009775C0" w:rsidRDefault="00496BCD" w:rsidP="00496BCD">
      <w:pPr>
        <w:jc w:val="right"/>
        <w:rPr>
          <w:sz w:val="24"/>
          <w:szCs w:val="24"/>
        </w:rPr>
      </w:pPr>
      <w:r w:rsidRPr="009775C0">
        <w:rPr>
          <w:sz w:val="24"/>
          <w:szCs w:val="24"/>
        </w:rPr>
        <w:t xml:space="preserve">_________________                                      </w:t>
      </w:r>
    </w:p>
    <w:p w:rsidR="00496BCD" w:rsidRPr="009775C0" w:rsidRDefault="00496BCD" w:rsidP="00496BCD">
      <w:pPr>
        <w:tabs>
          <w:tab w:val="left" w:pos="180"/>
          <w:tab w:val="left" w:pos="360"/>
          <w:tab w:val="left" w:pos="6225"/>
        </w:tabs>
        <w:rPr>
          <w:sz w:val="24"/>
          <w:szCs w:val="24"/>
          <w:vertAlign w:val="superscript"/>
        </w:rPr>
      </w:pPr>
      <w:r w:rsidRPr="009775C0">
        <w:rPr>
          <w:sz w:val="24"/>
          <w:szCs w:val="24"/>
          <w:vertAlign w:val="superscript"/>
        </w:rPr>
        <w:t xml:space="preserve">  </w:t>
      </w:r>
    </w:p>
    <w:p w:rsidR="00496BCD" w:rsidRPr="009775C0" w:rsidRDefault="00496BCD" w:rsidP="00496BCD">
      <w:pPr>
        <w:tabs>
          <w:tab w:val="left" w:pos="180"/>
          <w:tab w:val="left" w:pos="360"/>
          <w:tab w:val="left" w:pos="6225"/>
        </w:tabs>
        <w:rPr>
          <w:sz w:val="24"/>
          <w:szCs w:val="24"/>
          <w:vertAlign w:val="superscript"/>
        </w:rPr>
      </w:pPr>
    </w:p>
    <w:p w:rsidR="00496BCD" w:rsidRPr="009775C0" w:rsidRDefault="00496BCD" w:rsidP="00496BCD">
      <w:pPr>
        <w:rPr>
          <w:sz w:val="24"/>
          <w:szCs w:val="24"/>
        </w:rPr>
      </w:pPr>
    </w:p>
    <w:p w:rsidR="00496BCD" w:rsidRPr="009775C0" w:rsidRDefault="00496BCD" w:rsidP="00496BCD">
      <w:pPr>
        <w:rPr>
          <w:b/>
          <w:sz w:val="24"/>
          <w:szCs w:val="24"/>
        </w:rPr>
      </w:pPr>
      <w:r w:rsidRPr="009775C0">
        <w:rPr>
          <w:b/>
          <w:sz w:val="24"/>
          <w:szCs w:val="24"/>
        </w:rPr>
        <w:t>Рецензенты:</w:t>
      </w:r>
    </w:p>
    <w:p w:rsidR="00496BCD" w:rsidRPr="009775C0" w:rsidRDefault="00496BCD" w:rsidP="00496BCD">
      <w:pPr>
        <w:rPr>
          <w:b/>
          <w:sz w:val="24"/>
          <w:szCs w:val="24"/>
        </w:rPr>
      </w:pPr>
    </w:p>
    <w:p w:rsidR="00496BCD" w:rsidRPr="009775C0" w:rsidRDefault="00496BCD" w:rsidP="00496BCD">
      <w:pPr>
        <w:jc w:val="both"/>
        <w:rPr>
          <w:color w:val="000000"/>
          <w:sz w:val="24"/>
          <w:szCs w:val="24"/>
        </w:rPr>
      </w:pPr>
      <w:r w:rsidRPr="009775C0">
        <w:rPr>
          <w:b/>
          <w:color w:val="000000"/>
          <w:sz w:val="24"/>
          <w:szCs w:val="24"/>
        </w:rPr>
        <w:t>Стрельникова И.В.,</w:t>
      </w:r>
      <w:r w:rsidRPr="009775C0">
        <w:rPr>
          <w:color w:val="000000"/>
          <w:sz w:val="24"/>
          <w:szCs w:val="24"/>
        </w:rPr>
        <w:t xml:space="preserve"> к</w:t>
      </w:r>
      <w:r w:rsidR="003F21E4">
        <w:rPr>
          <w:color w:val="000000"/>
          <w:sz w:val="24"/>
          <w:szCs w:val="24"/>
        </w:rPr>
        <w:t>анд</w:t>
      </w:r>
      <w:r w:rsidRPr="009775C0">
        <w:rPr>
          <w:color w:val="000000"/>
          <w:sz w:val="24"/>
          <w:szCs w:val="24"/>
        </w:rPr>
        <w:t>.б</w:t>
      </w:r>
      <w:r w:rsidR="003F21E4">
        <w:rPr>
          <w:color w:val="000000"/>
          <w:sz w:val="24"/>
          <w:szCs w:val="24"/>
        </w:rPr>
        <w:t>иол</w:t>
      </w:r>
      <w:r w:rsidRPr="009775C0">
        <w:rPr>
          <w:color w:val="000000"/>
          <w:sz w:val="24"/>
          <w:szCs w:val="24"/>
        </w:rPr>
        <w:t>.н</w:t>
      </w:r>
      <w:r w:rsidR="003F21E4">
        <w:rPr>
          <w:color w:val="000000"/>
          <w:sz w:val="24"/>
          <w:szCs w:val="24"/>
        </w:rPr>
        <w:t>аук., проф.</w:t>
      </w:r>
      <w:r w:rsidRPr="009775C0">
        <w:rPr>
          <w:color w:val="000000"/>
          <w:sz w:val="24"/>
          <w:szCs w:val="24"/>
        </w:rPr>
        <w:t>, зав. кафедрой физиологии и биохимии МГАФК</w:t>
      </w:r>
    </w:p>
    <w:p w:rsidR="00496BCD" w:rsidRPr="009775C0" w:rsidRDefault="00496BCD" w:rsidP="00496BCD">
      <w:pPr>
        <w:rPr>
          <w:sz w:val="24"/>
          <w:szCs w:val="24"/>
        </w:rPr>
      </w:pPr>
    </w:p>
    <w:p w:rsidR="00496BCD" w:rsidRPr="009775C0" w:rsidRDefault="00496BCD" w:rsidP="00496BCD">
      <w:pPr>
        <w:jc w:val="right"/>
        <w:rPr>
          <w:sz w:val="24"/>
          <w:szCs w:val="24"/>
        </w:rPr>
      </w:pPr>
      <w:r w:rsidRPr="009775C0">
        <w:rPr>
          <w:sz w:val="24"/>
          <w:szCs w:val="24"/>
        </w:rPr>
        <w:t>________________</w:t>
      </w:r>
    </w:p>
    <w:p w:rsidR="00496BCD" w:rsidRPr="009775C0" w:rsidRDefault="00496BCD" w:rsidP="00496BCD">
      <w:pPr>
        <w:rPr>
          <w:sz w:val="24"/>
          <w:szCs w:val="24"/>
        </w:rPr>
      </w:pPr>
    </w:p>
    <w:p w:rsidR="00496BCD" w:rsidRPr="009775C0" w:rsidRDefault="00496BCD" w:rsidP="00496BCD">
      <w:pPr>
        <w:rPr>
          <w:sz w:val="24"/>
          <w:szCs w:val="24"/>
        </w:rPr>
      </w:pPr>
      <w:r w:rsidRPr="009775C0">
        <w:rPr>
          <w:b/>
          <w:sz w:val="24"/>
          <w:szCs w:val="24"/>
        </w:rPr>
        <w:t>Ашихмин И.А..</w:t>
      </w:r>
      <w:r w:rsidRPr="009775C0">
        <w:rPr>
          <w:sz w:val="24"/>
          <w:szCs w:val="24"/>
        </w:rPr>
        <w:t>, к</w:t>
      </w:r>
      <w:r w:rsidR="003F21E4">
        <w:rPr>
          <w:sz w:val="24"/>
          <w:szCs w:val="24"/>
        </w:rPr>
        <w:t>анд</w:t>
      </w:r>
      <w:r w:rsidRPr="009775C0">
        <w:rPr>
          <w:sz w:val="24"/>
          <w:szCs w:val="24"/>
        </w:rPr>
        <w:t>.м</w:t>
      </w:r>
      <w:r w:rsidR="003F21E4">
        <w:rPr>
          <w:sz w:val="24"/>
          <w:szCs w:val="24"/>
        </w:rPr>
        <w:t>ед</w:t>
      </w:r>
      <w:r w:rsidRPr="009775C0">
        <w:rPr>
          <w:sz w:val="24"/>
          <w:szCs w:val="24"/>
        </w:rPr>
        <w:t>.н</w:t>
      </w:r>
      <w:r w:rsidR="003F21E4">
        <w:rPr>
          <w:sz w:val="24"/>
          <w:szCs w:val="24"/>
        </w:rPr>
        <w:t>аук</w:t>
      </w:r>
      <w:r w:rsidR="007D0BBF">
        <w:rPr>
          <w:sz w:val="24"/>
          <w:szCs w:val="24"/>
        </w:rPr>
        <w:t>., доц.</w:t>
      </w:r>
      <w:bookmarkStart w:id="0" w:name="_GoBack"/>
      <w:bookmarkEnd w:id="0"/>
      <w:r w:rsidRPr="009775C0">
        <w:rPr>
          <w:sz w:val="24"/>
          <w:szCs w:val="24"/>
        </w:rPr>
        <w:t xml:space="preserve"> кафедры анатомии МГАФК                    </w:t>
      </w:r>
    </w:p>
    <w:p w:rsidR="00496BCD" w:rsidRPr="009775C0" w:rsidRDefault="00496BCD" w:rsidP="00496BCD">
      <w:pPr>
        <w:jc w:val="right"/>
        <w:rPr>
          <w:sz w:val="24"/>
          <w:szCs w:val="24"/>
        </w:rPr>
      </w:pPr>
      <w:r w:rsidRPr="009775C0">
        <w:rPr>
          <w:sz w:val="24"/>
          <w:szCs w:val="24"/>
        </w:rPr>
        <w:t>_________________</w:t>
      </w:r>
    </w:p>
    <w:p w:rsidR="00496BCD" w:rsidRPr="009775C0" w:rsidRDefault="00496BCD" w:rsidP="00496BCD">
      <w:pPr>
        <w:rPr>
          <w:sz w:val="24"/>
          <w:szCs w:val="24"/>
        </w:rPr>
      </w:pPr>
    </w:p>
    <w:p w:rsidR="00496BCD" w:rsidRPr="009775C0" w:rsidRDefault="00496BCD" w:rsidP="00496BCD">
      <w:pPr>
        <w:widowControl w:val="0"/>
        <w:jc w:val="both"/>
        <w:rPr>
          <w:color w:val="FF0000"/>
          <w:sz w:val="24"/>
          <w:szCs w:val="24"/>
        </w:rPr>
      </w:pPr>
    </w:p>
    <w:p w:rsidR="00496BCD" w:rsidRPr="009775C0" w:rsidRDefault="00496BCD" w:rsidP="00496BCD">
      <w:pPr>
        <w:widowControl w:val="0"/>
        <w:rPr>
          <w:b/>
          <w:color w:val="FF0000"/>
          <w:sz w:val="24"/>
          <w:szCs w:val="24"/>
        </w:rPr>
      </w:pPr>
    </w:p>
    <w:p w:rsidR="00496BCD" w:rsidRPr="009775C0" w:rsidRDefault="00496BCD" w:rsidP="00496BCD">
      <w:pPr>
        <w:widowControl w:val="0"/>
        <w:rPr>
          <w:b/>
          <w:color w:val="000000"/>
          <w:sz w:val="24"/>
          <w:szCs w:val="24"/>
        </w:rPr>
      </w:pPr>
    </w:p>
    <w:p w:rsidR="00496BCD" w:rsidRPr="009775C0" w:rsidRDefault="00496BCD" w:rsidP="00496BCD">
      <w:pPr>
        <w:widowControl w:val="0"/>
        <w:rPr>
          <w:b/>
          <w:color w:val="000000"/>
          <w:sz w:val="24"/>
          <w:szCs w:val="24"/>
        </w:rPr>
      </w:pPr>
    </w:p>
    <w:p w:rsidR="00496BCD" w:rsidRPr="009775C0" w:rsidRDefault="00496BCD" w:rsidP="00496BCD">
      <w:pPr>
        <w:widowControl w:val="0"/>
        <w:rPr>
          <w:b/>
          <w:color w:val="000000"/>
          <w:sz w:val="24"/>
          <w:szCs w:val="24"/>
        </w:rPr>
      </w:pPr>
    </w:p>
    <w:p w:rsidR="00496BCD" w:rsidRPr="009775C0" w:rsidRDefault="00496BCD" w:rsidP="00496BCD">
      <w:pPr>
        <w:widowControl w:val="0"/>
        <w:rPr>
          <w:b/>
          <w:color w:val="000000"/>
          <w:sz w:val="24"/>
          <w:szCs w:val="24"/>
        </w:rPr>
      </w:pPr>
    </w:p>
    <w:p w:rsidR="00496BCD" w:rsidRPr="009775C0" w:rsidRDefault="00496BCD" w:rsidP="00496BCD">
      <w:pPr>
        <w:widowControl w:val="0"/>
        <w:rPr>
          <w:b/>
          <w:color w:val="000000"/>
          <w:sz w:val="24"/>
          <w:szCs w:val="24"/>
        </w:rPr>
      </w:pPr>
    </w:p>
    <w:p w:rsidR="00496BCD" w:rsidRPr="009775C0" w:rsidRDefault="00496BCD" w:rsidP="00496BCD">
      <w:pPr>
        <w:widowControl w:val="0"/>
        <w:rPr>
          <w:b/>
          <w:color w:val="000000"/>
          <w:sz w:val="24"/>
          <w:szCs w:val="24"/>
        </w:rPr>
      </w:pPr>
    </w:p>
    <w:p w:rsidR="00496BCD" w:rsidRPr="009775C0" w:rsidRDefault="00496BCD" w:rsidP="00496BCD">
      <w:pPr>
        <w:widowControl w:val="0"/>
        <w:rPr>
          <w:b/>
          <w:color w:val="000000"/>
          <w:sz w:val="24"/>
          <w:szCs w:val="24"/>
        </w:rPr>
      </w:pPr>
    </w:p>
    <w:p w:rsidR="00496BCD" w:rsidRPr="009775C0" w:rsidRDefault="00496BCD" w:rsidP="00496BCD">
      <w:pPr>
        <w:widowControl w:val="0"/>
        <w:rPr>
          <w:b/>
          <w:color w:val="000000"/>
          <w:sz w:val="24"/>
          <w:szCs w:val="24"/>
        </w:rPr>
      </w:pPr>
    </w:p>
    <w:p w:rsidR="00496BCD" w:rsidRPr="009775C0" w:rsidRDefault="00496BCD" w:rsidP="00496BCD">
      <w:pPr>
        <w:widowControl w:val="0"/>
        <w:rPr>
          <w:b/>
          <w:color w:val="000000"/>
          <w:sz w:val="24"/>
          <w:szCs w:val="24"/>
        </w:rPr>
      </w:pPr>
    </w:p>
    <w:p w:rsidR="00496BCD" w:rsidRPr="009775C0" w:rsidRDefault="00496BCD" w:rsidP="00496BCD">
      <w:pPr>
        <w:widowControl w:val="0"/>
        <w:rPr>
          <w:b/>
          <w:color w:val="000000"/>
          <w:sz w:val="24"/>
          <w:szCs w:val="24"/>
        </w:rPr>
      </w:pPr>
    </w:p>
    <w:p w:rsidR="00496BCD" w:rsidRPr="009775C0" w:rsidRDefault="00496BCD" w:rsidP="00496BCD">
      <w:pPr>
        <w:widowControl w:val="0"/>
        <w:rPr>
          <w:b/>
          <w:color w:val="000000"/>
          <w:sz w:val="24"/>
          <w:szCs w:val="24"/>
        </w:rPr>
      </w:pPr>
      <w:r w:rsidRPr="009775C0">
        <w:rPr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d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496BCD" w:rsidRPr="009775C0" w:rsidTr="00DA3C7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CD" w:rsidRPr="009775C0" w:rsidRDefault="00496BCD" w:rsidP="001C6694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CD" w:rsidRPr="009775C0" w:rsidRDefault="00496BCD" w:rsidP="001C6694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CD" w:rsidRPr="009775C0" w:rsidRDefault="00496BCD" w:rsidP="001C6694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CD" w:rsidRPr="009775C0" w:rsidRDefault="00496BCD" w:rsidP="001C6694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z w:val="24"/>
                <w:szCs w:val="24"/>
                <w:lang w:eastAsia="en-US"/>
              </w:rPr>
              <w:t>Аббрев. исп. в РПД</w:t>
            </w:r>
          </w:p>
        </w:tc>
      </w:tr>
      <w:tr w:rsidR="00496BCD" w:rsidRPr="009775C0" w:rsidTr="001C6694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CD" w:rsidRPr="009775C0" w:rsidRDefault="00496BCD" w:rsidP="001C6694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z w:val="24"/>
                <w:szCs w:val="24"/>
                <w:lang w:eastAsia="en-US"/>
              </w:rPr>
              <w:t>05 Физическая культура и спорт</w:t>
            </w:r>
          </w:p>
        </w:tc>
      </w:tr>
      <w:tr w:rsidR="00496BCD" w:rsidRPr="009775C0" w:rsidTr="00DA3C7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CD" w:rsidRPr="009775C0" w:rsidRDefault="00496BCD" w:rsidP="001C6694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9775C0">
              <w:rPr>
                <w:sz w:val="24"/>
                <w:szCs w:val="24"/>
                <w:lang w:eastAsia="en-US"/>
              </w:rPr>
              <w:t>05.003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CD" w:rsidRPr="009775C0" w:rsidRDefault="007D0BBF" w:rsidP="001C6694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hyperlink r:id="rId8" w:history="1">
              <w:r w:rsidR="00496BCD" w:rsidRPr="009775C0">
                <w:rPr>
                  <w:rStyle w:val="ae"/>
                  <w:color w:val="auto"/>
                  <w:lang w:eastAsia="en-US"/>
                </w:rPr>
                <w:t xml:space="preserve"> "Тренер"</w:t>
              </w:r>
            </w:hyperlink>
          </w:p>
          <w:p w:rsidR="00496BCD" w:rsidRPr="009775C0" w:rsidRDefault="00496BCD" w:rsidP="001C6694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CD" w:rsidRPr="009775C0" w:rsidRDefault="0005190D" w:rsidP="001C6694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Приказ Министерства труда и социальной защиты РФ от 27 апреля 2023 г. N 362н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CD" w:rsidRPr="009775C0" w:rsidRDefault="00496BCD" w:rsidP="001C6694">
            <w:pPr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9775C0">
              <w:rPr>
                <w:b/>
                <w:sz w:val="24"/>
                <w:szCs w:val="24"/>
                <w:lang w:eastAsia="en-US"/>
              </w:rPr>
              <w:t>Т</w:t>
            </w:r>
          </w:p>
        </w:tc>
      </w:tr>
      <w:tr w:rsidR="00DA3C71" w:rsidRPr="009775C0" w:rsidTr="00DA3C7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71" w:rsidRPr="009775C0" w:rsidRDefault="00DA3C71" w:rsidP="00DA3C7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05.005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71" w:rsidRDefault="00DA3C71" w:rsidP="00DA3C71">
            <w:pPr>
              <w:pStyle w:val="1"/>
              <w:jc w:val="both"/>
              <w:outlineLvl w:val="0"/>
            </w:pPr>
            <w:r>
              <w:t>«Специалист по инструкторской и методической работе в области физической культуры и спорта»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71" w:rsidRPr="009775C0" w:rsidRDefault="00DA3C71" w:rsidP="00DA3C7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Приказ Министерства труда и социальной 2ащиты РФ от 21 апреля 2022 г. N 237н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71" w:rsidRPr="009775C0" w:rsidRDefault="00DA3C71" w:rsidP="00DA3C71">
            <w:pPr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ИМ</w:t>
            </w:r>
          </w:p>
        </w:tc>
      </w:tr>
    </w:tbl>
    <w:p w:rsidR="00496BCD" w:rsidRPr="009775C0" w:rsidRDefault="00496BCD" w:rsidP="00496BCD">
      <w:pPr>
        <w:widowControl w:val="0"/>
        <w:rPr>
          <w:b/>
          <w:color w:val="000000"/>
          <w:sz w:val="24"/>
          <w:szCs w:val="24"/>
        </w:rPr>
      </w:pPr>
    </w:p>
    <w:p w:rsidR="00E916EC" w:rsidRDefault="00E916EC" w:rsidP="00496BCD">
      <w:pPr>
        <w:pStyle w:val="a3"/>
        <w:ind w:left="0"/>
        <w:jc w:val="both"/>
        <w:rPr>
          <w:b/>
          <w:bCs/>
          <w:color w:val="000000"/>
          <w:spacing w:val="-1"/>
          <w:sz w:val="24"/>
          <w:szCs w:val="24"/>
        </w:rPr>
      </w:pPr>
    </w:p>
    <w:p w:rsidR="00496BCD" w:rsidRPr="009775C0" w:rsidRDefault="00496BCD" w:rsidP="00496BCD">
      <w:pPr>
        <w:pStyle w:val="a3"/>
        <w:ind w:left="0"/>
        <w:jc w:val="both"/>
        <w:rPr>
          <w:b/>
          <w:bCs/>
          <w:caps/>
          <w:color w:val="000000"/>
          <w:spacing w:val="-1"/>
          <w:sz w:val="24"/>
          <w:szCs w:val="24"/>
        </w:rPr>
      </w:pPr>
      <w:r w:rsidRPr="009775C0">
        <w:rPr>
          <w:b/>
          <w:bCs/>
          <w:color w:val="000000"/>
          <w:spacing w:val="-1"/>
          <w:sz w:val="24"/>
          <w:szCs w:val="24"/>
        </w:rPr>
        <w:t>1. Изучение дисциплины направлено на формирование следующих компетенций:</w:t>
      </w:r>
    </w:p>
    <w:p w:rsidR="00496BCD" w:rsidRPr="009775C0" w:rsidRDefault="00496BCD" w:rsidP="00496BCD">
      <w:pPr>
        <w:pStyle w:val="a3"/>
        <w:ind w:left="-284" w:firstLine="426"/>
        <w:jc w:val="both"/>
        <w:rPr>
          <w:color w:val="000000"/>
          <w:spacing w:val="-1"/>
          <w:sz w:val="24"/>
          <w:szCs w:val="24"/>
        </w:rPr>
      </w:pPr>
      <w:r w:rsidRPr="009775C0">
        <w:rPr>
          <w:b/>
          <w:color w:val="000000"/>
          <w:spacing w:val="-1"/>
          <w:sz w:val="24"/>
          <w:szCs w:val="24"/>
        </w:rPr>
        <w:t>ОПК-1</w:t>
      </w:r>
      <w:r w:rsidRPr="009775C0">
        <w:rPr>
          <w:color w:val="000000"/>
          <w:spacing w:val="-1"/>
          <w:sz w:val="24"/>
          <w:szCs w:val="24"/>
        </w:rPr>
        <w:t xml:space="preserve"> - 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</w:r>
    </w:p>
    <w:p w:rsidR="00496BCD" w:rsidRPr="009775C0" w:rsidRDefault="00496BCD" w:rsidP="00496BCD">
      <w:pPr>
        <w:shd w:val="clear" w:color="auto" w:fill="FFFFFF"/>
        <w:ind w:left="-284" w:firstLine="426"/>
        <w:jc w:val="both"/>
        <w:rPr>
          <w:color w:val="000000"/>
          <w:spacing w:val="-1"/>
          <w:sz w:val="24"/>
          <w:szCs w:val="24"/>
        </w:rPr>
      </w:pPr>
      <w:r w:rsidRPr="009775C0">
        <w:rPr>
          <w:b/>
          <w:color w:val="000000"/>
          <w:spacing w:val="-1"/>
          <w:sz w:val="24"/>
          <w:szCs w:val="24"/>
        </w:rPr>
        <w:t>ОПК-2-</w:t>
      </w:r>
      <w:r w:rsidRPr="009775C0">
        <w:rPr>
          <w:color w:val="000000"/>
          <w:spacing w:val="-1"/>
          <w:sz w:val="24"/>
          <w:szCs w:val="24"/>
        </w:rPr>
        <w:t xml:space="preserve"> Способен осуществлять спортивный отбор и спортивную ориентацию в процессе занятий.</w:t>
      </w:r>
    </w:p>
    <w:p w:rsidR="00496BCD" w:rsidRPr="009775C0" w:rsidRDefault="00496BCD" w:rsidP="00496BCD">
      <w:pPr>
        <w:pStyle w:val="a3"/>
        <w:ind w:left="-284" w:firstLine="426"/>
        <w:jc w:val="both"/>
        <w:rPr>
          <w:color w:val="000000"/>
          <w:spacing w:val="-1"/>
          <w:sz w:val="24"/>
          <w:szCs w:val="24"/>
        </w:rPr>
      </w:pPr>
      <w:r w:rsidRPr="009775C0">
        <w:rPr>
          <w:b/>
          <w:color w:val="000000"/>
          <w:spacing w:val="-1"/>
          <w:sz w:val="24"/>
          <w:szCs w:val="24"/>
        </w:rPr>
        <w:t>ОПК-9</w:t>
      </w:r>
      <w:r w:rsidRPr="009775C0">
        <w:rPr>
          <w:color w:val="000000"/>
          <w:spacing w:val="-1"/>
          <w:sz w:val="24"/>
          <w:szCs w:val="24"/>
        </w:rPr>
        <w:t xml:space="preserve"> - 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занимающихся.</w:t>
      </w:r>
    </w:p>
    <w:p w:rsidR="00496BCD" w:rsidRPr="009775C0" w:rsidRDefault="00496BCD" w:rsidP="00496BCD">
      <w:pPr>
        <w:pStyle w:val="a3"/>
        <w:ind w:left="-284" w:firstLine="426"/>
        <w:jc w:val="both"/>
        <w:rPr>
          <w:color w:val="000000"/>
          <w:spacing w:val="-1"/>
          <w:sz w:val="24"/>
          <w:szCs w:val="24"/>
        </w:rPr>
      </w:pPr>
    </w:p>
    <w:p w:rsidR="0044218B" w:rsidRPr="00C5234C" w:rsidRDefault="0044218B" w:rsidP="007C4D1B">
      <w:pPr>
        <w:pStyle w:val="a3"/>
        <w:ind w:left="-284" w:firstLine="426"/>
        <w:jc w:val="both"/>
        <w:rPr>
          <w:b/>
          <w:color w:val="000000"/>
          <w:spacing w:val="-1"/>
          <w:sz w:val="24"/>
          <w:szCs w:val="24"/>
        </w:rPr>
      </w:pPr>
    </w:p>
    <w:p w:rsidR="007C4D1B" w:rsidRPr="00C5234C" w:rsidRDefault="007C4D1B" w:rsidP="007C4D1B">
      <w:pPr>
        <w:pStyle w:val="a3"/>
        <w:ind w:left="-284" w:firstLine="426"/>
        <w:jc w:val="both"/>
        <w:rPr>
          <w:color w:val="000000"/>
          <w:spacing w:val="-1"/>
          <w:sz w:val="24"/>
          <w:szCs w:val="24"/>
        </w:rPr>
      </w:pPr>
      <w:r w:rsidRPr="00C5234C">
        <w:rPr>
          <w:b/>
          <w:color w:val="000000"/>
          <w:spacing w:val="-1"/>
          <w:sz w:val="24"/>
          <w:szCs w:val="24"/>
        </w:rPr>
        <w:t>РЕЗУЛЬТАТЫ ОСВОЕНИЯ ДИСЦИПЛИНЫ</w:t>
      </w:r>
    </w:p>
    <w:p w:rsidR="007C4D1B" w:rsidRPr="00C5234C" w:rsidRDefault="007C4D1B" w:rsidP="007C4D1B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tbl>
      <w:tblPr>
        <w:tblW w:w="97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2587"/>
        <w:gridCol w:w="1382"/>
      </w:tblGrid>
      <w:tr w:rsidR="00DA3C71" w:rsidRPr="00C5234C" w:rsidTr="00DA3C71">
        <w:trPr>
          <w:jc w:val="center"/>
        </w:trPr>
        <w:tc>
          <w:tcPr>
            <w:tcW w:w="5760" w:type="dxa"/>
          </w:tcPr>
          <w:p w:rsidR="00DA3C71" w:rsidRPr="00C5234C" w:rsidRDefault="00DA3C71" w:rsidP="00DA3C71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5234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Знания/Умения /Опыт</w:t>
            </w:r>
          </w:p>
        </w:tc>
        <w:tc>
          <w:tcPr>
            <w:tcW w:w="2587" w:type="dxa"/>
          </w:tcPr>
          <w:p w:rsidR="00DA3C71" w:rsidRPr="00C5234C" w:rsidRDefault="00DA3C71" w:rsidP="00DA3C7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5234C">
              <w:rPr>
                <w:b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382" w:type="dxa"/>
            <w:tcBorders>
              <w:bottom w:val="single" w:sz="4" w:space="0" w:color="000000"/>
            </w:tcBorders>
          </w:tcPr>
          <w:p w:rsidR="00DA3C71" w:rsidRPr="00C5234C" w:rsidRDefault="00DA3C71" w:rsidP="00DA3C7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5234C">
              <w:rPr>
                <w:b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DA3C71" w:rsidRPr="00C5234C" w:rsidTr="00DA3C71">
        <w:trPr>
          <w:trHeight w:val="254"/>
          <w:jc w:val="center"/>
        </w:trPr>
        <w:tc>
          <w:tcPr>
            <w:tcW w:w="5760" w:type="dxa"/>
            <w:shd w:val="clear" w:color="auto" w:fill="D9D9D9" w:themeFill="background1" w:themeFillShade="D9"/>
          </w:tcPr>
          <w:p w:rsidR="00DA3C71" w:rsidRPr="00C5234C" w:rsidRDefault="00DA3C71" w:rsidP="00DA3C7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5234C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2587" w:type="dxa"/>
            <w:vMerge w:val="restart"/>
            <w:vAlign w:val="center"/>
          </w:tcPr>
          <w:p w:rsidR="00DA3C71" w:rsidRDefault="00DA3C71" w:rsidP="00DA3C71">
            <w:pPr>
              <w:jc w:val="center"/>
              <w:rPr>
                <w:b/>
                <w:color w:val="000000" w:themeColor="text1"/>
                <w:spacing w:val="-1"/>
                <w:sz w:val="24"/>
                <w:szCs w:val="24"/>
              </w:rPr>
            </w:pPr>
          </w:p>
          <w:p w:rsidR="00DA3C71" w:rsidRDefault="00DA3C71" w:rsidP="00DA3C71">
            <w:pPr>
              <w:jc w:val="center"/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ПС </w:t>
            </w:r>
            <w:r>
              <w:rPr>
                <w:rFonts w:eastAsia="Calibri"/>
                <w:sz w:val="24"/>
                <w:szCs w:val="24"/>
              </w:rPr>
              <w:t xml:space="preserve">05.003 </w:t>
            </w:r>
            <w:r w:rsidRPr="004A397E">
              <w:rPr>
                <w:b/>
                <w:color w:val="000000" w:themeColor="text1"/>
                <w:spacing w:val="-1"/>
                <w:sz w:val="24"/>
                <w:szCs w:val="24"/>
              </w:rPr>
              <w:t>Т</w:t>
            </w:r>
          </w:p>
          <w:p w:rsidR="00DA3C71" w:rsidRDefault="00DA3C71" w:rsidP="00DA3C71">
            <w:pPr>
              <w:jc w:val="both"/>
              <w:rPr>
                <w:sz w:val="24"/>
                <w:szCs w:val="24"/>
              </w:rPr>
            </w:pPr>
            <w:r w:rsidRPr="00CF0793">
              <w:rPr>
                <w:b/>
                <w:sz w:val="24"/>
                <w:szCs w:val="24"/>
              </w:rPr>
              <w:t>Т</w:t>
            </w:r>
            <w:r w:rsidRPr="00CF079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В</w:t>
            </w:r>
            <w:r w:rsidRPr="00CF0793">
              <w:rPr>
                <w:b/>
                <w:i/>
                <w:sz w:val="24"/>
                <w:szCs w:val="24"/>
              </w:rPr>
              <w:t>/01.6</w:t>
            </w:r>
            <w:r w:rsidRPr="00CF0793">
              <w:rPr>
                <w:sz w:val="24"/>
                <w:szCs w:val="24"/>
              </w:rPr>
              <w:t xml:space="preserve"> </w:t>
            </w:r>
          </w:p>
          <w:p w:rsidR="00DA3C71" w:rsidRDefault="00DA3C71" w:rsidP="00DA3C71">
            <w:pPr>
              <w:jc w:val="both"/>
              <w:rPr>
                <w:b/>
                <w:i/>
                <w:sz w:val="24"/>
                <w:szCs w:val="24"/>
              </w:rPr>
            </w:pPr>
            <w:r w:rsidRPr="00CF0793">
              <w:rPr>
                <w:b/>
                <w:sz w:val="24"/>
                <w:szCs w:val="24"/>
              </w:rPr>
              <w:t>Т:</w:t>
            </w:r>
            <w:r w:rsidRPr="00CF07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CF0793">
              <w:rPr>
                <w:b/>
                <w:i/>
                <w:sz w:val="24"/>
                <w:szCs w:val="24"/>
              </w:rPr>
              <w:t>/02.6</w:t>
            </w:r>
          </w:p>
          <w:p w:rsidR="00DA3C71" w:rsidRDefault="00DA3C71" w:rsidP="00DA3C71">
            <w:pPr>
              <w:jc w:val="both"/>
              <w:rPr>
                <w:b/>
                <w:i/>
                <w:sz w:val="24"/>
                <w:szCs w:val="24"/>
              </w:rPr>
            </w:pPr>
            <w:r w:rsidRPr="00CF0793">
              <w:rPr>
                <w:b/>
                <w:sz w:val="24"/>
                <w:szCs w:val="24"/>
              </w:rPr>
              <w:t>Т:</w:t>
            </w:r>
            <w:r w:rsidRPr="00CF07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CF0793">
              <w:rPr>
                <w:b/>
                <w:i/>
                <w:sz w:val="24"/>
                <w:szCs w:val="24"/>
              </w:rPr>
              <w:t>/0</w:t>
            </w:r>
            <w:r>
              <w:rPr>
                <w:b/>
                <w:i/>
                <w:sz w:val="24"/>
                <w:szCs w:val="24"/>
              </w:rPr>
              <w:t>7</w:t>
            </w:r>
            <w:r w:rsidRPr="00CF0793">
              <w:rPr>
                <w:b/>
                <w:i/>
                <w:sz w:val="24"/>
                <w:szCs w:val="24"/>
              </w:rPr>
              <w:t>.6</w:t>
            </w:r>
          </w:p>
          <w:p w:rsidR="00DA3C71" w:rsidRDefault="00DA3C71" w:rsidP="00DA3C71">
            <w:pPr>
              <w:jc w:val="both"/>
              <w:rPr>
                <w:b/>
                <w:i/>
                <w:sz w:val="24"/>
                <w:szCs w:val="24"/>
              </w:rPr>
            </w:pPr>
            <w:r w:rsidRPr="00CF0793">
              <w:rPr>
                <w:b/>
                <w:sz w:val="24"/>
                <w:szCs w:val="24"/>
              </w:rPr>
              <w:t>Т:</w:t>
            </w:r>
            <w:r w:rsidRPr="00CF07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CF0793">
              <w:rPr>
                <w:b/>
                <w:i/>
                <w:sz w:val="24"/>
                <w:szCs w:val="24"/>
              </w:rPr>
              <w:t>/0</w:t>
            </w:r>
            <w:r>
              <w:rPr>
                <w:b/>
                <w:i/>
                <w:sz w:val="24"/>
                <w:szCs w:val="24"/>
              </w:rPr>
              <w:t>4</w:t>
            </w:r>
            <w:r w:rsidRPr="00CF0793">
              <w:rPr>
                <w:b/>
                <w:i/>
                <w:sz w:val="24"/>
                <w:szCs w:val="24"/>
              </w:rPr>
              <w:t>.6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:rsidR="00DA3C71" w:rsidRPr="00E77175" w:rsidRDefault="00DA3C71" w:rsidP="00DA3C71">
            <w:pPr>
              <w:jc w:val="center"/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 w:rsidRPr="00E77175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ПС </w:t>
            </w:r>
            <w:r w:rsidRPr="00E77175">
              <w:rPr>
                <w:rFonts w:eastAsia="Calibri"/>
                <w:b/>
                <w:sz w:val="24"/>
                <w:szCs w:val="24"/>
              </w:rPr>
              <w:t xml:space="preserve">05.005 </w:t>
            </w:r>
            <w:r w:rsidRPr="00E77175">
              <w:rPr>
                <w:b/>
                <w:color w:val="000000" w:themeColor="text1"/>
                <w:spacing w:val="-1"/>
                <w:sz w:val="24"/>
                <w:szCs w:val="24"/>
              </w:rPr>
              <w:t>ИМ</w:t>
            </w:r>
          </w:p>
          <w:p w:rsidR="00DA3C71" w:rsidRPr="00A10F18" w:rsidRDefault="00DA3C71" w:rsidP="00DA3C71">
            <w:pPr>
              <w:rPr>
                <w:b/>
                <w:sz w:val="24"/>
                <w:szCs w:val="24"/>
              </w:rPr>
            </w:pPr>
            <w:r w:rsidRPr="00A10F18">
              <w:rPr>
                <w:b/>
                <w:sz w:val="24"/>
                <w:szCs w:val="24"/>
              </w:rPr>
              <w:t xml:space="preserve">ИМ: </w:t>
            </w:r>
            <w:r w:rsidRPr="00A10F18">
              <w:rPr>
                <w:b/>
                <w:sz w:val="24"/>
                <w:szCs w:val="24"/>
                <w:lang w:val="en-US"/>
              </w:rPr>
              <w:t>F</w:t>
            </w:r>
            <w:r w:rsidRPr="00A10F18">
              <w:rPr>
                <w:b/>
                <w:sz w:val="24"/>
                <w:szCs w:val="24"/>
              </w:rPr>
              <w:t>/ 07.6</w:t>
            </w:r>
          </w:p>
          <w:p w:rsidR="00DA3C71" w:rsidRPr="00905922" w:rsidRDefault="00DA3C71" w:rsidP="00DA3C7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vMerge w:val="restart"/>
            <w:vAlign w:val="center"/>
          </w:tcPr>
          <w:p w:rsidR="00DA3C71" w:rsidRPr="00C5234C" w:rsidRDefault="00DA3C71" w:rsidP="00DA3C7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5234C">
              <w:rPr>
                <w:color w:val="000000"/>
                <w:spacing w:val="-1"/>
                <w:sz w:val="24"/>
                <w:szCs w:val="24"/>
              </w:rPr>
              <w:t>ОПК – 1</w:t>
            </w:r>
          </w:p>
          <w:p w:rsidR="00DA3C71" w:rsidRPr="00C5234C" w:rsidRDefault="00DA3C71" w:rsidP="00DA3C7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5234C">
              <w:rPr>
                <w:color w:val="000000"/>
                <w:spacing w:val="-1"/>
                <w:sz w:val="24"/>
                <w:szCs w:val="24"/>
              </w:rPr>
              <w:t xml:space="preserve">ОПК – 2 </w:t>
            </w:r>
          </w:p>
          <w:p w:rsidR="00DA3C71" w:rsidRPr="00C5234C" w:rsidRDefault="00DA3C71" w:rsidP="00DA3C71">
            <w:pPr>
              <w:jc w:val="center"/>
              <w:rPr>
                <w:i/>
                <w:color w:val="000000"/>
                <w:spacing w:val="-1"/>
                <w:sz w:val="24"/>
                <w:szCs w:val="24"/>
                <w:lang w:val="en-US"/>
              </w:rPr>
            </w:pPr>
            <w:r w:rsidRPr="00C5234C">
              <w:rPr>
                <w:color w:val="000000"/>
                <w:spacing w:val="-1"/>
                <w:sz w:val="24"/>
                <w:szCs w:val="24"/>
              </w:rPr>
              <w:t xml:space="preserve">ОПК – </w:t>
            </w:r>
            <w:r>
              <w:rPr>
                <w:color w:val="000000"/>
                <w:spacing w:val="-1"/>
                <w:sz w:val="24"/>
                <w:szCs w:val="24"/>
              </w:rPr>
              <w:t>9</w:t>
            </w:r>
          </w:p>
        </w:tc>
      </w:tr>
      <w:tr w:rsidR="00DA3C71" w:rsidRPr="00C5234C" w:rsidTr="00DA3C71">
        <w:trPr>
          <w:trHeight w:val="558"/>
          <w:jc w:val="center"/>
        </w:trPr>
        <w:tc>
          <w:tcPr>
            <w:tcW w:w="5760" w:type="dxa"/>
            <w:shd w:val="clear" w:color="auto" w:fill="FFFFFF" w:themeFill="background1"/>
          </w:tcPr>
          <w:p w:rsidR="00DA3C71" w:rsidRDefault="00DA3C71" w:rsidP="00DA3C71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Знает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анатомо-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морфологические особенности организма занимающихся физической культурой различного </w:t>
            </w:r>
            <w:r>
              <w:rPr>
                <w:sz w:val="24"/>
                <w:szCs w:val="24"/>
                <w:lang w:eastAsia="en-US"/>
              </w:rPr>
              <w:t xml:space="preserve">пола и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возраста (системы исполнения движений, системы обеспечения и регуляции движений человека), показатели физического  развития, определяющие подход </w:t>
            </w:r>
            <w:r>
              <w:rPr>
                <w:sz w:val="24"/>
                <w:szCs w:val="24"/>
                <w:lang w:eastAsia="en-US"/>
              </w:rPr>
              <w:t xml:space="preserve">к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планированию характера </w:t>
            </w:r>
            <w:r>
              <w:rPr>
                <w:sz w:val="24"/>
                <w:szCs w:val="24"/>
                <w:lang w:eastAsia="en-US"/>
              </w:rPr>
              <w:t xml:space="preserve">и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уровня физических нагрузок;  влияние нагрузок разной направленности </w:t>
            </w:r>
            <w:r>
              <w:rPr>
                <w:sz w:val="24"/>
                <w:szCs w:val="24"/>
                <w:lang w:eastAsia="en-US"/>
              </w:rPr>
              <w:t xml:space="preserve">на </w:t>
            </w:r>
            <w:r>
              <w:rPr>
                <w:spacing w:val="-1"/>
                <w:sz w:val="24"/>
                <w:szCs w:val="24"/>
                <w:lang w:eastAsia="en-US"/>
              </w:rPr>
              <w:t>изменение анатомо-морфологических показателей  занимающихся физической культурой в зависимости от пола и возраста.</w:t>
            </w:r>
          </w:p>
          <w:p w:rsidR="00DA3C71" w:rsidRDefault="00DA3C71" w:rsidP="00DA3C71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Знает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анатомические особенности лиц различного </w:t>
            </w:r>
            <w:r>
              <w:rPr>
                <w:sz w:val="24"/>
                <w:szCs w:val="24"/>
                <w:lang w:eastAsia="en-US"/>
              </w:rPr>
              <w:t>пола и возраста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, конституциональные особенности, служащие основанием </w:t>
            </w:r>
            <w:r>
              <w:rPr>
                <w:spacing w:val="-2"/>
                <w:sz w:val="24"/>
                <w:szCs w:val="24"/>
                <w:lang w:eastAsia="en-US"/>
              </w:rPr>
              <w:t>для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оценки физических качеств, являющихся критериями спортивного отбора</w:t>
            </w:r>
            <w:r>
              <w:rPr>
                <w:sz w:val="24"/>
                <w:szCs w:val="24"/>
                <w:lang w:eastAsia="en-US"/>
              </w:rPr>
              <w:t xml:space="preserve"> в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секции, группы спортивной </w:t>
            </w:r>
            <w:r>
              <w:rPr>
                <w:sz w:val="24"/>
                <w:szCs w:val="24"/>
                <w:lang w:eastAsia="en-US"/>
              </w:rPr>
              <w:t xml:space="preserve">и </w:t>
            </w:r>
            <w:r>
              <w:rPr>
                <w:spacing w:val="-1"/>
                <w:sz w:val="24"/>
                <w:szCs w:val="24"/>
                <w:lang w:eastAsia="en-US"/>
              </w:rPr>
              <w:t>оздоровительной направленности.</w:t>
            </w:r>
          </w:p>
          <w:p w:rsidR="00DA3C71" w:rsidRPr="00C5234C" w:rsidRDefault="00DA3C71" w:rsidP="00DA3C71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Знает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анатомические образования на теле человека, служащие ориентиром для проведения антропометрических измерений; о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ценки физического развития, лиц, занимающихся физической культурой, проведения анатомического анализа положений </w:t>
            </w:r>
            <w:r>
              <w:rPr>
                <w:sz w:val="24"/>
                <w:szCs w:val="24"/>
                <w:lang w:eastAsia="en-US"/>
              </w:rPr>
              <w:t xml:space="preserve">и </w:t>
            </w:r>
            <w:r>
              <w:rPr>
                <w:spacing w:val="-1"/>
                <w:sz w:val="24"/>
                <w:szCs w:val="24"/>
                <w:lang w:eastAsia="en-US"/>
              </w:rPr>
              <w:t>движений тела человека.</w:t>
            </w:r>
          </w:p>
        </w:tc>
        <w:tc>
          <w:tcPr>
            <w:tcW w:w="2587" w:type="dxa"/>
            <w:vMerge/>
          </w:tcPr>
          <w:p w:rsidR="00DA3C71" w:rsidRPr="00C5234C" w:rsidRDefault="00DA3C71" w:rsidP="00DA3C71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DA3C71" w:rsidRPr="00C5234C" w:rsidRDefault="00DA3C71" w:rsidP="00DA3C7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A3C71" w:rsidRPr="00C5234C" w:rsidTr="00DA3C71">
        <w:trPr>
          <w:trHeight w:val="339"/>
          <w:jc w:val="center"/>
        </w:trPr>
        <w:tc>
          <w:tcPr>
            <w:tcW w:w="5760" w:type="dxa"/>
            <w:shd w:val="clear" w:color="auto" w:fill="D9D9D9" w:themeFill="background1" w:themeFillShade="D9"/>
          </w:tcPr>
          <w:p w:rsidR="00DA3C71" w:rsidRPr="00C5234C" w:rsidRDefault="00DA3C71" w:rsidP="00DA3C71">
            <w:pPr>
              <w:pStyle w:val="a3"/>
              <w:ind w:left="0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5234C">
              <w:rPr>
                <w:b/>
                <w:color w:val="000000"/>
                <w:spacing w:val="-1"/>
                <w:sz w:val="24"/>
                <w:szCs w:val="24"/>
              </w:rPr>
              <w:t>Умения</w:t>
            </w:r>
          </w:p>
        </w:tc>
        <w:tc>
          <w:tcPr>
            <w:tcW w:w="2587" w:type="dxa"/>
            <w:vMerge/>
            <w:vAlign w:val="center"/>
          </w:tcPr>
          <w:p w:rsidR="00DA3C71" w:rsidRPr="00C5234C" w:rsidRDefault="00DA3C71" w:rsidP="00DA3C7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DA3C71" w:rsidRPr="00C5234C" w:rsidRDefault="00DA3C71" w:rsidP="00DA3C7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A3C71" w:rsidRPr="00C5234C" w:rsidTr="00DA3C71">
        <w:trPr>
          <w:trHeight w:val="414"/>
          <w:jc w:val="center"/>
        </w:trPr>
        <w:tc>
          <w:tcPr>
            <w:tcW w:w="5760" w:type="dxa"/>
            <w:shd w:val="clear" w:color="auto" w:fill="FFFFFF" w:themeFill="background1"/>
          </w:tcPr>
          <w:p w:rsidR="00DA3C71" w:rsidRDefault="00DA3C71" w:rsidP="00DA3C71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Умеет</w:t>
            </w:r>
            <w:r>
              <w:rPr>
                <w:sz w:val="24"/>
                <w:szCs w:val="24"/>
                <w:lang w:eastAsia="en-US"/>
              </w:rPr>
              <w:t xml:space="preserve"> определять анатомо-морфологические особенности организма человека в различные периоды возрастного развития.</w:t>
            </w:r>
          </w:p>
          <w:p w:rsidR="00DA3C71" w:rsidRDefault="00DA3C71" w:rsidP="00DA3C71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Умеет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>определять анатомо-физиологические показатели физического развития и модельные антропометрические показатели лиц, занимающихся физической культурой</w:t>
            </w:r>
            <w:r>
              <w:rPr>
                <w:sz w:val="24"/>
                <w:szCs w:val="24"/>
                <w:lang w:eastAsia="en-US"/>
              </w:rPr>
              <w:t xml:space="preserve"> на различных этапах спортивной подготовки. </w:t>
            </w:r>
          </w:p>
          <w:p w:rsidR="00DA3C71" w:rsidRPr="00C5234C" w:rsidRDefault="00DA3C71" w:rsidP="00DA3C71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Умеет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находить на теле человека антропометрические точки и проводить антропометрические измерения; </w:t>
            </w:r>
            <w:r>
              <w:rPr>
                <w:spacing w:val="-1"/>
                <w:sz w:val="24"/>
                <w:szCs w:val="24"/>
                <w:lang w:eastAsia="en-US"/>
              </w:rPr>
              <w:lastRenderedPageBreak/>
              <w:t xml:space="preserve">интерпретировать </w:t>
            </w:r>
            <w:r>
              <w:rPr>
                <w:sz w:val="24"/>
                <w:szCs w:val="24"/>
                <w:lang w:eastAsia="en-US"/>
              </w:rPr>
              <w:t xml:space="preserve">результаты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антропометрических измерений </w:t>
            </w:r>
            <w:r>
              <w:rPr>
                <w:sz w:val="24"/>
                <w:szCs w:val="24"/>
                <w:lang w:eastAsia="en-US"/>
              </w:rPr>
              <w:t xml:space="preserve">и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показатели физического развития лиц, занимающихся физической культурой, анализа положений </w:t>
            </w:r>
            <w:r>
              <w:rPr>
                <w:sz w:val="24"/>
                <w:szCs w:val="24"/>
                <w:lang w:eastAsia="en-US"/>
              </w:rPr>
              <w:t xml:space="preserve">и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движений тела человека, определяя степень соответствия </w:t>
            </w:r>
            <w:r>
              <w:rPr>
                <w:sz w:val="24"/>
                <w:szCs w:val="24"/>
                <w:lang w:eastAsia="en-US"/>
              </w:rPr>
              <w:t xml:space="preserve">их </w:t>
            </w:r>
            <w:r>
              <w:rPr>
                <w:spacing w:val="-1"/>
                <w:sz w:val="24"/>
                <w:szCs w:val="24"/>
                <w:lang w:eastAsia="en-US"/>
              </w:rPr>
              <w:t>контрольным нормативам.</w:t>
            </w:r>
          </w:p>
        </w:tc>
        <w:tc>
          <w:tcPr>
            <w:tcW w:w="2587" w:type="dxa"/>
            <w:vMerge/>
          </w:tcPr>
          <w:p w:rsidR="00DA3C71" w:rsidRPr="00C5234C" w:rsidRDefault="00DA3C71" w:rsidP="00DA3C71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DA3C71" w:rsidRPr="00C5234C" w:rsidRDefault="00DA3C71" w:rsidP="00DA3C7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A3C71" w:rsidRPr="00C5234C" w:rsidTr="00DA3C71">
        <w:trPr>
          <w:trHeight w:val="336"/>
          <w:jc w:val="center"/>
        </w:trPr>
        <w:tc>
          <w:tcPr>
            <w:tcW w:w="5760" w:type="dxa"/>
            <w:shd w:val="clear" w:color="auto" w:fill="D9D9D9" w:themeFill="background1" w:themeFillShade="D9"/>
          </w:tcPr>
          <w:p w:rsidR="00DA3C71" w:rsidRPr="00C5234C" w:rsidRDefault="00DA3C71" w:rsidP="00DA3C71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Навыки и/или </w:t>
            </w:r>
            <w:r w:rsidRPr="00C5234C">
              <w:rPr>
                <w:b/>
                <w:color w:val="000000"/>
                <w:spacing w:val="-1"/>
                <w:sz w:val="24"/>
                <w:szCs w:val="24"/>
              </w:rPr>
              <w:t>опыт деятельности:</w:t>
            </w:r>
          </w:p>
        </w:tc>
        <w:tc>
          <w:tcPr>
            <w:tcW w:w="2587" w:type="dxa"/>
            <w:vMerge/>
            <w:vAlign w:val="center"/>
          </w:tcPr>
          <w:p w:rsidR="00DA3C71" w:rsidRPr="00C5234C" w:rsidRDefault="00DA3C71" w:rsidP="00DA3C7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DA3C71" w:rsidRPr="00C5234C" w:rsidRDefault="00DA3C71" w:rsidP="00DA3C7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A3C71" w:rsidRPr="00C5234C" w:rsidTr="00DA3C71">
        <w:trPr>
          <w:trHeight w:val="273"/>
          <w:jc w:val="center"/>
        </w:trPr>
        <w:tc>
          <w:tcPr>
            <w:tcW w:w="5760" w:type="dxa"/>
          </w:tcPr>
          <w:p w:rsidR="00DA3C71" w:rsidRDefault="00DA3C71" w:rsidP="00DA3C7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Имеет опыт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и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спользования анатомической терминологии, адекватно отражающей морфофункциональные характеристики занимающихся, виды их двигательной деятельности. Проведения анатомического анализа движений и положений тела человека.</w:t>
            </w:r>
          </w:p>
          <w:p w:rsidR="00DA3C71" w:rsidRDefault="00DA3C71" w:rsidP="00DA3C71">
            <w:pPr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Имеет опыт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>проведения антропометрических измерений.</w:t>
            </w:r>
          </w:p>
          <w:p w:rsidR="00DA3C71" w:rsidRPr="000A5A06" w:rsidRDefault="00DA3C71" w:rsidP="00DA3C71">
            <w:pPr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Имеет опыт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проведения антропометрических измерений.</w:t>
            </w:r>
          </w:p>
        </w:tc>
        <w:tc>
          <w:tcPr>
            <w:tcW w:w="2587" w:type="dxa"/>
            <w:vMerge/>
          </w:tcPr>
          <w:p w:rsidR="00DA3C71" w:rsidRPr="00C5234C" w:rsidRDefault="00DA3C71" w:rsidP="00DA3C7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DA3C71" w:rsidRPr="00C5234C" w:rsidRDefault="00DA3C71" w:rsidP="00DA3C7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DA3C71" w:rsidRDefault="00DA3C71" w:rsidP="00DA3C71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DA3C71" w:rsidRPr="00C5234C" w:rsidRDefault="00DA3C71" w:rsidP="00DA3C71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DA3C71" w:rsidRPr="00C5234C" w:rsidRDefault="00DA3C71" w:rsidP="008A0ED8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C5234C">
        <w:rPr>
          <w:b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DA3C71" w:rsidRPr="00C5234C" w:rsidRDefault="00DA3C71" w:rsidP="00DA3C71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C5234C">
        <w:rPr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к обязательной части. </w:t>
      </w:r>
    </w:p>
    <w:p w:rsidR="00DA3C71" w:rsidRPr="00297772" w:rsidRDefault="00DA3C71" w:rsidP="00DA3C71">
      <w:pPr>
        <w:tabs>
          <w:tab w:val="left" w:pos="3650"/>
        </w:tabs>
        <w:ind w:firstLine="709"/>
        <w:jc w:val="both"/>
        <w:rPr>
          <w:sz w:val="24"/>
          <w:szCs w:val="24"/>
        </w:rPr>
      </w:pPr>
      <w:r w:rsidRPr="00297772">
        <w:rPr>
          <w:sz w:val="24"/>
          <w:szCs w:val="24"/>
        </w:rPr>
        <w:t xml:space="preserve">Дисциплина изучается в 1-2-ом семестрах </w:t>
      </w:r>
      <w:r w:rsidRPr="00297772">
        <w:rPr>
          <w:rFonts w:eastAsia="Calibri"/>
          <w:sz w:val="24"/>
          <w:szCs w:val="24"/>
        </w:rPr>
        <w:t xml:space="preserve">для очной и </w:t>
      </w:r>
      <w:r>
        <w:rPr>
          <w:rFonts w:eastAsia="Calibri"/>
          <w:sz w:val="24"/>
          <w:szCs w:val="24"/>
        </w:rPr>
        <w:t xml:space="preserve">1-3-ем </w:t>
      </w:r>
      <w:r w:rsidRPr="00297772">
        <w:rPr>
          <w:rFonts w:eastAsia="Calibri"/>
          <w:sz w:val="24"/>
          <w:szCs w:val="24"/>
        </w:rPr>
        <w:t>заочной форм обучения</w:t>
      </w:r>
      <w:r w:rsidRPr="00297772">
        <w:rPr>
          <w:sz w:val="24"/>
          <w:szCs w:val="24"/>
        </w:rPr>
        <w:t>, объем составляет 6 зачетных единиц: 216 часов. Форма промежуточной аттестации по дисциплине: зачет с оценкой в 1-ом с</w:t>
      </w:r>
      <w:r w:rsidRPr="00297772">
        <w:rPr>
          <w:rFonts w:eastAsia="Calibri"/>
          <w:sz w:val="24"/>
          <w:szCs w:val="24"/>
        </w:rPr>
        <w:t>еместре и экзамен во 2-ом семестре</w:t>
      </w:r>
      <w:r>
        <w:rPr>
          <w:rFonts w:eastAsia="Calibri"/>
          <w:sz w:val="24"/>
          <w:szCs w:val="24"/>
        </w:rPr>
        <w:t xml:space="preserve"> для очной формы и зачет с оценкой во 2-ом семестре и экзамен в 3 –ем семестре для заочной формы обучения.</w:t>
      </w:r>
    </w:p>
    <w:p w:rsidR="00DA3C71" w:rsidRPr="00C5234C" w:rsidRDefault="00DA3C71" w:rsidP="00DA3C71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DA3C71" w:rsidRPr="00156FCA" w:rsidRDefault="00DA3C71" w:rsidP="00DA3C71">
      <w:pPr>
        <w:tabs>
          <w:tab w:val="right" w:leader="underscore" w:pos="9356"/>
        </w:tabs>
        <w:spacing w:line="360" w:lineRule="auto"/>
        <w:ind w:firstLine="709"/>
        <w:rPr>
          <w:rFonts w:eastAsia="Calibri"/>
          <w:b/>
          <w:bCs/>
          <w:sz w:val="24"/>
          <w:szCs w:val="24"/>
        </w:rPr>
      </w:pPr>
      <w:r w:rsidRPr="00156FCA">
        <w:rPr>
          <w:rFonts w:eastAsia="Calibri"/>
          <w:b/>
          <w:bCs/>
          <w:sz w:val="24"/>
          <w:szCs w:val="24"/>
        </w:rPr>
        <w:t>3. О</w:t>
      </w:r>
      <w:r>
        <w:rPr>
          <w:rFonts w:eastAsia="Calibri"/>
          <w:b/>
          <w:bCs/>
          <w:sz w:val="24"/>
          <w:szCs w:val="24"/>
        </w:rPr>
        <w:t>БЬЕМ ДИСЦИПЛИНЫ И ВИДЫ УЧЕБНОЙ РАБОТЫ</w:t>
      </w:r>
      <w:r w:rsidRPr="00156FCA">
        <w:rPr>
          <w:rFonts w:eastAsia="Calibri"/>
          <w:b/>
          <w:bCs/>
          <w:sz w:val="24"/>
          <w:szCs w:val="24"/>
        </w:rPr>
        <w:t xml:space="preserve"> </w:t>
      </w:r>
    </w:p>
    <w:p w:rsidR="00DA3C71" w:rsidRPr="00FF603B" w:rsidRDefault="00DA3C71" w:rsidP="00DA3C71">
      <w:pPr>
        <w:tabs>
          <w:tab w:val="right" w:leader="underscore" w:pos="9356"/>
        </w:tabs>
        <w:spacing w:line="360" w:lineRule="auto"/>
        <w:ind w:firstLine="709"/>
        <w:jc w:val="center"/>
        <w:rPr>
          <w:rFonts w:eastAsia="Calibri"/>
          <w:b/>
          <w:bCs/>
          <w:i/>
          <w:sz w:val="24"/>
          <w:szCs w:val="24"/>
        </w:rPr>
      </w:pPr>
      <w:r w:rsidRPr="00FF603B">
        <w:rPr>
          <w:rFonts w:eastAsia="Calibri"/>
          <w:b/>
          <w:bCs/>
          <w:i/>
          <w:sz w:val="24"/>
          <w:szCs w:val="24"/>
        </w:rPr>
        <w:t>Очная форма обучения</w:t>
      </w:r>
    </w:p>
    <w:tbl>
      <w:tblPr>
        <w:tblW w:w="96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3"/>
        <w:gridCol w:w="1134"/>
        <w:gridCol w:w="1863"/>
        <w:gridCol w:w="1560"/>
      </w:tblGrid>
      <w:tr w:rsidR="00DA3C71" w:rsidRPr="00156FCA" w:rsidTr="00DA3C71">
        <w:trPr>
          <w:cantSplit/>
          <w:trHeight w:val="20"/>
          <w:jc w:val="center"/>
        </w:trPr>
        <w:tc>
          <w:tcPr>
            <w:tcW w:w="5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spacing w:before="120"/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156FCA">
              <w:rPr>
                <w:rFonts w:eastAsia="Calibri"/>
                <w:b/>
                <w:iCs/>
                <w:sz w:val="24"/>
                <w:szCs w:val="24"/>
              </w:rPr>
              <w:t>Вид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156FCA">
              <w:rPr>
                <w:rFonts w:eastAsia="Calibri"/>
                <w:b/>
                <w:iCs/>
                <w:sz w:val="24"/>
                <w:szCs w:val="24"/>
              </w:rPr>
              <w:t>Всего</w:t>
            </w:r>
            <w:r w:rsidRPr="00156FCA">
              <w:rPr>
                <w:rFonts w:eastAsia="Calibri"/>
                <w:b/>
                <w:iCs/>
                <w:sz w:val="24"/>
                <w:szCs w:val="24"/>
              </w:rPr>
              <w:br/>
              <w:t>часов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156FCA">
              <w:rPr>
                <w:rFonts w:eastAsia="Calibri"/>
                <w:b/>
                <w:iCs/>
                <w:sz w:val="24"/>
                <w:szCs w:val="24"/>
              </w:rPr>
              <w:t>Семестры</w:t>
            </w:r>
          </w:p>
        </w:tc>
      </w:tr>
      <w:tr w:rsidR="00DA3C71" w:rsidRPr="00156FCA" w:rsidTr="00DA3C71">
        <w:trPr>
          <w:cantSplit/>
          <w:trHeight w:val="20"/>
          <w:jc w:val="center"/>
        </w:trPr>
        <w:tc>
          <w:tcPr>
            <w:tcW w:w="507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3C71" w:rsidRPr="00156FCA" w:rsidRDefault="00DA3C71" w:rsidP="00DA3C71">
            <w:pPr>
              <w:rPr>
                <w:rFonts w:eastAsia="Calibri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3C71" w:rsidRPr="00156FCA" w:rsidRDefault="00DA3C71" w:rsidP="00DA3C71">
            <w:pPr>
              <w:rPr>
                <w:rFonts w:eastAsia="Calibri"/>
                <w:b/>
                <w:iCs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C71" w:rsidRPr="00CE5F53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</w:tr>
      <w:tr w:rsidR="00DA3C71" w:rsidRPr="00156FCA" w:rsidTr="00DA3C71">
        <w:trPr>
          <w:trHeight w:val="20"/>
          <w:jc w:val="center"/>
        </w:trPr>
        <w:tc>
          <w:tcPr>
            <w:tcW w:w="5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6FCA">
              <w:rPr>
                <w:rFonts w:eastAsia="Calibri"/>
                <w:b/>
                <w:sz w:val="24"/>
                <w:szCs w:val="24"/>
              </w:rPr>
              <w:t>94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6FCA">
              <w:rPr>
                <w:rFonts w:eastAsia="Calibri"/>
                <w:b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6FCA">
              <w:rPr>
                <w:rFonts w:eastAsia="Calibri"/>
                <w:b/>
                <w:sz w:val="24"/>
                <w:szCs w:val="24"/>
              </w:rPr>
              <w:t>44</w:t>
            </w:r>
          </w:p>
        </w:tc>
      </w:tr>
      <w:tr w:rsidR="00DA3C71" w:rsidRPr="00156FCA" w:rsidTr="00DA3C71">
        <w:trPr>
          <w:trHeight w:val="20"/>
          <w:jc w:val="center"/>
        </w:trPr>
        <w:tc>
          <w:tcPr>
            <w:tcW w:w="5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В том числе:</w:t>
            </w:r>
          </w:p>
        </w:tc>
        <w:tc>
          <w:tcPr>
            <w:tcW w:w="4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A3C71" w:rsidRPr="00156FCA" w:rsidTr="00DA3C71">
        <w:trPr>
          <w:trHeight w:val="20"/>
          <w:jc w:val="center"/>
        </w:trPr>
        <w:tc>
          <w:tcPr>
            <w:tcW w:w="5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DA3C71" w:rsidRPr="00156FCA" w:rsidTr="00DA3C71">
        <w:trPr>
          <w:trHeight w:val="20"/>
          <w:jc w:val="center"/>
        </w:trPr>
        <w:tc>
          <w:tcPr>
            <w:tcW w:w="5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72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32</w:t>
            </w:r>
          </w:p>
        </w:tc>
      </w:tr>
      <w:tr w:rsidR="00DA3C71" w:rsidRPr="00156FCA" w:rsidTr="00DA3C71">
        <w:trPr>
          <w:trHeight w:val="20"/>
          <w:jc w:val="center"/>
        </w:trPr>
        <w:tc>
          <w:tcPr>
            <w:tcW w:w="5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rPr>
                <w:rFonts w:eastAsia="Calibri"/>
                <w:b/>
                <w:bCs/>
                <w:sz w:val="24"/>
                <w:szCs w:val="24"/>
              </w:rPr>
            </w:pPr>
            <w:r w:rsidRPr="00156FCA">
              <w:rPr>
                <w:rFonts w:eastAsia="Calibri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102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6FCA">
              <w:rPr>
                <w:rFonts w:eastAsia="Calibri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color w:val="0070C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44</w:t>
            </w:r>
          </w:p>
        </w:tc>
      </w:tr>
      <w:tr w:rsidR="00DA3C71" w:rsidRPr="00156FCA" w:rsidTr="00DA3C71">
        <w:trPr>
          <w:trHeight w:val="20"/>
          <w:jc w:val="center"/>
        </w:trPr>
        <w:tc>
          <w:tcPr>
            <w:tcW w:w="5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71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71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DA3C71" w:rsidRPr="00156FCA" w:rsidTr="00DA3C71">
        <w:trPr>
          <w:trHeight w:val="20"/>
          <w:jc w:val="center"/>
        </w:trPr>
        <w:tc>
          <w:tcPr>
            <w:tcW w:w="5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Контроль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71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18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71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18</w:t>
            </w:r>
          </w:p>
        </w:tc>
      </w:tr>
      <w:tr w:rsidR="00DA3C71" w:rsidRPr="00156FCA" w:rsidTr="00DA3C71">
        <w:trPr>
          <w:trHeight w:val="20"/>
          <w:jc w:val="center"/>
        </w:trPr>
        <w:tc>
          <w:tcPr>
            <w:tcW w:w="5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rPr>
                <w:rFonts w:eastAsia="Calibri"/>
                <w:b/>
                <w:sz w:val="24"/>
                <w:szCs w:val="24"/>
              </w:rPr>
            </w:pPr>
            <w:r w:rsidRPr="00156FCA">
              <w:rPr>
                <w:rFonts w:eastAsia="Calibri"/>
                <w:b/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71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A3C71" w:rsidRPr="00156FCA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++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6FCA">
              <w:rPr>
                <w:rFonts w:eastAsia="Calibri"/>
                <w:b/>
                <w:sz w:val="24"/>
                <w:szCs w:val="24"/>
              </w:rPr>
              <w:t>Зачет с оценкой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6FCA">
              <w:rPr>
                <w:rFonts w:eastAsia="Calibri"/>
                <w:b/>
                <w:sz w:val="24"/>
                <w:szCs w:val="24"/>
              </w:rPr>
              <w:t>Экзамен</w:t>
            </w:r>
          </w:p>
        </w:tc>
      </w:tr>
      <w:tr w:rsidR="00DA3C71" w:rsidRPr="00156FCA" w:rsidTr="00DA3C71">
        <w:trPr>
          <w:cantSplit/>
          <w:trHeight w:val="20"/>
          <w:jc w:val="center"/>
        </w:trPr>
        <w:tc>
          <w:tcPr>
            <w:tcW w:w="50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Общая трудоемкость                    часы</w:t>
            </w:r>
          </w:p>
          <w:p w:rsidR="00DA3C71" w:rsidRPr="00156FCA" w:rsidRDefault="00DA3C71" w:rsidP="00DA3C71">
            <w:pPr>
              <w:tabs>
                <w:tab w:val="right" w:leader="underscore" w:pos="9356"/>
              </w:tabs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зачетн. 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6FCA">
              <w:rPr>
                <w:rFonts w:eastAsia="Calibri"/>
                <w:b/>
                <w:sz w:val="24"/>
                <w:szCs w:val="24"/>
              </w:rPr>
              <w:t>216</w:t>
            </w:r>
          </w:p>
          <w:p w:rsidR="00DA3C71" w:rsidRPr="00156FCA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56FCA">
              <w:rPr>
                <w:rFonts w:eastAsia="Calibri"/>
                <w:b/>
                <w:color w:val="000000"/>
                <w:sz w:val="24"/>
                <w:szCs w:val="24"/>
              </w:rPr>
              <w:t>108</w:t>
            </w:r>
          </w:p>
          <w:p w:rsidR="00DA3C71" w:rsidRPr="00156FCA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6FCA">
              <w:rPr>
                <w:rFonts w:eastAsia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56FCA">
              <w:rPr>
                <w:rFonts w:eastAsia="Calibri"/>
                <w:b/>
                <w:color w:val="000000"/>
                <w:sz w:val="24"/>
                <w:szCs w:val="24"/>
              </w:rPr>
              <w:t>108</w:t>
            </w:r>
          </w:p>
          <w:p w:rsidR="00DA3C71" w:rsidRPr="00156FCA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6FCA">
              <w:rPr>
                <w:rFonts w:eastAsia="Calibri"/>
                <w:b/>
                <w:color w:val="000000"/>
                <w:sz w:val="24"/>
                <w:szCs w:val="24"/>
              </w:rPr>
              <w:t>3</w:t>
            </w:r>
          </w:p>
        </w:tc>
      </w:tr>
    </w:tbl>
    <w:p w:rsidR="00DA3C71" w:rsidRPr="00156FCA" w:rsidRDefault="00DA3C71" w:rsidP="00DA3C71">
      <w:pPr>
        <w:ind w:firstLine="709"/>
        <w:jc w:val="both"/>
        <w:rPr>
          <w:b/>
          <w:sz w:val="24"/>
          <w:szCs w:val="24"/>
        </w:rPr>
      </w:pPr>
    </w:p>
    <w:p w:rsidR="00DA3C71" w:rsidRPr="00FF603B" w:rsidRDefault="00DA3C71" w:rsidP="00DA3C71">
      <w:pPr>
        <w:jc w:val="center"/>
        <w:rPr>
          <w:b/>
          <w:i/>
          <w:sz w:val="24"/>
          <w:szCs w:val="24"/>
        </w:rPr>
      </w:pPr>
      <w:r w:rsidRPr="00FF603B">
        <w:rPr>
          <w:b/>
          <w:i/>
          <w:sz w:val="24"/>
          <w:szCs w:val="24"/>
        </w:rPr>
        <w:t>Заочная форма обучения</w:t>
      </w:r>
    </w:p>
    <w:tbl>
      <w:tblPr>
        <w:tblW w:w="98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2835"/>
        <w:gridCol w:w="1134"/>
        <w:gridCol w:w="2044"/>
        <w:gridCol w:w="1276"/>
        <w:gridCol w:w="1216"/>
      </w:tblGrid>
      <w:tr w:rsidR="00DA3C71" w:rsidRPr="009A21FA" w:rsidTr="00DA3C71">
        <w:trPr>
          <w:jc w:val="center"/>
        </w:trPr>
        <w:tc>
          <w:tcPr>
            <w:tcW w:w="41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A3C71" w:rsidP="00DA3C7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A3C71" w:rsidP="00DA3C7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A3C71" w:rsidP="00DA3C7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DA3C71" w:rsidRPr="009A21FA" w:rsidTr="00DA3C71">
        <w:trPr>
          <w:trHeight w:val="183"/>
          <w:jc w:val="center"/>
        </w:trPr>
        <w:tc>
          <w:tcPr>
            <w:tcW w:w="41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A3C71" w:rsidP="00DA3C7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A3C71" w:rsidP="00DA3C7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A3C71" w:rsidP="00DA3C7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A3C71" w:rsidP="00DA3C7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71" w:rsidRPr="009A21FA" w:rsidRDefault="00DA3C71" w:rsidP="00DA3C7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DA3C71" w:rsidRPr="009A21FA" w:rsidTr="00DA3C71">
        <w:trPr>
          <w:jc w:val="center"/>
        </w:trPr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A3C71" w:rsidP="00DA3C7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D00F4" w:rsidP="00DA3C7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24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D00F4" w:rsidP="00DA3C7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A3C71" w:rsidP="00DA3C7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D00F4" w:rsidP="00DA3C7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DA3C71" w:rsidRPr="009A21FA" w:rsidTr="00DA3C71">
        <w:trPr>
          <w:jc w:val="center"/>
        </w:trPr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A3C71" w:rsidP="00DA3C71">
            <w:pPr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C71" w:rsidRPr="009A21FA" w:rsidRDefault="00DA3C71" w:rsidP="00DA3C7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C71" w:rsidRPr="009A21FA" w:rsidRDefault="00DA3C71" w:rsidP="00DA3C7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C71" w:rsidRPr="009A21FA" w:rsidRDefault="00DA3C71" w:rsidP="00DA3C7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C71" w:rsidRPr="009A21FA" w:rsidRDefault="00DA3C71" w:rsidP="00DA3C7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A3C71" w:rsidRPr="009A21FA" w:rsidTr="00DA3C71">
        <w:trPr>
          <w:trHeight w:val="331"/>
          <w:jc w:val="center"/>
        </w:trPr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A3C71" w:rsidP="00DA3C71">
            <w:pPr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D00F4" w:rsidP="00DA3C7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3D715D" w:rsidP="00DA3C7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A3C71" w:rsidP="00DA3C7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A3C71" w:rsidP="00DA3C7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DA3C71" w:rsidRPr="009A21FA" w:rsidTr="00DA3C71">
        <w:trPr>
          <w:trHeight w:val="279"/>
          <w:jc w:val="center"/>
        </w:trPr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A3C71" w:rsidP="00DA3C71">
            <w:pPr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D00F4" w:rsidP="00DA3C7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14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A3C71" w:rsidP="00DA3C7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A3C71" w:rsidP="00DA3C7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3D715D" w:rsidP="00DA3C7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DA3C71" w:rsidRPr="009A21FA" w:rsidTr="00DA3C71">
        <w:trPr>
          <w:trHeight w:val="279"/>
          <w:jc w:val="center"/>
        </w:trPr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A3C71" w:rsidP="00DA3C7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Самостоятельная работа студента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D00F4" w:rsidP="00DA3C7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172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D00F4" w:rsidP="00DA3C7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D00F4" w:rsidP="00DA3C7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D00F4" w:rsidP="00DA3C7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76</w:t>
            </w:r>
          </w:p>
        </w:tc>
      </w:tr>
      <w:tr w:rsidR="00DD00F4" w:rsidRPr="009A21FA" w:rsidTr="007E0F79">
        <w:trPr>
          <w:trHeight w:val="279"/>
          <w:jc w:val="center"/>
        </w:trPr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0F4" w:rsidRPr="00156FCA" w:rsidRDefault="00DD00F4" w:rsidP="007713ED">
            <w:pPr>
              <w:tabs>
                <w:tab w:val="right" w:leader="underscore" w:pos="9356"/>
              </w:tabs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4" w:rsidRDefault="00DD00F4" w:rsidP="00DA3C7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4" w:rsidRDefault="00DD00F4" w:rsidP="00DA3C7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4" w:rsidRDefault="00DD00F4" w:rsidP="00DA3C7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4" w:rsidRDefault="00DD00F4" w:rsidP="00DA3C7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DD00F4" w:rsidRPr="009A21FA" w:rsidTr="007E0F79">
        <w:trPr>
          <w:trHeight w:val="279"/>
          <w:jc w:val="center"/>
        </w:trPr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0F4" w:rsidRPr="00156FCA" w:rsidRDefault="00DD00F4" w:rsidP="007713ED">
            <w:pPr>
              <w:tabs>
                <w:tab w:val="right" w:leader="underscore" w:pos="9356"/>
              </w:tabs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4" w:rsidRDefault="00DD00F4" w:rsidP="00DA3C7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4" w:rsidRDefault="00DD00F4" w:rsidP="00DA3C7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4" w:rsidRDefault="00DD00F4" w:rsidP="00DA3C7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4" w:rsidRDefault="00DD00F4" w:rsidP="00DA3C7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DA3C71" w:rsidRPr="009A21FA" w:rsidTr="00DA3C71">
        <w:trPr>
          <w:jc w:val="center"/>
        </w:trPr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A3C71" w:rsidP="00DA3C71">
            <w:pPr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A3C71" w:rsidP="00DA3C7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>++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A3C71" w:rsidP="00DA3C7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A3C71" w:rsidP="00DA3C7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>Зачет с оценкой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A3C71" w:rsidP="00DA3C7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</w:tr>
      <w:tr w:rsidR="00DA3C71" w:rsidRPr="009A21FA" w:rsidTr="00DA3C71">
        <w:trPr>
          <w:jc w:val="center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A3C71" w:rsidP="00DA3C7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A3C71" w:rsidP="00DA3C7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A3C71" w:rsidP="00DA3C7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b/>
                <w:color w:val="000000"/>
                <w:spacing w:val="-1"/>
                <w:sz w:val="24"/>
                <w:szCs w:val="24"/>
              </w:rPr>
              <w:t>216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D00F4" w:rsidP="00DA3C7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D00F4" w:rsidP="00DA3C7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71" w:rsidRPr="009A21FA" w:rsidRDefault="00DA3C71" w:rsidP="00DA3C7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DA3C71" w:rsidRPr="009A21FA" w:rsidTr="00DA3C71">
        <w:trPr>
          <w:jc w:val="center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A3C71" w:rsidP="00DA3C71">
            <w:pPr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A3C71" w:rsidP="00DA3C7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A3C71" w:rsidP="00DA3C7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D00F4" w:rsidP="00DA3C7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D00F4" w:rsidP="00DA3C7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1,5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71" w:rsidRPr="009A21FA" w:rsidRDefault="00DA3C71" w:rsidP="00DD00F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  <w:p w:rsidR="00DA3C71" w:rsidRPr="009A21FA" w:rsidRDefault="00DA3C71" w:rsidP="00DD00F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DA3C71" w:rsidRDefault="00DA3C71" w:rsidP="00DA3C71">
      <w:pPr>
        <w:tabs>
          <w:tab w:val="right" w:leader="underscore" w:pos="9356"/>
        </w:tabs>
        <w:spacing w:line="360" w:lineRule="auto"/>
        <w:ind w:firstLine="709"/>
        <w:rPr>
          <w:rFonts w:eastAsia="Calibri"/>
          <w:b/>
          <w:bCs/>
          <w:sz w:val="24"/>
          <w:szCs w:val="24"/>
        </w:rPr>
      </w:pPr>
    </w:p>
    <w:p w:rsidR="00DA3C71" w:rsidRPr="00156FCA" w:rsidRDefault="00DA3C71" w:rsidP="00DA3C71">
      <w:pPr>
        <w:tabs>
          <w:tab w:val="right" w:leader="underscore" w:pos="9356"/>
        </w:tabs>
        <w:spacing w:line="360" w:lineRule="auto"/>
        <w:ind w:firstLine="709"/>
        <w:rPr>
          <w:rFonts w:eastAsia="Calibri"/>
          <w:b/>
          <w:bCs/>
          <w:sz w:val="24"/>
          <w:szCs w:val="24"/>
        </w:rPr>
      </w:pPr>
      <w:r w:rsidRPr="00156FCA">
        <w:rPr>
          <w:rFonts w:eastAsia="Calibri"/>
          <w:b/>
          <w:bCs/>
          <w:sz w:val="24"/>
          <w:szCs w:val="24"/>
        </w:rPr>
        <w:t xml:space="preserve">4. </w:t>
      </w:r>
      <w:r>
        <w:rPr>
          <w:rFonts w:eastAsia="Calibri"/>
          <w:b/>
          <w:bCs/>
          <w:sz w:val="24"/>
          <w:szCs w:val="24"/>
        </w:rPr>
        <w:t>СОДЕРЖАНИЕ ДИСЦИПЛИНЫ</w:t>
      </w: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136"/>
        <w:gridCol w:w="5095"/>
      </w:tblGrid>
      <w:tr w:rsidR="00DA3C71" w:rsidRPr="00156FCA" w:rsidTr="00DA3C7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156FCA">
              <w:rPr>
                <w:rFonts w:eastAsia="Calibri"/>
                <w:b/>
                <w:iCs/>
                <w:sz w:val="24"/>
                <w:szCs w:val="24"/>
              </w:rPr>
              <w:t>№ п/п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156FCA">
              <w:rPr>
                <w:rFonts w:eastAsia="Calibri"/>
                <w:b/>
                <w:iCs/>
                <w:sz w:val="24"/>
                <w:szCs w:val="24"/>
              </w:rPr>
              <w:t>Тема (раздел)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156FCA">
              <w:rPr>
                <w:rFonts w:eastAsia="Calibri"/>
                <w:b/>
                <w:iCs/>
                <w:sz w:val="24"/>
                <w:szCs w:val="24"/>
              </w:rPr>
              <w:t>Содержание раздела</w:t>
            </w:r>
          </w:p>
        </w:tc>
      </w:tr>
      <w:tr w:rsidR="00DA3C71" w:rsidRPr="00156FCA" w:rsidTr="00DA3C7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Анатомия систем исполнения движений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Остеология. Остеосиндесмология. Миология.</w:t>
            </w:r>
          </w:p>
        </w:tc>
      </w:tr>
      <w:tr w:rsidR="00DA3C71" w:rsidRPr="00156FCA" w:rsidTr="00DA3C7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Методы научных исследований в анатомии человека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71" w:rsidRPr="00156FCA" w:rsidRDefault="00DA3C71" w:rsidP="00DA3C71">
            <w:pPr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Обзор анатомических методов исследования.</w:t>
            </w:r>
          </w:p>
          <w:p w:rsidR="00DA3C71" w:rsidRPr="00156FCA" w:rsidRDefault="00DA3C71" w:rsidP="00DA3C71">
            <w:pPr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Анатомический анализ движений и положений тела.</w:t>
            </w:r>
          </w:p>
          <w:p w:rsidR="00DA3C71" w:rsidRPr="00036FFC" w:rsidRDefault="00DA3C71" w:rsidP="00DA3C71">
            <w:pPr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Метод антропометрии; закономерности физического развития и особенности их проявле</w:t>
            </w:r>
            <w:r>
              <w:rPr>
                <w:rFonts w:eastAsia="Calibri"/>
                <w:sz w:val="24"/>
                <w:szCs w:val="24"/>
              </w:rPr>
              <w:t>ния в разные возрастные периоды.</w:t>
            </w:r>
          </w:p>
        </w:tc>
      </w:tr>
      <w:tr w:rsidR="00DA3C71" w:rsidRPr="00156FCA" w:rsidTr="00DA3C7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Анатомия систем обеспечения и регуляции движений.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71" w:rsidRPr="00156FCA" w:rsidRDefault="00DA3C71" w:rsidP="00DA3C71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Спланхнология. Сердечно-сосудистая система. Иммунная система. Неврология. Органы чувств.</w:t>
            </w:r>
          </w:p>
        </w:tc>
      </w:tr>
    </w:tbl>
    <w:p w:rsidR="00DA3C71" w:rsidRPr="00156FCA" w:rsidRDefault="00DA3C71" w:rsidP="00DA3C71">
      <w:pPr>
        <w:tabs>
          <w:tab w:val="left" w:pos="567"/>
          <w:tab w:val="right" w:leader="underscore" w:pos="9356"/>
        </w:tabs>
        <w:spacing w:line="360" w:lineRule="auto"/>
        <w:rPr>
          <w:rFonts w:eastAsia="Calibri"/>
          <w:b/>
          <w:sz w:val="24"/>
          <w:szCs w:val="24"/>
        </w:rPr>
      </w:pPr>
    </w:p>
    <w:p w:rsidR="00DA3C71" w:rsidRPr="009F48B9" w:rsidRDefault="00DA3C71" w:rsidP="00DA3C71">
      <w:pPr>
        <w:pStyle w:val="a3"/>
        <w:numPr>
          <w:ilvl w:val="0"/>
          <w:numId w:val="1"/>
        </w:numPr>
      </w:pPr>
      <w:r w:rsidRPr="00156FCA">
        <w:rPr>
          <w:b/>
        </w:rPr>
        <w:t xml:space="preserve">5. </w:t>
      </w:r>
      <w:r>
        <w:rPr>
          <w:b/>
        </w:rPr>
        <w:t xml:space="preserve">РАЗДЕЛЫ ДИСЦИПЛИНЫ И ВИДЫ УЧЕБНОЙ РАБОТЫ: </w:t>
      </w:r>
    </w:p>
    <w:p w:rsidR="00DA3C71" w:rsidRPr="00156FCA" w:rsidRDefault="00DA3C71" w:rsidP="00DA3C71">
      <w:pPr>
        <w:pStyle w:val="a3"/>
        <w:numPr>
          <w:ilvl w:val="0"/>
          <w:numId w:val="1"/>
        </w:numPr>
      </w:pPr>
    </w:p>
    <w:p w:rsidR="00DA3C71" w:rsidRDefault="00DA3C71" w:rsidP="00DA3C71">
      <w:pPr>
        <w:jc w:val="center"/>
        <w:rPr>
          <w:rFonts w:eastAsia="Calibri"/>
          <w:b/>
          <w:sz w:val="24"/>
          <w:szCs w:val="24"/>
        </w:rPr>
      </w:pPr>
      <w:r w:rsidRPr="00156FCA">
        <w:rPr>
          <w:rFonts w:eastAsia="Calibri"/>
          <w:b/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DA3C71" w:rsidRPr="0068623B" w:rsidTr="00DA3C71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71" w:rsidRPr="0068623B" w:rsidRDefault="00DA3C71" w:rsidP="00DA3C71">
            <w:pPr>
              <w:jc w:val="both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71" w:rsidRPr="0068623B" w:rsidRDefault="00DA3C71" w:rsidP="00DA3C71">
            <w:pPr>
              <w:jc w:val="center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71" w:rsidRPr="0068623B" w:rsidRDefault="00DA3C71" w:rsidP="00DA3C71">
            <w:pPr>
              <w:jc w:val="center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71" w:rsidRPr="0068623B" w:rsidRDefault="00DA3C71" w:rsidP="00DA3C71">
            <w:pPr>
              <w:jc w:val="center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Всего</w:t>
            </w:r>
          </w:p>
          <w:p w:rsidR="00DA3C71" w:rsidRPr="0068623B" w:rsidRDefault="00DA3C71" w:rsidP="00DA3C71">
            <w:pPr>
              <w:jc w:val="center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часов</w:t>
            </w:r>
          </w:p>
        </w:tc>
      </w:tr>
      <w:tr w:rsidR="00DA3C71" w:rsidRPr="0068623B" w:rsidTr="00DA3C71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71" w:rsidRPr="0068623B" w:rsidRDefault="00DA3C71" w:rsidP="00DA3C71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71" w:rsidRPr="0068623B" w:rsidRDefault="00DA3C71" w:rsidP="00DA3C71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71" w:rsidRPr="0068623B" w:rsidRDefault="00DA3C71" w:rsidP="00DA3C71">
            <w:pPr>
              <w:jc w:val="center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71" w:rsidRPr="0068623B" w:rsidRDefault="00DA3C71" w:rsidP="00DA3C71">
            <w:pPr>
              <w:jc w:val="center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71" w:rsidRPr="0068623B" w:rsidRDefault="00DA3C71" w:rsidP="00DA3C71">
            <w:pPr>
              <w:jc w:val="center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71" w:rsidRPr="0068623B" w:rsidRDefault="00DA3C71" w:rsidP="00DA3C71">
            <w:pPr>
              <w:rPr>
                <w:sz w:val="24"/>
                <w:szCs w:val="24"/>
              </w:rPr>
            </w:pPr>
          </w:p>
        </w:tc>
      </w:tr>
      <w:tr w:rsidR="00DA3C71" w:rsidRPr="0068623B" w:rsidTr="00DA3C7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71" w:rsidRPr="0068623B" w:rsidRDefault="00DA3C71" w:rsidP="00DA3C71">
            <w:pPr>
              <w:jc w:val="both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71" w:rsidRPr="0068623B" w:rsidRDefault="00DA3C71" w:rsidP="00DA3C7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68623B">
              <w:rPr>
                <w:color w:val="000000"/>
                <w:spacing w:val="-1"/>
                <w:sz w:val="24"/>
                <w:szCs w:val="24"/>
              </w:rPr>
              <w:t>Анатомия систем исполнения движений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71" w:rsidRPr="0068623B" w:rsidRDefault="00DA3C71" w:rsidP="00DA3C71">
            <w:pPr>
              <w:jc w:val="center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71" w:rsidRPr="0068623B" w:rsidRDefault="00DA3C71" w:rsidP="00DA3C71">
            <w:pPr>
              <w:jc w:val="center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36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71" w:rsidRPr="0068623B" w:rsidRDefault="00DA3C71" w:rsidP="00DA3C71">
            <w:pPr>
              <w:jc w:val="center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71" w:rsidRPr="0068623B" w:rsidRDefault="00DA3C71" w:rsidP="00DA3C71">
            <w:pPr>
              <w:jc w:val="center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84</w:t>
            </w:r>
          </w:p>
        </w:tc>
      </w:tr>
      <w:tr w:rsidR="00DA3C71" w:rsidRPr="0068623B" w:rsidTr="00DA3C7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71" w:rsidRPr="0068623B" w:rsidRDefault="00DA3C71" w:rsidP="00DA3C71">
            <w:pPr>
              <w:jc w:val="both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71" w:rsidRPr="0068623B" w:rsidRDefault="00DA3C71" w:rsidP="00DA3C7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Методы научных исследований в анатомии человека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71" w:rsidRPr="0068623B" w:rsidRDefault="00DA3C71" w:rsidP="00DA3C71">
            <w:pPr>
              <w:jc w:val="center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71" w:rsidRPr="0068623B" w:rsidRDefault="00DA3C71" w:rsidP="00DA3C71">
            <w:pPr>
              <w:jc w:val="center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71" w:rsidRPr="0068623B" w:rsidRDefault="00DA3C71" w:rsidP="00DA3C71">
            <w:pPr>
              <w:jc w:val="center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71" w:rsidRPr="0068623B" w:rsidRDefault="00DA3C71" w:rsidP="00DA3C71">
            <w:pPr>
              <w:jc w:val="center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24</w:t>
            </w:r>
          </w:p>
        </w:tc>
      </w:tr>
      <w:tr w:rsidR="00DA3C71" w:rsidRPr="0068623B" w:rsidTr="00DA3C7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71" w:rsidRPr="0068623B" w:rsidRDefault="00DA3C71" w:rsidP="00DA3C71">
            <w:pPr>
              <w:jc w:val="both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71" w:rsidRPr="0068623B" w:rsidRDefault="00DA3C71" w:rsidP="00DA3C7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68623B">
              <w:rPr>
                <w:color w:val="000000"/>
                <w:spacing w:val="-1"/>
                <w:sz w:val="24"/>
                <w:szCs w:val="24"/>
              </w:rPr>
              <w:t>Анатомия систем обеспечения и регуляции движений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71" w:rsidRPr="0068623B" w:rsidRDefault="00DA3C71" w:rsidP="00DA3C71">
            <w:pPr>
              <w:jc w:val="center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71" w:rsidRPr="0068623B" w:rsidRDefault="00DA3C71" w:rsidP="00DA3C71">
            <w:pPr>
              <w:jc w:val="center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32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71" w:rsidRPr="0068623B" w:rsidRDefault="00DA3C71" w:rsidP="00DA3C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8623B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71" w:rsidRPr="0068623B" w:rsidRDefault="00DA3C71" w:rsidP="00DA3C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68623B">
              <w:rPr>
                <w:sz w:val="24"/>
                <w:szCs w:val="24"/>
              </w:rPr>
              <w:t>8</w:t>
            </w:r>
          </w:p>
        </w:tc>
      </w:tr>
      <w:tr w:rsidR="00DA3C71" w:rsidRPr="0068623B" w:rsidTr="00DA3C7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71" w:rsidRPr="0068623B" w:rsidRDefault="00DA3C71" w:rsidP="00DA3C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71" w:rsidRPr="0068623B" w:rsidRDefault="00DA3C71" w:rsidP="00DA3C71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</w:t>
            </w:r>
            <w:r w:rsidRPr="0068623B">
              <w:rPr>
                <w:bCs/>
                <w:sz w:val="24"/>
                <w:szCs w:val="24"/>
              </w:rPr>
              <w:t>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71" w:rsidRPr="0068623B" w:rsidRDefault="00DA3C71" w:rsidP="00DA3C71">
            <w:pPr>
              <w:jc w:val="center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22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71" w:rsidRPr="0068623B" w:rsidRDefault="00DA3C71" w:rsidP="00DA3C71">
            <w:pPr>
              <w:jc w:val="center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72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71" w:rsidRPr="0068623B" w:rsidRDefault="00DA3C71" w:rsidP="00DA3C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8623B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71" w:rsidRPr="0068623B" w:rsidRDefault="00DA3C71" w:rsidP="00DA3C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</w:tr>
      <w:tr w:rsidR="00DA3C71" w:rsidRPr="0068623B" w:rsidTr="00DA3C7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71" w:rsidRPr="0068623B" w:rsidRDefault="00DA3C71" w:rsidP="00DA3C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71" w:rsidRPr="0068623B" w:rsidRDefault="00DA3C71" w:rsidP="00DA3C71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71" w:rsidRPr="0068623B" w:rsidRDefault="00DA3C71" w:rsidP="00DA3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71" w:rsidRPr="0068623B" w:rsidRDefault="00DA3C71" w:rsidP="00DA3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71" w:rsidRPr="0068623B" w:rsidRDefault="00DA3C71" w:rsidP="00DA3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71" w:rsidRPr="0068623B" w:rsidRDefault="00DA3C71" w:rsidP="00DA3C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A3C71" w:rsidRPr="0068623B" w:rsidTr="00DA3C7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71" w:rsidRPr="0068623B" w:rsidRDefault="00DA3C71" w:rsidP="00DA3C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71" w:rsidRPr="0068623B" w:rsidRDefault="00DA3C71" w:rsidP="00DA3C71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71" w:rsidRPr="0068623B" w:rsidRDefault="00DA3C71" w:rsidP="00DA3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71" w:rsidRPr="0068623B" w:rsidRDefault="00DA3C71" w:rsidP="00DA3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71" w:rsidRPr="0068623B" w:rsidRDefault="00DA3C71" w:rsidP="00DA3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71" w:rsidRPr="0068623B" w:rsidRDefault="00DA3C71" w:rsidP="00DA3C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DA3C71" w:rsidRPr="0068623B" w:rsidTr="00DA3C7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71" w:rsidRPr="0068623B" w:rsidRDefault="00DA3C71" w:rsidP="00DA3C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71" w:rsidRPr="0068623B" w:rsidRDefault="00DA3C71" w:rsidP="00DA3C71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71" w:rsidRPr="0068623B" w:rsidRDefault="00DA3C71" w:rsidP="00DA3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71" w:rsidRPr="0068623B" w:rsidRDefault="00DA3C71" w:rsidP="00DA3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71" w:rsidRPr="0068623B" w:rsidRDefault="00DA3C71" w:rsidP="00DA3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71" w:rsidRPr="0068623B" w:rsidRDefault="00DA3C71" w:rsidP="00DA3C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</w:tr>
    </w:tbl>
    <w:p w:rsidR="00DA3C71" w:rsidRDefault="00DA3C71" w:rsidP="00DA3C71">
      <w:pPr>
        <w:jc w:val="center"/>
        <w:rPr>
          <w:rFonts w:eastAsia="Calibri"/>
          <w:b/>
          <w:sz w:val="24"/>
          <w:szCs w:val="24"/>
        </w:rPr>
      </w:pPr>
    </w:p>
    <w:p w:rsidR="00DA3C71" w:rsidRDefault="00DA3C71" w:rsidP="00DA3C71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за</w:t>
      </w:r>
      <w:r w:rsidRPr="00156FCA">
        <w:rPr>
          <w:rFonts w:eastAsia="Calibri"/>
          <w:b/>
          <w:sz w:val="24"/>
          <w:szCs w:val="24"/>
        </w:rPr>
        <w:t>очная форма обучения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4851"/>
        <w:gridCol w:w="1002"/>
        <w:gridCol w:w="1002"/>
        <w:gridCol w:w="1002"/>
        <w:gridCol w:w="991"/>
      </w:tblGrid>
      <w:tr w:rsidR="00DA3C71" w:rsidRPr="00156FCA" w:rsidTr="006E7EF5">
        <w:trPr>
          <w:trHeight w:val="43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71" w:rsidRPr="00156FCA" w:rsidRDefault="00DA3C71" w:rsidP="00DA3C71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156FCA">
              <w:rPr>
                <w:rFonts w:eastAsia="Calibri"/>
                <w:b/>
                <w:sz w:val="24"/>
                <w:szCs w:val="24"/>
              </w:rPr>
              <w:t>№ п/п</w:t>
            </w:r>
          </w:p>
        </w:tc>
        <w:tc>
          <w:tcPr>
            <w:tcW w:w="4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71" w:rsidRPr="00156FCA" w:rsidRDefault="00DA3C71" w:rsidP="00DA3C7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6FCA">
              <w:rPr>
                <w:rFonts w:eastAsia="Calibri"/>
                <w:b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71" w:rsidRPr="00156FCA" w:rsidRDefault="00DA3C71" w:rsidP="00DA3C7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6FCA">
              <w:rPr>
                <w:rFonts w:eastAsia="Calibri"/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71" w:rsidRPr="00156FCA" w:rsidRDefault="00DA3C71" w:rsidP="00DA3C7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6FCA">
              <w:rPr>
                <w:rFonts w:eastAsia="Calibri"/>
                <w:b/>
                <w:sz w:val="24"/>
                <w:szCs w:val="24"/>
              </w:rPr>
              <w:t>Всего</w:t>
            </w:r>
          </w:p>
          <w:p w:rsidR="00DA3C71" w:rsidRPr="00156FCA" w:rsidRDefault="00DA3C71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b/>
                <w:sz w:val="24"/>
                <w:szCs w:val="24"/>
              </w:rPr>
              <w:t>часов</w:t>
            </w:r>
          </w:p>
        </w:tc>
      </w:tr>
      <w:tr w:rsidR="00DA3C71" w:rsidRPr="00156FCA" w:rsidTr="006E7EF5">
        <w:trPr>
          <w:trHeight w:val="562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71" w:rsidRPr="00156FCA" w:rsidRDefault="00DA3C71" w:rsidP="00DA3C71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71" w:rsidRPr="00156FCA" w:rsidRDefault="00DA3C71" w:rsidP="00DA3C71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71" w:rsidRPr="00156FCA" w:rsidRDefault="00DA3C71" w:rsidP="00DA3C7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6FCA">
              <w:rPr>
                <w:rFonts w:eastAsia="Calibri"/>
                <w:b/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71" w:rsidRPr="00156FCA" w:rsidRDefault="00DA3C71" w:rsidP="00DA3C7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6FCA">
              <w:rPr>
                <w:rFonts w:eastAsia="Calibri"/>
                <w:b/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71" w:rsidRPr="00156FCA" w:rsidRDefault="00DA3C71" w:rsidP="00DA3C7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6FCA">
              <w:rPr>
                <w:rFonts w:eastAsia="Calibri"/>
                <w:b/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71" w:rsidRPr="00156FCA" w:rsidRDefault="00DA3C71" w:rsidP="00DA3C7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A3C71" w:rsidRPr="00156FCA" w:rsidTr="006E7EF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71" w:rsidRPr="00156FCA" w:rsidRDefault="00DA3C71" w:rsidP="00DA3C71">
            <w:pPr>
              <w:jc w:val="both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71" w:rsidRPr="00156FCA" w:rsidRDefault="00DA3C71" w:rsidP="00DA3C71">
            <w:pPr>
              <w:ind w:right="19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eastAsia="Calibri"/>
                <w:color w:val="000000"/>
                <w:spacing w:val="-1"/>
                <w:sz w:val="24"/>
                <w:szCs w:val="24"/>
              </w:rPr>
              <w:t>Анатомия систем исполнения движений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71" w:rsidRPr="00156FCA" w:rsidRDefault="00DD00F4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71" w:rsidRPr="00156FCA" w:rsidRDefault="00DA3C71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71" w:rsidRPr="00156FCA" w:rsidRDefault="006E7EF5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71" w:rsidRPr="00156FCA" w:rsidRDefault="006E7EF5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84</w:t>
            </w:r>
          </w:p>
        </w:tc>
      </w:tr>
      <w:tr w:rsidR="00DA3C71" w:rsidRPr="00156FCA" w:rsidTr="006E7EF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71" w:rsidRPr="00156FCA" w:rsidRDefault="00DA3C71" w:rsidP="00DA3C71">
            <w:pPr>
              <w:jc w:val="both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71" w:rsidRPr="00156FCA" w:rsidRDefault="00DA3C71" w:rsidP="00DA3C71">
            <w:pPr>
              <w:ind w:right="19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Методы научных исследований в анатомии человека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71" w:rsidRPr="00156FCA" w:rsidRDefault="00DA3C71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71" w:rsidRPr="00156FCA" w:rsidRDefault="00DA3C71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71" w:rsidRPr="00156FCA" w:rsidRDefault="006E7EF5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71" w:rsidRPr="00156FCA" w:rsidRDefault="006E7EF5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</w:p>
        </w:tc>
      </w:tr>
      <w:tr w:rsidR="00DA3C71" w:rsidRPr="00156FCA" w:rsidTr="006E7EF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71" w:rsidRPr="00156FCA" w:rsidRDefault="00DA3C71" w:rsidP="00DA3C71">
            <w:pPr>
              <w:jc w:val="both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lastRenderedPageBreak/>
              <w:t>3.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71" w:rsidRPr="00156FCA" w:rsidRDefault="00DA3C71" w:rsidP="00DA3C71">
            <w:pPr>
              <w:ind w:right="19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eastAsia="Calibri"/>
                <w:color w:val="000000"/>
                <w:spacing w:val="-1"/>
                <w:sz w:val="24"/>
                <w:szCs w:val="24"/>
              </w:rPr>
              <w:t>Анатомия систем обеспечения и регуляции движений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71" w:rsidRPr="00156FCA" w:rsidRDefault="00DA3C71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71" w:rsidRPr="00156FCA" w:rsidRDefault="006E7EF5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71" w:rsidRPr="00156FCA" w:rsidRDefault="006E7EF5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71" w:rsidRPr="00156FCA" w:rsidRDefault="006E7EF5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88</w:t>
            </w:r>
          </w:p>
        </w:tc>
      </w:tr>
      <w:tr w:rsidR="006E7EF5" w:rsidRPr="00156FCA" w:rsidTr="006E7EF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F5" w:rsidRPr="00156FCA" w:rsidRDefault="006E7EF5" w:rsidP="007713E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EF5" w:rsidRPr="00156FCA" w:rsidRDefault="006E7EF5" w:rsidP="007713ED">
            <w:pPr>
              <w:ind w:right="19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F5" w:rsidRPr="00156FCA" w:rsidRDefault="006E7EF5" w:rsidP="007713E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F5" w:rsidRPr="00156FCA" w:rsidRDefault="006E7EF5" w:rsidP="007713E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F5" w:rsidRPr="00156FCA" w:rsidRDefault="006E7EF5" w:rsidP="007713E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172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F5" w:rsidRPr="00156FCA" w:rsidRDefault="006E7EF5" w:rsidP="007713E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196</w:t>
            </w:r>
          </w:p>
        </w:tc>
      </w:tr>
      <w:tr w:rsidR="006E7EF5" w:rsidRPr="0068623B" w:rsidTr="006E7EF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F5" w:rsidRPr="0068623B" w:rsidRDefault="006E7EF5" w:rsidP="007713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F5" w:rsidRPr="0068623B" w:rsidRDefault="006E7EF5" w:rsidP="007713ED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F5" w:rsidRPr="0068623B" w:rsidRDefault="006E7EF5" w:rsidP="00771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F5" w:rsidRPr="0068623B" w:rsidRDefault="006E7EF5" w:rsidP="00771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F5" w:rsidRPr="0068623B" w:rsidRDefault="006E7EF5" w:rsidP="00771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F5" w:rsidRPr="0068623B" w:rsidRDefault="006E7EF5" w:rsidP="00771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E7EF5" w:rsidRPr="0068623B" w:rsidTr="006E7EF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F5" w:rsidRPr="0068623B" w:rsidRDefault="006E7EF5" w:rsidP="007713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F5" w:rsidRPr="0068623B" w:rsidRDefault="006E7EF5" w:rsidP="007713ED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F5" w:rsidRPr="0068623B" w:rsidRDefault="006E7EF5" w:rsidP="00771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F5" w:rsidRPr="0068623B" w:rsidRDefault="006E7EF5" w:rsidP="00771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F5" w:rsidRPr="0068623B" w:rsidRDefault="006E7EF5" w:rsidP="00771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F5" w:rsidRPr="0068623B" w:rsidRDefault="006E7EF5" w:rsidP="00771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6E7EF5" w:rsidRPr="0068623B" w:rsidTr="006E7EF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F5" w:rsidRPr="0068623B" w:rsidRDefault="006E7EF5" w:rsidP="007713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F5" w:rsidRPr="0068623B" w:rsidRDefault="006E7EF5" w:rsidP="007713ED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F5" w:rsidRPr="0068623B" w:rsidRDefault="006E7EF5" w:rsidP="00771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F5" w:rsidRPr="0068623B" w:rsidRDefault="006E7EF5" w:rsidP="00771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F5" w:rsidRPr="0068623B" w:rsidRDefault="006E7EF5" w:rsidP="00771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F5" w:rsidRPr="0068623B" w:rsidRDefault="006E7EF5" w:rsidP="00771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</w:tr>
    </w:tbl>
    <w:p w:rsidR="002A7BDA" w:rsidRDefault="002A7BDA" w:rsidP="008A0ED8">
      <w:pPr>
        <w:numPr>
          <w:ilvl w:val="0"/>
          <w:numId w:val="7"/>
        </w:numPr>
        <w:shd w:val="clear" w:color="auto" w:fill="FFFFFF"/>
        <w:tabs>
          <w:tab w:val="left" w:pos="993"/>
        </w:tabs>
        <w:contextualSpacing/>
        <w:jc w:val="both"/>
        <w:rPr>
          <w:b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Перечень основной и дополнительной литературы</w:t>
      </w:r>
      <w:r>
        <w:rPr>
          <w:b/>
          <w:caps/>
          <w:color w:val="000000"/>
          <w:spacing w:val="-1"/>
          <w:sz w:val="24"/>
          <w:szCs w:val="24"/>
        </w:rPr>
        <w:t xml:space="preserve">, </w:t>
      </w:r>
      <w:r>
        <w:rPr>
          <w:b/>
          <w:sz w:val="24"/>
          <w:szCs w:val="24"/>
        </w:rPr>
        <w:t>необходимый для освоения дисциплины:</w:t>
      </w:r>
    </w:p>
    <w:p w:rsidR="002A7BDA" w:rsidRDefault="002A7BDA" w:rsidP="002A7BDA">
      <w:pPr>
        <w:spacing w:after="120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 Основная литература.</w:t>
      </w:r>
    </w:p>
    <w:tbl>
      <w:tblPr>
        <w:tblW w:w="9581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7"/>
        <w:gridCol w:w="6957"/>
        <w:gridCol w:w="1025"/>
        <w:gridCol w:w="992"/>
      </w:tblGrid>
      <w:tr w:rsidR="002A7BDA" w:rsidTr="00470BE2">
        <w:trPr>
          <w:trHeight w:val="9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9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издания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 экземпляров</w:t>
            </w:r>
          </w:p>
        </w:tc>
      </w:tr>
      <w:tr w:rsidR="002A7BDA" w:rsidTr="00470BE2">
        <w:trPr>
          <w:trHeight w:val="90"/>
        </w:trPr>
        <w:tc>
          <w:tcPr>
            <w:tcW w:w="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7BDA" w:rsidRDefault="002A7BDA" w:rsidP="00470BE2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7BDA" w:rsidRDefault="002A7BDA" w:rsidP="00470BE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 библ.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 кафедре</w:t>
            </w:r>
          </w:p>
        </w:tc>
      </w:tr>
      <w:tr w:rsidR="002A7BDA" w:rsidTr="00470BE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8A0ED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Беленко, И. С. </w:t>
            </w:r>
            <w:r>
              <w:rPr>
                <w:sz w:val="24"/>
                <w:szCs w:val="24"/>
                <w:lang w:eastAsia="en-US"/>
              </w:rPr>
              <w:t xml:space="preserve">Анатомо-физиологические особенности человека в возрастном аспекте : учебно-методическое пособие / И. С. Беленко ; НГУФК им. П. Ф. Лесгафта. - Санкт-Петербург, 2012. - ил. - Библиогр.: с. 175. - Текст : электронный // Электронно-библиотечная система ЭЛМАРК (МГАФК) : [сайт]. — </w:t>
            </w:r>
            <w:hyperlink r:id="rId9" w:history="1">
              <w:r>
                <w:rPr>
                  <w:rStyle w:val="af1"/>
                  <w:rFonts w:eastAsiaTheme="minorEastAsia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авторизир. пользователей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A7BDA" w:rsidTr="00470BE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8A0ED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Возрастная анатомия, физиология и школьная гигиена  : учебное пособие / Н. Ф. Лысова, Р. И. Айзман, Я. Л. Завьялова, В. М. Ширшова. —  Новосибирск : Сибирское университетское издательство, 2017. — 398 c. — ISBN 978-5-379-02027-9. — Текст : электронный // Электронно-библиотечная система IPR BOOKS : [сайт]. — URL: </w:t>
            </w:r>
            <w:hyperlink r:id="rId10" w:history="1">
              <w:r>
                <w:rPr>
                  <w:rStyle w:val="af1"/>
                  <w:rFonts w:eastAsiaTheme="minorEastAsia"/>
                  <w:lang w:eastAsia="en-US"/>
                </w:rPr>
                <w:t>http://www.iprbookshop.ru/65272.html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авторизир.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A7BDA" w:rsidTr="00470BE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8A0ED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Замараев, В. А.</w:t>
            </w:r>
            <w:r>
              <w:rPr>
                <w:bCs/>
                <w:i/>
                <w:iCs/>
                <w:sz w:val="24"/>
                <w:szCs w:val="24"/>
                <w:lang w:eastAsia="en-US"/>
              </w:rPr>
              <w:t> </w:t>
            </w:r>
            <w:r>
              <w:rPr>
                <w:bCs/>
                <w:sz w:val="24"/>
                <w:szCs w:val="24"/>
                <w:lang w:eastAsia="en-US"/>
              </w:rPr>
              <w:t> Анатомия для студентов физкультурных вузов и факультетов : учебник и практикум для вузов / В. А. Замараев, Е. З. Година, Д. Б. Никитюк. — Москва : Издательство Юрайт, 2021. — 416 с. — (Высшее образование). — ISBN 978-5-9916-8588-7. — Текст : электронный // ЭБС Юрайт [сайт]. — URL: </w:t>
            </w:r>
            <w:hyperlink r:id="rId11" w:tgtFrame="_blank" w:history="1">
              <w:r>
                <w:rPr>
                  <w:rStyle w:val="af1"/>
                  <w:rFonts w:eastAsiaTheme="minorEastAsia"/>
                  <w:lang w:eastAsia="en-US"/>
                </w:rPr>
                <w:t>https://urait.ru/bcode/469385</w:t>
              </w:r>
            </w:hyperlink>
            <w:r>
              <w:rPr>
                <w:bCs/>
                <w:sz w:val="24"/>
                <w:szCs w:val="24"/>
                <w:lang w:eastAsia="en-US"/>
              </w:rPr>
              <w:t> (дата обращения: 10.06.2021).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A7BDA" w:rsidTr="00470BE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8A0ED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Красноруцкая, И. С. </w:t>
            </w:r>
            <w:r>
              <w:rPr>
                <w:sz w:val="24"/>
                <w:szCs w:val="24"/>
                <w:lang w:eastAsia="en-US"/>
              </w:rPr>
              <w:t xml:space="preserve">Возрастные особенности человека : учебное пособие / И. С. Красноруцкая ; НГУФК им. П. Ф. Лесгафта. - Санкт-Петербург, 2014. - ил. - Библиогр.: с. 141-142. - Текст : электронный // Электронно-библиотечная система ЭЛМАРК (МГАФК) : [сайт]. — URL: http://lib.mgafk.ru (дата обращения: 28.01.2020). — Режим доступа: для авторизир. пользователей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A7BDA" w:rsidTr="00470BE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8A0ED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Лысов, П. К. </w:t>
            </w:r>
            <w:r>
              <w:rPr>
                <w:sz w:val="24"/>
                <w:szCs w:val="24"/>
                <w:lang w:eastAsia="en-US"/>
              </w:rPr>
              <w:t xml:space="preserve">Анатомия человека с основами спортивной морфологии. В 2 т. : учебник. Т. 1 / П. К. Лысов, М. Р. Сапин. - 2-е изд., перераб. и доп. - Москва, 2015. - ил. - Текст : электронный // Электронно-библиотечная система ЭЛМАРК (МГАФК) : [сайт]. — </w:t>
            </w:r>
            <w:hyperlink r:id="rId12" w:history="1">
              <w:r>
                <w:rPr>
                  <w:rStyle w:val="af1"/>
                  <w:rFonts w:eastAsiaTheme="minorEastAsia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авторизир.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A7BDA" w:rsidTr="00470BE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8A0ED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Лысов, П. К. Анатомия человека с основами спортивной морфологии. В 2 т. : учебник. Т. 2 / П. К. Лысов, М. Р. Сапин. - 2-е изд., перераб. и доп. - Москва, 2015. - ил. - Текст : электронный // Электронно-библиотечная система ЭЛМАРК (МГАФК) : [сайт]. — </w:t>
            </w:r>
            <w:hyperlink r:id="rId13" w:history="1">
              <w:r>
                <w:rPr>
                  <w:rStyle w:val="af1"/>
                  <w:rFonts w:eastAsiaTheme="minorEastAsia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авторизир.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A7BDA" w:rsidTr="00470BE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8A0ED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Миология : учебно-методическое пособие / Н. Е. Александрова, Е. Н. Крикун, М. Г. Киселева, Т. А. Логинова ; Московская государственная академия физической культуры. - Малаховка, 2020. - 91 с. : ил. - 220.00. - Текст (визуальный) : непосредственный.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2A7BDA" w:rsidTr="00470BE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8A0ED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Миология : учебно-методическое пособие / Н. Е. Александрова, Е. Н. Крикун, М. Г. Киселева, Т. А. Логинова ; Московская государственная академия физической культуры. - Малаховка, 2020. - Текст : электронный // Электронно-библиотечная система ЭЛМАРК (МГАФК) : [сайт]. — </w:t>
            </w:r>
            <w:hyperlink r:id="rId14" w:history="1">
              <w:r>
                <w:rPr>
                  <w:rStyle w:val="af1"/>
                  <w:rFonts w:eastAsiaTheme="minorEastAsia"/>
                  <w:iCs/>
                  <w:lang w:eastAsia="en-US"/>
                </w:rPr>
                <w:t>URL: http://lib.mgafk.ru</w:t>
              </w:r>
            </w:hyperlink>
            <w:r>
              <w:rPr>
                <w:bCs/>
                <w:iCs/>
                <w:sz w:val="24"/>
                <w:szCs w:val="24"/>
                <w:lang w:eastAsia="en-US"/>
              </w:rPr>
              <w:t xml:space="preserve"> (дата обращения: 28.01.2020). — Режим доступа: для авторизир.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A7BDA" w:rsidTr="00470BE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8A0ED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Остеология : учебно-методическое пособие / Н. Е. Александрова, Е. Н. Крикун, М. Г. Киселева, Т. А. Логинова ; Московская государственная академия физической культуры. - Малаховка, 2020. - 100 с. : ил. - Библиогр.: с. 8-11. - 244.00. - Текст (визуальный) : непосредственный.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2A7BDA" w:rsidTr="00470BE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8A0ED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Остеология : учебно-методическое пособие / Н. Е. Александрова, Е. Н. Крикун, М. Г. Киселева, Т. А. Логинова ; Московская государственная академия физической культуры. - Малаховка, 2020. - ил. - Библиогр.: с. 8-11. - Текст : электронный // Электронно-библиотечная система ЭЛМАРК (МГАФК) : [сайт]. — </w:t>
            </w:r>
            <w:hyperlink r:id="rId15" w:history="1">
              <w:r>
                <w:rPr>
                  <w:rStyle w:val="af1"/>
                  <w:rFonts w:eastAsiaTheme="minorEastAsia"/>
                  <w:iCs/>
                  <w:lang w:eastAsia="en-US"/>
                </w:rPr>
                <w:t>URL: http://lib.mgafk.ru</w:t>
              </w:r>
            </w:hyperlink>
            <w:r>
              <w:rPr>
                <w:bCs/>
                <w:iCs/>
                <w:sz w:val="24"/>
                <w:szCs w:val="24"/>
                <w:lang w:eastAsia="en-US"/>
              </w:rPr>
              <w:t xml:space="preserve"> (дата обращения: 28.01.2020). — Режим доступа: для авторизир.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A7BDA" w:rsidTr="00470BE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8A0ED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Солодков, А. С. </w:t>
            </w:r>
            <w:r>
              <w:rPr>
                <w:sz w:val="24"/>
                <w:szCs w:val="24"/>
                <w:lang w:eastAsia="en-US"/>
              </w:rPr>
              <w:t xml:space="preserve">Возрастная физиология : учебное пособие / А. С. Солодков, Е. Б. Сологуб ; СПбГАФК. - Санкт-Петербург, 2001. - Библиогр.: с. 187. - ISBN 5-7065-0435-0. - Текст : электронный // Электронно-библиотечная система ЭЛМАРК (МГАФК) : [сайт]. — </w:t>
            </w:r>
            <w:hyperlink r:id="rId16" w:history="1">
              <w:r>
                <w:rPr>
                  <w:rStyle w:val="af1"/>
                  <w:rFonts w:eastAsiaTheme="minorEastAsia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авторизир. пользователей доп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A7BDA" w:rsidTr="00470BE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8A0ED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Солодков, А. С. Физиология человека. Общая. Спортивная. Возрастная  : учебник / А. С. Солодков, Е. Б. Сологуб. — 8-е изд. —  Москва : Издательство «Спорт», 2018. — 624 c. — ISBN 978-5-9500179-3-3. — Текст : электронный // Электронно-библиотечная система IPR BOOKS : [сайт]. — URL: </w:t>
            </w:r>
            <w:hyperlink r:id="rId17" w:history="1">
              <w:r>
                <w:rPr>
                  <w:rStyle w:val="af1"/>
                  <w:rFonts w:eastAsiaTheme="minorEastAsia"/>
                  <w:lang w:eastAsia="en-US"/>
                </w:rPr>
                <w:t>http://www.iprbookshop.ru/74306.html</w:t>
              </w:r>
            </w:hyperlink>
            <w:r>
              <w:rPr>
                <w:sz w:val="24"/>
                <w:szCs w:val="24"/>
                <w:lang w:eastAsia="en-US"/>
              </w:rPr>
              <w:t xml:space="preserve">  (дата обращения: 28.01.2020). — Режим доступа: для авторизир.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A7BDA" w:rsidTr="00470BE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8A0ED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Страдина, М. С. </w:t>
            </w:r>
            <w:r>
              <w:rPr>
                <w:sz w:val="24"/>
                <w:szCs w:val="24"/>
                <w:lang w:eastAsia="en-US"/>
              </w:rPr>
              <w:t xml:space="preserve">Возрастная морфология : учебно-методическое пособие / М. С. Страдина ; СПбГУФК. - Санкт-Петербург, 2005. - Библиогр.: с. 205-207. - Текст : электронный // Электронно-библиотечная система ЭЛМАРК (МГАФК) : [сайт]. — </w:t>
            </w:r>
            <w:hyperlink r:id="rId18" w:history="1">
              <w:r>
                <w:rPr>
                  <w:rStyle w:val="af1"/>
                  <w:rFonts w:eastAsiaTheme="minorEastAsia"/>
                  <w:lang w:eastAsia="en-US"/>
                </w:rPr>
                <w:t xml:space="preserve">URL: </w:t>
              </w:r>
              <w:r>
                <w:rPr>
                  <w:rStyle w:val="af1"/>
                  <w:rFonts w:eastAsiaTheme="minorEastAsia"/>
                  <w:lang w:eastAsia="en-US"/>
                </w:rPr>
                <w:lastRenderedPageBreak/>
                <w:t>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авторизир. пользователей доп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A7BDA" w:rsidTr="00470BE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8A0ED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Страдина, М. С. </w:t>
            </w:r>
            <w:r>
              <w:rPr>
                <w:sz w:val="24"/>
                <w:szCs w:val="24"/>
                <w:lang w:eastAsia="en-US"/>
              </w:rPr>
              <w:t xml:space="preserve">Возрастная морфология человека : учебно-методическое пособие / М. С. Страдина ; НГУ им. П. Ф. Лесгафта. - Санкт-Петербург, 2012. - Библиогр.: с. 187-188. - Текст : электронный // Электронно-библиотечная система ЭЛМАРК (МГАФК) : [сайт]. — </w:t>
            </w:r>
            <w:hyperlink r:id="rId19" w:history="1">
              <w:r>
                <w:rPr>
                  <w:rStyle w:val="af1"/>
                  <w:rFonts w:eastAsiaTheme="minorEastAsia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авторизир. пользователей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A7BDA" w:rsidTr="00470BE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8A0ED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Челноков, А. А. </w:t>
            </w:r>
            <w:r>
              <w:rPr>
                <w:sz w:val="24"/>
                <w:szCs w:val="24"/>
                <w:lang w:eastAsia="en-US"/>
              </w:rPr>
              <w:t xml:space="preserve">Возрастная анатомия, физиология и гигиена : учебное пособие для бакалавров / А. А. Челноков, И. Н. Бучацкая ; ВлГАФК. - Великие Луки, 2015. - 148 с. - Библиогр.: с. 146-148. - Текст : электронный // Электронно-библиотечная система ЭЛМАРК (МГАФК) : [сайт]. — </w:t>
            </w:r>
            <w:hyperlink r:id="rId20" w:history="1">
              <w:r>
                <w:rPr>
                  <w:rStyle w:val="af1"/>
                  <w:rFonts w:eastAsiaTheme="minorEastAsia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авторизир. пользователей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A7BDA" w:rsidTr="00470BE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8A0ED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r w:rsidRPr="00D277C6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Иваницкий, М. Ф. </w:t>
            </w:r>
            <w:r w:rsidRPr="00E208BF">
              <w:rPr>
                <w:bCs/>
                <w:sz w:val="24"/>
                <w:szCs w:val="24"/>
                <w:lang w:eastAsia="en-US"/>
              </w:rPr>
              <w:t xml:space="preserve">Анатомия человека (с основами динамической и спортивной морфологии) : учебник для институтов физической культуры / М. Ф. Иваницкий ; под редакцией Б. А. Никитюка, А. А. Гладышевой, Ф. В. Судзиловского. — 16-е изд. — Москва : Издательство «Спорт», 2022. — 624 c. — ISBN 978-5-907225-77-0. — Текст : электронный // Цифровой образовательный ресурс IPR SMART : [сайт]. — URL: </w:t>
            </w:r>
            <w:hyperlink r:id="rId21" w:history="1">
              <w:r w:rsidRPr="001E1562">
                <w:rPr>
                  <w:rStyle w:val="af1"/>
                  <w:rFonts w:eastAsiaTheme="minorEastAsia"/>
                  <w:lang w:eastAsia="en-US"/>
                </w:rPr>
                <w:t>https://www.iprbookshop.ru/116355.html</w:t>
              </w:r>
            </w:hyperlink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E208BF">
              <w:rPr>
                <w:bCs/>
                <w:sz w:val="24"/>
                <w:szCs w:val="24"/>
                <w:lang w:eastAsia="en-US"/>
              </w:rPr>
              <w:t xml:space="preserve"> (дата обращения: 30.05.2022). — Режим доступа: для авторизир.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A7BDA" w:rsidTr="00470BE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8A0ED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r w:rsidRPr="00E208BF">
              <w:rPr>
                <w:bCs/>
                <w:sz w:val="24"/>
                <w:szCs w:val="24"/>
                <w:lang w:eastAsia="en-US"/>
              </w:rPr>
              <w:t xml:space="preserve">Анатомия человека = Human Anatomy : учебное пособие / Е. С. Околокулак, Ф. Г. Гаджиева, С. А. Сидорович, Д. А. Волчкевич. — Минск : Вышэйшая школа, 2021. — 416 c. — ISBN 978-985-06-3304-0. — Текст : электронный // Цифровой образовательный ресурс IPR SMART : [сайт]. — URL: </w:t>
            </w:r>
            <w:hyperlink r:id="rId22" w:history="1">
              <w:r w:rsidRPr="001E1562">
                <w:rPr>
                  <w:rStyle w:val="af1"/>
                  <w:rFonts w:eastAsiaTheme="minorEastAsia"/>
                  <w:lang w:eastAsia="en-US"/>
                </w:rPr>
                <w:t>https://www.iprbookshop.ru/119959.html</w:t>
              </w:r>
            </w:hyperlink>
            <w:r w:rsidRPr="00E208BF">
              <w:rPr>
                <w:bCs/>
                <w:sz w:val="24"/>
                <w:szCs w:val="24"/>
                <w:lang w:eastAsia="en-US"/>
              </w:rPr>
              <w:t xml:space="preserve"> (дата обращения: 30.05.2022). — Режим доступа: для авторизир.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A7BDA" w:rsidTr="00470BE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8A0ED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r w:rsidRPr="00E208BF">
              <w:rPr>
                <w:bCs/>
                <w:sz w:val="24"/>
                <w:szCs w:val="24"/>
                <w:lang w:eastAsia="en-US"/>
              </w:rPr>
              <w:t xml:space="preserve">Замараев, В. А.  Анатомия : учебное пособие для вузов / В. А. Замараев. — 2-е изд., испр. и доп. — Москва : Издательство Юрайт, 2022. — 268 с. — (Высшее образование). — ISBN 978-5-534-07276-1. — Текст : электронный // Образовательная платформа Юрайт [сайт]. — URL: </w:t>
            </w:r>
            <w:hyperlink r:id="rId23" w:history="1">
              <w:r w:rsidRPr="001E1562">
                <w:rPr>
                  <w:rStyle w:val="af1"/>
                  <w:rFonts w:eastAsiaTheme="minorEastAsia"/>
                  <w:lang w:eastAsia="en-US"/>
                </w:rPr>
                <w:t>https://urait.ru/bcode/491438</w:t>
              </w:r>
            </w:hyperlink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E208BF">
              <w:rPr>
                <w:bCs/>
                <w:sz w:val="24"/>
                <w:szCs w:val="24"/>
                <w:lang w:eastAsia="en-US"/>
              </w:rPr>
              <w:t>(дата обращения: 30.05.2022).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A7BDA" w:rsidTr="00470BE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8A0ED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r w:rsidRPr="00E208BF">
              <w:rPr>
                <w:bCs/>
                <w:sz w:val="24"/>
                <w:szCs w:val="24"/>
                <w:lang w:eastAsia="en-US"/>
              </w:rPr>
              <w:t xml:space="preserve">Кабанов, Н. А.  Анатомия человека : учебник для вузов / Н. А. Кабанов. — Москва : Издательство Юрайт, 2022. — 464 с. — (Высшее образование). — ISBN 978-5-534-09075-8. — Текст : электронный // Образовательная платформа Юрайт [сайт]. — URL: </w:t>
            </w:r>
            <w:hyperlink r:id="rId24" w:history="1">
              <w:r w:rsidRPr="001E1562">
                <w:rPr>
                  <w:rStyle w:val="af1"/>
                  <w:rFonts w:eastAsiaTheme="minorEastAsia"/>
                  <w:lang w:eastAsia="en-US"/>
                </w:rPr>
                <w:t>https://urait.ru/bcode/475020</w:t>
              </w:r>
            </w:hyperlink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E208BF">
              <w:rPr>
                <w:bCs/>
                <w:sz w:val="24"/>
                <w:szCs w:val="24"/>
                <w:lang w:eastAsia="en-US"/>
              </w:rPr>
              <w:t>(дата обращения: 30.05.2022).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A7BDA" w:rsidTr="00470BE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8A0ED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r w:rsidRPr="00E208BF">
              <w:rPr>
                <w:bCs/>
                <w:sz w:val="24"/>
                <w:szCs w:val="24"/>
                <w:lang w:eastAsia="en-US"/>
              </w:rPr>
              <w:t>Цехмистренко, Т. А.  Анатомия человека : учебник и практикум для вузов / Т. А. Цехмистренко, Д. К. Обухов. — 2-е изд., перераб. и доп. — Москва : Издательство Юрайт, 2022. — 287 с. — (Выс</w:t>
            </w:r>
            <w:r w:rsidRPr="00E208BF">
              <w:rPr>
                <w:bCs/>
                <w:sz w:val="24"/>
                <w:szCs w:val="24"/>
                <w:lang w:eastAsia="en-US"/>
              </w:rPr>
              <w:lastRenderedPageBreak/>
              <w:t xml:space="preserve">шее образование). — ISBN 978-5-534-14917-3. — Текст : электронный // Образовательная платформа Юрайт [сайт]. — URL: </w:t>
            </w:r>
            <w:hyperlink r:id="rId25" w:history="1">
              <w:r w:rsidRPr="001E1562">
                <w:rPr>
                  <w:rStyle w:val="af1"/>
                  <w:rFonts w:eastAsiaTheme="minorEastAsia"/>
                  <w:lang w:eastAsia="en-US"/>
                </w:rPr>
                <w:t>https://urait.ru/bcode/485732</w:t>
              </w:r>
            </w:hyperlink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E208BF">
              <w:rPr>
                <w:bCs/>
                <w:sz w:val="24"/>
                <w:szCs w:val="24"/>
                <w:lang w:eastAsia="en-US"/>
              </w:rPr>
              <w:t>(дата обращения: 30.05.2022).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A7BDA" w:rsidTr="00470BE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8A0ED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r w:rsidRPr="00E208BF">
              <w:rPr>
                <w:bCs/>
                <w:sz w:val="24"/>
                <w:szCs w:val="24"/>
                <w:lang w:eastAsia="en-US"/>
              </w:rPr>
              <w:t xml:space="preserve">Замараев, В. А.  Анатомия для студентов физкультурных вузов и факультетов : учебник и практикум для вузов / В. А. Замараев, Е. З. Година, Д. Б. Никитюк. — Москва : Издательство Юрайт, 2022. — 416 с. — (Высшее образование). — ISBN 978-5-9916-8588-7. — Текст : электронный // Образовательная платформа Юрайт [сайт]. — URL: </w:t>
            </w:r>
            <w:hyperlink r:id="rId26" w:history="1">
              <w:r w:rsidRPr="001E1562">
                <w:rPr>
                  <w:rStyle w:val="af1"/>
                  <w:rFonts w:eastAsiaTheme="minorEastAsia"/>
                  <w:lang w:eastAsia="en-US"/>
                </w:rPr>
                <w:t>https://urait.ru/bcode/489565</w:t>
              </w:r>
            </w:hyperlink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E208BF">
              <w:rPr>
                <w:bCs/>
                <w:sz w:val="24"/>
                <w:szCs w:val="24"/>
                <w:lang w:eastAsia="en-US"/>
              </w:rPr>
              <w:t>(дата обращения: 30.05.2022).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A7BDA" w:rsidTr="00470BE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8A0ED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r w:rsidRPr="00E208BF">
              <w:rPr>
                <w:bCs/>
                <w:sz w:val="24"/>
                <w:szCs w:val="24"/>
                <w:lang w:eastAsia="en-US"/>
              </w:rPr>
              <w:t xml:space="preserve">Ермоленко, Е.К. Функциональная анатомия опорно-двигательного аппарата человека : [учебник] / Т.Г. Гричанова; Е.К. Ермоленко .— Москва : Советский спорт, 2021 .— 750 с. : ил. — ISBN 978-5-00129-091-9 .— URL: </w:t>
            </w:r>
            <w:hyperlink r:id="rId27" w:history="1">
              <w:r w:rsidRPr="001E1562">
                <w:rPr>
                  <w:rStyle w:val="af1"/>
                  <w:rFonts w:eastAsiaTheme="minorEastAsia"/>
                  <w:lang w:eastAsia="en-US"/>
                </w:rPr>
                <w:t>https://lib.rucont.ru/efd/713607</w:t>
              </w:r>
            </w:hyperlink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E208BF">
              <w:rPr>
                <w:bCs/>
                <w:sz w:val="24"/>
                <w:szCs w:val="24"/>
                <w:lang w:eastAsia="en-US"/>
              </w:rPr>
              <w:t>(дата обращения: 30.05.2022)</w:t>
            </w:r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A7BDA" w:rsidTr="00470BE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8A0ED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Pr="001B785A" w:rsidRDefault="002A7BDA" w:rsidP="00470BE2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r w:rsidRPr="001B785A">
              <w:rPr>
                <w:bCs/>
                <w:sz w:val="24"/>
                <w:szCs w:val="24"/>
                <w:lang w:eastAsia="en-US"/>
              </w:rPr>
              <w:t>Спланхнология : учебно-методическое пособие по разделу дисциплины "Анатомия" / М. Г. Киселева, Е. Н. Крикун, Н. Е. Александрова, Т. А. Логинова ; Московская государственная академия физической культуры. – Малаховка, 2020. – 88 с.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A7BDA" w:rsidTr="00470BE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8A0ED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Pr="001B785A" w:rsidRDefault="002A7BDA" w:rsidP="00470BE2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r w:rsidRPr="001B785A">
              <w:rPr>
                <w:bCs/>
                <w:sz w:val="24"/>
                <w:szCs w:val="24"/>
                <w:lang w:eastAsia="en-US"/>
              </w:rPr>
              <w:t>Артросиндесмология : учебно-методическое пособие / Е. Н. Крикун, Н. Е. Александрова, М. Г. Киселева, Т. А. Логинова ; Московская государственная академия физической культуры. – Малаховка, 2020. – ил. – Библиогр.: с. 137. – Текст : электронный // Электронно-библиотечная система ЭЛМАРК (МГАФК) : [сайт]. — URL: http://lib.mgafk.ru (дата обращения: 31.05.2022). — Режим доступа: для авторизир.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A7BDA" w:rsidTr="00470BE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8A0ED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Pr="001B785A" w:rsidRDefault="002A7BDA" w:rsidP="00470BE2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r w:rsidRPr="001B785A">
              <w:rPr>
                <w:bCs/>
                <w:sz w:val="24"/>
                <w:szCs w:val="24"/>
                <w:lang w:eastAsia="en-US"/>
              </w:rPr>
              <w:t xml:space="preserve">Спланхнология : учебно-методическое пособие по разделу дисциплины "Анатомия" / М. Г. Киселева, Е. Н. Крикун, Н. Е. Александрова, Т. А. Логинова ; Московская государственная академия физической культуры. – Малаховка, 2020. – Библиогр.: с. 88 . – Текст : электронный // Электронно-библиотечная система ЭЛМАРК (МГАФК) : [сайт]. — URL: </w:t>
            </w:r>
            <w:hyperlink r:id="rId28" w:history="1">
              <w:r w:rsidRPr="00074B7E">
                <w:rPr>
                  <w:rStyle w:val="af1"/>
                  <w:rFonts w:eastAsiaTheme="minorEastAsia"/>
                  <w:lang w:eastAsia="en-US"/>
                </w:rPr>
                <w:t>http://lib.mgafk.ru</w:t>
              </w:r>
            </w:hyperlink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1B785A">
              <w:rPr>
                <w:bCs/>
                <w:sz w:val="24"/>
                <w:szCs w:val="24"/>
                <w:lang w:eastAsia="en-US"/>
              </w:rPr>
              <w:t xml:space="preserve"> (дата обращения: 31.05.2022). — Режим доступа: для авторизир.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6E425E" w:rsidRPr="006E425E" w:rsidRDefault="006E425E" w:rsidP="006E425E">
      <w:pPr>
        <w:ind w:left="360"/>
        <w:jc w:val="both"/>
        <w:rPr>
          <w:b/>
          <w:sz w:val="24"/>
          <w:szCs w:val="24"/>
        </w:rPr>
      </w:pPr>
    </w:p>
    <w:p w:rsidR="006E425E" w:rsidRPr="006E425E" w:rsidRDefault="006E425E" w:rsidP="006E425E">
      <w:pPr>
        <w:ind w:firstLine="709"/>
        <w:jc w:val="both"/>
        <w:rPr>
          <w:b/>
          <w:sz w:val="24"/>
          <w:szCs w:val="24"/>
        </w:rPr>
      </w:pPr>
      <w:r w:rsidRPr="006E425E">
        <w:rPr>
          <w:b/>
          <w:sz w:val="24"/>
          <w:szCs w:val="24"/>
        </w:rPr>
        <w:t xml:space="preserve">    6.2. Дополнительная литература.</w:t>
      </w:r>
    </w:p>
    <w:p w:rsidR="006E425E" w:rsidRPr="006E425E" w:rsidRDefault="006E425E" w:rsidP="006E425E">
      <w:pPr>
        <w:ind w:firstLine="709"/>
        <w:jc w:val="both"/>
        <w:rPr>
          <w:b/>
          <w:sz w:val="24"/>
          <w:szCs w:val="24"/>
        </w:rPr>
      </w:pPr>
    </w:p>
    <w:tbl>
      <w:tblPr>
        <w:tblW w:w="9628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7"/>
        <w:gridCol w:w="6952"/>
        <w:gridCol w:w="978"/>
        <w:gridCol w:w="1091"/>
      </w:tblGrid>
      <w:tr w:rsidR="006E425E" w:rsidRPr="006E425E" w:rsidTr="006E425E">
        <w:trPr>
          <w:trHeight w:val="9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E425E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9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E425E">
              <w:rPr>
                <w:b/>
                <w:sz w:val="24"/>
                <w:szCs w:val="24"/>
                <w:lang w:eastAsia="en-US"/>
              </w:rPr>
              <w:t>Наименование издания</w:t>
            </w:r>
          </w:p>
        </w:tc>
        <w:tc>
          <w:tcPr>
            <w:tcW w:w="2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E425E">
              <w:rPr>
                <w:b/>
                <w:sz w:val="24"/>
                <w:szCs w:val="24"/>
                <w:lang w:eastAsia="en-US"/>
              </w:rPr>
              <w:t>Кол-во экземпляров</w:t>
            </w:r>
          </w:p>
        </w:tc>
      </w:tr>
      <w:tr w:rsidR="006E425E" w:rsidRPr="006E425E" w:rsidTr="006E425E">
        <w:trPr>
          <w:trHeight w:val="90"/>
        </w:trPr>
        <w:tc>
          <w:tcPr>
            <w:tcW w:w="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25E" w:rsidRPr="006E425E" w:rsidRDefault="006E425E" w:rsidP="006E425E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25E" w:rsidRPr="006E425E" w:rsidRDefault="006E425E" w:rsidP="006E425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E425E">
              <w:rPr>
                <w:b/>
                <w:sz w:val="24"/>
                <w:szCs w:val="24"/>
                <w:lang w:eastAsia="en-US"/>
              </w:rPr>
              <w:t>в библ.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E425E">
              <w:rPr>
                <w:b/>
                <w:sz w:val="24"/>
                <w:szCs w:val="24"/>
                <w:lang w:eastAsia="en-US"/>
              </w:rPr>
              <w:t>на кафедре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8A0ED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 xml:space="preserve">Анатомия и физиология центральной нервной системы  : учебное пособие / Ф. В. Орлов, Л. П. Романова, Н. Н. Ланцова, В. О. Романов. —  Саратов : Ай Пи Эр Медиа, 2018. — 141 c. — ISBN 978-5-4486-0230-6. — Текст : электронный // Электронно-библиотечная система IPR BOOKS : [сайт]. — URL: </w:t>
            </w:r>
            <w:hyperlink r:id="rId29" w:history="1">
              <w:r w:rsidRPr="006E425E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http://www.iprbookshop.ru/72795.html</w:t>
              </w:r>
            </w:hyperlink>
            <w:r w:rsidRPr="006E425E">
              <w:rPr>
                <w:sz w:val="24"/>
                <w:szCs w:val="24"/>
                <w:lang w:eastAsia="en-US"/>
              </w:rPr>
              <w:t xml:space="preserve"> (дата обращения: 27.01.2020). — Режим доступа: для авторизир. </w:t>
            </w:r>
            <w:r w:rsidR="00B9028B" w:rsidRPr="006E425E">
              <w:rPr>
                <w:sz w:val="24"/>
                <w:szCs w:val="24"/>
                <w:lang w:eastAsia="en-US"/>
              </w:rPr>
              <w:t>П</w:t>
            </w:r>
            <w:r w:rsidRPr="006E425E">
              <w:rPr>
                <w:sz w:val="24"/>
                <w:szCs w:val="24"/>
                <w:lang w:eastAsia="en-US"/>
              </w:rPr>
              <w:t>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8A0ED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 xml:space="preserve">Анатомия центральной нервной системы  : учебно-методическое пособие / составители С. Ю. Киселев. —  Екатеринбург : Уральский федеральный университет, ЭБС АСВ, 2014. — 66 c. — ISBN 978-5-7996-1239-9. — Текст : электронный // Электронно-библиотечная система IPR BOOKS : [сайт]. — URL: </w:t>
            </w:r>
            <w:hyperlink r:id="rId30" w:history="1">
              <w:r w:rsidRPr="006E425E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http://www.iprbookshop.ru/68421.html</w:t>
              </w:r>
            </w:hyperlink>
            <w:r w:rsidRPr="006E425E">
              <w:rPr>
                <w:sz w:val="24"/>
                <w:szCs w:val="24"/>
                <w:lang w:eastAsia="en-US"/>
              </w:rPr>
              <w:t xml:space="preserve"> (дата обращения: 27.01.2020). — Режим доступа: для авторизир.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8A0ED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 xml:space="preserve">Анатомия: учебное пособие для вузов/ В.А.Замараев. – 2-е изд., испр. и доп.. – М. : Юрайт,2017. – 255 с. : ил. – (Университеты России). – Библиогр.: с. 252-253. – </w:t>
            </w:r>
            <w:r w:rsidRPr="006E425E">
              <w:rPr>
                <w:sz w:val="24"/>
                <w:szCs w:val="24"/>
                <w:lang w:val="en-US" w:eastAsia="en-US"/>
              </w:rPr>
              <w:t>isbn</w:t>
            </w:r>
            <w:r w:rsidRPr="006E425E">
              <w:rPr>
                <w:sz w:val="24"/>
                <w:szCs w:val="24"/>
                <w:lang w:eastAsia="en-US"/>
              </w:rPr>
              <w:t xml:space="preserve"> 978-5-534-00140-2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8A0ED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 xml:space="preserve">Возрастная анатомия человека  : учебное пособие / Л. М. Железнов, Г. А. Попов, О. В. Ульянов, И. М. Яхина. —  Оренбург : Оренбургская государственная медицинская академия, 2013. — 96 c. — ISBN 2227-8397. — Текст : электронный // Электронно-библиотечная система IPR BOOKS : [сайт]. — URL: </w:t>
            </w:r>
            <w:hyperlink r:id="rId31" w:history="1">
              <w:r w:rsidRPr="006E425E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http://www.iprbookshop.ru/21795.html</w:t>
              </w:r>
            </w:hyperlink>
            <w:r w:rsidRPr="006E425E">
              <w:rPr>
                <w:sz w:val="24"/>
                <w:szCs w:val="24"/>
                <w:lang w:eastAsia="en-US"/>
              </w:rPr>
              <w:t xml:space="preserve"> (дата обращения: 27.01.2020). — Режим доступа: для авторизир.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8A0ED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 xml:space="preserve">Грибанова, О. В. Анатомия и физиология сердечно-сосудистой системы  : учебное пособие / О. В. Грибанова, Е. И. Новикова, Т. Г. Щербакова. —  Волгоград : Волгоградский государственный социально-педагогический университет, 2016. — 77 c. — ISBN 2227-8397. — Текст : электронный // Электронно-библиотечная система IPR BOOKS : [сайт]. — URL: </w:t>
            </w:r>
            <w:hyperlink r:id="rId32" w:history="1">
              <w:r w:rsidRPr="006E425E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http://www.iprbookshop.ru/57763.html</w:t>
              </w:r>
            </w:hyperlink>
            <w:r w:rsidRPr="006E425E">
              <w:rPr>
                <w:sz w:val="24"/>
                <w:szCs w:val="24"/>
                <w:lang w:eastAsia="en-US"/>
              </w:rPr>
              <w:t xml:space="preserve"> (дата обращения: 20.01.2020). — Режим доступа: для авторизир.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8A0ED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iCs/>
                <w:sz w:val="24"/>
                <w:szCs w:val="24"/>
                <w:lang w:eastAsia="en-US"/>
              </w:rPr>
              <w:t>Дробинская, А. О. </w:t>
            </w:r>
            <w:r w:rsidRPr="006E425E">
              <w:rPr>
                <w:sz w:val="24"/>
                <w:szCs w:val="24"/>
                <w:lang w:eastAsia="en-US"/>
              </w:rPr>
              <w:t> Анатомия и возрастная физиология : учебник для вузов / А. О. Дробинская. — 2-е изд., перераб. и доп. — Москва : Издательство Юрайт, 2021. — 414 с. — (Высшее образование). — ISBN 978-5-534-04086-9. — Текст : электронный // ЭБС Юрайт [сайт]. — URL: </w:t>
            </w:r>
            <w:hyperlink r:id="rId33" w:tgtFrame="_blank" w:history="1">
              <w:r w:rsidRPr="006E425E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https://urait.ru/bcode/468502</w:t>
              </w:r>
            </w:hyperlink>
            <w:r w:rsidRPr="006E425E">
              <w:rPr>
                <w:sz w:val="24"/>
                <w:szCs w:val="24"/>
                <w:lang w:eastAsia="en-US"/>
              </w:rPr>
              <w:t> (дата обращения: 10.06.2021).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8A0ED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 xml:space="preserve">Красноперова, Н. А. Возрастная анатомия и физиология  : практикум / Н. А. Красноперова. —  Москва : Московский педагогический государственный университет, 2016. — 216 c. — ISBN 978-5-4263-0459-8. — Текст : электронный // Электронно-библиотечная система IPR BOOKS : [сайт]. — URL: </w:t>
            </w:r>
            <w:hyperlink r:id="rId34" w:history="1">
              <w:r w:rsidRPr="006E425E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http://www.iprbookshop.ru/72485.html</w:t>
              </w:r>
            </w:hyperlink>
            <w:r w:rsidRPr="006E425E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авторизир.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8A0ED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Лысов П. К. Практикум по анатомии (с основами спортивной морфологии) : учебное пособие. Ч. 1 / П. К. Лысов, Т. И. Вихрук, М. Г. Ткачук ; МГАФК, СПбГАФК. - М., 2005. - 75 с. : ил. - ISBN 5-900871-73-8 : 21.80. 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396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8A0ED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 xml:space="preserve">Лысов П. К. Практикум по анатомии (с основами спортивной морфологии) : учебное пособие. Ч. 1 / П. К. Лысов, Т. И. Вихрук, М. Г. Ткачук ; МГАФК, СПбГАФК. - Москва, 2005. - Текст : электронный // Электронно-библиотечная система ЭЛМАРК (МГАФК) : [сайт]. — </w:t>
            </w:r>
            <w:hyperlink r:id="rId35" w:history="1">
              <w:r w:rsidRPr="006E425E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 w:rsidRPr="006E425E">
              <w:rPr>
                <w:sz w:val="24"/>
                <w:szCs w:val="24"/>
                <w:lang w:eastAsia="en-US"/>
              </w:rPr>
              <w:t xml:space="preserve"> (дата обращения: 03.03.2020). — Режим доступа: для авторизир. </w:t>
            </w:r>
            <w:r w:rsidR="00B9028B" w:rsidRPr="006E425E">
              <w:rPr>
                <w:sz w:val="24"/>
                <w:szCs w:val="24"/>
                <w:lang w:eastAsia="en-US"/>
              </w:rPr>
              <w:t>П</w:t>
            </w:r>
            <w:r w:rsidRPr="006E425E">
              <w:rPr>
                <w:sz w:val="24"/>
                <w:szCs w:val="24"/>
                <w:lang w:eastAsia="en-US"/>
              </w:rPr>
              <w:t>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8A0ED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Лысов П. К. Практикум по анатомии (с основами спортивной морфологии) : учебное пособие. Ч. 2 / П. К. Лысов, Т. И. Вихрук, М. Г. Ткачук ; МГАФК, СПбГАФК. – М., 2005. – 117 с. : ил. – ISBN 5-900871-73-8 : 21.80.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399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8A0ED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 xml:space="preserve">Лысов П. К. Практикум по анатомии (с основами спортивной морфологии) : учебное пособие. Ч. 2 / П. К. Лысов, Т. И. Вихрук, М. Г. Ткачук ; МГАФК, СПбГАФК. - Москва, 2005. - Текст : электронный // Электронно-библиотечная система ЭЛМАРК (МГАФК) : [сайт]. — </w:t>
            </w:r>
            <w:hyperlink r:id="rId36" w:history="1">
              <w:r w:rsidRPr="006E425E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 w:rsidRPr="006E425E">
              <w:rPr>
                <w:sz w:val="24"/>
                <w:szCs w:val="24"/>
                <w:lang w:eastAsia="en-US"/>
              </w:rPr>
              <w:t xml:space="preserve"> (дата обращения: 03.03.2020). — Режим доступа: для авторизир.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8A0ED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bCs/>
                <w:sz w:val="24"/>
                <w:szCs w:val="24"/>
                <w:lang w:eastAsia="en-US"/>
              </w:rPr>
              <w:t xml:space="preserve">Лысов, П. К. </w:t>
            </w:r>
            <w:r w:rsidRPr="006E425E">
              <w:rPr>
                <w:sz w:val="24"/>
                <w:szCs w:val="24"/>
                <w:lang w:eastAsia="en-US"/>
              </w:rPr>
              <w:t xml:space="preserve">Анатомия (с основами спортивной морфологии) : учебник для студентов вузов в 2 т. Т. 1 / П. К. Лысов, М. Р. Сапин. - Москва : Академия, 2010. - 247 с. : ил. - (Высшее профессиональное образование). - ISBN 978-5-7695-5955-6 : 501.94. - Текст (визуальный) : непосредственный.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8A0ED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Лысов, П. К. Анатомия (с основами спортивной морфологии) : учебник для студентов вузов в 2 т. Т. 2 / П. К. Лысов, М. Р. Сапин. - Москва : Академия, 2010. - 320 с. : ил. - (Высшее профессиональное образование). - ISBN 978-5-7695-6054-5 : 611.04. - Текст (визуальный) : непосредственный.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6E425E">
              <w:rPr>
                <w:sz w:val="24"/>
                <w:szCs w:val="24"/>
                <w:lang w:val="en-US" w:eastAsia="en-US"/>
              </w:rPr>
              <w:t>2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8A0ED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Миология : учебно-методическое пособие для студентов вузов / Т. А. Логинова, П. К. Лысов, В. П. Мисник, М. В. Мищенко ; МГАФК ; под ред. П. К. Лысова. - Малаховка, 2008. - 69 с. : ил. - Библиогр.: с. 69. - 125.15. - Текст (визуальный) : непосредственный.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8A0ED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 xml:space="preserve">Миология : учебно-методическое пособие для студентов вузов / Т. А. Логинова, П. К. Лысов, В. П. Мисник, М. В. Мищенко ; МГАФК ; под ред. П. К. Лысова. - Малаховка, 2008. - Текст : электронный // Электронно-библиотечная система ЭЛМАРК (МГАФК) : [сайт]. — </w:t>
            </w:r>
            <w:hyperlink r:id="rId37" w:history="1">
              <w:r w:rsidRPr="006E425E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 w:rsidRPr="006E425E">
              <w:rPr>
                <w:sz w:val="24"/>
                <w:szCs w:val="24"/>
                <w:lang w:eastAsia="en-US"/>
              </w:rPr>
              <w:t xml:space="preserve"> (дата обращения: 03.03.2020). — Режим доступа: для авторизир.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8A0ED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Мисник В. П. Спланхнология. Учение о внутренностях. Пищеварительная система : учебно-методическое пособие / В. П. Мисник, П. К. Лысов, М. В. Мищенко ; МГАФК. - Малаховка, 2009. - 35 с. : ил. - Библиогр.: с. 35. - 67.76. - Текст (визуальный) : непосредственный.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8A0ED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 xml:space="preserve">Мисник В. П. Спланхнология. Учение о внутренностях. Пищеварительная система : учебно-методическое пособие / В. П. Мисник, П. К. Лысов, М. В. Мищенко ; МГАФК. - Малаховка, 2009. - Текст </w:t>
            </w:r>
            <w:r w:rsidRPr="006E425E">
              <w:rPr>
                <w:sz w:val="24"/>
                <w:szCs w:val="24"/>
                <w:lang w:eastAsia="en-US"/>
              </w:rPr>
              <w:lastRenderedPageBreak/>
              <w:t xml:space="preserve">: электронный // Электронно-библиотечная система ЭЛМАРК (МГАФК) : [сайт]. — </w:t>
            </w:r>
            <w:hyperlink r:id="rId38" w:history="1">
              <w:r w:rsidRPr="006E425E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 w:rsidRPr="006E425E">
              <w:rPr>
                <w:sz w:val="24"/>
                <w:szCs w:val="24"/>
                <w:lang w:eastAsia="en-US"/>
              </w:rPr>
              <w:t xml:space="preserve"> (дата обращения: 03.03.2020). — Режим доступа: для авторизир. </w:t>
            </w:r>
            <w:r w:rsidR="00B9028B" w:rsidRPr="006E425E">
              <w:rPr>
                <w:sz w:val="24"/>
                <w:szCs w:val="24"/>
                <w:lang w:eastAsia="en-US"/>
              </w:rPr>
              <w:t>П</w:t>
            </w:r>
            <w:r w:rsidRPr="006E425E">
              <w:rPr>
                <w:sz w:val="24"/>
                <w:szCs w:val="24"/>
                <w:lang w:eastAsia="en-US"/>
              </w:rPr>
              <w:t>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8A0ED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Остеология / Т. А. Логинова, П. К. Лысов, В. П. Мисник, М. В. Мищенко ; МГАФК. - Малаховка, 2008. - 46 с. : ил. - 48.04. - Текст (визуальный) : непосредственный.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8A0ED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 xml:space="preserve">Остеология / Т. А. Логинова, П. К. Лысов, В. П. Мисник, М. В. Мищенко ; МГАФК. - Малаховка, 2008. - Текст : электронный // Электронно-библиотечная система ЭЛМАРК (МГАФК) : [сайт]. — </w:t>
            </w:r>
            <w:hyperlink r:id="rId39" w:history="1">
              <w:r w:rsidRPr="006E425E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 w:rsidRPr="006E425E">
              <w:rPr>
                <w:sz w:val="24"/>
                <w:szCs w:val="24"/>
                <w:lang w:eastAsia="en-US"/>
              </w:rPr>
              <w:t xml:space="preserve"> (дата обращения: 03.03.2020). — Режим доступа: для авторизир.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8A0ED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 xml:space="preserve">Попова, Н. П. Анатомия центральной нервной системы  : учебное пособие для вузов / Н. П. Попова, О. О. Якименко. —  Москва : Академический Проект, 2015. — 112 c. — ISBN 978-5-8291-1790-0. — Текст : электронный // Электронно-библиотечная система IPR BOOKS : [сайт]. — URL: </w:t>
            </w:r>
            <w:hyperlink r:id="rId40" w:history="1">
              <w:r w:rsidRPr="006E425E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http://www.iprbookshop.ru/36732.html</w:t>
              </w:r>
            </w:hyperlink>
            <w:r w:rsidRPr="006E425E">
              <w:rPr>
                <w:sz w:val="24"/>
                <w:szCs w:val="24"/>
                <w:lang w:eastAsia="en-US"/>
              </w:rPr>
              <w:t xml:space="preserve"> (дата обращения: 27.01.2020). — Режим доступа: для авторизир.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8A0ED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Синдесмология : учебно-методическое пособие к практическому занятию / Т. А. Логинова, П. К. Лысов, В. П. Мисник, М. В. Мищенко ; МГАФК. - Малаховка, 2008. - 25 с. : ил. - 28.67. - Текст (визуальный) : непосредственный.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8A0ED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 xml:space="preserve">Синдесмология : учебно-методическое пособие к практическому занятию / Т. А. Логинова, П. К. Лысов, В. П. Мисник, М. В. Мищенко ; МГАФК. - Малаховка, 2008. - Текст : электронный // Электронно-библиотечная система ЭЛМАРК (МГАФК) : [сайт]. — </w:t>
            </w:r>
            <w:hyperlink r:id="rId41" w:history="1">
              <w:r w:rsidRPr="006E425E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 w:rsidRPr="006E425E">
              <w:rPr>
                <w:sz w:val="24"/>
                <w:szCs w:val="24"/>
                <w:lang w:eastAsia="en-US"/>
              </w:rPr>
              <w:t xml:space="preserve"> (дата обращения: 03.03.2020). — Режим доступа: для авторизир.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8A0ED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Человек: анатомия, физиология, психология : энциклопедический иллюстрированный словарь / под ред. А. С. Батуева, Е. П. Ильина, Л. В. Соколовой. - СПб. : Питер, 2011. - 672 с. : ил. - ISBN 978-5-4237-0233-5 : 929.50.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6E7EF5" w:rsidRDefault="006E7EF5" w:rsidP="006E7EF5">
      <w:pPr>
        <w:rPr>
          <w:b/>
          <w:bCs/>
          <w:sz w:val="24"/>
          <w:szCs w:val="24"/>
        </w:rPr>
      </w:pPr>
    </w:p>
    <w:p w:rsidR="00234E63" w:rsidRPr="006E7EF5" w:rsidRDefault="008A0ED8" w:rsidP="006E7EF5">
      <w:pPr>
        <w:rPr>
          <w:sz w:val="24"/>
          <w:szCs w:val="24"/>
        </w:rPr>
      </w:pPr>
      <w:r w:rsidRPr="006E7EF5">
        <w:rPr>
          <w:b/>
          <w:bCs/>
          <w:sz w:val="24"/>
          <w:szCs w:val="24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6E7EF5" w:rsidRPr="006E7EF5" w:rsidRDefault="006E7EF5" w:rsidP="006E7EF5">
      <w:pPr>
        <w:ind w:left="360"/>
        <w:rPr>
          <w:sz w:val="24"/>
          <w:szCs w:val="24"/>
        </w:rPr>
      </w:pPr>
      <w:r w:rsidRPr="006E7EF5">
        <w:rPr>
          <w:sz w:val="24"/>
          <w:szCs w:val="24"/>
        </w:rPr>
        <w:tab/>
        <w:t xml:space="preserve">1. Антиплагиат: российская система обнаружения текстовых заимствований </w:t>
      </w:r>
      <w:hyperlink r:id="rId42" w:history="1">
        <w:r w:rsidRPr="006E7EF5">
          <w:rPr>
            <w:rStyle w:val="af1"/>
            <w:sz w:val="24"/>
            <w:szCs w:val="24"/>
          </w:rPr>
          <w:t>https://antiplagiat.ru/</w:t>
        </w:r>
      </w:hyperlink>
      <w:r w:rsidRPr="006E7EF5">
        <w:rPr>
          <w:sz w:val="24"/>
          <w:szCs w:val="24"/>
        </w:rPr>
        <w:t xml:space="preserve"> </w:t>
      </w:r>
    </w:p>
    <w:p w:rsidR="006E7EF5" w:rsidRPr="006E7EF5" w:rsidRDefault="006E7EF5" w:rsidP="006E7EF5">
      <w:pPr>
        <w:ind w:left="360"/>
        <w:rPr>
          <w:sz w:val="24"/>
          <w:szCs w:val="24"/>
        </w:rPr>
      </w:pPr>
      <w:r w:rsidRPr="006E7EF5">
        <w:rPr>
          <w:sz w:val="24"/>
          <w:szCs w:val="24"/>
        </w:rPr>
        <w:tab/>
        <w:t xml:space="preserve">2. Министерство науки и высшего образования Российской Федерации </w:t>
      </w:r>
      <w:hyperlink r:id="rId43" w:history="1">
        <w:r w:rsidRPr="006E7EF5">
          <w:rPr>
            <w:rStyle w:val="af1"/>
            <w:sz w:val="24"/>
            <w:szCs w:val="24"/>
          </w:rPr>
          <w:t>https://minobrnauki.gov.ru/</w:t>
        </w:r>
      </w:hyperlink>
    </w:p>
    <w:p w:rsidR="006E7EF5" w:rsidRPr="006E7EF5" w:rsidRDefault="006E7EF5" w:rsidP="006E7EF5">
      <w:pPr>
        <w:ind w:left="360"/>
        <w:rPr>
          <w:sz w:val="24"/>
          <w:szCs w:val="24"/>
        </w:rPr>
      </w:pPr>
      <w:r w:rsidRPr="006E7EF5">
        <w:rPr>
          <w:sz w:val="24"/>
          <w:szCs w:val="24"/>
        </w:rPr>
        <w:tab/>
        <w:t xml:space="preserve">3. Министерство спорта Российской Федерации </w:t>
      </w:r>
      <w:hyperlink r:id="rId44" w:history="1">
        <w:r w:rsidRPr="006E7EF5">
          <w:rPr>
            <w:rStyle w:val="af1"/>
            <w:sz w:val="24"/>
            <w:szCs w:val="24"/>
          </w:rPr>
          <w:t>http://www.minsport.gov.ru/</w:t>
        </w:r>
      </w:hyperlink>
    </w:p>
    <w:p w:rsidR="006E7EF5" w:rsidRPr="006E7EF5" w:rsidRDefault="006E7EF5" w:rsidP="006E7EF5">
      <w:pPr>
        <w:ind w:left="360"/>
        <w:rPr>
          <w:sz w:val="24"/>
          <w:szCs w:val="24"/>
        </w:rPr>
      </w:pPr>
      <w:r w:rsidRPr="006E7EF5">
        <w:rPr>
          <w:sz w:val="24"/>
          <w:szCs w:val="24"/>
        </w:rPr>
        <w:tab/>
        <w:t xml:space="preserve">4. Московская государственная академия физической культуры </w:t>
      </w:r>
      <w:hyperlink r:id="rId45" w:history="1">
        <w:r w:rsidRPr="006E7EF5">
          <w:rPr>
            <w:rStyle w:val="af1"/>
            <w:sz w:val="24"/>
            <w:szCs w:val="24"/>
          </w:rPr>
          <w:t>https://mgafk.ru/</w:t>
        </w:r>
      </w:hyperlink>
      <w:r w:rsidRPr="006E7EF5">
        <w:rPr>
          <w:sz w:val="24"/>
          <w:szCs w:val="24"/>
        </w:rPr>
        <w:t xml:space="preserve"> </w:t>
      </w:r>
    </w:p>
    <w:p w:rsidR="006E7EF5" w:rsidRPr="006E7EF5" w:rsidRDefault="006E7EF5" w:rsidP="006E7EF5">
      <w:pPr>
        <w:ind w:left="360"/>
        <w:rPr>
          <w:sz w:val="24"/>
          <w:szCs w:val="24"/>
        </w:rPr>
      </w:pPr>
      <w:r w:rsidRPr="006E7EF5">
        <w:rPr>
          <w:sz w:val="24"/>
          <w:szCs w:val="24"/>
        </w:rPr>
        <w:tab/>
        <w:t xml:space="preserve">5. Образовательная платформа МГАФК (SAKAI) </w:t>
      </w:r>
      <w:hyperlink r:id="rId46" w:history="1">
        <w:r w:rsidRPr="006E7EF5">
          <w:rPr>
            <w:rStyle w:val="af1"/>
            <w:sz w:val="24"/>
            <w:szCs w:val="24"/>
          </w:rPr>
          <w:t>https://edu.mgafk.ru/portal</w:t>
        </w:r>
      </w:hyperlink>
      <w:r w:rsidRPr="006E7EF5">
        <w:rPr>
          <w:sz w:val="24"/>
          <w:szCs w:val="24"/>
        </w:rPr>
        <w:t xml:space="preserve"> </w:t>
      </w:r>
    </w:p>
    <w:p w:rsidR="006E7EF5" w:rsidRPr="006E7EF5" w:rsidRDefault="006E7EF5" w:rsidP="006E7EF5">
      <w:pPr>
        <w:ind w:left="360"/>
        <w:rPr>
          <w:sz w:val="24"/>
          <w:szCs w:val="24"/>
        </w:rPr>
      </w:pPr>
      <w:r w:rsidRPr="006E7EF5">
        <w:rPr>
          <w:sz w:val="24"/>
          <w:szCs w:val="24"/>
        </w:rPr>
        <w:tab/>
        <w:t xml:space="preserve">6. Сервис организации видеоконференцсвязи, вебинаров, онлайн-конференций, интерактивные доски МГАФК </w:t>
      </w:r>
      <w:hyperlink r:id="rId47" w:history="1">
        <w:r w:rsidRPr="006E7EF5">
          <w:rPr>
            <w:rStyle w:val="af1"/>
            <w:sz w:val="24"/>
            <w:szCs w:val="24"/>
          </w:rPr>
          <w:t>https://vks.mgafk.ru/</w:t>
        </w:r>
      </w:hyperlink>
      <w:r w:rsidRPr="006E7EF5">
        <w:rPr>
          <w:sz w:val="24"/>
          <w:szCs w:val="24"/>
        </w:rPr>
        <w:t xml:space="preserve"> </w:t>
      </w:r>
    </w:p>
    <w:p w:rsidR="006E7EF5" w:rsidRPr="006E7EF5" w:rsidRDefault="006E7EF5" w:rsidP="006E7EF5">
      <w:pPr>
        <w:ind w:left="360"/>
        <w:rPr>
          <w:sz w:val="24"/>
          <w:szCs w:val="24"/>
        </w:rPr>
      </w:pPr>
      <w:r w:rsidRPr="006E7EF5">
        <w:rPr>
          <w:sz w:val="24"/>
          <w:szCs w:val="24"/>
        </w:rPr>
        <w:tab/>
        <w:t xml:space="preserve">7. Федеральная служба по надзору в сфере образования и науки </w:t>
      </w:r>
      <w:hyperlink r:id="rId48" w:history="1">
        <w:r w:rsidRPr="006E7EF5">
          <w:rPr>
            <w:rStyle w:val="af1"/>
            <w:sz w:val="24"/>
            <w:szCs w:val="24"/>
          </w:rPr>
          <w:t>http://obrnadzor.gov.ru/ru/</w:t>
        </w:r>
      </w:hyperlink>
    </w:p>
    <w:p w:rsidR="006E7EF5" w:rsidRPr="006E7EF5" w:rsidRDefault="006E7EF5" w:rsidP="006E7EF5">
      <w:pPr>
        <w:ind w:left="360"/>
        <w:rPr>
          <w:sz w:val="24"/>
          <w:szCs w:val="24"/>
        </w:rPr>
      </w:pPr>
      <w:r w:rsidRPr="006E7EF5">
        <w:rPr>
          <w:sz w:val="24"/>
          <w:szCs w:val="24"/>
        </w:rPr>
        <w:tab/>
        <w:t xml:space="preserve">8. Федеральный портал «Российское образование» </w:t>
      </w:r>
      <w:hyperlink r:id="rId49" w:history="1">
        <w:r w:rsidRPr="006E7EF5">
          <w:rPr>
            <w:rStyle w:val="af1"/>
            <w:sz w:val="24"/>
            <w:szCs w:val="24"/>
          </w:rPr>
          <w:t>http://www.edu.ru</w:t>
        </w:r>
      </w:hyperlink>
    </w:p>
    <w:p w:rsidR="006E7EF5" w:rsidRPr="006E7EF5" w:rsidRDefault="006E7EF5" w:rsidP="006E7EF5">
      <w:pPr>
        <w:ind w:left="360"/>
        <w:rPr>
          <w:sz w:val="24"/>
          <w:szCs w:val="24"/>
        </w:rPr>
      </w:pPr>
      <w:r w:rsidRPr="006E7EF5">
        <w:rPr>
          <w:sz w:val="24"/>
          <w:szCs w:val="24"/>
        </w:rPr>
        <w:lastRenderedPageBreak/>
        <w:tab/>
        <w:t xml:space="preserve">9. Электронная библиотечная система ЭЛМАРК (МГАФК) </w:t>
      </w:r>
      <w:hyperlink r:id="rId50" w:history="1">
        <w:r w:rsidRPr="006E7EF5">
          <w:rPr>
            <w:rStyle w:val="af1"/>
            <w:sz w:val="24"/>
            <w:szCs w:val="24"/>
            <w:lang w:val="en-US"/>
          </w:rPr>
          <w:t>http</w:t>
        </w:r>
      </w:hyperlink>
      <w:hyperlink r:id="rId51" w:history="1">
        <w:r w:rsidRPr="006E7EF5">
          <w:rPr>
            <w:rStyle w:val="af1"/>
            <w:sz w:val="24"/>
            <w:szCs w:val="24"/>
          </w:rPr>
          <w:t>://lib.mgafk.ru</w:t>
        </w:r>
      </w:hyperlink>
    </w:p>
    <w:p w:rsidR="006E7EF5" w:rsidRPr="006E7EF5" w:rsidRDefault="006E7EF5" w:rsidP="006E7EF5">
      <w:pPr>
        <w:ind w:left="360"/>
        <w:rPr>
          <w:sz w:val="24"/>
          <w:szCs w:val="24"/>
        </w:rPr>
      </w:pPr>
      <w:r w:rsidRPr="006E7EF5">
        <w:rPr>
          <w:sz w:val="24"/>
          <w:szCs w:val="24"/>
        </w:rPr>
        <w:tab/>
        <w:t xml:space="preserve">10. Электронно-библиотечная система «Юрайт» </w:t>
      </w:r>
      <w:hyperlink r:id="rId52" w:history="1">
        <w:r w:rsidRPr="006E7EF5">
          <w:rPr>
            <w:rStyle w:val="af1"/>
            <w:sz w:val="24"/>
            <w:szCs w:val="24"/>
          </w:rPr>
          <w:t>https://urait.ru/</w:t>
        </w:r>
      </w:hyperlink>
    </w:p>
    <w:p w:rsidR="006E7EF5" w:rsidRPr="006E7EF5" w:rsidRDefault="006E7EF5" w:rsidP="006E7EF5">
      <w:pPr>
        <w:ind w:left="360"/>
        <w:rPr>
          <w:sz w:val="24"/>
          <w:szCs w:val="24"/>
        </w:rPr>
      </w:pPr>
      <w:r w:rsidRPr="006E7EF5">
        <w:rPr>
          <w:sz w:val="24"/>
          <w:szCs w:val="24"/>
        </w:rPr>
        <w:tab/>
        <w:t xml:space="preserve">11. Электронно-библиотечная система Elibrary </w:t>
      </w:r>
      <w:hyperlink r:id="rId53" w:history="1">
        <w:r w:rsidRPr="006E7EF5">
          <w:rPr>
            <w:rStyle w:val="af1"/>
            <w:sz w:val="24"/>
            <w:szCs w:val="24"/>
          </w:rPr>
          <w:t>https://elibrary.ru</w:t>
        </w:r>
      </w:hyperlink>
    </w:p>
    <w:p w:rsidR="006E7EF5" w:rsidRPr="006E7EF5" w:rsidRDefault="006E7EF5" w:rsidP="006E7EF5">
      <w:pPr>
        <w:ind w:left="360"/>
        <w:rPr>
          <w:sz w:val="24"/>
          <w:szCs w:val="24"/>
        </w:rPr>
      </w:pPr>
      <w:r w:rsidRPr="006E7EF5">
        <w:rPr>
          <w:sz w:val="24"/>
          <w:szCs w:val="24"/>
        </w:rPr>
        <w:tab/>
        <w:t xml:space="preserve">12. Электронно-библиотечная система IPRbooks </w:t>
      </w:r>
      <w:hyperlink r:id="rId54" w:history="1">
        <w:r w:rsidRPr="006E7EF5">
          <w:rPr>
            <w:rStyle w:val="af1"/>
            <w:sz w:val="24"/>
            <w:szCs w:val="24"/>
          </w:rPr>
          <w:t>http://www.iprbookshop.ru</w:t>
        </w:r>
      </w:hyperlink>
    </w:p>
    <w:p w:rsidR="006E7EF5" w:rsidRPr="006E7EF5" w:rsidRDefault="006E7EF5" w:rsidP="006E7EF5">
      <w:pPr>
        <w:ind w:left="360"/>
        <w:rPr>
          <w:sz w:val="24"/>
          <w:szCs w:val="24"/>
        </w:rPr>
      </w:pPr>
      <w:r w:rsidRPr="006E7EF5">
        <w:rPr>
          <w:sz w:val="24"/>
          <w:szCs w:val="24"/>
        </w:rPr>
        <w:tab/>
        <w:t xml:space="preserve">13. Электронно-библиотечная система РУКОНТ </w:t>
      </w:r>
      <w:hyperlink r:id="rId55" w:history="1">
        <w:r w:rsidRPr="006E7EF5">
          <w:rPr>
            <w:rStyle w:val="af1"/>
            <w:sz w:val="24"/>
            <w:szCs w:val="24"/>
          </w:rPr>
          <w:t>https://lib.rucont.ru</w:t>
        </w:r>
      </w:hyperlink>
    </w:p>
    <w:p w:rsidR="006E425E" w:rsidRPr="006E425E" w:rsidRDefault="006E425E" w:rsidP="006E425E">
      <w:pPr>
        <w:ind w:left="360"/>
        <w:rPr>
          <w:sz w:val="24"/>
          <w:szCs w:val="24"/>
        </w:rPr>
      </w:pPr>
    </w:p>
    <w:p w:rsidR="007C4D1B" w:rsidRPr="00C5234C" w:rsidRDefault="007C4D1B" w:rsidP="008A0ED8">
      <w:pPr>
        <w:numPr>
          <w:ilvl w:val="0"/>
          <w:numId w:val="8"/>
        </w:numPr>
        <w:shd w:val="clear" w:color="auto" w:fill="FFFFFF"/>
        <w:tabs>
          <w:tab w:val="left" w:pos="1134"/>
          <w:tab w:val="left" w:pos="1276"/>
          <w:tab w:val="left" w:pos="1418"/>
        </w:tabs>
        <w:contextualSpacing/>
        <w:jc w:val="both"/>
        <w:rPr>
          <w:b/>
          <w:sz w:val="24"/>
          <w:szCs w:val="24"/>
        </w:rPr>
      </w:pPr>
      <w:r w:rsidRPr="00C5234C">
        <w:rPr>
          <w:b/>
          <w:color w:val="000000"/>
          <w:spacing w:val="-1"/>
          <w:sz w:val="24"/>
          <w:szCs w:val="24"/>
        </w:rPr>
        <w:t>Материально-техническое обеспечение дисциплины:</w:t>
      </w:r>
    </w:p>
    <w:p w:rsidR="007C4D1B" w:rsidRPr="00C5234C" w:rsidRDefault="007C4D1B" w:rsidP="007C4D1B">
      <w:pPr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b/>
          <w:sz w:val="24"/>
          <w:szCs w:val="24"/>
        </w:rPr>
      </w:pPr>
      <w:r w:rsidRPr="00C5234C">
        <w:rPr>
          <w:b/>
          <w:sz w:val="24"/>
          <w:szCs w:val="24"/>
        </w:rPr>
        <w:t>8.1. Перечень аудиторий и оборудование:</w:t>
      </w:r>
    </w:p>
    <w:p w:rsidR="007C4D1B" w:rsidRPr="00C5234C" w:rsidRDefault="007C4D1B" w:rsidP="008A0ED8">
      <w:pPr>
        <w:numPr>
          <w:ilvl w:val="0"/>
          <w:numId w:val="2"/>
        </w:numPr>
        <w:tabs>
          <w:tab w:val="right" w:leader="underscore" w:pos="9639"/>
        </w:tabs>
        <w:jc w:val="both"/>
        <w:rPr>
          <w:sz w:val="24"/>
          <w:szCs w:val="24"/>
        </w:rPr>
      </w:pPr>
      <w:r w:rsidRPr="00C5234C">
        <w:rPr>
          <w:sz w:val="24"/>
          <w:szCs w:val="24"/>
        </w:rPr>
        <w:t>Специализированные аудитории.</w:t>
      </w:r>
    </w:p>
    <w:p w:rsidR="007C4D1B" w:rsidRPr="00C5234C" w:rsidRDefault="007C4D1B" w:rsidP="008A0ED8">
      <w:pPr>
        <w:pStyle w:val="BodyText21"/>
        <w:widowControl/>
        <w:numPr>
          <w:ilvl w:val="0"/>
          <w:numId w:val="2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C5234C">
        <w:rPr>
          <w:sz w:val="24"/>
          <w:szCs w:val="24"/>
        </w:rPr>
        <w:t>Анатомические музейные и учебные препараты.</w:t>
      </w:r>
    </w:p>
    <w:p w:rsidR="007C4D1B" w:rsidRPr="00C5234C" w:rsidRDefault="007C4D1B" w:rsidP="008A0ED8">
      <w:pPr>
        <w:pStyle w:val="BodyText21"/>
        <w:widowControl/>
        <w:numPr>
          <w:ilvl w:val="0"/>
          <w:numId w:val="2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C5234C">
        <w:rPr>
          <w:sz w:val="24"/>
          <w:szCs w:val="24"/>
        </w:rPr>
        <w:t>Муляжи.</w:t>
      </w:r>
    </w:p>
    <w:p w:rsidR="007C4D1B" w:rsidRPr="00C5234C" w:rsidRDefault="007C4D1B" w:rsidP="008A0ED8">
      <w:pPr>
        <w:pStyle w:val="BodyText21"/>
        <w:widowControl/>
        <w:numPr>
          <w:ilvl w:val="0"/>
          <w:numId w:val="2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C5234C">
        <w:rPr>
          <w:sz w:val="24"/>
          <w:szCs w:val="24"/>
        </w:rPr>
        <w:t>Планшеты.</w:t>
      </w:r>
    </w:p>
    <w:p w:rsidR="007C4D1B" w:rsidRPr="00C5234C" w:rsidRDefault="007C4D1B" w:rsidP="008A0ED8">
      <w:pPr>
        <w:pStyle w:val="BodyText21"/>
        <w:widowControl/>
        <w:numPr>
          <w:ilvl w:val="0"/>
          <w:numId w:val="2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C5234C">
        <w:rPr>
          <w:sz w:val="24"/>
          <w:szCs w:val="24"/>
        </w:rPr>
        <w:t>Таблицы.</w:t>
      </w:r>
    </w:p>
    <w:p w:rsidR="007C4D1B" w:rsidRPr="00C5234C" w:rsidRDefault="007C4D1B" w:rsidP="008A0ED8">
      <w:pPr>
        <w:pStyle w:val="BodyText21"/>
        <w:widowControl/>
        <w:numPr>
          <w:ilvl w:val="0"/>
          <w:numId w:val="2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C5234C">
        <w:rPr>
          <w:sz w:val="24"/>
          <w:szCs w:val="24"/>
        </w:rPr>
        <w:t>Антропометрические инструменты.</w:t>
      </w:r>
    </w:p>
    <w:p w:rsidR="007C4D1B" w:rsidRPr="00C5234C" w:rsidRDefault="007C4D1B" w:rsidP="008A0ED8">
      <w:pPr>
        <w:pStyle w:val="BodyText21"/>
        <w:widowControl/>
        <w:numPr>
          <w:ilvl w:val="0"/>
          <w:numId w:val="2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C5234C">
        <w:rPr>
          <w:sz w:val="24"/>
          <w:szCs w:val="24"/>
        </w:rPr>
        <w:t>Мультимедийные лекции.</w:t>
      </w:r>
    </w:p>
    <w:p w:rsidR="007C4D1B" w:rsidRPr="00C5234C" w:rsidRDefault="007C4D1B" w:rsidP="008A0ED8">
      <w:pPr>
        <w:pStyle w:val="BodyText21"/>
        <w:widowControl/>
        <w:numPr>
          <w:ilvl w:val="0"/>
          <w:numId w:val="2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C5234C">
        <w:rPr>
          <w:sz w:val="24"/>
          <w:szCs w:val="24"/>
        </w:rPr>
        <w:t>Мультимедийное оборудование (экран, проектор, ноутбук)</w:t>
      </w:r>
    </w:p>
    <w:p w:rsidR="007C4D1B" w:rsidRPr="00C5234C" w:rsidRDefault="007C4D1B" w:rsidP="008A0ED8">
      <w:pPr>
        <w:pStyle w:val="a3"/>
        <w:widowControl w:val="0"/>
        <w:numPr>
          <w:ilvl w:val="1"/>
          <w:numId w:val="8"/>
        </w:numPr>
        <w:jc w:val="both"/>
        <w:rPr>
          <w:sz w:val="24"/>
          <w:szCs w:val="24"/>
        </w:rPr>
      </w:pPr>
      <w:r w:rsidRPr="00C5234C">
        <w:rPr>
          <w:b/>
          <w:sz w:val="24"/>
          <w:szCs w:val="24"/>
        </w:rPr>
        <w:t>В качестве программного обеспечения</w:t>
      </w:r>
      <w:r w:rsidRPr="00C5234C">
        <w:rPr>
          <w:sz w:val="24"/>
          <w:szCs w:val="24"/>
        </w:rPr>
        <w:t xml:space="preserve"> используется офисное программное обеспечение с открытым исходным кодом под общественной лицензией </w:t>
      </w:r>
      <w:r w:rsidRPr="00C5234C">
        <w:rPr>
          <w:sz w:val="24"/>
          <w:szCs w:val="24"/>
          <w:lang w:val="en-US"/>
        </w:rPr>
        <w:t>GYULGPL</w:t>
      </w:r>
      <w:r w:rsidRPr="00C5234C">
        <w:rPr>
          <w:sz w:val="24"/>
          <w:szCs w:val="24"/>
        </w:rPr>
        <w:t xml:space="preserve"> </w:t>
      </w:r>
      <w:r w:rsidRPr="00C5234C">
        <w:rPr>
          <w:sz w:val="24"/>
          <w:szCs w:val="24"/>
          <w:lang w:val="en-US"/>
        </w:rPr>
        <w:t>Libre</w:t>
      </w:r>
      <w:r w:rsidRPr="00C5234C">
        <w:rPr>
          <w:sz w:val="24"/>
          <w:szCs w:val="24"/>
        </w:rPr>
        <w:t xml:space="preserve"> </w:t>
      </w:r>
      <w:r w:rsidRPr="00C5234C">
        <w:rPr>
          <w:sz w:val="24"/>
          <w:szCs w:val="24"/>
          <w:lang w:val="en-US"/>
        </w:rPr>
        <w:t>Office</w:t>
      </w:r>
      <w:r w:rsidRPr="00C5234C">
        <w:rPr>
          <w:sz w:val="24"/>
          <w:szCs w:val="24"/>
        </w:rPr>
        <w:t xml:space="preserve"> или одна из лицензионных версий </w:t>
      </w:r>
      <w:r w:rsidRPr="00C5234C">
        <w:rPr>
          <w:sz w:val="24"/>
          <w:szCs w:val="24"/>
          <w:lang w:val="en-US"/>
        </w:rPr>
        <w:t>Microsoft</w:t>
      </w:r>
      <w:r w:rsidRPr="00C5234C">
        <w:rPr>
          <w:sz w:val="24"/>
          <w:szCs w:val="24"/>
        </w:rPr>
        <w:t xml:space="preserve"> </w:t>
      </w:r>
      <w:r w:rsidRPr="00C5234C">
        <w:rPr>
          <w:sz w:val="24"/>
          <w:szCs w:val="24"/>
          <w:lang w:val="en-US"/>
        </w:rPr>
        <w:t>Office</w:t>
      </w:r>
      <w:r w:rsidRPr="00C5234C">
        <w:rPr>
          <w:sz w:val="24"/>
          <w:szCs w:val="24"/>
        </w:rPr>
        <w:t>.</w:t>
      </w:r>
    </w:p>
    <w:p w:rsidR="007C4D1B" w:rsidRPr="00C5234C" w:rsidRDefault="007C4D1B" w:rsidP="007C4D1B">
      <w:pPr>
        <w:widowControl w:val="0"/>
        <w:ind w:firstLine="709"/>
        <w:jc w:val="both"/>
        <w:rPr>
          <w:sz w:val="24"/>
          <w:szCs w:val="24"/>
        </w:rPr>
      </w:pPr>
      <w:r w:rsidRPr="00C5234C">
        <w:rPr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7C4D1B" w:rsidRPr="00C5234C" w:rsidRDefault="007C4D1B" w:rsidP="007C4D1B">
      <w:pPr>
        <w:pStyle w:val="af2"/>
        <w:kinsoku w:val="0"/>
        <w:overflowPunct w:val="0"/>
        <w:spacing w:after="0" w:line="240" w:lineRule="auto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C5234C">
        <w:rPr>
          <w:rFonts w:ascii="Times New Roman" w:hAnsi="Times New Roman"/>
          <w:b/>
          <w:spacing w:val="-1"/>
          <w:sz w:val="24"/>
          <w:szCs w:val="24"/>
        </w:rPr>
        <w:t xml:space="preserve">8.3 Изучение дисциплины инвалидами </w:t>
      </w:r>
      <w:r w:rsidRPr="00C5234C">
        <w:rPr>
          <w:rFonts w:ascii="Times New Roman" w:hAnsi="Times New Roman"/>
          <w:b/>
          <w:sz w:val="24"/>
          <w:szCs w:val="24"/>
        </w:rPr>
        <w:t xml:space="preserve">и </w:t>
      </w:r>
      <w:r w:rsidRPr="00C5234C">
        <w:rPr>
          <w:rFonts w:ascii="Times New Roman" w:hAnsi="Times New Roman"/>
          <w:b/>
          <w:spacing w:val="-1"/>
          <w:sz w:val="24"/>
          <w:szCs w:val="24"/>
        </w:rPr>
        <w:t xml:space="preserve">обучающимися </w:t>
      </w:r>
      <w:r w:rsidRPr="00C5234C">
        <w:rPr>
          <w:rFonts w:ascii="Times New Roman" w:hAnsi="Times New Roman"/>
          <w:b/>
          <w:sz w:val="24"/>
          <w:szCs w:val="24"/>
        </w:rPr>
        <w:t xml:space="preserve">с ограниченными </w:t>
      </w:r>
      <w:r w:rsidRPr="00C5234C">
        <w:rPr>
          <w:rFonts w:ascii="Times New Roman" w:hAnsi="Times New Roman"/>
          <w:b/>
          <w:spacing w:val="-1"/>
          <w:sz w:val="24"/>
          <w:szCs w:val="24"/>
        </w:rPr>
        <w:t>возможностями здоровья</w:t>
      </w:r>
      <w:r w:rsidRPr="00C5234C">
        <w:rPr>
          <w:rFonts w:ascii="Times New Roman" w:hAnsi="Times New Roman"/>
          <w:spacing w:val="-1"/>
          <w:sz w:val="24"/>
          <w:szCs w:val="24"/>
        </w:rPr>
        <w:t xml:space="preserve"> осуществляется </w:t>
      </w:r>
      <w:r w:rsidRPr="00C5234C">
        <w:rPr>
          <w:rFonts w:ascii="Times New Roman" w:hAnsi="Times New Roman"/>
          <w:sz w:val="24"/>
          <w:szCs w:val="24"/>
        </w:rPr>
        <w:t xml:space="preserve">с </w:t>
      </w:r>
      <w:r w:rsidRPr="00C5234C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C5234C">
        <w:rPr>
          <w:rFonts w:ascii="Times New Roman" w:hAnsi="Times New Roman"/>
          <w:sz w:val="24"/>
          <w:szCs w:val="24"/>
        </w:rPr>
        <w:t xml:space="preserve"> и </w:t>
      </w:r>
      <w:r w:rsidRPr="00C5234C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C5234C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C5234C">
        <w:rPr>
          <w:rFonts w:ascii="Times New Roman" w:hAnsi="Times New Roman"/>
          <w:sz w:val="24"/>
          <w:szCs w:val="24"/>
        </w:rPr>
        <w:t xml:space="preserve">в </w:t>
      </w:r>
      <w:r w:rsidRPr="00C5234C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7C4D1B" w:rsidRPr="00C5234C" w:rsidRDefault="007C4D1B" w:rsidP="007C4D1B">
      <w:pPr>
        <w:pStyle w:val="af2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5234C"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 w:rsidRPr="00C5234C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C5234C">
        <w:rPr>
          <w:rFonts w:ascii="Times New Roman" w:hAnsi="Times New Roman"/>
          <w:i/>
          <w:iCs/>
          <w:sz w:val="24"/>
          <w:szCs w:val="24"/>
        </w:rPr>
        <w:t>и лиц с</w:t>
      </w:r>
      <w:r w:rsidRPr="00C5234C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C5234C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:rsidR="007C4D1B" w:rsidRPr="00C5234C" w:rsidRDefault="007C4D1B" w:rsidP="007C4D1B">
      <w:pPr>
        <w:ind w:firstLine="709"/>
        <w:jc w:val="both"/>
        <w:rPr>
          <w:spacing w:val="-1"/>
          <w:sz w:val="24"/>
          <w:szCs w:val="24"/>
        </w:rPr>
      </w:pPr>
      <w:r w:rsidRPr="00C5234C">
        <w:rPr>
          <w:i/>
          <w:iCs/>
          <w:sz w:val="24"/>
          <w:szCs w:val="24"/>
        </w:rPr>
        <w:t xml:space="preserve">- </w:t>
      </w:r>
      <w:r w:rsidRPr="00C5234C">
        <w:rPr>
          <w:iCs/>
          <w:sz w:val="24"/>
          <w:szCs w:val="24"/>
        </w:rPr>
        <w:t>о</w:t>
      </w:r>
      <w:r w:rsidRPr="00C5234C">
        <w:rPr>
          <w:spacing w:val="-1"/>
          <w:sz w:val="24"/>
          <w:szCs w:val="24"/>
        </w:rPr>
        <w:t xml:space="preserve">беспечен доступ </w:t>
      </w:r>
      <w:r w:rsidRPr="00C5234C">
        <w:rPr>
          <w:sz w:val="24"/>
          <w:szCs w:val="24"/>
        </w:rPr>
        <w:t xml:space="preserve">обучающихся, </w:t>
      </w:r>
      <w:r w:rsidRPr="00C5234C">
        <w:rPr>
          <w:spacing w:val="-1"/>
          <w:sz w:val="24"/>
          <w:szCs w:val="24"/>
        </w:rPr>
        <w:t xml:space="preserve">являющихся слепыми или слабовидящими </w:t>
      </w:r>
      <w:r w:rsidRPr="00C5234C">
        <w:rPr>
          <w:sz w:val="24"/>
          <w:szCs w:val="24"/>
        </w:rPr>
        <w:t xml:space="preserve">к </w:t>
      </w:r>
      <w:r w:rsidRPr="00C5234C">
        <w:rPr>
          <w:spacing w:val="-1"/>
          <w:sz w:val="24"/>
          <w:szCs w:val="24"/>
        </w:rPr>
        <w:t>зданиям Академии;</w:t>
      </w:r>
    </w:p>
    <w:p w:rsidR="007C4D1B" w:rsidRPr="00C5234C" w:rsidRDefault="007C4D1B" w:rsidP="007C4D1B">
      <w:pPr>
        <w:ind w:firstLine="709"/>
        <w:jc w:val="both"/>
        <w:rPr>
          <w:sz w:val="24"/>
          <w:szCs w:val="24"/>
        </w:rPr>
      </w:pPr>
      <w:r w:rsidRPr="00C5234C">
        <w:rPr>
          <w:spacing w:val="-1"/>
          <w:sz w:val="24"/>
          <w:szCs w:val="24"/>
        </w:rPr>
        <w:t xml:space="preserve">- </w:t>
      </w:r>
      <w:r w:rsidRPr="00C5234C">
        <w:rPr>
          <w:iCs/>
          <w:sz w:val="24"/>
          <w:szCs w:val="24"/>
        </w:rPr>
        <w:t>э</w:t>
      </w:r>
      <w:r w:rsidRPr="00C5234C">
        <w:rPr>
          <w:sz w:val="24"/>
          <w:szCs w:val="24"/>
        </w:rPr>
        <w:t>лектронный видео увеличитель "ONYX Deskset HD 22 (в полной комплектации);</w:t>
      </w:r>
    </w:p>
    <w:p w:rsidR="007C4D1B" w:rsidRPr="00C5234C" w:rsidRDefault="007C4D1B" w:rsidP="007C4D1B">
      <w:pPr>
        <w:ind w:firstLine="709"/>
        <w:jc w:val="both"/>
        <w:rPr>
          <w:sz w:val="24"/>
          <w:szCs w:val="24"/>
        </w:rPr>
      </w:pPr>
      <w:r w:rsidRPr="00C5234C">
        <w:rPr>
          <w:b/>
          <w:sz w:val="24"/>
          <w:szCs w:val="24"/>
        </w:rPr>
        <w:t xml:space="preserve">- </w:t>
      </w:r>
      <w:r w:rsidRPr="00C5234C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C5234C">
        <w:rPr>
          <w:sz w:val="24"/>
          <w:szCs w:val="24"/>
        </w:rPr>
        <w:t xml:space="preserve"> </w:t>
      </w:r>
    </w:p>
    <w:p w:rsidR="007C4D1B" w:rsidRPr="00C5234C" w:rsidRDefault="007C4D1B" w:rsidP="007C4D1B">
      <w:pPr>
        <w:ind w:firstLine="709"/>
        <w:jc w:val="both"/>
        <w:rPr>
          <w:sz w:val="24"/>
          <w:szCs w:val="24"/>
          <w:shd w:val="clear" w:color="auto" w:fill="FFFFFF"/>
        </w:rPr>
      </w:pPr>
      <w:r w:rsidRPr="00C5234C">
        <w:rPr>
          <w:b/>
          <w:sz w:val="24"/>
          <w:szCs w:val="24"/>
        </w:rPr>
        <w:t>-</w:t>
      </w:r>
      <w:r w:rsidRPr="00C5234C">
        <w:rPr>
          <w:sz w:val="24"/>
          <w:szCs w:val="24"/>
        </w:rPr>
        <w:t xml:space="preserve"> принтер Брайля; </w:t>
      </w:r>
    </w:p>
    <w:p w:rsidR="007C4D1B" w:rsidRPr="00C5234C" w:rsidRDefault="007C4D1B" w:rsidP="007C4D1B">
      <w:pPr>
        <w:ind w:firstLine="709"/>
        <w:jc w:val="both"/>
        <w:rPr>
          <w:sz w:val="24"/>
          <w:szCs w:val="24"/>
          <w:shd w:val="clear" w:color="auto" w:fill="FEFEFE"/>
        </w:rPr>
      </w:pPr>
      <w:r w:rsidRPr="00C5234C">
        <w:rPr>
          <w:b/>
          <w:sz w:val="24"/>
          <w:szCs w:val="24"/>
          <w:shd w:val="clear" w:color="auto" w:fill="FFFFFF"/>
        </w:rPr>
        <w:t xml:space="preserve">- </w:t>
      </w:r>
      <w:r w:rsidRPr="00C5234C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C5234C">
        <w:rPr>
          <w:b/>
          <w:sz w:val="24"/>
          <w:szCs w:val="24"/>
          <w:shd w:val="clear" w:color="auto" w:fill="FFFFFF"/>
        </w:rPr>
        <w:t xml:space="preserve"> </w:t>
      </w:r>
    </w:p>
    <w:p w:rsidR="007C4D1B" w:rsidRPr="00C5234C" w:rsidRDefault="007C4D1B" w:rsidP="007C4D1B">
      <w:pPr>
        <w:pStyle w:val="af2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5234C"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 w:rsidRPr="00C5234C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C5234C">
        <w:rPr>
          <w:rFonts w:ascii="Times New Roman" w:hAnsi="Times New Roman"/>
          <w:i/>
          <w:iCs/>
          <w:sz w:val="24"/>
          <w:szCs w:val="24"/>
        </w:rPr>
        <w:t>и лиц с</w:t>
      </w:r>
      <w:r w:rsidRPr="00C5234C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C5234C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:rsidR="007C4D1B" w:rsidRPr="00C5234C" w:rsidRDefault="007C4D1B" w:rsidP="007C4D1B">
      <w:pPr>
        <w:pStyle w:val="af2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5234C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C5234C">
        <w:rPr>
          <w:rFonts w:ascii="Times New Roman" w:hAnsi="Times New Roman"/>
          <w:sz w:val="24"/>
          <w:szCs w:val="24"/>
        </w:rPr>
        <w:t>акустическая система</w:t>
      </w:r>
      <w:r w:rsidRPr="00C5234C">
        <w:rPr>
          <w:rFonts w:ascii="Times New Roman" w:hAnsi="Times New Roman"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7C4D1B" w:rsidRPr="00C5234C" w:rsidRDefault="007C4D1B" w:rsidP="007C4D1B">
      <w:pPr>
        <w:pStyle w:val="af2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5234C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C5234C">
        <w:rPr>
          <w:rFonts w:ascii="Times New Roman" w:hAnsi="Times New Roman"/>
          <w:sz w:val="24"/>
          <w:szCs w:val="24"/>
          <w:shd w:val="clear" w:color="auto" w:fill="FFFFFF"/>
        </w:rPr>
        <w:t xml:space="preserve">«ElBrailleW14J G2; </w:t>
      </w:r>
    </w:p>
    <w:p w:rsidR="007C4D1B" w:rsidRPr="00C5234C" w:rsidRDefault="007C4D1B" w:rsidP="007C4D1B">
      <w:pPr>
        <w:pStyle w:val="af2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5234C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C5234C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7C4D1B" w:rsidRPr="00C5234C" w:rsidRDefault="007C4D1B" w:rsidP="007C4D1B">
      <w:pPr>
        <w:pStyle w:val="af2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5234C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:rsidR="007C4D1B" w:rsidRPr="00C5234C" w:rsidRDefault="007C4D1B" w:rsidP="007C4D1B">
      <w:pPr>
        <w:pStyle w:val="af2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5234C">
        <w:rPr>
          <w:rFonts w:ascii="Times New Roman" w:hAnsi="Times New Roman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7C4D1B" w:rsidRPr="00C5234C" w:rsidRDefault="007C4D1B" w:rsidP="007C4D1B">
      <w:pPr>
        <w:pStyle w:val="af2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5234C"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 w:rsidRPr="00C5234C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C5234C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C5234C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C5234C">
        <w:rPr>
          <w:rFonts w:ascii="Times New Roman" w:hAnsi="Times New Roman"/>
          <w:i/>
          <w:iCs/>
          <w:sz w:val="24"/>
          <w:szCs w:val="24"/>
        </w:rPr>
        <w:t>аппарата:</w:t>
      </w:r>
    </w:p>
    <w:p w:rsidR="00C305F2" w:rsidRPr="005A220E" w:rsidRDefault="007C4D1B" w:rsidP="005A220E">
      <w:pPr>
        <w:pStyle w:val="af2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5234C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C5234C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</w:t>
      </w:r>
      <w:r w:rsidR="005A220E">
        <w:rPr>
          <w:rFonts w:ascii="Times New Roman" w:hAnsi="Times New Roman"/>
          <w:sz w:val="24"/>
          <w:szCs w:val="24"/>
          <w:shd w:val="clear" w:color="auto" w:fill="FFFFFF"/>
        </w:rPr>
        <w:t>ем ОДА и ДЦП (ауд. №№ 12</w:t>
      </w:r>
      <w:r w:rsidR="00DA3C71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5A220E">
        <w:rPr>
          <w:rFonts w:ascii="Times New Roman" w:hAnsi="Times New Roman"/>
          <w:sz w:val="24"/>
          <w:szCs w:val="24"/>
          <w:shd w:val="clear" w:color="auto" w:fill="FFFFFF"/>
        </w:rPr>
        <w:t>, 122)</w:t>
      </w:r>
    </w:p>
    <w:p w:rsidR="007C4D1B" w:rsidRPr="00C5234C" w:rsidRDefault="007C4D1B" w:rsidP="007C4D1B">
      <w:pPr>
        <w:spacing w:line="276" w:lineRule="auto"/>
        <w:ind w:firstLine="709"/>
        <w:jc w:val="both"/>
        <w:rPr>
          <w:i/>
          <w:sz w:val="24"/>
          <w:szCs w:val="24"/>
        </w:rPr>
      </w:pPr>
    </w:p>
    <w:p w:rsidR="00E86BDD" w:rsidRDefault="00E86BDD" w:rsidP="007C4D1B">
      <w:pPr>
        <w:jc w:val="right"/>
        <w:rPr>
          <w:i/>
          <w:sz w:val="24"/>
          <w:szCs w:val="24"/>
        </w:rPr>
      </w:pPr>
    </w:p>
    <w:p w:rsidR="00E86BDD" w:rsidRDefault="00E86BDD" w:rsidP="007C4D1B">
      <w:pPr>
        <w:jc w:val="right"/>
        <w:rPr>
          <w:i/>
          <w:sz w:val="24"/>
          <w:szCs w:val="24"/>
        </w:rPr>
      </w:pPr>
    </w:p>
    <w:p w:rsidR="00BC6DAF" w:rsidRDefault="00BC6DAF" w:rsidP="007C4D1B">
      <w:pPr>
        <w:jc w:val="right"/>
        <w:rPr>
          <w:i/>
          <w:sz w:val="24"/>
          <w:szCs w:val="24"/>
        </w:rPr>
      </w:pPr>
    </w:p>
    <w:p w:rsidR="00BC6DAF" w:rsidRDefault="00BC6DAF" w:rsidP="007C4D1B">
      <w:pPr>
        <w:jc w:val="right"/>
        <w:rPr>
          <w:i/>
          <w:sz w:val="24"/>
          <w:szCs w:val="24"/>
        </w:rPr>
      </w:pPr>
    </w:p>
    <w:p w:rsidR="00BC6DAF" w:rsidRDefault="00BC6DAF" w:rsidP="007C4D1B">
      <w:pPr>
        <w:jc w:val="right"/>
        <w:rPr>
          <w:i/>
          <w:sz w:val="24"/>
          <w:szCs w:val="24"/>
        </w:rPr>
      </w:pPr>
    </w:p>
    <w:p w:rsidR="00BC6DAF" w:rsidRDefault="00BC6DAF" w:rsidP="007C4D1B">
      <w:pPr>
        <w:jc w:val="right"/>
        <w:rPr>
          <w:i/>
          <w:sz w:val="24"/>
          <w:szCs w:val="24"/>
        </w:rPr>
      </w:pPr>
    </w:p>
    <w:p w:rsidR="00BC6DAF" w:rsidRDefault="00BC6DAF" w:rsidP="007C4D1B">
      <w:pPr>
        <w:jc w:val="right"/>
        <w:rPr>
          <w:i/>
          <w:sz w:val="24"/>
          <w:szCs w:val="24"/>
        </w:rPr>
      </w:pPr>
    </w:p>
    <w:p w:rsidR="00BC6DAF" w:rsidRDefault="00BC6DAF" w:rsidP="007C4D1B">
      <w:pPr>
        <w:jc w:val="right"/>
        <w:rPr>
          <w:i/>
          <w:sz w:val="24"/>
          <w:szCs w:val="24"/>
        </w:rPr>
      </w:pPr>
    </w:p>
    <w:p w:rsidR="002B33BE" w:rsidRPr="009775C0" w:rsidRDefault="002B33BE" w:rsidP="002B33BE">
      <w:pPr>
        <w:jc w:val="right"/>
        <w:rPr>
          <w:i/>
          <w:sz w:val="24"/>
          <w:szCs w:val="24"/>
        </w:rPr>
      </w:pPr>
      <w:r w:rsidRPr="009775C0">
        <w:rPr>
          <w:i/>
          <w:sz w:val="24"/>
          <w:szCs w:val="24"/>
        </w:rPr>
        <w:t>Приложение к рабочей программ</w:t>
      </w:r>
      <w:r>
        <w:rPr>
          <w:i/>
          <w:sz w:val="24"/>
          <w:szCs w:val="24"/>
        </w:rPr>
        <w:t>е</w:t>
      </w:r>
      <w:r w:rsidRPr="009775C0">
        <w:rPr>
          <w:i/>
          <w:sz w:val="24"/>
          <w:szCs w:val="24"/>
        </w:rPr>
        <w:t xml:space="preserve"> дисциплины</w:t>
      </w:r>
    </w:p>
    <w:p w:rsidR="002B33BE" w:rsidRPr="009775C0" w:rsidRDefault="002B33BE" w:rsidP="002B33BE">
      <w:pPr>
        <w:jc w:val="right"/>
        <w:rPr>
          <w:i/>
          <w:sz w:val="24"/>
          <w:szCs w:val="24"/>
        </w:rPr>
      </w:pPr>
      <w:r w:rsidRPr="009775C0">
        <w:rPr>
          <w:i/>
          <w:sz w:val="24"/>
          <w:szCs w:val="24"/>
        </w:rPr>
        <w:t>«Анатомия человека»</w:t>
      </w:r>
    </w:p>
    <w:p w:rsidR="002B33BE" w:rsidRPr="009775C0" w:rsidRDefault="002B33BE" w:rsidP="002B33BE">
      <w:pPr>
        <w:jc w:val="right"/>
        <w:rPr>
          <w:i/>
          <w:sz w:val="24"/>
          <w:szCs w:val="24"/>
        </w:rPr>
      </w:pPr>
    </w:p>
    <w:p w:rsidR="002B33BE" w:rsidRPr="009775C0" w:rsidRDefault="002B33BE" w:rsidP="002B33BE">
      <w:pPr>
        <w:jc w:val="center"/>
        <w:rPr>
          <w:sz w:val="24"/>
          <w:szCs w:val="24"/>
        </w:rPr>
      </w:pPr>
      <w:r w:rsidRPr="009775C0">
        <w:rPr>
          <w:sz w:val="24"/>
          <w:szCs w:val="24"/>
        </w:rPr>
        <w:t xml:space="preserve">Министерство спорта Российской Федерации </w:t>
      </w:r>
    </w:p>
    <w:p w:rsidR="002B33BE" w:rsidRPr="009775C0" w:rsidRDefault="002B33BE" w:rsidP="002B33BE">
      <w:pPr>
        <w:jc w:val="center"/>
        <w:rPr>
          <w:sz w:val="24"/>
          <w:szCs w:val="24"/>
        </w:rPr>
      </w:pPr>
      <w:r w:rsidRPr="009775C0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2B33BE" w:rsidRPr="009775C0" w:rsidRDefault="002B33BE" w:rsidP="002B33BE">
      <w:pPr>
        <w:jc w:val="center"/>
        <w:rPr>
          <w:sz w:val="24"/>
          <w:szCs w:val="24"/>
        </w:rPr>
      </w:pPr>
      <w:r w:rsidRPr="009775C0">
        <w:rPr>
          <w:sz w:val="24"/>
          <w:szCs w:val="24"/>
        </w:rPr>
        <w:t>высшего образования</w:t>
      </w:r>
    </w:p>
    <w:p w:rsidR="002B33BE" w:rsidRPr="009775C0" w:rsidRDefault="002B33BE" w:rsidP="002B33BE">
      <w:pPr>
        <w:jc w:val="center"/>
        <w:rPr>
          <w:sz w:val="24"/>
          <w:szCs w:val="24"/>
        </w:rPr>
      </w:pPr>
      <w:r w:rsidRPr="009775C0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2B33BE" w:rsidRPr="009775C0" w:rsidRDefault="002B33BE" w:rsidP="002B33BE">
      <w:pPr>
        <w:jc w:val="right"/>
        <w:rPr>
          <w:sz w:val="24"/>
          <w:szCs w:val="24"/>
        </w:rPr>
      </w:pPr>
    </w:p>
    <w:p w:rsidR="002B33BE" w:rsidRPr="009775C0" w:rsidRDefault="002B33BE" w:rsidP="002B33BE">
      <w:pPr>
        <w:jc w:val="center"/>
        <w:rPr>
          <w:sz w:val="24"/>
          <w:szCs w:val="24"/>
        </w:rPr>
      </w:pPr>
      <w:r w:rsidRPr="009775C0">
        <w:rPr>
          <w:sz w:val="24"/>
          <w:szCs w:val="24"/>
        </w:rPr>
        <w:t>Кафедра АНАТОМИИ</w:t>
      </w:r>
    </w:p>
    <w:p w:rsidR="002B33BE" w:rsidRPr="009775C0" w:rsidRDefault="002B33BE" w:rsidP="002B33BE">
      <w:pPr>
        <w:jc w:val="right"/>
        <w:rPr>
          <w:sz w:val="24"/>
          <w:szCs w:val="24"/>
        </w:rPr>
      </w:pPr>
    </w:p>
    <w:p w:rsidR="007B4643" w:rsidRDefault="007B4643" w:rsidP="007B4643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7B4643" w:rsidRDefault="007B4643" w:rsidP="007B4643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7B4643" w:rsidRDefault="007B4643" w:rsidP="007B4643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</w:t>
      </w:r>
      <w:r w:rsidR="00C6238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/2</w:t>
      </w:r>
      <w:r w:rsidR="00C6238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 w:rsidR="00C6238D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июня 202</w:t>
      </w:r>
      <w:r w:rsidR="00C6238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B4643" w:rsidRDefault="007B4643" w:rsidP="007B4643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УМК,</w:t>
      </w:r>
    </w:p>
    <w:p w:rsidR="007B4643" w:rsidRDefault="00C6238D" w:rsidP="007B4643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B46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4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учебной работе</w:t>
      </w:r>
    </w:p>
    <w:p w:rsidR="007B4643" w:rsidRDefault="007B4643" w:rsidP="007B4643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___________________А.П.Морозов</w:t>
      </w:r>
    </w:p>
    <w:p w:rsidR="007B4643" w:rsidRDefault="00C6238D" w:rsidP="007B4643">
      <w:pPr>
        <w:jc w:val="right"/>
        <w:rPr>
          <w:sz w:val="24"/>
          <w:szCs w:val="24"/>
        </w:rPr>
      </w:pPr>
      <w:r>
        <w:rPr>
          <w:sz w:val="24"/>
          <w:szCs w:val="24"/>
        </w:rPr>
        <w:t>«17</w:t>
      </w:r>
      <w:r w:rsidR="007B4643">
        <w:rPr>
          <w:sz w:val="24"/>
          <w:szCs w:val="24"/>
        </w:rPr>
        <w:t>» июня 202</w:t>
      </w:r>
      <w:r>
        <w:rPr>
          <w:sz w:val="24"/>
          <w:szCs w:val="24"/>
        </w:rPr>
        <w:t>4</w:t>
      </w:r>
      <w:r w:rsidR="007B4643">
        <w:rPr>
          <w:sz w:val="24"/>
          <w:szCs w:val="24"/>
        </w:rPr>
        <w:t xml:space="preserve"> г.</w:t>
      </w:r>
    </w:p>
    <w:p w:rsidR="007B4643" w:rsidRDefault="007B4643" w:rsidP="007B4643">
      <w:pPr>
        <w:pStyle w:val="Standard"/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3BE" w:rsidRPr="009775C0" w:rsidRDefault="002B33BE" w:rsidP="002B33BE">
      <w:pPr>
        <w:jc w:val="right"/>
        <w:rPr>
          <w:sz w:val="24"/>
          <w:szCs w:val="24"/>
        </w:rPr>
      </w:pPr>
    </w:p>
    <w:p w:rsidR="002B33BE" w:rsidRPr="009775C0" w:rsidRDefault="002B33BE" w:rsidP="002B33BE">
      <w:pPr>
        <w:jc w:val="right"/>
        <w:rPr>
          <w:sz w:val="24"/>
          <w:szCs w:val="24"/>
        </w:rPr>
      </w:pPr>
    </w:p>
    <w:p w:rsidR="002B33BE" w:rsidRPr="009775C0" w:rsidRDefault="002B33BE" w:rsidP="002B33BE">
      <w:pPr>
        <w:jc w:val="center"/>
        <w:rPr>
          <w:b/>
          <w:bCs/>
          <w:sz w:val="24"/>
          <w:szCs w:val="24"/>
        </w:rPr>
      </w:pPr>
      <w:r w:rsidRPr="009775C0">
        <w:rPr>
          <w:b/>
          <w:bCs/>
          <w:sz w:val="24"/>
          <w:szCs w:val="24"/>
        </w:rPr>
        <w:t xml:space="preserve">Фонд оценочных средств </w:t>
      </w:r>
      <w:r w:rsidRPr="009775C0">
        <w:rPr>
          <w:b/>
          <w:sz w:val="24"/>
          <w:szCs w:val="24"/>
        </w:rPr>
        <w:t>по дисциплине</w:t>
      </w:r>
    </w:p>
    <w:p w:rsidR="002B33BE" w:rsidRPr="009775C0" w:rsidRDefault="002B33BE" w:rsidP="002B33BE">
      <w:pPr>
        <w:widowControl w:val="0"/>
        <w:jc w:val="center"/>
        <w:rPr>
          <w:b/>
          <w:color w:val="000000"/>
          <w:sz w:val="24"/>
          <w:szCs w:val="24"/>
        </w:rPr>
      </w:pPr>
      <w:r w:rsidRPr="009775C0">
        <w:rPr>
          <w:b/>
          <w:color w:val="000000"/>
          <w:sz w:val="24"/>
          <w:szCs w:val="24"/>
        </w:rPr>
        <w:t>«АНАТОМИЯ ЧЕЛОВЕКА»</w:t>
      </w:r>
    </w:p>
    <w:p w:rsidR="002B33BE" w:rsidRPr="009775C0" w:rsidRDefault="002B33BE" w:rsidP="002B33BE">
      <w:pPr>
        <w:widowControl w:val="0"/>
        <w:jc w:val="center"/>
        <w:rPr>
          <w:b/>
          <w:color w:val="000000"/>
          <w:sz w:val="24"/>
          <w:szCs w:val="24"/>
        </w:rPr>
      </w:pPr>
    </w:p>
    <w:p w:rsidR="002B33BE" w:rsidRPr="009775C0" w:rsidRDefault="002B33BE" w:rsidP="002B33BE">
      <w:pPr>
        <w:widowControl w:val="0"/>
        <w:jc w:val="center"/>
        <w:rPr>
          <w:b/>
          <w:color w:val="000000"/>
          <w:sz w:val="24"/>
          <w:szCs w:val="24"/>
        </w:rPr>
      </w:pPr>
    </w:p>
    <w:p w:rsidR="002B33BE" w:rsidRPr="009775C0" w:rsidRDefault="002B33BE" w:rsidP="002B33BE">
      <w:pPr>
        <w:widowControl w:val="0"/>
        <w:jc w:val="center"/>
        <w:rPr>
          <w:b/>
          <w:color w:val="000000"/>
          <w:sz w:val="24"/>
          <w:szCs w:val="24"/>
        </w:rPr>
      </w:pPr>
      <w:r w:rsidRPr="009775C0">
        <w:rPr>
          <w:b/>
          <w:color w:val="000000"/>
          <w:sz w:val="24"/>
          <w:szCs w:val="24"/>
        </w:rPr>
        <w:t>Направление подготовки</w:t>
      </w:r>
    </w:p>
    <w:p w:rsidR="002B33BE" w:rsidRPr="009775C0" w:rsidRDefault="002B33BE" w:rsidP="002B33BE">
      <w:pPr>
        <w:widowControl w:val="0"/>
        <w:jc w:val="center"/>
        <w:rPr>
          <w:color w:val="000000"/>
          <w:sz w:val="24"/>
          <w:szCs w:val="24"/>
        </w:rPr>
      </w:pPr>
      <w:r w:rsidRPr="009775C0">
        <w:rPr>
          <w:color w:val="000000"/>
          <w:sz w:val="24"/>
          <w:szCs w:val="24"/>
        </w:rPr>
        <w:t>49.03.01Физическая культура</w:t>
      </w:r>
    </w:p>
    <w:p w:rsidR="002B33BE" w:rsidRPr="009775C0" w:rsidRDefault="002B33BE" w:rsidP="002B33BE">
      <w:pPr>
        <w:widowControl w:val="0"/>
        <w:jc w:val="center"/>
        <w:rPr>
          <w:b/>
          <w:color w:val="000000"/>
          <w:sz w:val="24"/>
          <w:szCs w:val="24"/>
        </w:rPr>
      </w:pPr>
    </w:p>
    <w:p w:rsidR="00C6238D" w:rsidRPr="00C6238D" w:rsidRDefault="00C6238D" w:rsidP="00C6238D">
      <w:pPr>
        <w:widowControl w:val="0"/>
        <w:ind w:left="720"/>
        <w:rPr>
          <w:b/>
          <w:i/>
          <w:color w:val="000000"/>
          <w:sz w:val="24"/>
          <w:szCs w:val="24"/>
        </w:rPr>
      </w:pPr>
      <w:r w:rsidRPr="00C6238D">
        <w:rPr>
          <w:b/>
          <w:i/>
          <w:color w:val="000000"/>
          <w:sz w:val="24"/>
          <w:szCs w:val="24"/>
        </w:rPr>
        <w:t>ОПОП «Физическая культура для различного контингента населения»</w:t>
      </w:r>
    </w:p>
    <w:p w:rsidR="00C6238D" w:rsidRPr="00C6238D" w:rsidRDefault="00C6238D" w:rsidP="00C6238D">
      <w:pPr>
        <w:widowControl w:val="0"/>
        <w:ind w:left="720"/>
        <w:rPr>
          <w:b/>
          <w:i/>
          <w:color w:val="000000"/>
          <w:sz w:val="24"/>
          <w:szCs w:val="24"/>
        </w:rPr>
      </w:pPr>
      <w:r w:rsidRPr="00C6238D">
        <w:rPr>
          <w:b/>
          <w:i/>
          <w:color w:val="000000"/>
          <w:sz w:val="24"/>
          <w:szCs w:val="24"/>
        </w:rPr>
        <w:t>ОПОП «Физическая культура в образовательных учреждениях»</w:t>
      </w:r>
    </w:p>
    <w:p w:rsidR="00C6238D" w:rsidRPr="00C6238D" w:rsidRDefault="00C6238D" w:rsidP="00C6238D">
      <w:pPr>
        <w:widowControl w:val="0"/>
        <w:ind w:left="720"/>
        <w:rPr>
          <w:b/>
          <w:i/>
          <w:color w:val="000000"/>
          <w:sz w:val="24"/>
          <w:szCs w:val="24"/>
        </w:rPr>
      </w:pPr>
      <w:r w:rsidRPr="00C6238D">
        <w:rPr>
          <w:b/>
          <w:i/>
          <w:color w:val="000000"/>
          <w:sz w:val="24"/>
          <w:szCs w:val="24"/>
        </w:rPr>
        <w:t>ОПОП «Организационно-управленческая деятельность в физической культуре»</w:t>
      </w:r>
    </w:p>
    <w:p w:rsidR="00C6238D" w:rsidRPr="00C6238D" w:rsidRDefault="00C6238D" w:rsidP="00C6238D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2B33BE" w:rsidRPr="009775C0" w:rsidRDefault="002B33BE" w:rsidP="002B33BE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2B33BE" w:rsidRDefault="002B33BE" w:rsidP="002B33BE">
      <w:pPr>
        <w:widowControl w:val="0"/>
        <w:jc w:val="center"/>
        <w:rPr>
          <w:color w:val="000000"/>
          <w:sz w:val="24"/>
          <w:szCs w:val="24"/>
        </w:rPr>
      </w:pPr>
    </w:p>
    <w:p w:rsidR="00C6238D" w:rsidRPr="009775C0" w:rsidRDefault="00C6238D" w:rsidP="002B33BE">
      <w:pPr>
        <w:widowControl w:val="0"/>
        <w:jc w:val="center"/>
        <w:rPr>
          <w:color w:val="000000"/>
          <w:sz w:val="24"/>
          <w:szCs w:val="24"/>
        </w:rPr>
      </w:pPr>
    </w:p>
    <w:p w:rsidR="002B33BE" w:rsidRPr="009775C0" w:rsidRDefault="002B33BE" w:rsidP="002B33BE">
      <w:pPr>
        <w:widowControl w:val="0"/>
        <w:jc w:val="center"/>
        <w:rPr>
          <w:b/>
          <w:color w:val="000000"/>
          <w:sz w:val="24"/>
          <w:szCs w:val="24"/>
        </w:rPr>
      </w:pPr>
      <w:r w:rsidRPr="009775C0">
        <w:rPr>
          <w:b/>
          <w:color w:val="000000"/>
          <w:sz w:val="24"/>
          <w:szCs w:val="24"/>
        </w:rPr>
        <w:t>Форма обучения:</w:t>
      </w:r>
    </w:p>
    <w:p w:rsidR="002B33BE" w:rsidRPr="009775C0" w:rsidRDefault="002B33BE" w:rsidP="002B33BE">
      <w:pPr>
        <w:widowControl w:val="0"/>
        <w:jc w:val="center"/>
        <w:rPr>
          <w:color w:val="000000"/>
          <w:sz w:val="24"/>
          <w:szCs w:val="24"/>
        </w:rPr>
      </w:pPr>
      <w:r w:rsidRPr="009775C0">
        <w:rPr>
          <w:b/>
          <w:color w:val="000000"/>
          <w:sz w:val="24"/>
          <w:szCs w:val="24"/>
        </w:rPr>
        <w:t xml:space="preserve"> </w:t>
      </w:r>
      <w:r w:rsidRPr="009775C0">
        <w:rPr>
          <w:color w:val="000000"/>
          <w:sz w:val="24"/>
          <w:szCs w:val="24"/>
        </w:rPr>
        <w:t>очная/заочная</w:t>
      </w:r>
    </w:p>
    <w:p w:rsidR="002B33BE" w:rsidRPr="009775C0" w:rsidRDefault="002B33BE" w:rsidP="002B33BE">
      <w:pPr>
        <w:jc w:val="center"/>
        <w:rPr>
          <w:b/>
          <w:sz w:val="24"/>
          <w:szCs w:val="24"/>
        </w:rPr>
      </w:pPr>
    </w:p>
    <w:p w:rsidR="002B33BE" w:rsidRPr="009775C0" w:rsidRDefault="002B33BE" w:rsidP="002B33BE">
      <w:pPr>
        <w:jc w:val="center"/>
        <w:rPr>
          <w:b/>
          <w:sz w:val="24"/>
          <w:szCs w:val="24"/>
        </w:rPr>
      </w:pPr>
    </w:p>
    <w:p w:rsidR="007B4643" w:rsidRDefault="007B4643" w:rsidP="007B4643">
      <w:pPr>
        <w:jc w:val="right"/>
        <w:rPr>
          <w:sz w:val="24"/>
          <w:szCs w:val="24"/>
        </w:rPr>
      </w:pPr>
    </w:p>
    <w:p w:rsidR="007B4643" w:rsidRDefault="007B4643" w:rsidP="007B4643">
      <w:pPr>
        <w:pStyle w:val="Standard"/>
        <w:tabs>
          <w:tab w:val="left" w:pos="5245"/>
          <w:tab w:val="left" w:pos="5529"/>
        </w:tabs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:rsidR="007B4643" w:rsidRDefault="007B4643" w:rsidP="007B4643">
      <w:pPr>
        <w:pStyle w:val="Standard"/>
        <w:tabs>
          <w:tab w:val="left" w:pos="5245"/>
          <w:tab w:val="left" w:pos="5529"/>
        </w:tabs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 </w:t>
      </w:r>
      <w:r w:rsidR="002310AB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 </w:t>
      </w:r>
      <w:r w:rsidR="002310AB">
        <w:rPr>
          <w:rFonts w:ascii="Times New Roman" w:eastAsia="Times New Roman" w:hAnsi="Times New Roman" w:cs="Times New Roman"/>
          <w:sz w:val="24"/>
          <w:szCs w:val="24"/>
          <w:lang w:eastAsia="ru-RU"/>
        </w:rPr>
        <w:t>27.05.24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:rsidR="007B4643" w:rsidRDefault="007B4643" w:rsidP="007B4643">
      <w:pPr>
        <w:pStyle w:val="Standard"/>
        <w:tabs>
          <w:tab w:val="left" w:pos="5245"/>
          <w:tab w:val="left" w:pos="5529"/>
        </w:tabs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кафедрой,</w:t>
      </w:r>
    </w:p>
    <w:p w:rsidR="007B4643" w:rsidRPr="001E3F83" w:rsidRDefault="003F21E4" w:rsidP="007B4643">
      <w:pPr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д-р</w:t>
      </w:r>
      <w:r w:rsidR="007B4643" w:rsidRPr="001E3F83">
        <w:rPr>
          <w:color w:val="000000"/>
          <w:sz w:val="24"/>
          <w:szCs w:val="24"/>
        </w:rPr>
        <w:t>.м</w:t>
      </w:r>
      <w:r>
        <w:rPr>
          <w:color w:val="000000"/>
          <w:sz w:val="24"/>
          <w:szCs w:val="24"/>
        </w:rPr>
        <w:t>ед</w:t>
      </w:r>
      <w:r w:rsidR="007B4643" w:rsidRPr="001E3F83">
        <w:rPr>
          <w:color w:val="000000"/>
          <w:sz w:val="24"/>
          <w:szCs w:val="24"/>
        </w:rPr>
        <w:t>.н</w:t>
      </w:r>
      <w:r>
        <w:rPr>
          <w:color w:val="000000"/>
          <w:sz w:val="24"/>
          <w:szCs w:val="24"/>
        </w:rPr>
        <w:t>аук</w:t>
      </w:r>
      <w:r w:rsidR="007B4643" w:rsidRPr="001E3F83">
        <w:rPr>
          <w:color w:val="000000"/>
          <w:sz w:val="24"/>
          <w:szCs w:val="24"/>
        </w:rPr>
        <w:t>., проф. Крикун Е.Н.</w:t>
      </w:r>
    </w:p>
    <w:p w:rsidR="007B4643" w:rsidRPr="001E3F83" w:rsidRDefault="007B4643" w:rsidP="007B4643">
      <w:pPr>
        <w:widowControl w:val="0"/>
        <w:jc w:val="right"/>
        <w:rPr>
          <w:color w:val="000000"/>
          <w:sz w:val="24"/>
          <w:szCs w:val="24"/>
        </w:rPr>
      </w:pPr>
      <w:r w:rsidRPr="001E3F83">
        <w:rPr>
          <w:color w:val="000000"/>
          <w:sz w:val="24"/>
          <w:szCs w:val="24"/>
        </w:rPr>
        <w:t>____________________</w:t>
      </w:r>
    </w:p>
    <w:p w:rsidR="002B33BE" w:rsidRDefault="007B4643" w:rsidP="007B4643">
      <w:pPr>
        <w:jc w:val="right"/>
        <w:rPr>
          <w:sz w:val="24"/>
          <w:szCs w:val="24"/>
        </w:rPr>
      </w:pPr>
      <w:r w:rsidRPr="001E3F83">
        <w:rPr>
          <w:color w:val="000000"/>
          <w:sz w:val="24"/>
          <w:szCs w:val="24"/>
        </w:rPr>
        <w:t>«</w:t>
      </w:r>
      <w:r w:rsidR="00C6238D">
        <w:rPr>
          <w:color w:val="000000"/>
          <w:sz w:val="24"/>
          <w:szCs w:val="24"/>
        </w:rPr>
        <w:t>27</w:t>
      </w:r>
      <w:r w:rsidRPr="001E3F83">
        <w:rPr>
          <w:color w:val="000000"/>
          <w:sz w:val="24"/>
          <w:szCs w:val="24"/>
        </w:rPr>
        <w:t xml:space="preserve">» </w:t>
      </w:r>
      <w:r w:rsidR="00C6238D">
        <w:rPr>
          <w:color w:val="000000"/>
          <w:sz w:val="24"/>
          <w:szCs w:val="24"/>
        </w:rPr>
        <w:t xml:space="preserve">мая </w:t>
      </w:r>
      <w:r w:rsidRPr="001E3F83">
        <w:rPr>
          <w:color w:val="000000"/>
          <w:sz w:val="24"/>
          <w:szCs w:val="24"/>
        </w:rPr>
        <w:t>202</w:t>
      </w:r>
      <w:r w:rsidR="00C6238D">
        <w:rPr>
          <w:color w:val="000000"/>
          <w:sz w:val="24"/>
          <w:szCs w:val="24"/>
        </w:rPr>
        <w:t>4</w:t>
      </w:r>
    </w:p>
    <w:p w:rsidR="002B33BE" w:rsidRDefault="002B33BE" w:rsidP="002B33BE">
      <w:pPr>
        <w:jc w:val="center"/>
        <w:rPr>
          <w:sz w:val="24"/>
          <w:szCs w:val="24"/>
        </w:rPr>
      </w:pPr>
    </w:p>
    <w:p w:rsidR="002B33BE" w:rsidRDefault="002B33BE" w:rsidP="002B33BE">
      <w:pPr>
        <w:jc w:val="center"/>
        <w:rPr>
          <w:sz w:val="24"/>
          <w:szCs w:val="24"/>
        </w:rPr>
      </w:pPr>
    </w:p>
    <w:p w:rsidR="002B33BE" w:rsidRDefault="002B33BE" w:rsidP="002B33BE">
      <w:pPr>
        <w:jc w:val="center"/>
        <w:rPr>
          <w:sz w:val="24"/>
          <w:szCs w:val="24"/>
        </w:rPr>
      </w:pPr>
    </w:p>
    <w:p w:rsidR="002B33BE" w:rsidRDefault="002B33BE" w:rsidP="002B33BE">
      <w:pPr>
        <w:jc w:val="center"/>
        <w:rPr>
          <w:sz w:val="24"/>
          <w:szCs w:val="24"/>
        </w:rPr>
      </w:pPr>
    </w:p>
    <w:p w:rsidR="002B33BE" w:rsidRPr="002C7AFD" w:rsidRDefault="002B33BE" w:rsidP="002B33BE">
      <w:pPr>
        <w:jc w:val="center"/>
        <w:rPr>
          <w:sz w:val="24"/>
          <w:szCs w:val="24"/>
        </w:rPr>
      </w:pPr>
      <w:r w:rsidRPr="002C7AFD">
        <w:rPr>
          <w:sz w:val="24"/>
          <w:szCs w:val="24"/>
        </w:rPr>
        <w:lastRenderedPageBreak/>
        <w:t>Малаховка 202</w:t>
      </w:r>
      <w:r w:rsidR="00C6238D">
        <w:rPr>
          <w:sz w:val="24"/>
          <w:szCs w:val="24"/>
        </w:rPr>
        <w:t>4</w:t>
      </w:r>
      <w:r w:rsidRPr="002C7AFD">
        <w:rPr>
          <w:sz w:val="24"/>
          <w:szCs w:val="24"/>
        </w:rPr>
        <w:t xml:space="preserve"> гол</w:t>
      </w:r>
    </w:p>
    <w:p w:rsidR="00496BCD" w:rsidRPr="009775C0" w:rsidRDefault="00496BCD" w:rsidP="00496BCD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7C4D1B" w:rsidRPr="00C5234C" w:rsidRDefault="007C4D1B" w:rsidP="00573C28">
      <w:pPr>
        <w:tabs>
          <w:tab w:val="left" w:pos="5245"/>
          <w:tab w:val="left" w:pos="5529"/>
        </w:tabs>
        <w:rPr>
          <w:sz w:val="24"/>
          <w:szCs w:val="24"/>
        </w:rPr>
      </w:pPr>
      <w:r w:rsidRPr="00C5234C">
        <w:rPr>
          <w:sz w:val="24"/>
          <w:szCs w:val="24"/>
        </w:rPr>
        <w:t xml:space="preserve">               </w:t>
      </w:r>
    </w:p>
    <w:p w:rsidR="007C4D1B" w:rsidRPr="00C5234C" w:rsidRDefault="007C4D1B" w:rsidP="00AE620B">
      <w:pPr>
        <w:tabs>
          <w:tab w:val="left" w:pos="5245"/>
          <w:tab w:val="left" w:pos="5529"/>
        </w:tabs>
        <w:rPr>
          <w:sz w:val="24"/>
          <w:szCs w:val="24"/>
        </w:rPr>
      </w:pPr>
    </w:p>
    <w:p w:rsidR="00DA3C71" w:rsidRPr="00C12AEE" w:rsidRDefault="00DA3C71" w:rsidP="00DA3C71">
      <w:pPr>
        <w:jc w:val="center"/>
        <w:rPr>
          <w:b/>
          <w:caps/>
          <w:spacing w:val="-1"/>
          <w:sz w:val="24"/>
          <w:szCs w:val="24"/>
        </w:rPr>
      </w:pPr>
      <w:r w:rsidRPr="00C12AEE">
        <w:rPr>
          <w:b/>
          <w:caps/>
          <w:spacing w:val="-1"/>
          <w:sz w:val="24"/>
          <w:szCs w:val="24"/>
        </w:rPr>
        <w:t xml:space="preserve">ПАСПОРТ ФОНДА ОЦЕНОЧНЫХ СРЕДСТВ ПО ДИСЦИПЛИНе </w:t>
      </w:r>
    </w:p>
    <w:p w:rsidR="00DA3C71" w:rsidRPr="0095791D" w:rsidRDefault="00DA3C71" w:rsidP="00DA3C71">
      <w:pPr>
        <w:jc w:val="center"/>
        <w:rPr>
          <w:b/>
          <w:caps/>
          <w:spacing w:val="-1"/>
          <w:sz w:val="24"/>
          <w:szCs w:val="24"/>
        </w:rPr>
      </w:pPr>
    </w:p>
    <w:tbl>
      <w:tblPr>
        <w:tblW w:w="10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1984"/>
        <w:gridCol w:w="3119"/>
        <w:gridCol w:w="2729"/>
      </w:tblGrid>
      <w:tr w:rsidR="00DA3C71" w:rsidRPr="00C12AEE" w:rsidTr="00DA3C71">
        <w:trPr>
          <w:jc w:val="center"/>
        </w:trPr>
        <w:tc>
          <w:tcPr>
            <w:tcW w:w="2447" w:type="dxa"/>
          </w:tcPr>
          <w:p w:rsidR="00DA3C71" w:rsidRPr="00C12AEE" w:rsidRDefault="00DA3C71" w:rsidP="00DA3C71">
            <w:pPr>
              <w:rPr>
                <w:color w:val="000000"/>
                <w:spacing w:val="-1"/>
                <w:sz w:val="24"/>
                <w:szCs w:val="24"/>
              </w:rPr>
            </w:pPr>
            <w:r w:rsidRPr="00C12AEE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984" w:type="dxa"/>
          </w:tcPr>
          <w:p w:rsidR="00DA3C71" w:rsidRPr="00C12AEE" w:rsidRDefault="00DA3C71" w:rsidP="00DA3C7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12AEE">
              <w:rPr>
                <w:color w:val="000000"/>
                <w:spacing w:val="-1"/>
                <w:sz w:val="24"/>
                <w:szCs w:val="24"/>
              </w:rPr>
              <w:t>Трудовые функции</w:t>
            </w:r>
          </w:p>
          <w:p w:rsidR="00DA3C71" w:rsidRPr="00C12AEE" w:rsidRDefault="00DA3C71" w:rsidP="00DA3C71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</w:tcPr>
          <w:p w:rsidR="00DA3C71" w:rsidRPr="00C12AEE" w:rsidRDefault="00DA3C71" w:rsidP="00DA3C7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12AEE">
              <w:rPr>
                <w:color w:val="000000"/>
                <w:spacing w:val="-1"/>
                <w:sz w:val="24"/>
                <w:szCs w:val="24"/>
              </w:rPr>
              <w:t>ЗУНы</w:t>
            </w:r>
          </w:p>
        </w:tc>
        <w:tc>
          <w:tcPr>
            <w:tcW w:w="2729" w:type="dxa"/>
          </w:tcPr>
          <w:p w:rsidR="00DA3C71" w:rsidRPr="00C12AEE" w:rsidRDefault="00DA3C71" w:rsidP="00DA3C7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12AEE">
              <w:rPr>
                <w:color w:val="000000"/>
                <w:spacing w:val="-1"/>
                <w:sz w:val="24"/>
                <w:szCs w:val="24"/>
              </w:rPr>
              <w:t>Индикаторы достижения</w:t>
            </w:r>
          </w:p>
          <w:p w:rsidR="00DA3C71" w:rsidRPr="00C12AEE" w:rsidRDefault="00DA3C71" w:rsidP="00DA3C71">
            <w:pPr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C12AEE">
              <w:rPr>
                <w:b/>
                <w:i/>
                <w:color w:val="000000"/>
                <w:spacing w:val="-1"/>
                <w:sz w:val="24"/>
                <w:szCs w:val="24"/>
              </w:rPr>
              <w:t>(проверяемые действия)</w:t>
            </w:r>
          </w:p>
        </w:tc>
      </w:tr>
      <w:tr w:rsidR="00DA3C71" w:rsidRPr="00C12AEE" w:rsidTr="00DA3C71">
        <w:trPr>
          <w:jc w:val="center"/>
        </w:trPr>
        <w:tc>
          <w:tcPr>
            <w:tcW w:w="2447" w:type="dxa"/>
          </w:tcPr>
          <w:p w:rsidR="00DA3C71" w:rsidRDefault="00DA3C71" w:rsidP="00DA3C7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ОПК – 1</w:t>
            </w:r>
          </w:p>
          <w:p w:rsidR="00DA3C71" w:rsidRDefault="00DA3C71" w:rsidP="00DA3C7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C5234C">
              <w:rPr>
                <w:sz w:val="24"/>
                <w:szCs w:val="24"/>
              </w:rPr>
              <w:t>Способен планировать содержание занятий физической культурой и спортом в рамках сферы спортивной подготовки, сферы образования с учетом положений теории физической культуры, теории спорта, анатомо-морфологических, физиологических и психических особенностей занимающихся различного пола и возраста.</w:t>
            </w:r>
          </w:p>
        </w:tc>
        <w:tc>
          <w:tcPr>
            <w:tcW w:w="1984" w:type="dxa"/>
          </w:tcPr>
          <w:p w:rsidR="00DA3C71" w:rsidRDefault="00DA3C71" w:rsidP="00DA3C71">
            <w:pPr>
              <w:jc w:val="center"/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ПС </w:t>
            </w:r>
            <w:r>
              <w:rPr>
                <w:rFonts w:eastAsia="Calibri"/>
                <w:sz w:val="24"/>
                <w:szCs w:val="24"/>
              </w:rPr>
              <w:t xml:space="preserve">05.003 </w:t>
            </w:r>
            <w:r w:rsidRPr="004A397E">
              <w:rPr>
                <w:b/>
                <w:color w:val="000000" w:themeColor="text1"/>
                <w:spacing w:val="-1"/>
                <w:sz w:val="24"/>
                <w:szCs w:val="24"/>
              </w:rPr>
              <w:t>Т</w:t>
            </w:r>
          </w:p>
          <w:p w:rsidR="00DA3C71" w:rsidRDefault="00DA3C71" w:rsidP="00DA3C71">
            <w:pPr>
              <w:jc w:val="both"/>
              <w:rPr>
                <w:sz w:val="24"/>
                <w:szCs w:val="24"/>
                <w:lang w:eastAsia="en-US"/>
              </w:rPr>
            </w:pPr>
            <w:r w:rsidRPr="00CF0793">
              <w:rPr>
                <w:b/>
                <w:sz w:val="24"/>
                <w:szCs w:val="24"/>
              </w:rPr>
              <w:t>Т:</w:t>
            </w:r>
            <w:r w:rsidRPr="00CF07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CF0793">
              <w:rPr>
                <w:b/>
                <w:i/>
                <w:sz w:val="24"/>
                <w:szCs w:val="24"/>
              </w:rPr>
              <w:t>/02.6</w:t>
            </w:r>
            <w:r w:rsidRPr="00CF0793">
              <w:rPr>
                <w:sz w:val="24"/>
                <w:szCs w:val="24"/>
              </w:rPr>
              <w:t xml:space="preserve"> Планирование, учет и анализ результатов спортивной подготовки занимающихся</w:t>
            </w:r>
            <w:r>
              <w:rPr>
                <w:sz w:val="24"/>
                <w:szCs w:val="24"/>
              </w:rPr>
              <w:t xml:space="preserve"> по виду спорта</w:t>
            </w:r>
          </w:p>
          <w:p w:rsidR="00DA3C71" w:rsidRDefault="00DA3C71" w:rsidP="00DA3C71">
            <w:pPr>
              <w:rPr>
                <w:sz w:val="24"/>
                <w:szCs w:val="24"/>
              </w:rPr>
            </w:pPr>
            <w:r w:rsidRPr="00CF0793">
              <w:rPr>
                <w:b/>
                <w:sz w:val="24"/>
                <w:szCs w:val="24"/>
              </w:rPr>
              <w:t>Т:</w:t>
            </w:r>
            <w:r w:rsidRPr="00CF07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CF0793">
              <w:rPr>
                <w:b/>
                <w:i/>
                <w:sz w:val="24"/>
                <w:szCs w:val="24"/>
              </w:rPr>
              <w:t>/0</w:t>
            </w:r>
            <w:r>
              <w:rPr>
                <w:b/>
                <w:i/>
                <w:sz w:val="24"/>
                <w:szCs w:val="24"/>
              </w:rPr>
              <w:t>7</w:t>
            </w:r>
            <w:r w:rsidRPr="00CF0793">
              <w:rPr>
                <w:b/>
                <w:i/>
                <w:sz w:val="24"/>
                <w:szCs w:val="24"/>
              </w:rPr>
              <w:t>.6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F0793">
              <w:rPr>
                <w:sz w:val="24"/>
                <w:szCs w:val="24"/>
              </w:rPr>
              <w:t>Оказание консультационной поддержки тренерам и</w:t>
            </w:r>
            <w:r>
              <w:rPr>
                <w:sz w:val="24"/>
                <w:szCs w:val="24"/>
              </w:rPr>
              <w:t xml:space="preserve"> занимающимся по видам спорта.</w:t>
            </w:r>
          </w:p>
          <w:p w:rsidR="000029A3" w:rsidRDefault="000029A3" w:rsidP="000029A3">
            <w:pPr>
              <w:jc w:val="center"/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ПС </w:t>
            </w:r>
            <w:r>
              <w:rPr>
                <w:rFonts w:eastAsia="Calibri"/>
                <w:sz w:val="24"/>
                <w:szCs w:val="24"/>
              </w:rPr>
              <w:t xml:space="preserve">05.005 </w:t>
            </w:r>
            <w:r>
              <w:rPr>
                <w:b/>
                <w:color w:val="000000" w:themeColor="text1"/>
                <w:spacing w:val="-1"/>
                <w:sz w:val="24"/>
                <w:szCs w:val="24"/>
              </w:rPr>
              <w:t>ИМ</w:t>
            </w:r>
          </w:p>
          <w:p w:rsidR="000029A3" w:rsidRPr="00A10F18" w:rsidRDefault="000029A3" w:rsidP="000029A3">
            <w:pPr>
              <w:jc w:val="both"/>
              <w:rPr>
                <w:b/>
                <w:sz w:val="24"/>
                <w:szCs w:val="24"/>
              </w:rPr>
            </w:pPr>
            <w:r w:rsidRPr="00A10F18">
              <w:rPr>
                <w:b/>
                <w:sz w:val="24"/>
                <w:szCs w:val="24"/>
              </w:rPr>
              <w:t xml:space="preserve">ИМ: </w:t>
            </w:r>
            <w:r w:rsidRPr="00A10F18">
              <w:rPr>
                <w:b/>
                <w:sz w:val="24"/>
                <w:szCs w:val="24"/>
                <w:lang w:val="en-US"/>
              </w:rPr>
              <w:t>F</w:t>
            </w:r>
            <w:r w:rsidRPr="00A10F18">
              <w:rPr>
                <w:b/>
                <w:sz w:val="24"/>
                <w:szCs w:val="24"/>
              </w:rPr>
              <w:t>/ 07.6</w:t>
            </w:r>
          </w:p>
          <w:p w:rsidR="00DA3C71" w:rsidRPr="00C12AEE" w:rsidRDefault="000029A3" w:rsidP="000029A3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10F18">
              <w:rPr>
                <w:sz w:val="24"/>
                <w:szCs w:val="24"/>
              </w:rPr>
              <w:t>Проведение мониторинга физической подготовки, физического развития населения, спортивной подготовки занимающихся.</w:t>
            </w:r>
          </w:p>
        </w:tc>
        <w:tc>
          <w:tcPr>
            <w:tcW w:w="3119" w:type="dxa"/>
          </w:tcPr>
          <w:p w:rsidR="00DA3C71" w:rsidRDefault="00DA3C71" w:rsidP="00DA3C71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Знает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анатомо-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морфологические особенности организма занимающихся физической культурой различного </w:t>
            </w:r>
            <w:r>
              <w:rPr>
                <w:sz w:val="24"/>
                <w:szCs w:val="24"/>
                <w:lang w:eastAsia="en-US"/>
              </w:rPr>
              <w:t xml:space="preserve">пола и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возраста (системы исполнения движений, системы обеспечения и регуляции движений человека), показатели физического развития, определяющие подход </w:t>
            </w:r>
            <w:r>
              <w:rPr>
                <w:sz w:val="24"/>
                <w:szCs w:val="24"/>
                <w:lang w:eastAsia="en-US"/>
              </w:rPr>
              <w:t xml:space="preserve">к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планированию характера </w:t>
            </w:r>
            <w:r>
              <w:rPr>
                <w:sz w:val="24"/>
                <w:szCs w:val="24"/>
                <w:lang w:eastAsia="en-US"/>
              </w:rPr>
              <w:t xml:space="preserve">и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уровня физических нагрузок; влияние нагрузок разной направленности </w:t>
            </w:r>
            <w:r>
              <w:rPr>
                <w:sz w:val="24"/>
                <w:szCs w:val="24"/>
                <w:lang w:eastAsia="en-US"/>
              </w:rPr>
              <w:t xml:space="preserve">на </w:t>
            </w:r>
            <w:r>
              <w:rPr>
                <w:spacing w:val="-1"/>
                <w:sz w:val="24"/>
                <w:szCs w:val="24"/>
                <w:lang w:eastAsia="en-US"/>
              </w:rPr>
              <w:t>изменение анатомо-морфологических показателей занимающихся физической культурой в зависимости от пола и возраста.</w:t>
            </w:r>
          </w:p>
          <w:p w:rsidR="00DA3C71" w:rsidRDefault="00DA3C71" w:rsidP="00DA3C71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Умеет</w:t>
            </w:r>
            <w:r>
              <w:rPr>
                <w:sz w:val="24"/>
                <w:szCs w:val="24"/>
                <w:lang w:eastAsia="en-US"/>
              </w:rPr>
              <w:t xml:space="preserve"> определять анатомо-морфологические особенности организма человека в различные периоды возрастного развития. </w:t>
            </w:r>
          </w:p>
          <w:p w:rsidR="00DA3C71" w:rsidRDefault="00DA3C71" w:rsidP="00DA3C71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Имеет опыт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и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спользования анатомической терминологии, адекватно отражающей морфофункциональные характеристики занимающихся, виды их двигательной деятельности. Проведения анатомического анализа движений и положений тела человека.</w:t>
            </w:r>
          </w:p>
        </w:tc>
        <w:tc>
          <w:tcPr>
            <w:tcW w:w="2729" w:type="dxa"/>
          </w:tcPr>
          <w:p w:rsidR="00DA3C71" w:rsidRDefault="00DA3C71" w:rsidP="00DA3C71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Учитывает 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анатомо-морфологические особенности организма занимающихся физической культурой различного пола и возраста, показатели физического развития,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определяющие подход </w:t>
            </w:r>
            <w:r>
              <w:rPr>
                <w:sz w:val="24"/>
                <w:szCs w:val="24"/>
                <w:lang w:eastAsia="en-US"/>
              </w:rPr>
              <w:t xml:space="preserve">к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планированию характера </w:t>
            </w:r>
            <w:r>
              <w:rPr>
                <w:sz w:val="24"/>
                <w:szCs w:val="24"/>
                <w:lang w:eastAsia="en-US"/>
              </w:rPr>
              <w:t xml:space="preserve">и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уровня физических нагрузок, анализу результатов </w:t>
            </w:r>
            <w:r>
              <w:rPr>
                <w:sz w:val="24"/>
                <w:szCs w:val="24"/>
                <w:lang w:eastAsia="en-US"/>
              </w:rPr>
              <w:t xml:space="preserve">их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применения; влияние нагрузок разной направленности </w:t>
            </w:r>
            <w:r>
              <w:rPr>
                <w:sz w:val="24"/>
                <w:szCs w:val="24"/>
                <w:lang w:eastAsia="en-US"/>
              </w:rPr>
              <w:t xml:space="preserve">на </w:t>
            </w:r>
            <w:r>
              <w:rPr>
                <w:spacing w:val="-1"/>
                <w:sz w:val="24"/>
                <w:szCs w:val="24"/>
                <w:lang w:eastAsia="en-US"/>
              </w:rPr>
              <w:t>изменение анатомо-морфологических показателей занимающихся физической культурой в зависимости от пола и возраста.</w:t>
            </w:r>
          </w:p>
          <w:p w:rsidR="00DA3C71" w:rsidRDefault="00DA3C71" w:rsidP="00DA3C71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Определяет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морфофункциональные особенности организма человека в различные периоды возрастного развития.</w:t>
            </w:r>
          </w:p>
          <w:p w:rsidR="00DA3C71" w:rsidRDefault="00DA3C71" w:rsidP="00DA3C71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Владеет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анатомической терминологией.</w:t>
            </w:r>
          </w:p>
          <w:p w:rsidR="00DA3C71" w:rsidRDefault="00DA3C71" w:rsidP="00DA3C71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Проводит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анатомический анализ положений и движений тела человека.</w:t>
            </w:r>
          </w:p>
          <w:p w:rsidR="00DA3C71" w:rsidRPr="00C5234C" w:rsidRDefault="00DA3C71" w:rsidP="00DA3C7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A3C71" w:rsidRPr="00C12AEE" w:rsidTr="00DA3C71">
        <w:trPr>
          <w:jc w:val="center"/>
        </w:trPr>
        <w:tc>
          <w:tcPr>
            <w:tcW w:w="2447" w:type="dxa"/>
          </w:tcPr>
          <w:p w:rsidR="00DA3C71" w:rsidRDefault="00DA3C71" w:rsidP="00DA3C7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ОПК – 2</w:t>
            </w:r>
          </w:p>
          <w:p w:rsidR="00DA3C71" w:rsidRDefault="00DA3C71" w:rsidP="00DA3C7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C5234C">
              <w:rPr>
                <w:sz w:val="24"/>
                <w:szCs w:val="24"/>
              </w:rPr>
              <w:t xml:space="preserve">Способен использовать методики спортивной ориентации и отбора спортсменов и обучающихся с учетом их возрастных, </w:t>
            </w:r>
            <w:r w:rsidRPr="00C5234C">
              <w:rPr>
                <w:sz w:val="24"/>
                <w:szCs w:val="24"/>
              </w:rPr>
              <w:lastRenderedPageBreak/>
              <w:t>психофизических и индивидуальных особенностей в сфере спортивной подготовки и сфере образования</w:t>
            </w:r>
          </w:p>
        </w:tc>
        <w:tc>
          <w:tcPr>
            <w:tcW w:w="1984" w:type="dxa"/>
          </w:tcPr>
          <w:p w:rsidR="00DA3C71" w:rsidRDefault="00DA3C71" w:rsidP="00DA3C71">
            <w:pPr>
              <w:jc w:val="center"/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-1"/>
                <w:sz w:val="24"/>
                <w:szCs w:val="24"/>
              </w:rPr>
              <w:lastRenderedPageBreak/>
              <w:t xml:space="preserve">ПС </w:t>
            </w:r>
            <w:r>
              <w:rPr>
                <w:rFonts w:eastAsia="Calibri"/>
                <w:sz w:val="24"/>
                <w:szCs w:val="24"/>
              </w:rPr>
              <w:t xml:space="preserve">05.003 </w:t>
            </w:r>
            <w:r w:rsidRPr="004A397E">
              <w:rPr>
                <w:b/>
                <w:color w:val="000000" w:themeColor="text1"/>
                <w:spacing w:val="-1"/>
                <w:sz w:val="24"/>
                <w:szCs w:val="24"/>
              </w:rPr>
              <w:t>Т</w:t>
            </w:r>
          </w:p>
          <w:p w:rsidR="00DA3C71" w:rsidRDefault="00DA3C71" w:rsidP="00DA3C71">
            <w:pPr>
              <w:rPr>
                <w:sz w:val="24"/>
                <w:szCs w:val="24"/>
              </w:rPr>
            </w:pPr>
            <w:r w:rsidRPr="00CF0793">
              <w:rPr>
                <w:b/>
                <w:sz w:val="24"/>
                <w:szCs w:val="24"/>
              </w:rPr>
              <w:t>Т</w:t>
            </w:r>
            <w:r w:rsidRPr="00CF079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В</w:t>
            </w:r>
            <w:r w:rsidRPr="00CF0793">
              <w:rPr>
                <w:b/>
                <w:i/>
                <w:sz w:val="24"/>
                <w:szCs w:val="24"/>
              </w:rPr>
              <w:t>/01.6</w:t>
            </w:r>
            <w:r w:rsidRPr="00CF0793">
              <w:rPr>
                <w:sz w:val="24"/>
                <w:szCs w:val="24"/>
              </w:rPr>
              <w:t xml:space="preserve"> Отбор занимающихся</w:t>
            </w:r>
            <w:r>
              <w:rPr>
                <w:sz w:val="24"/>
                <w:szCs w:val="24"/>
              </w:rPr>
              <w:t xml:space="preserve"> и оценка их перспективности в достижении </w:t>
            </w:r>
            <w:r>
              <w:rPr>
                <w:sz w:val="24"/>
                <w:szCs w:val="24"/>
              </w:rPr>
              <w:lastRenderedPageBreak/>
              <w:t>спортивных результатов по виду спорта.</w:t>
            </w:r>
          </w:p>
          <w:p w:rsidR="00DA3C71" w:rsidRDefault="00DA3C71" w:rsidP="00DA3C71">
            <w:pPr>
              <w:rPr>
                <w:sz w:val="24"/>
                <w:szCs w:val="24"/>
              </w:rPr>
            </w:pPr>
            <w:r w:rsidRPr="00CF0793">
              <w:rPr>
                <w:b/>
                <w:sz w:val="24"/>
                <w:szCs w:val="24"/>
              </w:rPr>
              <w:t>Т:</w:t>
            </w:r>
            <w:r w:rsidRPr="00CF07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CF0793">
              <w:rPr>
                <w:b/>
                <w:i/>
                <w:sz w:val="24"/>
                <w:szCs w:val="24"/>
              </w:rPr>
              <w:t>/0</w:t>
            </w:r>
            <w:r>
              <w:rPr>
                <w:b/>
                <w:i/>
                <w:sz w:val="24"/>
                <w:szCs w:val="24"/>
              </w:rPr>
              <w:t>7</w:t>
            </w:r>
            <w:r w:rsidRPr="00CF0793">
              <w:rPr>
                <w:b/>
                <w:i/>
                <w:sz w:val="24"/>
                <w:szCs w:val="24"/>
              </w:rPr>
              <w:t>.6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F0793">
              <w:rPr>
                <w:sz w:val="24"/>
                <w:szCs w:val="24"/>
              </w:rPr>
              <w:t>Оказание консультационной поддержки тренерам и</w:t>
            </w:r>
            <w:r>
              <w:rPr>
                <w:sz w:val="24"/>
                <w:szCs w:val="24"/>
              </w:rPr>
              <w:t xml:space="preserve"> занимающимся по видам спорта.</w:t>
            </w:r>
          </w:p>
          <w:p w:rsidR="00DA3C71" w:rsidRPr="00C12AEE" w:rsidRDefault="00DA3C71" w:rsidP="00DA3C7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</w:tcPr>
          <w:p w:rsidR="00DA3C71" w:rsidRDefault="00DA3C71" w:rsidP="00DA3C71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Знает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анатомические особенности лиц различного </w:t>
            </w:r>
            <w:r>
              <w:rPr>
                <w:sz w:val="24"/>
                <w:szCs w:val="24"/>
                <w:lang w:eastAsia="en-US"/>
              </w:rPr>
              <w:t>пола и возраста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, конституциональные особенности, служащие основанием </w:t>
            </w:r>
            <w:r>
              <w:rPr>
                <w:spacing w:val="-2"/>
                <w:sz w:val="24"/>
                <w:szCs w:val="24"/>
                <w:lang w:eastAsia="en-US"/>
              </w:rPr>
              <w:t>для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оценки физических качеств, являющихся критериями </w:t>
            </w:r>
            <w:r>
              <w:rPr>
                <w:spacing w:val="-1"/>
                <w:sz w:val="24"/>
                <w:szCs w:val="24"/>
                <w:lang w:eastAsia="en-US"/>
              </w:rPr>
              <w:lastRenderedPageBreak/>
              <w:t>спортивного отбора</w:t>
            </w:r>
            <w:r>
              <w:rPr>
                <w:sz w:val="24"/>
                <w:szCs w:val="24"/>
                <w:lang w:eastAsia="en-US"/>
              </w:rPr>
              <w:t xml:space="preserve"> в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секции, группы спортивной </w:t>
            </w:r>
            <w:r>
              <w:rPr>
                <w:sz w:val="24"/>
                <w:szCs w:val="24"/>
                <w:lang w:eastAsia="en-US"/>
              </w:rPr>
              <w:t xml:space="preserve">и </w:t>
            </w:r>
            <w:r>
              <w:rPr>
                <w:spacing w:val="-1"/>
                <w:sz w:val="24"/>
                <w:szCs w:val="24"/>
                <w:lang w:eastAsia="en-US"/>
              </w:rPr>
              <w:t>оздоровительной направленности;</w:t>
            </w:r>
          </w:p>
          <w:p w:rsidR="00DA3C71" w:rsidRDefault="00DA3C71" w:rsidP="00DA3C71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Умеет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>определять анатомо-физиологические показатели физического развития и модельные антропометрические показатели лиц, занимающихся физической культурой</w:t>
            </w:r>
            <w:r>
              <w:rPr>
                <w:sz w:val="24"/>
                <w:szCs w:val="24"/>
                <w:lang w:eastAsia="en-US"/>
              </w:rPr>
              <w:t xml:space="preserve"> на различных этапах спортивной подготовки.</w:t>
            </w:r>
          </w:p>
          <w:p w:rsidR="00DA3C71" w:rsidRDefault="00DA3C71" w:rsidP="00DA3C7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Имеет опыт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>проведения антропометрических измерений.</w:t>
            </w:r>
          </w:p>
        </w:tc>
        <w:tc>
          <w:tcPr>
            <w:tcW w:w="2729" w:type="dxa"/>
          </w:tcPr>
          <w:p w:rsidR="00DA3C71" w:rsidRDefault="00DA3C71" w:rsidP="00DA3C71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 xml:space="preserve">Определяет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анатомические особенности лиц различного </w:t>
            </w:r>
            <w:r>
              <w:rPr>
                <w:sz w:val="24"/>
                <w:szCs w:val="24"/>
                <w:lang w:eastAsia="en-US"/>
              </w:rPr>
              <w:t>пола и возраста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, конституциональные особенности, служащие основанием </w:t>
            </w:r>
            <w:r>
              <w:rPr>
                <w:spacing w:val="-2"/>
                <w:sz w:val="24"/>
                <w:szCs w:val="24"/>
                <w:lang w:eastAsia="en-US"/>
              </w:rPr>
              <w:t>для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оценки физических ка</w:t>
            </w:r>
            <w:r>
              <w:rPr>
                <w:spacing w:val="-1"/>
                <w:sz w:val="24"/>
                <w:szCs w:val="24"/>
                <w:lang w:eastAsia="en-US"/>
              </w:rPr>
              <w:lastRenderedPageBreak/>
              <w:t>честв, критериями спортивного отбора</w:t>
            </w:r>
            <w:r>
              <w:rPr>
                <w:sz w:val="24"/>
                <w:szCs w:val="24"/>
                <w:lang w:eastAsia="en-US"/>
              </w:rPr>
              <w:t xml:space="preserve"> в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секции, группы спортивной </w:t>
            </w:r>
            <w:r>
              <w:rPr>
                <w:sz w:val="24"/>
                <w:szCs w:val="24"/>
                <w:lang w:eastAsia="en-US"/>
              </w:rPr>
              <w:t xml:space="preserve">и </w:t>
            </w:r>
            <w:r>
              <w:rPr>
                <w:spacing w:val="-1"/>
                <w:sz w:val="24"/>
                <w:szCs w:val="24"/>
                <w:lang w:eastAsia="en-US"/>
              </w:rPr>
              <w:t>оздоровительной направленности.</w:t>
            </w:r>
          </w:p>
          <w:p w:rsidR="00DA3C71" w:rsidRDefault="00DA3C71" w:rsidP="00DA3C71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Проводит</w:t>
            </w:r>
            <w:r>
              <w:rPr>
                <w:sz w:val="24"/>
                <w:szCs w:val="24"/>
                <w:lang w:eastAsia="en-US"/>
              </w:rPr>
              <w:t xml:space="preserve"> антропометрические измерения. </w:t>
            </w:r>
          </w:p>
          <w:p w:rsidR="00DA3C71" w:rsidRPr="00C5234C" w:rsidRDefault="00DA3C71" w:rsidP="00DA3C71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left="0"/>
              <w:contextualSpacing w:val="0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A3C71" w:rsidRPr="00C12AEE" w:rsidTr="00DA3C71">
        <w:trPr>
          <w:jc w:val="center"/>
        </w:trPr>
        <w:tc>
          <w:tcPr>
            <w:tcW w:w="2447" w:type="dxa"/>
          </w:tcPr>
          <w:p w:rsidR="00DA3C71" w:rsidRDefault="000029A3" w:rsidP="00DA3C7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ОПК – 9 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занимающихся.</w:t>
            </w:r>
          </w:p>
        </w:tc>
        <w:tc>
          <w:tcPr>
            <w:tcW w:w="1984" w:type="dxa"/>
          </w:tcPr>
          <w:p w:rsidR="00DA3C71" w:rsidRDefault="00DA3C71" w:rsidP="00DA3C71">
            <w:pPr>
              <w:jc w:val="center"/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ПС </w:t>
            </w:r>
            <w:r>
              <w:rPr>
                <w:rFonts w:eastAsia="Calibri"/>
                <w:sz w:val="24"/>
                <w:szCs w:val="24"/>
              </w:rPr>
              <w:t xml:space="preserve">05.003 </w:t>
            </w:r>
            <w:r w:rsidRPr="004A397E">
              <w:rPr>
                <w:b/>
                <w:color w:val="000000" w:themeColor="text1"/>
                <w:spacing w:val="-1"/>
                <w:sz w:val="24"/>
                <w:szCs w:val="24"/>
              </w:rPr>
              <w:t>Т</w:t>
            </w:r>
          </w:p>
          <w:p w:rsidR="00DA3C71" w:rsidRDefault="00DA3C71" w:rsidP="00DA3C71">
            <w:pPr>
              <w:jc w:val="both"/>
              <w:rPr>
                <w:b/>
                <w:sz w:val="24"/>
                <w:szCs w:val="24"/>
              </w:rPr>
            </w:pPr>
            <w:r w:rsidRPr="00CF0793">
              <w:rPr>
                <w:b/>
                <w:sz w:val="24"/>
                <w:szCs w:val="24"/>
              </w:rPr>
              <w:t>Т</w:t>
            </w:r>
            <w:r w:rsidRPr="00CF079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В</w:t>
            </w:r>
            <w:r w:rsidRPr="00CF0793">
              <w:rPr>
                <w:b/>
                <w:i/>
                <w:sz w:val="24"/>
                <w:szCs w:val="24"/>
              </w:rPr>
              <w:t>/01.6</w:t>
            </w:r>
            <w:r w:rsidRPr="00CF0793">
              <w:rPr>
                <w:sz w:val="24"/>
                <w:szCs w:val="24"/>
              </w:rPr>
              <w:t xml:space="preserve"> Отбор занимающихся</w:t>
            </w:r>
            <w:r>
              <w:rPr>
                <w:sz w:val="24"/>
                <w:szCs w:val="24"/>
              </w:rPr>
              <w:t>и оценка их перспективности в достижении спортивных результатов по</w:t>
            </w:r>
            <w:r w:rsidRPr="00CF0793">
              <w:rPr>
                <w:b/>
                <w:sz w:val="24"/>
                <w:szCs w:val="24"/>
              </w:rPr>
              <w:t xml:space="preserve"> </w:t>
            </w:r>
          </w:p>
          <w:p w:rsidR="00DA3C71" w:rsidRDefault="00DA3C71" w:rsidP="00DA3C71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F0793">
              <w:rPr>
                <w:b/>
                <w:sz w:val="24"/>
                <w:szCs w:val="24"/>
              </w:rPr>
              <w:t>Т:</w:t>
            </w:r>
            <w:r w:rsidRPr="00CF07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CF0793">
              <w:rPr>
                <w:b/>
                <w:i/>
                <w:sz w:val="24"/>
                <w:szCs w:val="24"/>
              </w:rPr>
              <w:t>/02.6</w:t>
            </w:r>
            <w:r w:rsidRPr="00CF0793">
              <w:rPr>
                <w:sz w:val="24"/>
                <w:szCs w:val="24"/>
              </w:rPr>
              <w:t xml:space="preserve"> Планирование, учет и анализ результатов спортивной подготовки занимающихся</w:t>
            </w:r>
            <w:r>
              <w:rPr>
                <w:sz w:val="24"/>
                <w:szCs w:val="24"/>
              </w:rPr>
              <w:t xml:space="preserve"> по виду спорта</w:t>
            </w:r>
            <w:r w:rsidRPr="00886882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DA3C71" w:rsidRDefault="00DA3C71" w:rsidP="00DA3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виду спорта.</w:t>
            </w:r>
          </w:p>
          <w:p w:rsidR="00DA3C71" w:rsidRDefault="00DA3C71" w:rsidP="00DA3C71">
            <w:pPr>
              <w:rPr>
                <w:sz w:val="24"/>
                <w:szCs w:val="24"/>
              </w:rPr>
            </w:pPr>
            <w:r w:rsidRPr="00CF0793">
              <w:rPr>
                <w:b/>
                <w:sz w:val="24"/>
                <w:szCs w:val="24"/>
              </w:rPr>
              <w:t>Т:</w:t>
            </w:r>
            <w:r w:rsidRPr="00CF07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CF0793">
              <w:rPr>
                <w:b/>
                <w:i/>
                <w:sz w:val="24"/>
                <w:szCs w:val="24"/>
              </w:rPr>
              <w:t>/0</w:t>
            </w:r>
            <w:r>
              <w:rPr>
                <w:b/>
                <w:i/>
                <w:sz w:val="24"/>
                <w:szCs w:val="24"/>
              </w:rPr>
              <w:t>4</w:t>
            </w:r>
            <w:r w:rsidRPr="00CF0793">
              <w:rPr>
                <w:b/>
                <w:i/>
                <w:sz w:val="24"/>
                <w:szCs w:val="24"/>
              </w:rPr>
              <w:t>.6</w:t>
            </w:r>
            <w:r>
              <w:rPr>
                <w:b/>
                <w:i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Подготовка занимающихся для участия в мероприятиях медико-биологического, научно-методического и антидопингового обеспечения спортивной подготовки.</w:t>
            </w:r>
          </w:p>
          <w:p w:rsidR="00DA3C71" w:rsidRDefault="00DA3C71" w:rsidP="00DA3C71">
            <w:pPr>
              <w:rPr>
                <w:sz w:val="24"/>
                <w:szCs w:val="24"/>
              </w:rPr>
            </w:pPr>
            <w:r w:rsidRPr="00CF0793">
              <w:rPr>
                <w:b/>
                <w:sz w:val="24"/>
                <w:szCs w:val="24"/>
              </w:rPr>
              <w:t>Т:</w:t>
            </w:r>
            <w:r w:rsidRPr="00CF07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CF0793">
              <w:rPr>
                <w:b/>
                <w:i/>
                <w:sz w:val="24"/>
                <w:szCs w:val="24"/>
              </w:rPr>
              <w:t>/0</w:t>
            </w:r>
            <w:r>
              <w:rPr>
                <w:b/>
                <w:i/>
                <w:sz w:val="24"/>
                <w:szCs w:val="24"/>
              </w:rPr>
              <w:t>7</w:t>
            </w:r>
            <w:r w:rsidRPr="00CF0793">
              <w:rPr>
                <w:b/>
                <w:i/>
                <w:sz w:val="24"/>
                <w:szCs w:val="24"/>
              </w:rPr>
              <w:t>.6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F0793">
              <w:rPr>
                <w:sz w:val="24"/>
                <w:szCs w:val="24"/>
              </w:rPr>
              <w:t>Оказание консультационной поддержки тренерам и</w:t>
            </w:r>
            <w:r>
              <w:rPr>
                <w:sz w:val="24"/>
                <w:szCs w:val="24"/>
              </w:rPr>
              <w:t xml:space="preserve"> занимающимся по видам спорта.</w:t>
            </w:r>
          </w:p>
          <w:p w:rsidR="000029A3" w:rsidRDefault="000029A3" w:rsidP="000029A3">
            <w:pPr>
              <w:jc w:val="center"/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ПС </w:t>
            </w:r>
            <w:r>
              <w:rPr>
                <w:rFonts w:eastAsia="Calibri"/>
                <w:sz w:val="24"/>
                <w:szCs w:val="24"/>
              </w:rPr>
              <w:t xml:space="preserve">05.005 </w:t>
            </w:r>
            <w:r>
              <w:rPr>
                <w:b/>
                <w:color w:val="000000" w:themeColor="text1"/>
                <w:spacing w:val="-1"/>
                <w:sz w:val="24"/>
                <w:szCs w:val="24"/>
              </w:rPr>
              <w:t>ИМ</w:t>
            </w:r>
          </w:p>
          <w:p w:rsidR="000029A3" w:rsidRPr="00A10F18" w:rsidRDefault="000029A3" w:rsidP="000029A3">
            <w:pPr>
              <w:jc w:val="both"/>
              <w:rPr>
                <w:b/>
                <w:sz w:val="24"/>
                <w:szCs w:val="24"/>
              </w:rPr>
            </w:pPr>
            <w:r w:rsidRPr="00A10F18">
              <w:rPr>
                <w:b/>
                <w:sz w:val="24"/>
                <w:szCs w:val="24"/>
              </w:rPr>
              <w:t xml:space="preserve">ИМ: </w:t>
            </w:r>
            <w:r w:rsidRPr="00A10F18">
              <w:rPr>
                <w:b/>
                <w:sz w:val="24"/>
                <w:szCs w:val="24"/>
                <w:lang w:val="en-US"/>
              </w:rPr>
              <w:t>F</w:t>
            </w:r>
            <w:r w:rsidRPr="00A10F18">
              <w:rPr>
                <w:b/>
                <w:sz w:val="24"/>
                <w:szCs w:val="24"/>
              </w:rPr>
              <w:t>/ 07.6</w:t>
            </w:r>
          </w:p>
          <w:p w:rsidR="00DA3C71" w:rsidRPr="00C12AEE" w:rsidRDefault="000029A3" w:rsidP="000029A3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10F18">
              <w:rPr>
                <w:sz w:val="24"/>
                <w:szCs w:val="24"/>
              </w:rPr>
              <w:lastRenderedPageBreak/>
              <w:t>Проведение мониторинга физической подготовки, физического развития населения, спортивной подготовки занимающихся.</w:t>
            </w:r>
          </w:p>
        </w:tc>
        <w:tc>
          <w:tcPr>
            <w:tcW w:w="3119" w:type="dxa"/>
          </w:tcPr>
          <w:p w:rsidR="00DA3C71" w:rsidRDefault="00DA3C71" w:rsidP="00DA3C71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Знает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анатомические образования на теле человека, служащие ориентиром для проведения антропометрических измерений; о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ценки физического развития, лиц, занимающихся физической культурой, проведения анатомического анализа положений </w:t>
            </w:r>
            <w:r>
              <w:rPr>
                <w:sz w:val="24"/>
                <w:szCs w:val="24"/>
                <w:lang w:eastAsia="en-US"/>
              </w:rPr>
              <w:t xml:space="preserve">и </w:t>
            </w:r>
            <w:r>
              <w:rPr>
                <w:spacing w:val="-1"/>
                <w:sz w:val="24"/>
                <w:szCs w:val="24"/>
                <w:lang w:eastAsia="en-US"/>
              </w:rPr>
              <w:t>движений тела человека.</w:t>
            </w:r>
          </w:p>
          <w:p w:rsidR="00DA3C71" w:rsidRDefault="00DA3C71" w:rsidP="00DA3C71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Умеет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находить на теле человека антропометрические точки и проводить антропометрические измерения;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интерпретировать </w:t>
            </w:r>
            <w:r>
              <w:rPr>
                <w:sz w:val="24"/>
                <w:szCs w:val="24"/>
                <w:lang w:eastAsia="en-US"/>
              </w:rPr>
              <w:t xml:space="preserve">результаты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антропометрических измерений </w:t>
            </w:r>
            <w:r>
              <w:rPr>
                <w:sz w:val="24"/>
                <w:szCs w:val="24"/>
                <w:lang w:eastAsia="en-US"/>
              </w:rPr>
              <w:t xml:space="preserve">и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показатели физического развития лиц, занимающихся физической культурой, анализа положений </w:t>
            </w:r>
            <w:r>
              <w:rPr>
                <w:sz w:val="24"/>
                <w:szCs w:val="24"/>
                <w:lang w:eastAsia="en-US"/>
              </w:rPr>
              <w:t xml:space="preserve">и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движений тела человека, определяя степень соответствия </w:t>
            </w:r>
            <w:r>
              <w:rPr>
                <w:sz w:val="24"/>
                <w:szCs w:val="24"/>
                <w:lang w:eastAsia="en-US"/>
              </w:rPr>
              <w:t xml:space="preserve">их </w:t>
            </w:r>
            <w:r>
              <w:rPr>
                <w:spacing w:val="-1"/>
                <w:sz w:val="24"/>
                <w:szCs w:val="24"/>
                <w:lang w:eastAsia="en-US"/>
              </w:rPr>
              <w:t>контрольным нормативам.</w:t>
            </w:r>
          </w:p>
          <w:p w:rsidR="00DA3C71" w:rsidRDefault="00DA3C71" w:rsidP="00DA3C7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Имеет опыт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проведения антропометрических измерений.</w:t>
            </w:r>
          </w:p>
        </w:tc>
        <w:tc>
          <w:tcPr>
            <w:tcW w:w="2729" w:type="dxa"/>
          </w:tcPr>
          <w:p w:rsidR="00DA3C71" w:rsidRDefault="00DA3C71" w:rsidP="00DA3C71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Находит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анатомические образования на теле человека, служащие ориентиром для проведения антропометрических измерений, оценки физического развития лиц, занимающихся физической культурой.</w:t>
            </w:r>
          </w:p>
          <w:p w:rsidR="00DA3C71" w:rsidRDefault="00DA3C71" w:rsidP="00DA3C71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Проводит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анатомический анализ положений и движений тела человека.</w:t>
            </w:r>
          </w:p>
          <w:p w:rsidR="00DA3C71" w:rsidRPr="00C5234C" w:rsidRDefault="00DA3C71" w:rsidP="00DA3C7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Оценивает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соответствие данных антропометрических измерений контрольным нормативам.</w:t>
            </w:r>
          </w:p>
        </w:tc>
      </w:tr>
    </w:tbl>
    <w:p w:rsidR="007C4D1B" w:rsidRDefault="007C4D1B" w:rsidP="007C4D1B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:rsidR="007C4D1B" w:rsidRPr="00C5234C" w:rsidRDefault="007C4D1B" w:rsidP="007C4D1B">
      <w:pPr>
        <w:pStyle w:val="a3"/>
        <w:shd w:val="clear" w:color="auto" w:fill="FFFFFF"/>
        <w:ind w:left="1069" w:hanging="360"/>
        <w:jc w:val="both"/>
        <w:rPr>
          <w:i/>
          <w:color w:val="000000"/>
          <w:spacing w:val="-1"/>
          <w:sz w:val="24"/>
          <w:szCs w:val="24"/>
        </w:rPr>
      </w:pPr>
    </w:p>
    <w:p w:rsidR="008378A6" w:rsidRDefault="008378A6" w:rsidP="008A0ED8">
      <w:pPr>
        <w:pStyle w:val="a3"/>
        <w:numPr>
          <w:ilvl w:val="0"/>
          <w:numId w:val="24"/>
        </w:numPr>
        <w:shd w:val="clear" w:color="auto" w:fill="FFFFFF"/>
        <w:ind w:left="1134" w:hanging="65"/>
        <w:jc w:val="center"/>
        <w:rPr>
          <w:b/>
          <w:color w:val="000000"/>
          <w:spacing w:val="-1"/>
          <w:sz w:val="32"/>
          <w:szCs w:val="32"/>
        </w:rPr>
      </w:pPr>
      <w:r w:rsidRPr="0063510A">
        <w:rPr>
          <w:b/>
          <w:color w:val="000000"/>
          <w:spacing w:val="-1"/>
          <w:sz w:val="32"/>
          <w:szCs w:val="32"/>
        </w:rPr>
        <w:t>Типовые контрольные задания:</w:t>
      </w:r>
    </w:p>
    <w:p w:rsidR="008378A6" w:rsidRPr="0063510A" w:rsidRDefault="008378A6" w:rsidP="008378A6">
      <w:pPr>
        <w:pStyle w:val="a3"/>
        <w:shd w:val="clear" w:color="auto" w:fill="FFFFFF"/>
        <w:ind w:left="1134"/>
        <w:rPr>
          <w:b/>
          <w:color w:val="000000"/>
          <w:spacing w:val="-1"/>
          <w:sz w:val="32"/>
          <w:szCs w:val="32"/>
        </w:rPr>
      </w:pPr>
    </w:p>
    <w:p w:rsidR="008378A6" w:rsidRPr="005F00D9" w:rsidRDefault="008378A6" w:rsidP="008378A6">
      <w:pPr>
        <w:jc w:val="center"/>
        <w:rPr>
          <w:sz w:val="28"/>
          <w:szCs w:val="28"/>
          <w:u w:val="single"/>
        </w:rPr>
      </w:pPr>
      <w:r w:rsidRPr="005F00D9">
        <w:rPr>
          <w:b/>
          <w:bCs/>
          <w:color w:val="000000"/>
          <w:sz w:val="28"/>
          <w:szCs w:val="28"/>
          <w:u w:val="single"/>
        </w:rPr>
        <w:t>1.1 Вопросы для зачета с оценкой (1 семестр очной формы обучения, 2 семестр заочной формы обучения)</w:t>
      </w:r>
    </w:p>
    <w:p w:rsidR="008378A6" w:rsidRPr="009A21FA" w:rsidRDefault="008378A6" w:rsidP="008A0ED8">
      <w:pPr>
        <w:numPr>
          <w:ilvl w:val="0"/>
          <w:numId w:val="4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Понятие о скелете. Составные элементы, их строение. Функции скелета. </w:t>
      </w:r>
    </w:p>
    <w:p w:rsidR="008378A6" w:rsidRPr="009A21FA" w:rsidRDefault="008378A6" w:rsidP="008A0ED8">
      <w:pPr>
        <w:numPr>
          <w:ilvl w:val="0"/>
          <w:numId w:val="4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Строение длинной трубчатой кости. Надкостница. Зоны роста. </w:t>
      </w:r>
    </w:p>
    <w:p w:rsidR="008378A6" w:rsidRPr="009A21FA" w:rsidRDefault="008378A6" w:rsidP="008A0ED8">
      <w:pPr>
        <w:numPr>
          <w:ilvl w:val="0"/>
          <w:numId w:val="4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Строение губчатых костей. Красный костный мозг. </w:t>
      </w:r>
    </w:p>
    <w:p w:rsidR="008378A6" w:rsidRPr="009A21FA" w:rsidRDefault="008378A6" w:rsidP="008A0ED8">
      <w:pPr>
        <w:numPr>
          <w:ilvl w:val="0"/>
          <w:numId w:val="4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Окостенение. Рост костей в длину и толщину. </w:t>
      </w:r>
    </w:p>
    <w:p w:rsidR="008378A6" w:rsidRPr="009A21FA" w:rsidRDefault="008378A6" w:rsidP="008A0ED8">
      <w:pPr>
        <w:numPr>
          <w:ilvl w:val="0"/>
          <w:numId w:val="4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Непрерывные соединения костей, их виды. Примеры. </w:t>
      </w:r>
    </w:p>
    <w:p w:rsidR="008378A6" w:rsidRPr="009A21FA" w:rsidRDefault="008378A6" w:rsidP="008A0ED8">
      <w:pPr>
        <w:numPr>
          <w:ilvl w:val="0"/>
          <w:numId w:val="4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Классификация суставов. Оси вращения. Примеры. </w:t>
      </w:r>
    </w:p>
    <w:p w:rsidR="008378A6" w:rsidRPr="009A21FA" w:rsidRDefault="008378A6" w:rsidP="008A0ED8">
      <w:pPr>
        <w:numPr>
          <w:ilvl w:val="0"/>
          <w:numId w:val="4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Общий план строения сустава. Составные элементы, их предназначение. </w:t>
      </w:r>
    </w:p>
    <w:p w:rsidR="008378A6" w:rsidRPr="009A21FA" w:rsidRDefault="008378A6" w:rsidP="008A0ED8">
      <w:pPr>
        <w:numPr>
          <w:ilvl w:val="0"/>
          <w:numId w:val="4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Вспомогательный аппарат суставов. Строение. Функции. Примеры. </w:t>
      </w:r>
    </w:p>
    <w:p w:rsidR="008378A6" w:rsidRPr="009A21FA" w:rsidRDefault="008378A6" w:rsidP="008A0ED8">
      <w:pPr>
        <w:numPr>
          <w:ilvl w:val="0"/>
          <w:numId w:val="4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Анатомические структуры, обеспечивающие подвижность и укрепление суставов. Ограничители движения в суставах. Примеры. </w:t>
      </w:r>
    </w:p>
    <w:p w:rsidR="008378A6" w:rsidRPr="009A21FA" w:rsidRDefault="008378A6" w:rsidP="008A0ED8">
      <w:pPr>
        <w:numPr>
          <w:ilvl w:val="0"/>
          <w:numId w:val="4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Общий план строения позвонков. Классификация, отличия. </w:t>
      </w:r>
    </w:p>
    <w:p w:rsidR="008378A6" w:rsidRPr="009A21FA" w:rsidRDefault="008378A6" w:rsidP="008A0ED8">
      <w:pPr>
        <w:numPr>
          <w:ilvl w:val="0"/>
          <w:numId w:val="4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Атланто-затылочный сустав. </w:t>
      </w:r>
    </w:p>
    <w:p w:rsidR="008378A6" w:rsidRPr="009A21FA" w:rsidRDefault="008378A6" w:rsidP="008A0ED8">
      <w:pPr>
        <w:numPr>
          <w:ilvl w:val="0"/>
          <w:numId w:val="4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Строение и соединение первого и второго шейных позвонков. </w:t>
      </w:r>
    </w:p>
    <w:p w:rsidR="008378A6" w:rsidRPr="009A21FA" w:rsidRDefault="008378A6" w:rsidP="008A0ED8">
      <w:pPr>
        <w:numPr>
          <w:ilvl w:val="0"/>
          <w:numId w:val="4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Строение и соединение 3 – 7-ого шейных позвонков. </w:t>
      </w:r>
    </w:p>
    <w:p w:rsidR="008378A6" w:rsidRPr="009A21FA" w:rsidRDefault="008378A6" w:rsidP="008A0ED8">
      <w:pPr>
        <w:numPr>
          <w:ilvl w:val="0"/>
          <w:numId w:val="4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Строение и соединение грудных позвонков. </w:t>
      </w:r>
    </w:p>
    <w:p w:rsidR="008378A6" w:rsidRPr="009A21FA" w:rsidRDefault="008378A6" w:rsidP="008A0ED8">
      <w:pPr>
        <w:numPr>
          <w:ilvl w:val="0"/>
          <w:numId w:val="4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Строение и соединение поясничных позвонков. </w:t>
      </w:r>
    </w:p>
    <w:p w:rsidR="008378A6" w:rsidRPr="009A21FA" w:rsidRDefault="008378A6" w:rsidP="008A0ED8">
      <w:pPr>
        <w:numPr>
          <w:ilvl w:val="0"/>
          <w:numId w:val="4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Позвоночный столб, его отделы, изгибы, общие связки. </w:t>
      </w:r>
    </w:p>
    <w:p w:rsidR="008378A6" w:rsidRPr="009A21FA" w:rsidRDefault="008378A6" w:rsidP="008A0ED8">
      <w:pPr>
        <w:numPr>
          <w:ilvl w:val="0"/>
          <w:numId w:val="4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Крестец, его строение, соединения с поясничными позвонками. </w:t>
      </w:r>
    </w:p>
    <w:p w:rsidR="008378A6" w:rsidRPr="009A21FA" w:rsidRDefault="008378A6" w:rsidP="008A0ED8">
      <w:pPr>
        <w:numPr>
          <w:ilvl w:val="0"/>
          <w:numId w:val="4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Ребра и грудина, их строение. Соединение ребер с позвонками и грудиной. </w:t>
      </w:r>
    </w:p>
    <w:p w:rsidR="008378A6" w:rsidRPr="009A21FA" w:rsidRDefault="008378A6" w:rsidP="008A0ED8">
      <w:pPr>
        <w:numPr>
          <w:ilvl w:val="0"/>
          <w:numId w:val="4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Грудная клетка, кости ее образующие. Форма. Подгрудинный угол и реберные дуги. Движения ребер. </w:t>
      </w:r>
    </w:p>
    <w:p w:rsidR="008378A6" w:rsidRPr="009A21FA" w:rsidRDefault="008378A6" w:rsidP="008A0ED8">
      <w:pPr>
        <w:numPr>
          <w:ilvl w:val="0"/>
          <w:numId w:val="4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Кости мозгового черепа, их соединения между собой. Ямки. Отверстия. </w:t>
      </w:r>
    </w:p>
    <w:p w:rsidR="008378A6" w:rsidRPr="009A21FA" w:rsidRDefault="008378A6" w:rsidP="008A0ED8">
      <w:pPr>
        <w:numPr>
          <w:ilvl w:val="0"/>
          <w:numId w:val="4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Кости, образующие глазницу, носовую полость. Воздухоносные пазухи. </w:t>
      </w:r>
    </w:p>
    <w:p w:rsidR="008378A6" w:rsidRPr="009A21FA" w:rsidRDefault="008378A6" w:rsidP="008A0ED8">
      <w:pPr>
        <w:numPr>
          <w:ilvl w:val="0"/>
          <w:numId w:val="4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Кости лицевого черепа, их соединения. Височно-нижнечелюстной сустав. </w:t>
      </w:r>
    </w:p>
    <w:p w:rsidR="008378A6" w:rsidRPr="009A21FA" w:rsidRDefault="008378A6" w:rsidP="008A0ED8">
      <w:pPr>
        <w:numPr>
          <w:ilvl w:val="0"/>
          <w:numId w:val="4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Кости плечевого пояса, их строение, соединения между собой и с другими костями. Движения плечевого пояса. </w:t>
      </w:r>
    </w:p>
    <w:p w:rsidR="008378A6" w:rsidRPr="009A21FA" w:rsidRDefault="008378A6" w:rsidP="008A0ED8">
      <w:pPr>
        <w:numPr>
          <w:ilvl w:val="0"/>
          <w:numId w:val="4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Плечевая кость, ее строение и соединения. Плечевой сустав. Движения. </w:t>
      </w:r>
    </w:p>
    <w:p w:rsidR="008378A6" w:rsidRPr="009A21FA" w:rsidRDefault="008378A6" w:rsidP="008A0ED8">
      <w:pPr>
        <w:numPr>
          <w:ilvl w:val="0"/>
          <w:numId w:val="4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Лучевая и локтевая кости, их строение, соединения между собой. Движения. </w:t>
      </w:r>
    </w:p>
    <w:p w:rsidR="008378A6" w:rsidRPr="009A21FA" w:rsidRDefault="008378A6" w:rsidP="008A0ED8">
      <w:pPr>
        <w:numPr>
          <w:ilvl w:val="0"/>
          <w:numId w:val="4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Локтевой сустав. </w:t>
      </w:r>
    </w:p>
    <w:p w:rsidR="008378A6" w:rsidRPr="009A21FA" w:rsidRDefault="008378A6" w:rsidP="008A0ED8">
      <w:pPr>
        <w:numPr>
          <w:ilvl w:val="0"/>
          <w:numId w:val="4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Лучезапястный сустав. </w:t>
      </w:r>
    </w:p>
    <w:p w:rsidR="008378A6" w:rsidRPr="009A21FA" w:rsidRDefault="008378A6" w:rsidP="008A0ED8">
      <w:pPr>
        <w:numPr>
          <w:ilvl w:val="0"/>
          <w:numId w:val="4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Кисть, ее отделы, кости их образующие и соединения. </w:t>
      </w:r>
    </w:p>
    <w:p w:rsidR="008378A6" w:rsidRPr="009A21FA" w:rsidRDefault="008378A6" w:rsidP="008A0ED8">
      <w:pPr>
        <w:numPr>
          <w:ilvl w:val="0"/>
          <w:numId w:val="4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Тазовые кости, их строение и соединения. </w:t>
      </w:r>
    </w:p>
    <w:p w:rsidR="008378A6" w:rsidRPr="009A21FA" w:rsidRDefault="008378A6" w:rsidP="008A0ED8">
      <w:pPr>
        <w:numPr>
          <w:ilvl w:val="0"/>
          <w:numId w:val="4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Таз, кости его образующие, их соединения. Большой и малый таз. Половые и возрастные особенности таза. </w:t>
      </w:r>
    </w:p>
    <w:p w:rsidR="008378A6" w:rsidRPr="009A21FA" w:rsidRDefault="008378A6" w:rsidP="008A0ED8">
      <w:pPr>
        <w:numPr>
          <w:ilvl w:val="0"/>
          <w:numId w:val="4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Бедренная кость, ее строение, соединения с другими костями. </w:t>
      </w:r>
    </w:p>
    <w:p w:rsidR="008378A6" w:rsidRPr="009A21FA" w:rsidRDefault="008378A6" w:rsidP="008A0ED8">
      <w:pPr>
        <w:numPr>
          <w:ilvl w:val="0"/>
          <w:numId w:val="4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Тазобедренный сустав. </w:t>
      </w:r>
    </w:p>
    <w:p w:rsidR="008378A6" w:rsidRPr="009A21FA" w:rsidRDefault="008378A6" w:rsidP="008A0ED8">
      <w:pPr>
        <w:numPr>
          <w:ilvl w:val="0"/>
          <w:numId w:val="4"/>
        </w:numPr>
        <w:rPr>
          <w:sz w:val="24"/>
          <w:szCs w:val="24"/>
        </w:rPr>
      </w:pPr>
      <w:r w:rsidRPr="009A21FA">
        <w:rPr>
          <w:sz w:val="24"/>
          <w:szCs w:val="24"/>
        </w:rPr>
        <w:lastRenderedPageBreak/>
        <w:t xml:space="preserve">Кости голени, их строение, соединения. </w:t>
      </w:r>
    </w:p>
    <w:p w:rsidR="008378A6" w:rsidRPr="009A21FA" w:rsidRDefault="008378A6" w:rsidP="008A0ED8">
      <w:pPr>
        <w:numPr>
          <w:ilvl w:val="0"/>
          <w:numId w:val="4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Коленный сустав. </w:t>
      </w:r>
    </w:p>
    <w:p w:rsidR="008378A6" w:rsidRPr="009A21FA" w:rsidRDefault="008378A6" w:rsidP="008A0ED8">
      <w:pPr>
        <w:numPr>
          <w:ilvl w:val="0"/>
          <w:numId w:val="4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Голеностопный сустав. </w:t>
      </w:r>
    </w:p>
    <w:p w:rsidR="008378A6" w:rsidRPr="009A21FA" w:rsidRDefault="008378A6" w:rsidP="008A0ED8">
      <w:pPr>
        <w:numPr>
          <w:ilvl w:val="0"/>
          <w:numId w:val="4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Стопа, ее отделы, кости их образующие, их соединения. Своды стопы. </w:t>
      </w:r>
    </w:p>
    <w:p w:rsidR="008378A6" w:rsidRPr="009A21FA" w:rsidRDefault="008378A6" w:rsidP="008A0ED8">
      <w:pPr>
        <w:numPr>
          <w:ilvl w:val="0"/>
          <w:numId w:val="4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Строение поперечнополосатого мышечного волокна. Части волокна, их значение. </w:t>
      </w:r>
    </w:p>
    <w:p w:rsidR="008378A6" w:rsidRPr="009A21FA" w:rsidRDefault="008378A6" w:rsidP="008A0ED8">
      <w:pPr>
        <w:numPr>
          <w:ilvl w:val="0"/>
          <w:numId w:val="4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Виды мышечных волокон, их характеристика. Значения в спорте. </w:t>
      </w:r>
    </w:p>
    <w:p w:rsidR="008378A6" w:rsidRPr="009A21FA" w:rsidRDefault="008378A6" w:rsidP="008A0ED8">
      <w:pPr>
        <w:numPr>
          <w:ilvl w:val="0"/>
          <w:numId w:val="4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Классификация мышц. Примеры. </w:t>
      </w:r>
    </w:p>
    <w:p w:rsidR="008378A6" w:rsidRPr="009A21FA" w:rsidRDefault="008378A6" w:rsidP="008A0ED8">
      <w:pPr>
        <w:numPr>
          <w:ilvl w:val="0"/>
          <w:numId w:val="4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Строение мышцы. Форма. Части. </w:t>
      </w:r>
    </w:p>
    <w:p w:rsidR="008378A6" w:rsidRPr="009A21FA" w:rsidRDefault="008378A6" w:rsidP="008A0ED8">
      <w:pPr>
        <w:numPr>
          <w:ilvl w:val="0"/>
          <w:numId w:val="4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Костно-фиброзные каналы, мышечные блоки, синовиальные влагалища мышц. Примеры. Строение. Функция. </w:t>
      </w:r>
    </w:p>
    <w:p w:rsidR="008378A6" w:rsidRPr="009A21FA" w:rsidRDefault="008378A6" w:rsidP="008A0ED8">
      <w:pPr>
        <w:numPr>
          <w:ilvl w:val="0"/>
          <w:numId w:val="4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Виды работы мышц. Режим работы. Антагонизм и синергизм в работе мышц. </w:t>
      </w:r>
    </w:p>
    <w:p w:rsidR="008378A6" w:rsidRPr="009A21FA" w:rsidRDefault="008378A6" w:rsidP="008A0ED8">
      <w:pPr>
        <w:numPr>
          <w:ilvl w:val="0"/>
          <w:numId w:val="4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Мышцы спины. Их функция. </w:t>
      </w:r>
    </w:p>
    <w:p w:rsidR="008378A6" w:rsidRPr="009A21FA" w:rsidRDefault="008378A6" w:rsidP="008A0ED8">
      <w:pPr>
        <w:numPr>
          <w:ilvl w:val="0"/>
          <w:numId w:val="4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Места начала и прикрепления мышц. Анатомический и физиологический поперечник мышц. Сила мышц. Плечо силы мышц. </w:t>
      </w:r>
    </w:p>
    <w:p w:rsidR="008378A6" w:rsidRPr="009A21FA" w:rsidRDefault="008378A6" w:rsidP="008A0ED8">
      <w:pPr>
        <w:numPr>
          <w:ilvl w:val="0"/>
          <w:numId w:val="4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Двигательная единица скелетной мускулатуры. Составные части и их взаимодействие. Сильные и ловкие мышцы. </w:t>
      </w:r>
    </w:p>
    <w:p w:rsidR="008378A6" w:rsidRPr="009A21FA" w:rsidRDefault="008378A6" w:rsidP="008A0ED8">
      <w:pPr>
        <w:numPr>
          <w:ilvl w:val="0"/>
          <w:numId w:val="4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Движения шейного отдела позвоночного столба. Мышцы их обеспечивающие. </w:t>
      </w:r>
    </w:p>
    <w:p w:rsidR="008378A6" w:rsidRPr="009A21FA" w:rsidRDefault="008378A6" w:rsidP="008A0ED8">
      <w:pPr>
        <w:numPr>
          <w:ilvl w:val="0"/>
          <w:numId w:val="4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Движения поясничного отдела позвоночного столба, мышцы их обеспечивающие. </w:t>
      </w:r>
    </w:p>
    <w:p w:rsidR="008378A6" w:rsidRPr="009A21FA" w:rsidRDefault="008378A6" w:rsidP="008A0ED8">
      <w:pPr>
        <w:numPr>
          <w:ilvl w:val="0"/>
          <w:numId w:val="4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Мышцы головы и шеи, их функция. </w:t>
      </w:r>
    </w:p>
    <w:p w:rsidR="008378A6" w:rsidRPr="009A21FA" w:rsidRDefault="008378A6" w:rsidP="008A0ED8">
      <w:pPr>
        <w:numPr>
          <w:ilvl w:val="0"/>
          <w:numId w:val="4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Мышцы груди. Диафрагма. Функция мышц груди и диафрагмы. </w:t>
      </w:r>
    </w:p>
    <w:p w:rsidR="008378A6" w:rsidRPr="009A21FA" w:rsidRDefault="008378A6" w:rsidP="008A0ED8">
      <w:pPr>
        <w:numPr>
          <w:ilvl w:val="0"/>
          <w:numId w:val="4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Мышцы живота, их функция. Слабые места передней брюшной стенки. </w:t>
      </w:r>
    </w:p>
    <w:p w:rsidR="008378A6" w:rsidRPr="009A21FA" w:rsidRDefault="008378A6" w:rsidP="008A0ED8">
      <w:pPr>
        <w:numPr>
          <w:ilvl w:val="0"/>
          <w:numId w:val="4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Мышцы, обеспечивающие вдох и выдох. Основные и вспомогательные. </w:t>
      </w:r>
    </w:p>
    <w:p w:rsidR="008378A6" w:rsidRPr="009A21FA" w:rsidRDefault="008378A6" w:rsidP="008A0ED8">
      <w:pPr>
        <w:numPr>
          <w:ilvl w:val="0"/>
          <w:numId w:val="4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Мышцы плечевого пояса. </w:t>
      </w:r>
    </w:p>
    <w:p w:rsidR="008378A6" w:rsidRPr="009A21FA" w:rsidRDefault="008378A6" w:rsidP="008A0ED8">
      <w:pPr>
        <w:numPr>
          <w:ilvl w:val="0"/>
          <w:numId w:val="4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Движения в грудино-ключичном суставе, мышцы их обеспечивающие. </w:t>
      </w:r>
    </w:p>
    <w:p w:rsidR="008378A6" w:rsidRPr="009A21FA" w:rsidRDefault="008378A6" w:rsidP="008A0ED8">
      <w:pPr>
        <w:numPr>
          <w:ilvl w:val="0"/>
          <w:numId w:val="4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Движения в плечевом суставе. Мышцы их обеспечивающие. </w:t>
      </w:r>
    </w:p>
    <w:p w:rsidR="008378A6" w:rsidRPr="009A21FA" w:rsidRDefault="008378A6" w:rsidP="008A0ED8">
      <w:pPr>
        <w:numPr>
          <w:ilvl w:val="0"/>
          <w:numId w:val="4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Мышцы плеча, их функции. </w:t>
      </w:r>
    </w:p>
    <w:p w:rsidR="008378A6" w:rsidRPr="009A21FA" w:rsidRDefault="008378A6" w:rsidP="008A0ED8">
      <w:pPr>
        <w:numPr>
          <w:ilvl w:val="0"/>
          <w:numId w:val="4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Мышцы, осуществляющие подъем руки до вертикального положения. </w:t>
      </w:r>
    </w:p>
    <w:p w:rsidR="008378A6" w:rsidRPr="009A21FA" w:rsidRDefault="008378A6" w:rsidP="008A0ED8">
      <w:pPr>
        <w:numPr>
          <w:ilvl w:val="0"/>
          <w:numId w:val="4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Движения в локтевом суставе. Мышцы их обеспечивающие. </w:t>
      </w:r>
    </w:p>
    <w:p w:rsidR="008378A6" w:rsidRPr="009A21FA" w:rsidRDefault="008378A6" w:rsidP="008A0ED8">
      <w:pPr>
        <w:numPr>
          <w:ilvl w:val="0"/>
          <w:numId w:val="4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Передняя группа мышц предплечья, их функция. </w:t>
      </w:r>
    </w:p>
    <w:p w:rsidR="008378A6" w:rsidRPr="009A21FA" w:rsidRDefault="008378A6" w:rsidP="008A0ED8">
      <w:pPr>
        <w:numPr>
          <w:ilvl w:val="0"/>
          <w:numId w:val="4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Задняя группа мышц предплечья, их функция. </w:t>
      </w:r>
    </w:p>
    <w:p w:rsidR="008378A6" w:rsidRPr="009A21FA" w:rsidRDefault="008378A6" w:rsidP="008A0ED8">
      <w:pPr>
        <w:numPr>
          <w:ilvl w:val="0"/>
          <w:numId w:val="4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Движения в лучезапястном суставе. Мышцы их обеспечивающие. </w:t>
      </w:r>
    </w:p>
    <w:p w:rsidR="008378A6" w:rsidRPr="009A21FA" w:rsidRDefault="008378A6" w:rsidP="008A0ED8">
      <w:pPr>
        <w:numPr>
          <w:ilvl w:val="0"/>
          <w:numId w:val="4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Мышцы, обеспечивающие движения пальца кисти. </w:t>
      </w:r>
    </w:p>
    <w:p w:rsidR="008378A6" w:rsidRPr="009A21FA" w:rsidRDefault="008378A6" w:rsidP="008A0ED8">
      <w:pPr>
        <w:numPr>
          <w:ilvl w:val="0"/>
          <w:numId w:val="4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Мышцы тазового пояса, их функции. </w:t>
      </w:r>
    </w:p>
    <w:p w:rsidR="008378A6" w:rsidRPr="009A21FA" w:rsidRDefault="008378A6" w:rsidP="008A0ED8">
      <w:pPr>
        <w:numPr>
          <w:ilvl w:val="0"/>
          <w:numId w:val="4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Мышцы бедра, их функция. </w:t>
      </w:r>
    </w:p>
    <w:p w:rsidR="008378A6" w:rsidRPr="009A21FA" w:rsidRDefault="008378A6" w:rsidP="008A0ED8">
      <w:pPr>
        <w:numPr>
          <w:ilvl w:val="0"/>
          <w:numId w:val="4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Движения в тазобедренном суставе, мышцы их обеспечивающие. </w:t>
      </w:r>
    </w:p>
    <w:p w:rsidR="008378A6" w:rsidRPr="009A21FA" w:rsidRDefault="008378A6" w:rsidP="008A0ED8">
      <w:pPr>
        <w:numPr>
          <w:ilvl w:val="0"/>
          <w:numId w:val="4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Движения в коленном суставе, мышцы их обеспечивающие. </w:t>
      </w:r>
    </w:p>
    <w:p w:rsidR="008378A6" w:rsidRPr="009A21FA" w:rsidRDefault="008378A6" w:rsidP="008A0ED8">
      <w:pPr>
        <w:numPr>
          <w:ilvl w:val="0"/>
          <w:numId w:val="4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Мышцы голени, их функция. </w:t>
      </w:r>
    </w:p>
    <w:p w:rsidR="008378A6" w:rsidRPr="009A21FA" w:rsidRDefault="008378A6" w:rsidP="008A0ED8">
      <w:pPr>
        <w:numPr>
          <w:ilvl w:val="0"/>
          <w:numId w:val="4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Движения в голеностопном суставе, мышцы их обеспечивающие. </w:t>
      </w:r>
    </w:p>
    <w:p w:rsidR="008378A6" w:rsidRPr="009A21FA" w:rsidRDefault="008378A6" w:rsidP="008A0ED8">
      <w:pPr>
        <w:numPr>
          <w:ilvl w:val="0"/>
          <w:numId w:val="4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Мышцы, обеспечивающие подъем стопы "на носки". </w:t>
      </w:r>
    </w:p>
    <w:p w:rsidR="008378A6" w:rsidRPr="009A21FA" w:rsidRDefault="008378A6" w:rsidP="008A0ED8">
      <w:pPr>
        <w:numPr>
          <w:ilvl w:val="0"/>
          <w:numId w:val="4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Мышцы стопы. Мышцы, удерживающие своды стопы. </w:t>
      </w:r>
    </w:p>
    <w:p w:rsidR="008378A6" w:rsidRPr="009A21FA" w:rsidRDefault="008378A6" w:rsidP="008A0ED8">
      <w:pPr>
        <w:numPr>
          <w:ilvl w:val="0"/>
          <w:numId w:val="4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Действующие силы (внешние и внутренние) при выполнении движения. Примеры. </w:t>
      </w:r>
    </w:p>
    <w:p w:rsidR="008378A6" w:rsidRPr="009A21FA" w:rsidRDefault="008378A6" w:rsidP="008378A6"/>
    <w:p w:rsidR="008378A6" w:rsidRPr="005F00D9" w:rsidRDefault="008378A6" w:rsidP="008378A6">
      <w:pPr>
        <w:pStyle w:val="a3"/>
        <w:shd w:val="clear" w:color="auto" w:fill="FFFFFF"/>
        <w:ind w:left="1069" w:hanging="360"/>
        <w:jc w:val="center"/>
        <w:rPr>
          <w:b/>
          <w:color w:val="000000"/>
          <w:spacing w:val="-1"/>
          <w:sz w:val="28"/>
          <w:szCs w:val="28"/>
          <w:u w:val="single"/>
        </w:rPr>
      </w:pPr>
      <w:r w:rsidRPr="005F00D9">
        <w:rPr>
          <w:b/>
          <w:color w:val="000000"/>
          <w:spacing w:val="-1"/>
          <w:sz w:val="28"/>
          <w:szCs w:val="28"/>
          <w:u w:val="single"/>
        </w:rPr>
        <w:t xml:space="preserve">1.2. Вопросы для экзамена (2 семестр </w:t>
      </w:r>
      <w:r w:rsidRPr="005F00D9">
        <w:rPr>
          <w:b/>
          <w:bCs/>
          <w:color w:val="000000"/>
          <w:sz w:val="28"/>
          <w:szCs w:val="28"/>
          <w:u w:val="single"/>
        </w:rPr>
        <w:t>очной формы обучения, 3 семестр заочной формы обучения</w:t>
      </w:r>
      <w:r w:rsidRPr="005F00D9">
        <w:rPr>
          <w:b/>
          <w:color w:val="000000"/>
          <w:spacing w:val="-1"/>
          <w:sz w:val="28"/>
          <w:szCs w:val="28"/>
          <w:u w:val="single"/>
        </w:rPr>
        <w:t>)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Общий план строения стенки внутренних полых органов на примерах.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Принципы строения паренхиматозных внутренних органов на примерах.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Серозные оболочки (сердечная сумка, плевра, брюшина), их пристеночный и органный листики. Отношение внутренних органов к брюшине (примеры).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Ротовая полость, стенки ее образующие. Зубы, их строение, формула молочных и постоянных зубов. Зубной возраст. Слюнные железы, их строение и функции.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Язык, его отделы, функция. Слизистая оболочка языка, его сосочки. Мышцы языка. Иннервация, кровоснабжение.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lastRenderedPageBreak/>
        <w:t xml:space="preserve">Глотка, пищевод, их местоположение, отделы, строение стенок, функция. Зев. Лимфоидное глоточное кольцо, его состав, строение миндалин, их функция.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Желудок, его местоположение. Отделы желудка, строение его стенок. Строение и функции желез желудка. Кровоснабжение и иннервация.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Двенадцатиперстная кишка, ее положение, части, строение, стенки. Функция. Кровоснабжение, иннервация.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Отделы тонкой кишки, их название, положение, строение стенки. Строение ворсинки. Механизм всасывания. Железы и лимфоидный аппарат тонкой кишки, их строение и функция, кровоснабжение, иннервация.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Толстая кишка, ее отделы, их местоположение. Строение стенки. Анатомические отличия толстой кишки от тонкой. Функция толстой кишки. Червеобразный отросток, его положение. Функция. Кровоснабжение. Иннервация.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Печень, ее местоположение, доли, ворота печени. Кровоснабжение, иннервация, функция печени.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Строение печеночной дольки. Особенности кровообращения в печени.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Анатомия желчных путей. Желчь, образование, назначение. Пути оттока желчи. Желчный пузырь, его местоположение. Функция.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Поджелудочная железа, ее местоположение. Строение экскреторной и инкреторной частей, их функция. Выводные протоки. Кровоснабжение, иннервация.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Носовая полость, ее стенки. Средняя носовая перегородка, носовые раковины и ходы. Придаточные пазухи. Строение слизистой оболочки полости носа.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Гортань, ее местоположение, отделы. Хрящи гортани, их соединение между собой. Мышцы гортани, их функция. Голосовые связки, голосовая щель. Функция гортани. Механизм образования голоса.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Трахеи и бронхи, их местоположение, строение стенки. Бронхиальное дерево, его основные ветви. Функция трахеи и бронхов.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Легкие, их местоположение. Корни и ворота легких. Поверхности, края, доли легких. Строение ацинуса. Кровообращение. Механизм газообмена. Влияние физической нагрузки на дыхательную систему.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Выделительная система, органы ее образующие. Почки, их местоположение, форма. Ворота, синус почки. Фиксирующий аппарат почек.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Внутреннее строение почек. Нефрон. Механизм образования первичной и вторичной мочи. Особенности кровообращения в почках.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Анатомия мочевыводящих путей. Половые особенности.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Женские половые органы. Их строение, функция. Кровоснабжение, иннервация.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Матка, ее местоположение, части, строение стенки, функция. Изменение слизистой оболочки матки в различные фазы менструального цикла.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Придатки матки, их строение, функция. Стадии развития яйцеклетки. Эндокринная функция яичников. Возрастные особенности.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Мужские внутренние половые органы, их строение, функция. Механизм образования спермы. Эндокринная функция яичника.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Мужские наружные половые органы, их строение, функция. Механизм эрекции.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Система желез внутренней секреции. Особенности строения, кровоснабжения.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Гипоталамус, гипофиз и эпифиз, их местоположение, строение и функция.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Щитовидная и околощитовидная железы, их местоположение, строение, функция.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Надпочечники, их местоположение. Корковое и мозговое вещество надпочечников, их строение, функция.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Средостение, органы их образующие, их расположение, функция.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Структурно-функциональная классификация сердечно-сосудистой системы, общая характеристика ее составных элементов. Влияние физической нагрузки на сердечно-сосудистую систему.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lastRenderedPageBreak/>
        <w:t>Сердце, его форма, топография, отделы, отверстия, клапанный аппарат. Возрастные изменения. Адаптационные изменения в сердце под влиянием физической нагрузки разной направленности.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Иннервация и кровоснабжение сердца.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Строение стенки различных отделов сердца в связи с их функцией.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Большой круг кровообращения, отделы сердца и магистральные сосуды, его образующие. Кровоснабжение сердца.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Малый круг кровообращения, отделы сердца и магистральные сосуды его образующие, вегетативные нервы сердца, их функция.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Ток крови в сердце, роль клапанного аппарата, сосочковых мышц.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Сосуды, выносящие кровь от сердца и приносящие кровь к сердцу.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Миокард. Особенности строения в желудочках и предсердиях. Кардиомиоцит как структурно-функциональная единица мышечной ткани сердца. Адаптационные изменения миокарда при физической нагрузке.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Проводящая система сердца, ее локализация, строение и функция.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Общий план и особенности строения стенок артерий и вен разного калибра. Иннервация. Механизм кровотока по венам.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Аорта, ее отделы, основные ветви, зоны их кровоснабжения.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Парные и непарные ветви брюшной аорты, зоны кровоснабжения.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Образование системы верхней и нижней полых вен, зоны оттока крови по ним.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Система воротной вены, ее основные притоки, функция.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Кровоснабжение головного мозга. Особенности.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Кровоснабжение органов шеи, мягких тканей головы.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Кровоснабжение стенок грудной клетки, органов грудной полости.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Артерии и вены верхней конечности, их основные ветви. Зоны кровоснабжения.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Артерии и вены пояса нижней конечности и органов малого таза.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Артерии и вены свободной нижней конечности, их основные ветви, зоны кровоснабжения.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Система микроциркуляции, структуры ее образующие, их строение и функции. Особенности микроцирку</w:t>
      </w:r>
      <w:r>
        <w:rPr>
          <w:sz w:val="24"/>
          <w:szCs w:val="24"/>
        </w:rPr>
        <w:t>ляции при физических нагрузках.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Капилляры, их виды, микро и ультрамикроскопическое строение, функция.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Особенности микроциркуляторного русла почек и печени.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Понятие об анастомозах и коллатеральном кровообращении, виды анастомозов, назначение, примеры.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Органы иммунной системы: центральные и периферические. Строение, топография, функция. Влияние занятий физической культурой и спортом на иммунную систему.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Лимфатическая система, сосуды и органы ее образующие, их функция.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Строение стенок лимфатических капилляров, сосудов, стволов, протоков. Зоны сбора лимфы. Лимфатические узлы, их локализация, строение, функция.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Анатомические основы спортивного массажа верхних и нижних конечностей (пути оттока лимфы). Противопоказания массажа.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Вилочковая железа как центральный орган иммунной системы, топография, строение, функция. Возрастные особенности.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Классификация нервной системы. Морфологические структуры их образующие.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Спинной мозг, его положение, форма; серое и белое вещество, функция.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Сегмент спинного мозга (количество в различных отделах); его состав, функция. Простая рефлекторная дуга.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Формирование корешков спинного мозга и спинномозговых нервов, их ветви, состав волокон и зоны иннервации.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Ствол головного мозга, его части, основные функции.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Продолговатый мозг, его положение, внешнее и внутреннее строение, ядра.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Мост, его положение, внешнее и внутреннее строение, ядра, функция.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lastRenderedPageBreak/>
        <w:t xml:space="preserve">Мозжечок, его положение, части, серое вещество, белое вещество, связи с другими отделами мозга, функция мозжечка.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Средний мозг, его положение, части, серое вещество, белое вещество, связи с другими отделами мозга, ядра, функция.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Промежуточный мозг, его положение, части, их строение, ядра, функция.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Узлы основания (базальные ядра) большого мозга, их функция. Понятие об экстрапирамидной системе, ее роль в двигательной деятельности человека.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Эффекторная часть рефлекторной дуги безусловного рефлекса (экстрапирамидная система).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Полушария большого мозга, их связь между собой, серое и белое вещество. Доли, борозды, извилины, локализация в них концов основных корковых анализаторов.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Локализация основных корковых чувствительных и двигательных центров устной и письменной речи.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Эффекторная часть рефлекторной дуги условного рефлекса (пирамидная система).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Гипоталамус, его положение, связь с другими отделами мозга и железами внутренней секреции, особенности строения клеток, функция.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Глазодвигательный, блоковой и отводящий нервы, их ядра, зоны иннервации.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Тройничный и лицевой нервы, их ядра, зоны иннервации, функция.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Языкоглоточный и блуждающий нервы, их ядра, основные ветви, зоны иннервации.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Добавочный и подъязычный нервы, их ядра, зоны иннервации, функция.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Вегетативная нервная система, ее центральные отделы, их локализация, связь с гормональной системой.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Особенности строения рефлекторной дуги соматического и вегетативного (симпатического и парасимпатического) отделов вегетативной нервной системы.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Симпатическая нервная система, ее центральные и периферические части, их локализация, основные нервы, зоны их иннервации, функция.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Парасимпатическая нервная система, ее центральные и периферические части, их локализация, основные нервы, зоны их иннервации, функция.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Шейное сплетение, его формирование, основные нервы, зоны их иннервации.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Плечевое сплетение, его формирование, основные нервы, зоны их иннервации.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Грудные сегменты спинного мозга, нервы и зоны иннервации.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Поясничное сплетение, его формирование, основные нервы, зоны их иннервации.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Крестцовое и копчиковое сплетение, их формирование, основные нервы, зоны их иннервации.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Глаз, строение, функция, иннервация вспомогательного аппарата.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Рефлекторные дуги зрительного анализатора и его части. Взаимосвязь с другими анализаторами.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Строение наружного среднего и внутреннего уха. Рецепторы слухового анализатора.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Рефлекторные дуги слухового анализатора и их части.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Строение вестибулярного анализатора. Рецепторы вестибулярного анализатора.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Рефлекторные дуги вестибулярного анализатора. Взаимосвязь с другими анализаторами.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Проприоцептивная чувствительность. Локализация рецепторов. Рефлекторные дуги. Значимость в спорте. </w:t>
      </w:r>
    </w:p>
    <w:p w:rsidR="008378A6" w:rsidRPr="009A21FA" w:rsidRDefault="008378A6" w:rsidP="008A0ED8">
      <w:pPr>
        <w:numPr>
          <w:ilvl w:val="0"/>
          <w:numId w:val="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Болевая и температурная чувствительность. Локализация рецепторов. Рефлекторные дуги. </w:t>
      </w:r>
    </w:p>
    <w:p w:rsidR="008378A6" w:rsidRPr="009A21FA" w:rsidRDefault="008378A6" w:rsidP="008378A6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</w:rPr>
      </w:pPr>
    </w:p>
    <w:p w:rsidR="008378A6" w:rsidRPr="005F00D9" w:rsidRDefault="008378A6" w:rsidP="008378A6">
      <w:pPr>
        <w:shd w:val="clear" w:color="auto" w:fill="FFFFFF"/>
        <w:ind w:left="1069"/>
        <w:jc w:val="center"/>
        <w:rPr>
          <w:b/>
          <w:color w:val="000000"/>
          <w:spacing w:val="-1"/>
          <w:sz w:val="28"/>
          <w:szCs w:val="28"/>
          <w:u w:val="single"/>
        </w:rPr>
      </w:pPr>
      <w:r w:rsidRPr="005F00D9">
        <w:rPr>
          <w:b/>
          <w:color w:val="000000"/>
          <w:spacing w:val="-1"/>
          <w:sz w:val="28"/>
          <w:szCs w:val="28"/>
          <w:u w:val="single"/>
        </w:rPr>
        <w:t>1.3  Тестирование. (</w:t>
      </w:r>
      <w:r w:rsidRPr="005F00D9">
        <w:rPr>
          <w:b/>
          <w:i/>
          <w:color w:val="000000"/>
          <w:spacing w:val="-1"/>
          <w:sz w:val="28"/>
          <w:szCs w:val="28"/>
          <w:u w:val="single"/>
        </w:rPr>
        <w:t>Примеры тестовых заданий</w:t>
      </w:r>
      <w:r w:rsidRPr="005F00D9">
        <w:rPr>
          <w:b/>
          <w:color w:val="000000"/>
          <w:spacing w:val="-1"/>
          <w:sz w:val="28"/>
          <w:szCs w:val="28"/>
          <w:u w:val="single"/>
        </w:rPr>
        <w:t>).</w:t>
      </w:r>
    </w:p>
    <w:p w:rsidR="008378A6" w:rsidRPr="006E71A2" w:rsidRDefault="008378A6" w:rsidP="008378A6">
      <w:pPr>
        <w:jc w:val="center"/>
        <w:rPr>
          <w:b/>
          <w:i/>
          <w:sz w:val="28"/>
          <w:szCs w:val="28"/>
        </w:rPr>
      </w:pPr>
      <w:r w:rsidRPr="006E71A2">
        <w:rPr>
          <w:b/>
          <w:i/>
          <w:sz w:val="28"/>
          <w:szCs w:val="28"/>
        </w:rPr>
        <w:t>1-ый уровень</w:t>
      </w:r>
    </w:p>
    <w:p w:rsidR="008378A6" w:rsidRPr="000029A3" w:rsidRDefault="008378A6" w:rsidP="008A0ED8">
      <w:pPr>
        <w:pStyle w:val="2"/>
        <w:keepLines w:val="0"/>
        <w:numPr>
          <w:ilvl w:val="0"/>
          <w:numId w:val="11"/>
        </w:numPr>
        <w:spacing w:before="240"/>
        <w:rPr>
          <w:rFonts w:ascii="Times New Roman" w:hAnsi="Times New Roman"/>
          <w:b/>
          <w:i/>
          <w:color w:val="auto"/>
          <w:sz w:val="24"/>
          <w:szCs w:val="24"/>
        </w:rPr>
      </w:pPr>
      <w:r w:rsidRPr="000029A3">
        <w:rPr>
          <w:rFonts w:ascii="Times New Roman" w:hAnsi="Times New Roman"/>
          <w:b/>
          <w:i/>
          <w:color w:val="auto"/>
          <w:sz w:val="24"/>
          <w:szCs w:val="24"/>
        </w:rPr>
        <w:t>Какие суставы (по форме) относят к одноосным?</w:t>
      </w:r>
    </w:p>
    <w:p w:rsidR="008378A6" w:rsidRPr="006E71A2" w:rsidRDefault="008378A6" w:rsidP="008378A6">
      <w:pPr>
        <w:jc w:val="both"/>
        <w:rPr>
          <w:sz w:val="24"/>
          <w:szCs w:val="24"/>
        </w:rPr>
      </w:pPr>
      <w:r w:rsidRPr="006E71A2">
        <w:rPr>
          <w:sz w:val="24"/>
          <w:szCs w:val="24"/>
        </w:rPr>
        <w:t xml:space="preserve">   а – седловидный сустав</w:t>
      </w:r>
    </w:p>
    <w:p w:rsidR="008378A6" w:rsidRPr="006E71A2" w:rsidRDefault="008378A6" w:rsidP="008378A6">
      <w:pPr>
        <w:jc w:val="both"/>
        <w:rPr>
          <w:sz w:val="24"/>
          <w:szCs w:val="24"/>
        </w:rPr>
      </w:pPr>
      <w:r w:rsidRPr="006E71A2">
        <w:rPr>
          <w:sz w:val="24"/>
          <w:szCs w:val="24"/>
        </w:rPr>
        <w:lastRenderedPageBreak/>
        <w:t xml:space="preserve">   б – цилиндрический сустав</w:t>
      </w:r>
    </w:p>
    <w:p w:rsidR="008378A6" w:rsidRPr="006E71A2" w:rsidRDefault="008378A6" w:rsidP="008378A6">
      <w:pPr>
        <w:jc w:val="both"/>
        <w:rPr>
          <w:sz w:val="24"/>
          <w:szCs w:val="24"/>
        </w:rPr>
      </w:pPr>
      <w:r w:rsidRPr="006E71A2">
        <w:rPr>
          <w:sz w:val="24"/>
          <w:szCs w:val="24"/>
        </w:rPr>
        <w:t xml:space="preserve">   в – эллипсовидный сустав</w:t>
      </w:r>
    </w:p>
    <w:p w:rsidR="008378A6" w:rsidRPr="006E71A2" w:rsidRDefault="008378A6" w:rsidP="008378A6">
      <w:pPr>
        <w:jc w:val="both"/>
        <w:rPr>
          <w:sz w:val="24"/>
          <w:szCs w:val="24"/>
        </w:rPr>
      </w:pPr>
      <w:r w:rsidRPr="006E71A2">
        <w:rPr>
          <w:sz w:val="24"/>
          <w:szCs w:val="24"/>
        </w:rPr>
        <w:t xml:space="preserve">   г – блоковидный сустав</w:t>
      </w:r>
    </w:p>
    <w:p w:rsidR="008378A6" w:rsidRDefault="008378A6" w:rsidP="008378A6">
      <w:pPr>
        <w:jc w:val="both"/>
        <w:rPr>
          <w:sz w:val="24"/>
          <w:szCs w:val="24"/>
        </w:rPr>
      </w:pPr>
    </w:p>
    <w:p w:rsidR="008378A6" w:rsidRPr="002E5A0C" w:rsidRDefault="008378A6" w:rsidP="008378A6">
      <w:pPr>
        <w:ind w:left="360"/>
        <w:rPr>
          <w:i/>
          <w:sz w:val="24"/>
          <w:szCs w:val="24"/>
        </w:rPr>
      </w:pPr>
      <w:r w:rsidRPr="005D3FE5">
        <w:rPr>
          <w:b/>
          <w:i/>
          <w:sz w:val="24"/>
          <w:szCs w:val="24"/>
        </w:rPr>
        <w:t>2. Какие из перечисленных показателей можно отнести к генетическим маркерам при</w:t>
      </w:r>
      <w:r w:rsidRPr="002E5A0C">
        <w:rPr>
          <w:i/>
          <w:sz w:val="24"/>
          <w:szCs w:val="24"/>
        </w:rPr>
        <w:t xml:space="preserve"> спортивном отборе?</w:t>
      </w:r>
    </w:p>
    <w:p w:rsidR="008378A6" w:rsidRPr="005D3FE5" w:rsidRDefault="008378A6" w:rsidP="008378A6">
      <w:pPr>
        <w:rPr>
          <w:sz w:val="24"/>
          <w:szCs w:val="24"/>
        </w:rPr>
      </w:pPr>
      <w:r w:rsidRPr="005D3FE5">
        <w:rPr>
          <w:sz w:val="24"/>
          <w:szCs w:val="24"/>
        </w:rPr>
        <w:t>1) тип мышечных волокон</w:t>
      </w:r>
    </w:p>
    <w:p w:rsidR="008378A6" w:rsidRPr="006E71A2" w:rsidRDefault="008378A6" w:rsidP="008378A6">
      <w:pPr>
        <w:rPr>
          <w:sz w:val="24"/>
          <w:szCs w:val="24"/>
        </w:rPr>
      </w:pPr>
      <w:r w:rsidRPr="006E71A2">
        <w:rPr>
          <w:sz w:val="24"/>
          <w:szCs w:val="24"/>
        </w:rPr>
        <w:t>2) формула крови</w:t>
      </w:r>
    </w:p>
    <w:p w:rsidR="008378A6" w:rsidRPr="006E71A2" w:rsidRDefault="008378A6" w:rsidP="008378A6">
      <w:pPr>
        <w:rPr>
          <w:sz w:val="24"/>
          <w:szCs w:val="24"/>
        </w:rPr>
      </w:pPr>
      <w:r w:rsidRPr="006E71A2">
        <w:rPr>
          <w:sz w:val="24"/>
          <w:szCs w:val="24"/>
        </w:rPr>
        <w:t>3) размеры сердца</w:t>
      </w:r>
    </w:p>
    <w:p w:rsidR="008378A6" w:rsidRDefault="008378A6" w:rsidP="008378A6">
      <w:pPr>
        <w:rPr>
          <w:sz w:val="24"/>
          <w:szCs w:val="24"/>
        </w:rPr>
      </w:pPr>
      <w:r w:rsidRPr="006E71A2">
        <w:rPr>
          <w:sz w:val="24"/>
          <w:szCs w:val="24"/>
        </w:rPr>
        <w:t>4) масса тела</w:t>
      </w:r>
    </w:p>
    <w:p w:rsidR="008378A6" w:rsidRPr="000029A3" w:rsidRDefault="008378A6" w:rsidP="008378A6">
      <w:pPr>
        <w:pStyle w:val="2"/>
        <w:ind w:left="360"/>
        <w:rPr>
          <w:rFonts w:ascii="Times New Roman" w:hAnsi="Times New Roman"/>
          <w:b/>
          <w:i/>
          <w:color w:val="auto"/>
          <w:sz w:val="24"/>
          <w:szCs w:val="24"/>
        </w:rPr>
      </w:pPr>
      <w:bookmarkStart w:id="1" w:name="_Toc406344174"/>
      <w:r w:rsidRPr="000029A3">
        <w:rPr>
          <w:rFonts w:ascii="Times New Roman" w:hAnsi="Times New Roman"/>
          <w:b/>
          <w:i/>
          <w:color w:val="auto"/>
          <w:sz w:val="24"/>
          <w:szCs w:val="24"/>
        </w:rPr>
        <w:t>3. Какое анатомическое образование находится на проксимальном эпифизе лучевой кости и является одной из антропометрических точек для измерения длины предплечья?</w:t>
      </w:r>
      <w:bookmarkEnd w:id="1"/>
    </w:p>
    <w:p w:rsidR="008378A6" w:rsidRPr="005D3FE5" w:rsidRDefault="008378A6" w:rsidP="008378A6">
      <w:pPr>
        <w:jc w:val="both"/>
        <w:rPr>
          <w:sz w:val="24"/>
          <w:szCs w:val="24"/>
        </w:rPr>
      </w:pPr>
      <w:r w:rsidRPr="005D3FE5">
        <w:rPr>
          <w:sz w:val="24"/>
          <w:szCs w:val="24"/>
        </w:rPr>
        <w:t xml:space="preserve">   а – головка</w:t>
      </w:r>
    </w:p>
    <w:p w:rsidR="008378A6" w:rsidRPr="006E71A2" w:rsidRDefault="008378A6" w:rsidP="008378A6">
      <w:pPr>
        <w:jc w:val="both"/>
        <w:rPr>
          <w:sz w:val="24"/>
          <w:szCs w:val="24"/>
        </w:rPr>
      </w:pPr>
      <w:r w:rsidRPr="006E71A2">
        <w:rPr>
          <w:sz w:val="24"/>
          <w:szCs w:val="24"/>
        </w:rPr>
        <w:t xml:space="preserve">   б – шиловидный отросток</w:t>
      </w:r>
    </w:p>
    <w:p w:rsidR="008378A6" w:rsidRPr="006E71A2" w:rsidRDefault="008378A6" w:rsidP="008378A6">
      <w:pPr>
        <w:jc w:val="both"/>
        <w:rPr>
          <w:sz w:val="24"/>
          <w:szCs w:val="24"/>
        </w:rPr>
      </w:pPr>
      <w:r w:rsidRPr="006E71A2">
        <w:rPr>
          <w:sz w:val="24"/>
          <w:szCs w:val="24"/>
        </w:rPr>
        <w:t xml:space="preserve">   в – шейка</w:t>
      </w:r>
    </w:p>
    <w:p w:rsidR="008378A6" w:rsidRPr="006E71A2" w:rsidRDefault="008378A6" w:rsidP="008378A6">
      <w:pPr>
        <w:jc w:val="both"/>
        <w:rPr>
          <w:sz w:val="24"/>
          <w:szCs w:val="24"/>
        </w:rPr>
      </w:pPr>
      <w:r w:rsidRPr="006E71A2">
        <w:rPr>
          <w:sz w:val="24"/>
          <w:szCs w:val="24"/>
        </w:rPr>
        <w:t xml:space="preserve">   г – лучевая вырезка</w:t>
      </w:r>
    </w:p>
    <w:p w:rsidR="008378A6" w:rsidRPr="006E71A2" w:rsidRDefault="008378A6" w:rsidP="008378A6">
      <w:pPr>
        <w:rPr>
          <w:sz w:val="24"/>
          <w:szCs w:val="24"/>
        </w:rPr>
      </w:pPr>
    </w:p>
    <w:p w:rsidR="008378A6" w:rsidRDefault="008378A6" w:rsidP="008378A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2-о</w:t>
      </w:r>
      <w:r w:rsidRPr="006E71A2">
        <w:rPr>
          <w:b/>
          <w:i/>
          <w:sz w:val="28"/>
          <w:szCs w:val="28"/>
        </w:rPr>
        <w:t>й уровень</w:t>
      </w:r>
    </w:p>
    <w:p w:rsidR="008378A6" w:rsidRPr="005D3FE5" w:rsidRDefault="008378A6" w:rsidP="008378A6">
      <w:pPr>
        <w:rPr>
          <w:b/>
          <w:i/>
          <w:sz w:val="24"/>
          <w:szCs w:val="24"/>
        </w:rPr>
      </w:pPr>
      <w:r w:rsidRPr="005D3FE5">
        <w:rPr>
          <w:b/>
          <w:i/>
          <w:sz w:val="24"/>
          <w:szCs w:val="24"/>
        </w:rPr>
        <w:t>1. Укажите сегмент тела человека – плечо.</w:t>
      </w:r>
    </w:p>
    <w:p w:rsidR="008378A6" w:rsidRDefault="008378A6" w:rsidP="008378A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04DD26C" wp14:editId="548E4BF4">
            <wp:extent cx="1447800" cy="1918936"/>
            <wp:effectExtent l="0" t="0" r="0" b="5715"/>
            <wp:docPr id="41" name="Рисунок 41" descr="C:\Users\User\Downloads\20230212_20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30212_204139.jp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279" cy="1922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8A6" w:rsidRPr="00D277C6" w:rsidRDefault="008378A6" w:rsidP="008378A6">
      <w:pPr>
        <w:rPr>
          <w:b/>
          <w:i/>
          <w:color w:val="000000" w:themeColor="text1"/>
          <w:sz w:val="24"/>
          <w:szCs w:val="24"/>
        </w:rPr>
      </w:pPr>
      <w:r w:rsidRPr="002E5A0C">
        <w:rPr>
          <w:b/>
          <w:i/>
          <w:sz w:val="24"/>
          <w:szCs w:val="24"/>
        </w:rPr>
        <w:t xml:space="preserve">2. </w:t>
      </w:r>
      <w:r w:rsidRPr="00D277C6">
        <w:rPr>
          <w:b/>
          <w:i/>
          <w:color w:val="000000" w:themeColor="text1"/>
          <w:sz w:val="24"/>
          <w:szCs w:val="24"/>
        </w:rPr>
        <w:t>Соотнесите признаки индивидуального развития с возрастным периодом: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10"/>
        <w:gridCol w:w="829"/>
        <w:gridCol w:w="7006"/>
      </w:tblGrid>
      <w:tr w:rsidR="008378A6" w:rsidRPr="00EF0F7D" w:rsidTr="00DA3C71">
        <w:tc>
          <w:tcPr>
            <w:tcW w:w="1535" w:type="dxa"/>
            <w:vMerge w:val="restart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Период первого детства</w:t>
            </w:r>
          </w:p>
        </w:tc>
        <w:tc>
          <w:tcPr>
            <w:tcW w:w="841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1</w:t>
            </w:r>
          </w:p>
        </w:tc>
        <w:tc>
          <w:tcPr>
            <w:tcW w:w="7195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Появление первых молочных зубов</w:t>
            </w:r>
          </w:p>
        </w:tc>
      </w:tr>
      <w:tr w:rsidR="008378A6" w:rsidRPr="00EF0F7D" w:rsidTr="00DA3C71">
        <w:tc>
          <w:tcPr>
            <w:tcW w:w="1535" w:type="dxa"/>
            <w:vMerge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2</w:t>
            </w:r>
          </w:p>
        </w:tc>
        <w:tc>
          <w:tcPr>
            <w:tcW w:w="7195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Н</w:t>
            </w:r>
            <w:r w:rsidR="00D277C6">
              <w:rPr>
                <w:sz w:val="24"/>
                <w:szCs w:val="24"/>
              </w:rPr>
              <w:t>а</w:t>
            </w:r>
            <w:r w:rsidRPr="00EF0F7D">
              <w:rPr>
                <w:sz w:val="24"/>
                <w:szCs w:val="24"/>
              </w:rPr>
              <w:t>чинается смена молочных зубов на постоянные</w:t>
            </w:r>
          </w:p>
        </w:tc>
      </w:tr>
      <w:tr w:rsidR="008378A6" w:rsidRPr="00EF0F7D" w:rsidTr="00DA3C71">
        <w:tc>
          <w:tcPr>
            <w:tcW w:w="1535" w:type="dxa"/>
            <w:vMerge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3</w:t>
            </w:r>
          </w:p>
        </w:tc>
        <w:tc>
          <w:tcPr>
            <w:tcW w:w="7195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Ростовой скачок</w:t>
            </w:r>
          </w:p>
        </w:tc>
      </w:tr>
      <w:tr w:rsidR="008378A6" w:rsidRPr="00EF0F7D" w:rsidTr="00DA3C71">
        <w:tc>
          <w:tcPr>
            <w:tcW w:w="1535" w:type="dxa"/>
            <w:vMerge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4</w:t>
            </w:r>
          </w:p>
        </w:tc>
        <w:tc>
          <w:tcPr>
            <w:tcW w:w="7195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Развитие вторичных половых признаков</w:t>
            </w:r>
          </w:p>
        </w:tc>
      </w:tr>
      <w:tr w:rsidR="008378A6" w:rsidRPr="00EF0F7D" w:rsidTr="00DA3C71">
        <w:tc>
          <w:tcPr>
            <w:tcW w:w="1535" w:type="dxa"/>
            <w:vMerge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5</w:t>
            </w:r>
          </w:p>
        </w:tc>
        <w:tc>
          <w:tcPr>
            <w:tcW w:w="7195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 xml:space="preserve">Формирование сводов стопы </w:t>
            </w:r>
          </w:p>
        </w:tc>
      </w:tr>
      <w:tr w:rsidR="008378A6" w:rsidRPr="00EF0F7D" w:rsidTr="00DA3C71">
        <w:tc>
          <w:tcPr>
            <w:tcW w:w="1535" w:type="dxa"/>
            <w:vMerge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6</w:t>
            </w:r>
          </w:p>
        </w:tc>
        <w:tc>
          <w:tcPr>
            <w:tcW w:w="7195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Выраженная диспропорциональность частей тела</w:t>
            </w:r>
          </w:p>
        </w:tc>
      </w:tr>
      <w:tr w:rsidR="008378A6" w:rsidRPr="00EF0F7D" w:rsidTr="00DA3C71">
        <w:tc>
          <w:tcPr>
            <w:tcW w:w="1535" w:type="dxa"/>
            <w:vMerge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7</w:t>
            </w:r>
          </w:p>
        </w:tc>
        <w:tc>
          <w:tcPr>
            <w:tcW w:w="7195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Повышенный гормональный фон</w:t>
            </w:r>
          </w:p>
        </w:tc>
      </w:tr>
      <w:tr w:rsidR="008378A6" w:rsidRPr="00EF0F7D" w:rsidTr="00DA3C71">
        <w:tc>
          <w:tcPr>
            <w:tcW w:w="1535" w:type="dxa"/>
            <w:vMerge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8</w:t>
            </w:r>
          </w:p>
        </w:tc>
        <w:tc>
          <w:tcPr>
            <w:tcW w:w="7195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 xml:space="preserve">Полное созревание скелета </w:t>
            </w:r>
          </w:p>
        </w:tc>
      </w:tr>
      <w:tr w:rsidR="008378A6" w:rsidRPr="00EF0F7D" w:rsidTr="00DA3C71">
        <w:tc>
          <w:tcPr>
            <w:tcW w:w="1535" w:type="dxa"/>
            <w:vMerge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9</w:t>
            </w:r>
          </w:p>
        </w:tc>
        <w:tc>
          <w:tcPr>
            <w:tcW w:w="7195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Развитие моторики</w:t>
            </w:r>
          </w:p>
        </w:tc>
      </w:tr>
      <w:tr w:rsidR="008378A6" w:rsidRPr="00EF0F7D" w:rsidTr="00DA3C71">
        <w:tc>
          <w:tcPr>
            <w:tcW w:w="1535" w:type="dxa"/>
            <w:vMerge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10</w:t>
            </w:r>
          </w:p>
        </w:tc>
        <w:tc>
          <w:tcPr>
            <w:tcW w:w="7195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Развитие фразовой речи</w:t>
            </w:r>
          </w:p>
        </w:tc>
      </w:tr>
      <w:tr w:rsidR="008378A6" w:rsidRPr="00EF0F7D" w:rsidTr="00DA3C71">
        <w:tc>
          <w:tcPr>
            <w:tcW w:w="1535" w:type="dxa"/>
            <w:vMerge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11</w:t>
            </w:r>
          </w:p>
        </w:tc>
        <w:tc>
          <w:tcPr>
            <w:tcW w:w="7195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Максимальная интенсивность ростовых процессов</w:t>
            </w:r>
          </w:p>
        </w:tc>
      </w:tr>
      <w:tr w:rsidR="008378A6" w:rsidRPr="00EF0F7D" w:rsidTr="00DA3C71">
        <w:tc>
          <w:tcPr>
            <w:tcW w:w="1535" w:type="dxa"/>
            <w:vMerge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12</w:t>
            </w:r>
          </w:p>
        </w:tc>
        <w:tc>
          <w:tcPr>
            <w:tcW w:w="7195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Начало речевого развития</w:t>
            </w:r>
          </w:p>
        </w:tc>
      </w:tr>
      <w:tr w:rsidR="008378A6" w:rsidRPr="00EF0F7D" w:rsidTr="00DA3C71">
        <w:tc>
          <w:tcPr>
            <w:tcW w:w="1535" w:type="dxa"/>
            <w:vMerge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13</w:t>
            </w:r>
          </w:p>
        </w:tc>
        <w:tc>
          <w:tcPr>
            <w:tcW w:w="7195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Завершение процесса прорезывания молочных зубов</w:t>
            </w:r>
          </w:p>
        </w:tc>
      </w:tr>
      <w:tr w:rsidR="008378A6" w:rsidRPr="00EF0F7D" w:rsidTr="00DA3C71">
        <w:tc>
          <w:tcPr>
            <w:tcW w:w="1535" w:type="dxa"/>
            <w:vMerge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14</w:t>
            </w:r>
          </w:p>
        </w:tc>
        <w:tc>
          <w:tcPr>
            <w:tcW w:w="7195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Снижение интенсивности ростовых процессов</w:t>
            </w:r>
          </w:p>
        </w:tc>
      </w:tr>
      <w:tr w:rsidR="008378A6" w:rsidRPr="00EF0F7D" w:rsidTr="00DA3C71">
        <w:tc>
          <w:tcPr>
            <w:tcW w:w="1535" w:type="dxa"/>
            <w:vMerge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15</w:t>
            </w:r>
          </w:p>
        </w:tc>
        <w:tc>
          <w:tcPr>
            <w:tcW w:w="7195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Активная смена молочных зубов на постоянные</w:t>
            </w:r>
          </w:p>
        </w:tc>
      </w:tr>
      <w:tr w:rsidR="008378A6" w:rsidRPr="00EF0F7D" w:rsidTr="00DA3C71">
        <w:tc>
          <w:tcPr>
            <w:tcW w:w="1535" w:type="dxa"/>
            <w:vMerge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16</w:t>
            </w:r>
          </w:p>
        </w:tc>
        <w:tc>
          <w:tcPr>
            <w:tcW w:w="7195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Эмоциональная нестабильность</w:t>
            </w:r>
          </w:p>
        </w:tc>
      </w:tr>
      <w:tr w:rsidR="008378A6" w:rsidRPr="00EF0F7D" w:rsidTr="00DA3C71">
        <w:tc>
          <w:tcPr>
            <w:tcW w:w="1535" w:type="dxa"/>
            <w:vMerge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17</w:t>
            </w:r>
          </w:p>
        </w:tc>
        <w:tc>
          <w:tcPr>
            <w:tcW w:w="7195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Окончание интенсивного роста и созревание организма</w:t>
            </w:r>
          </w:p>
        </w:tc>
      </w:tr>
      <w:tr w:rsidR="008378A6" w:rsidRPr="00EF0F7D" w:rsidTr="00DA3C71">
        <w:tc>
          <w:tcPr>
            <w:tcW w:w="1535" w:type="dxa"/>
            <w:vMerge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18</w:t>
            </w:r>
          </w:p>
        </w:tc>
        <w:tc>
          <w:tcPr>
            <w:tcW w:w="7195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Стабилизация деятельности эндокринных желез</w:t>
            </w:r>
          </w:p>
        </w:tc>
      </w:tr>
      <w:tr w:rsidR="008378A6" w:rsidRPr="00EF0F7D" w:rsidTr="00DA3C71">
        <w:tc>
          <w:tcPr>
            <w:tcW w:w="1535" w:type="dxa"/>
            <w:vMerge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19</w:t>
            </w:r>
          </w:p>
        </w:tc>
        <w:tc>
          <w:tcPr>
            <w:tcW w:w="7195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Окончательное формирование типа высшей нервной деятельности</w:t>
            </w:r>
          </w:p>
        </w:tc>
      </w:tr>
      <w:tr w:rsidR="008378A6" w:rsidRPr="00EF0F7D" w:rsidTr="00DA3C71">
        <w:tc>
          <w:tcPr>
            <w:tcW w:w="1535" w:type="dxa"/>
            <w:vMerge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20</w:t>
            </w:r>
          </w:p>
        </w:tc>
        <w:tc>
          <w:tcPr>
            <w:tcW w:w="7195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Формирование изгибов позвоночного столба</w:t>
            </w:r>
          </w:p>
        </w:tc>
      </w:tr>
    </w:tbl>
    <w:p w:rsidR="008378A6" w:rsidRDefault="008378A6" w:rsidP="008378A6">
      <w:pPr>
        <w:jc w:val="both"/>
        <w:rPr>
          <w:sz w:val="24"/>
          <w:szCs w:val="24"/>
        </w:rPr>
      </w:pPr>
    </w:p>
    <w:p w:rsidR="008378A6" w:rsidRPr="005D3FE5" w:rsidRDefault="008378A6" w:rsidP="008378A6">
      <w:pPr>
        <w:jc w:val="both"/>
        <w:rPr>
          <w:b/>
          <w:i/>
          <w:color w:val="FF0000"/>
          <w:sz w:val="24"/>
          <w:szCs w:val="24"/>
        </w:rPr>
      </w:pPr>
      <w:r w:rsidRPr="005D3FE5">
        <w:rPr>
          <w:b/>
          <w:i/>
          <w:sz w:val="24"/>
          <w:szCs w:val="24"/>
        </w:rPr>
        <w:t xml:space="preserve">3. </w:t>
      </w:r>
      <w:r w:rsidRPr="00D277C6">
        <w:rPr>
          <w:b/>
          <w:i/>
          <w:color w:val="000000" w:themeColor="text1"/>
          <w:sz w:val="24"/>
          <w:szCs w:val="24"/>
        </w:rPr>
        <w:t>Какой из представленных типов телосложения характеризуется, как эктоморфный (укажите номер фото)?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249"/>
        <w:gridCol w:w="3048"/>
        <w:gridCol w:w="3048"/>
      </w:tblGrid>
      <w:tr w:rsidR="008378A6" w:rsidRPr="00EF0F7D" w:rsidTr="00DA3C71">
        <w:tc>
          <w:tcPr>
            <w:tcW w:w="3339" w:type="dxa"/>
          </w:tcPr>
          <w:p w:rsidR="008378A6" w:rsidRPr="00EF0F7D" w:rsidRDefault="008378A6" w:rsidP="00DA3C71">
            <w:pPr>
              <w:jc w:val="center"/>
              <w:rPr>
                <w:b/>
                <w:sz w:val="24"/>
                <w:szCs w:val="24"/>
              </w:rPr>
            </w:pPr>
            <w:r w:rsidRPr="00EF0F7D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3A2580BE" wp14:editId="4BC8D9FB">
                  <wp:extent cx="2081227" cy="2397747"/>
                  <wp:effectExtent l="0" t="0" r="0" b="3175"/>
                  <wp:docPr id="4" name="Рисунок 4" descr="C:\Users\User\Downloads\20230128_2207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20230128_2207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703" cy="2402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</w:tcPr>
          <w:p w:rsidR="008378A6" w:rsidRPr="00EF0F7D" w:rsidRDefault="008378A6" w:rsidP="00DA3C71">
            <w:pPr>
              <w:jc w:val="center"/>
              <w:rPr>
                <w:b/>
                <w:sz w:val="24"/>
                <w:szCs w:val="24"/>
              </w:rPr>
            </w:pPr>
            <w:r w:rsidRPr="00EF0F7D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2A339102" wp14:editId="174EC52F">
                  <wp:extent cx="1936750" cy="2380134"/>
                  <wp:effectExtent l="0" t="0" r="6350" b="1270"/>
                  <wp:docPr id="5" name="Рисунок 5" descr="C:\Users\User\Downloads\20230128_2208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20230128_2208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782" cy="2381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</w:tcPr>
          <w:p w:rsidR="008378A6" w:rsidRPr="00EF0F7D" w:rsidRDefault="008378A6" w:rsidP="00DA3C71">
            <w:pPr>
              <w:jc w:val="center"/>
              <w:rPr>
                <w:b/>
                <w:sz w:val="24"/>
                <w:szCs w:val="24"/>
              </w:rPr>
            </w:pPr>
            <w:r w:rsidRPr="00EF0F7D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4E4A4BB7" wp14:editId="13477E81">
                  <wp:extent cx="1943188" cy="2406650"/>
                  <wp:effectExtent l="0" t="0" r="0" b="0"/>
                  <wp:docPr id="6" name="Рисунок 6" descr="C:\Users\User\Downloads\20230128_2208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20230128_2208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615" cy="2408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78A6" w:rsidRPr="00EF0F7D" w:rsidTr="00DA3C71">
        <w:tc>
          <w:tcPr>
            <w:tcW w:w="3339" w:type="dxa"/>
          </w:tcPr>
          <w:p w:rsidR="008378A6" w:rsidRPr="00EF0F7D" w:rsidRDefault="008378A6" w:rsidP="00DA3C71">
            <w:pPr>
              <w:jc w:val="center"/>
              <w:rPr>
                <w:b/>
                <w:sz w:val="24"/>
                <w:szCs w:val="24"/>
              </w:rPr>
            </w:pPr>
            <w:r w:rsidRPr="00EF0F7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8378A6" w:rsidRPr="00EF0F7D" w:rsidRDefault="008378A6" w:rsidP="00DA3C71">
            <w:pPr>
              <w:jc w:val="center"/>
              <w:rPr>
                <w:b/>
                <w:sz w:val="24"/>
                <w:szCs w:val="24"/>
              </w:rPr>
            </w:pPr>
            <w:r w:rsidRPr="00EF0F7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6" w:type="dxa"/>
          </w:tcPr>
          <w:p w:rsidR="008378A6" w:rsidRPr="00EF0F7D" w:rsidRDefault="008378A6" w:rsidP="00DA3C71">
            <w:pPr>
              <w:jc w:val="center"/>
              <w:rPr>
                <w:b/>
                <w:sz w:val="24"/>
                <w:szCs w:val="24"/>
              </w:rPr>
            </w:pPr>
            <w:r w:rsidRPr="00EF0F7D">
              <w:rPr>
                <w:b/>
                <w:sz w:val="24"/>
                <w:szCs w:val="24"/>
              </w:rPr>
              <w:t>3</w:t>
            </w:r>
          </w:p>
        </w:tc>
      </w:tr>
    </w:tbl>
    <w:p w:rsidR="008378A6" w:rsidRDefault="008378A6" w:rsidP="008378A6">
      <w:pPr>
        <w:jc w:val="both"/>
        <w:rPr>
          <w:sz w:val="24"/>
          <w:szCs w:val="24"/>
        </w:rPr>
      </w:pPr>
    </w:p>
    <w:p w:rsidR="008378A6" w:rsidRPr="005D3FE5" w:rsidRDefault="008378A6" w:rsidP="008378A6">
      <w:pPr>
        <w:rPr>
          <w:b/>
          <w:i/>
          <w:sz w:val="24"/>
          <w:szCs w:val="24"/>
        </w:rPr>
      </w:pPr>
      <w:r w:rsidRPr="005D3FE5">
        <w:rPr>
          <w:b/>
          <w:i/>
          <w:sz w:val="24"/>
          <w:szCs w:val="24"/>
        </w:rPr>
        <w:t>4. Определите по фото  соматотип ребенка, используя схему  В.Б.Штефко  и  А.Д.Островского</w:t>
      </w:r>
    </w:p>
    <w:p w:rsidR="008378A6" w:rsidRDefault="008378A6" w:rsidP="008378A6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6A4423C" wp14:editId="068DCC52">
            <wp:extent cx="2349500" cy="1911350"/>
            <wp:effectExtent l="0" t="0" r="0" b="0"/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942" cy="19133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8378A6" w:rsidRPr="005D3FE5" w:rsidRDefault="008378A6" w:rsidP="008378A6">
      <w:pPr>
        <w:rPr>
          <w:b/>
          <w:i/>
          <w:sz w:val="24"/>
          <w:szCs w:val="24"/>
        </w:rPr>
      </w:pPr>
      <w:r w:rsidRPr="005D3FE5">
        <w:rPr>
          <w:b/>
          <w:i/>
          <w:sz w:val="24"/>
          <w:szCs w:val="24"/>
        </w:rPr>
        <w:t>5. Укажите орган эндокринной системы, гормоны которого регулируют ростовые процессы (на рисунке органы с названиями).</w:t>
      </w:r>
    </w:p>
    <w:p w:rsidR="008378A6" w:rsidRDefault="008378A6" w:rsidP="008378A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5E86D63" wp14:editId="00B94E94">
            <wp:extent cx="2343305" cy="1992052"/>
            <wp:effectExtent l="0" t="0" r="0" b="8255"/>
            <wp:docPr id="1" name="Рисунок 1" descr="C:\Users\User\Downloads\20230213_181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30213_181058.jpg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236" cy="1992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8A6" w:rsidRPr="005D3FE5" w:rsidRDefault="008378A6" w:rsidP="008378A6">
      <w:pPr>
        <w:jc w:val="both"/>
        <w:rPr>
          <w:b/>
          <w:i/>
          <w:sz w:val="24"/>
          <w:szCs w:val="24"/>
        </w:rPr>
      </w:pPr>
      <w:r w:rsidRPr="005D3FE5">
        <w:rPr>
          <w:b/>
          <w:i/>
          <w:sz w:val="24"/>
          <w:szCs w:val="24"/>
        </w:rPr>
        <w:t>6. Укажите номера антропометрических точек на теле человека, используемых для измерения длины руки.</w:t>
      </w:r>
    </w:p>
    <w:p w:rsidR="008378A6" w:rsidRDefault="008378A6" w:rsidP="008378A6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26AC2B3" wp14:editId="14BC3482">
            <wp:extent cx="2010525" cy="2298700"/>
            <wp:effectExtent l="0" t="0" r="8890" b="6350"/>
            <wp:docPr id="3" name="Рисунок 3" descr="C:\Users\User\Downloads\20230128_220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30128_220911.jpg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215" cy="230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8A6" w:rsidRDefault="008378A6" w:rsidP="008378A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3-ий уровень</w:t>
      </w:r>
    </w:p>
    <w:p w:rsidR="008378A6" w:rsidRPr="002E5A0C" w:rsidRDefault="008378A6" w:rsidP="008378A6">
      <w:pPr>
        <w:rPr>
          <w:b/>
          <w:i/>
          <w:sz w:val="24"/>
          <w:szCs w:val="24"/>
        </w:rPr>
      </w:pPr>
      <w:r w:rsidRPr="002E5A0C">
        <w:rPr>
          <w:b/>
          <w:i/>
          <w:sz w:val="24"/>
          <w:szCs w:val="24"/>
        </w:rPr>
        <w:t>Задание 1</w:t>
      </w:r>
    </w:p>
    <w:p w:rsidR="008378A6" w:rsidRPr="00BF52AC" w:rsidRDefault="008378A6" w:rsidP="008378A6">
      <w:pPr>
        <w:rPr>
          <w:sz w:val="24"/>
          <w:szCs w:val="24"/>
        </w:rPr>
      </w:pPr>
      <w:r w:rsidRPr="00BF52AC">
        <w:rPr>
          <w:sz w:val="24"/>
          <w:szCs w:val="24"/>
        </w:rPr>
        <w:t>1. Как называется сустав, представленный  на фото 1?</w:t>
      </w:r>
    </w:p>
    <w:p w:rsidR="008378A6" w:rsidRPr="00BF52AC" w:rsidRDefault="008378A6" w:rsidP="008378A6">
      <w:pPr>
        <w:rPr>
          <w:sz w:val="24"/>
          <w:szCs w:val="24"/>
        </w:rPr>
      </w:pPr>
      <w:r w:rsidRPr="00BF52AC">
        <w:rPr>
          <w:sz w:val="24"/>
          <w:szCs w:val="24"/>
        </w:rPr>
        <w:t>2. Назовите форму этого сустава.</w:t>
      </w:r>
    </w:p>
    <w:p w:rsidR="008378A6" w:rsidRPr="00BF52AC" w:rsidRDefault="008378A6" w:rsidP="008378A6">
      <w:pPr>
        <w:rPr>
          <w:sz w:val="24"/>
          <w:szCs w:val="24"/>
        </w:rPr>
      </w:pPr>
      <w:r w:rsidRPr="00BF52AC">
        <w:rPr>
          <w:sz w:val="24"/>
          <w:szCs w:val="24"/>
        </w:rPr>
        <w:t>3. Как называется движение бедра на фото 2?</w:t>
      </w:r>
    </w:p>
    <w:p w:rsidR="008378A6" w:rsidRPr="00BF52AC" w:rsidRDefault="008378A6" w:rsidP="008378A6">
      <w:pPr>
        <w:rPr>
          <w:sz w:val="24"/>
          <w:szCs w:val="24"/>
        </w:rPr>
      </w:pPr>
      <w:r w:rsidRPr="00BF52AC">
        <w:rPr>
          <w:sz w:val="24"/>
          <w:szCs w:val="24"/>
        </w:rPr>
        <w:t>4. Укажите номера мышц, представленные  на фото 3, которые участвуют в выполнении данного движения?</w:t>
      </w:r>
    </w:p>
    <w:p w:rsidR="008378A6" w:rsidRPr="00BF52AC" w:rsidRDefault="008378A6" w:rsidP="008378A6">
      <w:pPr>
        <w:rPr>
          <w:sz w:val="24"/>
          <w:szCs w:val="24"/>
        </w:rPr>
      </w:pPr>
      <w:r w:rsidRPr="00BF52AC">
        <w:rPr>
          <w:sz w:val="24"/>
          <w:szCs w:val="24"/>
        </w:rPr>
        <w:t>5. Какая из представленных на фото 3 мышц  обеспечивает поддержание вертикального положения тела человека? (укажите название)</w:t>
      </w:r>
    </w:p>
    <w:p w:rsidR="008378A6" w:rsidRPr="00BF52AC" w:rsidRDefault="008378A6" w:rsidP="008378A6">
      <w:pPr>
        <w:rPr>
          <w:sz w:val="24"/>
          <w:szCs w:val="24"/>
        </w:rPr>
      </w:pPr>
      <w:r w:rsidRPr="00BF52AC">
        <w:rPr>
          <w:sz w:val="24"/>
          <w:szCs w:val="24"/>
        </w:rPr>
        <w:t>6. Какие из предложенных упражнений (фото 4, 5, 6) будут способствовать укреплению этой мышцы  (укажите номер фото)?</w:t>
      </w:r>
    </w:p>
    <w:p w:rsidR="008378A6" w:rsidRDefault="008378A6" w:rsidP="008378A6">
      <w:pPr>
        <w:jc w:val="center"/>
        <w:rPr>
          <w:sz w:val="28"/>
          <w:szCs w:val="28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88"/>
        <w:gridCol w:w="3229"/>
        <w:gridCol w:w="36"/>
        <w:gridCol w:w="2972"/>
      </w:tblGrid>
      <w:tr w:rsidR="008378A6" w:rsidTr="00DA3C71">
        <w:trPr>
          <w:jc w:val="center"/>
        </w:trPr>
        <w:tc>
          <w:tcPr>
            <w:tcW w:w="3180" w:type="dxa"/>
          </w:tcPr>
          <w:p w:rsidR="008378A6" w:rsidRDefault="008378A6" w:rsidP="00DA3C71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632E634" wp14:editId="39B61881">
                  <wp:extent cx="1760088" cy="2018929"/>
                  <wp:effectExtent l="0" t="0" r="0" b="635"/>
                  <wp:docPr id="7" name="Рисунок 7" descr="C:\Users\User\Downloads\т-б суста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т-б суста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908" cy="2018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9" w:type="dxa"/>
            <w:gridSpan w:val="2"/>
          </w:tcPr>
          <w:p w:rsidR="008378A6" w:rsidRDefault="008378A6" w:rsidP="00DA3C71">
            <w:pPr>
              <w:rPr>
                <w:b/>
                <w:noProof/>
                <w:sz w:val="28"/>
                <w:szCs w:val="28"/>
              </w:rPr>
            </w:pPr>
          </w:p>
          <w:p w:rsidR="008378A6" w:rsidRDefault="008378A6" w:rsidP="00DA3C71">
            <w:pPr>
              <w:rPr>
                <w:b/>
                <w:noProof/>
                <w:sz w:val="28"/>
                <w:szCs w:val="28"/>
              </w:rPr>
            </w:pPr>
          </w:p>
          <w:p w:rsidR="008378A6" w:rsidRDefault="008378A6" w:rsidP="00DA3C71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9768338" wp14:editId="1294C6E0">
                  <wp:extent cx="1897512" cy="972541"/>
                  <wp:effectExtent l="0" t="0" r="7620" b="0"/>
                  <wp:docPr id="11" name="Рисунок 11" descr="C:\Users\User\Downloads\20230121_215330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20230121_215330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794" cy="974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gridSpan w:val="2"/>
          </w:tcPr>
          <w:p w:rsidR="008378A6" w:rsidRDefault="008378A6" w:rsidP="00DA3C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09BA0AA" wp14:editId="6D6F46F0">
                  <wp:extent cx="1166143" cy="2156504"/>
                  <wp:effectExtent l="0" t="0" r="0" b="0"/>
                  <wp:docPr id="12" name="Рисунок 12" descr="C:\Users\User\Downloads\20230121_2205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20230121_2205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367" cy="2160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78A6" w:rsidTr="00DA3C71">
        <w:trPr>
          <w:jc w:val="center"/>
        </w:trPr>
        <w:tc>
          <w:tcPr>
            <w:tcW w:w="3180" w:type="dxa"/>
          </w:tcPr>
          <w:p w:rsidR="008378A6" w:rsidRDefault="008378A6" w:rsidP="00DA3C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39" w:type="dxa"/>
            <w:gridSpan w:val="2"/>
          </w:tcPr>
          <w:p w:rsidR="008378A6" w:rsidRDefault="008378A6" w:rsidP="00DA3C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52" w:type="dxa"/>
            <w:gridSpan w:val="2"/>
          </w:tcPr>
          <w:p w:rsidR="008378A6" w:rsidRDefault="008378A6" w:rsidP="00DA3C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8378A6" w:rsidTr="00DA3C71">
        <w:trPr>
          <w:jc w:val="center"/>
        </w:trPr>
        <w:tc>
          <w:tcPr>
            <w:tcW w:w="3253" w:type="dxa"/>
            <w:gridSpan w:val="2"/>
          </w:tcPr>
          <w:p w:rsidR="008378A6" w:rsidRDefault="008378A6" w:rsidP="00DA3C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53468961" wp14:editId="541127ED">
                  <wp:extent cx="1987102" cy="2090660"/>
                  <wp:effectExtent l="0" t="0" r="0" b="5080"/>
                  <wp:docPr id="2" name="Рисунок 2" descr="C:\Users\User\Downloads\20230127_2043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20230127_2043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139" cy="2091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7" w:type="dxa"/>
            <w:gridSpan w:val="2"/>
          </w:tcPr>
          <w:p w:rsidR="008378A6" w:rsidRDefault="008378A6" w:rsidP="00DA3C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042F4CB" wp14:editId="53B60396">
                  <wp:extent cx="2087792" cy="2193500"/>
                  <wp:effectExtent l="0" t="0" r="8255" b="0"/>
                  <wp:docPr id="44" name="Рисунок 44" descr="C:\Users\User\Downloads\20230127_21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20230127_21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098" cy="2192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1" w:type="dxa"/>
          </w:tcPr>
          <w:p w:rsidR="008378A6" w:rsidRDefault="008378A6" w:rsidP="00DA3C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B7DF974" wp14:editId="7AD785AB">
                  <wp:extent cx="1897971" cy="1289674"/>
                  <wp:effectExtent l="0" t="0" r="7620" b="6350"/>
                  <wp:docPr id="43" name="Рисунок 43" descr="C:\Users\User\Downloads\20230127_21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20230127_21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797" cy="1292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78A6" w:rsidTr="00DA3C71">
        <w:trPr>
          <w:jc w:val="center"/>
        </w:trPr>
        <w:tc>
          <w:tcPr>
            <w:tcW w:w="3180" w:type="dxa"/>
          </w:tcPr>
          <w:p w:rsidR="008378A6" w:rsidRDefault="008378A6" w:rsidP="00DA3C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239" w:type="dxa"/>
            <w:gridSpan w:val="2"/>
          </w:tcPr>
          <w:p w:rsidR="008378A6" w:rsidRDefault="008378A6" w:rsidP="00DA3C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52" w:type="dxa"/>
            <w:gridSpan w:val="2"/>
          </w:tcPr>
          <w:p w:rsidR="008378A6" w:rsidRDefault="008378A6" w:rsidP="00DA3C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</w:tbl>
    <w:p w:rsidR="008378A6" w:rsidRPr="00B421A3" w:rsidRDefault="008378A6" w:rsidP="008378A6">
      <w:pPr>
        <w:rPr>
          <w:b/>
          <w:sz w:val="28"/>
          <w:szCs w:val="28"/>
        </w:rPr>
      </w:pPr>
    </w:p>
    <w:p w:rsidR="008378A6" w:rsidRPr="002E5A0C" w:rsidRDefault="008378A6" w:rsidP="008378A6">
      <w:pPr>
        <w:ind w:firstLine="851"/>
        <w:rPr>
          <w:b/>
          <w:i/>
          <w:sz w:val="24"/>
          <w:szCs w:val="24"/>
        </w:rPr>
      </w:pPr>
      <w:r w:rsidRPr="002E5A0C">
        <w:rPr>
          <w:b/>
          <w:i/>
          <w:sz w:val="24"/>
          <w:szCs w:val="24"/>
        </w:rPr>
        <w:t>Задание 2.</w:t>
      </w:r>
    </w:p>
    <w:p w:rsidR="008378A6" w:rsidRPr="005D3FE5" w:rsidRDefault="008378A6" w:rsidP="008378A6">
      <w:pPr>
        <w:ind w:firstLine="851"/>
        <w:jc w:val="both"/>
        <w:rPr>
          <w:b/>
          <w:i/>
          <w:sz w:val="24"/>
          <w:szCs w:val="24"/>
        </w:rPr>
      </w:pPr>
      <w:r w:rsidRPr="005D3FE5">
        <w:rPr>
          <w:b/>
          <w:i/>
          <w:sz w:val="24"/>
          <w:szCs w:val="24"/>
        </w:rPr>
        <w:t>Определите пригодность обследуемого  на этапе перспективного отбора к дальнейшему продолжению тренировочного процесса в учебно-тренировочных группах на основании оценки костного компонента, если   представитель данной специализации в своей возрастно-половой группе должен иметь значение костной массы не менее 18%.</w:t>
      </w:r>
    </w:p>
    <w:p w:rsidR="008378A6" w:rsidRPr="00BF52AC" w:rsidRDefault="008378A6" w:rsidP="008378A6">
      <w:pPr>
        <w:ind w:firstLine="851"/>
        <w:jc w:val="both"/>
        <w:rPr>
          <w:sz w:val="24"/>
          <w:szCs w:val="24"/>
        </w:rPr>
      </w:pPr>
      <w:r w:rsidRPr="00BF52AC">
        <w:rPr>
          <w:sz w:val="24"/>
          <w:szCs w:val="24"/>
        </w:rPr>
        <w:t>1. На основании данных антропометрического обследования определите содержание костного компонента обследуемого по формулам.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607"/>
        <w:gridCol w:w="2738"/>
      </w:tblGrid>
      <w:tr w:rsidR="008378A6" w:rsidRPr="00BF52AC" w:rsidTr="00DA3C71">
        <w:tc>
          <w:tcPr>
            <w:tcW w:w="9571" w:type="dxa"/>
            <w:gridSpan w:val="2"/>
          </w:tcPr>
          <w:p w:rsidR="008378A6" w:rsidRPr="00BF52AC" w:rsidRDefault="008378A6" w:rsidP="00DA3C71">
            <w:pPr>
              <w:jc w:val="center"/>
              <w:rPr>
                <w:b/>
                <w:sz w:val="24"/>
                <w:szCs w:val="24"/>
              </w:rPr>
            </w:pPr>
            <w:r w:rsidRPr="00BF52AC">
              <w:rPr>
                <w:b/>
                <w:sz w:val="24"/>
                <w:szCs w:val="24"/>
              </w:rPr>
              <w:t>Антропометрические показатели</w:t>
            </w:r>
          </w:p>
        </w:tc>
      </w:tr>
      <w:tr w:rsidR="008378A6" w:rsidRPr="00BF52AC" w:rsidTr="00DA3C71">
        <w:tc>
          <w:tcPr>
            <w:tcW w:w="6771" w:type="dxa"/>
          </w:tcPr>
          <w:p w:rsidR="008378A6" w:rsidRPr="00BF52AC" w:rsidRDefault="008378A6" w:rsidP="00DA3C71">
            <w:pPr>
              <w:rPr>
                <w:b/>
                <w:bCs/>
                <w:sz w:val="24"/>
                <w:szCs w:val="24"/>
              </w:rPr>
            </w:pPr>
            <w:r w:rsidRPr="00BF52AC">
              <w:rPr>
                <w:b/>
                <w:bCs/>
                <w:sz w:val="24"/>
                <w:szCs w:val="24"/>
              </w:rPr>
              <w:t>Диаметр нижней части плеча (см)</w:t>
            </w:r>
          </w:p>
        </w:tc>
        <w:tc>
          <w:tcPr>
            <w:tcW w:w="2800" w:type="dxa"/>
          </w:tcPr>
          <w:p w:rsidR="008378A6" w:rsidRPr="00BF52AC" w:rsidRDefault="008378A6" w:rsidP="00DA3C71">
            <w:pPr>
              <w:jc w:val="center"/>
              <w:rPr>
                <w:b/>
                <w:sz w:val="24"/>
                <w:szCs w:val="24"/>
              </w:rPr>
            </w:pPr>
            <w:r w:rsidRPr="00BF52AC">
              <w:rPr>
                <w:b/>
                <w:sz w:val="24"/>
                <w:szCs w:val="24"/>
              </w:rPr>
              <w:t>5,8</w:t>
            </w:r>
          </w:p>
        </w:tc>
      </w:tr>
      <w:tr w:rsidR="008378A6" w:rsidRPr="00BF52AC" w:rsidTr="00DA3C71">
        <w:tc>
          <w:tcPr>
            <w:tcW w:w="6771" w:type="dxa"/>
          </w:tcPr>
          <w:p w:rsidR="008378A6" w:rsidRPr="00BF52AC" w:rsidRDefault="008378A6" w:rsidP="00DA3C71">
            <w:pPr>
              <w:rPr>
                <w:b/>
                <w:bCs/>
                <w:sz w:val="24"/>
                <w:szCs w:val="24"/>
              </w:rPr>
            </w:pPr>
            <w:r w:rsidRPr="00BF52AC">
              <w:rPr>
                <w:b/>
                <w:bCs/>
                <w:sz w:val="24"/>
                <w:szCs w:val="24"/>
              </w:rPr>
              <w:t>Диаметр нижней части предплечья (см)</w:t>
            </w:r>
          </w:p>
        </w:tc>
        <w:tc>
          <w:tcPr>
            <w:tcW w:w="2800" w:type="dxa"/>
          </w:tcPr>
          <w:p w:rsidR="008378A6" w:rsidRPr="00BF52AC" w:rsidRDefault="008378A6" w:rsidP="00DA3C71">
            <w:pPr>
              <w:jc w:val="center"/>
              <w:rPr>
                <w:b/>
                <w:sz w:val="24"/>
                <w:szCs w:val="24"/>
              </w:rPr>
            </w:pPr>
            <w:r w:rsidRPr="00BF52AC">
              <w:rPr>
                <w:b/>
                <w:sz w:val="24"/>
                <w:szCs w:val="24"/>
              </w:rPr>
              <w:t>4,9</w:t>
            </w:r>
          </w:p>
        </w:tc>
      </w:tr>
      <w:tr w:rsidR="008378A6" w:rsidRPr="00BF52AC" w:rsidTr="00DA3C71">
        <w:tc>
          <w:tcPr>
            <w:tcW w:w="6771" w:type="dxa"/>
          </w:tcPr>
          <w:p w:rsidR="008378A6" w:rsidRPr="00BF52AC" w:rsidRDefault="008378A6" w:rsidP="00DA3C71">
            <w:pPr>
              <w:rPr>
                <w:b/>
                <w:bCs/>
                <w:sz w:val="24"/>
                <w:szCs w:val="24"/>
              </w:rPr>
            </w:pPr>
            <w:r w:rsidRPr="00BF52AC">
              <w:rPr>
                <w:b/>
                <w:bCs/>
                <w:sz w:val="24"/>
                <w:szCs w:val="24"/>
              </w:rPr>
              <w:t>Диаметр нижней части бедра (см)</w:t>
            </w:r>
          </w:p>
        </w:tc>
        <w:tc>
          <w:tcPr>
            <w:tcW w:w="2800" w:type="dxa"/>
          </w:tcPr>
          <w:p w:rsidR="008378A6" w:rsidRPr="00BF52AC" w:rsidRDefault="008378A6" w:rsidP="00DA3C71">
            <w:pPr>
              <w:jc w:val="center"/>
              <w:rPr>
                <w:b/>
                <w:sz w:val="24"/>
                <w:szCs w:val="24"/>
              </w:rPr>
            </w:pPr>
            <w:r w:rsidRPr="00BF52AC">
              <w:rPr>
                <w:b/>
                <w:sz w:val="24"/>
                <w:szCs w:val="24"/>
              </w:rPr>
              <w:t>11</w:t>
            </w:r>
          </w:p>
        </w:tc>
      </w:tr>
      <w:tr w:rsidR="008378A6" w:rsidRPr="00BF52AC" w:rsidTr="00DA3C71">
        <w:tc>
          <w:tcPr>
            <w:tcW w:w="6771" w:type="dxa"/>
          </w:tcPr>
          <w:p w:rsidR="008378A6" w:rsidRPr="00BF52AC" w:rsidRDefault="008378A6" w:rsidP="00DA3C71">
            <w:pPr>
              <w:rPr>
                <w:b/>
                <w:bCs/>
                <w:sz w:val="24"/>
                <w:szCs w:val="24"/>
              </w:rPr>
            </w:pPr>
            <w:r w:rsidRPr="00BF52AC">
              <w:rPr>
                <w:b/>
                <w:bCs/>
                <w:sz w:val="24"/>
                <w:szCs w:val="24"/>
              </w:rPr>
              <w:t>Диаметр нижней части голени (см)</w:t>
            </w:r>
          </w:p>
        </w:tc>
        <w:tc>
          <w:tcPr>
            <w:tcW w:w="2800" w:type="dxa"/>
          </w:tcPr>
          <w:p w:rsidR="008378A6" w:rsidRPr="00BF52AC" w:rsidRDefault="008378A6" w:rsidP="00DA3C71">
            <w:pPr>
              <w:jc w:val="center"/>
              <w:rPr>
                <w:b/>
                <w:sz w:val="24"/>
                <w:szCs w:val="24"/>
              </w:rPr>
            </w:pPr>
            <w:r w:rsidRPr="00BF52AC">
              <w:rPr>
                <w:b/>
                <w:sz w:val="24"/>
                <w:szCs w:val="24"/>
              </w:rPr>
              <w:t>7,9</w:t>
            </w:r>
          </w:p>
        </w:tc>
      </w:tr>
      <w:tr w:rsidR="008378A6" w:rsidRPr="00BF52AC" w:rsidTr="00DA3C71">
        <w:tc>
          <w:tcPr>
            <w:tcW w:w="6771" w:type="dxa"/>
          </w:tcPr>
          <w:p w:rsidR="008378A6" w:rsidRPr="00BF52AC" w:rsidRDefault="008378A6" w:rsidP="00DA3C71">
            <w:pPr>
              <w:rPr>
                <w:b/>
                <w:bCs/>
                <w:sz w:val="24"/>
                <w:szCs w:val="24"/>
              </w:rPr>
            </w:pPr>
            <w:r w:rsidRPr="00BF52AC">
              <w:rPr>
                <w:b/>
                <w:bCs/>
                <w:sz w:val="24"/>
                <w:szCs w:val="24"/>
              </w:rPr>
              <w:t>Длина тела (см)</w:t>
            </w:r>
          </w:p>
        </w:tc>
        <w:tc>
          <w:tcPr>
            <w:tcW w:w="2800" w:type="dxa"/>
          </w:tcPr>
          <w:p w:rsidR="008378A6" w:rsidRPr="00BF52AC" w:rsidRDefault="008378A6" w:rsidP="00DA3C71">
            <w:pPr>
              <w:jc w:val="center"/>
              <w:rPr>
                <w:b/>
                <w:sz w:val="24"/>
                <w:szCs w:val="24"/>
              </w:rPr>
            </w:pPr>
            <w:r w:rsidRPr="00BF52AC">
              <w:rPr>
                <w:b/>
                <w:sz w:val="24"/>
                <w:szCs w:val="24"/>
              </w:rPr>
              <w:t>165</w:t>
            </w:r>
          </w:p>
        </w:tc>
      </w:tr>
      <w:tr w:rsidR="008378A6" w:rsidRPr="00BF52AC" w:rsidTr="00DA3C71">
        <w:tc>
          <w:tcPr>
            <w:tcW w:w="6771" w:type="dxa"/>
          </w:tcPr>
          <w:p w:rsidR="008378A6" w:rsidRPr="00BF52AC" w:rsidRDefault="008378A6" w:rsidP="00DA3C71">
            <w:pPr>
              <w:rPr>
                <w:b/>
                <w:sz w:val="24"/>
                <w:szCs w:val="24"/>
              </w:rPr>
            </w:pPr>
            <w:r w:rsidRPr="00BF52AC">
              <w:rPr>
                <w:b/>
                <w:sz w:val="24"/>
                <w:szCs w:val="24"/>
              </w:rPr>
              <w:t>Масса тела (кг)</w:t>
            </w:r>
          </w:p>
        </w:tc>
        <w:tc>
          <w:tcPr>
            <w:tcW w:w="2800" w:type="dxa"/>
          </w:tcPr>
          <w:p w:rsidR="008378A6" w:rsidRPr="00BF52AC" w:rsidRDefault="008378A6" w:rsidP="00DA3C71">
            <w:pPr>
              <w:jc w:val="center"/>
              <w:rPr>
                <w:b/>
                <w:sz w:val="24"/>
                <w:szCs w:val="24"/>
              </w:rPr>
            </w:pPr>
            <w:r w:rsidRPr="00BF52AC">
              <w:rPr>
                <w:b/>
                <w:sz w:val="24"/>
                <w:szCs w:val="24"/>
              </w:rPr>
              <w:t>68</w:t>
            </w:r>
          </w:p>
        </w:tc>
      </w:tr>
    </w:tbl>
    <w:p w:rsidR="008378A6" w:rsidRPr="00BF52AC" w:rsidRDefault="008378A6" w:rsidP="008378A6">
      <w:pPr>
        <w:jc w:val="center"/>
        <w:rPr>
          <w:b/>
          <w:sz w:val="24"/>
          <w:szCs w:val="24"/>
          <w:u w:val="single"/>
        </w:rPr>
      </w:pPr>
      <w:r w:rsidRPr="00BF52AC">
        <w:rPr>
          <w:b/>
          <w:sz w:val="24"/>
          <w:szCs w:val="24"/>
          <w:u w:val="single"/>
        </w:rPr>
        <w:t>Вычисление абсолютной костной массы (кг).</w:t>
      </w:r>
    </w:p>
    <w:p w:rsidR="008378A6" w:rsidRPr="00BF52AC" w:rsidRDefault="008378A6" w:rsidP="008378A6">
      <w:pPr>
        <w:jc w:val="center"/>
        <w:rPr>
          <w:b/>
          <w:sz w:val="24"/>
          <w:szCs w:val="24"/>
          <w:u w:val="single"/>
        </w:rPr>
      </w:pPr>
    </w:p>
    <w:p w:rsidR="008378A6" w:rsidRPr="00BF52AC" w:rsidRDefault="008378A6" w:rsidP="008378A6">
      <w:pPr>
        <w:jc w:val="center"/>
        <w:rPr>
          <w:b/>
          <w:sz w:val="24"/>
          <w:szCs w:val="24"/>
        </w:rPr>
      </w:pPr>
      <w:r w:rsidRPr="00BF52AC">
        <w:rPr>
          <w:b/>
          <w:sz w:val="24"/>
          <w:szCs w:val="24"/>
        </w:rPr>
        <w:t xml:space="preserve">О (кг) = </w:t>
      </w:r>
      <w:r w:rsidRPr="00BF52AC">
        <w:rPr>
          <w:b/>
          <w:sz w:val="24"/>
          <w:szCs w:val="24"/>
          <w:lang w:val="en-US"/>
        </w:rPr>
        <w:t>k</w:t>
      </w:r>
      <w:r w:rsidRPr="00BF52AC">
        <w:rPr>
          <w:b/>
          <w:sz w:val="24"/>
          <w:szCs w:val="24"/>
        </w:rPr>
        <w:t>×</w:t>
      </w:r>
      <w:r w:rsidRPr="00BF52AC">
        <w:rPr>
          <w:b/>
          <w:sz w:val="24"/>
          <w:szCs w:val="24"/>
          <w:lang w:val="en-US"/>
        </w:rPr>
        <w:t>d</w:t>
      </w:r>
      <w:r w:rsidRPr="00BF52AC">
        <w:rPr>
          <w:b/>
          <w:sz w:val="24"/>
          <w:szCs w:val="24"/>
          <w:vertAlign w:val="superscript"/>
        </w:rPr>
        <w:t>2</w:t>
      </w:r>
      <w:r w:rsidRPr="00BF52AC">
        <w:rPr>
          <w:b/>
          <w:sz w:val="24"/>
          <w:szCs w:val="24"/>
        </w:rPr>
        <w:t>×</w:t>
      </w:r>
      <w:r w:rsidRPr="00BF52AC">
        <w:rPr>
          <w:b/>
          <w:sz w:val="24"/>
          <w:szCs w:val="24"/>
          <w:lang w:val="en-US"/>
        </w:rPr>
        <w:t>L</w:t>
      </w:r>
      <w:r w:rsidRPr="00BF52AC">
        <w:rPr>
          <w:b/>
          <w:sz w:val="24"/>
          <w:szCs w:val="24"/>
        </w:rPr>
        <w:t xml:space="preserve"> : 1000</w:t>
      </w:r>
    </w:p>
    <w:p w:rsidR="008378A6" w:rsidRPr="00BF52AC" w:rsidRDefault="008378A6" w:rsidP="008378A6">
      <w:pPr>
        <w:rPr>
          <w:sz w:val="24"/>
          <w:szCs w:val="24"/>
        </w:rPr>
      </w:pPr>
      <w:r w:rsidRPr="00BF52AC">
        <w:rPr>
          <w:sz w:val="24"/>
          <w:szCs w:val="24"/>
        </w:rPr>
        <w:t>О – абсолютная костная масса (кг)</w:t>
      </w:r>
    </w:p>
    <w:p w:rsidR="008378A6" w:rsidRPr="00BF52AC" w:rsidRDefault="008378A6" w:rsidP="008378A6">
      <w:pPr>
        <w:rPr>
          <w:sz w:val="24"/>
          <w:szCs w:val="24"/>
        </w:rPr>
      </w:pPr>
      <w:r w:rsidRPr="00BF52AC">
        <w:rPr>
          <w:sz w:val="24"/>
          <w:szCs w:val="24"/>
          <w:lang w:val="en-US"/>
        </w:rPr>
        <w:t>L</w:t>
      </w:r>
      <w:r w:rsidRPr="00BF52AC">
        <w:rPr>
          <w:sz w:val="24"/>
          <w:szCs w:val="24"/>
        </w:rPr>
        <w:t>- длина тела (см)</w:t>
      </w:r>
    </w:p>
    <w:p w:rsidR="008378A6" w:rsidRPr="00BF52AC" w:rsidRDefault="008378A6" w:rsidP="008378A6">
      <w:pPr>
        <w:rPr>
          <w:sz w:val="24"/>
          <w:szCs w:val="24"/>
        </w:rPr>
      </w:pPr>
      <w:r w:rsidRPr="00BF52AC">
        <w:rPr>
          <w:sz w:val="24"/>
          <w:szCs w:val="24"/>
          <w:lang w:val="en-US"/>
        </w:rPr>
        <w:t>k</w:t>
      </w:r>
      <w:r w:rsidRPr="00BF52AC">
        <w:rPr>
          <w:sz w:val="24"/>
          <w:szCs w:val="24"/>
        </w:rPr>
        <w:t xml:space="preserve"> – коэффициент  равный 1,2</w:t>
      </w:r>
    </w:p>
    <w:p w:rsidR="008378A6" w:rsidRPr="00BF52AC" w:rsidRDefault="008378A6" w:rsidP="008378A6">
      <w:pPr>
        <w:rPr>
          <w:sz w:val="24"/>
          <w:szCs w:val="24"/>
        </w:rPr>
      </w:pPr>
      <w:r w:rsidRPr="00BF52AC">
        <w:rPr>
          <w:sz w:val="24"/>
          <w:szCs w:val="24"/>
          <w:lang w:val="en-US"/>
        </w:rPr>
        <w:t>d</w:t>
      </w:r>
      <w:r w:rsidRPr="00BF52AC">
        <w:rPr>
          <w:sz w:val="24"/>
          <w:szCs w:val="24"/>
        </w:rPr>
        <w:t xml:space="preserve"> – средняя величина диаметров (см)</w:t>
      </w:r>
    </w:p>
    <w:p w:rsidR="008378A6" w:rsidRPr="00BF52AC" w:rsidRDefault="008378A6" w:rsidP="008378A6">
      <w:pPr>
        <w:rPr>
          <w:b/>
          <w:sz w:val="24"/>
          <w:szCs w:val="24"/>
        </w:rPr>
      </w:pPr>
      <w:r w:rsidRPr="00BF52AC">
        <w:rPr>
          <w:b/>
          <w:sz w:val="24"/>
          <w:szCs w:val="24"/>
          <w:lang w:val="en-US"/>
        </w:rPr>
        <w:t>d</w:t>
      </w:r>
      <w:r w:rsidRPr="00BF52AC">
        <w:rPr>
          <w:b/>
          <w:sz w:val="24"/>
          <w:szCs w:val="24"/>
        </w:rPr>
        <w:t xml:space="preserve"> = (</w:t>
      </w:r>
      <w:r w:rsidRPr="00BF52AC">
        <w:rPr>
          <w:b/>
          <w:sz w:val="24"/>
          <w:szCs w:val="24"/>
          <w:lang w:val="en-US"/>
        </w:rPr>
        <w:t>d</w:t>
      </w:r>
      <w:r w:rsidRPr="00BF52AC">
        <w:rPr>
          <w:b/>
          <w:sz w:val="24"/>
          <w:szCs w:val="24"/>
          <w:vertAlign w:val="subscript"/>
        </w:rPr>
        <w:t>1+</w:t>
      </w:r>
      <w:r w:rsidRPr="00BF52AC">
        <w:rPr>
          <w:b/>
          <w:sz w:val="24"/>
          <w:szCs w:val="24"/>
        </w:rPr>
        <w:t xml:space="preserve"> </w:t>
      </w:r>
      <w:r w:rsidRPr="00BF52AC">
        <w:rPr>
          <w:b/>
          <w:sz w:val="24"/>
          <w:szCs w:val="24"/>
          <w:lang w:val="en-US"/>
        </w:rPr>
        <w:t>d</w:t>
      </w:r>
      <w:r w:rsidRPr="00BF52AC">
        <w:rPr>
          <w:b/>
          <w:sz w:val="24"/>
          <w:szCs w:val="24"/>
          <w:vertAlign w:val="subscript"/>
        </w:rPr>
        <w:t>2+</w:t>
      </w:r>
      <w:r w:rsidRPr="00BF52AC">
        <w:rPr>
          <w:b/>
          <w:sz w:val="24"/>
          <w:szCs w:val="24"/>
        </w:rPr>
        <w:t xml:space="preserve"> </w:t>
      </w:r>
      <w:r w:rsidRPr="00BF52AC">
        <w:rPr>
          <w:b/>
          <w:sz w:val="24"/>
          <w:szCs w:val="24"/>
          <w:lang w:val="en-US"/>
        </w:rPr>
        <w:t>d</w:t>
      </w:r>
      <w:r w:rsidRPr="00BF52AC">
        <w:rPr>
          <w:b/>
          <w:sz w:val="24"/>
          <w:szCs w:val="24"/>
          <w:vertAlign w:val="subscript"/>
        </w:rPr>
        <w:t>3+</w:t>
      </w:r>
      <w:r w:rsidRPr="00BF52AC">
        <w:rPr>
          <w:b/>
          <w:sz w:val="24"/>
          <w:szCs w:val="24"/>
        </w:rPr>
        <w:t xml:space="preserve"> </w:t>
      </w:r>
      <w:r w:rsidRPr="00BF52AC">
        <w:rPr>
          <w:b/>
          <w:sz w:val="24"/>
          <w:szCs w:val="24"/>
          <w:lang w:val="en-US"/>
        </w:rPr>
        <w:t>d</w:t>
      </w:r>
      <w:r w:rsidRPr="00BF52AC">
        <w:rPr>
          <w:b/>
          <w:sz w:val="24"/>
          <w:szCs w:val="24"/>
          <w:vertAlign w:val="subscript"/>
        </w:rPr>
        <w:t>4</w:t>
      </w:r>
      <w:r w:rsidRPr="00BF52AC">
        <w:rPr>
          <w:b/>
          <w:sz w:val="24"/>
          <w:szCs w:val="24"/>
        </w:rPr>
        <w:t>) : 4</w:t>
      </w:r>
    </w:p>
    <w:p w:rsidR="008378A6" w:rsidRPr="00BF52AC" w:rsidRDefault="008378A6" w:rsidP="008378A6">
      <w:pPr>
        <w:jc w:val="center"/>
        <w:rPr>
          <w:b/>
          <w:sz w:val="24"/>
          <w:szCs w:val="24"/>
          <w:u w:val="single"/>
        </w:rPr>
      </w:pPr>
      <w:r w:rsidRPr="00BF52AC">
        <w:rPr>
          <w:b/>
          <w:sz w:val="24"/>
          <w:szCs w:val="24"/>
          <w:u w:val="single"/>
        </w:rPr>
        <w:t>Вычисление относительной костной массы (%)</w:t>
      </w:r>
    </w:p>
    <w:p w:rsidR="008378A6" w:rsidRPr="00BF52AC" w:rsidRDefault="008378A6" w:rsidP="008378A6">
      <w:pPr>
        <w:rPr>
          <w:b/>
          <w:sz w:val="24"/>
          <w:szCs w:val="24"/>
        </w:rPr>
      </w:pPr>
    </w:p>
    <w:p w:rsidR="008378A6" w:rsidRPr="00BF52AC" w:rsidRDefault="008378A6" w:rsidP="008378A6">
      <w:pPr>
        <w:jc w:val="center"/>
        <w:rPr>
          <w:b/>
          <w:sz w:val="24"/>
          <w:szCs w:val="24"/>
        </w:rPr>
      </w:pPr>
      <w:r w:rsidRPr="00BF52AC">
        <w:rPr>
          <w:b/>
          <w:sz w:val="24"/>
          <w:szCs w:val="24"/>
        </w:rPr>
        <w:t>О</w:t>
      </w:r>
      <w:r w:rsidRPr="00BF52AC">
        <w:rPr>
          <w:b/>
          <w:sz w:val="24"/>
          <w:szCs w:val="24"/>
          <w:vertAlign w:val="subscript"/>
        </w:rPr>
        <w:t>отн.</w:t>
      </w:r>
      <w:r w:rsidRPr="00BF52AC">
        <w:rPr>
          <w:b/>
          <w:sz w:val="24"/>
          <w:szCs w:val="24"/>
        </w:rPr>
        <w:t>=О</w:t>
      </w:r>
      <w:r w:rsidRPr="00BF52AC">
        <w:rPr>
          <w:b/>
          <w:sz w:val="24"/>
          <w:szCs w:val="24"/>
          <w:vertAlign w:val="subscript"/>
        </w:rPr>
        <w:t xml:space="preserve">абс (кг) </w:t>
      </w:r>
      <w:r w:rsidRPr="00BF52AC">
        <w:rPr>
          <w:b/>
          <w:sz w:val="24"/>
          <w:szCs w:val="24"/>
        </w:rPr>
        <w:t>: Р (кг) ×100</w:t>
      </w:r>
    </w:p>
    <w:p w:rsidR="008378A6" w:rsidRPr="00BF52AC" w:rsidRDefault="008378A6" w:rsidP="008378A6">
      <w:pPr>
        <w:rPr>
          <w:sz w:val="24"/>
          <w:szCs w:val="24"/>
        </w:rPr>
      </w:pPr>
      <w:r w:rsidRPr="00BF52AC">
        <w:rPr>
          <w:sz w:val="24"/>
          <w:szCs w:val="24"/>
        </w:rPr>
        <w:t>Где Р – масса тела (кг)</w:t>
      </w:r>
    </w:p>
    <w:p w:rsidR="008378A6" w:rsidRPr="00BF52AC" w:rsidRDefault="008378A6" w:rsidP="008378A6">
      <w:pPr>
        <w:rPr>
          <w:b/>
          <w:i/>
          <w:sz w:val="24"/>
          <w:szCs w:val="24"/>
        </w:rPr>
      </w:pPr>
      <w:r w:rsidRPr="00BF52AC">
        <w:rPr>
          <w:b/>
          <w:i/>
          <w:sz w:val="24"/>
          <w:szCs w:val="24"/>
        </w:rPr>
        <w:t>Ответ запишите в виде целого числа. (до запятой).</w:t>
      </w:r>
    </w:p>
    <w:p w:rsidR="008378A6" w:rsidRPr="00BF52AC" w:rsidRDefault="008378A6" w:rsidP="008378A6">
      <w:pPr>
        <w:rPr>
          <w:sz w:val="24"/>
          <w:szCs w:val="24"/>
        </w:rPr>
      </w:pPr>
    </w:p>
    <w:p w:rsidR="008378A6" w:rsidRPr="00BF52AC" w:rsidRDefault="008378A6" w:rsidP="008378A6">
      <w:pPr>
        <w:ind w:firstLine="851"/>
        <w:jc w:val="both"/>
        <w:rPr>
          <w:sz w:val="24"/>
          <w:szCs w:val="24"/>
        </w:rPr>
      </w:pPr>
      <w:r w:rsidRPr="00BF52AC">
        <w:rPr>
          <w:sz w:val="24"/>
          <w:szCs w:val="24"/>
        </w:rPr>
        <w:t xml:space="preserve">2. Оцените соответствие полученного результата модельным характеристикам представителя данного вида спорта. </w:t>
      </w:r>
    </w:p>
    <w:p w:rsidR="008378A6" w:rsidRPr="00BF52AC" w:rsidRDefault="008378A6" w:rsidP="008378A6">
      <w:pPr>
        <w:ind w:firstLine="851"/>
        <w:jc w:val="both"/>
        <w:rPr>
          <w:sz w:val="24"/>
          <w:szCs w:val="24"/>
        </w:rPr>
      </w:pPr>
      <w:r w:rsidRPr="00BF52AC">
        <w:rPr>
          <w:sz w:val="24"/>
          <w:szCs w:val="24"/>
        </w:rPr>
        <w:t xml:space="preserve">3. Определите степень пригодности обследуемого к дальнейшей тренировочной деятельности по данному морфологическому критерию на этапе перспективного отбора (в учебно-тренировочные группы). Ответ запишите, как </w:t>
      </w:r>
      <w:r w:rsidRPr="00BF52AC">
        <w:rPr>
          <w:b/>
          <w:i/>
          <w:sz w:val="24"/>
          <w:szCs w:val="24"/>
        </w:rPr>
        <w:t>пригоден</w:t>
      </w:r>
      <w:r w:rsidRPr="00BF52AC">
        <w:rPr>
          <w:sz w:val="24"/>
          <w:szCs w:val="24"/>
        </w:rPr>
        <w:t xml:space="preserve"> или </w:t>
      </w:r>
      <w:r w:rsidRPr="00BF52AC">
        <w:rPr>
          <w:b/>
          <w:i/>
          <w:sz w:val="24"/>
          <w:szCs w:val="24"/>
        </w:rPr>
        <w:t>не пригоден</w:t>
      </w:r>
      <w:r w:rsidRPr="00BF52AC">
        <w:rPr>
          <w:sz w:val="24"/>
          <w:szCs w:val="24"/>
        </w:rPr>
        <w:t>.</w:t>
      </w:r>
    </w:p>
    <w:p w:rsidR="008378A6" w:rsidRPr="002E5A0C" w:rsidRDefault="008378A6" w:rsidP="008378A6">
      <w:pPr>
        <w:shd w:val="clear" w:color="auto" w:fill="FFFFFF"/>
        <w:rPr>
          <w:b/>
          <w:i/>
          <w:color w:val="000000"/>
          <w:spacing w:val="-1"/>
          <w:sz w:val="24"/>
          <w:szCs w:val="24"/>
        </w:rPr>
      </w:pPr>
      <w:r w:rsidRPr="002E5A0C">
        <w:rPr>
          <w:b/>
          <w:i/>
          <w:color w:val="000000"/>
          <w:spacing w:val="-1"/>
          <w:sz w:val="24"/>
          <w:szCs w:val="24"/>
        </w:rPr>
        <w:t>Зада</w:t>
      </w:r>
      <w:r>
        <w:rPr>
          <w:b/>
          <w:i/>
          <w:color w:val="000000"/>
          <w:spacing w:val="-1"/>
          <w:sz w:val="24"/>
          <w:szCs w:val="24"/>
        </w:rPr>
        <w:t>н</w:t>
      </w:r>
      <w:r w:rsidRPr="002E5A0C">
        <w:rPr>
          <w:b/>
          <w:i/>
          <w:color w:val="000000"/>
          <w:spacing w:val="-1"/>
          <w:sz w:val="24"/>
          <w:szCs w:val="24"/>
        </w:rPr>
        <w:t>ие 3.</w:t>
      </w:r>
    </w:p>
    <w:p w:rsidR="008378A6" w:rsidRPr="005D3FE5" w:rsidRDefault="008378A6" w:rsidP="008378A6">
      <w:pPr>
        <w:shd w:val="clear" w:color="auto" w:fill="FFFFFF"/>
        <w:rPr>
          <w:b/>
          <w:i/>
          <w:color w:val="000000"/>
          <w:spacing w:val="-1"/>
          <w:sz w:val="24"/>
          <w:szCs w:val="24"/>
        </w:rPr>
      </w:pPr>
      <w:r w:rsidRPr="005D3FE5">
        <w:rPr>
          <w:b/>
          <w:i/>
          <w:color w:val="000000"/>
          <w:spacing w:val="-1"/>
          <w:sz w:val="24"/>
          <w:szCs w:val="24"/>
        </w:rPr>
        <w:t>Проведите  оценку физического развития ребенка по длине тела, занимающегося физкультурно-спортивной деятельностью, в возрасте 10 лет мужского пола ростом 151 см.</w:t>
      </w:r>
    </w:p>
    <w:p w:rsidR="008378A6" w:rsidRPr="00BF52AC" w:rsidRDefault="008378A6" w:rsidP="008378A6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p w:rsidR="008378A6" w:rsidRPr="00BF52AC" w:rsidRDefault="008378A6" w:rsidP="008378A6">
      <w:pPr>
        <w:spacing w:before="150" w:after="150"/>
        <w:ind w:left="150" w:right="150"/>
        <w:rPr>
          <w:color w:val="000000"/>
          <w:spacing w:val="-1"/>
          <w:sz w:val="24"/>
          <w:szCs w:val="24"/>
        </w:rPr>
      </w:pPr>
      <w:r w:rsidRPr="00BF52AC">
        <w:rPr>
          <w:b/>
          <w:sz w:val="24"/>
          <w:szCs w:val="24"/>
        </w:rPr>
        <w:t>1. Найти величину сигмальных отклонений по формуле: М =  (</w:t>
      </w:r>
      <w:r w:rsidRPr="00BF52AC">
        <w:rPr>
          <w:b/>
          <w:sz w:val="24"/>
          <w:szCs w:val="24"/>
          <w:lang w:val="en-US"/>
        </w:rPr>
        <w:t>X</w:t>
      </w:r>
      <w:r w:rsidRPr="00BF52AC">
        <w:rPr>
          <w:b/>
          <w:sz w:val="24"/>
          <w:szCs w:val="24"/>
        </w:rPr>
        <w:t>-</w:t>
      </w:r>
      <w:r w:rsidRPr="00BF52AC">
        <w:rPr>
          <w:b/>
          <w:bCs/>
          <w:sz w:val="24"/>
          <w:szCs w:val="24"/>
        </w:rPr>
        <w:t xml:space="preserve"> Х</w:t>
      </w:r>
      <w:r w:rsidRPr="00BF52AC">
        <w:rPr>
          <w:b/>
          <w:bCs/>
          <w:sz w:val="24"/>
          <w:szCs w:val="24"/>
          <w:vertAlign w:val="subscript"/>
        </w:rPr>
        <w:t xml:space="preserve">1 </w:t>
      </w:r>
      <w:r w:rsidRPr="00BF52AC">
        <w:rPr>
          <w:b/>
          <w:bCs/>
          <w:sz w:val="24"/>
          <w:szCs w:val="24"/>
        </w:rPr>
        <w:t>)</w:t>
      </w:r>
      <w:r w:rsidRPr="00BF52AC">
        <w:rPr>
          <w:b/>
          <w:bCs/>
          <w:sz w:val="24"/>
          <w:szCs w:val="24"/>
          <w:vertAlign w:val="subscript"/>
        </w:rPr>
        <w:t xml:space="preserve"> </w:t>
      </w:r>
      <w:r w:rsidRPr="00BF52AC">
        <w:rPr>
          <w:b/>
          <w:sz w:val="24"/>
          <w:szCs w:val="24"/>
        </w:rPr>
        <w:t xml:space="preserve">: s, </w:t>
      </w:r>
      <w:r w:rsidRPr="00BF52AC">
        <w:rPr>
          <w:color w:val="000000"/>
          <w:spacing w:val="-1"/>
          <w:sz w:val="24"/>
          <w:szCs w:val="24"/>
        </w:rPr>
        <w:t xml:space="preserve">где </w:t>
      </w:r>
    </w:p>
    <w:p w:rsidR="008378A6" w:rsidRPr="00BF52AC" w:rsidRDefault="008378A6" w:rsidP="008378A6">
      <w:pPr>
        <w:spacing w:before="150" w:after="150"/>
        <w:ind w:right="150"/>
        <w:rPr>
          <w:b/>
          <w:sz w:val="24"/>
          <w:szCs w:val="24"/>
        </w:rPr>
      </w:pPr>
      <w:r w:rsidRPr="00BF52AC">
        <w:rPr>
          <w:color w:val="000000"/>
          <w:spacing w:val="-1"/>
          <w:sz w:val="24"/>
          <w:szCs w:val="24"/>
        </w:rPr>
        <w:t xml:space="preserve">Х – показатели физического развития обследуемого ребенка, </w:t>
      </w:r>
    </w:p>
    <w:p w:rsidR="008378A6" w:rsidRPr="00BF52AC" w:rsidRDefault="008378A6" w:rsidP="008378A6">
      <w:pPr>
        <w:spacing w:before="150" w:after="150"/>
        <w:ind w:right="150"/>
        <w:rPr>
          <w:b/>
          <w:sz w:val="24"/>
          <w:szCs w:val="24"/>
        </w:rPr>
      </w:pPr>
      <w:r w:rsidRPr="00BF52AC">
        <w:rPr>
          <w:bCs/>
          <w:sz w:val="24"/>
          <w:szCs w:val="24"/>
        </w:rPr>
        <w:t>Х</w:t>
      </w:r>
      <w:r w:rsidRPr="00BF52AC">
        <w:rPr>
          <w:bCs/>
          <w:sz w:val="24"/>
          <w:szCs w:val="24"/>
          <w:vertAlign w:val="subscript"/>
        </w:rPr>
        <w:t xml:space="preserve">1 </w:t>
      </w:r>
      <w:r w:rsidRPr="00BF52AC">
        <w:rPr>
          <w:bCs/>
          <w:sz w:val="24"/>
          <w:szCs w:val="24"/>
        </w:rPr>
        <w:t>- средние показатели физического развития (таблица 1)</w:t>
      </w:r>
    </w:p>
    <w:p w:rsidR="008378A6" w:rsidRPr="00BF52AC" w:rsidRDefault="008378A6" w:rsidP="008378A6">
      <w:pPr>
        <w:shd w:val="clear" w:color="auto" w:fill="FFFFFF"/>
        <w:jc w:val="both"/>
        <w:rPr>
          <w:sz w:val="24"/>
          <w:szCs w:val="24"/>
        </w:rPr>
      </w:pPr>
      <w:r w:rsidRPr="00BF52AC">
        <w:rPr>
          <w:sz w:val="24"/>
          <w:szCs w:val="24"/>
        </w:rPr>
        <w:t>s – среднее квадратическое отклонение для данного показателя (таблица 1)</w:t>
      </w:r>
    </w:p>
    <w:p w:rsidR="008378A6" w:rsidRPr="00BF52AC" w:rsidRDefault="008378A6" w:rsidP="008378A6">
      <w:pPr>
        <w:ind w:left="150" w:right="150"/>
        <w:rPr>
          <w:b/>
          <w:bCs/>
          <w:i/>
          <w:sz w:val="24"/>
          <w:szCs w:val="24"/>
        </w:rPr>
      </w:pPr>
      <w:r w:rsidRPr="00BF52AC">
        <w:rPr>
          <w:b/>
          <w:bCs/>
          <w:i/>
          <w:sz w:val="24"/>
          <w:szCs w:val="24"/>
        </w:rPr>
        <w:t>Таблица 1. Средние показатели длины тела человека (Л. Ф. Кобзев, 1971; К. П. Дорожнова и др., 1975)</w:t>
      </w:r>
    </w:p>
    <w:tbl>
      <w:tblPr>
        <w:tblStyle w:val="ad"/>
        <w:tblW w:w="8889" w:type="dxa"/>
        <w:tblInd w:w="150" w:type="dxa"/>
        <w:tblLook w:val="04A0" w:firstRow="1" w:lastRow="0" w:firstColumn="1" w:lastColumn="0" w:noHBand="0" w:noVBand="1"/>
      </w:tblPr>
      <w:tblGrid>
        <w:gridCol w:w="1741"/>
        <w:gridCol w:w="1385"/>
        <w:gridCol w:w="1368"/>
        <w:gridCol w:w="1418"/>
        <w:gridCol w:w="1559"/>
        <w:gridCol w:w="1418"/>
      </w:tblGrid>
      <w:tr w:rsidR="008378A6" w:rsidRPr="00BF52AC" w:rsidTr="00DA3C71"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b/>
                <w:sz w:val="24"/>
                <w:szCs w:val="24"/>
              </w:rPr>
            </w:pPr>
            <w:r w:rsidRPr="00BF52AC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jc w:val="center"/>
              <w:rPr>
                <w:b/>
                <w:sz w:val="24"/>
                <w:szCs w:val="24"/>
              </w:rPr>
            </w:pPr>
            <w:r w:rsidRPr="00BF52AC">
              <w:rPr>
                <w:b/>
                <w:sz w:val="24"/>
                <w:szCs w:val="24"/>
              </w:rPr>
              <w:t>Возраст, лет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jc w:val="center"/>
              <w:rPr>
                <w:b/>
                <w:sz w:val="24"/>
                <w:szCs w:val="24"/>
              </w:rPr>
            </w:pPr>
            <w:r w:rsidRPr="00BF52AC">
              <w:rPr>
                <w:b/>
                <w:sz w:val="24"/>
                <w:szCs w:val="24"/>
              </w:rPr>
              <w:t>Мальчики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jc w:val="center"/>
              <w:rPr>
                <w:b/>
                <w:sz w:val="24"/>
                <w:szCs w:val="24"/>
              </w:rPr>
            </w:pPr>
            <w:r w:rsidRPr="00BF52AC">
              <w:rPr>
                <w:b/>
                <w:sz w:val="24"/>
                <w:szCs w:val="24"/>
              </w:rPr>
              <w:t>Девочки</w:t>
            </w:r>
          </w:p>
        </w:tc>
      </w:tr>
      <w:tr w:rsidR="008378A6" w:rsidRPr="00BF52AC" w:rsidTr="00DA3C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8A6" w:rsidRPr="00BF52AC" w:rsidRDefault="008378A6" w:rsidP="00DA3C7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8A6" w:rsidRPr="00BF52AC" w:rsidRDefault="008378A6" w:rsidP="00DA3C71">
            <w:pPr>
              <w:rPr>
                <w:b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jc w:val="center"/>
              <w:rPr>
                <w:sz w:val="24"/>
                <w:szCs w:val="24"/>
              </w:rPr>
            </w:pPr>
            <w:r w:rsidRPr="00BF52AC">
              <w:rPr>
                <w:b/>
                <w:bCs/>
                <w:sz w:val="24"/>
                <w:szCs w:val="24"/>
              </w:rPr>
              <w:t>Х</w:t>
            </w:r>
            <w:r w:rsidRPr="00BF52AC">
              <w:rPr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jc w:val="center"/>
              <w:rPr>
                <w:sz w:val="24"/>
                <w:szCs w:val="24"/>
              </w:rPr>
            </w:pPr>
            <w:r w:rsidRPr="00BF52AC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jc w:val="center"/>
              <w:rPr>
                <w:sz w:val="24"/>
                <w:szCs w:val="24"/>
              </w:rPr>
            </w:pPr>
            <w:r w:rsidRPr="00BF52AC">
              <w:rPr>
                <w:b/>
                <w:bCs/>
                <w:sz w:val="24"/>
                <w:szCs w:val="24"/>
              </w:rPr>
              <w:t>Х</w:t>
            </w:r>
            <w:r w:rsidRPr="00BF52AC">
              <w:rPr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jc w:val="center"/>
              <w:rPr>
                <w:sz w:val="24"/>
                <w:szCs w:val="24"/>
              </w:rPr>
            </w:pPr>
            <w:r w:rsidRPr="00BF52AC">
              <w:rPr>
                <w:b/>
                <w:sz w:val="24"/>
                <w:szCs w:val="24"/>
              </w:rPr>
              <w:t>s</w:t>
            </w:r>
          </w:p>
        </w:tc>
      </w:tr>
      <w:tr w:rsidR="008378A6" w:rsidRPr="00BF52AC" w:rsidTr="00DA3C71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b/>
                <w:sz w:val="24"/>
                <w:szCs w:val="24"/>
              </w:rPr>
            </w:pPr>
            <w:r w:rsidRPr="00BF52AC">
              <w:rPr>
                <w:b/>
                <w:sz w:val="24"/>
                <w:szCs w:val="24"/>
              </w:rPr>
              <w:lastRenderedPageBreak/>
              <w:t>Рост, см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115,23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5,24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114,90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4,40</w:t>
            </w:r>
          </w:p>
        </w:tc>
      </w:tr>
      <w:tr w:rsidR="008378A6" w:rsidRPr="00BF52AC" w:rsidTr="00DA3C71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123,40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5,40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123,95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5,70</w:t>
            </w:r>
          </w:p>
        </w:tc>
      </w:tr>
      <w:tr w:rsidR="008378A6" w:rsidRPr="00BF52AC" w:rsidTr="00DA3C71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126,46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5,56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126,66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5,76</w:t>
            </w:r>
          </w:p>
        </w:tc>
      </w:tr>
      <w:tr w:rsidR="008378A6" w:rsidRPr="00BF52AC" w:rsidTr="00DA3C71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130,30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5,98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131,02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6,00</w:t>
            </w:r>
          </w:p>
        </w:tc>
      </w:tr>
      <w:tr w:rsidR="008378A6" w:rsidRPr="00BF52AC" w:rsidTr="00DA3C71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136,78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6,02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136,08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6,54</w:t>
            </w:r>
          </w:p>
        </w:tc>
      </w:tr>
      <w:tr w:rsidR="008378A6" w:rsidRPr="00BF52AC" w:rsidTr="00DA3C71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140,16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6,08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142,18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6,76</w:t>
            </w:r>
          </w:p>
        </w:tc>
      </w:tr>
      <w:tr w:rsidR="008378A6" w:rsidRPr="00BF52AC" w:rsidTr="00DA3C71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146,64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7,06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148,60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8,90</w:t>
            </w:r>
          </w:p>
        </w:tc>
      </w:tr>
      <w:tr w:rsidR="008378A6" w:rsidRPr="00BF52AC" w:rsidTr="00DA3C71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151,88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7,14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154,22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7,56</w:t>
            </w:r>
          </w:p>
        </w:tc>
      </w:tr>
      <w:tr w:rsidR="008378A6" w:rsidRPr="00BF52AC" w:rsidTr="00DA3C71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159,56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9,02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159,50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6,58</w:t>
            </w:r>
          </w:p>
        </w:tc>
      </w:tr>
      <w:tr w:rsidR="008378A6" w:rsidRPr="00BF52AC" w:rsidTr="00DA3C71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167,08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8,92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161,76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5,56</w:t>
            </w:r>
          </w:p>
        </w:tc>
      </w:tr>
      <w:tr w:rsidR="008378A6" w:rsidRPr="00BF52AC" w:rsidTr="00DA3C71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171,66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7,48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161,06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5,44</w:t>
            </w:r>
          </w:p>
        </w:tc>
      </w:tr>
      <w:tr w:rsidR="008378A6" w:rsidRPr="00BF52AC" w:rsidTr="00DA3C71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173,50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6,48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161,74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5,74</w:t>
            </w:r>
          </w:p>
        </w:tc>
      </w:tr>
      <w:tr w:rsidR="008378A6" w:rsidRPr="00BF52AC" w:rsidTr="00DA3C71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174,80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6,12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162,14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5,68</w:t>
            </w:r>
          </w:p>
        </w:tc>
      </w:tr>
      <w:tr w:rsidR="008378A6" w:rsidRPr="00BF52AC" w:rsidTr="00DA3C71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173,50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163,20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5,82</w:t>
            </w:r>
          </w:p>
        </w:tc>
      </w:tr>
    </w:tbl>
    <w:p w:rsidR="008378A6" w:rsidRPr="00BF52AC" w:rsidRDefault="008378A6" w:rsidP="008378A6">
      <w:pPr>
        <w:shd w:val="clear" w:color="auto" w:fill="FFFFFF"/>
        <w:ind w:firstLine="851"/>
        <w:jc w:val="both"/>
        <w:rPr>
          <w:b/>
          <w:color w:val="000000"/>
          <w:spacing w:val="-1"/>
          <w:sz w:val="24"/>
          <w:szCs w:val="24"/>
        </w:rPr>
      </w:pPr>
      <w:r w:rsidRPr="00BF52AC">
        <w:rPr>
          <w:b/>
          <w:color w:val="000000"/>
          <w:spacing w:val="-1"/>
          <w:sz w:val="24"/>
          <w:szCs w:val="24"/>
        </w:rPr>
        <w:t>2. Сопоставьте полученные результаты со среднестатистическими показателями данной возрастно-половой группы (таблица 2).</w:t>
      </w:r>
    </w:p>
    <w:p w:rsidR="008378A6" w:rsidRPr="00BF52AC" w:rsidRDefault="008378A6" w:rsidP="008378A6">
      <w:pPr>
        <w:spacing w:before="150" w:after="150"/>
        <w:ind w:left="150" w:right="150"/>
        <w:rPr>
          <w:b/>
          <w:bCs/>
          <w:i/>
          <w:sz w:val="24"/>
          <w:szCs w:val="24"/>
        </w:rPr>
      </w:pPr>
      <w:r w:rsidRPr="00BF52AC">
        <w:rPr>
          <w:b/>
          <w:bCs/>
          <w:i/>
          <w:sz w:val="24"/>
          <w:szCs w:val="24"/>
        </w:rPr>
        <w:t>Таблица 2. Группы физического развития</w:t>
      </w:r>
    </w:p>
    <w:tbl>
      <w:tblPr>
        <w:tblStyle w:val="ad"/>
        <w:tblW w:w="0" w:type="auto"/>
        <w:tblInd w:w="959" w:type="dxa"/>
        <w:tblLook w:val="04A0" w:firstRow="1" w:lastRow="0" w:firstColumn="1" w:lastColumn="0" w:noHBand="0" w:noVBand="1"/>
      </w:tblPr>
      <w:tblGrid>
        <w:gridCol w:w="1872"/>
        <w:gridCol w:w="2668"/>
        <w:gridCol w:w="3114"/>
      </w:tblGrid>
      <w:tr w:rsidR="008378A6" w:rsidRPr="00BF52AC" w:rsidTr="00DA3C71"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b/>
                <w:bCs/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Группа физического развития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b/>
                <w:bCs/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Сигмальные отклонения</w:t>
            </w:r>
          </w:p>
        </w:tc>
      </w:tr>
      <w:tr w:rsidR="008378A6" w:rsidRPr="00BF52AC" w:rsidTr="00DA3C71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b/>
                <w:bCs/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bCs/>
                <w:sz w:val="24"/>
                <w:szCs w:val="24"/>
              </w:rPr>
            </w:pPr>
            <w:r w:rsidRPr="00BF52AC">
              <w:rPr>
                <w:bCs/>
                <w:sz w:val="24"/>
                <w:szCs w:val="24"/>
              </w:rPr>
              <w:t>Среднее развитие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b/>
                <w:bCs/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-1 ≤ М ≤+1</w:t>
            </w:r>
          </w:p>
        </w:tc>
      </w:tr>
      <w:tr w:rsidR="008378A6" w:rsidRPr="00BF52AC" w:rsidTr="00DA3C71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b/>
                <w:bCs/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II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bCs/>
                <w:sz w:val="24"/>
                <w:szCs w:val="24"/>
              </w:rPr>
            </w:pPr>
            <w:r w:rsidRPr="00BF52AC">
              <w:rPr>
                <w:bCs/>
                <w:sz w:val="24"/>
                <w:szCs w:val="24"/>
              </w:rPr>
              <w:t>Выше среднего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b/>
                <w:bCs/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 xml:space="preserve"> +1 </w:t>
            </w:r>
            <w:r w:rsidRPr="00BF52AC">
              <w:rPr>
                <w:sz w:val="24"/>
                <w:szCs w:val="24"/>
                <w:lang w:val="en-US"/>
              </w:rPr>
              <w:t>&lt;</w:t>
            </w:r>
            <w:r w:rsidRPr="00BF52AC">
              <w:rPr>
                <w:sz w:val="24"/>
                <w:szCs w:val="24"/>
              </w:rPr>
              <w:t xml:space="preserve"> М</w:t>
            </w:r>
            <w:r w:rsidRPr="00BF52AC">
              <w:rPr>
                <w:sz w:val="24"/>
                <w:szCs w:val="24"/>
                <w:lang w:val="en-US"/>
              </w:rPr>
              <w:t>&lt;</w:t>
            </w:r>
            <w:r w:rsidRPr="00BF52AC">
              <w:rPr>
                <w:sz w:val="24"/>
                <w:szCs w:val="24"/>
              </w:rPr>
              <w:t xml:space="preserve"> +2</w:t>
            </w:r>
          </w:p>
        </w:tc>
      </w:tr>
      <w:tr w:rsidR="008378A6" w:rsidRPr="00BF52AC" w:rsidTr="00DA3C71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b/>
                <w:bCs/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III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b/>
                <w:bCs/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Высокое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b/>
                <w:bCs/>
                <w:sz w:val="24"/>
                <w:szCs w:val="24"/>
                <w:lang w:val="en-US"/>
              </w:rPr>
            </w:pPr>
            <w:r w:rsidRPr="00BF52AC">
              <w:rPr>
                <w:sz w:val="24"/>
                <w:szCs w:val="24"/>
              </w:rPr>
              <w:t xml:space="preserve">  М ≥ +2 </w:t>
            </w:r>
          </w:p>
        </w:tc>
      </w:tr>
      <w:tr w:rsidR="008378A6" w:rsidRPr="00BF52AC" w:rsidTr="00DA3C71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IV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b/>
                <w:bCs/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Ниже среднего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b/>
                <w:bCs/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 xml:space="preserve">  -1 </w:t>
            </w:r>
            <w:r w:rsidRPr="00BF52AC">
              <w:rPr>
                <w:sz w:val="24"/>
                <w:szCs w:val="24"/>
                <w:lang w:val="en-US"/>
              </w:rPr>
              <w:t xml:space="preserve">&lt; </w:t>
            </w:r>
            <w:r w:rsidRPr="00BF52AC">
              <w:rPr>
                <w:sz w:val="24"/>
                <w:szCs w:val="24"/>
              </w:rPr>
              <w:t>М</w:t>
            </w:r>
            <w:r w:rsidRPr="00BF52AC">
              <w:rPr>
                <w:sz w:val="24"/>
                <w:szCs w:val="24"/>
                <w:lang w:val="en-US"/>
              </w:rPr>
              <w:t xml:space="preserve"> &lt;</w:t>
            </w:r>
            <w:r w:rsidRPr="00BF52AC">
              <w:rPr>
                <w:sz w:val="24"/>
                <w:szCs w:val="24"/>
              </w:rPr>
              <w:t xml:space="preserve"> - 2</w:t>
            </w:r>
          </w:p>
        </w:tc>
      </w:tr>
      <w:tr w:rsidR="008378A6" w:rsidRPr="00BF52AC" w:rsidTr="00DA3C71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V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bCs/>
                <w:sz w:val="24"/>
                <w:szCs w:val="24"/>
              </w:rPr>
            </w:pPr>
            <w:r w:rsidRPr="00BF52AC">
              <w:rPr>
                <w:bCs/>
                <w:sz w:val="24"/>
                <w:szCs w:val="24"/>
              </w:rPr>
              <w:t>Низкое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b/>
                <w:bCs/>
                <w:sz w:val="24"/>
                <w:szCs w:val="24"/>
                <w:lang w:val="en-US"/>
              </w:rPr>
            </w:pPr>
            <w:r w:rsidRPr="00BF52AC">
              <w:rPr>
                <w:sz w:val="24"/>
                <w:szCs w:val="24"/>
              </w:rPr>
              <w:t xml:space="preserve"> М </w:t>
            </w:r>
            <w:r w:rsidRPr="00BF52AC">
              <w:rPr>
                <w:sz w:val="24"/>
                <w:szCs w:val="24"/>
                <w:lang w:val="en-US"/>
              </w:rPr>
              <w:t xml:space="preserve">≤ </w:t>
            </w:r>
            <w:r w:rsidRPr="00BF52AC">
              <w:rPr>
                <w:sz w:val="24"/>
                <w:szCs w:val="24"/>
              </w:rPr>
              <w:t xml:space="preserve">-2 </w:t>
            </w:r>
          </w:p>
        </w:tc>
      </w:tr>
    </w:tbl>
    <w:p w:rsidR="008378A6" w:rsidRPr="00BF52AC" w:rsidRDefault="008378A6" w:rsidP="008378A6">
      <w:pPr>
        <w:ind w:firstLine="851"/>
        <w:rPr>
          <w:b/>
          <w:i/>
          <w:sz w:val="24"/>
          <w:szCs w:val="24"/>
        </w:rPr>
      </w:pPr>
      <w:r w:rsidRPr="00BF52AC">
        <w:rPr>
          <w:b/>
          <w:sz w:val="24"/>
          <w:szCs w:val="24"/>
        </w:rPr>
        <w:t xml:space="preserve">3. Оцените физическое развитие ребенка и запишите ответ, характеризующий его развитие как </w:t>
      </w:r>
      <w:r w:rsidRPr="00BF52AC">
        <w:rPr>
          <w:b/>
          <w:i/>
          <w:sz w:val="24"/>
          <w:szCs w:val="24"/>
        </w:rPr>
        <w:t>среднее, выше среднего, высокое, низкое, ниже среднего.</w:t>
      </w:r>
    </w:p>
    <w:p w:rsidR="008378A6" w:rsidRPr="00554FB5" w:rsidRDefault="008378A6" w:rsidP="008378A6">
      <w:pPr>
        <w:shd w:val="clear" w:color="auto" w:fill="FFFFFF"/>
        <w:rPr>
          <w:b/>
          <w:i/>
          <w:color w:val="000000"/>
          <w:spacing w:val="-1"/>
          <w:sz w:val="24"/>
          <w:szCs w:val="24"/>
        </w:rPr>
      </w:pPr>
      <w:r w:rsidRPr="00554FB5">
        <w:rPr>
          <w:b/>
          <w:i/>
          <w:color w:val="000000"/>
          <w:spacing w:val="-1"/>
          <w:sz w:val="24"/>
          <w:szCs w:val="24"/>
        </w:rPr>
        <w:t>Критерии оценки:</w:t>
      </w:r>
    </w:p>
    <w:p w:rsidR="008378A6" w:rsidRDefault="008378A6" w:rsidP="008378A6">
      <w:pPr>
        <w:shd w:val="clear" w:color="auto" w:fill="FFFFFF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- оценка «зачтено» ставится при положительных ответах на тестовые задания не менее 60%;</w:t>
      </w:r>
    </w:p>
    <w:p w:rsidR="008378A6" w:rsidRPr="00FB38FE" w:rsidRDefault="008378A6" w:rsidP="008378A6">
      <w:pPr>
        <w:shd w:val="clear" w:color="auto" w:fill="FFFFFF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- оценка «не зачтено» ставится, если положительные ответы на тестовые задания составляют менее 60%.</w:t>
      </w:r>
    </w:p>
    <w:p w:rsidR="008378A6" w:rsidRPr="009A21FA" w:rsidRDefault="008378A6" w:rsidP="008378A6">
      <w:pPr>
        <w:pStyle w:val="a3"/>
        <w:shd w:val="clear" w:color="auto" w:fill="FFFFFF"/>
        <w:ind w:left="1789"/>
        <w:rPr>
          <w:b/>
          <w:color w:val="000000"/>
          <w:spacing w:val="-1"/>
        </w:rPr>
      </w:pPr>
    </w:p>
    <w:p w:rsidR="008378A6" w:rsidRPr="00156FCA" w:rsidRDefault="008378A6" w:rsidP="008378A6">
      <w:pPr>
        <w:shd w:val="clear" w:color="auto" w:fill="FFFFFF"/>
        <w:ind w:left="1789"/>
        <w:contextualSpacing/>
        <w:rPr>
          <w:rFonts w:eastAsia="Calibri"/>
          <w:b/>
          <w:i/>
          <w:color w:val="000000"/>
          <w:spacing w:val="-1"/>
          <w:sz w:val="24"/>
          <w:szCs w:val="24"/>
        </w:rPr>
      </w:pPr>
    </w:p>
    <w:p w:rsidR="008378A6" w:rsidRPr="005F00D9" w:rsidRDefault="008378A6" w:rsidP="008378A6">
      <w:pPr>
        <w:pStyle w:val="a3"/>
        <w:shd w:val="clear" w:color="auto" w:fill="FFFFFF"/>
        <w:ind w:left="1429"/>
        <w:jc w:val="center"/>
        <w:rPr>
          <w:b/>
          <w:color w:val="000000"/>
          <w:spacing w:val="-1"/>
          <w:sz w:val="28"/>
          <w:szCs w:val="28"/>
          <w:u w:val="single"/>
        </w:rPr>
      </w:pPr>
      <w:r w:rsidRPr="005F00D9">
        <w:rPr>
          <w:b/>
          <w:color w:val="000000"/>
          <w:spacing w:val="-1"/>
          <w:sz w:val="28"/>
          <w:szCs w:val="28"/>
          <w:u w:val="single"/>
        </w:rPr>
        <w:t>1.4 Практические задания.</w:t>
      </w:r>
    </w:p>
    <w:p w:rsidR="008378A6" w:rsidRPr="009A21FA" w:rsidRDefault="008378A6" w:rsidP="008378A6">
      <w:pPr>
        <w:pStyle w:val="a3"/>
        <w:shd w:val="clear" w:color="auto" w:fill="FFFFFF"/>
        <w:ind w:left="1429"/>
        <w:jc w:val="both"/>
        <w:rPr>
          <w:b/>
          <w:i/>
          <w:color w:val="000000"/>
          <w:spacing w:val="-1"/>
        </w:rPr>
      </w:pPr>
    </w:p>
    <w:p w:rsidR="008378A6" w:rsidRPr="005F00D9" w:rsidRDefault="008378A6" w:rsidP="008378A6">
      <w:pPr>
        <w:shd w:val="clear" w:color="auto" w:fill="FFFFFF"/>
        <w:jc w:val="both"/>
        <w:rPr>
          <w:b/>
          <w:color w:val="000000"/>
          <w:spacing w:val="-1"/>
          <w:sz w:val="28"/>
          <w:szCs w:val="28"/>
        </w:rPr>
      </w:pPr>
      <w:r w:rsidRPr="005F00D9">
        <w:rPr>
          <w:b/>
          <w:color w:val="000000"/>
          <w:spacing w:val="-1"/>
          <w:sz w:val="28"/>
          <w:szCs w:val="28"/>
        </w:rPr>
        <w:t>1.</w:t>
      </w:r>
      <w:r>
        <w:rPr>
          <w:b/>
          <w:color w:val="000000"/>
          <w:spacing w:val="-1"/>
          <w:sz w:val="28"/>
          <w:szCs w:val="28"/>
        </w:rPr>
        <w:t>4</w:t>
      </w:r>
      <w:r w:rsidRPr="005F00D9">
        <w:rPr>
          <w:b/>
          <w:color w:val="000000"/>
          <w:spacing w:val="-1"/>
          <w:sz w:val="28"/>
          <w:szCs w:val="28"/>
        </w:rPr>
        <w:t xml:space="preserve">.1 Провести анатомический анализ положения или движения тела человека (1 семестр </w:t>
      </w:r>
      <w:r w:rsidRPr="005F00D9">
        <w:rPr>
          <w:b/>
          <w:bCs/>
          <w:color w:val="000000"/>
          <w:sz w:val="28"/>
          <w:szCs w:val="28"/>
        </w:rPr>
        <w:t>очной формы обучения, 2 семестр заочной формы обучения</w:t>
      </w:r>
      <w:r w:rsidRPr="005F00D9">
        <w:rPr>
          <w:b/>
          <w:color w:val="000000"/>
          <w:spacing w:val="-1"/>
          <w:sz w:val="28"/>
          <w:szCs w:val="28"/>
        </w:rPr>
        <w:t>)</w:t>
      </w:r>
    </w:p>
    <w:p w:rsidR="008378A6" w:rsidRPr="009A21FA" w:rsidRDefault="008378A6" w:rsidP="008378A6">
      <w:pPr>
        <w:shd w:val="clear" w:color="auto" w:fill="FFFFFF"/>
        <w:rPr>
          <w:i/>
          <w:color w:val="000000"/>
          <w:spacing w:val="-1"/>
          <w:sz w:val="24"/>
          <w:szCs w:val="24"/>
        </w:rPr>
      </w:pPr>
      <w:r w:rsidRPr="009A21FA">
        <w:rPr>
          <w:i/>
          <w:color w:val="000000"/>
          <w:spacing w:val="-1"/>
          <w:sz w:val="24"/>
          <w:szCs w:val="24"/>
        </w:rPr>
        <w:t>(При проведении анатомического анализа движения (или положения) студент должен проанализировать все анатомические образования, обеспечивающие выполнение данного движения (или положения) тела человека, а также структуры, ограничивающие его. Студент может провести анатомический анализ движения из избранного вида спорта или выбрать из предложенных ниже.)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6044"/>
      </w:tblGrid>
      <w:tr w:rsidR="008378A6" w:rsidRPr="009A21FA" w:rsidTr="00DA3C71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№ п/п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Движение или положение тела человека</w:t>
            </w:r>
          </w:p>
        </w:tc>
      </w:tr>
      <w:tr w:rsidR="008378A6" w:rsidRPr="009A21FA" w:rsidTr="00DA3C71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Приседание</w:t>
            </w:r>
          </w:p>
        </w:tc>
      </w:tr>
      <w:tr w:rsidR="008378A6" w:rsidRPr="009A21FA" w:rsidTr="00DA3C71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2.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Вис на перекладине</w:t>
            </w:r>
          </w:p>
        </w:tc>
      </w:tr>
      <w:tr w:rsidR="008378A6" w:rsidRPr="009A21FA" w:rsidTr="00DA3C71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3.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Отжимание от пола</w:t>
            </w:r>
          </w:p>
        </w:tc>
      </w:tr>
      <w:tr w:rsidR="008378A6" w:rsidRPr="009A21FA" w:rsidTr="00DA3C71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4.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Прыжок в длину с места</w:t>
            </w:r>
          </w:p>
        </w:tc>
      </w:tr>
      <w:tr w:rsidR="008378A6" w:rsidRPr="009A21FA" w:rsidTr="00DA3C71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5.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Прыжок в высоту с места</w:t>
            </w:r>
          </w:p>
        </w:tc>
      </w:tr>
      <w:tr w:rsidR="008378A6" w:rsidRPr="009A21FA" w:rsidTr="00DA3C71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6.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Махи ногами вперед</w:t>
            </w:r>
          </w:p>
        </w:tc>
      </w:tr>
      <w:tr w:rsidR="008378A6" w:rsidRPr="009A21FA" w:rsidTr="00DA3C71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lastRenderedPageBreak/>
              <w:t>7.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Махи ногами в сторону</w:t>
            </w:r>
          </w:p>
        </w:tc>
      </w:tr>
      <w:tr w:rsidR="008378A6" w:rsidRPr="009A21FA" w:rsidTr="00DA3C71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8.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Махи ногами назад</w:t>
            </w:r>
          </w:p>
        </w:tc>
      </w:tr>
      <w:tr w:rsidR="008378A6" w:rsidRPr="009A21FA" w:rsidTr="00DA3C71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9.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Наклоны туловища вперед</w:t>
            </w:r>
          </w:p>
        </w:tc>
      </w:tr>
      <w:tr w:rsidR="008378A6" w:rsidRPr="009A21FA" w:rsidTr="00DA3C71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10.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Наклоны туловища назад</w:t>
            </w:r>
          </w:p>
        </w:tc>
      </w:tr>
      <w:tr w:rsidR="008378A6" w:rsidRPr="009A21FA" w:rsidTr="00DA3C71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11.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>Наклоны туловища в сторону</w:t>
            </w:r>
          </w:p>
        </w:tc>
      </w:tr>
      <w:tr w:rsidR="008378A6" w:rsidRPr="009A21FA" w:rsidTr="00DA3C71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12.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Выпады вперед</w:t>
            </w:r>
          </w:p>
        </w:tc>
      </w:tr>
      <w:tr w:rsidR="008378A6" w:rsidRPr="009A21FA" w:rsidTr="00DA3C71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13.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Выпады в сторону</w:t>
            </w:r>
          </w:p>
        </w:tc>
      </w:tr>
      <w:tr w:rsidR="008378A6" w:rsidRPr="009A21FA" w:rsidTr="00DA3C71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14.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Подтягивание на перекладине</w:t>
            </w:r>
          </w:p>
        </w:tc>
      </w:tr>
      <w:tr w:rsidR="008378A6" w:rsidRPr="009A21FA" w:rsidTr="00DA3C71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15.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«Уголок» на шведской стенке</w:t>
            </w:r>
          </w:p>
        </w:tc>
      </w:tr>
      <w:tr w:rsidR="008378A6" w:rsidRPr="009A21FA" w:rsidTr="00DA3C71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16.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Подъем туловища из положения лежа</w:t>
            </w:r>
          </w:p>
        </w:tc>
      </w:tr>
      <w:tr w:rsidR="008378A6" w:rsidRPr="009A21FA" w:rsidTr="00DA3C71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17.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Ходьба на месте</w:t>
            </w:r>
          </w:p>
        </w:tc>
      </w:tr>
      <w:tr w:rsidR="008378A6" w:rsidRPr="009A21FA" w:rsidTr="00DA3C71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18.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Отжимание на брусьях</w:t>
            </w:r>
          </w:p>
        </w:tc>
      </w:tr>
      <w:tr w:rsidR="008378A6" w:rsidRPr="009A21FA" w:rsidTr="00DA3C71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19.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Стойка на руках</w:t>
            </w:r>
          </w:p>
        </w:tc>
      </w:tr>
      <w:tr w:rsidR="008378A6" w:rsidRPr="009A21FA" w:rsidTr="00DA3C71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20.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«Ласточка»</w:t>
            </w:r>
          </w:p>
        </w:tc>
      </w:tr>
    </w:tbl>
    <w:p w:rsidR="008378A6" w:rsidRPr="009A21FA" w:rsidRDefault="008378A6" w:rsidP="008378A6">
      <w:pPr>
        <w:ind w:left="720"/>
        <w:jc w:val="both"/>
        <w:rPr>
          <w:sz w:val="24"/>
          <w:szCs w:val="24"/>
        </w:rPr>
      </w:pPr>
    </w:p>
    <w:p w:rsidR="008378A6" w:rsidRPr="009A21FA" w:rsidRDefault="008378A6" w:rsidP="008378A6">
      <w:pPr>
        <w:ind w:left="720"/>
        <w:jc w:val="center"/>
        <w:rPr>
          <w:b/>
          <w:sz w:val="24"/>
          <w:szCs w:val="24"/>
        </w:rPr>
      </w:pPr>
      <w:r w:rsidRPr="009A21FA">
        <w:rPr>
          <w:b/>
          <w:sz w:val="24"/>
          <w:szCs w:val="24"/>
        </w:rPr>
        <w:t>План проведения анатомического анализа движения или положения тела человека.</w:t>
      </w:r>
    </w:p>
    <w:p w:rsidR="008378A6" w:rsidRPr="009A21FA" w:rsidRDefault="008378A6" w:rsidP="008A0ED8">
      <w:pPr>
        <w:numPr>
          <w:ilvl w:val="0"/>
          <w:numId w:val="15"/>
        </w:numPr>
        <w:jc w:val="both"/>
        <w:rPr>
          <w:sz w:val="24"/>
          <w:szCs w:val="24"/>
        </w:rPr>
      </w:pPr>
      <w:r w:rsidRPr="009A21FA">
        <w:rPr>
          <w:b/>
          <w:sz w:val="24"/>
          <w:szCs w:val="24"/>
        </w:rPr>
        <w:t>Общая характеристика движения</w:t>
      </w:r>
      <w:r w:rsidRPr="009A21FA">
        <w:rPr>
          <w:sz w:val="24"/>
          <w:szCs w:val="24"/>
        </w:rPr>
        <w:t>:</w:t>
      </w:r>
    </w:p>
    <w:p w:rsidR="008378A6" w:rsidRPr="009A21FA" w:rsidRDefault="008378A6" w:rsidP="008378A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(ц</w:t>
      </w:r>
      <w:r w:rsidRPr="009A21FA">
        <w:rPr>
          <w:sz w:val="24"/>
          <w:szCs w:val="24"/>
        </w:rPr>
        <w:t>иклическое – ациклическое, с передвижением - на месте, симметричное – ассиметричное, статическое – динамическое).</w:t>
      </w:r>
    </w:p>
    <w:p w:rsidR="008378A6" w:rsidRPr="009A21FA" w:rsidRDefault="008378A6" w:rsidP="008A0ED8">
      <w:pPr>
        <w:numPr>
          <w:ilvl w:val="0"/>
          <w:numId w:val="15"/>
        </w:numPr>
        <w:jc w:val="both"/>
        <w:rPr>
          <w:b/>
          <w:sz w:val="24"/>
          <w:szCs w:val="24"/>
        </w:rPr>
      </w:pPr>
      <w:r w:rsidRPr="009A21FA">
        <w:rPr>
          <w:b/>
          <w:sz w:val="24"/>
          <w:szCs w:val="24"/>
        </w:rPr>
        <w:t>Фазы движения (рисунки).</w:t>
      </w:r>
    </w:p>
    <w:p w:rsidR="008378A6" w:rsidRPr="009A21FA" w:rsidRDefault="008378A6" w:rsidP="008378A6">
      <w:pPr>
        <w:ind w:left="360"/>
        <w:jc w:val="both"/>
        <w:rPr>
          <w:sz w:val="24"/>
          <w:szCs w:val="24"/>
        </w:rPr>
      </w:pPr>
      <w:r w:rsidRPr="009A21FA">
        <w:rPr>
          <w:sz w:val="24"/>
          <w:szCs w:val="24"/>
        </w:rPr>
        <w:t>И.п.                 1 фаза                     2 фаза</w:t>
      </w:r>
    </w:p>
    <w:p w:rsidR="008378A6" w:rsidRPr="009A21FA" w:rsidRDefault="008378A6" w:rsidP="008A0ED8">
      <w:pPr>
        <w:numPr>
          <w:ilvl w:val="0"/>
          <w:numId w:val="15"/>
        </w:numPr>
        <w:jc w:val="both"/>
        <w:rPr>
          <w:b/>
          <w:sz w:val="24"/>
          <w:szCs w:val="24"/>
        </w:rPr>
      </w:pPr>
      <w:r w:rsidRPr="009A21FA">
        <w:rPr>
          <w:b/>
          <w:sz w:val="24"/>
          <w:szCs w:val="24"/>
        </w:rPr>
        <w:t>Положение звеньев тела в данной фазе.</w:t>
      </w:r>
    </w:p>
    <w:p w:rsidR="008378A6" w:rsidRPr="009A21FA" w:rsidRDefault="008378A6" w:rsidP="008378A6">
      <w:pPr>
        <w:ind w:left="360"/>
        <w:jc w:val="both"/>
        <w:rPr>
          <w:sz w:val="24"/>
          <w:szCs w:val="24"/>
        </w:rPr>
      </w:pPr>
      <w:r w:rsidRPr="009A21FA">
        <w:rPr>
          <w:sz w:val="24"/>
          <w:szCs w:val="24"/>
        </w:rPr>
        <w:t>Голова (нейтрально, с поворотом, с наклоном и т.д.)</w:t>
      </w:r>
    </w:p>
    <w:p w:rsidR="008378A6" w:rsidRPr="009A21FA" w:rsidRDefault="008378A6" w:rsidP="008378A6">
      <w:pPr>
        <w:ind w:left="360"/>
        <w:jc w:val="both"/>
        <w:rPr>
          <w:sz w:val="24"/>
          <w:szCs w:val="24"/>
        </w:rPr>
      </w:pPr>
      <w:r w:rsidRPr="009A21FA">
        <w:rPr>
          <w:sz w:val="24"/>
          <w:szCs w:val="24"/>
        </w:rPr>
        <w:t>Туловище (нейтрально, согнуто – разогнуто, скручено и т.д.)</w:t>
      </w:r>
    </w:p>
    <w:p w:rsidR="008378A6" w:rsidRPr="009A21FA" w:rsidRDefault="008378A6" w:rsidP="008378A6">
      <w:pPr>
        <w:ind w:left="360"/>
        <w:jc w:val="both"/>
        <w:rPr>
          <w:sz w:val="24"/>
          <w:szCs w:val="24"/>
        </w:rPr>
      </w:pPr>
      <w:r w:rsidRPr="009A21FA">
        <w:rPr>
          <w:sz w:val="24"/>
          <w:szCs w:val="24"/>
        </w:rPr>
        <w:t>Плечо (согнуто-разогнуто, отведено – приведено, пронировано – супинировано)</w:t>
      </w:r>
    </w:p>
    <w:p w:rsidR="008378A6" w:rsidRPr="009A21FA" w:rsidRDefault="008378A6" w:rsidP="008378A6">
      <w:pPr>
        <w:ind w:left="360"/>
        <w:jc w:val="both"/>
        <w:rPr>
          <w:sz w:val="24"/>
          <w:szCs w:val="24"/>
        </w:rPr>
      </w:pPr>
      <w:r w:rsidRPr="009A21FA">
        <w:rPr>
          <w:sz w:val="24"/>
          <w:szCs w:val="24"/>
        </w:rPr>
        <w:t>Предплечье (так же)</w:t>
      </w:r>
    </w:p>
    <w:p w:rsidR="008378A6" w:rsidRPr="009A21FA" w:rsidRDefault="008378A6" w:rsidP="008378A6">
      <w:pPr>
        <w:ind w:left="360"/>
        <w:jc w:val="both"/>
        <w:rPr>
          <w:sz w:val="24"/>
          <w:szCs w:val="24"/>
        </w:rPr>
      </w:pPr>
      <w:r w:rsidRPr="009A21FA">
        <w:rPr>
          <w:sz w:val="24"/>
          <w:szCs w:val="24"/>
        </w:rPr>
        <w:t>Кисть (так же)</w:t>
      </w:r>
    </w:p>
    <w:p w:rsidR="008378A6" w:rsidRPr="009A21FA" w:rsidRDefault="008378A6" w:rsidP="008378A6">
      <w:pPr>
        <w:ind w:left="360"/>
        <w:jc w:val="both"/>
        <w:rPr>
          <w:sz w:val="24"/>
          <w:szCs w:val="24"/>
        </w:rPr>
      </w:pPr>
      <w:r w:rsidRPr="009A21FA">
        <w:rPr>
          <w:sz w:val="24"/>
          <w:szCs w:val="24"/>
        </w:rPr>
        <w:t>Бедро (так же)</w:t>
      </w:r>
    </w:p>
    <w:p w:rsidR="008378A6" w:rsidRPr="009A21FA" w:rsidRDefault="008378A6" w:rsidP="008378A6">
      <w:pPr>
        <w:ind w:left="360"/>
        <w:jc w:val="both"/>
        <w:rPr>
          <w:sz w:val="24"/>
          <w:szCs w:val="24"/>
        </w:rPr>
      </w:pPr>
      <w:r w:rsidRPr="009A21FA">
        <w:rPr>
          <w:sz w:val="24"/>
          <w:szCs w:val="24"/>
        </w:rPr>
        <w:t>Голень (так же)</w:t>
      </w:r>
    </w:p>
    <w:p w:rsidR="008378A6" w:rsidRPr="009A21FA" w:rsidRDefault="008378A6" w:rsidP="008378A6">
      <w:pPr>
        <w:ind w:left="360"/>
        <w:jc w:val="both"/>
        <w:rPr>
          <w:sz w:val="24"/>
          <w:szCs w:val="24"/>
        </w:rPr>
      </w:pPr>
      <w:r w:rsidRPr="009A21FA">
        <w:rPr>
          <w:sz w:val="24"/>
          <w:szCs w:val="24"/>
        </w:rPr>
        <w:t>Стопа (так же)</w:t>
      </w:r>
    </w:p>
    <w:p w:rsidR="008378A6" w:rsidRPr="009A21FA" w:rsidRDefault="008378A6" w:rsidP="008A0ED8">
      <w:pPr>
        <w:numPr>
          <w:ilvl w:val="0"/>
          <w:numId w:val="15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 w:rsidRPr="009A21FA">
        <w:rPr>
          <w:b/>
          <w:sz w:val="24"/>
          <w:szCs w:val="24"/>
        </w:rPr>
        <w:t>Положение ОЦТ (общего центра тяжести) в данной фазе движения и проекция его на площадь опоры (рисунок). Вид равновесия (устойчивое – неустойчивое)</w:t>
      </w:r>
      <w:r w:rsidRPr="009A21FA">
        <w:rPr>
          <w:sz w:val="24"/>
          <w:szCs w:val="24"/>
        </w:rPr>
        <w:t xml:space="preserve"> (если ОЦТ проецируется в площадь опоры, то равновесие устойчивое).</w:t>
      </w:r>
    </w:p>
    <w:p w:rsidR="008378A6" w:rsidRPr="009A21FA" w:rsidRDefault="008378A6" w:rsidP="008A0ED8">
      <w:pPr>
        <w:numPr>
          <w:ilvl w:val="0"/>
          <w:numId w:val="16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 w:rsidRPr="009A21FA">
        <w:rPr>
          <w:b/>
          <w:sz w:val="24"/>
          <w:szCs w:val="24"/>
        </w:rPr>
        <w:t>Режим работы мышц (преодолевающий и уступающий) в данной фазе движения в указанном суставе.</w:t>
      </w:r>
      <w:r w:rsidRPr="009A21FA">
        <w:rPr>
          <w:sz w:val="24"/>
          <w:szCs w:val="24"/>
        </w:rPr>
        <w:t xml:space="preserve"> При сокращении мышца работает в преодолевающем режиме, при растяжении – в уступающем, при статическом напряжении – в удерживающем. (Перечислить работающие мышцы и указать режим их работы.)</w:t>
      </w:r>
    </w:p>
    <w:p w:rsidR="008378A6" w:rsidRPr="009A21FA" w:rsidRDefault="008378A6" w:rsidP="008A0ED8">
      <w:pPr>
        <w:numPr>
          <w:ilvl w:val="0"/>
          <w:numId w:val="16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 w:rsidRPr="009A21FA">
        <w:rPr>
          <w:b/>
          <w:sz w:val="24"/>
          <w:szCs w:val="24"/>
        </w:rPr>
        <w:t xml:space="preserve">Ограничители подвижности в указанном суставе в данной фазе движения. </w:t>
      </w:r>
      <w:r w:rsidRPr="009A21FA">
        <w:rPr>
          <w:sz w:val="24"/>
          <w:szCs w:val="24"/>
        </w:rPr>
        <w:t>(К ограничителям подвижности в суставе относят наличие выростов, суставных</w:t>
      </w:r>
      <w:r w:rsidR="00D277C6">
        <w:rPr>
          <w:sz w:val="24"/>
          <w:szCs w:val="24"/>
        </w:rPr>
        <w:t xml:space="preserve"> губ и т.п.; связки и мышцы-анта</w:t>
      </w:r>
      <w:r w:rsidRPr="009A21FA">
        <w:rPr>
          <w:sz w:val="24"/>
          <w:szCs w:val="24"/>
        </w:rPr>
        <w:t>гонисты).</w:t>
      </w:r>
    </w:p>
    <w:p w:rsidR="008378A6" w:rsidRPr="009A21FA" w:rsidRDefault="008378A6" w:rsidP="008A0ED8">
      <w:pPr>
        <w:numPr>
          <w:ilvl w:val="0"/>
          <w:numId w:val="16"/>
        </w:numPr>
        <w:tabs>
          <w:tab w:val="num" w:pos="360"/>
        </w:tabs>
        <w:ind w:left="360" w:firstLine="0"/>
        <w:jc w:val="both"/>
        <w:rPr>
          <w:b/>
          <w:sz w:val="24"/>
          <w:szCs w:val="24"/>
        </w:rPr>
      </w:pPr>
      <w:r w:rsidRPr="009A21FA">
        <w:rPr>
          <w:b/>
          <w:sz w:val="24"/>
          <w:szCs w:val="24"/>
        </w:rPr>
        <w:t xml:space="preserve">Упражнения на развитие подвижности в данном суставе и укрепление мышц, осуществляющих это движение. </w:t>
      </w:r>
      <w:r w:rsidRPr="009A21FA">
        <w:rPr>
          <w:sz w:val="24"/>
          <w:szCs w:val="24"/>
        </w:rPr>
        <w:t>(3 упражнения)</w:t>
      </w:r>
    </w:p>
    <w:p w:rsidR="008378A6" w:rsidRPr="009A21FA" w:rsidRDefault="008378A6" w:rsidP="008378A6">
      <w:pPr>
        <w:ind w:firstLine="720"/>
        <w:jc w:val="both"/>
        <w:rPr>
          <w:sz w:val="24"/>
          <w:szCs w:val="24"/>
        </w:rPr>
      </w:pPr>
    </w:p>
    <w:p w:rsidR="008378A6" w:rsidRPr="005D3FE5" w:rsidRDefault="008378A6" w:rsidP="008378A6">
      <w:pPr>
        <w:jc w:val="both"/>
        <w:rPr>
          <w:i/>
          <w:sz w:val="24"/>
          <w:szCs w:val="24"/>
        </w:rPr>
      </w:pPr>
      <w:r w:rsidRPr="005D3FE5">
        <w:rPr>
          <w:b/>
          <w:bCs/>
          <w:i/>
          <w:color w:val="000000"/>
          <w:sz w:val="24"/>
          <w:szCs w:val="24"/>
        </w:rPr>
        <w:t>Критерии оценки:</w:t>
      </w:r>
    </w:p>
    <w:p w:rsidR="008378A6" w:rsidRPr="009A21FA" w:rsidRDefault="008378A6" w:rsidP="008378A6">
      <w:pPr>
        <w:rPr>
          <w:color w:val="000000"/>
          <w:sz w:val="24"/>
          <w:szCs w:val="24"/>
        </w:rPr>
      </w:pPr>
      <w:r w:rsidRPr="009A21FA">
        <w:rPr>
          <w:color w:val="000000"/>
          <w:sz w:val="24"/>
          <w:szCs w:val="24"/>
        </w:rPr>
        <w:t xml:space="preserve">- оценка </w:t>
      </w:r>
      <w:r w:rsidRPr="009A21FA">
        <w:rPr>
          <w:b/>
          <w:color w:val="000000"/>
          <w:sz w:val="24"/>
          <w:szCs w:val="24"/>
        </w:rPr>
        <w:t>«зачтено»</w:t>
      </w:r>
      <w:r w:rsidRPr="009A21FA">
        <w:rPr>
          <w:color w:val="000000"/>
          <w:sz w:val="24"/>
          <w:szCs w:val="24"/>
        </w:rPr>
        <w:t xml:space="preserve"> выставляется обучающемуся, если он выполнил практическое задание и способен правильно провести анатомический анализ движения (или положения) тела, применяя теоретические знания по анатомии в практической деятельности.</w:t>
      </w:r>
    </w:p>
    <w:p w:rsidR="008378A6" w:rsidRPr="009A21FA" w:rsidRDefault="008378A6" w:rsidP="008378A6">
      <w:pPr>
        <w:shd w:val="clear" w:color="auto" w:fill="FFFFFF"/>
        <w:rPr>
          <w:i/>
          <w:color w:val="000000"/>
          <w:spacing w:val="-1"/>
          <w:sz w:val="24"/>
          <w:szCs w:val="24"/>
        </w:rPr>
      </w:pPr>
      <w:r w:rsidRPr="009A21FA">
        <w:rPr>
          <w:bCs/>
          <w:color w:val="000000"/>
          <w:sz w:val="24"/>
          <w:szCs w:val="24"/>
        </w:rPr>
        <w:t xml:space="preserve">- оценка </w:t>
      </w:r>
      <w:r w:rsidRPr="009A21FA">
        <w:rPr>
          <w:b/>
          <w:bCs/>
          <w:color w:val="000000"/>
          <w:sz w:val="24"/>
          <w:szCs w:val="24"/>
        </w:rPr>
        <w:t xml:space="preserve">«не зачтено» </w:t>
      </w:r>
      <w:r w:rsidRPr="009A21FA">
        <w:rPr>
          <w:bCs/>
          <w:color w:val="000000"/>
          <w:sz w:val="24"/>
          <w:szCs w:val="24"/>
        </w:rPr>
        <w:t xml:space="preserve">- ставится, если студент не способен выполнить практическое задание или сделал его с ошибками. </w:t>
      </w:r>
    </w:p>
    <w:p w:rsidR="008378A6" w:rsidRPr="009A21FA" w:rsidRDefault="008378A6" w:rsidP="008378A6">
      <w:pPr>
        <w:pStyle w:val="a3"/>
        <w:shd w:val="clear" w:color="auto" w:fill="FFFFFF"/>
        <w:ind w:left="1429"/>
        <w:rPr>
          <w:i/>
          <w:color w:val="000000"/>
          <w:spacing w:val="-1"/>
        </w:rPr>
      </w:pPr>
    </w:p>
    <w:p w:rsidR="008378A6" w:rsidRPr="005F00D9" w:rsidRDefault="008378A6" w:rsidP="008378A6">
      <w:pPr>
        <w:shd w:val="clear" w:color="auto" w:fill="FFFFFF"/>
        <w:rPr>
          <w:color w:val="000000"/>
          <w:spacing w:val="-1"/>
          <w:sz w:val="28"/>
          <w:szCs w:val="28"/>
        </w:rPr>
      </w:pPr>
      <w:r w:rsidRPr="005F00D9">
        <w:rPr>
          <w:b/>
          <w:bCs/>
          <w:color w:val="000000"/>
          <w:sz w:val="28"/>
          <w:szCs w:val="28"/>
        </w:rPr>
        <w:t>1.4.2 Составление словаря анатомических терминов.</w:t>
      </w:r>
    </w:p>
    <w:p w:rsidR="008378A6" w:rsidRPr="009A21FA" w:rsidRDefault="008378A6" w:rsidP="008378A6">
      <w:pPr>
        <w:jc w:val="both"/>
        <w:rPr>
          <w:bCs/>
          <w:color w:val="000000"/>
          <w:sz w:val="24"/>
          <w:szCs w:val="24"/>
        </w:rPr>
      </w:pPr>
      <w:r w:rsidRPr="009A21FA">
        <w:rPr>
          <w:bCs/>
          <w:color w:val="000000"/>
          <w:sz w:val="24"/>
          <w:szCs w:val="24"/>
        </w:rPr>
        <w:t xml:space="preserve">Составление словаря терминов осуществляется по мере освоения учебного материала по разделам: </w:t>
      </w:r>
    </w:p>
    <w:p w:rsidR="008378A6" w:rsidRPr="009A21FA" w:rsidRDefault="008378A6" w:rsidP="008378A6">
      <w:pPr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Раздел: </w:t>
      </w:r>
      <w:r w:rsidRPr="009A21FA">
        <w:rPr>
          <w:b/>
          <w:bCs/>
          <w:color w:val="000000"/>
          <w:sz w:val="24"/>
          <w:szCs w:val="24"/>
        </w:rPr>
        <w:t xml:space="preserve">АНАТОМИЯ СИСТЕМ ИСПОЛНЕНИЯ ДВИЖЕНИЙ </w:t>
      </w:r>
      <w:r w:rsidRPr="009A21FA">
        <w:rPr>
          <w:color w:val="000000"/>
          <w:sz w:val="24"/>
          <w:szCs w:val="24"/>
        </w:rPr>
        <w:t xml:space="preserve"> (</w:t>
      </w:r>
      <w:r w:rsidRPr="009A21FA">
        <w:rPr>
          <w:b/>
          <w:i/>
          <w:color w:val="000000"/>
          <w:sz w:val="24"/>
          <w:szCs w:val="24"/>
        </w:rPr>
        <w:t>1 семестр</w:t>
      </w:r>
      <w:r w:rsidRPr="009A21FA">
        <w:rPr>
          <w:color w:val="000000"/>
          <w:sz w:val="24"/>
          <w:szCs w:val="24"/>
        </w:rPr>
        <w:t xml:space="preserve"> </w:t>
      </w:r>
      <w:r w:rsidRPr="009A21FA">
        <w:rPr>
          <w:b/>
          <w:bCs/>
          <w:i/>
          <w:color w:val="000000"/>
          <w:sz w:val="24"/>
          <w:szCs w:val="24"/>
        </w:rPr>
        <w:t>очной формы обучения, 2 семестр заочной формы обучения)</w:t>
      </w:r>
    </w:p>
    <w:p w:rsidR="008378A6" w:rsidRPr="009A21FA" w:rsidRDefault="008378A6" w:rsidP="008378A6">
      <w:pPr>
        <w:jc w:val="both"/>
        <w:rPr>
          <w:bCs/>
          <w:color w:val="000000"/>
          <w:sz w:val="24"/>
          <w:szCs w:val="24"/>
        </w:rPr>
      </w:pPr>
      <w:r w:rsidRPr="009A21FA">
        <w:rPr>
          <w:bCs/>
          <w:color w:val="000000"/>
          <w:sz w:val="24"/>
          <w:szCs w:val="24"/>
        </w:rPr>
        <w:t>Составление словаря по данному разделу предполагает владение анатомической терминологией по остеологии, артросиндесмологии и миологии.</w:t>
      </w:r>
    </w:p>
    <w:p w:rsidR="008378A6" w:rsidRPr="009A21FA" w:rsidRDefault="008378A6" w:rsidP="008378A6">
      <w:pPr>
        <w:ind w:firstLine="720"/>
        <w:rPr>
          <w:bCs/>
          <w:i/>
          <w:color w:val="000000"/>
          <w:sz w:val="24"/>
          <w:szCs w:val="24"/>
        </w:rPr>
      </w:pPr>
      <w:r w:rsidRPr="009A21FA">
        <w:rPr>
          <w:bCs/>
          <w:i/>
          <w:color w:val="000000"/>
          <w:sz w:val="24"/>
          <w:szCs w:val="24"/>
        </w:rPr>
        <w:t xml:space="preserve">Например: </w:t>
      </w:r>
    </w:p>
    <w:p w:rsidR="008378A6" w:rsidRPr="009A21FA" w:rsidRDefault="008378A6" w:rsidP="008378A6">
      <w:pPr>
        <w:ind w:firstLine="720"/>
        <w:rPr>
          <w:bCs/>
          <w:i/>
          <w:color w:val="000000"/>
          <w:sz w:val="24"/>
          <w:szCs w:val="24"/>
        </w:rPr>
      </w:pPr>
      <w:r w:rsidRPr="009A21FA">
        <w:rPr>
          <w:b/>
          <w:bCs/>
          <w:i/>
          <w:color w:val="000000"/>
          <w:sz w:val="24"/>
          <w:szCs w:val="24"/>
        </w:rPr>
        <w:t>Остеология</w:t>
      </w:r>
      <w:r w:rsidRPr="009A21FA">
        <w:rPr>
          <w:bCs/>
          <w:i/>
          <w:color w:val="000000"/>
          <w:sz w:val="24"/>
          <w:szCs w:val="24"/>
        </w:rPr>
        <w:t xml:space="preserve"> – раздел анатомии, изучающий кости.</w:t>
      </w:r>
    </w:p>
    <w:p w:rsidR="008378A6" w:rsidRPr="009A21FA" w:rsidRDefault="008378A6" w:rsidP="008378A6">
      <w:pPr>
        <w:ind w:firstLine="720"/>
        <w:rPr>
          <w:b/>
          <w:bCs/>
          <w:color w:val="000000"/>
          <w:sz w:val="24"/>
          <w:szCs w:val="24"/>
        </w:rPr>
      </w:pPr>
      <w:r w:rsidRPr="009A21FA">
        <w:rPr>
          <w:b/>
          <w:bCs/>
          <w:color w:val="000000"/>
          <w:sz w:val="24"/>
          <w:szCs w:val="24"/>
        </w:rPr>
        <w:t>Раздел: АНАТОМИЯ СИСТЕМ ОБЕСПЕЧЕНИЯ И РЕГУЛЯЦИИ ДВИЖЕНИЙ (</w:t>
      </w:r>
      <w:r w:rsidRPr="009A21FA">
        <w:rPr>
          <w:b/>
          <w:bCs/>
          <w:i/>
          <w:color w:val="000000"/>
          <w:sz w:val="24"/>
          <w:szCs w:val="24"/>
        </w:rPr>
        <w:t>2 семестр</w:t>
      </w:r>
      <w:r w:rsidRPr="009A21FA">
        <w:rPr>
          <w:b/>
          <w:bCs/>
          <w:color w:val="000000"/>
          <w:sz w:val="24"/>
          <w:szCs w:val="24"/>
        </w:rPr>
        <w:t xml:space="preserve"> </w:t>
      </w:r>
      <w:r w:rsidRPr="009A21FA">
        <w:rPr>
          <w:b/>
          <w:bCs/>
          <w:i/>
          <w:color w:val="000000"/>
          <w:sz w:val="24"/>
          <w:szCs w:val="24"/>
        </w:rPr>
        <w:t>очной формы обучения, 3 семестр заочной формы обучения</w:t>
      </w:r>
      <w:r w:rsidRPr="009A21FA">
        <w:rPr>
          <w:b/>
          <w:bCs/>
          <w:color w:val="000000"/>
          <w:sz w:val="24"/>
          <w:szCs w:val="24"/>
        </w:rPr>
        <w:t>)</w:t>
      </w:r>
    </w:p>
    <w:p w:rsidR="008378A6" w:rsidRPr="009A21FA" w:rsidRDefault="008378A6" w:rsidP="008378A6">
      <w:pPr>
        <w:ind w:firstLine="720"/>
        <w:rPr>
          <w:b/>
          <w:bCs/>
          <w:color w:val="000000"/>
          <w:sz w:val="24"/>
          <w:szCs w:val="24"/>
        </w:rPr>
      </w:pPr>
      <w:r w:rsidRPr="009A21FA">
        <w:rPr>
          <w:bCs/>
          <w:color w:val="000000"/>
          <w:sz w:val="24"/>
          <w:szCs w:val="24"/>
        </w:rPr>
        <w:t>Составление словаря по данному разделу предполагает владение анатомической терминологией по спланхнологии, сердечно-сосудистой и иммунной системам, нервной и эндокринной системам, органам чувств.</w:t>
      </w:r>
    </w:p>
    <w:p w:rsidR="008378A6" w:rsidRPr="009A21FA" w:rsidRDefault="008378A6" w:rsidP="008378A6">
      <w:pPr>
        <w:ind w:firstLine="720"/>
        <w:rPr>
          <w:bCs/>
          <w:i/>
          <w:color w:val="000000"/>
          <w:sz w:val="24"/>
          <w:szCs w:val="24"/>
        </w:rPr>
      </w:pPr>
      <w:r w:rsidRPr="009A21FA">
        <w:rPr>
          <w:bCs/>
          <w:i/>
          <w:color w:val="000000"/>
          <w:sz w:val="24"/>
          <w:szCs w:val="24"/>
        </w:rPr>
        <w:t>Например:</w:t>
      </w:r>
    </w:p>
    <w:p w:rsidR="008378A6" w:rsidRPr="009A21FA" w:rsidRDefault="008378A6" w:rsidP="008378A6">
      <w:pPr>
        <w:ind w:firstLine="720"/>
        <w:rPr>
          <w:bCs/>
          <w:i/>
          <w:color w:val="000000"/>
          <w:sz w:val="24"/>
          <w:szCs w:val="24"/>
        </w:rPr>
      </w:pPr>
      <w:r w:rsidRPr="009A21FA">
        <w:rPr>
          <w:b/>
          <w:bCs/>
          <w:i/>
          <w:color w:val="000000"/>
          <w:sz w:val="24"/>
          <w:szCs w:val="24"/>
        </w:rPr>
        <w:t>Артерии</w:t>
      </w:r>
      <w:r w:rsidRPr="009A21FA">
        <w:rPr>
          <w:bCs/>
          <w:i/>
          <w:color w:val="000000"/>
          <w:sz w:val="24"/>
          <w:szCs w:val="24"/>
        </w:rPr>
        <w:t xml:space="preserve"> – сосуды, несущие кровь от сердца.</w:t>
      </w:r>
    </w:p>
    <w:p w:rsidR="008378A6" w:rsidRPr="009A21FA" w:rsidRDefault="008378A6" w:rsidP="008378A6">
      <w:pPr>
        <w:jc w:val="center"/>
        <w:rPr>
          <w:b/>
          <w:bCs/>
          <w:color w:val="000000"/>
          <w:sz w:val="24"/>
          <w:szCs w:val="24"/>
        </w:rPr>
      </w:pPr>
    </w:p>
    <w:p w:rsidR="008378A6" w:rsidRPr="005D3FE5" w:rsidRDefault="008378A6" w:rsidP="008378A6">
      <w:pPr>
        <w:rPr>
          <w:b/>
          <w:bCs/>
          <w:i/>
          <w:color w:val="000000"/>
          <w:sz w:val="24"/>
          <w:szCs w:val="24"/>
        </w:rPr>
      </w:pPr>
      <w:r w:rsidRPr="005D3FE5">
        <w:rPr>
          <w:b/>
          <w:bCs/>
          <w:i/>
          <w:color w:val="000000"/>
          <w:sz w:val="24"/>
          <w:szCs w:val="24"/>
        </w:rPr>
        <w:t>Критерии оценки:</w:t>
      </w:r>
    </w:p>
    <w:p w:rsidR="008378A6" w:rsidRPr="009A21FA" w:rsidRDefault="008378A6" w:rsidP="008378A6">
      <w:pPr>
        <w:jc w:val="both"/>
        <w:rPr>
          <w:bCs/>
          <w:color w:val="000000"/>
          <w:sz w:val="24"/>
          <w:szCs w:val="24"/>
        </w:rPr>
      </w:pPr>
      <w:r w:rsidRPr="009A21FA">
        <w:rPr>
          <w:bCs/>
          <w:color w:val="000000"/>
          <w:sz w:val="24"/>
          <w:szCs w:val="24"/>
        </w:rPr>
        <w:t xml:space="preserve">- оценка </w:t>
      </w:r>
      <w:r w:rsidRPr="009A21FA">
        <w:rPr>
          <w:b/>
          <w:bCs/>
          <w:color w:val="000000"/>
          <w:sz w:val="24"/>
          <w:szCs w:val="24"/>
        </w:rPr>
        <w:t>«зачтено»</w:t>
      </w:r>
      <w:r w:rsidRPr="009A21FA">
        <w:rPr>
          <w:bCs/>
          <w:color w:val="000000"/>
          <w:sz w:val="24"/>
          <w:szCs w:val="24"/>
        </w:rPr>
        <w:t xml:space="preserve"> выставляется студенту, если он составил словарь в рукописном виде объемом не менее 200 терминов по каждому разделу и продемонстрировал навык владения анатомической терминологией.</w:t>
      </w:r>
    </w:p>
    <w:p w:rsidR="008378A6" w:rsidRPr="009A21FA" w:rsidRDefault="008378A6" w:rsidP="008378A6">
      <w:pPr>
        <w:jc w:val="both"/>
        <w:rPr>
          <w:bCs/>
          <w:color w:val="000000"/>
          <w:sz w:val="24"/>
          <w:szCs w:val="24"/>
        </w:rPr>
      </w:pPr>
      <w:r w:rsidRPr="009A21FA">
        <w:rPr>
          <w:bCs/>
          <w:color w:val="000000"/>
          <w:sz w:val="24"/>
          <w:szCs w:val="24"/>
        </w:rPr>
        <w:t xml:space="preserve">- оценка </w:t>
      </w:r>
      <w:r w:rsidRPr="009A21FA">
        <w:rPr>
          <w:b/>
          <w:bCs/>
          <w:color w:val="000000"/>
          <w:sz w:val="24"/>
          <w:szCs w:val="24"/>
        </w:rPr>
        <w:t xml:space="preserve">«не зачтено» </w:t>
      </w:r>
      <w:r w:rsidRPr="009A21FA">
        <w:rPr>
          <w:bCs/>
          <w:color w:val="000000"/>
          <w:sz w:val="24"/>
          <w:szCs w:val="24"/>
        </w:rPr>
        <w:t>- ставится при отсутствии выполненного задания.</w:t>
      </w:r>
    </w:p>
    <w:p w:rsidR="008378A6" w:rsidRPr="009A21FA" w:rsidRDefault="008378A6" w:rsidP="008378A6">
      <w:pPr>
        <w:pStyle w:val="a3"/>
        <w:shd w:val="clear" w:color="auto" w:fill="FFFFFF"/>
        <w:ind w:left="2148"/>
        <w:rPr>
          <w:i/>
          <w:color w:val="000000"/>
          <w:spacing w:val="-1"/>
        </w:rPr>
      </w:pPr>
    </w:p>
    <w:p w:rsidR="008378A6" w:rsidRPr="005F00D9" w:rsidRDefault="008378A6" w:rsidP="008378A6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5F00D9">
        <w:rPr>
          <w:b/>
          <w:color w:val="000000" w:themeColor="text1"/>
          <w:sz w:val="28"/>
          <w:szCs w:val="28"/>
        </w:rPr>
        <w:t>1.4.3.Оформление  альбома анатомических рисунков</w:t>
      </w:r>
    </w:p>
    <w:p w:rsidR="008378A6" w:rsidRPr="009A21FA" w:rsidRDefault="008378A6" w:rsidP="008378A6">
      <w:pPr>
        <w:pStyle w:val="BodyText21"/>
        <w:tabs>
          <w:tab w:val="clear" w:pos="432"/>
          <w:tab w:val="clear" w:pos="576"/>
        </w:tabs>
        <w:ind w:left="0" w:firstLine="709"/>
        <w:rPr>
          <w:sz w:val="24"/>
          <w:szCs w:val="24"/>
        </w:rPr>
      </w:pPr>
      <w:r w:rsidRPr="009A21FA">
        <w:rPr>
          <w:sz w:val="24"/>
          <w:szCs w:val="24"/>
        </w:rPr>
        <w:t>По мере изучения отдельных тем студент в рабочей тетради подготавливает рисунки, схемы и таблицы, в соответствии с приведенным ниже перечнем. (Допускается выполнение ксерокопии рисунка из анатомического атласа, но подписи к рисунку выполняются от руки).</w:t>
      </w:r>
    </w:p>
    <w:p w:rsidR="008378A6" w:rsidRPr="009A21FA" w:rsidRDefault="008378A6" w:rsidP="008378A6">
      <w:pPr>
        <w:ind w:firstLine="720"/>
        <w:rPr>
          <w:color w:val="000000"/>
          <w:sz w:val="24"/>
          <w:szCs w:val="24"/>
        </w:rPr>
      </w:pPr>
      <w:r w:rsidRPr="009A21FA">
        <w:rPr>
          <w:b/>
          <w:bCs/>
          <w:color w:val="000000"/>
          <w:sz w:val="24"/>
          <w:szCs w:val="24"/>
        </w:rPr>
        <w:t>Раздел: АНАТОМИЯ СИСТЕМ ИСПОЛНЕНИЯ ДВИЖЕНИЙ</w:t>
      </w:r>
      <w:r>
        <w:rPr>
          <w:b/>
          <w:bCs/>
          <w:color w:val="000000"/>
          <w:sz w:val="24"/>
          <w:szCs w:val="24"/>
        </w:rPr>
        <w:t xml:space="preserve"> </w:t>
      </w:r>
      <w:r w:rsidRPr="009A21FA">
        <w:rPr>
          <w:b/>
          <w:bCs/>
          <w:color w:val="000000"/>
          <w:sz w:val="24"/>
          <w:szCs w:val="24"/>
        </w:rPr>
        <w:t>(</w:t>
      </w:r>
      <w:r w:rsidRPr="009A21FA">
        <w:rPr>
          <w:b/>
          <w:bCs/>
          <w:i/>
          <w:color w:val="000000"/>
          <w:sz w:val="24"/>
          <w:szCs w:val="24"/>
        </w:rPr>
        <w:t>1 семестр очной формы обучения, 2 семестр заочной формы обучения )</w:t>
      </w:r>
    </w:p>
    <w:p w:rsidR="008378A6" w:rsidRPr="009A21FA" w:rsidRDefault="008378A6" w:rsidP="008A0ED8">
      <w:pPr>
        <w:numPr>
          <w:ilvl w:val="0"/>
          <w:numId w:val="9"/>
        </w:numPr>
        <w:spacing w:after="40"/>
        <w:ind w:left="714" w:hanging="357"/>
        <w:rPr>
          <w:sz w:val="24"/>
          <w:szCs w:val="24"/>
        </w:rPr>
      </w:pPr>
      <w:r w:rsidRPr="009A21FA">
        <w:rPr>
          <w:sz w:val="24"/>
          <w:szCs w:val="24"/>
        </w:rPr>
        <w:t xml:space="preserve">Строение остеона. </w:t>
      </w:r>
    </w:p>
    <w:p w:rsidR="008378A6" w:rsidRPr="009A21FA" w:rsidRDefault="008378A6" w:rsidP="008A0ED8">
      <w:pPr>
        <w:numPr>
          <w:ilvl w:val="0"/>
          <w:numId w:val="9"/>
        </w:numPr>
        <w:spacing w:after="40"/>
        <w:ind w:left="714" w:hanging="357"/>
        <w:rPr>
          <w:sz w:val="24"/>
          <w:szCs w:val="24"/>
        </w:rPr>
      </w:pPr>
      <w:r w:rsidRPr="009A21FA">
        <w:rPr>
          <w:sz w:val="24"/>
          <w:szCs w:val="24"/>
        </w:rPr>
        <w:t xml:space="preserve">Строение позвонка. </w:t>
      </w:r>
    </w:p>
    <w:p w:rsidR="008378A6" w:rsidRPr="009A21FA" w:rsidRDefault="008378A6" w:rsidP="008A0ED8">
      <w:pPr>
        <w:numPr>
          <w:ilvl w:val="0"/>
          <w:numId w:val="9"/>
        </w:numPr>
        <w:spacing w:after="40"/>
        <w:ind w:left="714" w:hanging="357"/>
        <w:rPr>
          <w:sz w:val="24"/>
          <w:szCs w:val="24"/>
        </w:rPr>
      </w:pPr>
      <w:r w:rsidRPr="009A21FA">
        <w:rPr>
          <w:sz w:val="24"/>
          <w:szCs w:val="24"/>
        </w:rPr>
        <w:t>Строение крестца</w:t>
      </w:r>
    </w:p>
    <w:p w:rsidR="008378A6" w:rsidRPr="009A21FA" w:rsidRDefault="008378A6" w:rsidP="008A0ED8">
      <w:pPr>
        <w:numPr>
          <w:ilvl w:val="0"/>
          <w:numId w:val="9"/>
        </w:numPr>
        <w:spacing w:after="40"/>
        <w:ind w:left="714" w:hanging="357"/>
        <w:rPr>
          <w:sz w:val="24"/>
          <w:szCs w:val="24"/>
        </w:rPr>
      </w:pPr>
      <w:r w:rsidRPr="009A21FA">
        <w:rPr>
          <w:sz w:val="24"/>
          <w:szCs w:val="24"/>
        </w:rPr>
        <w:t>Строение ребра.</w:t>
      </w:r>
    </w:p>
    <w:p w:rsidR="008378A6" w:rsidRPr="009A21FA" w:rsidRDefault="008378A6" w:rsidP="008A0ED8">
      <w:pPr>
        <w:numPr>
          <w:ilvl w:val="0"/>
          <w:numId w:val="9"/>
        </w:numPr>
        <w:spacing w:after="40"/>
        <w:ind w:left="714" w:hanging="357"/>
        <w:rPr>
          <w:sz w:val="24"/>
          <w:szCs w:val="24"/>
        </w:rPr>
      </w:pPr>
      <w:r w:rsidRPr="009A21FA">
        <w:rPr>
          <w:sz w:val="24"/>
          <w:szCs w:val="24"/>
        </w:rPr>
        <w:t>Строение грудины.</w:t>
      </w:r>
    </w:p>
    <w:p w:rsidR="008378A6" w:rsidRPr="009A21FA" w:rsidRDefault="008378A6" w:rsidP="008A0ED8">
      <w:pPr>
        <w:numPr>
          <w:ilvl w:val="0"/>
          <w:numId w:val="9"/>
        </w:numPr>
        <w:spacing w:after="40"/>
        <w:ind w:left="714" w:hanging="357"/>
        <w:rPr>
          <w:sz w:val="24"/>
          <w:szCs w:val="24"/>
        </w:rPr>
      </w:pPr>
      <w:r w:rsidRPr="009A21FA">
        <w:rPr>
          <w:sz w:val="24"/>
          <w:szCs w:val="24"/>
        </w:rPr>
        <w:t>Строение костей плечевого пояса (ключица, лопатка).</w:t>
      </w:r>
    </w:p>
    <w:p w:rsidR="008378A6" w:rsidRPr="009A21FA" w:rsidRDefault="008378A6" w:rsidP="008A0ED8">
      <w:pPr>
        <w:numPr>
          <w:ilvl w:val="0"/>
          <w:numId w:val="9"/>
        </w:numPr>
        <w:spacing w:after="40"/>
        <w:ind w:left="714" w:hanging="357"/>
        <w:rPr>
          <w:sz w:val="24"/>
          <w:szCs w:val="24"/>
        </w:rPr>
      </w:pPr>
      <w:r w:rsidRPr="009A21FA">
        <w:rPr>
          <w:sz w:val="24"/>
          <w:szCs w:val="24"/>
        </w:rPr>
        <w:t>Строение костей свободной верхней конечности (плечевой, локтевой и лучевой, кисти).</w:t>
      </w:r>
    </w:p>
    <w:p w:rsidR="008378A6" w:rsidRPr="009A21FA" w:rsidRDefault="008378A6" w:rsidP="008A0ED8">
      <w:pPr>
        <w:numPr>
          <w:ilvl w:val="0"/>
          <w:numId w:val="9"/>
        </w:numPr>
        <w:spacing w:after="40"/>
        <w:ind w:left="714" w:hanging="357"/>
        <w:rPr>
          <w:sz w:val="24"/>
          <w:szCs w:val="24"/>
        </w:rPr>
      </w:pPr>
      <w:r w:rsidRPr="009A21FA">
        <w:rPr>
          <w:sz w:val="24"/>
          <w:szCs w:val="24"/>
        </w:rPr>
        <w:t>Строение тазовой кости.</w:t>
      </w:r>
    </w:p>
    <w:p w:rsidR="008378A6" w:rsidRPr="009A21FA" w:rsidRDefault="008378A6" w:rsidP="008A0ED8">
      <w:pPr>
        <w:numPr>
          <w:ilvl w:val="0"/>
          <w:numId w:val="9"/>
        </w:numPr>
        <w:spacing w:after="40"/>
        <w:ind w:left="714" w:hanging="357"/>
        <w:rPr>
          <w:sz w:val="24"/>
          <w:szCs w:val="24"/>
        </w:rPr>
      </w:pPr>
      <w:r w:rsidRPr="009A21FA">
        <w:rPr>
          <w:sz w:val="24"/>
          <w:szCs w:val="24"/>
        </w:rPr>
        <w:t>Строение костей свободной нижней конечности (бедренной, большой и малой берцовых, стопы).</w:t>
      </w:r>
    </w:p>
    <w:p w:rsidR="008378A6" w:rsidRPr="009A21FA" w:rsidRDefault="008378A6" w:rsidP="008A0ED8">
      <w:pPr>
        <w:numPr>
          <w:ilvl w:val="0"/>
          <w:numId w:val="9"/>
        </w:numPr>
        <w:spacing w:after="40"/>
        <w:ind w:left="714" w:hanging="357"/>
        <w:rPr>
          <w:sz w:val="24"/>
          <w:szCs w:val="24"/>
        </w:rPr>
      </w:pPr>
      <w:r w:rsidRPr="009A21FA">
        <w:rPr>
          <w:sz w:val="24"/>
          <w:szCs w:val="24"/>
        </w:rPr>
        <w:t>Строение костей черепа (клиновидной, височной, затылочной, решетчатой).</w:t>
      </w:r>
    </w:p>
    <w:p w:rsidR="008378A6" w:rsidRPr="009A21FA" w:rsidRDefault="008378A6" w:rsidP="008A0ED8">
      <w:pPr>
        <w:numPr>
          <w:ilvl w:val="0"/>
          <w:numId w:val="9"/>
        </w:numPr>
        <w:spacing w:after="40"/>
        <w:ind w:left="714" w:hanging="357"/>
        <w:rPr>
          <w:sz w:val="24"/>
          <w:szCs w:val="24"/>
        </w:rPr>
      </w:pPr>
      <w:r w:rsidRPr="009A21FA">
        <w:rPr>
          <w:sz w:val="24"/>
          <w:szCs w:val="24"/>
        </w:rPr>
        <w:t xml:space="preserve">Соединения костей туловища (таблица с указанием вида соединения, особенностей, возможных движений, связочного аппарата). </w:t>
      </w:r>
    </w:p>
    <w:p w:rsidR="008378A6" w:rsidRPr="009A21FA" w:rsidRDefault="008378A6" w:rsidP="008A0ED8">
      <w:pPr>
        <w:numPr>
          <w:ilvl w:val="0"/>
          <w:numId w:val="9"/>
        </w:numPr>
        <w:spacing w:after="40"/>
        <w:ind w:left="714" w:hanging="357"/>
        <w:rPr>
          <w:sz w:val="24"/>
          <w:szCs w:val="24"/>
        </w:rPr>
      </w:pPr>
      <w:r w:rsidRPr="009A21FA">
        <w:rPr>
          <w:sz w:val="24"/>
          <w:szCs w:val="24"/>
        </w:rPr>
        <w:t xml:space="preserve">Соединения костей черепа (таблица с указанием вида соединения, особенностей, возможных движений, связочного аппарата). </w:t>
      </w:r>
    </w:p>
    <w:p w:rsidR="008378A6" w:rsidRPr="009A21FA" w:rsidRDefault="008378A6" w:rsidP="008A0ED8">
      <w:pPr>
        <w:numPr>
          <w:ilvl w:val="0"/>
          <w:numId w:val="9"/>
        </w:numPr>
        <w:spacing w:after="40"/>
        <w:ind w:left="714" w:hanging="357"/>
        <w:rPr>
          <w:sz w:val="24"/>
          <w:szCs w:val="24"/>
        </w:rPr>
      </w:pPr>
      <w:r w:rsidRPr="009A21FA">
        <w:rPr>
          <w:sz w:val="24"/>
          <w:szCs w:val="24"/>
        </w:rPr>
        <w:t xml:space="preserve">Соединения костей верхней конечности (таблица с указанием вида соединения, особенностей, возможных движений, связочного аппарата). </w:t>
      </w:r>
    </w:p>
    <w:p w:rsidR="008378A6" w:rsidRPr="009A21FA" w:rsidRDefault="008378A6" w:rsidP="008A0ED8">
      <w:pPr>
        <w:numPr>
          <w:ilvl w:val="0"/>
          <w:numId w:val="9"/>
        </w:numPr>
        <w:spacing w:after="40"/>
        <w:ind w:left="714" w:hanging="357"/>
        <w:rPr>
          <w:sz w:val="24"/>
          <w:szCs w:val="24"/>
        </w:rPr>
      </w:pPr>
      <w:r w:rsidRPr="009A21FA">
        <w:rPr>
          <w:sz w:val="24"/>
          <w:szCs w:val="24"/>
        </w:rPr>
        <w:lastRenderedPageBreak/>
        <w:t xml:space="preserve">Соединения костей нижней конечности (таблица с указанием вида соединения, особенностей, возможных движений, связочного аппарата). </w:t>
      </w:r>
    </w:p>
    <w:p w:rsidR="008378A6" w:rsidRPr="009A21FA" w:rsidRDefault="008378A6" w:rsidP="008A0ED8">
      <w:pPr>
        <w:numPr>
          <w:ilvl w:val="0"/>
          <w:numId w:val="9"/>
        </w:numPr>
        <w:spacing w:after="40"/>
        <w:ind w:left="714" w:hanging="357"/>
        <w:rPr>
          <w:sz w:val="24"/>
          <w:szCs w:val="24"/>
        </w:rPr>
      </w:pPr>
      <w:r w:rsidRPr="009A21FA">
        <w:rPr>
          <w:sz w:val="24"/>
          <w:szCs w:val="24"/>
        </w:rPr>
        <w:t>Мышцы туловища- спины, груди, живота (таблица с указанием названия мышцы, ее начала, места прикрепления и функции).</w:t>
      </w:r>
    </w:p>
    <w:p w:rsidR="008378A6" w:rsidRPr="009A21FA" w:rsidRDefault="008378A6" w:rsidP="008A0ED8">
      <w:pPr>
        <w:numPr>
          <w:ilvl w:val="0"/>
          <w:numId w:val="9"/>
        </w:numPr>
        <w:spacing w:after="40"/>
        <w:ind w:left="714" w:hanging="357"/>
        <w:rPr>
          <w:sz w:val="24"/>
          <w:szCs w:val="24"/>
        </w:rPr>
      </w:pPr>
      <w:r w:rsidRPr="009A21FA">
        <w:rPr>
          <w:sz w:val="24"/>
          <w:szCs w:val="24"/>
        </w:rPr>
        <w:t>Мышцы головы и шеи (таблица с указанием названия мышцы, ее начала, места прикрепления и функции)</w:t>
      </w:r>
    </w:p>
    <w:p w:rsidR="008378A6" w:rsidRPr="009A21FA" w:rsidRDefault="008378A6" w:rsidP="008A0ED8">
      <w:pPr>
        <w:numPr>
          <w:ilvl w:val="0"/>
          <w:numId w:val="9"/>
        </w:numPr>
        <w:spacing w:after="40"/>
        <w:ind w:left="714" w:hanging="357"/>
        <w:rPr>
          <w:sz w:val="24"/>
          <w:szCs w:val="24"/>
        </w:rPr>
      </w:pPr>
      <w:r w:rsidRPr="009A21FA">
        <w:rPr>
          <w:sz w:val="24"/>
          <w:szCs w:val="24"/>
        </w:rPr>
        <w:t>Мышцы верхней конечности (таблица с указанием названия мышцы, ее начала, места прикрепления и функции)</w:t>
      </w:r>
    </w:p>
    <w:p w:rsidR="008378A6" w:rsidRPr="009A21FA" w:rsidRDefault="008378A6" w:rsidP="008A0ED8">
      <w:pPr>
        <w:numPr>
          <w:ilvl w:val="0"/>
          <w:numId w:val="9"/>
        </w:numPr>
        <w:spacing w:after="40"/>
        <w:ind w:left="714" w:hanging="357"/>
        <w:rPr>
          <w:sz w:val="24"/>
          <w:szCs w:val="24"/>
        </w:rPr>
      </w:pPr>
      <w:r w:rsidRPr="009A21FA">
        <w:rPr>
          <w:sz w:val="24"/>
          <w:szCs w:val="24"/>
        </w:rPr>
        <w:t xml:space="preserve">Мышцы нижней конечности (таблица с указанием названия мышцы, ее начала, места прикрепления и функции). </w:t>
      </w:r>
    </w:p>
    <w:p w:rsidR="008378A6" w:rsidRPr="009A21FA" w:rsidRDefault="008378A6" w:rsidP="008378A6">
      <w:pPr>
        <w:ind w:firstLine="720"/>
        <w:rPr>
          <w:b/>
          <w:bCs/>
          <w:color w:val="000000"/>
          <w:sz w:val="24"/>
          <w:szCs w:val="24"/>
        </w:rPr>
      </w:pPr>
    </w:p>
    <w:p w:rsidR="008378A6" w:rsidRPr="009A21FA" w:rsidRDefault="008378A6" w:rsidP="008378A6">
      <w:pPr>
        <w:ind w:firstLine="720"/>
        <w:rPr>
          <w:b/>
          <w:bCs/>
          <w:color w:val="000000"/>
          <w:sz w:val="24"/>
          <w:szCs w:val="24"/>
        </w:rPr>
      </w:pPr>
      <w:r w:rsidRPr="009A21FA">
        <w:rPr>
          <w:b/>
          <w:bCs/>
          <w:color w:val="000000"/>
          <w:sz w:val="24"/>
          <w:szCs w:val="24"/>
        </w:rPr>
        <w:t>Раздел: АНАТОМИЯ СИСТЕМ ОБЕСПЕЧЕНИЯ И РЕГУЛЯЦИИ ДВИЖЕНИЙ (</w:t>
      </w:r>
      <w:r w:rsidRPr="009A21FA">
        <w:rPr>
          <w:b/>
          <w:bCs/>
          <w:i/>
          <w:color w:val="000000"/>
          <w:sz w:val="24"/>
          <w:szCs w:val="24"/>
        </w:rPr>
        <w:t>2 семестр</w:t>
      </w:r>
      <w:r w:rsidRPr="009A21FA">
        <w:rPr>
          <w:b/>
          <w:bCs/>
          <w:color w:val="000000"/>
          <w:sz w:val="24"/>
          <w:szCs w:val="24"/>
        </w:rPr>
        <w:t xml:space="preserve"> </w:t>
      </w:r>
      <w:r w:rsidRPr="009A21FA">
        <w:rPr>
          <w:b/>
          <w:bCs/>
          <w:i/>
          <w:color w:val="000000"/>
          <w:sz w:val="24"/>
          <w:szCs w:val="24"/>
        </w:rPr>
        <w:t>очной формы обучения, 3 семестр заочной формы обучения</w:t>
      </w:r>
      <w:r w:rsidRPr="009A21FA">
        <w:rPr>
          <w:b/>
          <w:bCs/>
          <w:color w:val="000000"/>
          <w:sz w:val="24"/>
          <w:szCs w:val="24"/>
        </w:rPr>
        <w:t>)</w:t>
      </w:r>
    </w:p>
    <w:p w:rsidR="008378A6" w:rsidRPr="009A21FA" w:rsidRDefault="008378A6" w:rsidP="008A0ED8">
      <w:pPr>
        <w:numPr>
          <w:ilvl w:val="0"/>
          <w:numId w:val="10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 xml:space="preserve">Схема строения зуба. </w:t>
      </w:r>
    </w:p>
    <w:p w:rsidR="008378A6" w:rsidRPr="009A21FA" w:rsidRDefault="008378A6" w:rsidP="008A0ED8">
      <w:pPr>
        <w:numPr>
          <w:ilvl w:val="0"/>
          <w:numId w:val="10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>Строение желудка</w:t>
      </w:r>
    </w:p>
    <w:p w:rsidR="008378A6" w:rsidRPr="009A21FA" w:rsidRDefault="008378A6" w:rsidP="008A0ED8">
      <w:pPr>
        <w:numPr>
          <w:ilvl w:val="0"/>
          <w:numId w:val="10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 xml:space="preserve">Строение ворсинки тонкой кишки. </w:t>
      </w:r>
    </w:p>
    <w:p w:rsidR="008378A6" w:rsidRPr="009A21FA" w:rsidRDefault="008378A6" w:rsidP="008A0ED8">
      <w:pPr>
        <w:numPr>
          <w:ilvl w:val="0"/>
          <w:numId w:val="10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 xml:space="preserve">Строение дольки печени. </w:t>
      </w:r>
    </w:p>
    <w:p w:rsidR="008378A6" w:rsidRPr="009A21FA" w:rsidRDefault="008378A6" w:rsidP="008A0ED8">
      <w:pPr>
        <w:numPr>
          <w:ilvl w:val="0"/>
          <w:numId w:val="10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>Строение гортани.</w:t>
      </w:r>
    </w:p>
    <w:p w:rsidR="008378A6" w:rsidRPr="009A21FA" w:rsidRDefault="008378A6" w:rsidP="008A0ED8">
      <w:pPr>
        <w:numPr>
          <w:ilvl w:val="0"/>
          <w:numId w:val="10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 xml:space="preserve">Схема строения бронхиального дерева, </w:t>
      </w:r>
    </w:p>
    <w:p w:rsidR="008378A6" w:rsidRPr="009A21FA" w:rsidRDefault="008378A6" w:rsidP="008A0ED8">
      <w:pPr>
        <w:numPr>
          <w:ilvl w:val="0"/>
          <w:numId w:val="10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 xml:space="preserve">Схема строения ацинуса легкого. </w:t>
      </w:r>
    </w:p>
    <w:p w:rsidR="008378A6" w:rsidRPr="009A21FA" w:rsidRDefault="008378A6" w:rsidP="008A0ED8">
      <w:pPr>
        <w:numPr>
          <w:ilvl w:val="0"/>
          <w:numId w:val="10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>Внутреннее строение почки.</w:t>
      </w:r>
    </w:p>
    <w:p w:rsidR="008378A6" w:rsidRPr="009A21FA" w:rsidRDefault="008378A6" w:rsidP="008A0ED8">
      <w:pPr>
        <w:numPr>
          <w:ilvl w:val="0"/>
          <w:numId w:val="10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>Строение нефрона.</w:t>
      </w:r>
    </w:p>
    <w:p w:rsidR="008378A6" w:rsidRPr="009A21FA" w:rsidRDefault="008378A6" w:rsidP="008A0ED8">
      <w:pPr>
        <w:numPr>
          <w:ilvl w:val="0"/>
          <w:numId w:val="10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>Схема строения женских внутренних  половых органов.</w:t>
      </w:r>
    </w:p>
    <w:p w:rsidR="008378A6" w:rsidRPr="009A21FA" w:rsidRDefault="008378A6" w:rsidP="008A0ED8">
      <w:pPr>
        <w:numPr>
          <w:ilvl w:val="0"/>
          <w:numId w:val="10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>Схема строения мужских внутренних половых органов.</w:t>
      </w:r>
    </w:p>
    <w:p w:rsidR="008378A6" w:rsidRPr="009A21FA" w:rsidRDefault="008378A6" w:rsidP="008A0ED8">
      <w:pPr>
        <w:numPr>
          <w:ilvl w:val="0"/>
          <w:numId w:val="10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 xml:space="preserve">Схема строения кругов (малого и большого) кровообращения. </w:t>
      </w:r>
    </w:p>
    <w:p w:rsidR="008378A6" w:rsidRPr="009A21FA" w:rsidRDefault="008378A6" w:rsidP="008A0ED8">
      <w:pPr>
        <w:numPr>
          <w:ilvl w:val="0"/>
          <w:numId w:val="10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 xml:space="preserve">Схема организации лимфатической системы. </w:t>
      </w:r>
    </w:p>
    <w:p w:rsidR="008378A6" w:rsidRPr="009A21FA" w:rsidRDefault="008378A6" w:rsidP="008A0ED8">
      <w:pPr>
        <w:numPr>
          <w:ilvl w:val="0"/>
          <w:numId w:val="10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 xml:space="preserve">Схема строения камер, клапанного аппарата и стенок сердца. </w:t>
      </w:r>
    </w:p>
    <w:p w:rsidR="008378A6" w:rsidRPr="009A21FA" w:rsidRDefault="008378A6" w:rsidP="008A0ED8">
      <w:pPr>
        <w:numPr>
          <w:ilvl w:val="0"/>
          <w:numId w:val="10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 xml:space="preserve">Схема проводящей системы сердца. </w:t>
      </w:r>
    </w:p>
    <w:p w:rsidR="008378A6" w:rsidRPr="009A21FA" w:rsidRDefault="008378A6" w:rsidP="008A0ED8">
      <w:pPr>
        <w:numPr>
          <w:ilvl w:val="0"/>
          <w:numId w:val="10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 xml:space="preserve">Схема строения лимфатического узла. </w:t>
      </w:r>
    </w:p>
    <w:p w:rsidR="008378A6" w:rsidRPr="009A21FA" w:rsidRDefault="008378A6" w:rsidP="008A0ED8">
      <w:pPr>
        <w:numPr>
          <w:ilvl w:val="0"/>
          <w:numId w:val="10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 xml:space="preserve">Схема строения микроциркуляторного кровеносного русла. </w:t>
      </w:r>
    </w:p>
    <w:p w:rsidR="008378A6" w:rsidRPr="009A21FA" w:rsidRDefault="008378A6" w:rsidP="008A0ED8">
      <w:pPr>
        <w:numPr>
          <w:ilvl w:val="0"/>
          <w:numId w:val="10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>Артериальная часть сердечно-сосудистой системы (схема кровоснабжения головы и шеи, головного мозга, органов и стенок грудной, брюшной и тазовой полости, верхней и нижней конечности).</w:t>
      </w:r>
    </w:p>
    <w:p w:rsidR="008378A6" w:rsidRPr="009A21FA" w:rsidRDefault="008378A6" w:rsidP="008A0ED8">
      <w:pPr>
        <w:numPr>
          <w:ilvl w:val="0"/>
          <w:numId w:val="10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>Схема система верхней полой вены.</w:t>
      </w:r>
    </w:p>
    <w:p w:rsidR="008378A6" w:rsidRPr="009A21FA" w:rsidRDefault="008378A6" w:rsidP="008A0ED8">
      <w:pPr>
        <w:numPr>
          <w:ilvl w:val="0"/>
          <w:numId w:val="10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>Схема система нижней полой вены.</w:t>
      </w:r>
    </w:p>
    <w:p w:rsidR="008378A6" w:rsidRPr="009A21FA" w:rsidRDefault="008378A6" w:rsidP="008A0ED8">
      <w:pPr>
        <w:numPr>
          <w:ilvl w:val="0"/>
          <w:numId w:val="10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>Система воротной вены.</w:t>
      </w:r>
    </w:p>
    <w:p w:rsidR="008378A6" w:rsidRPr="009A21FA" w:rsidRDefault="008378A6" w:rsidP="008A0ED8">
      <w:pPr>
        <w:numPr>
          <w:ilvl w:val="0"/>
          <w:numId w:val="10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>Схема венозных синусов головного мозга.</w:t>
      </w:r>
    </w:p>
    <w:p w:rsidR="008378A6" w:rsidRPr="009A21FA" w:rsidRDefault="008378A6" w:rsidP="008A0ED8">
      <w:pPr>
        <w:numPr>
          <w:ilvl w:val="0"/>
          <w:numId w:val="10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 xml:space="preserve">Схема внутреннего строения спинного мозга (топография серого и белого вещества) на уровне шейных, грудных и поясничных сегментов. </w:t>
      </w:r>
    </w:p>
    <w:p w:rsidR="008378A6" w:rsidRPr="009A21FA" w:rsidRDefault="008378A6" w:rsidP="008A0ED8">
      <w:pPr>
        <w:numPr>
          <w:ilvl w:val="0"/>
          <w:numId w:val="10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 xml:space="preserve">Схема внутреннего строения отделов ствола головного мозга (продолговатого мозга; моста; среднего мозга) и мозжечка. Топография серого и белого вещества на поперечном разрезе. </w:t>
      </w:r>
    </w:p>
    <w:p w:rsidR="008378A6" w:rsidRPr="009A21FA" w:rsidRDefault="008378A6" w:rsidP="008A0ED8">
      <w:pPr>
        <w:numPr>
          <w:ilvl w:val="0"/>
          <w:numId w:val="10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>Строение полушарий головного мозга (доли, борозды, извилины).</w:t>
      </w:r>
    </w:p>
    <w:p w:rsidR="008378A6" w:rsidRPr="009A21FA" w:rsidRDefault="008378A6" w:rsidP="008A0ED8">
      <w:pPr>
        <w:numPr>
          <w:ilvl w:val="0"/>
          <w:numId w:val="10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>Черепные нервы (таблица с указанием номера, названия, функции, локализации ядер и области иннервации)</w:t>
      </w:r>
    </w:p>
    <w:p w:rsidR="008378A6" w:rsidRPr="009A21FA" w:rsidRDefault="008378A6" w:rsidP="008A0ED8">
      <w:pPr>
        <w:numPr>
          <w:ilvl w:val="0"/>
          <w:numId w:val="10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>Образования сплетений передних ветвей спинномозговых нервов (таблица с указанием названия, формирования, топографии, основных нервов и области ин</w:t>
      </w:r>
      <w:r w:rsidR="002F261B">
        <w:rPr>
          <w:sz w:val="24"/>
          <w:szCs w:val="24"/>
        </w:rPr>
        <w:t>н</w:t>
      </w:r>
      <w:r w:rsidRPr="009A21FA">
        <w:rPr>
          <w:sz w:val="24"/>
          <w:szCs w:val="24"/>
        </w:rPr>
        <w:t xml:space="preserve">ервации шейного, плечевого, поясничного, крестцового и копчикового сплетений). </w:t>
      </w:r>
    </w:p>
    <w:p w:rsidR="008378A6" w:rsidRPr="009A21FA" w:rsidRDefault="008378A6" w:rsidP="008A0ED8">
      <w:pPr>
        <w:numPr>
          <w:ilvl w:val="0"/>
          <w:numId w:val="10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lastRenderedPageBreak/>
        <w:t xml:space="preserve">Схема строения глазного яблока на сагиттальном разрезе. </w:t>
      </w:r>
    </w:p>
    <w:p w:rsidR="008378A6" w:rsidRPr="009A21FA" w:rsidRDefault="008378A6" w:rsidP="008A0ED8">
      <w:pPr>
        <w:numPr>
          <w:ilvl w:val="0"/>
          <w:numId w:val="10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>Схема строения органа слуха и равновесия.</w:t>
      </w:r>
    </w:p>
    <w:p w:rsidR="008378A6" w:rsidRPr="009A21FA" w:rsidRDefault="008378A6" w:rsidP="008A0ED8">
      <w:pPr>
        <w:numPr>
          <w:ilvl w:val="0"/>
          <w:numId w:val="10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>Строение слоев кожи.</w:t>
      </w:r>
    </w:p>
    <w:p w:rsidR="008378A6" w:rsidRPr="004A45B0" w:rsidRDefault="008378A6" w:rsidP="008378A6">
      <w:pPr>
        <w:jc w:val="both"/>
        <w:rPr>
          <w:i/>
          <w:sz w:val="24"/>
          <w:szCs w:val="24"/>
        </w:rPr>
      </w:pPr>
      <w:r w:rsidRPr="004A45B0">
        <w:rPr>
          <w:b/>
          <w:bCs/>
          <w:i/>
          <w:color w:val="000000"/>
          <w:sz w:val="24"/>
          <w:szCs w:val="24"/>
        </w:rPr>
        <w:t>Критерии оценки:</w:t>
      </w:r>
    </w:p>
    <w:p w:rsidR="008378A6" w:rsidRPr="009A21FA" w:rsidRDefault="008378A6" w:rsidP="008378A6">
      <w:pPr>
        <w:rPr>
          <w:color w:val="000000"/>
          <w:sz w:val="24"/>
          <w:szCs w:val="24"/>
        </w:rPr>
      </w:pPr>
      <w:r w:rsidRPr="009A21FA">
        <w:rPr>
          <w:color w:val="000000"/>
          <w:sz w:val="24"/>
          <w:szCs w:val="24"/>
        </w:rPr>
        <w:t xml:space="preserve">- оценка </w:t>
      </w:r>
      <w:r w:rsidRPr="009A21FA">
        <w:rPr>
          <w:b/>
          <w:color w:val="000000"/>
          <w:sz w:val="24"/>
          <w:szCs w:val="24"/>
        </w:rPr>
        <w:t>«зачтено»</w:t>
      </w:r>
      <w:r w:rsidRPr="009A21FA">
        <w:rPr>
          <w:color w:val="000000"/>
          <w:sz w:val="24"/>
          <w:szCs w:val="24"/>
        </w:rPr>
        <w:t xml:space="preserve"> выставляется обучающемуся, если он выполнил рисунки в соответствии с приведенным перечнем и способен правильно назвать и показать анатомические образования, представленные в них.                                                                                                                                                                          </w:t>
      </w:r>
    </w:p>
    <w:p w:rsidR="008378A6" w:rsidRPr="009A21FA" w:rsidRDefault="008378A6" w:rsidP="008378A6">
      <w:pPr>
        <w:shd w:val="clear" w:color="auto" w:fill="FFFFFF"/>
        <w:rPr>
          <w:bCs/>
          <w:color w:val="000000"/>
          <w:sz w:val="24"/>
          <w:szCs w:val="24"/>
        </w:rPr>
      </w:pPr>
      <w:r w:rsidRPr="009A21FA">
        <w:rPr>
          <w:bCs/>
          <w:color w:val="000000"/>
          <w:sz w:val="24"/>
          <w:szCs w:val="24"/>
        </w:rPr>
        <w:t xml:space="preserve">- оценка </w:t>
      </w:r>
      <w:r w:rsidRPr="009A21FA">
        <w:rPr>
          <w:b/>
          <w:bCs/>
          <w:color w:val="000000"/>
          <w:sz w:val="24"/>
          <w:szCs w:val="24"/>
        </w:rPr>
        <w:t xml:space="preserve">«не зачтено» </w:t>
      </w:r>
      <w:r w:rsidRPr="009A21FA">
        <w:rPr>
          <w:bCs/>
          <w:color w:val="000000"/>
          <w:sz w:val="24"/>
          <w:szCs w:val="24"/>
        </w:rPr>
        <w:t>- ставится при отсутствии выполненной работы.</w:t>
      </w:r>
    </w:p>
    <w:p w:rsidR="008378A6" w:rsidRPr="009A21FA" w:rsidRDefault="008378A6" w:rsidP="008378A6">
      <w:pPr>
        <w:shd w:val="clear" w:color="auto" w:fill="FFFFFF"/>
        <w:rPr>
          <w:i/>
          <w:color w:val="000000"/>
          <w:spacing w:val="-1"/>
          <w:sz w:val="24"/>
          <w:szCs w:val="24"/>
        </w:rPr>
      </w:pPr>
    </w:p>
    <w:p w:rsidR="008378A6" w:rsidRPr="005F00D9" w:rsidRDefault="008378A6" w:rsidP="008378A6">
      <w:p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1</w:t>
      </w:r>
      <w:r w:rsidRPr="005F00D9">
        <w:rPr>
          <w:b/>
          <w:color w:val="000000"/>
          <w:spacing w:val="-1"/>
          <w:sz w:val="28"/>
          <w:szCs w:val="28"/>
        </w:rPr>
        <w:t>.</w:t>
      </w:r>
      <w:r>
        <w:rPr>
          <w:b/>
          <w:color w:val="000000"/>
          <w:spacing w:val="-1"/>
          <w:sz w:val="28"/>
          <w:szCs w:val="28"/>
        </w:rPr>
        <w:t>4.4 Кейс-</w:t>
      </w:r>
      <w:r w:rsidRPr="005F00D9">
        <w:rPr>
          <w:b/>
          <w:color w:val="000000"/>
          <w:spacing w:val="-1"/>
          <w:sz w:val="28"/>
          <w:szCs w:val="28"/>
        </w:rPr>
        <w:t xml:space="preserve">задание «Оценка физического развития лиц,  занимающихся ФКиС» (1 семестр </w:t>
      </w:r>
      <w:r w:rsidRPr="005F00D9">
        <w:rPr>
          <w:b/>
          <w:bCs/>
          <w:color w:val="000000"/>
          <w:sz w:val="28"/>
          <w:szCs w:val="28"/>
        </w:rPr>
        <w:t>очной формы обучения, 2 семестр заочной формы обучения</w:t>
      </w:r>
      <w:r w:rsidRPr="005F00D9">
        <w:rPr>
          <w:b/>
          <w:color w:val="000000"/>
          <w:spacing w:val="-1"/>
          <w:sz w:val="28"/>
          <w:szCs w:val="28"/>
        </w:rPr>
        <w:t>)</w:t>
      </w:r>
    </w:p>
    <w:p w:rsidR="008378A6" w:rsidRPr="009A21FA" w:rsidRDefault="008378A6" w:rsidP="008378A6">
      <w:p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</w:pPr>
    </w:p>
    <w:p w:rsidR="008378A6" w:rsidRPr="009A21FA" w:rsidRDefault="008378A6" w:rsidP="008378A6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9A21FA">
        <w:rPr>
          <w:b/>
          <w:color w:val="000000"/>
          <w:spacing w:val="-1"/>
          <w:sz w:val="24"/>
          <w:szCs w:val="24"/>
        </w:rPr>
        <w:t>1. Изучить показатели, характеризующие физическое развитие лиц, занимающихся</w:t>
      </w:r>
      <w:r w:rsidRPr="009A21FA">
        <w:rPr>
          <w:color w:val="000000"/>
          <w:spacing w:val="-1"/>
          <w:sz w:val="24"/>
          <w:szCs w:val="24"/>
        </w:rPr>
        <w:t xml:space="preserve"> физической культурой и спортом.</w:t>
      </w:r>
    </w:p>
    <w:p w:rsidR="008378A6" w:rsidRPr="009A21FA" w:rsidRDefault="008378A6" w:rsidP="008378A6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9A21FA">
        <w:rPr>
          <w:color w:val="000000"/>
          <w:spacing w:val="-1"/>
          <w:sz w:val="24"/>
          <w:szCs w:val="24"/>
        </w:rPr>
        <w:t>ЗАДАНИЕ:</w:t>
      </w:r>
    </w:p>
    <w:p w:rsidR="008378A6" w:rsidRPr="009A21FA" w:rsidRDefault="008378A6" w:rsidP="008378A6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9A21FA">
        <w:rPr>
          <w:color w:val="000000"/>
          <w:spacing w:val="-1"/>
          <w:sz w:val="24"/>
          <w:szCs w:val="24"/>
        </w:rPr>
        <w:t xml:space="preserve">По данным литературных источников (в том числе примерной учебной программы по виду спорта) определить показатели физического развития, лиц занимающихся ФКиС в зависимости от пола. Возраста и спортивной квалификации. </w:t>
      </w:r>
    </w:p>
    <w:p w:rsidR="008378A6" w:rsidRPr="009A21FA" w:rsidRDefault="008378A6" w:rsidP="008378A6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9A21FA">
        <w:rPr>
          <w:b/>
          <w:color w:val="000000"/>
          <w:spacing w:val="-1"/>
          <w:sz w:val="24"/>
          <w:szCs w:val="24"/>
        </w:rPr>
        <w:t>2. Изучить методику антропометрических измерений.</w:t>
      </w:r>
    </w:p>
    <w:p w:rsidR="008378A6" w:rsidRPr="009A21FA" w:rsidRDefault="008378A6" w:rsidP="008378A6">
      <w:p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Для овладения данным методом необходимо знать антропометрические инструменты и точки (места измерения показателей).</w:t>
      </w:r>
    </w:p>
    <w:p w:rsidR="008378A6" w:rsidRPr="009A21FA" w:rsidRDefault="008378A6" w:rsidP="008378A6">
      <w:pPr>
        <w:jc w:val="both"/>
        <w:rPr>
          <w:b/>
          <w:sz w:val="24"/>
          <w:szCs w:val="24"/>
        </w:rPr>
      </w:pPr>
      <w:r w:rsidRPr="009A21FA">
        <w:rPr>
          <w:b/>
          <w:sz w:val="24"/>
          <w:szCs w:val="24"/>
        </w:rPr>
        <w:t>АНТРОПОМЕТРИЧЕСКИЕ ИНСТРУМЕНТЫ</w:t>
      </w:r>
    </w:p>
    <w:p w:rsidR="008378A6" w:rsidRPr="009A21FA" w:rsidRDefault="008378A6" w:rsidP="008A0ED8">
      <w:pPr>
        <w:numPr>
          <w:ilvl w:val="0"/>
          <w:numId w:val="17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Металлический штанговый антропометр. (прибор для измерения продольных размеров тела)</w:t>
      </w:r>
    </w:p>
    <w:p w:rsidR="008378A6" w:rsidRPr="009A21FA" w:rsidRDefault="008378A6" w:rsidP="008A0ED8">
      <w:pPr>
        <w:numPr>
          <w:ilvl w:val="0"/>
          <w:numId w:val="17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Деревянный станковый ростомер. (прибор для измерения длины тела и длины корпуса)</w:t>
      </w:r>
    </w:p>
    <w:p w:rsidR="008378A6" w:rsidRPr="009A21FA" w:rsidRDefault="008378A6" w:rsidP="008A0ED8">
      <w:pPr>
        <w:numPr>
          <w:ilvl w:val="0"/>
          <w:numId w:val="17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Толстотный циркуль. (прибор для измерения поперечных размеров тела)</w:t>
      </w:r>
    </w:p>
    <w:p w:rsidR="008378A6" w:rsidRPr="009A21FA" w:rsidRDefault="008378A6" w:rsidP="008A0ED8">
      <w:pPr>
        <w:numPr>
          <w:ilvl w:val="0"/>
          <w:numId w:val="17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Скользящий циркуль. (прибор для измерения диаметров различных частей верхней и нижней конечности)</w:t>
      </w:r>
    </w:p>
    <w:p w:rsidR="008378A6" w:rsidRPr="009A21FA" w:rsidRDefault="008378A6" w:rsidP="008A0ED8">
      <w:pPr>
        <w:numPr>
          <w:ilvl w:val="0"/>
          <w:numId w:val="17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Сантиметровая лента. (для измерения обхватных и продольных размеров тела)</w:t>
      </w:r>
    </w:p>
    <w:p w:rsidR="008378A6" w:rsidRPr="009A21FA" w:rsidRDefault="008378A6" w:rsidP="008A0ED8">
      <w:pPr>
        <w:numPr>
          <w:ilvl w:val="0"/>
          <w:numId w:val="17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Калипер. (прибор для измерения кожно-жировых складок)</w:t>
      </w:r>
    </w:p>
    <w:p w:rsidR="008378A6" w:rsidRPr="009A21FA" w:rsidRDefault="008378A6" w:rsidP="008A0ED8">
      <w:pPr>
        <w:numPr>
          <w:ilvl w:val="0"/>
          <w:numId w:val="17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Динамометры. (прибор для измерения силы различных групп мышц)</w:t>
      </w:r>
    </w:p>
    <w:p w:rsidR="008378A6" w:rsidRPr="009A21FA" w:rsidRDefault="008378A6" w:rsidP="008A0ED8">
      <w:pPr>
        <w:numPr>
          <w:ilvl w:val="0"/>
          <w:numId w:val="17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Гониометры. (приборы для измерения подвижности в суставах, углов наклона таза, изгибов позвоночного столба)</w:t>
      </w:r>
    </w:p>
    <w:p w:rsidR="008378A6" w:rsidRPr="009A21FA" w:rsidRDefault="008378A6" w:rsidP="008A0ED8">
      <w:pPr>
        <w:numPr>
          <w:ilvl w:val="0"/>
          <w:numId w:val="17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Стопомер. (прибор для измерения длины и высоты стопы)</w:t>
      </w:r>
    </w:p>
    <w:p w:rsidR="008378A6" w:rsidRPr="009A21FA" w:rsidRDefault="008378A6" w:rsidP="008378A6">
      <w:pPr>
        <w:ind w:left="360"/>
        <w:jc w:val="both"/>
        <w:rPr>
          <w:sz w:val="24"/>
          <w:szCs w:val="24"/>
        </w:rPr>
      </w:pPr>
      <w:r w:rsidRPr="009A21FA">
        <w:rPr>
          <w:sz w:val="24"/>
          <w:szCs w:val="24"/>
        </w:rPr>
        <w:t>10. Весы медицинские (для измерения массы тела).</w:t>
      </w:r>
    </w:p>
    <w:p w:rsidR="008378A6" w:rsidRPr="009A21FA" w:rsidRDefault="008378A6" w:rsidP="008378A6">
      <w:pPr>
        <w:ind w:left="360"/>
        <w:jc w:val="both"/>
        <w:rPr>
          <w:b/>
          <w:sz w:val="24"/>
          <w:szCs w:val="24"/>
        </w:rPr>
      </w:pPr>
      <w:r w:rsidRPr="009A21FA">
        <w:rPr>
          <w:b/>
          <w:sz w:val="24"/>
          <w:szCs w:val="24"/>
        </w:rPr>
        <w:t>АНТРОПОМЕТРИЧЕСКИЕ ТОЧКИ</w:t>
      </w:r>
    </w:p>
    <w:p w:rsidR="008378A6" w:rsidRPr="009A21FA" w:rsidRDefault="008378A6" w:rsidP="008A0ED8">
      <w:pPr>
        <w:numPr>
          <w:ilvl w:val="0"/>
          <w:numId w:val="18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Верхушечная – самая высокая точка темени при положении головы в глазнично-ушной горизонтали.</w:t>
      </w:r>
    </w:p>
    <w:p w:rsidR="008378A6" w:rsidRPr="009A21FA" w:rsidRDefault="008378A6" w:rsidP="008A0ED8">
      <w:pPr>
        <w:numPr>
          <w:ilvl w:val="0"/>
          <w:numId w:val="18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Верхнегрудинная – наиболее глубокая точка яремной вырезки грудины по срединной линии тела.</w:t>
      </w:r>
    </w:p>
    <w:p w:rsidR="008378A6" w:rsidRPr="009A21FA" w:rsidRDefault="008378A6" w:rsidP="008A0ED8">
      <w:pPr>
        <w:numPr>
          <w:ilvl w:val="0"/>
          <w:numId w:val="18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Нижнегрудинная – точка в области основания мечевидного отростка по средней линии тела.</w:t>
      </w:r>
    </w:p>
    <w:p w:rsidR="008378A6" w:rsidRPr="009A21FA" w:rsidRDefault="008378A6" w:rsidP="008A0ED8">
      <w:pPr>
        <w:numPr>
          <w:ilvl w:val="0"/>
          <w:numId w:val="18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Акромиальная – наиболее выступающая кнаружи точка на нижнем крае акромиального отростка лопатки при свободно опущенной руке.</w:t>
      </w:r>
    </w:p>
    <w:p w:rsidR="008378A6" w:rsidRPr="009A21FA" w:rsidRDefault="008378A6" w:rsidP="008A0ED8">
      <w:pPr>
        <w:numPr>
          <w:ilvl w:val="0"/>
          <w:numId w:val="18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Лучевая – самая верхняя точка головки лучевой кости с наружно-передней стороны предплечья, в области щели плече-лучевого сустава (в ямке красоты).</w:t>
      </w:r>
    </w:p>
    <w:p w:rsidR="008378A6" w:rsidRPr="009A21FA" w:rsidRDefault="008378A6" w:rsidP="008A0ED8">
      <w:pPr>
        <w:numPr>
          <w:ilvl w:val="0"/>
          <w:numId w:val="18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Шиловидная – самая нижняя точка на шиловидном отростке лучевой кости.</w:t>
      </w:r>
    </w:p>
    <w:p w:rsidR="008378A6" w:rsidRPr="009A21FA" w:rsidRDefault="008378A6" w:rsidP="008A0ED8">
      <w:pPr>
        <w:numPr>
          <w:ilvl w:val="0"/>
          <w:numId w:val="18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Пальцевая – самая нижняя точка на мякоти дистальной фаланги третьего пальца.</w:t>
      </w:r>
    </w:p>
    <w:p w:rsidR="008378A6" w:rsidRPr="009A21FA" w:rsidRDefault="008378A6" w:rsidP="008A0ED8">
      <w:pPr>
        <w:numPr>
          <w:ilvl w:val="0"/>
          <w:numId w:val="18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lastRenderedPageBreak/>
        <w:t>Передняя подвздошно-остистая – наиболее выступающая точка на передней верхней подвздошной ости.</w:t>
      </w:r>
    </w:p>
    <w:p w:rsidR="008378A6" w:rsidRPr="009A21FA" w:rsidRDefault="008378A6" w:rsidP="008A0ED8">
      <w:pPr>
        <w:numPr>
          <w:ilvl w:val="0"/>
          <w:numId w:val="18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Лобковая – самая верхняя точка на лобковом симфизе по срединной линии тела.</w:t>
      </w:r>
    </w:p>
    <w:p w:rsidR="008378A6" w:rsidRPr="009A21FA" w:rsidRDefault="008378A6" w:rsidP="008A0ED8">
      <w:pPr>
        <w:numPr>
          <w:ilvl w:val="0"/>
          <w:numId w:val="18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Подвздошно-гребневая – наиболее выступающая кнаружи точка подвздошного гребня.</w:t>
      </w:r>
    </w:p>
    <w:p w:rsidR="008378A6" w:rsidRPr="009A21FA" w:rsidRDefault="008378A6" w:rsidP="008A0ED8">
      <w:pPr>
        <w:numPr>
          <w:ilvl w:val="0"/>
          <w:numId w:val="18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Верхнеберцовая (внутренняя) – самая верхняя точка внутреннего края проксимального эпифиза большеберцовой кости.</w:t>
      </w:r>
    </w:p>
    <w:p w:rsidR="008378A6" w:rsidRPr="009A21FA" w:rsidRDefault="008378A6" w:rsidP="008A0ED8">
      <w:pPr>
        <w:numPr>
          <w:ilvl w:val="0"/>
          <w:numId w:val="18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Нижнеберцовая (внутренняя) – самая нижняя точка медиальной лодыжки.</w:t>
      </w:r>
    </w:p>
    <w:p w:rsidR="008378A6" w:rsidRPr="009A21FA" w:rsidRDefault="008378A6" w:rsidP="008A0ED8">
      <w:pPr>
        <w:numPr>
          <w:ilvl w:val="0"/>
          <w:numId w:val="18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Ладьевидная – наиболее выступающая точка ладьевидной кости предплюсны.</w:t>
      </w:r>
    </w:p>
    <w:p w:rsidR="008378A6" w:rsidRPr="009A21FA" w:rsidRDefault="008378A6" w:rsidP="008A0ED8">
      <w:pPr>
        <w:numPr>
          <w:ilvl w:val="0"/>
          <w:numId w:val="18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Пяточная – самая выступающая точка пяточной кости.</w:t>
      </w:r>
    </w:p>
    <w:p w:rsidR="008378A6" w:rsidRPr="009A21FA" w:rsidRDefault="008378A6" w:rsidP="008A0ED8">
      <w:pPr>
        <w:numPr>
          <w:ilvl w:val="0"/>
          <w:numId w:val="18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Конечная – наиболее выступающая вперед точка стопы на мякоти дистальной фаланги первого, второго или третьего пальцев.</w:t>
      </w:r>
    </w:p>
    <w:p w:rsidR="008378A6" w:rsidRPr="009A21FA" w:rsidRDefault="008378A6" w:rsidP="008378A6">
      <w:pPr>
        <w:ind w:left="360"/>
        <w:jc w:val="both"/>
        <w:rPr>
          <w:b/>
          <w:sz w:val="24"/>
          <w:szCs w:val="24"/>
        </w:rPr>
      </w:pPr>
    </w:p>
    <w:p w:rsidR="008378A6" w:rsidRPr="009A21FA" w:rsidRDefault="008378A6" w:rsidP="008378A6">
      <w:pPr>
        <w:ind w:left="360"/>
        <w:jc w:val="both"/>
        <w:rPr>
          <w:b/>
          <w:sz w:val="24"/>
          <w:szCs w:val="24"/>
        </w:rPr>
      </w:pPr>
      <w:r w:rsidRPr="009A21FA">
        <w:rPr>
          <w:b/>
          <w:sz w:val="24"/>
          <w:szCs w:val="24"/>
        </w:rPr>
        <w:t>АНТРОПОМЕТРИЧЕСКИЕ ПОКАЗАТЕЛИ</w:t>
      </w:r>
    </w:p>
    <w:p w:rsidR="008378A6" w:rsidRPr="009A21FA" w:rsidRDefault="008378A6" w:rsidP="008A0ED8">
      <w:pPr>
        <w:numPr>
          <w:ilvl w:val="0"/>
          <w:numId w:val="23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Масса тела. (весы)</w:t>
      </w:r>
    </w:p>
    <w:p w:rsidR="008378A6" w:rsidRPr="009A21FA" w:rsidRDefault="008378A6" w:rsidP="008378A6">
      <w:pPr>
        <w:ind w:left="360"/>
        <w:jc w:val="both"/>
        <w:rPr>
          <w:sz w:val="24"/>
          <w:szCs w:val="24"/>
        </w:rPr>
      </w:pPr>
      <w:r w:rsidRPr="009A21FA">
        <w:rPr>
          <w:sz w:val="24"/>
          <w:szCs w:val="24"/>
        </w:rPr>
        <w:t>ПРОДОЛЬНЫЕ РАЗМЕРЫ</w:t>
      </w:r>
    </w:p>
    <w:p w:rsidR="008378A6" w:rsidRPr="009A21FA" w:rsidRDefault="008378A6" w:rsidP="008A0ED8">
      <w:pPr>
        <w:numPr>
          <w:ilvl w:val="0"/>
          <w:numId w:val="19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Длина  тела – высота верхушечной точки над площадью опоры. (антропометр, ростомер)</w:t>
      </w:r>
    </w:p>
    <w:p w:rsidR="008378A6" w:rsidRPr="009A21FA" w:rsidRDefault="008378A6" w:rsidP="008A0ED8">
      <w:pPr>
        <w:numPr>
          <w:ilvl w:val="0"/>
          <w:numId w:val="19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Длина туловища – расстояние между верхнегрудинной и лобковой точками. (сантиметр)</w:t>
      </w:r>
    </w:p>
    <w:p w:rsidR="008378A6" w:rsidRPr="009A21FA" w:rsidRDefault="008378A6" w:rsidP="008A0ED8">
      <w:pPr>
        <w:numPr>
          <w:ilvl w:val="0"/>
          <w:numId w:val="19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Длина корпуса – длина тела за вычетом длины нижней конечности (рост сидя). (ростомер)</w:t>
      </w:r>
    </w:p>
    <w:p w:rsidR="008378A6" w:rsidRPr="009A21FA" w:rsidRDefault="008378A6" w:rsidP="008A0ED8">
      <w:pPr>
        <w:numPr>
          <w:ilvl w:val="0"/>
          <w:numId w:val="19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Длина верхней конечности – расстояние между акромиальной и пальцевой точками. (сантиметр)</w:t>
      </w:r>
    </w:p>
    <w:p w:rsidR="008378A6" w:rsidRPr="009A21FA" w:rsidRDefault="008378A6" w:rsidP="008A0ED8">
      <w:pPr>
        <w:numPr>
          <w:ilvl w:val="0"/>
          <w:numId w:val="19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Длина плеча – расстояние между акромиальной и лучевой точками. (сантиметр)</w:t>
      </w:r>
    </w:p>
    <w:p w:rsidR="008378A6" w:rsidRPr="009A21FA" w:rsidRDefault="008378A6" w:rsidP="008A0ED8">
      <w:pPr>
        <w:numPr>
          <w:ilvl w:val="0"/>
          <w:numId w:val="19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Длина предплечья – расстояние между лучевой и шиловидной точками. (сантиметр)</w:t>
      </w:r>
    </w:p>
    <w:p w:rsidR="008378A6" w:rsidRPr="009A21FA" w:rsidRDefault="008378A6" w:rsidP="008A0ED8">
      <w:pPr>
        <w:numPr>
          <w:ilvl w:val="0"/>
          <w:numId w:val="19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Длина кисти – расстояние между шиловидной и пальцевой точками. (сантиметр)</w:t>
      </w:r>
    </w:p>
    <w:p w:rsidR="008378A6" w:rsidRPr="009A21FA" w:rsidRDefault="008378A6" w:rsidP="008A0ED8">
      <w:pPr>
        <w:numPr>
          <w:ilvl w:val="0"/>
          <w:numId w:val="19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Длина нижней конечности – полусумма высот над полом передней подвздошно-остистой и лобковой точек. (сантиметр)</w:t>
      </w:r>
    </w:p>
    <w:p w:rsidR="008378A6" w:rsidRPr="009A21FA" w:rsidRDefault="008378A6" w:rsidP="008A0ED8">
      <w:pPr>
        <w:numPr>
          <w:ilvl w:val="0"/>
          <w:numId w:val="19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Длина бедра – длина нижней конечности за вычетом высоты над полом верхнеберцовой точки. (сантиметр)</w:t>
      </w:r>
    </w:p>
    <w:p w:rsidR="008378A6" w:rsidRPr="009A21FA" w:rsidRDefault="008378A6" w:rsidP="008A0ED8">
      <w:pPr>
        <w:numPr>
          <w:ilvl w:val="0"/>
          <w:numId w:val="19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Длина голени – расстояние между верхней и нижней                берцовыми точками. (сантиметр)</w:t>
      </w:r>
    </w:p>
    <w:p w:rsidR="008378A6" w:rsidRPr="009A21FA" w:rsidRDefault="008378A6" w:rsidP="008A0ED8">
      <w:pPr>
        <w:numPr>
          <w:ilvl w:val="0"/>
          <w:numId w:val="19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Длина стопы – расстояние между пяточной и конечной точками. (стопомер)</w:t>
      </w:r>
    </w:p>
    <w:p w:rsidR="008378A6" w:rsidRPr="009A21FA" w:rsidRDefault="008378A6" w:rsidP="008A0ED8">
      <w:pPr>
        <w:numPr>
          <w:ilvl w:val="0"/>
          <w:numId w:val="19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Высота стопы – расстояние от пола до ладьевидной точки. (стопомер)</w:t>
      </w:r>
    </w:p>
    <w:p w:rsidR="008378A6" w:rsidRPr="009A21FA" w:rsidRDefault="008378A6" w:rsidP="008378A6">
      <w:pPr>
        <w:ind w:left="360"/>
        <w:jc w:val="both"/>
        <w:rPr>
          <w:sz w:val="24"/>
          <w:szCs w:val="24"/>
        </w:rPr>
      </w:pPr>
    </w:p>
    <w:p w:rsidR="008378A6" w:rsidRPr="009A21FA" w:rsidRDefault="008378A6" w:rsidP="008378A6">
      <w:pPr>
        <w:ind w:left="360"/>
        <w:jc w:val="both"/>
        <w:rPr>
          <w:sz w:val="24"/>
          <w:szCs w:val="24"/>
        </w:rPr>
      </w:pPr>
      <w:r w:rsidRPr="009A21FA">
        <w:rPr>
          <w:sz w:val="24"/>
          <w:szCs w:val="24"/>
        </w:rPr>
        <w:t>ПОПЕРЕЧНЫЕ РАЗМЕРЫ</w:t>
      </w:r>
    </w:p>
    <w:p w:rsidR="008378A6" w:rsidRPr="009A21FA" w:rsidRDefault="008378A6" w:rsidP="008A0ED8">
      <w:pPr>
        <w:numPr>
          <w:ilvl w:val="0"/>
          <w:numId w:val="20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Ширина плеч – расстояние между акромиальными точками. (толстотный циркуль)</w:t>
      </w:r>
    </w:p>
    <w:p w:rsidR="008378A6" w:rsidRPr="009A21FA" w:rsidRDefault="008378A6" w:rsidP="008A0ED8">
      <w:pPr>
        <w:numPr>
          <w:ilvl w:val="0"/>
          <w:numId w:val="20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Дуга спины (расстояние между акромиальными точками (сантиметр)</w:t>
      </w:r>
    </w:p>
    <w:p w:rsidR="008378A6" w:rsidRPr="009A21FA" w:rsidRDefault="008378A6" w:rsidP="008A0ED8">
      <w:pPr>
        <w:numPr>
          <w:ilvl w:val="0"/>
          <w:numId w:val="20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Ширина таза – расстояние между подвздошно-гребневыми точками. (толстотный циркуль)</w:t>
      </w:r>
    </w:p>
    <w:p w:rsidR="008378A6" w:rsidRPr="009A21FA" w:rsidRDefault="008378A6" w:rsidP="008A0ED8">
      <w:pPr>
        <w:numPr>
          <w:ilvl w:val="0"/>
          <w:numId w:val="20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Поперечный диаметр груди – расстояние между наиболее выступающими боковыми частями ребер. (толстотный циркуль)</w:t>
      </w:r>
    </w:p>
    <w:p w:rsidR="008378A6" w:rsidRPr="009A21FA" w:rsidRDefault="008378A6" w:rsidP="008A0ED8">
      <w:pPr>
        <w:numPr>
          <w:ilvl w:val="0"/>
          <w:numId w:val="20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Передне-задний диаметр груди – расстояние между нижнегрудинной точкой и остистым отростком позвонка лежащего в этой плоскости. (толстотный циркуль)</w:t>
      </w:r>
    </w:p>
    <w:p w:rsidR="008378A6" w:rsidRPr="009A21FA" w:rsidRDefault="008378A6" w:rsidP="008A0ED8">
      <w:pPr>
        <w:numPr>
          <w:ilvl w:val="0"/>
          <w:numId w:val="20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Диаметр нижней части плеча – расстояние между надмыщелками плечевой кости. (скользящий циркуль)</w:t>
      </w:r>
      <w:r w:rsidRPr="009A21FA">
        <w:rPr>
          <w:vanish/>
          <w:sz w:val="24"/>
          <w:szCs w:val="24"/>
        </w:rPr>
        <w:t>(га спины ( расстояние между акромиальными точками (сантиметр)</w:t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</w:p>
    <w:p w:rsidR="008378A6" w:rsidRPr="009A21FA" w:rsidRDefault="008378A6" w:rsidP="008A0ED8">
      <w:pPr>
        <w:numPr>
          <w:ilvl w:val="0"/>
          <w:numId w:val="20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Диаметр нижней части предплечья – расстояние между шиловидными отростками лучевой и локтевой кости. (скользящий циркуль)</w:t>
      </w:r>
    </w:p>
    <w:p w:rsidR="008378A6" w:rsidRPr="009A21FA" w:rsidRDefault="008378A6" w:rsidP="008A0ED8">
      <w:pPr>
        <w:numPr>
          <w:ilvl w:val="0"/>
          <w:numId w:val="20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Диаметр нижней части бедра – расстояние между надмыщелками бедренной кости. (скользящий циркуль)</w:t>
      </w:r>
    </w:p>
    <w:p w:rsidR="008378A6" w:rsidRPr="009A21FA" w:rsidRDefault="008378A6" w:rsidP="008A0ED8">
      <w:pPr>
        <w:numPr>
          <w:ilvl w:val="0"/>
          <w:numId w:val="20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lastRenderedPageBreak/>
        <w:t>Диаметр нижней части голени – расстояние между медиальной и латеральной лодыжками берцовых костей. (скользящий циркуль)</w:t>
      </w:r>
    </w:p>
    <w:p w:rsidR="008378A6" w:rsidRPr="009A21FA" w:rsidRDefault="008378A6" w:rsidP="008378A6">
      <w:pPr>
        <w:jc w:val="both"/>
        <w:rPr>
          <w:sz w:val="24"/>
          <w:szCs w:val="24"/>
        </w:rPr>
      </w:pPr>
    </w:p>
    <w:p w:rsidR="008378A6" w:rsidRPr="009A21FA" w:rsidRDefault="008378A6" w:rsidP="008378A6">
      <w:p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ОБХВАТНЫЕ РАЗМЕРЫ</w:t>
      </w:r>
    </w:p>
    <w:p w:rsidR="008378A6" w:rsidRPr="009A21FA" w:rsidRDefault="008378A6" w:rsidP="008A0ED8">
      <w:pPr>
        <w:numPr>
          <w:ilvl w:val="0"/>
          <w:numId w:val="21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Обхват груди в спокойном состоянии – измеряется на уровне нижних углов лопаток сзади и нижнего края околососковых кружков спереди (у женщин над грудными железами). (сантиметр)</w:t>
      </w:r>
    </w:p>
    <w:p w:rsidR="008378A6" w:rsidRPr="009A21FA" w:rsidRDefault="008378A6" w:rsidP="008A0ED8">
      <w:pPr>
        <w:numPr>
          <w:ilvl w:val="0"/>
          <w:numId w:val="21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Обхват грудной клетки (при вдохе) – измеряется также при максимальном вдохе (при этом испытуемый не должен поднимать плечи). (сантиметр)</w:t>
      </w:r>
    </w:p>
    <w:p w:rsidR="008378A6" w:rsidRPr="009A21FA" w:rsidRDefault="008378A6" w:rsidP="008A0ED8">
      <w:pPr>
        <w:numPr>
          <w:ilvl w:val="0"/>
          <w:numId w:val="21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Обхват грудной клетки при выдохе – также при максимальном выдохе. (сантиметр)</w:t>
      </w:r>
    </w:p>
    <w:p w:rsidR="008378A6" w:rsidRPr="009A21FA" w:rsidRDefault="008378A6" w:rsidP="008A0ED8">
      <w:pPr>
        <w:numPr>
          <w:ilvl w:val="0"/>
          <w:numId w:val="21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Обхват плеча (верхний) – измеряется на уровне прикрепления дельтовидной мышцы и максимального развития двуглавой мышцы плеча. (сантиметр)</w:t>
      </w:r>
    </w:p>
    <w:p w:rsidR="008378A6" w:rsidRPr="009A21FA" w:rsidRDefault="008378A6" w:rsidP="008A0ED8">
      <w:pPr>
        <w:numPr>
          <w:ilvl w:val="0"/>
          <w:numId w:val="21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Обхват плеча (нижний) – над локтевым суставом в самом узком месте нижней части плеча. (сантиметр)</w:t>
      </w:r>
    </w:p>
    <w:p w:rsidR="008378A6" w:rsidRPr="009A21FA" w:rsidRDefault="008378A6" w:rsidP="008A0ED8">
      <w:pPr>
        <w:numPr>
          <w:ilvl w:val="0"/>
          <w:numId w:val="21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Обхват предплечья – на уровне максимального развития мышц предплечья. (сантиметр)</w:t>
      </w:r>
    </w:p>
    <w:p w:rsidR="008378A6" w:rsidRPr="009A21FA" w:rsidRDefault="008378A6" w:rsidP="008A0ED8">
      <w:pPr>
        <w:numPr>
          <w:ilvl w:val="0"/>
          <w:numId w:val="21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Обхват бедра (верхний)  - на уровне ягодичной складки. (сантиметр)</w:t>
      </w:r>
    </w:p>
    <w:p w:rsidR="008378A6" w:rsidRPr="009A21FA" w:rsidRDefault="008378A6" w:rsidP="008A0ED8">
      <w:pPr>
        <w:numPr>
          <w:ilvl w:val="0"/>
          <w:numId w:val="21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Обхват бедра (нижний) – над коленным суставом в самом узком месте. (сантиметр)</w:t>
      </w:r>
    </w:p>
    <w:p w:rsidR="008378A6" w:rsidRPr="009A21FA" w:rsidRDefault="008378A6" w:rsidP="008A0ED8">
      <w:pPr>
        <w:numPr>
          <w:ilvl w:val="0"/>
          <w:numId w:val="21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Обхват голени – на уровне максимального развития трехглавой мышцы голени. (сантиметр)</w:t>
      </w:r>
    </w:p>
    <w:p w:rsidR="008378A6" w:rsidRPr="009A21FA" w:rsidRDefault="008378A6" w:rsidP="008378A6">
      <w:pPr>
        <w:jc w:val="both"/>
        <w:rPr>
          <w:sz w:val="24"/>
          <w:szCs w:val="24"/>
        </w:rPr>
      </w:pPr>
    </w:p>
    <w:p w:rsidR="008378A6" w:rsidRPr="009A21FA" w:rsidRDefault="008378A6" w:rsidP="008378A6">
      <w:p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ОПРЕДЕЛЕНИЕ КОЖНО-ЖИРОВЫХ СКЛАДОК.</w:t>
      </w:r>
    </w:p>
    <w:p w:rsidR="008378A6" w:rsidRPr="009A21FA" w:rsidRDefault="008378A6" w:rsidP="008378A6">
      <w:p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(Все КЖС измеряются калипером)</w:t>
      </w:r>
    </w:p>
    <w:p w:rsidR="008378A6" w:rsidRPr="009A21FA" w:rsidRDefault="008378A6" w:rsidP="008A0ED8">
      <w:pPr>
        <w:numPr>
          <w:ilvl w:val="0"/>
          <w:numId w:val="22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КЖС спины – под нижним углом лопатки.</w:t>
      </w:r>
    </w:p>
    <w:p w:rsidR="008378A6" w:rsidRPr="009A21FA" w:rsidRDefault="008378A6" w:rsidP="008A0ED8">
      <w:pPr>
        <w:numPr>
          <w:ilvl w:val="0"/>
          <w:numId w:val="22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КЖС груди – по нижнему краю большой грудной мышцы. (измеряется только у мужчин)</w:t>
      </w:r>
    </w:p>
    <w:p w:rsidR="008378A6" w:rsidRPr="009A21FA" w:rsidRDefault="008378A6" w:rsidP="008A0ED8">
      <w:pPr>
        <w:numPr>
          <w:ilvl w:val="0"/>
          <w:numId w:val="22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КЖС живота – вертикально на </w:t>
      </w:r>
      <w:smartTag w:uri="urn:schemas-microsoft-com:office:smarttags" w:element="metricconverter">
        <w:smartTagPr>
          <w:attr w:name="ProductID" w:val="2 см"/>
        </w:smartTagPr>
        <w:r w:rsidRPr="009A21FA">
          <w:rPr>
            <w:sz w:val="24"/>
            <w:szCs w:val="24"/>
          </w:rPr>
          <w:t>2 см</w:t>
        </w:r>
      </w:smartTag>
      <w:r w:rsidRPr="009A21FA">
        <w:rPr>
          <w:sz w:val="24"/>
          <w:szCs w:val="24"/>
        </w:rPr>
        <w:t xml:space="preserve"> в сторону от пупка.</w:t>
      </w:r>
    </w:p>
    <w:p w:rsidR="008378A6" w:rsidRPr="009A21FA" w:rsidRDefault="008378A6" w:rsidP="008A0ED8">
      <w:pPr>
        <w:numPr>
          <w:ilvl w:val="0"/>
          <w:numId w:val="22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КЖС плеча (передняя) – над двуглавой мышцей плеча вертикально.</w:t>
      </w:r>
    </w:p>
    <w:p w:rsidR="008378A6" w:rsidRPr="009A21FA" w:rsidRDefault="008378A6" w:rsidP="008A0ED8">
      <w:pPr>
        <w:numPr>
          <w:ilvl w:val="0"/>
          <w:numId w:val="22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КЖС плеча (задняя) – над трехглавой мышцей плеча вертикально.</w:t>
      </w:r>
    </w:p>
    <w:p w:rsidR="008378A6" w:rsidRPr="009A21FA" w:rsidRDefault="008378A6" w:rsidP="008A0ED8">
      <w:pPr>
        <w:numPr>
          <w:ilvl w:val="0"/>
          <w:numId w:val="22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КЖС предплечья – на передне-наружной поверхности предплечья.</w:t>
      </w:r>
    </w:p>
    <w:p w:rsidR="008378A6" w:rsidRPr="009A21FA" w:rsidRDefault="008378A6" w:rsidP="008A0ED8">
      <w:pPr>
        <w:numPr>
          <w:ilvl w:val="0"/>
          <w:numId w:val="22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КЖС бедра (верхняя) – ниже паховой складки над прямой мышцей бедра наискосок при слегка согнутой нижней конечности.</w:t>
      </w:r>
    </w:p>
    <w:p w:rsidR="008378A6" w:rsidRPr="009A21FA" w:rsidRDefault="008378A6" w:rsidP="008A0ED8">
      <w:pPr>
        <w:numPr>
          <w:ilvl w:val="0"/>
          <w:numId w:val="22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КЖС бедра (нижняя) – над коленным суставом поперечно при выпрямленной конечности.</w:t>
      </w:r>
    </w:p>
    <w:p w:rsidR="008378A6" w:rsidRPr="009A21FA" w:rsidRDefault="008378A6" w:rsidP="008378A6">
      <w:pPr>
        <w:pStyle w:val="a3"/>
        <w:shd w:val="clear" w:color="auto" w:fill="FFFFFF"/>
        <w:ind w:left="1429"/>
        <w:rPr>
          <w:b/>
          <w:color w:val="000000"/>
          <w:spacing w:val="-1"/>
          <w:sz w:val="28"/>
          <w:szCs w:val="28"/>
        </w:rPr>
      </w:pPr>
      <w:r w:rsidRPr="009A21FA">
        <w:t>10.КЖС голени – на задней поверхности на уровне      латеральной головки икроножной</w:t>
      </w:r>
    </w:p>
    <w:p w:rsidR="008378A6" w:rsidRPr="009A21FA" w:rsidRDefault="008378A6" w:rsidP="008378A6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8378A6" w:rsidRPr="009A21FA" w:rsidRDefault="008378A6" w:rsidP="008378A6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9A21FA">
        <w:rPr>
          <w:b/>
          <w:color w:val="000000"/>
          <w:spacing w:val="-1"/>
          <w:sz w:val="24"/>
          <w:szCs w:val="24"/>
        </w:rPr>
        <w:t>3. Провести антропометрические измерения показателей для оценки физического развития.</w:t>
      </w:r>
    </w:p>
    <w:p w:rsidR="008378A6" w:rsidRPr="009A21FA" w:rsidRDefault="008378A6" w:rsidP="008378A6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9A21FA">
        <w:rPr>
          <w:color w:val="000000"/>
          <w:spacing w:val="-1"/>
          <w:sz w:val="24"/>
          <w:szCs w:val="24"/>
        </w:rPr>
        <w:t>ЗАДАНИЕ:</w:t>
      </w:r>
    </w:p>
    <w:p w:rsidR="008378A6" w:rsidRPr="009A21FA" w:rsidRDefault="008378A6" w:rsidP="008378A6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9A21FA">
        <w:rPr>
          <w:color w:val="000000"/>
          <w:spacing w:val="-1"/>
          <w:sz w:val="24"/>
          <w:szCs w:val="24"/>
        </w:rPr>
        <w:t>На основании знаний анатомических образований, являющихся ориентирами для проведения антропометрических измерений провести обследование контингента лиц, занимающихся ФКиС определенного возраста и п пола.</w:t>
      </w:r>
    </w:p>
    <w:p w:rsidR="008378A6" w:rsidRPr="009A21FA" w:rsidRDefault="008378A6" w:rsidP="008378A6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9A21FA">
        <w:rPr>
          <w:b/>
          <w:color w:val="000000"/>
          <w:spacing w:val="-1"/>
          <w:sz w:val="24"/>
          <w:szCs w:val="24"/>
        </w:rPr>
        <w:t xml:space="preserve">4. Провести оценку физического развития обследуемого контингента </w:t>
      </w:r>
      <w:r w:rsidRPr="009A21FA">
        <w:rPr>
          <w:color w:val="000000"/>
          <w:spacing w:val="-1"/>
          <w:sz w:val="24"/>
          <w:szCs w:val="24"/>
        </w:rPr>
        <w:t xml:space="preserve">и сравнить </w:t>
      </w:r>
      <w:r w:rsidRPr="009A21FA">
        <w:rPr>
          <w:b/>
          <w:color w:val="000000"/>
          <w:spacing w:val="-1"/>
          <w:sz w:val="24"/>
          <w:szCs w:val="24"/>
        </w:rPr>
        <w:t>полученные результаты с контрольными показателями.</w:t>
      </w:r>
    </w:p>
    <w:p w:rsidR="008378A6" w:rsidRPr="009A21FA" w:rsidRDefault="008378A6" w:rsidP="008378A6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9A21FA">
        <w:rPr>
          <w:color w:val="000000"/>
          <w:spacing w:val="-1"/>
          <w:sz w:val="24"/>
          <w:szCs w:val="24"/>
        </w:rPr>
        <w:t>Внести данные антропометрических измерений в таблицу 1.</w:t>
      </w:r>
    </w:p>
    <w:p w:rsidR="008378A6" w:rsidRPr="009A21FA" w:rsidRDefault="008378A6" w:rsidP="008378A6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9A21FA">
        <w:rPr>
          <w:b/>
          <w:i/>
          <w:color w:val="000000"/>
          <w:spacing w:val="-1"/>
          <w:sz w:val="24"/>
          <w:szCs w:val="24"/>
        </w:rPr>
        <w:t>Таблица 1. Показатели физического развития.</w:t>
      </w:r>
    </w:p>
    <w:tbl>
      <w:tblPr>
        <w:tblStyle w:val="ad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1701"/>
        <w:gridCol w:w="1559"/>
        <w:gridCol w:w="1525"/>
        <w:gridCol w:w="35"/>
      </w:tblGrid>
      <w:tr w:rsidR="008378A6" w:rsidRPr="009A21FA" w:rsidTr="00DA3C71">
        <w:trPr>
          <w:gridAfter w:val="1"/>
          <w:wAfter w:w="35" w:type="dxa"/>
        </w:trPr>
        <w:tc>
          <w:tcPr>
            <w:tcW w:w="2835" w:type="dxa"/>
          </w:tcPr>
          <w:p w:rsidR="008378A6" w:rsidRPr="009A21FA" w:rsidRDefault="008378A6" w:rsidP="00DA3C71">
            <w:pPr>
              <w:ind w:right="150"/>
              <w:jc w:val="center"/>
            </w:pPr>
            <w:r w:rsidRPr="009A21FA">
              <w:t>Соматометрические показатели</w:t>
            </w:r>
          </w:p>
        </w:tc>
        <w:tc>
          <w:tcPr>
            <w:tcW w:w="1701" w:type="dxa"/>
          </w:tcPr>
          <w:p w:rsidR="008378A6" w:rsidRPr="009A21FA" w:rsidRDefault="008378A6" w:rsidP="00DA3C71">
            <w:pPr>
              <w:ind w:right="150"/>
              <w:jc w:val="center"/>
            </w:pPr>
            <w:r w:rsidRPr="009A21FA">
              <w:t>Собственные показатели</w:t>
            </w:r>
          </w:p>
          <w:p w:rsidR="008378A6" w:rsidRPr="009A21FA" w:rsidRDefault="008378A6" w:rsidP="00DA3C71">
            <w:pPr>
              <w:ind w:right="150"/>
              <w:jc w:val="center"/>
            </w:pPr>
            <w:r w:rsidRPr="009A21FA">
              <w:rPr>
                <w:b/>
              </w:rPr>
              <w:t>Х</w:t>
            </w:r>
          </w:p>
        </w:tc>
        <w:tc>
          <w:tcPr>
            <w:tcW w:w="1701" w:type="dxa"/>
          </w:tcPr>
          <w:p w:rsidR="008378A6" w:rsidRPr="009A21FA" w:rsidRDefault="008378A6" w:rsidP="00DA3C71">
            <w:pPr>
              <w:ind w:left="150" w:right="150"/>
              <w:jc w:val="center"/>
            </w:pPr>
            <w:r w:rsidRPr="009A21FA">
              <w:t>Средние арифметические данные</w:t>
            </w:r>
          </w:p>
          <w:p w:rsidR="008378A6" w:rsidRPr="009A21FA" w:rsidRDefault="008378A6" w:rsidP="00DA3C71">
            <w:pPr>
              <w:ind w:left="150" w:right="150"/>
              <w:jc w:val="center"/>
            </w:pPr>
            <w:r w:rsidRPr="009A21FA">
              <w:t>(из табл. 2)</w:t>
            </w:r>
          </w:p>
          <w:p w:rsidR="008378A6" w:rsidRPr="009A21FA" w:rsidRDefault="008378A6" w:rsidP="00DA3C71">
            <w:pPr>
              <w:ind w:right="150"/>
              <w:jc w:val="center"/>
            </w:pPr>
            <w:r w:rsidRPr="009A21FA">
              <w:rPr>
                <w:b/>
              </w:rPr>
              <w:t>Х</w:t>
            </w:r>
            <w:r w:rsidRPr="009A21FA">
              <w:rPr>
                <w:b/>
                <w:vertAlign w:val="subscript"/>
              </w:rPr>
              <w:t>1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left="150" w:right="150"/>
              <w:jc w:val="center"/>
            </w:pPr>
            <w:r w:rsidRPr="009A21FA">
              <w:t>Средние квадратические отклонения</w:t>
            </w:r>
          </w:p>
          <w:p w:rsidR="008378A6" w:rsidRPr="009A21FA" w:rsidRDefault="008378A6" w:rsidP="00DA3C71">
            <w:pPr>
              <w:ind w:left="150" w:right="150"/>
              <w:jc w:val="center"/>
            </w:pPr>
            <w:r w:rsidRPr="009A21FA">
              <w:t>(из табл. 2)</w:t>
            </w:r>
          </w:p>
          <w:p w:rsidR="008378A6" w:rsidRPr="009A21FA" w:rsidRDefault="008378A6" w:rsidP="00DA3C71">
            <w:pPr>
              <w:ind w:right="150"/>
              <w:jc w:val="center"/>
            </w:pPr>
            <w:r w:rsidRPr="009A21FA">
              <w:rPr>
                <w:b/>
              </w:rPr>
              <w:t>s</w:t>
            </w:r>
          </w:p>
        </w:tc>
        <w:tc>
          <w:tcPr>
            <w:tcW w:w="1525" w:type="dxa"/>
          </w:tcPr>
          <w:p w:rsidR="008378A6" w:rsidRPr="009A21FA" w:rsidRDefault="008378A6" w:rsidP="00DA3C71">
            <w:pPr>
              <w:ind w:left="150" w:right="150"/>
              <w:jc w:val="center"/>
            </w:pPr>
            <w:r w:rsidRPr="009A21FA">
              <w:t xml:space="preserve">Сигмальное отклонение </w:t>
            </w:r>
            <w:r w:rsidRPr="009A21FA">
              <w:rPr>
                <w:b/>
              </w:rPr>
              <w:t>М</w:t>
            </w:r>
          </w:p>
        </w:tc>
      </w:tr>
      <w:tr w:rsidR="008378A6" w:rsidRPr="009A21FA" w:rsidTr="00DA3C71">
        <w:tc>
          <w:tcPr>
            <w:tcW w:w="283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Возраст</w:t>
            </w:r>
          </w:p>
        </w:tc>
        <w:tc>
          <w:tcPr>
            <w:tcW w:w="170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</w:tr>
      <w:tr w:rsidR="008378A6" w:rsidRPr="009A21FA" w:rsidTr="00DA3C71">
        <w:tc>
          <w:tcPr>
            <w:tcW w:w="283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lastRenderedPageBreak/>
              <w:t>Рост стоя, см</w:t>
            </w:r>
          </w:p>
        </w:tc>
        <w:tc>
          <w:tcPr>
            <w:tcW w:w="170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</w:tr>
      <w:tr w:rsidR="008378A6" w:rsidRPr="009A21FA" w:rsidTr="00DA3C71">
        <w:tc>
          <w:tcPr>
            <w:tcW w:w="283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Масса тела, кг</w:t>
            </w:r>
          </w:p>
        </w:tc>
        <w:tc>
          <w:tcPr>
            <w:tcW w:w="170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</w:tr>
      <w:tr w:rsidR="008378A6" w:rsidRPr="009A21FA" w:rsidTr="00DA3C71">
        <w:tc>
          <w:tcPr>
            <w:tcW w:w="283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ОГК в паузе, см</w:t>
            </w:r>
          </w:p>
        </w:tc>
        <w:tc>
          <w:tcPr>
            <w:tcW w:w="170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</w:tr>
    </w:tbl>
    <w:p w:rsidR="008378A6" w:rsidRPr="009A21FA" w:rsidRDefault="008378A6" w:rsidP="008378A6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8378A6" w:rsidRPr="009A21FA" w:rsidRDefault="008378A6" w:rsidP="008378A6">
      <w:pPr>
        <w:ind w:left="150" w:right="150"/>
        <w:rPr>
          <w:b/>
          <w:bCs/>
          <w:i/>
          <w:sz w:val="24"/>
          <w:szCs w:val="24"/>
        </w:rPr>
      </w:pPr>
      <w:r w:rsidRPr="009A21FA">
        <w:rPr>
          <w:b/>
          <w:bCs/>
          <w:i/>
          <w:sz w:val="24"/>
          <w:szCs w:val="24"/>
        </w:rPr>
        <w:t>Таблица 2. Средние соматометрические показатели человека (Л. Ф. Кобзев, 1971; К. П. Дорожнова и др., 1975)</w:t>
      </w:r>
    </w:p>
    <w:tbl>
      <w:tblPr>
        <w:tblStyle w:val="ad"/>
        <w:tblW w:w="8889" w:type="dxa"/>
        <w:tblInd w:w="150" w:type="dxa"/>
        <w:tblLook w:val="04A0" w:firstRow="1" w:lastRow="0" w:firstColumn="1" w:lastColumn="0" w:noHBand="0" w:noVBand="1"/>
      </w:tblPr>
      <w:tblGrid>
        <w:gridCol w:w="1741"/>
        <w:gridCol w:w="1385"/>
        <w:gridCol w:w="1368"/>
        <w:gridCol w:w="1418"/>
        <w:gridCol w:w="1559"/>
        <w:gridCol w:w="1418"/>
      </w:tblGrid>
      <w:tr w:rsidR="008378A6" w:rsidRPr="009A21FA" w:rsidTr="00DA3C71">
        <w:tc>
          <w:tcPr>
            <w:tcW w:w="1741" w:type="dxa"/>
            <w:vMerge w:val="restart"/>
          </w:tcPr>
          <w:p w:rsidR="008378A6" w:rsidRPr="009A21FA" w:rsidRDefault="008378A6" w:rsidP="00DA3C71">
            <w:pPr>
              <w:ind w:right="150"/>
              <w:rPr>
                <w:b/>
                <w:sz w:val="24"/>
                <w:szCs w:val="24"/>
              </w:rPr>
            </w:pPr>
            <w:r w:rsidRPr="009A21FA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385" w:type="dxa"/>
            <w:vMerge w:val="restart"/>
          </w:tcPr>
          <w:p w:rsidR="008378A6" w:rsidRPr="009A21FA" w:rsidRDefault="008378A6" w:rsidP="00DA3C71">
            <w:pPr>
              <w:ind w:right="150"/>
              <w:jc w:val="center"/>
              <w:rPr>
                <w:b/>
                <w:sz w:val="24"/>
                <w:szCs w:val="24"/>
              </w:rPr>
            </w:pPr>
            <w:r w:rsidRPr="009A21FA">
              <w:rPr>
                <w:b/>
                <w:sz w:val="24"/>
                <w:szCs w:val="24"/>
              </w:rPr>
              <w:t>Возраст, лет</w:t>
            </w:r>
          </w:p>
        </w:tc>
        <w:tc>
          <w:tcPr>
            <w:tcW w:w="2786" w:type="dxa"/>
            <w:gridSpan w:val="2"/>
          </w:tcPr>
          <w:p w:rsidR="008378A6" w:rsidRPr="009A21FA" w:rsidRDefault="008378A6" w:rsidP="00DA3C71">
            <w:pPr>
              <w:ind w:right="150"/>
              <w:jc w:val="center"/>
              <w:rPr>
                <w:b/>
                <w:sz w:val="24"/>
                <w:szCs w:val="24"/>
              </w:rPr>
            </w:pPr>
            <w:r w:rsidRPr="009A21FA">
              <w:rPr>
                <w:b/>
                <w:sz w:val="24"/>
                <w:szCs w:val="24"/>
              </w:rPr>
              <w:t>Мальчики</w:t>
            </w:r>
          </w:p>
        </w:tc>
        <w:tc>
          <w:tcPr>
            <w:tcW w:w="2977" w:type="dxa"/>
            <w:gridSpan w:val="2"/>
          </w:tcPr>
          <w:p w:rsidR="008378A6" w:rsidRPr="009A21FA" w:rsidRDefault="008378A6" w:rsidP="00DA3C71">
            <w:pPr>
              <w:ind w:right="150"/>
              <w:jc w:val="center"/>
              <w:rPr>
                <w:b/>
                <w:sz w:val="24"/>
                <w:szCs w:val="24"/>
              </w:rPr>
            </w:pPr>
            <w:r w:rsidRPr="009A21FA">
              <w:rPr>
                <w:b/>
                <w:sz w:val="24"/>
                <w:szCs w:val="24"/>
              </w:rPr>
              <w:t>Девочки</w:t>
            </w:r>
          </w:p>
        </w:tc>
      </w:tr>
      <w:tr w:rsidR="008378A6" w:rsidRPr="009A21FA" w:rsidTr="00DA3C71">
        <w:tc>
          <w:tcPr>
            <w:tcW w:w="1741" w:type="dxa"/>
            <w:vMerge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jc w:val="center"/>
              <w:rPr>
                <w:sz w:val="24"/>
                <w:szCs w:val="24"/>
              </w:rPr>
            </w:pPr>
            <w:r w:rsidRPr="009A21FA">
              <w:rPr>
                <w:b/>
                <w:bCs/>
                <w:sz w:val="24"/>
                <w:szCs w:val="24"/>
              </w:rPr>
              <w:t>Х</w:t>
            </w:r>
            <w:r w:rsidRPr="009A21FA">
              <w:rPr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jc w:val="center"/>
              <w:rPr>
                <w:sz w:val="24"/>
                <w:szCs w:val="24"/>
              </w:rPr>
            </w:pPr>
            <w:r w:rsidRPr="009A21F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jc w:val="center"/>
              <w:rPr>
                <w:sz w:val="24"/>
                <w:szCs w:val="24"/>
              </w:rPr>
            </w:pPr>
            <w:r w:rsidRPr="009A21FA">
              <w:rPr>
                <w:b/>
                <w:bCs/>
                <w:sz w:val="24"/>
                <w:szCs w:val="24"/>
              </w:rPr>
              <w:t>Х</w:t>
            </w:r>
            <w:r w:rsidRPr="009A21FA">
              <w:rPr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jc w:val="center"/>
              <w:rPr>
                <w:sz w:val="24"/>
                <w:szCs w:val="24"/>
              </w:rPr>
            </w:pPr>
            <w:r w:rsidRPr="009A21FA">
              <w:rPr>
                <w:b/>
                <w:sz w:val="24"/>
                <w:szCs w:val="24"/>
              </w:rPr>
              <w:t>s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b/>
                <w:sz w:val="24"/>
                <w:szCs w:val="24"/>
              </w:rPr>
            </w:pPr>
            <w:r w:rsidRPr="009A21FA">
              <w:rPr>
                <w:b/>
                <w:sz w:val="24"/>
                <w:szCs w:val="24"/>
              </w:rPr>
              <w:t>Рост, см</w:t>
            </w: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115,23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5,24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114,90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4,40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123,40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5,40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123,95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5,70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126,46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5,56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126,66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5,76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9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130,30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5,98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131,02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6,00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136,78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6,02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136,08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6,54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11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140,16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6,08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142,18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6,76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12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146,64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7,06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148,60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8,90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13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151,88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7,14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154,22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7,56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14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159,56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9,02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159,50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6,58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15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167,08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8,92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161,76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5,56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16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171,66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7,48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161,06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5,44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17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173,50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6,48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161,74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5,74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18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174,80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6,12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162,14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5,68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19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173,50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7,00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163,20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5,82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jc w:val="center"/>
              <w:rPr>
                <w:b/>
                <w:sz w:val="24"/>
                <w:szCs w:val="24"/>
              </w:rPr>
            </w:pPr>
            <w:r w:rsidRPr="009A21FA">
              <w:rPr>
                <w:b/>
                <w:sz w:val="24"/>
                <w:szCs w:val="24"/>
              </w:rPr>
              <w:t>Масса тела, кг</w:t>
            </w: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20,56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2,78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20,55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2,02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23,88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3,80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24,40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4,58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25,88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3,95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24,60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4,50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9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27,00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4,28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27,76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4,68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31,06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4,32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30,50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4,98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11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33,06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4,98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34,70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6,44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12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37,36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6,16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39,08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7,94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13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41,66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7,38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45,94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8,56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14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47,82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8,60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47,54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7,80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15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55,56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9,72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53,88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7,42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16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60,26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8,64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55,98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7,06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17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63,26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8,02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58,30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7,12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18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65,90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8,00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59,18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7,10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18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65,50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8,22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59,10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7,02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b/>
                <w:sz w:val="24"/>
                <w:szCs w:val="24"/>
              </w:rPr>
            </w:pPr>
            <w:r w:rsidRPr="009A21FA">
              <w:rPr>
                <w:b/>
                <w:sz w:val="24"/>
                <w:szCs w:val="24"/>
              </w:rPr>
              <w:t>ОГК, см</w:t>
            </w: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57,10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2,82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56,63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3,02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59,34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3,24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57,88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4,10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60,96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3,34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59,14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3,76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9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62,30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3,10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61,22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4,20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65,03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3,92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63,08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4,06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11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66,90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3,84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66,00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4,86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12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69,48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5,03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69,66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6,20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13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72,64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4,90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74,48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6,32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14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76,44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5,52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77,46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5,32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15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81,68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6,32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79,80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4,40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16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84,66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5,60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80,94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5,90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17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86,12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4,96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82,18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6,38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18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88,20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5,01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84,28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6,09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19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90,20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5,20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84,93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6,38</w:t>
            </w:r>
          </w:p>
        </w:tc>
      </w:tr>
    </w:tbl>
    <w:p w:rsidR="008378A6" w:rsidRPr="009A21FA" w:rsidRDefault="008378A6" w:rsidP="008378A6">
      <w:pPr>
        <w:spacing w:before="150" w:after="150"/>
        <w:ind w:left="150" w:right="150"/>
        <w:rPr>
          <w:b/>
          <w:sz w:val="24"/>
          <w:szCs w:val="24"/>
        </w:rPr>
      </w:pPr>
      <w:r w:rsidRPr="009A21FA">
        <w:rPr>
          <w:b/>
          <w:sz w:val="24"/>
          <w:szCs w:val="24"/>
        </w:rPr>
        <w:lastRenderedPageBreak/>
        <w:t>Найти величину сигмальных отклонений по формуле: М =  (</w:t>
      </w:r>
      <w:r w:rsidRPr="009A21FA">
        <w:rPr>
          <w:b/>
          <w:sz w:val="24"/>
          <w:szCs w:val="24"/>
          <w:lang w:val="en-US"/>
        </w:rPr>
        <w:t>X</w:t>
      </w:r>
      <w:r w:rsidRPr="009A21FA">
        <w:rPr>
          <w:b/>
          <w:sz w:val="24"/>
          <w:szCs w:val="24"/>
        </w:rPr>
        <w:t>-</w:t>
      </w:r>
      <w:r w:rsidRPr="009A21FA">
        <w:rPr>
          <w:b/>
          <w:bCs/>
          <w:sz w:val="24"/>
          <w:szCs w:val="24"/>
        </w:rPr>
        <w:t xml:space="preserve"> Х</w:t>
      </w:r>
      <w:r w:rsidRPr="009A21FA">
        <w:rPr>
          <w:b/>
          <w:bCs/>
          <w:sz w:val="24"/>
          <w:szCs w:val="24"/>
          <w:vertAlign w:val="subscript"/>
        </w:rPr>
        <w:t xml:space="preserve">1 </w:t>
      </w:r>
      <w:r w:rsidRPr="009A21FA">
        <w:rPr>
          <w:b/>
          <w:bCs/>
          <w:sz w:val="24"/>
          <w:szCs w:val="24"/>
        </w:rPr>
        <w:t>)</w:t>
      </w:r>
      <w:r w:rsidRPr="009A21FA">
        <w:rPr>
          <w:b/>
          <w:bCs/>
          <w:sz w:val="24"/>
          <w:szCs w:val="24"/>
          <w:vertAlign w:val="subscript"/>
        </w:rPr>
        <w:t xml:space="preserve"> </w:t>
      </w:r>
      <w:r w:rsidRPr="009A21FA">
        <w:rPr>
          <w:b/>
          <w:sz w:val="24"/>
          <w:szCs w:val="24"/>
        </w:rPr>
        <w:t>: s</w:t>
      </w:r>
    </w:p>
    <w:p w:rsidR="008378A6" w:rsidRPr="009A21FA" w:rsidRDefault="008378A6" w:rsidP="008378A6">
      <w:pPr>
        <w:spacing w:before="150" w:after="150"/>
        <w:ind w:right="150" w:firstLine="851"/>
        <w:jc w:val="both"/>
        <w:rPr>
          <w:sz w:val="24"/>
          <w:szCs w:val="24"/>
        </w:rPr>
      </w:pPr>
      <w:r w:rsidRPr="009A21FA">
        <w:rPr>
          <w:sz w:val="24"/>
          <w:szCs w:val="24"/>
        </w:rPr>
        <w:t>Если  величина какого-либо показателя </w:t>
      </w:r>
      <w:r w:rsidRPr="009A21FA">
        <w:rPr>
          <w:b/>
          <w:bCs/>
          <w:sz w:val="24"/>
          <w:szCs w:val="24"/>
        </w:rPr>
        <w:t>Х</w:t>
      </w:r>
      <w:r w:rsidRPr="009A21FA">
        <w:rPr>
          <w:sz w:val="24"/>
          <w:szCs w:val="24"/>
        </w:rPr>
        <w:t> превысит среднее арифметическое - </w:t>
      </w:r>
      <w:r w:rsidRPr="009A21FA">
        <w:rPr>
          <w:b/>
          <w:bCs/>
          <w:sz w:val="24"/>
          <w:szCs w:val="24"/>
        </w:rPr>
        <w:t>Х</w:t>
      </w:r>
      <w:r w:rsidRPr="009A21FA">
        <w:rPr>
          <w:b/>
          <w:bCs/>
          <w:sz w:val="24"/>
          <w:szCs w:val="24"/>
          <w:vertAlign w:val="subscript"/>
        </w:rPr>
        <w:t>1</w:t>
      </w:r>
      <w:r w:rsidRPr="009A21FA">
        <w:rPr>
          <w:sz w:val="24"/>
          <w:szCs w:val="24"/>
        </w:rPr>
        <w:t>, полученная разность будет иметь поло</w:t>
      </w:r>
      <w:r w:rsidRPr="009A21FA">
        <w:rPr>
          <w:sz w:val="24"/>
          <w:szCs w:val="24"/>
        </w:rPr>
        <w:softHyphen/>
        <w:t>жительное значение, если же она окажется меньше, то полученная разность отрицательная. Соответствующий знак приобретает и ве</w:t>
      </w:r>
      <w:r w:rsidRPr="009A21FA">
        <w:rPr>
          <w:sz w:val="24"/>
          <w:szCs w:val="24"/>
        </w:rPr>
        <w:softHyphen/>
        <w:t>личина сигмального отклонения.</w:t>
      </w:r>
    </w:p>
    <w:p w:rsidR="008378A6" w:rsidRPr="009A21FA" w:rsidRDefault="008378A6" w:rsidP="008378A6">
      <w:pPr>
        <w:shd w:val="clear" w:color="auto" w:fill="FFFFFF"/>
        <w:ind w:firstLine="851"/>
        <w:jc w:val="both"/>
        <w:rPr>
          <w:color w:val="000000"/>
          <w:spacing w:val="-1"/>
          <w:sz w:val="24"/>
          <w:szCs w:val="24"/>
        </w:rPr>
      </w:pPr>
      <w:r w:rsidRPr="009A21FA">
        <w:rPr>
          <w:color w:val="000000"/>
          <w:spacing w:val="-1"/>
          <w:sz w:val="24"/>
          <w:szCs w:val="24"/>
        </w:rPr>
        <w:t>Сопоставить полученные результаты с контрольными показателями, характерными для представителей конкретного вида спорта или среднестатистическими показателями данной возрастно-половой группы (таблица 3).</w:t>
      </w:r>
    </w:p>
    <w:p w:rsidR="008378A6" w:rsidRPr="009A21FA" w:rsidRDefault="008378A6" w:rsidP="008378A6">
      <w:pPr>
        <w:spacing w:before="150" w:after="150"/>
        <w:ind w:left="150" w:right="150"/>
        <w:rPr>
          <w:b/>
          <w:bCs/>
          <w:i/>
          <w:sz w:val="24"/>
          <w:szCs w:val="24"/>
        </w:rPr>
      </w:pPr>
      <w:r w:rsidRPr="009A21FA">
        <w:rPr>
          <w:b/>
          <w:bCs/>
          <w:i/>
          <w:sz w:val="24"/>
          <w:szCs w:val="24"/>
        </w:rPr>
        <w:t>Таблица 3. Группы физического развития</w:t>
      </w:r>
    </w:p>
    <w:tbl>
      <w:tblPr>
        <w:tblStyle w:val="ad"/>
        <w:tblW w:w="0" w:type="auto"/>
        <w:tblInd w:w="959" w:type="dxa"/>
        <w:tblLook w:val="04A0" w:firstRow="1" w:lastRow="0" w:firstColumn="1" w:lastColumn="0" w:noHBand="0" w:noVBand="1"/>
      </w:tblPr>
      <w:tblGrid>
        <w:gridCol w:w="1872"/>
        <w:gridCol w:w="2668"/>
        <w:gridCol w:w="3114"/>
      </w:tblGrid>
      <w:tr w:rsidR="008378A6" w:rsidRPr="009A21FA" w:rsidTr="00DA3C71">
        <w:tc>
          <w:tcPr>
            <w:tcW w:w="4540" w:type="dxa"/>
            <w:gridSpan w:val="2"/>
          </w:tcPr>
          <w:p w:rsidR="008378A6" w:rsidRPr="009A21FA" w:rsidRDefault="008378A6" w:rsidP="00DA3C71">
            <w:pPr>
              <w:ind w:right="150"/>
              <w:rPr>
                <w:b/>
                <w:bCs/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Группа физического развития</w:t>
            </w:r>
          </w:p>
        </w:tc>
        <w:tc>
          <w:tcPr>
            <w:tcW w:w="3114" w:type="dxa"/>
          </w:tcPr>
          <w:p w:rsidR="008378A6" w:rsidRPr="009A21FA" w:rsidRDefault="008378A6" w:rsidP="00DA3C71">
            <w:pPr>
              <w:ind w:right="150"/>
              <w:rPr>
                <w:b/>
                <w:bCs/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Сигмальные отклонения</w:t>
            </w:r>
          </w:p>
        </w:tc>
      </w:tr>
      <w:tr w:rsidR="008378A6" w:rsidRPr="009A21FA" w:rsidTr="00DA3C71">
        <w:tc>
          <w:tcPr>
            <w:tcW w:w="1872" w:type="dxa"/>
          </w:tcPr>
          <w:p w:rsidR="008378A6" w:rsidRPr="009A21FA" w:rsidRDefault="008378A6" w:rsidP="00DA3C71">
            <w:pPr>
              <w:ind w:right="150"/>
              <w:rPr>
                <w:b/>
                <w:bCs/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I</w:t>
            </w:r>
          </w:p>
        </w:tc>
        <w:tc>
          <w:tcPr>
            <w:tcW w:w="2668" w:type="dxa"/>
          </w:tcPr>
          <w:p w:rsidR="008378A6" w:rsidRPr="009A21FA" w:rsidRDefault="008378A6" w:rsidP="00DA3C71">
            <w:pPr>
              <w:ind w:right="150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Среднее развитие</w:t>
            </w:r>
          </w:p>
        </w:tc>
        <w:tc>
          <w:tcPr>
            <w:tcW w:w="3114" w:type="dxa"/>
          </w:tcPr>
          <w:p w:rsidR="008378A6" w:rsidRPr="009A21FA" w:rsidRDefault="008378A6" w:rsidP="00DA3C71">
            <w:pPr>
              <w:ind w:right="150"/>
              <w:rPr>
                <w:b/>
                <w:bCs/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от М -1s до М +1s</w:t>
            </w:r>
          </w:p>
        </w:tc>
      </w:tr>
      <w:tr w:rsidR="008378A6" w:rsidRPr="009A21FA" w:rsidTr="00DA3C71">
        <w:tc>
          <w:tcPr>
            <w:tcW w:w="1872" w:type="dxa"/>
          </w:tcPr>
          <w:p w:rsidR="008378A6" w:rsidRPr="009A21FA" w:rsidRDefault="008378A6" w:rsidP="00DA3C71">
            <w:pPr>
              <w:ind w:right="150"/>
              <w:rPr>
                <w:b/>
                <w:bCs/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II</w:t>
            </w:r>
          </w:p>
        </w:tc>
        <w:tc>
          <w:tcPr>
            <w:tcW w:w="2668" w:type="dxa"/>
          </w:tcPr>
          <w:p w:rsidR="008378A6" w:rsidRPr="009A21FA" w:rsidRDefault="008378A6" w:rsidP="00DA3C71">
            <w:pPr>
              <w:ind w:right="150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Выше среднего</w:t>
            </w:r>
          </w:p>
        </w:tc>
        <w:tc>
          <w:tcPr>
            <w:tcW w:w="3114" w:type="dxa"/>
          </w:tcPr>
          <w:p w:rsidR="008378A6" w:rsidRPr="009A21FA" w:rsidRDefault="008378A6" w:rsidP="00DA3C71">
            <w:pPr>
              <w:ind w:right="150"/>
              <w:rPr>
                <w:b/>
                <w:bCs/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от М +1s до М +2s</w:t>
            </w:r>
          </w:p>
        </w:tc>
      </w:tr>
      <w:tr w:rsidR="008378A6" w:rsidRPr="009A21FA" w:rsidTr="00DA3C71">
        <w:tc>
          <w:tcPr>
            <w:tcW w:w="1872" w:type="dxa"/>
          </w:tcPr>
          <w:p w:rsidR="008378A6" w:rsidRPr="009A21FA" w:rsidRDefault="008378A6" w:rsidP="00DA3C71">
            <w:pPr>
              <w:ind w:right="150"/>
              <w:rPr>
                <w:b/>
                <w:bCs/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III</w:t>
            </w:r>
          </w:p>
        </w:tc>
        <w:tc>
          <w:tcPr>
            <w:tcW w:w="2668" w:type="dxa"/>
          </w:tcPr>
          <w:p w:rsidR="008378A6" w:rsidRPr="009A21FA" w:rsidRDefault="008378A6" w:rsidP="00DA3C71">
            <w:pPr>
              <w:ind w:right="150"/>
              <w:rPr>
                <w:b/>
                <w:bCs/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Высокое</w:t>
            </w:r>
          </w:p>
        </w:tc>
        <w:tc>
          <w:tcPr>
            <w:tcW w:w="3114" w:type="dxa"/>
          </w:tcPr>
          <w:p w:rsidR="008378A6" w:rsidRPr="009A21FA" w:rsidRDefault="008378A6" w:rsidP="00DA3C71">
            <w:pPr>
              <w:ind w:right="150"/>
              <w:rPr>
                <w:b/>
                <w:bCs/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от М +2s до М +3s</w:t>
            </w:r>
          </w:p>
        </w:tc>
      </w:tr>
      <w:tr w:rsidR="008378A6" w:rsidRPr="009A21FA" w:rsidTr="00DA3C71">
        <w:tc>
          <w:tcPr>
            <w:tcW w:w="1872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IV</w:t>
            </w:r>
          </w:p>
        </w:tc>
        <w:tc>
          <w:tcPr>
            <w:tcW w:w="2668" w:type="dxa"/>
          </w:tcPr>
          <w:p w:rsidR="008378A6" w:rsidRPr="009A21FA" w:rsidRDefault="008378A6" w:rsidP="00DA3C71">
            <w:pPr>
              <w:ind w:right="150"/>
              <w:rPr>
                <w:b/>
                <w:bCs/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Ниже среднего</w:t>
            </w:r>
          </w:p>
        </w:tc>
        <w:tc>
          <w:tcPr>
            <w:tcW w:w="3114" w:type="dxa"/>
          </w:tcPr>
          <w:p w:rsidR="008378A6" w:rsidRPr="009A21FA" w:rsidRDefault="008378A6" w:rsidP="00DA3C71">
            <w:pPr>
              <w:ind w:right="150"/>
              <w:rPr>
                <w:b/>
                <w:bCs/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от М -1s до М - 2s</w:t>
            </w:r>
          </w:p>
        </w:tc>
      </w:tr>
      <w:tr w:rsidR="008378A6" w:rsidRPr="009A21FA" w:rsidTr="00DA3C71">
        <w:tc>
          <w:tcPr>
            <w:tcW w:w="1872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V</w:t>
            </w:r>
          </w:p>
        </w:tc>
        <w:tc>
          <w:tcPr>
            <w:tcW w:w="2668" w:type="dxa"/>
          </w:tcPr>
          <w:p w:rsidR="008378A6" w:rsidRPr="009A21FA" w:rsidRDefault="008378A6" w:rsidP="00DA3C71">
            <w:pPr>
              <w:ind w:right="150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Низкое</w:t>
            </w:r>
          </w:p>
        </w:tc>
        <w:tc>
          <w:tcPr>
            <w:tcW w:w="3114" w:type="dxa"/>
          </w:tcPr>
          <w:p w:rsidR="008378A6" w:rsidRPr="009A21FA" w:rsidRDefault="008378A6" w:rsidP="00DA3C71">
            <w:pPr>
              <w:ind w:right="150"/>
              <w:rPr>
                <w:b/>
                <w:bCs/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от М -2s до М -3s</w:t>
            </w:r>
          </w:p>
        </w:tc>
      </w:tr>
    </w:tbl>
    <w:p w:rsidR="008378A6" w:rsidRPr="009A21FA" w:rsidRDefault="008378A6" w:rsidP="008378A6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8378A6" w:rsidRPr="009A21FA" w:rsidRDefault="008378A6" w:rsidP="008378A6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9A21FA">
        <w:rPr>
          <w:b/>
          <w:color w:val="000000"/>
          <w:spacing w:val="-1"/>
          <w:sz w:val="24"/>
          <w:szCs w:val="24"/>
        </w:rPr>
        <w:t>5. Результаты работы</w:t>
      </w:r>
      <w:r w:rsidRPr="009A21FA">
        <w:rPr>
          <w:color w:val="000000"/>
          <w:spacing w:val="-1"/>
          <w:sz w:val="24"/>
          <w:szCs w:val="24"/>
        </w:rPr>
        <w:t xml:space="preserve"> представить для обсуждения в группе с целью определения показателей физического развития, характерных для данной возрастно-половой группы, являющихся критериями спортивного отбора в конкретном виде физкультурно-спортивной деятельности.</w:t>
      </w:r>
    </w:p>
    <w:p w:rsidR="008378A6" w:rsidRPr="00003073" w:rsidRDefault="008378A6" w:rsidP="008378A6">
      <w:pPr>
        <w:jc w:val="both"/>
        <w:rPr>
          <w:i/>
          <w:sz w:val="24"/>
          <w:szCs w:val="24"/>
        </w:rPr>
      </w:pPr>
      <w:r w:rsidRPr="00003073">
        <w:rPr>
          <w:i/>
          <w:color w:val="000000"/>
          <w:spacing w:val="-1"/>
          <w:sz w:val="24"/>
          <w:szCs w:val="24"/>
        </w:rPr>
        <w:t>.</w:t>
      </w:r>
      <w:r w:rsidRPr="00003073">
        <w:rPr>
          <w:b/>
          <w:bCs/>
          <w:i/>
          <w:color w:val="000000"/>
          <w:sz w:val="24"/>
          <w:szCs w:val="24"/>
        </w:rPr>
        <w:t xml:space="preserve"> Критерии оценки:</w:t>
      </w:r>
    </w:p>
    <w:p w:rsidR="008378A6" w:rsidRPr="009A21FA" w:rsidRDefault="008378A6" w:rsidP="008378A6">
      <w:pPr>
        <w:rPr>
          <w:color w:val="000000"/>
          <w:sz w:val="24"/>
          <w:szCs w:val="24"/>
        </w:rPr>
      </w:pPr>
      <w:r w:rsidRPr="009A21FA">
        <w:rPr>
          <w:color w:val="000000"/>
          <w:sz w:val="24"/>
          <w:szCs w:val="24"/>
        </w:rPr>
        <w:t xml:space="preserve">- оценка </w:t>
      </w:r>
      <w:r w:rsidRPr="009A21FA">
        <w:rPr>
          <w:b/>
          <w:color w:val="000000"/>
          <w:sz w:val="24"/>
          <w:szCs w:val="24"/>
        </w:rPr>
        <w:t>«зачтено»</w:t>
      </w:r>
      <w:r w:rsidRPr="009A21FA">
        <w:rPr>
          <w:color w:val="000000"/>
          <w:sz w:val="24"/>
          <w:szCs w:val="24"/>
        </w:rPr>
        <w:t xml:space="preserve"> выставляется обучающемуся, если он выполнил практическое задание и способен провести  оценку физического развития лиц, занимающихся ФКиС различного пола и возраста.</w:t>
      </w:r>
    </w:p>
    <w:p w:rsidR="008378A6" w:rsidRPr="009A21FA" w:rsidRDefault="008378A6" w:rsidP="008378A6">
      <w:pPr>
        <w:shd w:val="clear" w:color="auto" w:fill="FFFFFF"/>
        <w:rPr>
          <w:i/>
          <w:color w:val="000000"/>
          <w:spacing w:val="-1"/>
          <w:sz w:val="24"/>
          <w:szCs w:val="24"/>
        </w:rPr>
      </w:pPr>
      <w:r w:rsidRPr="009A21FA">
        <w:rPr>
          <w:bCs/>
          <w:color w:val="000000"/>
          <w:sz w:val="24"/>
          <w:szCs w:val="24"/>
        </w:rPr>
        <w:t xml:space="preserve">- оценка </w:t>
      </w:r>
      <w:r w:rsidRPr="009A21FA">
        <w:rPr>
          <w:b/>
          <w:bCs/>
          <w:color w:val="000000"/>
          <w:sz w:val="24"/>
          <w:szCs w:val="24"/>
        </w:rPr>
        <w:t xml:space="preserve">«не зачтено» </w:t>
      </w:r>
      <w:r w:rsidRPr="009A21FA">
        <w:rPr>
          <w:bCs/>
          <w:color w:val="000000"/>
          <w:sz w:val="24"/>
          <w:szCs w:val="24"/>
        </w:rPr>
        <w:t xml:space="preserve">- ставится, если студент не способен выполнить практическое задание или сделал его с ошибками. </w:t>
      </w:r>
    </w:p>
    <w:p w:rsidR="008378A6" w:rsidRPr="00003073" w:rsidRDefault="008378A6" w:rsidP="008378A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003073"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>4.5</w:t>
      </w:r>
      <w:r w:rsidRPr="00003073">
        <w:rPr>
          <w:b/>
          <w:bCs/>
          <w:color w:val="000000"/>
          <w:sz w:val="28"/>
          <w:szCs w:val="28"/>
        </w:rPr>
        <w:t xml:space="preserve"> Перечень практических навыков.</w:t>
      </w:r>
    </w:p>
    <w:p w:rsidR="008378A6" w:rsidRPr="009A21FA" w:rsidRDefault="008378A6" w:rsidP="008378A6">
      <w:pPr>
        <w:pStyle w:val="Default"/>
        <w:jc w:val="center"/>
        <w:rPr>
          <w:b/>
          <w:bCs/>
          <w:i/>
          <w:color w:val="auto"/>
        </w:rPr>
      </w:pPr>
      <w:r w:rsidRPr="009A21FA">
        <w:rPr>
          <w:b/>
          <w:bCs/>
          <w:i/>
          <w:color w:val="auto"/>
        </w:rPr>
        <w:t>Перечень практических навыков по разделу «</w:t>
      </w:r>
      <w:r w:rsidRPr="009A21FA">
        <w:rPr>
          <w:b/>
          <w:i/>
          <w:color w:val="auto"/>
          <w:spacing w:val="-1"/>
        </w:rPr>
        <w:t>Анатомия систем исполнения движений</w:t>
      </w:r>
      <w:r w:rsidRPr="009A21FA">
        <w:rPr>
          <w:b/>
          <w:bCs/>
          <w:i/>
          <w:color w:val="auto"/>
        </w:rPr>
        <w:t>»</w:t>
      </w:r>
      <w:r>
        <w:rPr>
          <w:b/>
          <w:bCs/>
          <w:i/>
          <w:color w:val="auto"/>
        </w:rPr>
        <w:t xml:space="preserve"> </w:t>
      </w:r>
      <w:r w:rsidRPr="009A21FA">
        <w:rPr>
          <w:b/>
          <w:bCs/>
          <w:i/>
          <w:color w:val="auto"/>
        </w:rPr>
        <w:t xml:space="preserve">(1 семестр </w:t>
      </w:r>
      <w:r w:rsidRPr="009A21FA">
        <w:rPr>
          <w:b/>
          <w:bCs/>
          <w:i/>
        </w:rPr>
        <w:t>очной формы обучения, 2 семестр заочной формы обучения</w:t>
      </w:r>
      <w:r w:rsidRPr="009A21FA">
        <w:rPr>
          <w:b/>
          <w:bCs/>
          <w:i/>
          <w:color w:val="auto"/>
        </w:rPr>
        <w:t>)</w:t>
      </w:r>
    </w:p>
    <w:p w:rsidR="008378A6" w:rsidRPr="009A21FA" w:rsidRDefault="008378A6" w:rsidP="008378A6">
      <w:pPr>
        <w:pStyle w:val="Default"/>
        <w:ind w:firstLine="708"/>
        <w:rPr>
          <w:sz w:val="22"/>
          <w:szCs w:val="22"/>
        </w:rPr>
      </w:pPr>
      <w:r w:rsidRPr="009A21FA">
        <w:rPr>
          <w:iCs/>
          <w:sz w:val="22"/>
          <w:szCs w:val="22"/>
        </w:rPr>
        <w:t xml:space="preserve">Студент должен уметь правильно называть и показывать на муляжах и анатомических препаратах следующие образования: </w:t>
      </w:r>
    </w:p>
    <w:p w:rsidR="008378A6" w:rsidRPr="009A21FA" w:rsidRDefault="008378A6" w:rsidP="008378A6">
      <w:pPr>
        <w:rPr>
          <w:b/>
          <w:sz w:val="24"/>
          <w:szCs w:val="24"/>
        </w:rPr>
      </w:pPr>
      <w:r w:rsidRPr="009A21FA">
        <w:rPr>
          <w:b/>
          <w:sz w:val="24"/>
          <w:szCs w:val="24"/>
        </w:rPr>
        <w:t>Остеология</w:t>
      </w:r>
    </w:p>
    <w:p w:rsidR="008378A6" w:rsidRPr="009A21FA" w:rsidRDefault="008378A6" w:rsidP="008378A6">
      <w:pPr>
        <w:rPr>
          <w:b/>
          <w:sz w:val="24"/>
          <w:szCs w:val="24"/>
        </w:rPr>
      </w:pP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1. Головка плечевой кости правой.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2. Остистый отросток грудного позвонка.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3. Яремная вырезка грудины.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4. Шиловидный отросток лучевой кости левой.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5. Основание проксимальной фаланги большого пальца кисти.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6. Запирательное отверстие.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7. Большой вертел правой бедренной кости.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8. Медиальная лодыжка левая.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9. Кубовидная кость.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10.Большие и малые крылья клиновидной кости.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11. Латеральные массы атланта.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12. Грудинный конец ключицы правой.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13. Бугорок ребра правого.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14. Хирургическая шейка плеча левого.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15. Головка лучевой кости левой.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16. Дистальный ряд костей запястья.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17. Передняя верхняя и нижняя ость подвздошной кости.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lastRenderedPageBreak/>
        <w:t xml:space="preserve">18. Шейка бедренной кости правой.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19. Латеральная лодыжка левая.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20.Скуловой отросток височной кости.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21. Зуб осевого позвонка.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22. Клювовидный отросток лопатки правой.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23. Мечевидный отросток грудины.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24. Латеральный надмыщелок плечевой кости правой.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25. Блоковидная вырезка локтевой кости левой.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26. Проксимальный ряд костей запястья. 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27. Седалищный бугор.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28. Большой и малый вертел бедренной кости левой.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29. Ладьевидная кость стопы.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30.Пирамида височной кости.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31. Остистый отросток VII-го шейного позвонка.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32. Ключичные вырезки грудины.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33. Акромиальный отросток лопатки правой.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34. Блок плечевой кости левой.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35. Венечный отросток локтевой кости левой.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36. Головки пястных костей.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37. Вертлужная впадина тазовой кости правой.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38. Надмыщелки бедренной кости левой.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39. Клиновидные кости стопы.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40.Мыщелки затылочной кости.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41. Поперечные отростки грудного позвонка.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42. Суставная впадина лопатки.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43. Акромиальный конец ключицы левой.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44. Головка мыщелка плечевой кости правой.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45. Локтевой отросток локтевой кости левой.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46. Основание дистальной фаланги большого пальца.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47. Ветви лобковой кости.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48. Межвертельный гребень правой бедренной кости.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49. Межмыщелковое возвышение большеберцовой кости левой.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50.Большое затылочное отверстие.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51. Основание крестца.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52. Ость лопатки правой.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53. Верхние суставные отростки грудного позвонка.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54. Дельтовидная бугристость плечевой кости левой.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55. Лучевая вырезка локтевой кости правой.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56. Седалищная ость тазовой кости правой.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57. Межвертельная линия бедренной кости правой.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58. Головка малоберцовой кости правой.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59. Бугор пяточной кости.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60. Шиловидный отросток височной кости.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61. Отверстия в поперечных отростках VII-ого шейного позвонка.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62. Рукоятка грудины.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63. Угол ребра.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64. Венечная ямка плечевой кости правой.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65. Локтевая вырезка лучевой кости левой.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66. Основание средней фаланги указательного пальца.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67. Ущковидная поверхность крыла подвздошной кости правой.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68. Межмыщелковая ямка бедренной кости правой.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69. Скуловой отросток височной кости.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lastRenderedPageBreak/>
        <w:t xml:space="preserve">70.Спинка турецкого седла клиновидной кости.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71. Передняя дуга атланта.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72. Надсуставной бугорок лопатки левой.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73. Реберные вырезки грудины.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74. Локтевая ямка плечевой кости правой.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75. Шиловидный отросток локтевой кости левой.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76. Кость-трапеция.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77. Гребень крыла подвздошной кости правой.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78. Медиальный мыщелок бедренной кости левой.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79. Основание 1-ой плюсневой кости.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80.Малые крылья клиновидной кости.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81. Тело поясничного позвонка.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82. Шейка ребра.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83. Надостная ямка лопатки правой.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84. Большой бугорок плечевой кости левой.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85. Бугристость лучевой кости левой.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86. Большая седалищная вырезка тазовой кости левой.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87. Головка бедренной кости. 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88. Надколенник.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89. Сосцевидный отросток височной кости.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90.Гайморовы пазухи верхней челюсти.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91. Дуга грудного позвонка.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92. Подостная ямка лопатки.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93. Верхушка крестца.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94. Бугристость акромиального конца ключицы левой.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95. Медиальный надмыщелок плечевой кости левой.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96. Малая седалищная вырезка тазовой кости правой.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97. Латеральный мыщелок бедренной кости левой.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98. Бугристость большеберцовой кости правой.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99. Основание проксимальной фаланги большого пальца стопы.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100.Затылочный бугор.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101. Позвонковое отверстие шейного позвонка.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102. Ушковидные поверхности крестца.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103. Тело грудины.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104. Медиальный край лопатки правой.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105. Анатомическая шейка плечевой кости правой.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106. Межкостный край локтевой кости левой.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107. Задняя верхняя ость подвздошной кости левой.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108. Латеральный надмыщелок бедренной кости правой.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109. Линия камбаловидной мышцы правой.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110. Горизонтальная пластинка решетчатой кости.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111. Нижние суставные отростки грудного позвонка.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112. Шейка лопатки правой.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113. Тазовая поверхность крестца.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114. Малый бугорок плечевой кости левой.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115. Межкостный край лучевой кости левой.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116. Гороховидная кость.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117. Лобковый бугорок тазовой кости правой.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118. Медиальный надмыщелок бедренной кости левой.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119. Основание дистальной фаланги большого пальца стопы.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120.Венечный отросток нижней челюсти.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121. Поперечные отростки поясничного позвонка.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lastRenderedPageBreak/>
        <w:t xml:space="preserve">122. Реберная ямка на грудном позвонке.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123. Реберная поверхность лопатки правой.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124. Борозда ребра правого.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125. Латеральный надмыщелок плечевой кости левой.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126. Крючковидная кость.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127. Ветвь седалищной кости правой.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128. Передний край большеберцовой кости левой.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129. Головка I-ой плюсневой кости.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130.Большие крылья клиновидной кости.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131. Задняя дуга атланта.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132. Тело ребра левого.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133. Вырезка лопатки правой.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134. Проксимальный эпифиз плечевой кости левой.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135. Головчатая кость левой кисти.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136. Передняя нижняя ость подвздошной кости правой.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137. Ямка головки бедренной кости правой.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138. Медиальная клиновидная кость.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139. Суставной отросток нижней челюсти.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140.Чешуя височной кости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141. Поперечные отростки II-шейного позвонка.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142. Тело ключицы левой.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143. Латеральный край лопатки правой.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144. Межбугорковая борозда плечевой кости левой.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145. Дистальный эпифиз лучевой кости правой.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146. Полулунная кость левой кисти.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147. Крыло подвздошной кости правой.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148. Шероховатая линия бедра правого.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149. Носовые раковины решетчатой кости.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150.Верхняя выйная линия затылочной кости.</w:t>
      </w:r>
    </w:p>
    <w:p w:rsidR="008378A6" w:rsidRPr="009A21FA" w:rsidRDefault="008378A6" w:rsidP="008378A6">
      <w:pPr>
        <w:pStyle w:val="Default"/>
        <w:jc w:val="center"/>
        <w:rPr>
          <w:b/>
          <w:bCs/>
        </w:rPr>
      </w:pPr>
    </w:p>
    <w:p w:rsidR="008378A6" w:rsidRPr="009A21FA" w:rsidRDefault="008378A6" w:rsidP="008378A6">
      <w:pPr>
        <w:pStyle w:val="Default"/>
      </w:pPr>
      <w:r w:rsidRPr="009A21FA">
        <w:rPr>
          <w:b/>
          <w:bCs/>
        </w:rPr>
        <w:t>Артросиндесмология</w:t>
      </w:r>
    </w:p>
    <w:p w:rsidR="008378A6" w:rsidRPr="009A21FA" w:rsidRDefault="008378A6" w:rsidP="008378A6">
      <w:pPr>
        <w:pStyle w:val="Default"/>
      </w:pPr>
    </w:p>
    <w:p w:rsidR="008378A6" w:rsidRPr="009A21FA" w:rsidRDefault="008378A6" w:rsidP="008378A6">
      <w:pPr>
        <w:pStyle w:val="Default"/>
      </w:pPr>
      <w:r w:rsidRPr="009A21FA">
        <w:t xml:space="preserve">1. Переднюю продольную связку позвоночного столба. </w:t>
      </w:r>
    </w:p>
    <w:p w:rsidR="008378A6" w:rsidRPr="009A21FA" w:rsidRDefault="008378A6" w:rsidP="008378A6">
      <w:pPr>
        <w:pStyle w:val="Default"/>
      </w:pPr>
      <w:r w:rsidRPr="009A21FA">
        <w:t xml:space="preserve">2. Суставную поверхность ребра для соединения с телом позвонка. </w:t>
      </w:r>
    </w:p>
    <w:p w:rsidR="008378A6" w:rsidRPr="009A21FA" w:rsidRDefault="008378A6" w:rsidP="008378A6">
      <w:pPr>
        <w:pStyle w:val="Default"/>
      </w:pPr>
      <w:r w:rsidRPr="009A21FA">
        <w:t xml:space="preserve">3. Межключичную связку. </w:t>
      </w:r>
    </w:p>
    <w:p w:rsidR="008378A6" w:rsidRPr="009A21FA" w:rsidRDefault="008378A6" w:rsidP="008378A6">
      <w:pPr>
        <w:pStyle w:val="Default"/>
      </w:pPr>
      <w:r w:rsidRPr="009A21FA">
        <w:t xml:space="preserve">4. Суставную поверхность плечевой кости для соединения с лопаткой. </w:t>
      </w:r>
    </w:p>
    <w:p w:rsidR="008378A6" w:rsidRPr="009A21FA" w:rsidRDefault="008378A6" w:rsidP="008378A6">
      <w:pPr>
        <w:pStyle w:val="Default"/>
      </w:pPr>
      <w:r w:rsidRPr="009A21FA">
        <w:t xml:space="preserve">5. Кольцевую связку локтевого сустава. </w:t>
      </w:r>
    </w:p>
    <w:p w:rsidR="008378A6" w:rsidRPr="009A21FA" w:rsidRDefault="008378A6" w:rsidP="008378A6">
      <w:pPr>
        <w:pStyle w:val="Default"/>
      </w:pPr>
      <w:r w:rsidRPr="009A21FA">
        <w:t xml:space="preserve">6. Суставную поверхность малоберцовой кости для соединения с больщеберцовой костью. </w:t>
      </w:r>
    </w:p>
    <w:p w:rsidR="008378A6" w:rsidRPr="009A21FA" w:rsidRDefault="008378A6" w:rsidP="008378A6">
      <w:pPr>
        <w:pStyle w:val="Default"/>
      </w:pPr>
      <w:r w:rsidRPr="009A21FA">
        <w:t xml:space="preserve">7. Крестцово-бугорную связку. </w:t>
      </w:r>
    </w:p>
    <w:p w:rsidR="008378A6" w:rsidRPr="009A21FA" w:rsidRDefault="008378A6" w:rsidP="008378A6">
      <w:pPr>
        <w:pStyle w:val="Default"/>
      </w:pPr>
      <w:r w:rsidRPr="009A21FA">
        <w:t xml:space="preserve">8. Заднюю крестообразную связку. </w:t>
      </w:r>
    </w:p>
    <w:p w:rsidR="008378A6" w:rsidRPr="009A21FA" w:rsidRDefault="008378A6" w:rsidP="008378A6">
      <w:pPr>
        <w:pStyle w:val="Default"/>
      </w:pPr>
      <w:r w:rsidRPr="009A21FA">
        <w:t xml:space="preserve">9. Крыльные связки. </w:t>
      </w:r>
    </w:p>
    <w:p w:rsidR="008378A6" w:rsidRPr="009A21FA" w:rsidRDefault="008378A6" w:rsidP="008378A6">
      <w:pPr>
        <w:pStyle w:val="Default"/>
      </w:pPr>
      <w:r w:rsidRPr="009A21FA">
        <w:t xml:space="preserve">10.Заднюю черепную ямку. </w:t>
      </w:r>
    </w:p>
    <w:p w:rsidR="008378A6" w:rsidRPr="009A21FA" w:rsidRDefault="008378A6" w:rsidP="008378A6">
      <w:pPr>
        <w:pStyle w:val="Default"/>
      </w:pPr>
      <w:r w:rsidRPr="009A21FA">
        <w:t xml:space="preserve">11. Заднюю продольную связку позвоночного столба. </w:t>
      </w:r>
    </w:p>
    <w:p w:rsidR="008378A6" w:rsidRPr="009A21FA" w:rsidRDefault="008378A6" w:rsidP="008378A6">
      <w:pPr>
        <w:pStyle w:val="Default"/>
      </w:pPr>
      <w:r w:rsidRPr="009A21FA">
        <w:t xml:space="preserve">12. Суставную поверхность ребра для соединения с поперечным отростком позвонка. </w:t>
      </w:r>
    </w:p>
    <w:p w:rsidR="008378A6" w:rsidRPr="009A21FA" w:rsidRDefault="008378A6" w:rsidP="008378A6">
      <w:pPr>
        <w:pStyle w:val="Default"/>
      </w:pPr>
      <w:r w:rsidRPr="009A21FA">
        <w:t xml:space="preserve">13. Переднюю грудинно-ключичную связку. </w:t>
      </w:r>
    </w:p>
    <w:p w:rsidR="008378A6" w:rsidRPr="009A21FA" w:rsidRDefault="008378A6" w:rsidP="008378A6">
      <w:pPr>
        <w:pStyle w:val="Default"/>
      </w:pPr>
      <w:r w:rsidRPr="009A21FA">
        <w:t xml:space="preserve">14. Суставные поверхности пястных костей для соединения с проксимальными фалангами пальцев. </w:t>
      </w:r>
    </w:p>
    <w:p w:rsidR="008378A6" w:rsidRPr="009A21FA" w:rsidRDefault="008378A6" w:rsidP="008378A6">
      <w:pPr>
        <w:pStyle w:val="Default"/>
      </w:pPr>
      <w:r w:rsidRPr="009A21FA">
        <w:t xml:space="preserve">15. Суставную поверхность лучевой кости для соединения с плечевой костью. </w:t>
      </w:r>
    </w:p>
    <w:p w:rsidR="008378A6" w:rsidRPr="009A21FA" w:rsidRDefault="008378A6" w:rsidP="008378A6">
      <w:pPr>
        <w:pStyle w:val="Default"/>
      </w:pPr>
      <w:r w:rsidRPr="009A21FA">
        <w:t xml:space="preserve">16. Крестцово-остистую связку. </w:t>
      </w:r>
    </w:p>
    <w:p w:rsidR="008378A6" w:rsidRPr="009A21FA" w:rsidRDefault="008378A6" w:rsidP="008378A6">
      <w:pPr>
        <w:pStyle w:val="Default"/>
      </w:pPr>
      <w:r w:rsidRPr="009A21FA">
        <w:t xml:space="preserve">17. Суставную поверхность крестца для соединения с тазовой костью. </w:t>
      </w:r>
    </w:p>
    <w:p w:rsidR="008378A6" w:rsidRPr="009A21FA" w:rsidRDefault="008378A6" w:rsidP="008378A6">
      <w:pPr>
        <w:pStyle w:val="Default"/>
      </w:pPr>
      <w:r w:rsidRPr="009A21FA">
        <w:t>18. Межкостную мембрану костей голени.</w:t>
      </w:r>
    </w:p>
    <w:p w:rsidR="008378A6" w:rsidRPr="009A21FA" w:rsidRDefault="008378A6" w:rsidP="008378A6">
      <w:pPr>
        <w:pStyle w:val="Default"/>
      </w:pPr>
      <w:r w:rsidRPr="009A21FA">
        <w:t xml:space="preserve">19. Суставные поверхности затылочной кости для соединения с атлантом. </w:t>
      </w:r>
    </w:p>
    <w:p w:rsidR="008378A6" w:rsidRPr="009A21FA" w:rsidRDefault="008378A6" w:rsidP="008378A6">
      <w:pPr>
        <w:pStyle w:val="Default"/>
      </w:pPr>
      <w:r w:rsidRPr="009A21FA">
        <w:lastRenderedPageBreak/>
        <w:t xml:space="preserve">20. Среднюю черепную ямку. </w:t>
      </w:r>
    </w:p>
    <w:p w:rsidR="008378A6" w:rsidRPr="009A21FA" w:rsidRDefault="008378A6" w:rsidP="008378A6">
      <w:pPr>
        <w:pStyle w:val="Default"/>
      </w:pPr>
      <w:r w:rsidRPr="009A21FA">
        <w:t xml:space="preserve">21. Желтые связки позвоночного столба. </w:t>
      </w:r>
    </w:p>
    <w:p w:rsidR="008378A6" w:rsidRPr="009A21FA" w:rsidRDefault="008378A6" w:rsidP="008378A6">
      <w:pPr>
        <w:pStyle w:val="Default"/>
      </w:pPr>
      <w:r w:rsidRPr="009A21FA">
        <w:t xml:space="preserve">22. Суставные поверхности костей грудинно-реберного сустава. </w:t>
      </w:r>
    </w:p>
    <w:p w:rsidR="008378A6" w:rsidRPr="009A21FA" w:rsidRDefault="008378A6" w:rsidP="008378A6">
      <w:pPr>
        <w:pStyle w:val="Default"/>
      </w:pPr>
      <w:r w:rsidRPr="009A21FA">
        <w:t xml:space="preserve">23. Акромиально-ключичную связку. </w:t>
      </w:r>
    </w:p>
    <w:p w:rsidR="008378A6" w:rsidRPr="009A21FA" w:rsidRDefault="008378A6" w:rsidP="008378A6">
      <w:pPr>
        <w:pStyle w:val="Default"/>
      </w:pPr>
      <w:r w:rsidRPr="009A21FA">
        <w:t xml:space="preserve">24. Суставную поверхность локтевой кости для соединения с плечевой костью. </w:t>
      </w:r>
    </w:p>
    <w:p w:rsidR="008378A6" w:rsidRPr="009A21FA" w:rsidRDefault="008378A6" w:rsidP="008378A6">
      <w:pPr>
        <w:pStyle w:val="Default"/>
      </w:pPr>
      <w:r w:rsidRPr="009A21FA">
        <w:t xml:space="preserve">25. Медиальную луче-запястную связку. </w:t>
      </w:r>
    </w:p>
    <w:p w:rsidR="008378A6" w:rsidRPr="009A21FA" w:rsidRDefault="008378A6" w:rsidP="008378A6">
      <w:pPr>
        <w:pStyle w:val="Default"/>
      </w:pPr>
      <w:r w:rsidRPr="009A21FA">
        <w:t xml:space="preserve">26. Суставную поверхность малоберцовой кости для соединения со стопой. </w:t>
      </w:r>
    </w:p>
    <w:p w:rsidR="008378A6" w:rsidRPr="009A21FA" w:rsidRDefault="008378A6" w:rsidP="008378A6">
      <w:pPr>
        <w:pStyle w:val="Default"/>
      </w:pPr>
      <w:r w:rsidRPr="009A21FA">
        <w:t xml:space="preserve">27. Передние крестцово-подвздошные связки. </w:t>
      </w:r>
    </w:p>
    <w:p w:rsidR="008378A6" w:rsidRPr="009A21FA" w:rsidRDefault="008378A6" w:rsidP="008378A6">
      <w:pPr>
        <w:pStyle w:val="Default"/>
      </w:pPr>
      <w:r w:rsidRPr="009A21FA">
        <w:t xml:space="preserve">28. Мениски коленного сустава. </w:t>
      </w:r>
    </w:p>
    <w:p w:rsidR="008378A6" w:rsidRPr="009A21FA" w:rsidRDefault="008378A6" w:rsidP="008378A6">
      <w:pPr>
        <w:pStyle w:val="Default"/>
      </w:pPr>
      <w:r w:rsidRPr="009A21FA">
        <w:t xml:space="preserve">29. Суставную поверхность атланта для соединения с черепом. </w:t>
      </w:r>
    </w:p>
    <w:p w:rsidR="008378A6" w:rsidRPr="009A21FA" w:rsidRDefault="008378A6" w:rsidP="008378A6">
      <w:pPr>
        <w:pStyle w:val="Default"/>
      </w:pPr>
      <w:r w:rsidRPr="009A21FA">
        <w:t xml:space="preserve">30. Височную ямку. </w:t>
      </w:r>
    </w:p>
    <w:p w:rsidR="008378A6" w:rsidRPr="009A21FA" w:rsidRDefault="008378A6" w:rsidP="008378A6">
      <w:pPr>
        <w:pStyle w:val="Default"/>
      </w:pPr>
      <w:r w:rsidRPr="009A21FA">
        <w:t xml:space="preserve">31. Межпозвоночные диски. </w:t>
      </w:r>
    </w:p>
    <w:p w:rsidR="008378A6" w:rsidRPr="009A21FA" w:rsidRDefault="008378A6" w:rsidP="008378A6">
      <w:pPr>
        <w:pStyle w:val="Default"/>
      </w:pPr>
      <w:r w:rsidRPr="009A21FA">
        <w:t xml:space="preserve">32. Синхондроз 1 ребра. </w:t>
      </w:r>
    </w:p>
    <w:p w:rsidR="008378A6" w:rsidRPr="009A21FA" w:rsidRDefault="008378A6" w:rsidP="008378A6">
      <w:pPr>
        <w:pStyle w:val="Default"/>
      </w:pPr>
      <w:r w:rsidRPr="009A21FA">
        <w:t xml:space="preserve">33. Суставную поверхность грудины для соединения с ключицей. </w:t>
      </w:r>
    </w:p>
    <w:p w:rsidR="008378A6" w:rsidRPr="009A21FA" w:rsidRDefault="008378A6" w:rsidP="008378A6">
      <w:pPr>
        <w:pStyle w:val="Default"/>
      </w:pPr>
      <w:r w:rsidRPr="009A21FA">
        <w:t xml:space="preserve">34. Клювовидно-плечевую связку. </w:t>
      </w:r>
    </w:p>
    <w:p w:rsidR="008378A6" w:rsidRPr="009A21FA" w:rsidRDefault="008378A6" w:rsidP="008378A6">
      <w:pPr>
        <w:pStyle w:val="Default"/>
      </w:pPr>
      <w:r w:rsidRPr="009A21FA">
        <w:t xml:space="preserve">35. Суставную поверхность плечевой кости для соединения с локтевой костью. </w:t>
      </w:r>
    </w:p>
    <w:p w:rsidR="008378A6" w:rsidRPr="009A21FA" w:rsidRDefault="008378A6" w:rsidP="008378A6">
      <w:pPr>
        <w:pStyle w:val="Default"/>
      </w:pPr>
      <w:r w:rsidRPr="009A21FA">
        <w:t xml:space="preserve">36. Задние крестцово-подвздошные связки. </w:t>
      </w:r>
    </w:p>
    <w:p w:rsidR="008378A6" w:rsidRPr="009A21FA" w:rsidRDefault="008378A6" w:rsidP="008378A6">
      <w:pPr>
        <w:pStyle w:val="Default"/>
      </w:pPr>
      <w:r w:rsidRPr="009A21FA">
        <w:t xml:space="preserve">37. Суставную поверхность таранной кости для соединения с костями голени. </w:t>
      </w:r>
    </w:p>
    <w:p w:rsidR="008378A6" w:rsidRPr="009A21FA" w:rsidRDefault="008378A6" w:rsidP="008378A6">
      <w:pPr>
        <w:pStyle w:val="Default"/>
      </w:pPr>
      <w:r w:rsidRPr="009A21FA">
        <w:t xml:space="preserve">38. Переднюю крестообразную связку. </w:t>
      </w:r>
    </w:p>
    <w:p w:rsidR="008378A6" w:rsidRPr="009A21FA" w:rsidRDefault="008378A6" w:rsidP="008378A6">
      <w:pPr>
        <w:pStyle w:val="Default"/>
      </w:pPr>
      <w:r w:rsidRPr="009A21FA">
        <w:t xml:space="preserve">39. Суставную поверхность атланта для соединения с осевым позвонком. </w:t>
      </w:r>
    </w:p>
    <w:p w:rsidR="008378A6" w:rsidRPr="009A21FA" w:rsidRDefault="008378A6" w:rsidP="008378A6">
      <w:pPr>
        <w:pStyle w:val="Default"/>
      </w:pPr>
      <w:r w:rsidRPr="009A21FA">
        <w:t>40. Сагит</w:t>
      </w:r>
      <w:r>
        <w:t>т</w:t>
      </w:r>
      <w:r w:rsidRPr="009A21FA">
        <w:t xml:space="preserve">альный шов. </w:t>
      </w:r>
    </w:p>
    <w:p w:rsidR="008378A6" w:rsidRPr="009A21FA" w:rsidRDefault="008378A6" w:rsidP="008378A6">
      <w:pPr>
        <w:pStyle w:val="Default"/>
      </w:pPr>
      <w:r w:rsidRPr="009A21FA">
        <w:t xml:space="preserve">41. Межостистые связки позвоночного столба. </w:t>
      </w:r>
    </w:p>
    <w:p w:rsidR="008378A6" w:rsidRPr="009A21FA" w:rsidRDefault="008378A6" w:rsidP="008378A6">
      <w:pPr>
        <w:pStyle w:val="Default"/>
      </w:pPr>
      <w:r w:rsidRPr="009A21FA">
        <w:t>42. Истинные ребра.</w:t>
      </w:r>
    </w:p>
    <w:p w:rsidR="008378A6" w:rsidRPr="009A21FA" w:rsidRDefault="008378A6" w:rsidP="008378A6">
      <w:pPr>
        <w:pStyle w:val="Default"/>
      </w:pPr>
      <w:r w:rsidRPr="009A21FA">
        <w:t xml:space="preserve">43. Суставную поверхность грудины для соединения с ключицей. </w:t>
      </w:r>
    </w:p>
    <w:p w:rsidR="008378A6" w:rsidRPr="009A21FA" w:rsidRDefault="008378A6" w:rsidP="008378A6">
      <w:pPr>
        <w:pStyle w:val="Default"/>
      </w:pPr>
      <w:r w:rsidRPr="009A21FA">
        <w:t xml:space="preserve">44. Суставную хрящевую губу плечевого сустава. </w:t>
      </w:r>
    </w:p>
    <w:p w:rsidR="008378A6" w:rsidRPr="009A21FA" w:rsidRDefault="008378A6" w:rsidP="008378A6">
      <w:pPr>
        <w:pStyle w:val="Default"/>
      </w:pPr>
      <w:r w:rsidRPr="009A21FA">
        <w:t xml:space="preserve">45. Суставные поверхности пястных костей для соединения с проксимальными фалангами пальцев. </w:t>
      </w:r>
    </w:p>
    <w:p w:rsidR="008378A6" w:rsidRPr="009A21FA" w:rsidRDefault="008378A6" w:rsidP="008378A6">
      <w:pPr>
        <w:pStyle w:val="Default"/>
      </w:pPr>
      <w:r w:rsidRPr="009A21FA">
        <w:t xml:space="preserve">46. Суставные поверхности большеберцовой </w:t>
      </w:r>
      <w:r>
        <w:t xml:space="preserve">кости для соединения со стопой </w:t>
      </w:r>
      <w:r w:rsidRPr="009A21FA">
        <w:t xml:space="preserve"> </w:t>
      </w:r>
    </w:p>
    <w:p w:rsidR="008378A6" w:rsidRPr="009A21FA" w:rsidRDefault="008378A6" w:rsidP="008378A6">
      <w:pPr>
        <w:pStyle w:val="Default"/>
      </w:pPr>
      <w:r w:rsidRPr="009A21FA">
        <w:t xml:space="preserve">47. Связку головки бедра. </w:t>
      </w:r>
    </w:p>
    <w:p w:rsidR="008378A6" w:rsidRPr="009A21FA" w:rsidRDefault="008378A6" w:rsidP="008378A6">
      <w:pPr>
        <w:pStyle w:val="Default"/>
      </w:pPr>
      <w:r w:rsidRPr="009A21FA">
        <w:t xml:space="preserve">48. Суставную поверхность надколенника. </w:t>
      </w:r>
    </w:p>
    <w:p w:rsidR="008378A6" w:rsidRPr="009A21FA" w:rsidRDefault="008378A6" w:rsidP="008378A6">
      <w:pPr>
        <w:pStyle w:val="Default"/>
      </w:pPr>
      <w:r w:rsidRPr="009A21FA">
        <w:t xml:space="preserve">49. Переднюю черепную ямку. </w:t>
      </w:r>
    </w:p>
    <w:p w:rsidR="008378A6" w:rsidRPr="009A21FA" w:rsidRDefault="008378A6" w:rsidP="008378A6">
      <w:pPr>
        <w:pStyle w:val="Default"/>
      </w:pPr>
      <w:r w:rsidRPr="009A21FA">
        <w:t xml:space="preserve">50.Суставную поверхность височной кости для соединения с нижней челюстью. </w:t>
      </w:r>
    </w:p>
    <w:p w:rsidR="008378A6" w:rsidRPr="009A21FA" w:rsidRDefault="008378A6" w:rsidP="008378A6">
      <w:pPr>
        <w:pStyle w:val="Default"/>
      </w:pPr>
      <w:r w:rsidRPr="009A21FA">
        <w:t xml:space="preserve">51. Межпоперечные связки позвоночного столба. </w:t>
      </w:r>
    </w:p>
    <w:p w:rsidR="008378A6" w:rsidRPr="009A21FA" w:rsidRDefault="008378A6" w:rsidP="008378A6">
      <w:pPr>
        <w:pStyle w:val="Default"/>
      </w:pPr>
      <w:r w:rsidRPr="009A21FA">
        <w:t xml:space="preserve">52. Ложные ребра. </w:t>
      </w:r>
    </w:p>
    <w:p w:rsidR="008378A6" w:rsidRPr="009A21FA" w:rsidRDefault="008378A6" w:rsidP="008378A6">
      <w:pPr>
        <w:pStyle w:val="Default"/>
      </w:pPr>
      <w:r w:rsidRPr="009A21FA">
        <w:t xml:space="preserve">53. Суставную поверхность лопатки для соединения с ключицей. </w:t>
      </w:r>
    </w:p>
    <w:p w:rsidR="008378A6" w:rsidRPr="009A21FA" w:rsidRDefault="008378A6" w:rsidP="008378A6">
      <w:pPr>
        <w:pStyle w:val="Default"/>
      </w:pPr>
      <w:r w:rsidRPr="009A21FA">
        <w:t xml:space="preserve">54. Суставную поверхность плечевой кости для соединения с лучевой. </w:t>
      </w:r>
    </w:p>
    <w:p w:rsidR="008378A6" w:rsidRPr="009A21FA" w:rsidRDefault="008378A6" w:rsidP="008378A6">
      <w:pPr>
        <w:pStyle w:val="Default"/>
      </w:pPr>
      <w:r w:rsidRPr="009A21FA">
        <w:t xml:space="preserve">55. Межкостную мембрану костей предплечья. </w:t>
      </w:r>
    </w:p>
    <w:p w:rsidR="008378A6" w:rsidRPr="009A21FA" w:rsidRDefault="008378A6" w:rsidP="008378A6">
      <w:pPr>
        <w:pStyle w:val="Default"/>
      </w:pPr>
      <w:r w:rsidRPr="009A21FA">
        <w:t xml:space="preserve">56. Суставные поверхности большеберцовой кости для соединения с бедром. </w:t>
      </w:r>
    </w:p>
    <w:p w:rsidR="008378A6" w:rsidRPr="009A21FA" w:rsidRDefault="008378A6" w:rsidP="008378A6">
      <w:pPr>
        <w:pStyle w:val="Default"/>
      </w:pPr>
      <w:r w:rsidRPr="009A21FA">
        <w:t xml:space="preserve">57. Лобковый симфиз. </w:t>
      </w:r>
    </w:p>
    <w:p w:rsidR="008378A6" w:rsidRPr="009A21FA" w:rsidRDefault="008378A6" w:rsidP="008378A6">
      <w:pPr>
        <w:pStyle w:val="Default"/>
      </w:pPr>
      <w:r w:rsidRPr="009A21FA">
        <w:t xml:space="preserve">58. Связку надколенника. </w:t>
      </w:r>
    </w:p>
    <w:p w:rsidR="008378A6" w:rsidRPr="009A21FA" w:rsidRDefault="008378A6" w:rsidP="008378A6">
      <w:pPr>
        <w:pStyle w:val="Default"/>
      </w:pPr>
      <w:r w:rsidRPr="009A21FA">
        <w:t xml:space="preserve">59. Овальное отверстие. </w:t>
      </w:r>
    </w:p>
    <w:p w:rsidR="008378A6" w:rsidRPr="009A21FA" w:rsidRDefault="008378A6" w:rsidP="008378A6">
      <w:pPr>
        <w:pStyle w:val="Default"/>
      </w:pPr>
      <w:r w:rsidRPr="009A21FA">
        <w:t xml:space="preserve">60. Суставную поверхность нижней челюсти для соединения с черепом. </w:t>
      </w:r>
    </w:p>
    <w:p w:rsidR="008378A6" w:rsidRPr="009A21FA" w:rsidRDefault="008378A6" w:rsidP="008378A6">
      <w:pPr>
        <w:pStyle w:val="Default"/>
      </w:pPr>
      <w:r w:rsidRPr="009A21FA">
        <w:t xml:space="preserve">61. Выйную связку. </w:t>
      </w:r>
    </w:p>
    <w:p w:rsidR="008378A6" w:rsidRPr="009A21FA" w:rsidRDefault="008378A6" w:rsidP="008378A6">
      <w:pPr>
        <w:pStyle w:val="Default"/>
      </w:pPr>
      <w:r w:rsidRPr="009A21FA">
        <w:t xml:space="preserve">62. Блуждающие ребра. </w:t>
      </w:r>
    </w:p>
    <w:p w:rsidR="008378A6" w:rsidRPr="009A21FA" w:rsidRDefault="008378A6" w:rsidP="008378A6">
      <w:pPr>
        <w:pStyle w:val="Default"/>
      </w:pPr>
      <w:r w:rsidRPr="009A21FA">
        <w:t xml:space="preserve">63. Суставную поверхность ключицы для соединения с лопаткой. </w:t>
      </w:r>
    </w:p>
    <w:p w:rsidR="008378A6" w:rsidRPr="009A21FA" w:rsidRDefault="008378A6" w:rsidP="008378A6">
      <w:pPr>
        <w:pStyle w:val="Default"/>
      </w:pPr>
      <w:r w:rsidRPr="009A21FA">
        <w:t xml:space="preserve">64. Коллатеральные связки межфаланговых суставов кисти. </w:t>
      </w:r>
    </w:p>
    <w:p w:rsidR="008378A6" w:rsidRPr="009A21FA" w:rsidRDefault="008378A6" w:rsidP="008378A6">
      <w:pPr>
        <w:pStyle w:val="Default"/>
      </w:pPr>
      <w:r w:rsidRPr="009A21FA">
        <w:t xml:space="preserve">65. Суставные поверхности костей лучелоктевого сустава (проксимального). </w:t>
      </w:r>
    </w:p>
    <w:p w:rsidR="008378A6" w:rsidRPr="009A21FA" w:rsidRDefault="008378A6" w:rsidP="008378A6">
      <w:pPr>
        <w:pStyle w:val="Default"/>
      </w:pPr>
      <w:r w:rsidRPr="009A21FA">
        <w:t>66. Лобково-бедренную связку.</w:t>
      </w:r>
    </w:p>
    <w:p w:rsidR="008378A6" w:rsidRPr="009A21FA" w:rsidRDefault="008378A6" w:rsidP="008378A6">
      <w:pPr>
        <w:pStyle w:val="Default"/>
      </w:pPr>
      <w:r w:rsidRPr="009A21FA">
        <w:t xml:space="preserve">67. Суставные поверхности тазовой кости для соединения с крестцом. </w:t>
      </w:r>
    </w:p>
    <w:p w:rsidR="008378A6" w:rsidRPr="009A21FA" w:rsidRDefault="008378A6" w:rsidP="008378A6">
      <w:pPr>
        <w:pStyle w:val="Default"/>
      </w:pPr>
      <w:r w:rsidRPr="009A21FA">
        <w:t xml:space="preserve">68. Коллатеральные межфаланговые связки стопы. </w:t>
      </w:r>
    </w:p>
    <w:p w:rsidR="008378A6" w:rsidRPr="009A21FA" w:rsidRDefault="008378A6" w:rsidP="008378A6">
      <w:pPr>
        <w:pStyle w:val="Default"/>
      </w:pPr>
      <w:r w:rsidRPr="009A21FA">
        <w:t xml:space="preserve">69. Венечный шов. </w:t>
      </w:r>
    </w:p>
    <w:p w:rsidR="008378A6" w:rsidRPr="009A21FA" w:rsidRDefault="008378A6" w:rsidP="008378A6">
      <w:pPr>
        <w:pStyle w:val="Default"/>
      </w:pPr>
      <w:r w:rsidRPr="009A21FA">
        <w:t xml:space="preserve">70. Рваное отверстие. </w:t>
      </w:r>
    </w:p>
    <w:p w:rsidR="008378A6" w:rsidRPr="009A21FA" w:rsidRDefault="008378A6" w:rsidP="008378A6">
      <w:pPr>
        <w:pStyle w:val="Default"/>
      </w:pPr>
      <w:r w:rsidRPr="009A21FA">
        <w:lastRenderedPageBreak/>
        <w:t xml:space="preserve">71. Суставные поверхности межпозвонковых суставов. </w:t>
      </w:r>
    </w:p>
    <w:p w:rsidR="008378A6" w:rsidRPr="009A21FA" w:rsidRDefault="008378A6" w:rsidP="008378A6">
      <w:pPr>
        <w:pStyle w:val="Default"/>
      </w:pPr>
      <w:r w:rsidRPr="009A21FA">
        <w:t xml:space="preserve">72. Поперечно-реберные связки. </w:t>
      </w:r>
    </w:p>
    <w:p w:rsidR="008378A6" w:rsidRPr="009A21FA" w:rsidRDefault="008378A6" w:rsidP="008378A6">
      <w:pPr>
        <w:pStyle w:val="Default"/>
      </w:pPr>
      <w:r w:rsidRPr="009A21FA">
        <w:t xml:space="preserve">73. Внутрисуставной диск грудинно-ключичного сустава. </w:t>
      </w:r>
    </w:p>
    <w:p w:rsidR="008378A6" w:rsidRPr="009A21FA" w:rsidRDefault="008378A6" w:rsidP="008378A6">
      <w:pPr>
        <w:pStyle w:val="Default"/>
      </w:pPr>
      <w:r w:rsidRPr="009A21FA">
        <w:t xml:space="preserve">74. Суставные поверхности костей лучелоктевого сустава (дистального). </w:t>
      </w:r>
    </w:p>
    <w:p w:rsidR="008378A6" w:rsidRPr="009A21FA" w:rsidRDefault="008378A6" w:rsidP="008378A6">
      <w:pPr>
        <w:pStyle w:val="Default"/>
      </w:pPr>
      <w:r w:rsidRPr="009A21FA">
        <w:t xml:space="preserve">75. Запястно-пястные связки II-V пальцев кисти. </w:t>
      </w:r>
    </w:p>
    <w:p w:rsidR="008378A6" w:rsidRPr="009A21FA" w:rsidRDefault="008378A6" w:rsidP="008378A6">
      <w:pPr>
        <w:pStyle w:val="Default"/>
      </w:pPr>
      <w:r w:rsidRPr="009A21FA">
        <w:t xml:space="preserve">76. Суставные поверхности тазовой кости для соединения с бедром. </w:t>
      </w:r>
    </w:p>
    <w:p w:rsidR="008378A6" w:rsidRPr="009A21FA" w:rsidRDefault="008378A6" w:rsidP="008378A6">
      <w:pPr>
        <w:pStyle w:val="Default"/>
      </w:pPr>
      <w:r w:rsidRPr="009A21FA">
        <w:t xml:space="preserve">77. Подвздошно-бедренную связку. </w:t>
      </w:r>
    </w:p>
    <w:p w:rsidR="008378A6" w:rsidRPr="009A21FA" w:rsidRDefault="008378A6" w:rsidP="008378A6">
      <w:pPr>
        <w:pStyle w:val="Default"/>
      </w:pPr>
      <w:r w:rsidRPr="009A21FA">
        <w:t xml:space="preserve">78. Суставные поверхности плюсневых костей для соединения с проксимальными фалангами пальцев. </w:t>
      </w:r>
    </w:p>
    <w:p w:rsidR="008378A6" w:rsidRPr="009A21FA" w:rsidRDefault="008378A6" w:rsidP="008378A6">
      <w:pPr>
        <w:pStyle w:val="Default"/>
      </w:pPr>
      <w:r>
        <w:t>79. Ля</w:t>
      </w:r>
      <w:r w:rsidRPr="009A21FA">
        <w:t xml:space="preserve">мбдовидный шов. </w:t>
      </w:r>
    </w:p>
    <w:p w:rsidR="008378A6" w:rsidRPr="009A21FA" w:rsidRDefault="008378A6" w:rsidP="008378A6">
      <w:pPr>
        <w:pStyle w:val="Default"/>
      </w:pPr>
      <w:r w:rsidRPr="009A21FA">
        <w:t xml:space="preserve">80.Остистое отверстие. </w:t>
      </w:r>
    </w:p>
    <w:p w:rsidR="008378A6" w:rsidRPr="009A21FA" w:rsidRDefault="008378A6" w:rsidP="008378A6">
      <w:pPr>
        <w:pStyle w:val="Default"/>
      </w:pPr>
      <w:r w:rsidRPr="009A21FA">
        <w:t xml:space="preserve">81. Лордозы позвоночного столба. </w:t>
      </w:r>
    </w:p>
    <w:p w:rsidR="008378A6" w:rsidRPr="009A21FA" w:rsidRDefault="008378A6" w:rsidP="008378A6">
      <w:pPr>
        <w:pStyle w:val="Default"/>
      </w:pPr>
      <w:r w:rsidRPr="009A21FA">
        <w:t xml:space="preserve">82. Лучистые связки. </w:t>
      </w:r>
    </w:p>
    <w:p w:rsidR="008378A6" w:rsidRPr="009A21FA" w:rsidRDefault="008378A6" w:rsidP="008378A6">
      <w:pPr>
        <w:pStyle w:val="Default"/>
      </w:pPr>
      <w:r w:rsidRPr="009A21FA">
        <w:t xml:space="preserve">83. Заднюю грудинно-ключичную связку. </w:t>
      </w:r>
    </w:p>
    <w:p w:rsidR="008378A6" w:rsidRPr="009A21FA" w:rsidRDefault="008378A6" w:rsidP="008378A6">
      <w:pPr>
        <w:pStyle w:val="Default"/>
      </w:pPr>
      <w:r w:rsidRPr="009A21FA">
        <w:t xml:space="preserve">84. Суставную поверхность лучевой кости для соединения с запястьем. </w:t>
      </w:r>
    </w:p>
    <w:p w:rsidR="008378A6" w:rsidRPr="009A21FA" w:rsidRDefault="008378A6" w:rsidP="008378A6">
      <w:pPr>
        <w:pStyle w:val="Default"/>
      </w:pPr>
      <w:r w:rsidRPr="009A21FA">
        <w:t xml:space="preserve">85. Плече-локтевую коллатеральную связку. </w:t>
      </w:r>
    </w:p>
    <w:p w:rsidR="008378A6" w:rsidRPr="009A21FA" w:rsidRDefault="008378A6" w:rsidP="008378A6">
      <w:pPr>
        <w:pStyle w:val="Default"/>
      </w:pPr>
      <w:r w:rsidRPr="009A21FA">
        <w:t xml:space="preserve">86. Суставные поверхности бедренной кости для соединения с голенью. </w:t>
      </w:r>
    </w:p>
    <w:p w:rsidR="008378A6" w:rsidRPr="009A21FA" w:rsidRDefault="008378A6" w:rsidP="008378A6">
      <w:pPr>
        <w:pStyle w:val="Default"/>
      </w:pPr>
      <w:r w:rsidRPr="009A21FA">
        <w:t xml:space="preserve">87. Седалищно-бедренную связку. </w:t>
      </w:r>
    </w:p>
    <w:p w:rsidR="008378A6" w:rsidRPr="009A21FA" w:rsidRDefault="008378A6" w:rsidP="008378A6">
      <w:pPr>
        <w:pStyle w:val="Default"/>
      </w:pPr>
      <w:r w:rsidRPr="009A21FA">
        <w:t xml:space="preserve">88. Суставную поверхность плюсневой кости для соединения с костями предплюсны. </w:t>
      </w:r>
    </w:p>
    <w:p w:rsidR="008378A6" w:rsidRPr="009A21FA" w:rsidRDefault="008378A6" w:rsidP="008378A6">
      <w:pPr>
        <w:pStyle w:val="Default"/>
      </w:pPr>
      <w:r w:rsidRPr="009A21FA">
        <w:t xml:space="preserve">89. Чешуйчатый шов. </w:t>
      </w:r>
    </w:p>
    <w:p w:rsidR="008378A6" w:rsidRPr="009A21FA" w:rsidRDefault="008378A6" w:rsidP="008378A6">
      <w:pPr>
        <w:pStyle w:val="Default"/>
      </w:pPr>
      <w:r w:rsidRPr="009A21FA">
        <w:t>90. Суставную поверхность осевого позвонка для соединения с атлантом.</w:t>
      </w:r>
    </w:p>
    <w:p w:rsidR="008378A6" w:rsidRPr="009A21FA" w:rsidRDefault="008378A6" w:rsidP="008378A6">
      <w:pPr>
        <w:pStyle w:val="Default"/>
      </w:pPr>
      <w:r w:rsidRPr="009A21FA">
        <w:t xml:space="preserve">91. Кифозы позвоночного столба. </w:t>
      </w:r>
    </w:p>
    <w:p w:rsidR="008378A6" w:rsidRPr="009A21FA" w:rsidRDefault="008378A6" w:rsidP="008378A6">
      <w:pPr>
        <w:pStyle w:val="Default"/>
      </w:pPr>
      <w:r w:rsidRPr="009A21FA">
        <w:t xml:space="preserve">92. Суставную поверхность позвонка для соединения с головкой ребра.. </w:t>
      </w:r>
    </w:p>
    <w:p w:rsidR="008378A6" w:rsidRPr="009A21FA" w:rsidRDefault="008378A6" w:rsidP="008378A6">
      <w:pPr>
        <w:pStyle w:val="Default"/>
      </w:pPr>
      <w:r w:rsidRPr="009A21FA">
        <w:t xml:space="preserve">93. Грудинно-реберные связки. </w:t>
      </w:r>
    </w:p>
    <w:p w:rsidR="008378A6" w:rsidRPr="009A21FA" w:rsidRDefault="008378A6" w:rsidP="008378A6">
      <w:pPr>
        <w:pStyle w:val="Default"/>
      </w:pPr>
      <w:r w:rsidRPr="009A21FA">
        <w:t xml:space="preserve">94. Суставные поверхности костей запястья для соединения с предплечьем. </w:t>
      </w:r>
    </w:p>
    <w:p w:rsidR="008378A6" w:rsidRPr="009A21FA" w:rsidRDefault="008378A6" w:rsidP="008378A6">
      <w:pPr>
        <w:pStyle w:val="Default"/>
      </w:pPr>
      <w:r w:rsidRPr="009A21FA">
        <w:t xml:space="preserve">95. Плече-лучевую коллатеральную связку. </w:t>
      </w:r>
    </w:p>
    <w:p w:rsidR="008378A6" w:rsidRPr="009A21FA" w:rsidRDefault="008378A6" w:rsidP="008378A6">
      <w:pPr>
        <w:pStyle w:val="Default"/>
      </w:pPr>
      <w:r w:rsidRPr="009A21FA">
        <w:t>96. Суставные поверхности бедренной кости для соединения с тазом.</w:t>
      </w:r>
    </w:p>
    <w:p w:rsidR="008378A6" w:rsidRPr="009A21FA" w:rsidRDefault="008378A6" w:rsidP="008378A6">
      <w:pPr>
        <w:pStyle w:val="Default"/>
      </w:pPr>
      <w:r w:rsidRPr="009A21FA">
        <w:t xml:space="preserve">97. Межберцовый синдесмоз. </w:t>
      </w:r>
    </w:p>
    <w:p w:rsidR="008378A6" w:rsidRPr="009A21FA" w:rsidRDefault="008378A6" w:rsidP="008378A6">
      <w:pPr>
        <w:pStyle w:val="Default"/>
      </w:pPr>
      <w:r w:rsidRPr="009A21FA">
        <w:t xml:space="preserve">98. Запирательную мембрану. </w:t>
      </w:r>
    </w:p>
    <w:p w:rsidR="008378A6" w:rsidRPr="009A21FA" w:rsidRDefault="008378A6" w:rsidP="008378A6">
      <w:pPr>
        <w:pStyle w:val="Default"/>
      </w:pPr>
      <w:r w:rsidRPr="009A21FA">
        <w:t xml:space="preserve">99. Внутрисуставной диск височно-нижнечелюстного сустава. </w:t>
      </w:r>
    </w:p>
    <w:p w:rsidR="008378A6" w:rsidRPr="009A21FA" w:rsidRDefault="008378A6" w:rsidP="008378A6">
      <w:pPr>
        <w:pStyle w:val="Default"/>
      </w:pPr>
      <w:r w:rsidRPr="009A21FA">
        <w:t xml:space="preserve">100. Скуловую дугу. </w:t>
      </w:r>
    </w:p>
    <w:p w:rsidR="008378A6" w:rsidRPr="009A21FA" w:rsidRDefault="008378A6" w:rsidP="008378A6">
      <w:pPr>
        <w:rPr>
          <w:sz w:val="24"/>
          <w:szCs w:val="24"/>
        </w:rPr>
      </w:pPr>
    </w:p>
    <w:p w:rsidR="008378A6" w:rsidRPr="009A21FA" w:rsidRDefault="008378A6" w:rsidP="008378A6">
      <w:pPr>
        <w:rPr>
          <w:b/>
          <w:sz w:val="24"/>
          <w:szCs w:val="24"/>
        </w:rPr>
      </w:pPr>
      <w:r w:rsidRPr="009A21FA">
        <w:rPr>
          <w:b/>
          <w:sz w:val="24"/>
          <w:szCs w:val="24"/>
        </w:rPr>
        <w:t>Миология</w:t>
      </w:r>
    </w:p>
    <w:p w:rsidR="008378A6" w:rsidRPr="009A21FA" w:rsidRDefault="008378A6" w:rsidP="008378A6">
      <w:pPr>
        <w:rPr>
          <w:b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8681"/>
      </w:tblGrid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rPr>
                <w:b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Широчайшую мышцу спины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Поперечную мышцу груди.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Внутреннюю косую мышцу живота.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Переднюю лестничную мышцу.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Место прикрепления дельтовидной мышцы.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Заднюю группу мышц плеча.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Круглый пронатор.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Длинную мышцу, отводящую большой палец.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9.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Гребешковую мышцу.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10.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Короткий сгибатель пальцев стопы.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11.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Трапециевидную мышцу.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12.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Наружные межреберные мышцы.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13.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Прямую мышцу живота.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14.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Среднюю лестничную мышцу.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15.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Место прикрепления подлопаточной мышцы.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16.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Переднюю группу мышц плеча.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17.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Квадратный пронатор.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18.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Мышцы возвышения большого пальца.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Большую приводящую мышцу бедра.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20.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Квадратную мышцу подошвы.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21.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Большую и малую ромбовидные мышцы.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22.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Большую грудную мышцу.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23.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Пирамидальную мышцу.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24.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Заднюю лестничную мышцу.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25.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Средние пучки дельтовидной мышцы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26.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Место прикрепления двуглавой мышцы плеча.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27.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Мышцу-супинатор.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28.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Мышцы возвышения мизинца.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29.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Полусухожильную мышцу.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30.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Трехглавую мышцу голени.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31.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Верхнюю заднюю зубчатую мышцу.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32.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Малую грудную мышцу.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33.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Наружную косую мышцу живота.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34.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Грудино-ключично-сосцевидную мышцу.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35.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Передние пучки дельтовидной мышцы.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36.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Клювовидно-плечевую мышцу.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37.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Поверхностный сгибатель пальцев кисти.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38.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Тыльные межкостные мышцы кисти.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39.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Двуглавую мышцу бедра.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40.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Длинную подошвенную мышцу.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41.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Нижнюю заднюю зубчатую мышцу.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42.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Внутренние межреберные мышцы.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43.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Поперечную мышцу живота.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44.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Подкожную мышцу шеи.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45.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Подлопаточную мышцу.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46.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Локтевую мышцу.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47.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Глубокий сгибатель пальцев кисти.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48.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Ладонные межкостные мышцы кисти.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49.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Четырехглавую мышцу бедра.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50.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Длинный разгибатель пальцев стопы.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51.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Ременную мышцу головы.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52.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Подключичную мышцу.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53.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Квадратную мышцу поясницы.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54.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Надподъязычные мышцы.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55.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Подостную мышцу.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56.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Плечевую мышцу.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57.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Общий разгибатель пальцев кисти.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58.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Червеобразные мышцы кисти.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59.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Портняжную мышцу.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60.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Длинный сгибатель пальцев стопы.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61.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Ременную мышцу шеи.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62.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Подреберные мышцы.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63.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Белую линию живота.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64.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Подподъязычные мышцы.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65.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Надостную мышцу.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66.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Короткие головки трехглавой мышцы плеча.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67.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Плече-лучевую мышцу.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68.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Длинную ладонную мышцу.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69.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Квадратную мышцу бедра.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70.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Короткую малоберцовую мышцу.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lastRenderedPageBreak/>
              <w:t>71.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Мышцу, выпрямляющую позвоночник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72.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Диафрагму.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73.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Влагалище прямой мышцы живота.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74.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Переднюю прямую мышцу головы.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75.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Большую круглую мышцу.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76.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Длинную головку трехглавой мышцы плеча.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77.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Лучевой сгибатель запястья.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78.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Удерживатель сухожилий запястья.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79.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Грушевидную мышцу.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80.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Длинную малоберцовую мышцу.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81.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Межостистые мышцы.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82.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Мышцы, поднимающие ребра.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83.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Наружное отверстие пахового канала.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84.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Заднюю прямую мышцу головы.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85.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Малую круглую мышцу.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86.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Короткую головку двуглавой мышцы плеча.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87.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Локтевой сгибатель запястья.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88.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Разгибатель мизинца.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89.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Внутреннюю запирательную мышцу.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90.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Заднюю большеберцовую мышцу.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91.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Межпоперечные мышцы.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92.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Переднюю зубчатую мышцу.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93.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Паховый канал.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94.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Верхнюю и нижнюю косые мышцы головы.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95.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Задние пучки дельтовидной мышцы.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96.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Длинную головку двуглавой мышцы плеча.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97.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Локтевой разгибатель запястья.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98.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Длинный сгибатель большого пальца.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99.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Подвздошно-поясничную мышцу.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100.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Переднюю большеберцовую мышцу.</w:t>
            </w:r>
          </w:p>
        </w:tc>
      </w:tr>
    </w:tbl>
    <w:p w:rsidR="008378A6" w:rsidRPr="009A21FA" w:rsidRDefault="008378A6" w:rsidP="008378A6">
      <w:pPr>
        <w:pStyle w:val="Default"/>
        <w:jc w:val="center"/>
        <w:rPr>
          <w:b/>
          <w:bCs/>
          <w:i/>
          <w:color w:val="auto"/>
        </w:rPr>
      </w:pPr>
    </w:p>
    <w:p w:rsidR="008378A6" w:rsidRPr="009A21FA" w:rsidRDefault="008378A6" w:rsidP="008378A6">
      <w:pPr>
        <w:pStyle w:val="Default"/>
        <w:jc w:val="center"/>
        <w:rPr>
          <w:b/>
          <w:bCs/>
          <w:i/>
          <w:color w:val="auto"/>
        </w:rPr>
      </w:pPr>
      <w:r w:rsidRPr="009A21FA">
        <w:rPr>
          <w:b/>
          <w:bCs/>
          <w:i/>
          <w:color w:val="auto"/>
        </w:rPr>
        <w:t>Перечень практических навыков по разделу «</w:t>
      </w:r>
      <w:r w:rsidRPr="009A21FA">
        <w:rPr>
          <w:b/>
          <w:i/>
          <w:color w:val="auto"/>
          <w:spacing w:val="-1"/>
        </w:rPr>
        <w:t>Анатомия систем обеспечения и регуляции движений</w:t>
      </w:r>
      <w:r w:rsidRPr="009A21FA">
        <w:rPr>
          <w:b/>
          <w:bCs/>
          <w:i/>
          <w:color w:val="auto"/>
        </w:rPr>
        <w:t xml:space="preserve">».(2 семестр </w:t>
      </w:r>
      <w:r w:rsidRPr="009A21FA">
        <w:rPr>
          <w:b/>
          <w:bCs/>
          <w:i/>
        </w:rPr>
        <w:t>очной формы обучения, 3 семестр заочной формы обучения</w:t>
      </w:r>
      <w:r w:rsidRPr="009A21FA">
        <w:rPr>
          <w:b/>
          <w:bCs/>
          <w:i/>
          <w:color w:val="auto"/>
        </w:rPr>
        <w:t>)</w:t>
      </w:r>
    </w:p>
    <w:p w:rsidR="008378A6" w:rsidRPr="009A21FA" w:rsidRDefault="008378A6" w:rsidP="008378A6">
      <w:pPr>
        <w:pStyle w:val="Default"/>
        <w:ind w:firstLine="708"/>
        <w:rPr>
          <w:iCs/>
          <w:sz w:val="22"/>
          <w:szCs w:val="22"/>
        </w:rPr>
      </w:pPr>
      <w:r w:rsidRPr="009A21FA">
        <w:rPr>
          <w:iCs/>
          <w:sz w:val="22"/>
          <w:szCs w:val="22"/>
        </w:rPr>
        <w:t xml:space="preserve"> </w:t>
      </w:r>
    </w:p>
    <w:p w:rsidR="008378A6" w:rsidRPr="009A21FA" w:rsidRDefault="008378A6" w:rsidP="008378A6">
      <w:pPr>
        <w:pStyle w:val="Default"/>
        <w:ind w:firstLine="708"/>
        <w:rPr>
          <w:sz w:val="22"/>
          <w:szCs w:val="22"/>
        </w:rPr>
      </w:pPr>
      <w:r w:rsidRPr="009A21FA">
        <w:rPr>
          <w:iCs/>
          <w:sz w:val="22"/>
          <w:szCs w:val="22"/>
        </w:rPr>
        <w:t xml:space="preserve">Студент должен уметь правильно называть и показывать на муляжах и анатомических препаратах следующие образования: </w:t>
      </w:r>
    </w:p>
    <w:p w:rsidR="008378A6" w:rsidRPr="009A21FA" w:rsidRDefault="008378A6" w:rsidP="008378A6"/>
    <w:p w:rsidR="008378A6" w:rsidRPr="009A21FA" w:rsidRDefault="008378A6" w:rsidP="008378A6">
      <w:pPr>
        <w:rPr>
          <w:b/>
          <w:sz w:val="24"/>
          <w:szCs w:val="24"/>
        </w:rPr>
      </w:pPr>
      <w:r w:rsidRPr="009A21FA">
        <w:rPr>
          <w:b/>
          <w:sz w:val="24"/>
          <w:szCs w:val="24"/>
        </w:rPr>
        <w:t>Спланхнология</w:t>
      </w:r>
    </w:p>
    <w:p w:rsidR="008378A6" w:rsidRPr="009A21FA" w:rsidRDefault="008378A6" w:rsidP="008378A6">
      <w:pPr>
        <w:rPr>
          <w:i/>
          <w:sz w:val="28"/>
          <w:szCs w:val="28"/>
        </w:rPr>
      </w:pP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8"/>
          <w:szCs w:val="28"/>
        </w:rPr>
        <w:t>1.</w:t>
      </w:r>
      <w:r w:rsidRPr="009A21FA">
        <w:rPr>
          <w:sz w:val="24"/>
          <w:szCs w:val="24"/>
        </w:rPr>
        <w:tab/>
        <w:t>Корень языка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2.</w:t>
      </w:r>
      <w:r w:rsidRPr="009A21FA">
        <w:rPr>
          <w:sz w:val="24"/>
          <w:szCs w:val="24"/>
        </w:rPr>
        <w:tab/>
        <w:t>Околоушная слюнная железа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3.</w:t>
      </w:r>
      <w:r w:rsidRPr="009A21FA">
        <w:rPr>
          <w:sz w:val="24"/>
          <w:szCs w:val="24"/>
        </w:rPr>
        <w:tab/>
        <w:t>Большая кривизна желудка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4.</w:t>
      </w:r>
      <w:r w:rsidRPr="009A21FA">
        <w:rPr>
          <w:sz w:val="24"/>
          <w:szCs w:val="24"/>
        </w:rPr>
        <w:tab/>
        <w:t>Диафрагмальная поверхность печени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5.</w:t>
      </w:r>
      <w:r w:rsidRPr="009A21FA">
        <w:rPr>
          <w:sz w:val="24"/>
          <w:szCs w:val="24"/>
        </w:rPr>
        <w:tab/>
        <w:t>Верхняя носовая раковина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6.</w:t>
      </w:r>
      <w:r w:rsidRPr="009A21FA">
        <w:rPr>
          <w:sz w:val="24"/>
          <w:szCs w:val="24"/>
        </w:rPr>
        <w:tab/>
        <w:t>Средостенная поверхность легкого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7.</w:t>
      </w:r>
      <w:r w:rsidRPr="009A21FA">
        <w:rPr>
          <w:sz w:val="24"/>
          <w:szCs w:val="24"/>
        </w:rPr>
        <w:tab/>
        <w:t>Семявыносящий проток яичка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8.</w:t>
      </w:r>
      <w:r w:rsidRPr="009A21FA">
        <w:rPr>
          <w:sz w:val="24"/>
          <w:szCs w:val="24"/>
        </w:rPr>
        <w:tab/>
        <w:t>Правый главный бронх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9.</w:t>
      </w:r>
      <w:r w:rsidRPr="009A21FA">
        <w:rPr>
          <w:sz w:val="24"/>
          <w:szCs w:val="24"/>
        </w:rPr>
        <w:tab/>
        <w:t>Большие чашечки почки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10.</w:t>
      </w:r>
      <w:r w:rsidRPr="009A21FA">
        <w:rPr>
          <w:sz w:val="24"/>
          <w:szCs w:val="24"/>
        </w:rPr>
        <w:tab/>
        <w:t>Дно матки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11.</w:t>
      </w:r>
      <w:r w:rsidRPr="009A21FA">
        <w:rPr>
          <w:sz w:val="24"/>
          <w:szCs w:val="24"/>
        </w:rPr>
        <w:tab/>
        <w:t>Поднижнечелюстная слюнная железа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12.</w:t>
      </w:r>
      <w:r w:rsidRPr="009A21FA">
        <w:rPr>
          <w:sz w:val="24"/>
          <w:szCs w:val="24"/>
        </w:rPr>
        <w:tab/>
        <w:t>Прямая кишка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lastRenderedPageBreak/>
        <w:t>13.</w:t>
      </w:r>
      <w:r w:rsidRPr="009A21FA">
        <w:rPr>
          <w:sz w:val="24"/>
          <w:szCs w:val="24"/>
        </w:rPr>
        <w:tab/>
        <w:t>Спинка языка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14.</w:t>
      </w:r>
      <w:r w:rsidRPr="009A21FA">
        <w:rPr>
          <w:sz w:val="24"/>
          <w:szCs w:val="24"/>
        </w:rPr>
        <w:tab/>
        <w:t>Средняя носовая раковина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15.</w:t>
      </w:r>
      <w:r w:rsidRPr="009A21FA">
        <w:rPr>
          <w:sz w:val="24"/>
          <w:szCs w:val="24"/>
        </w:rPr>
        <w:tab/>
        <w:t>Правая доля печени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16.</w:t>
      </w:r>
      <w:r w:rsidRPr="009A21FA">
        <w:rPr>
          <w:sz w:val="24"/>
          <w:szCs w:val="24"/>
        </w:rPr>
        <w:tab/>
        <w:t>Диафрагмальная поверхность легкого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17.</w:t>
      </w:r>
      <w:r w:rsidRPr="009A21FA">
        <w:rPr>
          <w:sz w:val="24"/>
          <w:szCs w:val="24"/>
        </w:rPr>
        <w:tab/>
        <w:t>Тело матки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18.</w:t>
      </w:r>
      <w:r w:rsidRPr="009A21FA">
        <w:rPr>
          <w:sz w:val="24"/>
          <w:szCs w:val="24"/>
        </w:rPr>
        <w:tab/>
        <w:t>Дно мочевого пузыря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19.</w:t>
      </w:r>
      <w:r w:rsidRPr="009A21FA">
        <w:rPr>
          <w:sz w:val="24"/>
          <w:szCs w:val="24"/>
        </w:rPr>
        <w:tab/>
        <w:t>Ворота почки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20.</w:t>
      </w:r>
      <w:r w:rsidRPr="009A21FA">
        <w:rPr>
          <w:sz w:val="24"/>
          <w:szCs w:val="24"/>
        </w:rPr>
        <w:tab/>
        <w:t>Придаток яичка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21.</w:t>
      </w:r>
      <w:r w:rsidRPr="009A21FA">
        <w:rPr>
          <w:sz w:val="24"/>
          <w:szCs w:val="24"/>
        </w:rPr>
        <w:tab/>
        <w:t>Корень зуба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22.</w:t>
      </w:r>
      <w:r w:rsidRPr="009A21FA">
        <w:rPr>
          <w:sz w:val="24"/>
          <w:szCs w:val="24"/>
        </w:rPr>
        <w:tab/>
        <w:t xml:space="preserve">Двенадцатиперстная кишка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23.</w:t>
      </w:r>
      <w:r w:rsidRPr="009A21FA">
        <w:rPr>
          <w:sz w:val="24"/>
          <w:szCs w:val="24"/>
        </w:rPr>
        <w:tab/>
        <w:t>Головка поджелудочной железы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24.</w:t>
      </w:r>
      <w:r w:rsidRPr="009A21FA">
        <w:rPr>
          <w:sz w:val="24"/>
          <w:szCs w:val="24"/>
        </w:rPr>
        <w:tab/>
        <w:t>Квадратная доля печени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25.</w:t>
      </w:r>
      <w:r w:rsidRPr="009A21FA">
        <w:rPr>
          <w:sz w:val="24"/>
          <w:szCs w:val="24"/>
        </w:rPr>
        <w:tab/>
        <w:t>Нижняя носовая раковина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26.</w:t>
      </w:r>
      <w:r w:rsidRPr="009A21FA">
        <w:rPr>
          <w:sz w:val="24"/>
          <w:szCs w:val="24"/>
        </w:rPr>
        <w:tab/>
        <w:t>Перстневидный хрящ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27.</w:t>
      </w:r>
      <w:r w:rsidRPr="009A21FA">
        <w:rPr>
          <w:sz w:val="24"/>
          <w:szCs w:val="24"/>
        </w:rPr>
        <w:tab/>
        <w:t>Средняя доля легкого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28.</w:t>
      </w:r>
      <w:r w:rsidRPr="009A21FA">
        <w:rPr>
          <w:sz w:val="24"/>
          <w:szCs w:val="24"/>
        </w:rPr>
        <w:tab/>
        <w:t>Сфинктер мочевого пузыря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29.</w:t>
      </w:r>
      <w:r w:rsidRPr="009A21FA">
        <w:rPr>
          <w:sz w:val="24"/>
          <w:szCs w:val="24"/>
        </w:rPr>
        <w:tab/>
        <w:t>Мозговое вещество почки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30.</w:t>
      </w:r>
      <w:r w:rsidRPr="009A21FA">
        <w:rPr>
          <w:sz w:val="24"/>
          <w:szCs w:val="24"/>
        </w:rPr>
        <w:tab/>
        <w:t>Бахромка маточной трубы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31.</w:t>
      </w:r>
      <w:r w:rsidRPr="009A21FA">
        <w:rPr>
          <w:sz w:val="24"/>
          <w:szCs w:val="24"/>
        </w:rPr>
        <w:tab/>
        <w:t>Подъязычная слюнная железа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32.</w:t>
      </w:r>
      <w:r w:rsidRPr="009A21FA">
        <w:rPr>
          <w:sz w:val="24"/>
          <w:szCs w:val="24"/>
        </w:rPr>
        <w:tab/>
        <w:t>Шейка зуба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33.</w:t>
      </w:r>
      <w:r w:rsidRPr="009A21FA">
        <w:rPr>
          <w:sz w:val="24"/>
          <w:szCs w:val="24"/>
        </w:rPr>
        <w:tab/>
        <w:t>Тощая кишка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34.</w:t>
      </w:r>
      <w:r w:rsidRPr="009A21FA">
        <w:rPr>
          <w:sz w:val="24"/>
          <w:szCs w:val="24"/>
        </w:rPr>
        <w:tab/>
        <w:t>Грудная часть пищевода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35.</w:t>
      </w:r>
      <w:r w:rsidRPr="009A21FA">
        <w:rPr>
          <w:sz w:val="24"/>
          <w:szCs w:val="24"/>
        </w:rPr>
        <w:tab/>
        <w:t>Хоаны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36.</w:t>
      </w:r>
      <w:r w:rsidRPr="009A21FA">
        <w:rPr>
          <w:sz w:val="24"/>
          <w:szCs w:val="24"/>
        </w:rPr>
        <w:tab/>
        <w:t>Верхняя доля легкого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37.</w:t>
      </w:r>
      <w:r w:rsidRPr="009A21FA">
        <w:rPr>
          <w:sz w:val="24"/>
          <w:szCs w:val="24"/>
        </w:rPr>
        <w:tab/>
        <w:t>Корковое вещество почки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38.</w:t>
      </w:r>
      <w:r w:rsidRPr="009A21FA">
        <w:rPr>
          <w:sz w:val="24"/>
          <w:szCs w:val="24"/>
        </w:rPr>
        <w:tab/>
        <w:t>Мочеточник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39.</w:t>
      </w:r>
      <w:r w:rsidRPr="009A21FA">
        <w:rPr>
          <w:sz w:val="24"/>
          <w:szCs w:val="24"/>
        </w:rPr>
        <w:tab/>
        <w:t>Верхний конец яичка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40.</w:t>
      </w:r>
      <w:r w:rsidRPr="009A21FA">
        <w:rPr>
          <w:sz w:val="24"/>
          <w:szCs w:val="24"/>
        </w:rPr>
        <w:tab/>
        <w:t>Свод влагалища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41.</w:t>
      </w:r>
      <w:r w:rsidRPr="009A21FA">
        <w:rPr>
          <w:sz w:val="24"/>
          <w:szCs w:val="24"/>
        </w:rPr>
        <w:tab/>
        <w:t>Нижний носовой ход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42.</w:t>
      </w:r>
      <w:r w:rsidRPr="009A21FA">
        <w:rPr>
          <w:sz w:val="24"/>
          <w:szCs w:val="24"/>
        </w:rPr>
        <w:tab/>
        <w:t>Коронка зуба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43.</w:t>
      </w:r>
      <w:r w:rsidRPr="009A21FA">
        <w:rPr>
          <w:sz w:val="24"/>
          <w:szCs w:val="24"/>
        </w:rPr>
        <w:tab/>
        <w:t>Подвздошная кишка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44.</w:t>
      </w:r>
      <w:r w:rsidRPr="009A21FA">
        <w:rPr>
          <w:sz w:val="24"/>
          <w:szCs w:val="24"/>
        </w:rPr>
        <w:tab/>
        <w:t>Тело желчного пузыря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45.</w:t>
      </w:r>
      <w:r w:rsidRPr="009A21FA">
        <w:rPr>
          <w:sz w:val="24"/>
          <w:szCs w:val="24"/>
        </w:rPr>
        <w:tab/>
        <w:t>Висцеральная поверхность печени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46.</w:t>
      </w:r>
      <w:r w:rsidRPr="009A21FA">
        <w:rPr>
          <w:sz w:val="24"/>
          <w:szCs w:val="24"/>
        </w:rPr>
        <w:tab/>
        <w:t>Реберная поверхность легкого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47.</w:t>
      </w:r>
      <w:r w:rsidRPr="009A21FA">
        <w:rPr>
          <w:sz w:val="24"/>
          <w:szCs w:val="24"/>
        </w:rPr>
        <w:tab/>
        <w:t>Верхушка мочевого пузыря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48.</w:t>
      </w:r>
      <w:r w:rsidRPr="009A21FA">
        <w:rPr>
          <w:sz w:val="24"/>
          <w:szCs w:val="24"/>
        </w:rPr>
        <w:tab/>
        <w:t>Почечная лоханка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49.</w:t>
      </w:r>
      <w:r w:rsidRPr="009A21FA">
        <w:rPr>
          <w:sz w:val="24"/>
          <w:szCs w:val="24"/>
        </w:rPr>
        <w:tab/>
        <w:t>Мужской мочеиспускательный канал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50.</w:t>
      </w:r>
      <w:r w:rsidRPr="009A21FA">
        <w:rPr>
          <w:sz w:val="24"/>
          <w:szCs w:val="24"/>
        </w:rPr>
        <w:tab/>
        <w:t>Трубный конец яичника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51.</w:t>
      </w:r>
      <w:r w:rsidRPr="009A21FA">
        <w:rPr>
          <w:sz w:val="24"/>
          <w:szCs w:val="24"/>
        </w:rPr>
        <w:tab/>
        <w:t>Пилорическая часть желудка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52.</w:t>
      </w:r>
      <w:r w:rsidRPr="009A21FA">
        <w:rPr>
          <w:sz w:val="24"/>
          <w:szCs w:val="24"/>
        </w:rPr>
        <w:tab/>
        <w:t>Слепая кишка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53.</w:t>
      </w:r>
      <w:r w:rsidRPr="009A21FA">
        <w:rPr>
          <w:sz w:val="24"/>
          <w:szCs w:val="24"/>
        </w:rPr>
        <w:tab/>
        <w:t>Серповидная связка печени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54.</w:t>
      </w:r>
      <w:r w:rsidRPr="009A21FA">
        <w:rPr>
          <w:sz w:val="24"/>
          <w:szCs w:val="24"/>
        </w:rPr>
        <w:tab/>
        <w:t>Дно желчного пузыря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55.</w:t>
      </w:r>
      <w:r w:rsidRPr="009A21FA">
        <w:rPr>
          <w:sz w:val="24"/>
          <w:szCs w:val="24"/>
        </w:rPr>
        <w:tab/>
        <w:t>Левый главный бронх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56.</w:t>
      </w:r>
      <w:r w:rsidRPr="009A21FA">
        <w:rPr>
          <w:sz w:val="24"/>
          <w:szCs w:val="24"/>
        </w:rPr>
        <w:tab/>
        <w:t>Нижняя доля легкого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57.</w:t>
      </w:r>
      <w:r w:rsidRPr="009A21FA">
        <w:rPr>
          <w:sz w:val="24"/>
          <w:szCs w:val="24"/>
        </w:rPr>
        <w:tab/>
        <w:t>Семенной пузырек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58.</w:t>
      </w:r>
      <w:r w:rsidRPr="009A21FA">
        <w:rPr>
          <w:sz w:val="24"/>
          <w:szCs w:val="24"/>
        </w:rPr>
        <w:tab/>
        <w:t>Маточный конец яичника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59.</w:t>
      </w:r>
      <w:r w:rsidRPr="009A21FA">
        <w:rPr>
          <w:sz w:val="24"/>
          <w:szCs w:val="24"/>
        </w:rPr>
        <w:tab/>
        <w:t>Почечная пазуха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60.</w:t>
      </w:r>
      <w:r w:rsidRPr="009A21FA">
        <w:rPr>
          <w:sz w:val="24"/>
          <w:szCs w:val="24"/>
        </w:rPr>
        <w:tab/>
        <w:t>Нижний конец яичка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61.</w:t>
      </w:r>
      <w:r w:rsidRPr="009A21FA">
        <w:rPr>
          <w:sz w:val="24"/>
          <w:szCs w:val="24"/>
        </w:rPr>
        <w:tab/>
        <w:t>Средний носовой ход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62.</w:t>
      </w:r>
      <w:r w:rsidRPr="009A21FA">
        <w:rPr>
          <w:sz w:val="24"/>
          <w:szCs w:val="24"/>
        </w:rPr>
        <w:tab/>
        <w:t>Восходящая ободочная кишка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63.</w:t>
      </w:r>
      <w:r w:rsidRPr="009A21FA">
        <w:rPr>
          <w:sz w:val="24"/>
          <w:szCs w:val="24"/>
        </w:rPr>
        <w:tab/>
        <w:t>Хвост поджелудочной железы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64.</w:t>
      </w:r>
      <w:r w:rsidRPr="009A21FA">
        <w:rPr>
          <w:sz w:val="24"/>
          <w:szCs w:val="24"/>
        </w:rPr>
        <w:tab/>
        <w:t>Шейка желчного пузыря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lastRenderedPageBreak/>
        <w:t>65.</w:t>
      </w:r>
      <w:r w:rsidRPr="009A21FA">
        <w:rPr>
          <w:sz w:val="24"/>
          <w:szCs w:val="24"/>
        </w:rPr>
        <w:tab/>
        <w:t>Верхний конец (полюс) почки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66.</w:t>
      </w:r>
      <w:r w:rsidRPr="009A21FA">
        <w:rPr>
          <w:sz w:val="24"/>
          <w:szCs w:val="24"/>
        </w:rPr>
        <w:tab/>
        <w:t>Надгортанник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67.</w:t>
      </w:r>
      <w:r w:rsidRPr="009A21FA">
        <w:rPr>
          <w:sz w:val="24"/>
          <w:szCs w:val="24"/>
        </w:rPr>
        <w:tab/>
        <w:t>Основание легкого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68.</w:t>
      </w:r>
      <w:r w:rsidRPr="009A21FA">
        <w:rPr>
          <w:sz w:val="24"/>
          <w:szCs w:val="24"/>
        </w:rPr>
        <w:tab/>
        <w:t>Долевой бронх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69.</w:t>
      </w:r>
      <w:r w:rsidRPr="009A21FA">
        <w:rPr>
          <w:sz w:val="24"/>
          <w:szCs w:val="24"/>
        </w:rPr>
        <w:tab/>
        <w:t>Бульбоуретральная железа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70.</w:t>
      </w:r>
      <w:r w:rsidRPr="009A21FA">
        <w:rPr>
          <w:sz w:val="24"/>
          <w:szCs w:val="24"/>
        </w:rPr>
        <w:tab/>
        <w:t>Маточная труба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71.</w:t>
      </w:r>
      <w:r w:rsidRPr="009A21FA">
        <w:rPr>
          <w:sz w:val="24"/>
          <w:szCs w:val="24"/>
        </w:rPr>
        <w:tab/>
        <w:t>Брюшная часть пищевода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72.</w:t>
      </w:r>
      <w:r w:rsidRPr="009A21FA">
        <w:rPr>
          <w:sz w:val="24"/>
          <w:szCs w:val="24"/>
        </w:rPr>
        <w:tab/>
        <w:t>Малая кривизна желудка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73.</w:t>
      </w:r>
      <w:r w:rsidRPr="009A21FA">
        <w:rPr>
          <w:sz w:val="24"/>
          <w:szCs w:val="24"/>
        </w:rPr>
        <w:tab/>
        <w:t>Поперечная ободочная кишка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74.</w:t>
      </w:r>
      <w:r w:rsidRPr="009A21FA">
        <w:rPr>
          <w:sz w:val="24"/>
          <w:szCs w:val="24"/>
        </w:rPr>
        <w:tab/>
        <w:t>Хвостатая доля печени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75.</w:t>
      </w:r>
      <w:r w:rsidRPr="009A21FA">
        <w:rPr>
          <w:sz w:val="24"/>
          <w:szCs w:val="24"/>
        </w:rPr>
        <w:tab/>
        <w:t>Щитовидный хрящ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76.</w:t>
      </w:r>
      <w:r w:rsidRPr="009A21FA">
        <w:rPr>
          <w:sz w:val="24"/>
          <w:szCs w:val="24"/>
        </w:rPr>
        <w:tab/>
        <w:t>Сердечная вырезка легкого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77.</w:t>
      </w:r>
      <w:r w:rsidRPr="009A21FA">
        <w:rPr>
          <w:sz w:val="24"/>
          <w:szCs w:val="24"/>
        </w:rPr>
        <w:tab/>
        <w:t>Альвеолы легкого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78.</w:t>
      </w:r>
      <w:r w:rsidRPr="009A21FA">
        <w:rPr>
          <w:sz w:val="24"/>
          <w:szCs w:val="24"/>
        </w:rPr>
        <w:tab/>
        <w:t>Нижний конец (полюс) почки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79.</w:t>
      </w:r>
      <w:r w:rsidRPr="009A21FA">
        <w:rPr>
          <w:sz w:val="24"/>
          <w:szCs w:val="24"/>
        </w:rPr>
        <w:tab/>
        <w:t>Женский мочеиспускательный канал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80.</w:t>
      </w:r>
      <w:r w:rsidRPr="009A21FA">
        <w:rPr>
          <w:sz w:val="24"/>
          <w:szCs w:val="24"/>
        </w:rPr>
        <w:tab/>
        <w:t>Шейка матки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81.</w:t>
      </w:r>
      <w:r w:rsidRPr="009A21FA">
        <w:rPr>
          <w:sz w:val="24"/>
          <w:szCs w:val="24"/>
        </w:rPr>
        <w:tab/>
        <w:t>Нисходящая ободочная кишка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82.</w:t>
      </w:r>
      <w:r w:rsidRPr="009A21FA">
        <w:rPr>
          <w:sz w:val="24"/>
          <w:szCs w:val="24"/>
        </w:rPr>
        <w:tab/>
        <w:t>Ворота печени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83.</w:t>
      </w:r>
      <w:r w:rsidRPr="009A21FA">
        <w:rPr>
          <w:sz w:val="24"/>
          <w:szCs w:val="24"/>
        </w:rPr>
        <w:tab/>
        <w:t>Проток поджелудочной железы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84.</w:t>
      </w:r>
      <w:r w:rsidRPr="009A21FA">
        <w:rPr>
          <w:sz w:val="24"/>
          <w:szCs w:val="24"/>
        </w:rPr>
        <w:tab/>
        <w:t>Хрящи трахеи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85.</w:t>
      </w:r>
      <w:r w:rsidRPr="009A21FA">
        <w:rPr>
          <w:sz w:val="24"/>
          <w:szCs w:val="24"/>
        </w:rPr>
        <w:tab/>
        <w:t>Верхушка легкого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86.</w:t>
      </w:r>
      <w:r w:rsidRPr="009A21FA">
        <w:rPr>
          <w:sz w:val="24"/>
          <w:szCs w:val="24"/>
        </w:rPr>
        <w:tab/>
        <w:t>Корень легкого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87.</w:t>
      </w:r>
      <w:r w:rsidRPr="009A21FA">
        <w:rPr>
          <w:sz w:val="24"/>
          <w:szCs w:val="24"/>
        </w:rPr>
        <w:tab/>
        <w:t>Тело мочевого пузыря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88.</w:t>
      </w:r>
      <w:r w:rsidRPr="009A21FA">
        <w:rPr>
          <w:sz w:val="24"/>
          <w:szCs w:val="24"/>
        </w:rPr>
        <w:tab/>
        <w:t>Латеральный край почки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89.</w:t>
      </w:r>
      <w:r w:rsidRPr="009A21FA">
        <w:rPr>
          <w:sz w:val="24"/>
          <w:szCs w:val="24"/>
        </w:rPr>
        <w:tab/>
        <w:t>Предстательная железа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90.</w:t>
      </w:r>
      <w:r w:rsidRPr="009A21FA">
        <w:rPr>
          <w:sz w:val="24"/>
          <w:szCs w:val="24"/>
        </w:rPr>
        <w:tab/>
        <w:t>Воронка маточной трубы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91.</w:t>
      </w:r>
      <w:r w:rsidRPr="009A21FA">
        <w:rPr>
          <w:sz w:val="24"/>
          <w:szCs w:val="24"/>
        </w:rPr>
        <w:tab/>
        <w:t>Кардиальная часть желудка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92.</w:t>
      </w:r>
      <w:r w:rsidRPr="009A21FA">
        <w:rPr>
          <w:sz w:val="24"/>
          <w:szCs w:val="24"/>
        </w:rPr>
        <w:tab/>
        <w:t>Сигмовидная кишка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93.</w:t>
      </w:r>
      <w:r w:rsidRPr="009A21FA">
        <w:rPr>
          <w:sz w:val="24"/>
          <w:szCs w:val="24"/>
        </w:rPr>
        <w:tab/>
        <w:t>Верхний носовой ход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94.</w:t>
      </w:r>
      <w:r w:rsidRPr="009A21FA">
        <w:rPr>
          <w:sz w:val="24"/>
          <w:szCs w:val="24"/>
        </w:rPr>
        <w:tab/>
        <w:t>Ворота легкого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95.</w:t>
      </w:r>
      <w:r w:rsidRPr="009A21FA">
        <w:rPr>
          <w:sz w:val="24"/>
          <w:szCs w:val="24"/>
        </w:rPr>
        <w:tab/>
        <w:t>Дно желудка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96.</w:t>
      </w:r>
      <w:r w:rsidRPr="009A21FA">
        <w:rPr>
          <w:sz w:val="24"/>
          <w:szCs w:val="24"/>
        </w:rPr>
        <w:tab/>
        <w:t>Левая доля печени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97.</w:t>
      </w:r>
      <w:r w:rsidRPr="009A21FA">
        <w:rPr>
          <w:sz w:val="24"/>
          <w:szCs w:val="24"/>
        </w:rPr>
        <w:tab/>
        <w:t>Общий желчный проток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98.</w:t>
      </w:r>
      <w:r w:rsidRPr="009A21FA">
        <w:rPr>
          <w:sz w:val="24"/>
          <w:szCs w:val="24"/>
        </w:rPr>
        <w:tab/>
        <w:t>Медиальный край почки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99.</w:t>
      </w:r>
      <w:r w:rsidRPr="009A21FA">
        <w:rPr>
          <w:sz w:val="24"/>
          <w:szCs w:val="24"/>
        </w:rPr>
        <w:tab/>
        <w:t xml:space="preserve">Шейка мочевого пузыря             </w:t>
      </w:r>
    </w:p>
    <w:p w:rsidR="008378A6" w:rsidRPr="009A21FA" w:rsidRDefault="008378A6" w:rsidP="008378A6">
      <w:pPr>
        <w:rPr>
          <w:sz w:val="28"/>
          <w:szCs w:val="28"/>
        </w:rPr>
      </w:pPr>
      <w:r w:rsidRPr="009A21FA">
        <w:rPr>
          <w:sz w:val="24"/>
          <w:szCs w:val="24"/>
        </w:rPr>
        <w:t>100.</w:t>
      </w:r>
      <w:r w:rsidRPr="009A21FA">
        <w:rPr>
          <w:sz w:val="24"/>
          <w:szCs w:val="24"/>
        </w:rPr>
        <w:tab/>
        <w:t>Семенной канатик</w:t>
      </w:r>
    </w:p>
    <w:p w:rsidR="008378A6" w:rsidRPr="009A21FA" w:rsidRDefault="008378A6" w:rsidP="008378A6">
      <w:pPr>
        <w:rPr>
          <w:b/>
          <w:sz w:val="24"/>
          <w:szCs w:val="24"/>
        </w:rPr>
      </w:pPr>
    </w:p>
    <w:p w:rsidR="008378A6" w:rsidRPr="009A21FA" w:rsidRDefault="008378A6" w:rsidP="008378A6">
      <w:pPr>
        <w:rPr>
          <w:b/>
          <w:sz w:val="24"/>
          <w:szCs w:val="24"/>
        </w:rPr>
      </w:pPr>
    </w:p>
    <w:p w:rsidR="008378A6" w:rsidRPr="009A21FA" w:rsidRDefault="008378A6" w:rsidP="008378A6">
      <w:pPr>
        <w:rPr>
          <w:b/>
          <w:sz w:val="24"/>
          <w:szCs w:val="24"/>
        </w:rPr>
      </w:pPr>
      <w:r w:rsidRPr="009A21FA">
        <w:rPr>
          <w:b/>
          <w:sz w:val="24"/>
          <w:szCs w:val="24"/>
        </w:rPr>
        <w:t>Ангиология</w:t>
      </w:r>
    </w:p>
    <w:p w:rsidR="008378A6" w:rsidRPr="009A21FA" w:rsidRDefault="008378A6" w:rsidP="008378A6"/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1.  Основание сердца.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2.  Левое предсердно-желудочковое отверстие.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3.  Полулунные клапаны легочного ствола.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4.  Грудная часть нисходящей аорты.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5.  Верхняя  полая  вена.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6.  Левая подключичная артерия.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7.  Почечная вена.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8.  Места локализации подкожных лимфатических узлов нижней конечности.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9.  Селезенка.</w:t>
      </w:r>
    </w:p>
    <w:p w:rsidR="008378A6" w:rsidRPr="009A21FA" w:rsidRDefault="008378A6" w:rsidP="008378A6">
      <w:pPr>
        <w:rPr>
          <w:sz w:val="24"/>
          <w:szCs w:val="24"/>
        </w:rPr>
      </w:pPr>
      <w:r>
        <w:rPr>
          <w:sz w:val="24"/>
          <w:szCs w:val="24"/>
        </w:rPr>
        <w:t xml:space="preserve">10 </w:t>
      </w:r>
      <w:r w:rsidRPr="009A21FA">
        <w:rPr>
          <w:sz w:val="24"/>
          <w:szCs w:val="24"/>
        </w:rPr>
        <w:t>Левый венозный угол.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11.  Верхушку сердца.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12.  Правое предсердно-желудочковое отверстие.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lastRenderedPageBreak/>
        <w:t>13.  Полулунные клапаны аорты.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14.  Брюшная часть нисходящей аорты.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15.  Нижняя полая вена.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16.  Плече-головной ствол.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17.  Бедренная вена.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18.  Места локализации подкожных лимфатических узлов верней конечности.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19.  Тимус (вилочковую железу).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20.  Правый венозный угол.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21.  Левое предсердие.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22.  Сосочковые мышцы.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23.  Двустворчатый клапан сердца.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24.  Восходящая часть аорты.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25.  Легочные вены.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26.  Общая сонная артерия.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27.  Наружная подвздошная вена.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28.  Мозговое вещество лимфатического узла.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29.  Шейные лимфатические узлы.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30.  Место локализации синусно-предсердного узла.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31.  Левое предсердие.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32.  Хорды правого желудочка.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33.  Межжелудочковая перегородка.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34.  Дуга аорты.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35.  Общая подвздошная вена.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36.  Почечная артерия.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37.  Подключичная вена.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38.  Корковое вещество лимфатического узла.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39.  Места локализации красного костного мозга (на скелете).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40.  Место локализации предсердно-желудочкового узла.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41.  Правый желудочек.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42.  Проекцию основания сердца на скелете.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43.  Межпредсердная перегородка.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44.  Устье аорты.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45.  Плече-головная вена.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46.  Наружная подвздошная артерия.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47.  Внутренняя яремная вена.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48.  Правый лимфатический проток.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49.  Места локализации Пейеровых бляшек.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50.  Пучок Гиса (топография).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51.  Левый желудочек.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52.  Проекция верхушки сердца на скелете.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53.  Трехстворчатый клапан сердца.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54.  Устье легочного ствола.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55.  Воротная вена.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56.  Венозный синус сердца.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57.  Плечевая артерия.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58</w:t>
      </w:r>
      <w:r>
        <w:rPr>
          <w:sz w:val="24"/>
          <w:szCs w:val="24"/>
        </w:rPr>
        <w:t>.</w:t>
      </w:r>
      <w:r w:rsidRPr="009A21FA">
        <w:rPr>
          <w:sz w:val="24"/>
          <w:szCs w:val="24"/>
        </w:rPr>
        <w:t xml:space="preserve">  Грудной лимфатический проток.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59.  Миндалины.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60.  Волокна Пуркинье (топография).</w:t>
      </w:r>
    </w:p>
    <w:p w:rsidR="008378A6" w:rsidRPr="009A21FA" w:rsidRDefault="008378A6" w:rsidP="008378A6">
      <w:pPr>
        <w:contextualSpacing/>
        <w:rPr>
          <w:sz w:val="24"/>
          <w:szCs w:val="24"/>
        </w:rPr>
      </w:pPr>
      <w:r w:rsidRPr="009A21FA">
        <w:rPr>
          <w:sz w:val="24"/>
          <w:szCs w:val="24"/>
        </w:rPr>
        <w:t>61.  Диафрагмальная поверхность сердца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62.  Правое ушко сердца.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63.  Задняя межжелудочковая борозда.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64.  Межреберные артерии.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lastRenderedPageBreak/>
        <w:t>65.  Непарная вена.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66.  Лучевая артерия.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67.  Подколенная вена.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68.  Поднижнечелюстные лимфатические узлы.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69. Поверхностная ладонная дуга.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70.  Мякотные тяжи лимфатического узла.</w:t>
      </w:r>
    </w:p>
    <w:p w:rsidR="008378A6" w:rsidRPr="009A21FA" w:rsidRDefault="008378A6" w:rsidP="008378A6"/>
    <w:p w:rsidR="008378A6" w:rsidRPr="009A21FA" w:rsidRDefault="008378A6" w:rsidP="008378A6"/>
    <w:p w:rsidR="008378A6" w:rsidRPr="009A21FA" w:rsidRDefault="008378A6" w:rsidP="008378A6">
      <w:pPr>
        <w:rPr>
          <w:b/>
          <w:sz w:val="24"/>
          <w:szCs w:val="24"/>
        </w:rPr>
      </w:pPr>
      <w:r w:rsidRPr="009A21FA">
        <w:rPr>
          <w:b/>
          <w:sz w:val="24"/>
          <w:szCs w:val="24"/>
        </w:rPr>
        <w:t>Нервная и эндокринная системы.</w:t>
      </w:r>
    </w:p>
    <w:p w:rsidR="008378A6" w:rsidRPr="009A21FA" w:rsidRDefault="008378A6" w:rsidP="008378A6"/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1. Терминальная нить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2. Передний канатик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3. Задний корешок спинного мозга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4. Продолговатый мозг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5. Пластинка четверохолмия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6. </w:t>
      </w:r>
      <w:r w:rsidRPr="009A21FA">
        <w:rPr>
          <w:sz w:val="24"/>
          <w:szCs w:val="24"/>
          <w:lang w:val="en-US"/>
        </w:rPr>
        <w:t>IV</w:t>
      </w:r>
      <w:r w:rsidRPr="009A21FA">
        <w:rPr>
          <w:sz w:val="24"/>
          <w:szCs w:val="24"/>
        </w:rPr>
        <w:t>-ый желудочек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7.Лобная доля головного мозга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8.  Затылочная борозда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9. Постцентральная борозда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10. Нижняя височная извилина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11. Конский хвост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12. Спинно-мозговой нерв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13. Центральный канал спинного мозга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14</w:t>
      </w:r>
      <w:r>
        <w:rPr>
          <w:sz w:val="24"/>
          <w:szCs w:val="24"/>
        </w:rPr>
        <w:t xml:space="preserve">. </w:t>
      </w:r>
      <w:r w:rsidRPr="009A21FA">
        <w:rPr>
          <w:sz w:val="24"/>
          <w:szCs w:val="24"/>
        </w:rPr>
        <w:t>Варолиев мост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15. Таламус (зрительный бугор)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16. </w:t>
      </w:r>
      <w:r w:rsidRPr="009A21FA">
        <w:rPr>
          <w:sz w:val="24"/>
          <w:szCs w:val="24"/>
          <w:lang w:val="en-US"/>
        </w:rPr>
        <w:t>III</w:t>
      </w:r>
      <w:r w:rsidRPr="009A21FA">
        <w:rPr>
          <w:sz w:val="24"/>
          <w:szCs w:val="24"/>
        </w:rPr>
        <w:t>-ий желудочек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17</w:t>
      </w:r>
      <w:r>
        <w:rPr>
          <w:sz w:val="24"/>
          <w:szCs w:val="24"/>
        </w:rPr>
        <w:t xml:space="preserve">. </w:t>
      </w:r>
      <w:r w:rsidRPr="009A21FA">
        <w:rPr>
          <w:sz w:val="24"/>
          <w:szCs w:val="24"/>
        </w:rPr>
        <w:t>Височная доля головного мозга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18</w:t>
      </w:r>
      <w:r>
        <w:rPr>
          <w:sz w:val="24"/>
          <w:szCs w:val="24"/>
        </w:rPr>
        <w:t>.</w:t>
      </w:r>
      <w:r w:rsidRPr="009A21FA">
        <w:rPr>
          <w:sz w:val="24"/>
          <w:szCs w:val="24"/>
        </w:rPr>
        <w:t xml:space="preserve"> Нижняя лобная борозда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19.</w:t>
      </w:r>
      <w:r>
        <w:rPr>
          <w:sz w:val="24"/>
          <w:szCs w:val="24"/>
        </w:rPr>
        <w:t xml:space="preserve"> </w:t>
      </w:r>
      <w:r w:rsidRPr="009A21FA">
        <w:rPr>
          <w:sz w:val="24"/>
          <w:szCs w:val="24"/>
        </w:rPr>
        <w:t>Теменно-затылочная борозда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20</w:t>
      </w:r>
      <w:r>
        <w:rPr>
          <w:sz w:val="24"/>
          <w:szCs w:val="24"/>
        </w:rPr>
        <w:t>.</w:t>
      </w:r>
      <w:r w:rsidRPr="009A21FA">
        <w:rPr>
          <w:sz w:val="24"/>
          <w:szCs w:val="24"/>
        </w:rPr>
        <w:t xml:space="preserve"> Средняя височная извилина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21</w:t>
      </w:r>
      <w:r>
        <w:rPr>
          <w:sz w:val="24"/>
          <w:szCs w:val="24"/>
        </w:rPr>
        <w:t xml:space="preserve">. </w:t>
      </w:r>
      <w:r w:rsidRPr="009A21FA">
        <w:rPr>
          <w:sz w:val="24"/>
          <w:szCs w:val="24"/>
        </w:rPr>
        <w:t>Шейное утолщение спинного мозга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22. Передняя латеральная борозда спинного мозга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23. Задний канатик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24. Мозжечок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25. Водопровод среднего мозга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26. Затылочная доля головного мозга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27</w:t>
      </w:r>
      <w:r>
        <w:rPr>
          <w:sz w:val="24"/>
          <w:szCs w:val="24"/>
        </w:rPr>
        <w:t xml:space="preserve">. </w:t>
      </w:r>
      <w:r w:rsidRPr="009A21FA">
        <w:rPr>
          <w:sz w:val="24"/>
          <w:szCs w:val="24"/>
        </w:rPr>
        <w:t>Верхняя лобная борозда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28. Верхняя височная извилина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29. Нижняя лобная извилина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30. Постцентральная извилина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31</w:t>
      </w:r>
      <w:r>
        <w:rPr>
          <w:sz w:val="24"/>
          <w:szCs w:val="24"/>
        </w:rPr>
        <w:t xml:space="preserve">. </w:t>
      </w:r>
      <w:r w:rsidRPr="009A21FA">
        <w:rPr>
          <w:sz w:val="24"/>
          <w:szCs w:val="24"/>
        </w:rPr>
        <w:t>Пояснично-крестцовое утолщение спинного мозга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32. Задняя срединная борозда спинного мозга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33. Передний корешок спинного мозга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34. Средний мозг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35.</w:t>
      </w:r>
      <w:r>
        <w:rPr>
          <w:sz w:val="24"/>
          <w:szCs w:val="24"/>
        </w:rPr>
        <w:t xml:space="preserve"> </w:t>
      </w:r>
      <w:r w:rsidRPr="009A21FA">
        <w:rPr>
          <w:sz w:val="24"/>
          <w:szCs w:val="24"/>
        </w:rPr>
        <w:t>Оливы продолговатого мозга</w:t>
      </w:r>
    </w:p>
    <w:p w:rsidR="008378A6" w:rsidRPr="009A21FA" w:rsidRDefault="008378A6" w:rsidP="008378A6">
      <w:pPr>
        <w:rPr>
          <w:sz w:val="24"/>
          <w:szCs w:val="24"/>
        </w:rPr>
      </w:pPr>
      <w:r>
        <w:rPr>
          <w:sz w:val="24"/>
          <w:szCs w:val="24"/>
        </w:rPr>
        <w:t>36</w:t>
      </w:r>
      <w:r w:rsidRPr="009A21F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A21FA">
        <w:rPr>
          <w:sz w:val="24"/>
          <w:szCs w:val="24"/>
        </w:rPr>
        <w:t>Теменная доля головного мозга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37</w:t>
      </w:r>
      <w:r>
        <w:rPr>
          <w:sz w:val="24"/>
          <w:szCs w:val="24"/>
        </w:rPr>
        <w:t>.</w:t>
      </w:r>
      <w:r w:rsidRPr="009A21FA">
        <w:rPr>
          <w:sz w:val="24"/>
          <w:szCs w:val="24"/>
        </w:rPr>
        <w:t xml:space="preserve"> Шпорная борозда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38. Центральная борозда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39. Предцентральная извилина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40. Средняя лобная извилина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41. Мозговой конус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42. Передняя срединная щель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43.</w:t>
      </w:r>
      <w:r>
        <w:rPr>
          <w:sz w:val="24"/>
          <w:szCs w:val="24"/>
        </w:rPr>
        <w:t xml:space="preserve"> </w:t>
      </w:r>
      <w:r w:rsidRPr="009A21FA">
        <w:rPr>
          <w:sz w:val="24"/>
          <w:szCs w:val="24"/>
        </w:rPr>
        <w:t>Боковой канатик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lastRenderedPageBreak/>
        <w:t>44.</w:t>
      </w:r>
      <w:r>
        <w:rPr>
          <w:sz w:val="24"/>
          <w:szCs w:val="24"/>
        </w:rPr>
        <w:t xml:space="preserve"> </w:t>
      </w:r>
      <w:r w:rsidRPr="009A21FA">
        <w:rPr>
          <w:sz w:val="24"/>
          <w:szCs w:val="24"/>
        </w:rPr>
        <w:t>Задний корешок спинного мозга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45. Промежуточный мозг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46</w:t>
      </w:r>
      <w:r>
        <w:rPr>
          <w:sz w:val="24"/>
          <w:szCs w:val="24"/>
        </w:rPr>
        <w:t xml:space="preserve">. </w:t>
      </w:r>
      <w:r w:rsidRPr="009A21FA">
        <w:rPr>
          <w:sz w:val="24"/>
          <w:szCs w:val="24"/>
        </w:rPr>
        <w:t>Пирамиды продолговатого мозга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47. Латеральная борозда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48. Поясная извилина.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49. Верхняя лобная извилина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50. Парагиппокампальная </w:t>
      </w:r>
      <w:r>
        <w:rPr>
          <w:sz w:val="24"/>
          <w:szCs w:val="24"/>
        </w:rPr>
        <w:t xml:space="preserve"> </w:t>
      </w:r>
      <w:r w:rsidRPr="009A21FA">
        <w:rPr>
          <w:sz w:val="24"/>
          <w:szCs w:val="24"/>
        </w:rPr>
        <w:t xml:space="preserve"> извилина.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51. Серый бугор.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52. Воронка.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53. Базальные ядра.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54. Мозолистое тело.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55. Соковые тела.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56. Гипофиз.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57. Эпифиз.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58. Медиальные коленчатые тела.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59. Латеральные коленчатые тела.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60. Перекрест зрительных нервов.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61. Обонятельные луковицы.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62. Обонятельный тракт.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63. Обонятельные треугольники.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64. Ножки мозга.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65. Боковые желудочки мозга.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66. Червь мозжечка.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67. Нижние ножки мозжечка.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68. Надпочечники.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69. Щитовидная железа.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70. Паращитовидная  железа.</w:t>
      </w:r>
    </w:p>
    <w:p w:rsidR="008378A6" w:rsidRPr="009A21FA" w:rsidRDefault="008378A6" w:rsidP="008378A6">
      <w:pPr>
        <w:shd w:val="clear" w:color="auto" w:fill="FFFFFF"/>
        <w:rPr>
          <w:b/>
          <w:i/>
          <w:color w:val="000000"/>
          <w:spacing w:val="-1"/>
          <w:sz w:val="24"/>
          <w:szCs w:val="24"/>
        </w:rPr>
      </w:pPr>
      <w:r w:rsidRPr="009A21FA">
        <w:rPr>
          <w:b/>
          <w:i/>
          <w:color w:val="000000"/>
          <w:spacing w:val="-1"/>
          <w:sz w:val="24"/>
          <w:szCs w:val="24"/>
        </w:rPr>
        <w:t>Критерии оценки:</w:t>
      </w:r>
    </w:p>
    <w:p w:rsidR="008378A6" w:rsidRPr="009A21FA" w:rsidRDefault="008378A6" w:rsidP="008378A6">
      <w:pPr>
        <w:shd w:val="clear" w:color="auto" w:fill="FFFFFF"/>
        <w:rPr>
          <w:color w:val="000000"/>
          <w:spacing w:val="-1"/>
          <w:sz w:val="24"/>
          <w:szCs w:val="24"/>
        </w:rPr>
      </w:pPr>
      <w:r w:rsidRPr="009A21FA">
        <w:rPr>
          <w:color w:val="000000"/>
          <w:spacing w:val="-1"/>
          <w:sz w:val="24"/>
          <w:szCs w:val="24"/>
        </w:rPr>
        <w:t>- оценка «</w:t>
      </w:r>
      <w:r w:rsidRPr="009A21FA">
        <w:rPr>
          <w:b/>
          <w:color w:val="000000"/>
          <w:spacing w:val="-1"/>
          <w:sz w:val="24"/>
          <w:szCs w:val="24"/>
        </w:rPr>
        <w:t>зачтено</w:t>
      </w:r>
      <w:r w:rsidRPr="009A21FA">
        <w:rPr>
          <w:color w:val="000000"/>
          <w:spacing w:val="-1"/>
          <w:sz w:val="24"/>
          <w:szCs w:val="24"/>
        </w:rPr>
        <w:t>» выставляется студенту, если он способен правильно показать не менее 70% анатомических образований из представленного перечня.</w:t>
      </w:r>
    </w:p>
    <w:p w:rsidR="008378A6" w:rsidRPr="009A21FA" w:rsidRDefault="008378A6" w:rsidP="008378A6">
      <w:pPr>
        <w:shd w:val="clear" w:color="auto" w:fill="FFFFFF"/>
        <w:rPr>
          <w:color w:val="000000"/>
          <w:spacing w:val="-1"/>
          <w:sz w:val="24"/>
          <w:szCs w:val="24"/>
        </w:rPr>
      </w:pPr>
      <w:r w:rsidRPr="009A21FA">
        <w:rPr>
          <w:color w:val="000000"/>
          <w:spacing w:val="-1"/>
          <w:sz w:val="24"/>
          <w:szCs w:val="24"/>
        </w:rPr>
        <w:t xml:space="preserve"> - оценка «</w:t>
      </w:r>
      <w:r w:rsidRPr="009A21FA">
        <w:rPr>
          <w:b/>
          <w:color w:val="000000"/>
          <w:spacing w:val="-1"/>
          <w:sz w:val="24"/>
          <w:szCs w:val="24"/>
        </w:rPr>
        <w:t>не зачтено</w:t>
      </w:r>
      <w:r w:rsidRPr="009A21FA">
        <w:rPr>
          <w:color w:val="000000"/>
          <w:spacing w:val="-1"/>
          <w:sz w:val="24"/>
          <w:szCs w:val="24"/>
        </w:rPr>
        <w:t>» выставляется студенту, если он не способен правильно показать 70% и более анатомических образований из представленного перечня.</w:t>
      </w:r>
    </w:p>
    <w:p w:rsidR="008378A6" w:rsidRPr="009A21FA" w:rsidRDefault="008378A6" w:rsidP="008378A6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8378A6" w:rsidRPr="00003073" w:rsidRDefault="008378A6" w:rsidP="008378A6">
      <w:pPr>
        <w:shd w:val="clear" w:color="auto" w:fill="FFFFFF"/>
        <w:ind w:left="1428"/>
        <w:rPr>
          <w:color w:val="000000"/>
          <w:spacing w:val="-1"/>
          <w:sz w:val="28"/>
          <w:szCs w:val="28"/>
          <w:u w:val="single"/>
        </w:rPr>
      </w:pPr>
      <w:r w:rsidRPr="00003073">
        <w:rPr>
          <w:b/>
          <w:color w:val="000000"/>
          <w:spacing w:val="-1"/>
          <w:sz w:val="28"/>
          <w:szCs w:val="28"/>
          <w:u w:val="single"/>
        </w:rPr>
        <w:t>1.5 Контрольная работа</w:t>
      </w:r>
    </w:p>
    <w:p w:rsidR="008378A6" w:rsidRPr="009A21FA" w:rsidRDefault="008378A6" w:rsidP="008378A6">
      <w:pPr>
        <w:ind w:firstLine="851"/>
        <w:jc w:val="both"/>
        <w:rPr>
          <w:color w:val="000000"/>
          <w:sz w:val="24"/>
          <w:szCs w:val="24"/>
        </w:rPr>
      </w:pPr>
      <w:r w:rsidRPr="009A21FA">
        <w:rPr>
          <w:color w:val="000000"/>
          <w:sz w:val="24"/>
          <w:szCs w:val="24"/>
        </w:rPr>
        <w:t>Контрольная работа должна быть выполнен</w:t>
      </w:r>
      <w:r>
        <w:rPr>
          <w:color w:val="000000"/>
          <w:sz w:val="24"/>
          <w:szCs w:val="24"/>
        </w:rPr>
        <w:t>а в форме реферата (не менее 6</w:t>
      </w:r>
      <w:r w:rsidRPr="009A21FA">
        <w:rPr>
          <w:color w:val="000000"/>
          <w:sz w:val="24"/>
          <w:szCs w:val="24"/>
        </w:rPr>
        <w:t xml:space="preserve">  листов</w:t>
      </w:r>
      <w:r>
        <w:rPr>
          <w:color w:val="000000"/>
          <w:sz w:val="24"/>
          <w:szCs w:val="24"/>
        </w:rPr>
        <w:t xml:space="preserve">) </w:t>
      </w:r>
      <w:r w:rsidRPr="009A21FA">
        <w:rPr>
          <w:color w:val="000000"/>
          <w:sz w:val="24"/>
          <w:szCs w:val="24"/>
        </w:rPr>
        <w:t xml:space="preserve"> или </w:t>
      </w:r>
      <w:r>
        <w:rPr>
          <w:color w:val="000000"/>
          <w:sz w:val="24"/>
          <w:szCs w:val="24"/>
        </w:rPr>
        <w:t>презентации (8-12 слайдов), и</w:t>
      </w:r>
      <w:r w:rsidRPr="009A21FA">
        <w:rPr>
          <w:color w:val="000000"/>
          <w:sz w:val="24"/>
          <w:szCs w:val="24"/>
        </w:rPr>
        <w:t xml:space="preserve">меть титульный лист </w:t>
      </w:r>
      <w:r>
        <w:rPr>
          <w:color w:val="000000"/>
          <w:sz w:val="24"/>
          <w:szCs w:val="24"/>
        </w:rPr>
        <w:t xml:space="preserve">(или слайд) </w:t>
      </w:r>
      <w:r w:rsidRPr="009A21FA">
        <w:rPr>
          <w:color w:val="000000"/>
          <w:sz w:val="24"/>
          <w:szCs w:val="24"/>
        </w:rPr>
        <w:t>с указанием дисциплины, темы, Ф.И.О. студента, группы, специализации, плана (содержания) работы, заключения.</w:t>
      </w:r>
      <w:r>
        <w:rPr>
          <w:color w:val="000000"/>
          <w:sz w:val="24"/>
          <w:szCs w:val="24"/>
        </w:rPr>
        <w:t xml:space="preserve"> В конце работы</w:t>
      </w:r>
      <w:r w:rsidRPr="009A21FA">
        <w:rPr>
          <w:color w:val="000000"/>
          <w:sz w:val="24"/>
          <w:szCs w:val="24"/>
        </w:rPr>
        <w:t xml:space="preserve"> указать источники литературы</w:t>
      </w:r>
      <w:r>
        <w:rPr>
          <w:color w:val="000000"/>
          <w:sz w:val="24"/>
          <w:szCs w:val="24"/>
        </w:rPr>
        <w:t xml:space="preserve"> или ссылки на интернет-ресурсы,</w:t>
      </w:r>
      <w:r w:rsidRPr="009A21FA">
        <w:rPr>
          <w:color w:val="000000"/>
          <w:sz w:val="24"/>
          <w:szCs w:val="24"/>
        </w:rPr>
        <w:t xml:space="preserve"> используемые для выполнения данной работы.</w:t>
      </w:r>
    </w:p>
    <w:p w:rsidR="008378A6" w:rsidRPr="009A21FA" w:rsidRDefault="008378A6" w:rsidP="008378A6">
      <w:pPr>
        <w:ind w:firstLine="851"/>
        <w:jc w:val="both"/>
        <w:rPr>
          <w:color w:val="000000"/>
          <w:sz w:val="24"/>
          <w:szCs w:val="24"/>
        </w:rPr>
      </w:pPr>
      <w:r w:rsidRPr="009A21FA">
        <w:rPr>
          <w:color w:val="000000"/>
          <w:sz w:val="24"/>
          <w:szCs w:val="24"/>
        </w:rPr>
        <w:t>Студенту необходимо владеть всей информацией, представленной в контрольной работе и ответить на вопросы преподавателя.</w:t>
      </w:r>
    </w:p>
    <w:p w:rsidR="008378A6" w:rsidRPr="009A21FA" w:rsidRDefault="008378A6" w:rsidP="008378A6">
      <w:pPr>
        <w:pStyle w:val="af4"/>
        <w:spacing w:before="0" w:beforeAutospacing="0" w:after="0" w:afterAutospacing="0"/>
        <w:rPr>
          <w:b/>
        </w:rPr>
      </w:pPr>
    </w:p>
    <w:p w:rsidR="008378A6" w:rsidRPr="009A21FA" w:rsidRDefault="008378A6" w:rsidP="008378A6">
      <w:pPr>
        <w:pStyle w:val="af4"/>
        <w:spacing w:before="0" w:beforeAutospacing="0" w:after="0" w:afterAutospacing="0"/>
        <w:ind w:firstLine="709"/>
        <w:rPr>
          <w:b/>
          <w:i/>
        </w:rPr>
      </w:pPr>
      <w:r w:rsidRPr="009A21FA">
        <w:rPr>
          <w:b/>
          <w:i/>
        </w:rPr>
        <w:t xml:space="preserve">Тема «Анатомия систем исполнения движений» (1 семестр </w:t>
      </w:r>
      <w:r w:rsidRPr="009A21FA">
        <w:rPr>
          <w:b/>
          <w:bCs/>
          <w:i/>
          <w:color w:val="000000"/>
        </w:rPr>
        <w:t>очной формы обучения, 2 семестр заочной формы обучения</w:t>
      </w:r>
      <w:r w:rsidRPr="009A21FA">
        <w:rPr>
          <w:b/>
          <w:i/>
        </w:rPr>
        <w:t>)</w:t>
      </w:r>
    </w:p>
    <w:p w:rsidR="008378A6" w:rsidRPr="009A21FA" w:rsidRDefault="008378A6" w:rsidP="008378A6">
      <w:pPr>
        <w:pStyle w:val="af4"/>
        <w:spacing w:before="0" w:beforeAutospacing="0" w:after="0" w:afterAutospacing="0"/>
        <w:ind w:firstLine="709"/>
        <w:rPr>
          <w:i/>
        </w:rPr>
      </w:pPr>
      <w:r w:rsidRPr="009A21FA">
        <w:rPr>
          <w:i/>
        </w:rPr>
        <w:t>(Контрольная работа должна включать сведения о костях, соединениях костей данного образования, а также всех возможных движениях и мышцах, их осуществляющих)</w:t>
      </w:r>
    </w:p>
    <w:p w:rsidR="008378A6" w:rsidRPr="009A21FA" w:rsidRDefault="008378A6" w:rsidP="008378A6">
      <w:pPr>
        <w:pStyle w:val="af4"/>
        <w:spacing w:before="0" w:beforeAutospacing="0" w:after="0" w:afterAutospacing="0"/>
        <w:ind w:firstLine="709"/>
        <w:rPr>
          <w:rFonts w:eastAsia="Times New Roman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5503"/>
        <w:gridCol w:w="2551"/>
      </w:tblGrid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jc w:val="center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№ п/п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jc w:val="center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Тематика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pStyle w:val="af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Начальная буква фамилии студента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lastRenderedPageBreak/>
              <w:t>1.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Позвоночный столб (шейный отдел). Возрастные и адаптационные изменения в связи с занятиями ФКиС.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А    Х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2.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Позвоночный столб (грудной отдел). Возрастные и адаптационные изменения в связи с занятиями ФКиС.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Б     Ц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3.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Позвоночный столб (поясничный отдел). Возрастные и адаптационные изменения в связи с занятиями ФКиС.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В     Ч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4.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Позвоночный столб (крестцовый и копчиковый отдел). Возрастные и адаптационные изменения в связи с занятиями ФКиС.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Г      Ш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5.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 xml:space="preserve">Череп.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Д     Щ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6.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Атланто-затылочный и атланто-осевые суставы. Возрастные и адаптационные изменения в связи с занятиями ФКиС.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Е   Ж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7.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Грудная клетка. Возрастные и адаптационные изменения в связи с занятиями ФКиС.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З    И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8.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Грудино-ключичный и акромиально-ключичный сустав. Возрастные и адаптационные изменения в связи с занятиями ФКиС.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К      Э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9.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Плечевой сустав. Возрастные и адаптационные изменения в связи с занятиями ФКиС.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Л     Ю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10.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Локтевой сустав. Возрастные и адаптационные изменения в связи с занятиями ФКиС.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М      Я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11.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Лучезапястный сустав. Возрастные и адаптационные изменения в связи с занятиями ФКиС.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Н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12.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Кисть. Возрастные и адаптационные изменения в связи с занятиями ФКиС.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О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13.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Таз в целом. Возрастные и адаптационные изменения в связи с занятиями ФКиС.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П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14.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Тазобедренный сустав. Возрастные и адаптационные изменения в связи с занятиями ФКиС.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Р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15.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Коленный сустав. Возрастные и адаптационные изменения в связи с занятиями ФКиС.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С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16.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Голеностопный сустав. Возрастные и адаптационные изменения в связи с занятиями ФКиС.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Т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17.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Стопа. Возрастные и адаптационные изменения в связи с занятиями ФКиС.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У   Ф</w:t>
            </w:r>
          </w:p>
        </w:tc>
      </w:tr>
    </w:tbl>
    <w:p w:rsidR="008378A6" w:rsidRPr="009A21FA" w:rsidRDefault="008378A6" w:rsidP="008378A6">
      <w:pPr>
        <w:pStyle w:val="3"/>
        <w:spacing w:before="0" w:after="40"/>
        <w:rPr>
          <w:rFonts w:ascii="Times New Roman" w:eastAsia="Calibri" w:hAnsi="Times New Roman"/>
          <w:bCs/>
          <w:i/>
          <w:iCs/>
        </w:rPr>
      </w:pPr>
    </w:p>
    <w:p w:rsidR="008378A6" w:rsidRPr="009A21FA" w:rsidRDefault="008378A6" w:rsidP="008378A6">
      <w:pPr>
        <w:pStyle w:val="3"/>
        <w:spacing w:before="0" w:after="40"/>
        <w:ind w:firstLine="709"/>
        <w:rPr>
          <w:rFonts w:ascii="Times New Roman" w:eastAsia="Calibri" w:hAnsi="Times New Roman"/>
          <w:bCs/>
          <w:iCs/>
        </w:rPr>
      </w:pPr>
    </w:p>
    <w:p w:rsidR="008378A6" w:rsidRPr="009A21FA" w:rsidRDefault="008378A6" w:rsidP="008378A6">
      <w:pPr>
        <w:pStyle w:val="2"/>
        <w:spacing w:before="0" w:after="40"/>
        <w:ind w:firstLine="709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2F261B">
        <w:rPr>
          <w:rFonts w:ascii="Times New Roman" w:eastAsia="Calibri" w:hAnsi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Тема «Анатомия систем обеспечения движений» (2 семестр </w:t>
      </w:r>
      <w:r w:rsidRPr="009A21FA">
        <w:rPr>
          <w:rFonts w:ascii="Times New Roman" w:hAnsi="Times New Roman"/>
          <w:color w:val="000000"/>
          <w:sz w:val="24"/>
          <w:szCs w:val="24"/>
        </w:rPr>
        <w:t>очной формы обучения,3 семестр заочной формы обучения</w:t>
      </w:r>
      <w:r w:rsidRPr="002F261B">
        <w:rPr>
          <w:rFonts w:ascii="Times New Roman" w:eastAsia="Calibri" w:hAnsi="Times New Roman"/>
          <w:color w:val="000000" w:themeColor="text1"/>
          <w:sz w:val="24"/>
          <w:szCs w:val="24"/>
        </w:rPr>
        <w:t>)</w:t>
      </w:r>
    </w:p>
    <w:p w:rsidR="008378A6" w:rsidRPr="009A21FA" w:rsidRDefault="008378A6" w:rsidP="008378A6">
      <w:pPr>
        <w:rPr>
          <w:i/>
          <w:sz w:val="24"/>
          <w:szCs w:val="24"/>
        </w:rPr>
      </w:pPr>
      <w:r w:rsidRPr="009A21FA">
        <w:rPr>
          <w:i/>
          <w:sz w:val="24"/>
          <w:szCs w:val="24"/>
        </w:rPr>
        <w:t>(Контрольная работа включает сведения об органах, входящих в данную систему, их строении и функции)</w:t>
      </w:r>
    </w:p>
    <w:p w:rsidR="008378A6" w:rsidRPr="009A21FA" w:rsidRDefault="008378A6" w:rsidP="008378A6">
      <w:pPr>
        <w:rPr>
          <w:rFonts w:eastAsia="Calibri"/>
          <w:i/>
          <w:sz w:val="24"/>
          <w:szCs w:val="24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6229"/>
        <w:gridCol w:w="1825"/>
      </w:tblGrid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spacing w:after="40"/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№ п/п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spacing w:after="40"/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Тематика работ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Начальная буква фамилии студента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Функциональная анатомия пищеварительной системы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А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Функциональная анатомия дыхательной системы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Б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Функциональная анатомия мочевыделительной системы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 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Функциональ</w:t>
            </w:r>
            <w:r>
              <w:rPr>
                <w:rFonts w:eastAsia="Calibri"/>
                <w:sz w:val="24"/>
                <w:szCs w:val="24"/>
              </w:rPr>
              <w:t>ная анатомия кровеносной</w:t>
            </w:r>
            <w:r w:rsidRPr="009A21FA">
              <w:rPr>
                <w:rFonts w:eastAsia="Calibri"/>
                <w:sz w:val="24"/>
                <w:szCs w:val="24"/>
              </w:rPr>
              <w:t xml:space="preserve"> системы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  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A21FA">
              <w:rPr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Функциональ</w:t>
            </w:r>
            <w:r>
              <w:rPr>
                <w:rFonts w:eastAsia="Calibri"/>
                <w:sz w:val="24"/>
                <w:szCs w:val="24"/>
              </w:rPr>
              <w:t>ная анатомия сердца.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A21FA">
              <w:rPr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Функциональная ан</w:t>
            </w:r>
            <w:r>
              <w:rPr>
                <w:rFonts w:eastAsia="Calibri"/>
                <w:sz w:val="24"/>
                <w:szCs w:val="24"/>
              </w:rPr>
              <w:t xml:space="preserve">атомия иммунной </w:t>
            </w:r>
            <w:r w:rsidRPr="009A21FA">
              <w:rPr>
                <w:rFonts w:eastAsia="Calibri"/>
                <w:sz w:val="24"/>
                <w:szCs w:val="24"/>
              </w:rPr>
              <w:t>систем</w:t>
            </w:r>
            <w:r>
              <w:rPr>
                <w:rFonts w:eastAsia="Calibri"/>
                <w:sz w:val="24"/>
                <w:szCs w:val="24"/>
              </w:rPr>
              <w:t>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9A21FA">
              <w:rPr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Фу</w:t>
            </w:r>
            <w:r>
              <w:rPr>
                <w:rFonts w:eastAsia="Calibri"/>
                <w:sz w:val="24"/>
                <w:szCs w:val="24"/>
              </w:rPr>
              <w:t>нкциональная анатомия</w:t>
            </w:r>
            <w:r w:rsidRPr="009A21FA">
              <w:rPr>
                <w:rFonts w:eastAsia="Calibri"/>
                <w:sz w:val="24"/>
                <w:szCs w:val="24"/>
              </w:rPr>
              <w:t xml:space="preserve"> лимфатической систем</w:t>
            </w:r>
            <w:r>
              <w:rPr>
                <w:rFonts w:eastAsia="Calibri"/>
                <w:sz w:val="24"/>
                <w:szCs w:val="24"/>
              </w:rPr>
              <w:t>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Ж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A21FA">
              <w:rPr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Функциональная анатомия эндокринной системы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9A21FA">
              <w:rPr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pacing w:after="40"/>
              <w:rPr>
                <w:rFonts w:eastAsia="Calibri"/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Функциональн</w:t>
            </w:r>
            <w:r>
              <w:rPr>
                <w:rFonts w:eastAsia="Calibri"/>
                <w:sz w:val="24"/>
                <w:szCs w:val="24"/>
              </w:rPr>
              <w:t>ая анатомия  органов</w:t>
            </w:r>
            <w:r w:rsidRPr="009A21FA">
              <w:rPr>
                <w:rFonts w:eastAsia="Calibri"/>
                <w:sz w:val="24"/>
                <w:szCs w:val="24"/>
              </w:rPr>
              <w:t xml:space="preserve"> женской половой системы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A21FA">
              <w:rPr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pacing w:after="40"/>
              <w:rPr>
                <w:rFonts w:eastAsia="Calibri"/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 xml:space="preserve">Функциональная анатомия  </w:t>
            </w:r>
            <w:r>
              <w:rPr>
                <w:rFonts w:eastAsia="Calibri"/>
                <w:sz w:val="24"/>
                <w:szCs w:val="24"/>
              </w:rPr>
              <w:t xml:space="preserve">логанов </w:t>
            </w:r>
            <w:r w:rsidRPr="009A21FA">
              <w:rPr>
                <w:rFonts w:eastAsia="Calibri"/>
                <w:sz w:val="24"/>
                <w:szCs w:val="24"/>
              </w:rPr>
              <w:t>мужской половой системы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9A21FA">
              <w:rPr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pacing w:after="40"/>
              <w:rPr>
                <w:rFonts w:eastAsia="Calibri"/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Функциональная анато</w:t>
            </w:r>
            <w:r>
              <w:rPr>
                <w:rFonts w:eastAsia="Calibri"/>
                <w:sz w:val="24"/>
                <w:szCs w:val="24"/>
              </w:rPr>
              <w:t>мия центральной нервной системы (спинной мозг).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9A21FA">
              <w:rPr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pacing w:after="40"/>
              <w:rPr>
                <w:rFonts w:eastAsia="Calibri"/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Функциональная анатомия центральной нервной системы</w:t>
            </w:r>
            <w:r>
              <w:rPr>
                <w:rFonts w:eastAsia="Calibri"/>
                <w:sz w:val="24"/>
                <w:szCs w:val="24"/>
              </w:rPr>
              <w:t xml:space="preserve"> (продолговатый мозг).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9A21FA">
              <w:rPr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pacing w:after="40"/>
              <w:rPr>
                <w:rFonts w:eastAsia="Calibri"/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Функциональная анато</w:t>
            </w:r>
            <w:r>
              <w:rPr>
                <w:rFonts w:eastAsia="Calibri"/>
                <w:sz w:val="24"/>
                <w:szCs w:val="24"/>
              </w:rPr>
              <w:t>мия центральной нервной системы (задний мозг).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9A21FA">
              <w:rPr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pacing w:after="40"/>
              <w:rPr>
                <w:rFonts w:eastAsia="Calibri"/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Функциональная анато</w:t>
            </w:r>
            <w:r>
              <w:rPr>
                <w:rFonts w:eastAsia="Calibri"/>
                <w:sz w:val="24"/>
                <w:szCs w:val="24"/>
              </w:rPr>
              <w:t>мия центральной нервной системы (средний мозг).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9A21FA">
              <w:rPr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pacing w:after="40"/>
              <w:rPr>
                <w:rFonts w:eastAsia="Calibri"/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Функциональная анатомия центральной нервной системы</w:t>
            </w:r>
            <w:r>
              <w:rPr>
                <w:rFonts w:eastAsia="Calibri"/>
                <w:sz w:val="24"/>
                <w:szCs w:val="24"/>
              </w:rPr>
              <w:t xml:space="preserve"> (промежуточный мозг).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9A21FA">
              <w:rPr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pacing w:after="40"/>
              <w:rPr>
                <w:rFonts w:eastAsia="Calibri"/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Функциональная анатомия центральной нервной системы</w:t>
            </w:r>
            <w:r>
              <w:rPr>
                <w:rFonts w:eastAsia="Calibri"/>
                <w:sz w:val="24"/>
                <w:szCs w:val="24"/>
              </w:rPr>
              <w:t xml:space="preserve"> (конечный мозг).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9A21FA">
              <w:rPr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pacing w:after="40"/>
              <w:rPr>
                <w:rFonts w:eastAsia="Calibri"/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Функциональная анатомия</w:t>
            </w:r>
            <w:r>
              <w:rPr>
                <w:rFonts w:eastAsia="Calibri"/>
                <w:sz w:val="24"/>
                <w:szCs w:val="24"/>
              </w:rPr>
              <w:t xml:space="preserve"> периферической нервной системы (черепные нервы)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9A21FA">
              <w:rPr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pacing w:after="40"/>
              <w:rPr>
                <w:rFonts w:eastAsia="Calibri"/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Функциональная анатомия периферической нервной с</w:t>
            </w:r>
            <w:r>
              <w:rPr>
                <w:rFonts w:eastAsia="Calibri"/>
                <w:sz w:val="24"/>
                <w:szCs w:val="24"/>
              </w:rPr>
              <w:t>истемы (спинно-мозговые нервы)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9A21FA">
              <w:rPr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pacing w:after="40"/>
              <w:rPr>
                <w:rFonts w:eastAsia="Calibri"/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Функциональная анатомия вегетативной нервной системы</w:t>
            </w:r>
            <w:r>
              <w:rPr>
                <w:rFonts w:eastAsia="Calibri"/>
                <w:sz w:val="24"/>
                <w:szCs w:val="24"/>
              </w:rPr>
              <w:t xml:space="preserve"> (симпатический отдел)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9A21FA">
              <w:rPr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pacing w:after="40"/>
              <w:rPr>
                <w:rFonts w:eastAsia="Calibri"/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Функциональная анатомия вегетативной нервной системы</w:t>
            </w:r>
            <w:r>
              <w:rPr>
                <w:rFonts w:eastAsia="Calibri"/>
                <w:sz w:val="24"/>
                <w:szCs w:val="24"/>
              </w:rPr>
              <w:t xml:space="preserve"> (парасимпатический отдел)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A21FA">
              <w:rPr>
                <w:sz w:val="24"/>
                <w:szCs w:val="24"/>
              </w:rPr>
              <w:t>1.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Строение органов зрения. Зрительный анализатор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A21FA">
              <w:rPr>
                <w:sz w:val="24"/>
                <w:szCs w:val="24"/>
              </w:rPr>
              <w:t>2.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Строение слухового отдела уха. Слуховой анализатор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Ц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A21FA">
              <w:rPr>
                <w:sz w:val="24"/>
                <w:szCs w:val="24"/>
              </w:rPr>
              <w:t>3.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Строение статокинетического отдела уха. Статокинетический анализатор (равновесия)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A21FA">
              <w:rPr>
                <w:sz w:val="24"/>
                <w:szCs w:val="24"/>
              </w:rPr>
              <w:t>4.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Строение рецепторо</w:t>
            </w:r>
            <w:r>
              <w:rPr>
                <w:rFonts w:eastAsia="Calibri"/>
                <w:sz w:val="24"/>
                <w:szCs w:val="24"/>
              </w:rPr>
              <w:t>в языка.</w:t>
            </w:r>
            <w:r w:rsidRPr="009A21FA">
              <w:rPr>
                <w:rFonts w:eastAsia="Calibri"/>
                <w:sz w:val="24"/>
                <w:szCs w:val="24"/>
              </w:rPr>
              <w:t xml:space="preserve"> Анализатор вкуса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9A21F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  Щ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9A21FA">
              <w:rPr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Строение рецепторов  верхних носовых ходов. Анал</w:t>
            </w:r>
            <w:r>
              <w:rPr>
                <w:rFonts w:eastAsia="Calibri"/>
                <w:sz w:val="24"/>
                <w:szCs w:val="24"/>
              </w:rPr>
              <w:t xml:space="preserve">изатор </w:t>
            </w:r>
            <w:r w:rsidRPr="009A21FA">
              <w:rPr>
                <w:rFonts w:eastAsia="Calibri"/>
                <w:sz w:val="24"/>
                <w:szCs w:val="24"/>
              </w:rPr>
              <w:t>обоняния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Э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Строение и рецепторы кожи. Анализатор болевой, температурной и тактильной чувствительности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Ю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9A21FA">
              <w:rPr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Строени</w:t>
            </w:r>
            <w:r>
              <w:rPr>
                <w:rFonts w:eastAsia="Calibri"/>
                <w:sz w:val="24"/>
                <w:szCs w:val="24"/>
              </w:rPr>
              <w:t>е рецепторов сухожилий, капсулы</w:t>
            </w:r>
            <w:r w:rsidRPr="009A21FA">
              <w:rPr>
                <w:rFonts w:eastAsia="Calibri"/>
                <w:sz w:val="24"/>
                <w:szCs w:val="24"/>
              </w:rPr>
              <w:t xml:space="preserve"> суставов, мышц. Анализатор мышечно-суставного чувства (проприоцептивный анализатор)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Я</w:t>
            </w:r>
          </w:p>
        </w:tc>
      </w:tr>
    </w:tbl>
    <w:p w:rsidR="008378A6" w:rsidRPr="009A21FA" w:rsidRDefault="008378A6" w:rsidP="008378A6"/>
    <w:p w:rsidR="008378A6" w:rsidRPr="009A21FA" w:rsidRDefault="008378A6" w:rsidP="008378A6">
      <w:pPr>
        <w:jc w:val="both"/>
        <w:rPr>
          <w:i/>
          <w:sz w:val="24"/>
          <w:szCs w:val="24"/>
        </w:rPr>
      </w:pPr>
      <w:r w:rsidRPr="009A21FA">
        <w:rPr>
          <w:b/>
          <w:bCs/>
          <w:i/>
          <w:color w:val="000000"/>
          <w:sz w:val="24"/>
          <w:szCs w:val="24"/>
        </w:rPr>
        <w:t>Критерии оценки:</w:t>
      </w:r>
    </w:p>
    <w:p w:rsidR="008378A6" w:rsidRPr="009A21FA" w:rsidRDefault="008378A6" w:rsidP="008378A6">
      <w:pPr>
        <w:jc w:val="both"/>
        <w:rPr>
          <w:color w:val="000000"/>
          <w:sz w:val="24"/>
          <w:szCs w:val="24"/>
        </w:rPr>
      </w:pPr>
      <w:r w:rsidRPr="009A21FA">
        <w:rPr>
          <w:color w:val="000000"/>
          <w:sz w:val="24"/>
          <w:szCs w:val="24"/>
        </w:rPr>
        <w:t xml:space="preserve">- оценка </w:t>
      </w:r>
      <w:r w:rsidRPr="009A21FA">
        <w:rPr>
          <w:b/>
          <w:color w:val="000000"/>
          <w:sz w:val="24"/>
          <w:szCs w:val="24"/>
        </w:rPr>
        <w:t>«зачтено»</w:t>
      </w:r>
      <w:r w:rsidRPr="009A21FA">
        <w:rPr>
          <w:color w:val="000000"/>
          <w:sz w:val="24"/>
          <w:szCs w:val="24"/>
        </w:rPr>
        <w:t xml:space="preserve"> ставится студенту, если контрольная работа выполнена в соответствии с требованиями; студент способен показать хорошие знания по представленной теме.</w:t>
      </w:r>
    </w:p>
    <w:p w:rsidR="008378A6" w:rsidRPr="009A21FA" w:rsidRDefault="008378A6" w:rsidP="008378A6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9A21FA">
        <w:rPr>
          <w:bCs/>
          <w:color w:val="000000"/>
          <w:sz w:val="24"/>
          <w:szCs w:val="24"/>
        </w:rPr>
        <w:lastRenderedPageBreak/>
        <w:t xml:space="preserve">- оценка </w:t>
      </w:r>
      <w:r w:rsidRPr="009A21FA">
        <w:rPr>
          <w:b/>
          <w:bCs/>
          <w:color w:val="000000"/>
          <w:sz w:val="24"/>
          <w:szCs w:val="24"/>
        </w:rPr>
        <w:t xml:space="preserve">«не зачтено» </w:t>
      </w:r>
      <w:r w:rsidRPr="009A21FA">
        <w:rPr>
          <w:bCs/>
          <w:color w:val="000000"/>
          <w:sz w:val="24"/>
          <w:szCs w:val="24"/>
        </w:rPr>
        <w:t>- ставится при отсутствии выполненной в соответствии с требованиями работы или неспособности студента показать знания по представленной теме.</w:t>
      </w:r>
    </w:p>
    <w:p w:rsidR="008378A6" w:rsidRPr="00003073" w:rsidRDefault="008378A6" w:rsidP="008378A6">
      <w:pPr>
        <w:rPr>
          <w:sz w:val="24"/>
          <w:szCs w:val="24"/>
        </w:rPr>
      </w:pPr>
    </w:p>
    <w:p w:rsidR="008378A6" w:rsidRPr="00B87FB5" w:rsidRDefault="008378A6" w:rsidP="008378A6">
      <w:pPr>
        <w:shd w:val="clear" w:color="auto" w:fill="FFFFFF"/>
        <w:ind w:left="714"/>
        <w:jc w:val="center"/>
        <w:rPr>
          <w:b/>
          <w:color w:val="000000"/>
          <w:spacing w:val="-1"/>
          <w:sz w:val="32"/>
          <w:szCs w:val="32"/>
        </w:rPr>
      </w:pPr>
      <w:r w:rsidRPr="00B87FB5">
        <w:rPr>
          <w:b/>
          <w:color w:val="000000"/>
          <w:spacing w:val="-1"/>
          <w:sz w:val="32"/>
          <w:szCs w:val="32"/>
        </w:rPr>
        <w:t>2. Рекомендации по оцениванию результатов достижения компетенций.</w:t>
      </w:r>
    </w:p>
    <w:p w:rsidR="008378A6" w:rsidRPr="00211C06" w:rsidRDefault="008378A6" w:rsidP="008378A6">
      <w:pPr>
        <w:shd w:val="clear" w:color="auto" w:fill="FFFFFF"/>
        <w:ind w:firstLine="851"/>
        <w:jc w:val="both"/>
        <w:rPr>
          <w:color w:val="000000"/>
          <w:spacing w:val="-1"/>
          <w:sz w:val="24"/>
          <w:szCs w:val="24"/>
        </w:rPr>
      </w:pPr>
      <w:r w:rsidRPr="00211C06"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:rsidR="008378A6" w:rsidRPr="008378A6" w:rsidRDefault="008378A6" w:rsidP="008378A6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8378A6">
        <w:rPr>
          <w:color w:val="000000"/>
          <w:spacing w:val="-1"/>
          <w:sz w:val="24"/>
          <w:szCs w:val="24"/>
        </w:rPr>
        <w:t xml:space="preserve">По дисциплине предусмотрен зачет с оценкой в 1-ом семестре для студентов оной формы обучения и 2-ом семестре для заочной формы  обучения и экзамен во 2-ом семестре для студентов очной формы обучения и в 3-ем семестре для заочной формы обучения. К зачету и экзамену допускаются студенты, освоившие в полном объеме программу дисциплины, выполнившие самостоятельную работу и защитившие контрольную работу. Требования к зачету представлены в разделе 1.1, к экзамену в разделе 1.2 настоящего ФОС. Перед экзаменом для студентов ДФО обязательно проводится тестирование. К экзамену допускаются студенты, ответившие положительно не менее, чем на 60% тестовых заданий. Примеры тестовых заданий приведены в разделе 1.3 настоящего ФОС. </w:t>
      </w:r>
    </w:p>
    <w:p w:rsidR="008378A6" w:rsidRPr="00211C06" w:rsidRDefault="008378A6" w:rsidP="008378A6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8378A6">
        <w:rPr>
          <w:color w:val="000000"/>
          <w:spacing w:val="-1"/>
          <w:sz w:val="24"/>
          <w:szCs w:val="24"/>
        </w:rPr>
        <w:t>В течение семестра на практических занятиях предусмотрены практические зада</w:t>
      </w:r>
      <w:r w:rsidRPr="00211C06">
        <w:rPr>
          <w:color w:val="000000"/>
          <w:spacing w:val="-1"/>
          <w:sz w:val="24"/>
          <w:szCs w:val="24"/>
        </w:rPr>
        <w:t xml:space="preserve">ния, направленные на закрепление необходимых умений и навыков. Практические задания представлены в разделе </w:t>
      </w:r>
      <w:r>
        <w:rPr>
          <w:color w:val="000000"/>
          <w:spacing w:val="-1"/>
          <w:sz w:val="24"/>
          <w:szCs w:val="24"/>
        </w:rPr>
        <w:t>1.4</w:t>
      </w:r>
      <w:r w:rsidRPr="00211C06">
        <w:rPr>
          <w:color w:val="000000"/>
          <w:spacing w:val="-1"/>
          <w:sz w:val="24"/>
          <w:szCs w:val="24"/>
        </w:rPr>
        <w:t xml:space="preserve"> настоящего ФОС.  Для закрепления знаний по дисциплине предусмотрены контрольные работы в форме реферата или презентации и являются обязательными в соответствии с утвержденным в образовательной организации порядком промежуточной аттестации. Темы контрольных работ представлены в разделе </w:t>
      </w:r>
      <w:r>
        <w:rPr>
          <w:color w:val="000000"/>
          <w:spacing w:val="-1"/>
          <w:sz w:val="24"/>
          <w:szCs w:val="24"/>
        </w:rPr>
        <w:t>1.5</w:t>
      </w:r>
      <w:r w:rsidRPr="00211C06">
        <w:rPr>
          <w:color w:val="000000"/>
          <w:spacing w:val="-1"/>
          <w:sz w:val="24"/>
          <w:szCs w:val="24"/>
        </w:rPr>
        <w:t xml:space="preserve"> настоящего ФОС.</w:t>
      </w:r>
    </w:p>
    <w:p w:rsidR="00585D88" w:rsidRPr="00C5234C" w:rsidRDefault="00585D88" w:rsidP="00585D88">
      <w:pPr>
        <w:shd w:val="clear" w:color="auto" w:fill="FFFFFF"/>
        <w:ind w:firstLine="708"/>
        <w:jc w:val="center"/>
        <w:rPr>
          <w:color w:val="000000"/>
          <w:spacing w:val="-1"/>
          <w:sz w:val="24"/>
          <w:szCs w:val="24"/>
        </w:rPr>
      </w:pPr>
    </w:p>
    <w:p w:rsidR="00585D88" w:rsidRPr="00C5234C" w:rsidRDefault="00585D88" w:rsidP="00585D88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C5234C">
        <w:rPr>
          <w:color w:val="000000"/>
          <w:spacing w:val="-1"/>
          <w:sz w:val="24"/>
          <w:szCs w:val="24"/>
        </w:rPr>
        <w:t xml:space="preserve">Демонстрационный билет для зачета с оценкой представлен ниже. </w:t>
      </w:r>
    </w:p>
    <w:p w:rsidR="00585D88" w:rsidRPr="00C5234C" w:rsidRDefault="00585D88" w:rsidP="00585D88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426"/>
        <w:gridCol w:w="2052"/>
      </w:tblGrid>
      <w:tr w:rsidR="00585D88" w:rsidRPr="00C5234C" w:rsidTr="0028095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88" w:rsidRPr="00C5234C" w:rsidRDefault="00585D88" w:rsidP="0028095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34C">
              <w:rPr>
                <w:b/>
                <w:sz w:val="24"/>
                <w:szCs w:val="24"/>
                <w:lang w:eastAsia="en-US"/>
              </w:rPr>
              <w:t>МГАФК</w:t>
            </w:r>
          </w:p>
          <w:p w:rsidR="00585D88" w:rsidRPr="00C5234C" w:rsidRDefault="00585D88" w:rsidP="0028095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34C">
              <w:rPr>
                <w:b/>
                <w:sz w:val="24"/>
                <w:szCs w:val="24"/>
                <w:lang w:eastAsia="en-US"/>
              </w:rPr>
              <w:t>20__ - 20__  уч. год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88" w:rsidRPr="00C5234C" w:rsidRDefault="00585D88" w:rsidP="0028095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34C">
              <w:rPr>
                <w:b/>
                <w:sz w:val="24"/>
                <w:szCs w:val="24"/>
                <w:lang w:eastAsia="en-US"/>
              </w:rPr>
              <w:t>Демонстрационный билет для зачета с оценкой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88" w:rsidRPr="00C5234C" w:rsidRDefault="00585D88" w:rsidP="0028095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34C">
              <w:rPr>
                <w:b/>
                <w:sz w:val="24"/>
                <w:szCs w:val="24"/>
                <w:lang w:eastAsia="en-US"/>
              </w:rPr>
              <w:t xml:space="preserve">Утверждаю. </w:t>
            </w:r>
          </w:p>
          <w:p w:rsidR="00585D88" w:rsidRPr="00C5234C" w:rsidRDefault="00585D88" w:rsidP="0028095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34C">
              <w:rPr>
                <w:b/>
                <w:sz w:val="24"/>
                <w:szCs w:val="24"/>
                <w:lang w:eastAsia="en-US"/>
              </w:rPr>
              <w:t>Зав. кафедрой</w:t>
            </w:r>
          </w:p>
        </w:tc>
      </w:tr>
      <w:tr w:rsidR="00585D88" w:rsidRPr="00C5234C" w:rsidTr="00280954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88" w:rsidRPr="00C5234C" w:rsidRDefault="00585D88" w:rsidP="0028095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34C">
              <w:rPr>
                <w:b/>
                <w:sz w:val="24"/>
                <w:szCs w:val="24"/>
                <w:lang w:eastAsia="en-US"/>
              </w:rPr>
              <w:t>Дисциплина: АНАТОМИЯ ЧЕЛОВЕКА</w:t>
            </w:r>
          </w:p>
          <w:p w:rsidR="00585D88" w:rsidRPr="00C5234C" w:rsidRDefault="00585D88" w:rsidP="0028095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34C">
              <w:rPr>
                <w:b/>
                <w:sz w:val="24"/>
                <w:szCs w:val="24"/>
                <w:lang w:eastAsia="en-US"/>
              </w:rPr>
              <w:t>Направ</w:t>
            </w:r>
            <w:r w:rsidR="00F16CE5">
              <w:rPr>
                <w:b/>
                <w:sz w:val="24"/>
                <w:szCs w:val="24"/>
                <w:lang w:eastAsia="en-US"/>
              </w:rPr>
              <w:t xml:space="preserve">ление подготовки: 49.03.01 Физическая культура </w:t>
            </w:r>
          </w:p>
        </w:tc>
      </w:tr>
      <w:tr w:rsidR="00585D88" w:rsidRPr="00C5234C" w:rsidTr="00280954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88" w:rsidRPr="00C5234C" w:rsidRDefault="00585D88" w:rsidP="008A0ED8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 xml:space="preserve">Понятие о скелете. Составные элементы, их строение. Функции скелета. </w:t>
            </w:r>
          </w:p>
          <w:p w:rsidR="00585D88" w:rsidRPr="00C5234C" w:rsidRDefault="00585D88" w:rsidP="008A0ED8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 xml:space="preserve">Тазобедренный сустав. </w:t>
            </w:r>
          </w:p>
          <w:p w:rsidR="00585D88" w:rsidRPr="00C5234C" w:rsidRDefault="00585D88" w:rsidP="008A0ED8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 xml:space="preserve">Мышцы спины. Их функция. </w:t>
            </w:r>
          </w:p>
        </w:tc>
      </w:tr>
    </w:tbl>
    <w:p w:rsidR="00585D88" w:rsidRPr="00C5234C" w:rsidRDefault="00585D88" w:rsidP="00585D88">
      <w:pPr>
        <w:autoSpaceDE w:val="0"/>
        <w:autoSpaceDN w:val="0"/>
        <w:adjustRightInd w:val="0"/>
        <w:rPr>
          <w:b/>
          <w:sz w:val="24"/>
          <w:szCs w:val="24"/>
        </w:rPr>
      </w:pPr>
      <w:r w:rsidRPr="00C5234C">
        <w:rPr>
          <w:b/>
          <w:sz w:val="24"/>
          <w:szCs w:val="24"/>
        </w:rPr>
        <w:t>КРИТЕРИИ ОЦЕНКИ:</w:t>
      </w:r>
    </w:p>
    <w:p w:rsidR="00585D88" w:rsidRPr="00C5234C" w:rsidRDefault="00585D88" w:rsidP="00585D88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C5234C">
        <w:rPr>
          <w:sz w:val="24"/>
          <w:szCs w:val="24"/>
          <w:lang w:eastAsia="ar-SA"/>
        </w:rPr>
        <w:t xml:space="preserve">- оценка </w:t>
      </w:r>
      <w:r w:rsidRPr="00C5234C">
        <w:rPr>
          <w:b/>
          <w:sz w:val="24"/>
          <w:szCs w:val="24"/>
          <w:lang w:eastAsia="ar-SA"/>
        </w:rPr>
        <w:t>«отлично»</w:t>
      </w:r>
      <w:r w:rsidRPr="00C5234C">
        <w:rPr>
          <w:sz w:val="24"/>
          <w:szCs w:val="24"/>
          <w:lang w:eastAsia="ar-SA"/>
        </w:rPr>
        <w:t xml:space="preserve"> выставляется студенту, если:</w:t>
      </w:r>
    </w:p>
    <w:p w:rsidR="00585D88" w:rsidRPr="00C5234C" w:rsidRDefault="00585D88" w:rsidP="00585D88">
      <w:pPr>
        <w:shd w:val="clear" w:color="auto" w:fill="FFFFFF"/>
        <w:tabs>
          <w:tab w:val="left" w:pos="709"/>
        </w:tabs>
        <w:spacing w:after="60"/>
        <w:ind w:firstLine="709"/>
        <w:jc w:val="both"/>
        <w:rPr>
          <w:sz w:val="24"/>
          <w:szCs w:val="24"/>
          <w:lang w:eastAsia="ar-SA"/>
        </w:rPr>
      </w:pPr>
      <w:r w:rsidRPr="00C5234C">
        <w:rPr>
          <w:sz w:val="24"/>
          <w:szCs w:val="24"/>
          <w:lang w:eastAsia="ar-SA"/>
        </w:rPr>
        <w:t xml:space="preserve">• </w:t>
      </w:r>
      <w:r>
        <w:rPr>
          <w:sz w:val="24"/>
          <w:szCs w:val="24"/>
          <w:lang w:eastAsia="ar-SA"/>
        </w:rPr>
        <w:t>п</w:t>
      </w:r>
      <w:r w:rsidRPr="00C5234C">
        <w:rPr>
          <w:sz w:val="24"/>
          <w:szCs w:val="24"/>
          <w:lang w:eastAsia="ar-SA"/>
        </w:rPr>
        <w:t>о всем трем вопросам билета сту</w:t>
      </w:r>
      <w:r>
        <w:rPr>
          <w:sz w:val="24"/>
          <w:szCs w:val="24"/>
          <w:lang w:eastAsia="ar-SA"/>
        </w:rPr>
        <w:t>дент даёт верный, чёткий, ясный</w:t>
      </w:r>
      <w:r w:rsidRPr="00C5234C">
        <w:rPr>
          <w:sz w:val="24"/>
          <w:szCs w:val="24"/>
          <w:lang w:eastAsia="ar-SA"/>
        </w:rPr>
        <w:t xml:space="preserve"> ответ, показывает и правильно называет анатомические образования на препаратах, муляжах, планшетах.</w:t>
      </w:r>
    </w:p>
    <w:p w:rsidR="00585D88" w:rsidRPr="00C5234C" w:rsidRDefault="00585D88" w:rsidP="00585D88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C5234C">
        <w:rPr>
          <w:sz w:val="24"/>
          <w:szCs w:val="24"/>
          <w:lang w:eastAsia="ar-SA"/>
        </w:rPr>
        <w:t xml:space="preserve">- оценка </w:t>
      </w:r>
      <w:r w:rsidRPr="00C5234C">
        <w:rPr>
          <w:b/>
          <w:sz w:val="24"/>
          <w:szCs w:val="24"/>
          <w:lang w:eastAsia="ar-SA"/>
        </w:rPr>
        <w:t>«хорошо»</w:t>
      </w:r>
      <w:r w:rsidRPr="00C5234C">
        <w:rPr>
          <w:sz w:val="24"/>
          <w:szCs w:val="24"/>
          <w:lang w:eastAsia="ar-SA"/>
        </w:rPr>
        <w:t xml:space="preserve"> выставляется студенту, если:</w:t>
      </w:r>
    </w:p>
    <w:p w:rsidR="00585D88" w:rsidRPr="00C5234C" w:rsidRDefault="00585D88" w:rsidP="00585D88">
      <w:pPr>
        <w:shd w:val="clear" w:color="auto" w:fill="FFFFFF"/>
        <w:tabs>
          <w:tab w:val="left" w:pos="709"/>
        </w:tabs>
        <w:spacing w:after="60"/>
        <w:ind w:firstLine="709"/>
        <w:jc w:val="both"/>
        <w:rPr>
          <w:sz w:val="24"/>
          <w:szCs w:val="24"/>
          <w:lang w:eastAsia="ar-SA"/>
        </w:rPr>
      </w:pPr>
      <w:r w:rsidRPr="00C5234C">
        <w:rPr>
          <w:sz w:val="24"/>
          <w:szCs w:val="24"/>
          <w:lang w:eastAsia="ar-SA"/>
        </w:rPr>
        <w:t xml:space="preserve">• </w:t>
      </w:r>
      <w:r>
        <w:rPr>
          <w:sz w:val="24"/>
          <w:szCs w:val="24"/>
          <w:lang w:eastAsia="ar-SA"/>
        </w:rPr>
        <w:t>п</w:t>
      </w:r>
      <w:r w:rsidRPr="00C5234C">
        <w:rPr>
          <w:sz w:val="24"/>
          <w:szCs w:val="24"/>
          <w:lang w:eastAsia="ar-SA"/>
        </w:rPr>
        <w:t>о вопросам билета студ</w:t>
      </w:r>
      <w:r>
        <w:rPr>
          <w:sz w:val="24"/>
          <w:szCs w:val="24"/>
          <w:lang w:eastAsia="ar-SA"/>
        </w:rPr>
        <w:t xml:space="preserve">ент даёт недостаточно верный, чёткий, ясный </w:t>
      </w:r>
      <w:r w:rsidRPr="00C5234C">
        <w:rPr>
          <w:sz w:val="24"/>
          <w:szCs w:val="24"/>
          <w:lang w:eastAsia="ar-SA"/>
        </w:rPr>
        <w:t xml:space="preserve">ответ, </w:t>
      </w:r>
      <w:r>
        <w:rPr>
          <w:sz w:val="24"/>
          <w:szCs w:val="24"/>
          <w:lang w:eastAsia="ar-SA"/>
        </w:rPr>
        <w:t xml:space="preserve">допускает незначительные ошибки при демонстрации </w:t>
      </w:r>
      <w:r w:rsidRPr="00C5234C">
        <w:rPr>
          <w:sz w:val="24"/>
          <w:szCs w:val="24"/>
          <w:lang w:eastAsia="ar-SA"/>
        </w:rPr>
        <w:t>анатомически</w:t>
      </w:r>
      <w:r>
        <w:rPr>
          <w:sz w:val="24"/>
          <w:szCs w:val="24"/>
          <w:lang w:eastAsia="ar-SA"/>
        </w:rPr>
        <w:t>х образований</w:t>
      </w:r>
      <w:r w:rsidRPr="00C5234C">
        <w:rPr>
          <w:sz w:val="24"/>
          <w:szCs w:val="24"/>
          <w:lang w:eastAsia="ar-SA"/>
        </w:rPr>
        <w:t xml:space="preserve"> на препаратах, муляжах, планшетах.</w:t>
      </w:r>
    </w:p>
    <w:p w:rsidR="00585D88" w:rsidRPr="00C5234C" w:rsidRDefault="00585D88" w:rsidP="00585D88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C5234C">
        <w:rPr>
          <w:sz w:val="24"/>
          <w:szCs w:val="24"/>
          <w:lang w:eastAsia="ar-SA"/>
        </w:rPr>
        <w:t xml:space="preserve">- оценка </w:t>
      </w:r>
      <w:r w:rsidRPr="00C5234C">
        <w:rPr>
          <w:b/>
          <w:sz w:val="24"/>
          <w:szCs w:val="24"/>
          <w:lang w:eastAsia="ar-SA"/>
        </w:rPr>
        <w:t xml:space="preserve">«удовлетворительно» </w:t>
      </w:r>
      <w:r w:rsidRPr="00C5234C">
        <w:rPr>
          <w:sz w:val="24"/>
          <w:szCs w:val="24"/>
          <w:lang w:eastAsia="ar-SA"/>
        </w:rPr>
        <w:t>выставляется студенту, если:</w:t>
      </w:r>
    </w:p>
    <w:p w:rsidR="00585D88" w:rsidRPr="00C5234C" w:rsidRDefault="00585D88" w:rsidP="00585D88">
      <w:pPr>
        <w:shd w:val="clear" w:color="auto" w:fill="FFFFFF"/>
        <w:tabs>
          <w:tab w:val="left" w:pos="709"/>
        </w:tabs>
        <w:spacing w:after="60"/>
        <w:ind w:firstLine="709"/>
        <w:jc w:val="both"/>
        <w:rPr>
          <w:sz w:val="24"/>
          <w:szCs w:val="24"/>
          <w:lang w:eastAsia="ar-SA"/>
        </w:rPr>
      </w:pPr>
      <w:r w:rsidRPr="00C5234C">
        <w:rPr>
          <w:sz w:val="24"/>
          <w:szCs w:val="24"/>
          <w:lang w:eastAsia="ar-SA"/>
        </w:rPr>
        <w:t xml:space="preserve">• </w:t>
      </w:r>
      <w:r>
        <w:rPr>
          <w:sz w:val="24"/>
          <w:szCs w:val="24"/>
          <w:lang w:eastAsia="ar-SA"/>
        </w:rPr>
        <w:t>п</w:t>
      </w:r>
      <w:r w:rsidRPr="00C5234C">
        <w:rPr>
          <w:sz w:val="24"/>
          <w:szCs w:val="24"/>
          <w:lang w:eastAsia="ar-SA"/>
        </w:rPr>
        <w:t xml:space="preserve">о </w:t>
      </w:r>
      <w:r>
        <w:rPr>
          <w:sz w:val="24"/>
          <w:szCs w:val="24"/>
          <w:lang w:eastAsia="ar-SA"/>
        </w:rPr>
        <w:t>вопросам</w:t>
      </w:r>
      <w:r w:rsidRPr="00C5234C">
        <w:rPr>
          <w:sz w:val="24"/>
          <w:szCs w:val="24"/>
          <w:lang w:eastAsia="ar-SA"/>
        </w:rPr>
        <w:t xml:space="preserve"> билета студ</w:t>
      </w:r>
      <w:r>
        <w:rPr>
          <w:sz w:val="24"/>
          <w:szCs w:val="24"/>
          <w:lang w:eastAsia="ar-SA"/>
        </w:rPr>
        <w:t xml:space="preserve">ент не может дать верный, чёткий, ясный </w:t>
      </w:r>
      <w:r w:rsidRPr="00C5234C">
        <w:rPr>
          <w:sz w:val="24"/>
          <w:szCs w:val="24"/>
          <w:lang w:eastAsia="ar-SA"/>
        </w:rPr>
        <w:t>ответ</w:t>
      </w:r>
      <w:r>
        <w:rPr>
          <w:sz w:val="24"/>
          <w:szCs w:val="24"/>
          <w:lang w:eastAsia="ar-SA"/>
        </w:rPr>
        <w:t>, допускает ошибки</w:t>
      </w:r>
      <w:r w:rsidRPr="00C5234C"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eastAsia="ar-SA"/>
        </w:rPr>
        <w:t>не способен показать и правильно назвать</w:t>
      </w:r>
      <w:r w:rsidRPr="00C5234C">
        <w:rPr>
          <w:sz w:val="24"/>
          <w:szCs w:val="24"/>
          <w:lang w:eastAsia="ar-SA"/>
        </w:rPr>
        <w:t xml:space="preserve"> анатомические образования на препаратах, муляжах, планшетах.</w:t>
      </w:r>
    </w:p>
    <w:p w:rsidR="00585D88" w:rsidRPr="00C5234C" w:rsidRDefault="00585D88" w:rsidP="00585D88">
      <w:pPr>
        <w:shd w:val="clear" w:color="auto" w:fill="FFFFFF"/>
        <w:ind w:firstLine="709"/>
        <w:jc w:val="both"/>
        <w:rPr>
          <w:i/>
          <w:sz w:val="24"/>
          <w:szCs w:val="24"/>
        </w:rPr>
      </w:pPr>
      <w:r w:rsidRPr="00C5234C">
        <w:rPr>
          <w:sz w:val="24"/>
          <w:szCs w:val="24"/>
          <w:lang w:eastAsia="ar-SA"/>
        </w:rPr>
        <w:t xml:space="preserve">- оценка </w:t>
      </w:r>
      <w:r w:rsidRPr="00C5234C">
        <w:rPr>
          <w:b/>
          <w:sz w:val="24"/>
          <w:szCs w:val="24"/>
          <w:lang w:eastAsia="ar-SA"/>
        </w:rPr>
        <w:t>«неудовлетворительно»</w:t>
      </w:r>
      <w:r w:rsidRPr="00C5234C">
        <w:rPr>
          <w:sz w:val="24"/>
          <w:szCs w:val="24"/>
          <w:lang w:eastAsia="ar-SA"/>
        </w:rPr>
        <w:t xml:space="preserve"> выставляется студенту при отсутствии </w:t>
      </w:r>
      <w:r>
        <w:rPr>
          <w:sz w:val="24"/>
          <w:szCs w:val="24"/>
          <w:lang w:eastAsia="ar-SA"/>
        </w:rPr>
        <w:t xml:space="preserve">положительного </w:t>
      </w:r>
      <w:r w:rsidRPr="00C5234C">
        <w:rPr>
          <w:sz w:val="24"/>
          <w:szCs w:val="24"/>
          <w:lang w:eastAsia="ar-SA"/>
        </w:rPr>
        <w:t>ответа на вопросы</w:t>
      </w:r>
      <w:r>
        <w:rPr>
          <w:sz w:val="24"/>
          <w:szCs w:val="24"/>
          <w:lang w:eastAsia="ar-SA"/>
        </w:rPr>
        <w:t xml:space="preserve"> билета и способности правильно назвать и показать анатомические образования на препаратах и муляжах</w:t>
      </w:r>
      <w:r w:rsidRPr="00C5234C">
        <w:rPr>
          <w:sz w:val="24"/>
          <w:szCs w:val="24"/>
          <w:lang w:eastAsia="ar-SA"/>
        </w:rPr>
        <w:t>.</w:t>
      </w:r>
    </w:p>
    <w:p w:rsidR="00585D88" w:rsidRPr="00BB01DD" w:rsidRDefault="00585D88" w:rsidP="00585D88">
      <w:pPr>
        <w:spacing w:line="276" w:lineRule="auto"/>
        <w:jc w:val="center"/>
        <w:rPr>
          <w:sz w:val="24"/>
          <w:szCs w:val="24"/>
        </w:rPr>
      </w:pPr>
    </w:p>
    <w:p w:rsidR="00585D88" w:rsidRDefault="00585D88" w:rsidP="00585D88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C5234C">
        <w:rPr>
          <w:color w:val="000000"/>
          <w:spacing w:val="-1"/>
          <w:sz w:val="24"/>
          <w:szCs w:val="24"/>
        </w:rPr>
        <w:t xml:space="preserve"> Демонстрационный билет </w:t>
      </w:r>
      <w:r w:rsidR="008378A6">
        <w:rPr>
          <w:color w:val="000000"/>
          <w:spacing w:val="-1"/>
          <w:sz w:val="24"/>
          <w:szCs w:val="24"/>
        </w:rPr>
        <w:t xml:space="preserve">для экзамена </w:t>
      </w:r>
      <w:r w:rsidRPr="00C5234C">
        <w:rPr>
          <w:color w:val="000000"/>
          <w:spacing w:val="-1"/>
          <w:sz w:val="24"/>
          <w:szCs w:val="24"/>
        </w:rPr>
        <w:t xml:space="preserve">представлен ниже.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426"/>
        <w:gridCol w:w="2052"/>
      </w:tblGrid>
      <w:tr w:rsidR="00585D88" w:rsidRPr="00C5234C" w:rsidTr="0028095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88" w:rsidRPr="00C5234C" w:rsidRDefault="00585D88" w:rsidP="0028095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34C">
              <w:rPr>
                <w:b/>
                <w:sz w:val="24"/>
                <w:szCs w:val="24"/>
                <w:lang w:eastAsia="en-US"/>
              </w:rPr>
              <w:lastRenderedPageBreak/>
              <w:t>МГАФК</w:t>
            </w:r>
          </w:p>
          <w:p w:rsidR="00585D88" w:rsidRPr="00C5234C" w:rsidRDefault="00585D88" w:rsidP="0028095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34C">
              <w:rPr>
                <w:b/>
                <w:sz w:val="24"/>
                <w:szCs w:val="24"/>
                <w:lang w:eastAsia="en-US"/>
              </w:rPr>
              <w:t>20__ - 20__  уч. год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88" w:rsidRDefault="00585D88" w:rsidP="0028095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34C">
              <w:rPr>
                <w:b/>
                <w:sz w:val="24"/>
                <w:szCs w:val="24"/>
                <w:lang w:eastAsia="en-US"/>
              </w:rPr>
              <w:t>Демонстрационный билет для экзамена</w:t>
            </w:r>
          </w:p>
          <w:p w:rsidR="00585D88" w:rsidRPr="00C5234C" w:rsidRDefault="00585D88" w:rsidP="0028095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34C">
              <w:rPr>
                <w:b/>
                <w:sz w:val="24"/>
                <w:szCs w:val="24"/>
                <w:lang w:eastAsia="en-US"/>
              </w:rPr>
              <w:t>Направ</w:t>
            </w:r>
            <w:r w:rsidR="00F16CE5">
              <w:rPr>
                <w:b/>
                <w:sz w:val="24"/>
                <w:szCs w:val="24"/>
                <w:lang w:eastAsia="en-US"/>
              </w:rPr>
              <w:t>ление подготовки: 49.03.01 Физическая культура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88" w:rsidRPr="00C5234C" w:rsidRDefault="00585D88" w:rsidP="0028095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34C">
              <w:rPr>
                <w:b/>
                <w:sz w:val="24"/>
                <w:szCs w:val="24"/>
                <w:lang w:eastAsia="en-US"/>
              </w:rPr>
              <w:t xml:space="preserve">Утверждаю. </w:t>
            </w:r>
          </w:p>
          <w:p w:rsidR="00585D88" w:rsidRPr="00C5234C" w:rsidRDefault="00585D88" w:rsidP="0028095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34C">
              <w:rPr>
                <w:b/>
                <w:sz w:val="24"/>
                <w:szCs w:val="24"/>
                <w:lang w:eastAsia="en-US"/>
              </w:rPr>
              <w:t>Зав. кафедрой</w:t>
            </w:r>
          </w:p>
        </w:tc>
      </w:tr>
      <w:tr w:rsidR="00585D88" w:rsidRPr="00C5234C" w:rsidTr="00280954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88" w:rsidRPr="00C5234C" w:rsidRDefault="00585D88" w:rsidP="0028095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34C">
              <w:rPr>
                <w:b/>
                <w:sz w:val="24"/>
                <w:szCs w:val="24"/>
                <w:lang w:eastAsia="en-US"/>
              </w:rPr>
              <w:t>Дисциплина: АНАТОМИЯ ЧЕЛОВЕКА</w:t>
            </w:r>
          </w:p>
        </w:tc>
      </w:tr>
      <w:tr w:rsidR="00585D88" w:rsidRPr="00C5234C" w:rsidTr="00280954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88" w:rsidRPr="00C5234C" w:rsidRDefault="00585D88" w:rsidP="008A0ED8">
            <w:pPr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>Общий план строения стенки внут</w:t>
            </w:r>
            <w:r>
              <w:rPr>
                <w:sz w:val="24"/>
                <w:szCs w:val="24"/>
              </w:rPr>
              <w:t>ренних полых органов</w:t>
            </w:r>
            <w:r w:rsidRPr="00C5234C">
              <w:rPr>
                <w:sz w:val="24"/>
                <w:szCs w:val="24"/>
              </w:rPr>
              <w:t xml:space="preserve">. </w:t>
            </w:r>
          </w:p>
          <w:p w:rsidR="00585D88" w:rsidRPr="00C5234C" w:rsidRDefault="00585D88" w:rsidP="008A0ED8">
            <w:pPr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 xml:space="preserve">Артерии и вены свободной нижней конечности, их основные ветви, </w:t>
            </w:r>
            <w:r>
              <w:rPr>
                <w:sz w:val="24"/>
                <w:szCs w:val="24"/>
              </w:rPr>
              <w:t xml:space="preserve">области </w:t>
            </w:r>
            <w:r w:rsidRPr="00C5234C">
              <w:rPr>
                <w:sz w:val="24"/>
                <w:szCs w:val="24"/>
              </w:rPr>
              <w:t xml:space="preserve">кровоснабжения. </w:t>
            </w:r>
          </w:p>
          <w:p w:rsidR="00585D88" w:rsidRPr="00C5234C" w:rsidRDefault="005F6CD8" w:rsidP="008A0ED8">
            <w:pPr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</w:t>
            </w:r>
            <w:r w:rsidR="00585D88">
              <w:rPr>
                <w:sz w:val="24"/>
                <w:szCs w:val="24"/>
              </w:rPr>
              <w:t>н зрения</w:t>
            </w:r>
            <w:r w:rsidR="00585D88" w:rsidRPr="00C5234C">
              <w:rPr>
                <w:sz w:val="24"/>
                <w:szCs w:val="24"/>
              </w:rPr>
              <w:t xml:space="preserve">. </w:t>
            </w:r>
            <w:r w:rsidR="00585D88">
              <w:rPr>
                <w:sz w:val="24"/>
                <w:szCs w:val="24"/>
              </w:rPr>
              <w:t>Зрительный анализатор.</w:t>
            </w:r>
          </w:p>
        </w:tc>
      </w:tr>
    </w:tbl>
    <w:p w:rsidR="00585D88" w:rsidRPr="00C5234C" w:rsidRDefault="00585D88" w:rsidP="00585D88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585D88" w:rsidRPr="00C5234C" w:rsidRDefault="00585D88" w:rsidP="00585D88">
      <w:pPr>
        <w:autoSpaceDE w:val="0"/>
        <w:autoSpaceDN w:val="0"/>
        <w:adjustRightInd w:val="0"/>
        <w:rPr>
          <w:b/>
          <w:sz w:val="24"/>
          <w:szCs w:val="24"/>
        </w:rPr>
      </w:pPr>
      <w:r w:rsidRPr="00C5234C">
        <w:rPr>
          <w:b/>
          <w:sz w:val="24"/>
          <w:szCs w:val="24"/>
        </w:rPr>
        <w:t>КРИТЕРИИ ОЦЕНКИ:</w:t>
      </w:r>
    </w:p>
    <w:p w:rsidR="00585D88" w:rsidRPr="00C5234C" w:rsidRDefault="00585D88" w:rsidP="00585D88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C5234C">
        <w:rPr>
          <w:sz w:val="24"/>
          <w:szCs w:val="24"/>
          <w:lang w:eastAsia="ar-SA"/>
        </w:rPr>
        <w:t xml:space="preserve">- оценка </w:t>
      </w:r>
      <w:r w:rsidRPr="00C5234C">
        <w:rPr>
          <w:b/>
          <w:sz w:val="24"/>
          <w:szCs w:val="24"/>
          <w:lang w:eastAsia="ar-SA"/>
        </w:rPr>
        <w:t>«отлично»</w:t>
      </w:r>
      <w:r w:rsidRPr="00C5234C">
        <w:rPr>
          <w:sz w:val="24"/>
          <w:szCs w:val="24"/>
          <w:lang w:eastAsia="ar-SA"/>
        </w:rPr>
        <w:t xml:space="preserve"> выставляется студенту, если:</w:t>
      </w:r>
    </w:p>
    <w:p w:rsidR="00585D88" w:rsidRPr="00C5234C" w:rsidRDefault="00585D88" w:rsidP="00585D88">
      <w:pPr>
        <w:shd w:val="clear" w:color="auto" w:fill="FFFFFF"/>
        <w:tabs>
          <w:tab w:val="left" w:pos="709"/>
        </w:tabs>
        <w:spacing w:after="60"/>
        <w:ind w:firstLine="709"/>
        <w:jc w:val="both"/>
        <w:rPr>
          <w:sz w:val="24"/>
          <w:szCs w:val="24"/>
          <w:lang w:eastAsia="ar-SA"/>
        </w:rPr>
      </w:pPr>
      <w:r w:rsidRPr="00C5234C">
        <w:rPr>
          <w:sz w:val="24"/>
          <w:szCs w:val="24"/>
          <w:lang w:eastAsia="ar-SA"/>
        </w:rPr>
        <w:t xml:space="preserve">• </w:t>
      </w:r>
      <w:r>
        <w:rPr>
          <w:sz w:val="24"/>
          <w:szCs w:val="24"/>
          <w:lang w:eastAsia="ar-SA"/>
        </w:rPr>
        <w:t>п</w:t>
      </w:r>
      <w:r w:rsidRPr="00C5234C">
        <w:rPr>
          <w:sz w:val="24"/>
          <w:szCs w:val="24"/>
          <w:lang w:eastAsia="ar-SA"/>
        </w:rPr>
        <w:t>о всем трем вопросам билета сту</w:t>
      </w:r>
      <w:r>
        <w:rPr>
          <w:sz w:val="24"/>
          <w:szCs w:val="24"/>
          <w:lang w:eastAsia="ar-SA"/>
        </w:rPr>
        <w:t>дент даёт верный, чёткий, ясный</w:t>
      </w:r>
      <w:r w:rsidRPr="00C5234C">
        <w:rPr>
          <w:sz w:val="24"/>
          <w:szCs w:val="24"/>
          <w:lang w:eastAsia="ar-SA"/>
        </w:rPr>
        <w:t xml:space="preserve"> ответ, показывает и правильно называет анатомические образования на препаратах, муляжах, планшетах.</w:t>
      </w:r>
    </w:p>
    <w:p w:rsidR="00585D88" w:rsidRPr="00C5234C" w:rsidRDefault="00585D88" w:rsidP="00585D88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C5234C">
        <w:rPr>
          <w:sz w:val="24"/>
          <w:szCs w:val="24"/>
          <w:lang w:eastAsia="ar-SA"/>
        </w:rPr>
        <w:t xml:space="preserve">- оценка </w:t>
      </w:r>
      <w:r w:rsidRPr="00C5234C">
        <w:rPr>
          <w:b/>
          <w:sz w:val="24"/>
          <w:szCs w:val="24"/>
          <w:lang w:eastAsia="ar-SA"/>
        </w:rPr>
        <w:t>«хорошо»</w:t>
      </w:r>
      <w:r w:rsidRPr="00C5234C">
        <w:rPr>
          <w:sz w:val="24"/>
          <w:szCs w:val="24"/>
          <w:lang w:eastAsia="ar-SA"/>
        </w:rPr>
        <w:t xml:space="preserve"> выставляется студенту, если:</w:t>
      </w:r>
    </w:p>
    <w:p w:rsidR="00585D88" w:rsidRPr="00C5234C" w:rsidRDefault="00585D88" w:rsidP="00585D88">
      <w:pPr>
        <w:shd w:val="clear" w:color="auto" w:fill="FFFFFF"/>
        <w:tabs>
          <w:tab w:val="left" w:pos="709"/>
        </w:tabs>
        <w:spacing w:after="60"/>
        <w:ind w:firstLine="709"/>
        <w:jc w:val="both"/>
        <w:rPr>
          <w:sz w:val="24"/>
          <w:szCs w:val="24"/>
          <w:lang w:eastAsia="ar-SA"/>
        </w:rPr>
      </w:pPr>
      <w:r w:rsidRPr="00C5234C">
        <w:rPr>
          <w:sz w:val="24"/>
          <w:szCs w:val="24"/>
          <w:lang w:eastAsia="ar-SA"/>
        </w:rPr>
        <w:t xml:space="preserve">• </w:t>
      </w:r>
      <w:r>
        <w:rPr>
          <w:sz w:val="24"/>
          <w:szCs w:val="24"/>
          <w:lang w:eastAsia="ar-SA"/>
        </w:rPr>
        <w:t>п</w:t>
      </w:r>
      <w:r w:rsidRPr="00C5234C">
        <w:rPr>
          <w:sz w:val="24"/>
          <w:szCs w:val="24"/>
          <w:lang w:eastAsia="ar-SA"/>
        </w:rPr>
        <w:t>о вопросам билета студ</w:t>
      </w:r>
      <w:r>
        <w:rPr>
          <w:sz w:val="24"/>
          <w:szCs w:val="24"/>
          <w:lang w:eastAsia="ar-SA"/>
        </w:rPr>
        <w:t xml:space="preserve">ент даёт недостаточно верный, чёткий, ясный </w:t>
      </w:r>
      <w:r w:rsidRPr="00C5234C">
        <w:rPr>
          <w:sz w:val="24"/>
          <w:szCs w:val="24"/>
          <w:lang w:eastAsia="ar-SA"/>
        </w:rPr>
        <w:t xml:space="preserve">ответ, </w:t>
      </w:r>
      <w:r>
        <w:rPr>
          <w:sz w:val="24"/>
          <w:szCs w:val="24"/>
          <w:lang w:eastAsia="ar-SA"/>
        </w:rPr>
        <w:t xml:space="preserve">допускает незначительные ошибки при демонстрации </w:t>
      </w:r>
      <w:r w:rsidRPr="00C5234C">
        <w:rPr>
          <w:sz w:val="24"/>
          <w:szCs w:val="24"/>
          <w:lang w:eastAsia="ar-SA"/>
        </w:rPr>
        <w:t>анатомически</w:t>
      </w:r>
      <w:r>
        <w:rPr>
          <w:sz w:val="24"/>
          <w:szCs w:val="24"/>
          <w:lang w:eastAsia="ar-SA"/>
        </w:rPr>
        <w:t>х образований</w:t>
      </w:r>
      <w:r w:rsidRPr="00C5234C">
        <w:rPr>
          <w:sz w:val="24"/>
          <w:szCs w:val="24"/>
          <w:lang w:eastAsia="ar-SA"/>
        </w:rPr>
        <w:t xml:space="preserve"> на препаратах, муляжах, планшетах.</w:t>
      </w:r>
    </w:p>
    <w:p w:rsidR="00585D88" w:rsidRPr="00C5234C" w:rsidRDefault="00585D88" w:rsidP="00585D88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C5234C">
        <w:rPr>
          <w:sz w:val="24"/>
          <w:szCs w:val="24"/>
          <w:lang w:eastAsia="ar-SA"/>
        </w:rPr>
        <w:t xml:space="preserve">- оценка </w:t>
      </w:r>
      <w:r w:rsidRPr="00C5234C">
        <w:rPr>
          <w:b/>
          <w:sz w:val="24"/>
          <w:szCs w:val="24"/>
          <w:lang w:eastAsia="ar-SA"/>
        </w:rPr>
        <w:t xml:space="preserve">«удовлетворительно» </w:t>
      </w:r>
      <w:r w:rsidRPr="00C5234C">
        <w:rPr>
          <w:sz w:val="24"/>
          <w:szCs w:val="24"/>
          <w:lang w:eastAsia="ar-SA"/>
        </w:rPr>
        <w:t>выставляется студенту, если:</w:t>
      </w:r>
    </w:p>
    <w:p w:rsidR="00585D88" w:rsidRPr="00C5234C" w:rsidRDefault="00585D88" w:rsidP="00585D88">
      <w:pPr>
        <w:shd w:val="clear" w:color="auto" w:fill="FFFFFF"/>
        <w:tabs>
          <w:tab w:val="left" w:pos="709"/>
        </w:tabs>
        <w:spacing w:after="60"/>
        <w:ind w:firstLine="709"/>
        <w:jc w:val="both"/>
        <w:rPr>
          <w:sz w:val="24"/>
          <w:szCs w:val="24"/>
          <w:lang w:eastAsia="ar-SA"/>
        </w:rPr>
      </w:pPr>
      <w:r w:rsidRPr="00C5234C">
        <w:rPr>
          <w:sz w:val="24"/>
          <w:szCs w:val="24"/>
          <w:lang w:eastAsia="ar-SA"/>
        </w:rPr>
        <w:t xml:space="preserve">• </w:t>
      </w:r>
      <w:r>
        <w:rPr>
          <w:sz w:val="24"/>
          <w:szCs w:val="24"/>
          <w:lang w:eastAsia="ar-SA"/>
        </w:rPr>
        <w:t>п</w:t>
      </w:r>
      <w:r w:rsidRPr="00C5234C">
        <w:rPr>
          <w:sz w:val="24"/>
          <w:szCs w:val="24"/>
          <w:lang w:eastAsia="ar-SA"/>
        </w:rPr>
        <w:t xml:space="preserve">о </w:t>
      </w:r>
      <w:r>
        <w:rPr>
          <w:sz w:val="24"/>
          <w:szCs w:val="24"/>
          <w:lang w:eastAsia="ar-SA"/>
        </w:rPr>
        <w:t>вопросам</w:t>
      </w:r>
      <w:r w:rsidRPr="00C5234C">
        <w:rPr>
          <w:sz w:val="24"/>
          <w:szCs w:val="24"/>
          <w:lang w:eastAsia="ar-SA"/>
        </w:rPr>
        <w:t xml:space="preserve"> билета студ</w:t>
      </w:r>
      <w:r>
        <w:rPr>
          <w:sz w:val="24"/>
          <w:szCs w:val="24"/>
          <w:lang w:eastAsia="ar-SA"/>
        </w:rPr>
        <w:t xml:space="preserve">ент не может дать верный, чёткий, ясный </w:t>
      </w:r>
      <w:r w:rsidRPr="00C5234C">
        <w:rPr>
          <w:sz w:val="24"/>
          <w:szCs w:val="24"/>
          <w:lang w:eastAsia="ar-SA"/>
        </w:rPr>
        <w:t>ответ</w:t>
      </w:r>
      <w:r>
        <w:rPr>
          <w:sz w:val="24"/>
          <w:szCs w:val="24"/>
          <w:lang w:eastAsia="ar-SA"/>
        </w:rPr>
        <w:t>, допускает ошибки</w:t>
      </w:r>
      <w:r w:rsidRPr="00C5234C"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eastAsia="ar-SA"/>
        </w:rPr>
        <w:t>не способен показать и правильно назвать</w:t>
      </w:r>
      <w:r w:rsidRPr="00C5234C">
        <w:rPr>
          <w:sz w:val="24"/>
          <w:szCs w:val="24"/>
          <w:lang w:eastAsia="ar-SA"/>
        </w:rPr>
        <w:t xml:space="preserve"> анатомические образования на препаратах, муляжах, планшетах.</w:t>
      </w:r>
    </w:p>
    <w:p w:rsidR="00585D88" w:rsidRPr="00C5234C" w:rsidRDefault="00585D88" w:rsidP="00585D88">
      <w:pPr>
        <w:shd w:val="clear" w:color="auto" w:fill="FFFFFF"/>
        <w:ind w:firstLine="709"/>
        <w:jc w:val="both"/>
        <w:rPr>
          <w:i/>
          <w:sz w:val="24"/>
          <w:szCs w:val="24"/>
        </w:rPr>
      </w:pPr>
      <w:r w:rsidRPr="00C5234C">
        <w:rPr>
          <w:sz w:val="24"/>
          <w:szCs w:val="24"/>
          <w:lang w:eastAsia="ar-SA"/>
        </w:rPr>
        <w:t xml:space="preserve">- оценка </w:t>
      </w:r>
      <w:r w:rsidRPr="00C5234C">
        <w:rPr>
          <w:b/>
          <w:sz w:val="24"/>
          <w:szCs w:val="24"/>
          <w:lang w:eastAsia="ar-SA"/>
        </w:rPr>
        <w:t>«неудовлетворительно»</w:t>
      </w:r>
      <w:r w:rsidRPr="00C5234C">
        <w:rPr>
          <w:sz w:val="24"/>
          <w:szCs w:val="24"/>
          <w:lang w:eastAsia="ar-SA"/>
        </w:rPr>
        <w:t xml:space="preserve"> выставляется студенту при отсутствии </w:t>
      </w:r>
      <w:r>
        <w:rPr>
          <w:sz w:val="24"/>
          <w:szCs w:val="24"/>
          <w:lang w:eastAsia="ar-SA"/>
        </w:rPr>
        <w:t xml:space="preserve">положительного </w:t>
      </w:r>
      <w:r w:rsidRPr="00C5234C">
        <w:rPr>
          <w:sz w:val="24"/>
          <w:szCs w:val="24"/>
          <w:lang w:eastAsia="ar-SA"/>
        </w:rPr>
        <w:t>ответа на вопросы</w:t>
      </w:r>
      <w:r>
        <w:rPr>
          <w:sz w:val="24"/>
          <w:szCs w:val="24"/>
          <w:lang w:eastAsia="ar-SA"/>
        </w:rPr>
        <w:t xml:space="preserve"> билета и способности правильно назвать и показать анатомические образования на препаратах и муляжах</w:t>
      </w:r>
      <w:r w:rsidRPr="00C5234C">
        <w:rPr>
          <w:sz w:val="24"/>
          <w:szCs w:val="24"/>
          <w:lang w:eastAsia="ar-SA"/>
        </w:rPr>
        <w:t>.</w:t>
      </w:r>
    </w:p>
    <w:p w:rsidR="00585D88" w:rsidRPr="00CB31E0" w:rsidRDefault="00585D88" w:rsidP="00585D88">
      <w:pPr>
        <w:pStyle w:val="a3"/>
        <w:shd w:val="clear" w:color="auto" w:fill="FFFFFF"/>
        <w:ind w:left="1068"/>
        <w:jc w:val="both"/>
        <w:rPr>
          <w:color w:val="000000"/>
          <w:spacing w:val="-1"/>
          <w:sz w:val="24"/>
          <w:szCs w:val="24"/>
        </w:rPr>
      </w:pPr>
    </w:p>
    <w:p w:rsidR="007C4D1B" w:rsidRPr="00C5234C" w:rsidRDefault="007C4D1B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  <w:sectPr w:rsidR="0074096A" w:rsidRPr="00C523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d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568"/>
        <w:gridCol w:w="2110"/>
        <w:gridCol w:w="3553"/>
        <w:gridCol w:w="3563"/>
        <w:gridCol w:w="3451"/>
      </w:tblGrid>
      <w:tr w:rsidR="00E53B49" w:rsidTr="007F52D0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49" w:rsidRDefault="00E53B4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Формируемые компетенции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49" w:rsidRDefault="00E53B4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Соотнесенные профессиональные стандарты (обобщенная функция)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49" w:rsidRDefault="00E53B4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Трудовые функции (трудовые дейтсвия)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49" w:rsidRDefault="00E53B4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Знания/Умения /Опыт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49" w:rsidRDefault="00E53B49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Индикаторы достижения</w:t>
            </w:r>
          </w:p>
          <w:p w:rsidR="00E53B49" w:rsidRDefault="00E53B4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53B49" w:rsidTr="007F52D0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49" w:rsidRDefault="00496BCD" w:rsidP="007F52D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pacing w:val="-1"/>
                <w:sz w:val="24"/>
                <w:szCs w:val="24"/>
              </w:rPr>
              <w:t>ОПК-1</w:t>
            </w:r>
            <w:r w:rsidRPr="009775C0">
              <w:rPr>
                <w:color w:val="000000"/>
                <w:spacing w:val="-1"/>
                <w:sz w:val="24"/>
                <w:szCs w:val="24"/>
              </w:rPr>
              <w:t xml:space="preserve"> - 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49" w:rsidRDefault="007D0BBF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hyperlink r:id="rId69" w:history="1">
              <w:r w:rsidR="00E53B49">
                <w:rPr>
                  <w:rStyle w:val="ae"/>
                  <w:color w:val="auto"/>
                  <w:lang w:eastAsia="en-US"/>
                </w:rPr>
                <w:t>05.003"Тренер"</w:t>
              </w:r>
            </w:hyperlink>
          </w:p>
          <w:p w:rsidR="00E53B49" w:rsidRDefault="00E53B49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4C4ED7" w:rsidRDefault="004C4ED7" w:rsidP="004C4E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Подготовка занимающихся на тренировочном этапе (этапе спортивной специализации) по виду спорта (группе спортивных дисциплин)</w:t>
            </w:r>
          </w:p>
          <w:p w:rsidR="00E53B49" w:rsidRDefault="00E53B49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E53B49" w:rsidRDefault="00E53B49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E53B49" w:rsidRDefault="00E53B4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4" w:rsidRDefault="008C3984" w:rsidP="008C398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Pr="00886882">
              <w:rPr>
                <w:b/>
                <w:sz w:val="24"/>
                <w:szCs w:val="24"/>
              </w:rPr>
              <w:t>:</w:t>
            </w:r>
            <w:r w:rsidRPr="00886882">
              <w:rPr>
                <w:sz w:val="24"/>
                <w:szCs w:val="24"/>
              </w:rPr>
              <w:t xml:space="preserve"> </w:t>
            </w:r>
            <w:r w:rsidRPr="00614B16">
              <w:rPr>
                <w:b/>
                <w:i/>
                <w:sz w:val="24"/>
                <w:szCs w:val="24"/>
              </w:rPr>
              <w:t>С</w:t>
            </w:r>
            <w:r>
              <w:rPr>
                <w:b/>
                <w:i/>
                <w:sz w:val="24"/>
                <w:szCs w:val="24"/>
              </w:rPr>
              <w:t>/</w:t>
            </w:r>
            <w:r w:rsidRPr="00614B16">
              <w:rPr>
                <w:b/>
                <w:i/>
                <w:sz w:val="24"/>
                <w:szCs w:val="24"/>
              </w:rPr>
              <w:t>02.6</w:t>
            </w:r>
            <w:r w:rsidRPr="00614B16">
              <w:rPr>
                <w:sz w:val="24"/>
                <w:szCs w:val="24"/>
              </w:rPr>
              <w:t xml:space="preserve"> Планирование, учет и анализ результатов спортивной подготовки занимающихся на тренировочном этапе (этапе спортивной специализации)</w:t>
            </w:r>
          </w:p>
          <w:p w:rsidR="008C3984" w:rsidRDefault="008C3984" w:rsidP="008C3984">
            <w:pPr>
              <w:jc w:val="both"/>
              <w:rPr>
                <w:sz w:val="24"/>
                <w:szCs w:val="24"/>
              </w:rPr>
            </w:pPr>
            <w:r w:rsidRPr="00614B16">
              <w:rPr>
                <w:sz w:val="24"/>
                <w:szCs w:val="24"/>
              </w:rPr>
              <w:t>(</w:t>
            </w:r>
            <w:r w:rsidRPr="006A1618">
              <w:rPr>
                <w:b/>
                <w:sz w:val="24"/>
                <w:szCs w:val="24"/>
              </w:rPr>
              <w:t>ТД</w:t>
            </w:r>
            <w:r w:rsidRPr="00614B16">
              <w:rPr>
                <w:sz w:val="24"/>
                <w:szCs w:val="24"/>
              </w:rPr>
              <w:t>. Формирование базы результатов текущих медицинских обследований и антропометрических измерений занимающихся в группах тренировочного этапа (этапа спортивной специализации)</w:t>
            </w:r>
          </w:p>
          <w:p w:rsidR="00E53B49" w:rsidRDefault="00E53B49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E53B49" w:rsidRDefault="00E53B4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49" w:rsidRDefault="00E53B49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Знать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: анатомо-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морфологические особенности организма занимающихся физической культурой различного </w:t>
            </w:r>
            <w:r>
              <w:rPr>
                <w:sz w:val="24"/>
                <w:szCs w:val="24"/>
                <w:lang w:eastAsia="en-US"/>
              </w:rPr>
              <w:t xml:space="preserve">пола и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возраста (системы исполнения движений, системы обеспечения и регуляции движений человека), показатели физического развития, определяющие подход </w:t>
            </w:r>
            <w:r>
              <w:rPr>
                <w:sz w:val="24"/>
                <w:szCs w:val="24"/>
                <w:lang w:eastAsia="en-US"/>
              </w:rPr>
              <w:t xml:space="preserve">к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планированию характера </w:t>
            </w:r>
            <w:r>
              <w:rPr>
                <w:sz w:val="24"/>
                <w:szCs w:val="24"/>
                <w:lang w:eastAsia="en-US"/>
              </w:rPr>
              <w:t xml:space="preserve">и </w:t>
            </w:r>
            <w:r>
              <w:rPr>
                <w:spacing w:val="-1"/>
                <w:sz w:val="24"/>
                <w:szCs w:val="24"/>
                <w:lang w:eastAsia="en-US"/>
              </w:rPr>
              <w:t>уровня физи</w:t>
            </w:r>
            <w:r w:rsidR="00A61544">
              <w:rPr>
                <w:spacing w:val="-1"/>
                <w:sz w:val="24"/>
                <w:szCs w:val="24"/>
                <w:lang w:eastAsia="en-US"/>
              </w:rPr>
              <w:t>ческих нагрузок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; влияние нагрузок разной направленности </w:t>
            </w:r>
            <w:r>
              <w:rPr>
                <w:sz w:val="24"/>
                <w:szCs w:val="24"/>
                <w:lang w:eastAsia="en-US"/>
              </w:rPr>
              <w:t xml:space="preserve">на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изменение </w:t>
            </w:r>
            <w:r w:rsidR="008C3984">
              <w:rPr>
                <w:spacing w:val="-1"/>
                <w:sz w:val="24"/>
                <w:szCs w:val="24"/>
                <w:lang w:eastAsia="en-US"/>
              </w:rPr>
              <w:t xml:space="preserve">анатомо-морфологических показателей </w:t>
            </w:r>
            <w:r>
              <w:rPr>
                <w:spacing w:val="-1"/>
                <w:sz w:val="24"/>
                <w:szCs w:val="24"/>
                <w:lang w:eastAsia="en-US"/>
              </w:rPr>
              <w:t>занимающихся физической культурой в зависимости от пола и возраста.</w:t>
            </w:r>
          </w:p>
          <w:p w:rsidR="00E53B49" w:rsidRDefault="00E53B49" w:rsidP="00D00A9E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Уметь</w:t>
            </w:r>
            <w:r>
              <w:rPr>
                <w:spacing w:val="-1"/>
                <w:sz w:val="24"/>
                <w:szCs w:val="24"/>
                <w:lang w:eastAsia="en-US"/>
              </w:rPr>
              <w:t>:</w:t>
            </w:r>
            <w:r>
              <w:rPr>
                <w:sz w:val="24"/>
                <w:szCs w:val="24"/>
                <w:lang w:eastAsia="en-US"/>
              </w:rPr>
              <w:t xml:space="preserve"> Определять </w:t>
            </w:r>
            <w:r w:rsidR="00D00A9E">
              <w:rPr>
                <w:sz w:val="24"/>
                <w:szCs w:val="24"/>
                <w:lang w:eastAsia="en-US"/>
              </w:rPr>
              <w:t>анатомо-</w:t>
            </w:r>
            <w:r>
              <w:rPr>
                <w:sz w:val="24"/>
                <w:szCs w:val="24"/>
                <w:lang w:eastAsia="en-US"/>
              </w:rPr>
              <w:t>морфо</w:t>
            </w:r>
            <w:r w:rsidR="00D00A9E">
              <w:rPr>
                <w:sz w:val="24"/>
                <w:szCs w:val="24"/>
                <w:lang w:eastAsia="en-US"/>
              </w:rPr>
              <w:t>логические</w:t>
            </w:r>
            <w:r>
              <w:rPr>
                <w:sz w:val="24"/>
                <w:szCs w:val="24"/>
                <w:lang w:eastAsia="en-US"/>
              </w:rPr>
              <w:t xml:space="preserve"> особенности организма человека в различные перио</w:t>
            </w:r>
            <w:r w:rsidR="00D00A9E">
              <w:rPr>
                <w:sz w:val="24"/>
                <w:szCs w:val="24"/>
                <w:lang w:eastAsia="en-US"/>
              </w:rPr>
              <w:t>ды возрастного развития.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  <w:lang w:eastAsia="en-US"/>
              </w:rPr>
              <w:t>Иметь опыт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: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Использования анатомической терминологии, адекватно отражающей морфофункциональные характеристики занимающихся, виды их двигательной деятельности.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 xml:space="preserve">Проведения анатомического анализа </w:t>
            </w:r>
            <w:r w:rsidR="000A5A06">
              <w:rPr>
                <w:color w:val="000000"/>
                <w:spacing w:val="-1"/>
                <w:sz w:val="24"/>
                <w:szCs w:val="24"/>
                <w:lang w:eastAsia="en-US"/>
              </w:rPr>
              <w:t>движений и положений тела человека.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49" w:rsidRDefault="00300A28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 xml:space="preserve">Знает </w:t>
            </w:r>
            <w:r w:rsidR="00E53B49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анатомо-морфологические особенности организма занимающихся физической культурой различного пола и возраста, показатели физического развития, </w:t>
            </w:r>
            <w:r w:rsidR="00E53B49">
              <w:rPr>
                <w:spacing w:val="-1"/>
                <w:sz w:val="24"/>
                <w:szCs w:val="24"/>
                <w:lang w:eastAsia="en-US"/>
              </w:rPr>
              <w:t xml:space="preserve">определяющие подход </w:t>
            </w:r>
            <w:r w:rsidR="00E53B49">
              <w:rPr>
                <w:sz w:val="24"/>
                <w:szCs w:val="24"/>
                <w:lang w:eastAsia="en-US"/>
              </w:rPr>
              <w:t xml:space="preserve">к </w:t>
            </w:r>
            <w:r w:rsidR="00E53B49">
              <w:rPr>
                <w:spacing w:val="-1"/>
                <w:sz w:val="24"/>
                <w:szCs w:val="24"/>
                <w:lang w:eastAsia="en-US"/>
              </w:rPr>
              <w:t xml:space="preserve">планированию характера </w:t>
            </w:r>
            <w:r w:rsidR="00E53B49">
              <w:rPr>
                <w:sz w:val="24"/>
                <w:szCs w:val="24"/>
                <w:lang w:eastAsia="en-US"/>
              </w:rPr>
              <w:t xml:space="preserve">и </w:t>
            </w:r>
            <w:r w:rsidR="00E53B49">
              <w:rPr>
                <w:spacing w:val="-1"/>
                <w:sz w:val="24"/>
                <w:szCs w:val="24"/>
                <w:lang w:eastAsia="en-US"/>
              </w:rPr>
              <w:t xml:space="preserve">уровня физических нагрузок, анализу результатов </w:t>
            </w:r>
            <w:r w:rsidR="00E53B49">
              <w:rPr>
                <w:sz w:val="24"/>
                <w:szCs w:val="24"/>
                <w:lang w:eastAsia="en-US"/>
              </w:rPr>
              <w:t xml:space="preserve">их </w:t>
            </w:r>
            <w:r w:rsidR="00E53B49">
              <w:rPr>
                <w:spacing w:val="-1"/>
                <w:sz w:val="24"/>
                <w:szCs w:val="24"/>
                <w:lang w:eastAsia="en-US"/>
              </w:rPr>
              <w:t xml:space="preserve">применения; влияние нагрузок разной направленности </w:t>
            </w:r>
            <w:r w:rsidR="00E53B49">
              <w:rPr>
                <w:sz w:val="24"/>
                <w:szCs w:val="24"/>
                <w:lang w:eastAsia="en-US"/>
              </w:rPr>
              <w:t xml:space="preserve">на </w:t>
            </w:r>
            <w:r w:rsidR="00E53B49">
              <w:rPr>
                <w:spacing w:val="-1"/>
                <w:sz w:val="24"/>
                <w:szCs w:val="24"/>
                <w:lang w:eastAsia="en-US"/>
              </w:rPr>
              <w:t xml:space="preserve">изменение </w:t>
            </w:r>
            <w:r w:rsidR="008C3984">
              <w:rPr>
                <w:spacing w:val="-1"/>
                <w:sz w:val="24"/>
                <w:szCs w:val="24"/>
                <w:lang w:eastAsia="en-US"/>
              </w:rPr>
              <w:t xml:space="preserve">анатомо-морфологических </w:t>
            </w:r>
            <w:r w:rsidR="00B9028B">
              <w:rPr>
                <w:spacing w:val="-1"/>
                <w:sz w:val="24"/>
                <w:szCs w:val="24"/>
                <w:lang w:eastAsia="en-US"/>
              </w:rPr>
              <w:t>п</w:t>
            </w:r>
            <w:r w:rsidR="008C3984">
              <w:rPr>
                <w:spacing w:val="-1"/>
                <w:sz w:val="24"/>
                <w:szCs w:val="24"/>
                <w:lang w:eastAsia="en-US"/>
              </w:rPr>
              <w:t>ок</w:t>
            </w:r>
            <w:r w:rsidR="005F6CD8">
              <w:rPr>
                <w:spacing w:val="-1"/>
                <w:sz w:val="24"/>
                <w:szCs w:val="24"/>
                <w:lang w:eastAsia="en-US"/>
              </w:rPr>
              <w:t>а</w:t>
            </w:r>
            <w:r w:rsidR="008C3984">
              <w:rPr>
                <w:spacing w:val="-1"/>
                <w:sz w:val="24"/>
                <w:szCs w:val="24"/>
                <w:lang w:eastAsia="en-US"/>
              </w:rPr>
              <w:t>зат</w:t>
            </w:r>
            <w:r w:rsidR="005F6CD8">
              <w:rPr>
                <w:spacing w:val="-1"/>
                <w:sz w:val="24"/>
                <w:szCs w:val="24"/>
                <w:lang w:eastAsia="en-US"/>
              </w:rPr>
              <w:t>е</w:t>
            </w:r>
            <w:r w:rsidR="008C3984">
              <w:rPr>
                <w:spacing w:val="-1"/>
                <w:sz w:val="24"/>
                <w:szCs w:val="24"/>
                <w:lang w:eastAsia="en-US"/>
              </w:rPr>
              <w:t xml:space="preserve">лей </w:t>
            </w:r>
            <w:r w:rsidR="00E53B49">
              <w:rPr>
                <w:spacing w:val="-1"/>
                <w:sz w:val="24"/>
                <w:szCs w:val="24"/>
                <w:lang w:eastAsia="en-US"/>
              </w:rPr>
              <w:t>занимающихся физической культурой в зависимости от пола и возраста.</w:t>
            </w:r>
          </w:p>
          <w:p w:rsidR="00E53B49" w:rsidRDefault="00E53B49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Определяет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морфофункциональные особенности организма человека в различные периоды возрастного развития.</w:t>
            </w:r>
          </w:p>
          <w:p w:rsidR="00E53B49" w:rsidRDefault="00E53B49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Владеет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анатомической терминологией.</w:t>
            </w:r>
          </w:p>
          <w:p w:rsidR="00E53B49" w:rsidRDefault="00E53B49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Проводит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анатомический анализ положений и движений тела человека.</w:t>
            </w:r>
          </w:p>
          <w:p w:rsidR="00E53B49" w:rsidRDefault="00E53B4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B6601" w:rsidTr="002B33BE"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601" w:rsidRDefault="00EB6601" w:rsidP="007F52D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ОПК – 2 Способен осуществлять спортивный отбор и ориентацию в процессе занятий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01" w:rsidRDefault="007D0BBF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hyperlink r:id="rId70" w:history="1">
              <w:r w:rsidR="00EB6601">
                <w:rPr>
                  <w:rStyle w:val="ae"/>
                  <w:color w:val="auto"/>
                  <w:lang w:eastAsia="en-US"/>
                </w:rPr>
                <w:t>05.003"Тренер"</w:t>
              </w:r>
            </w:hyperlink>
          </w:p>
          <w:p w:rsidR="00EB6601" w:rsidRDefault="00EB660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Подготовка занимающихся на тренировочном этапе (этапе спортивной специализации) по виду спорта (группе спортивных дисциплин)</w:t>
            </w:r>
          </w:p>
          <w:p w:rsidR="00EB6601" w:rsidRDefault="00EB660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EB6601" w:rsidRDefault="00EB6601" w:rsidP="004C4ED7">
            <w:pPr>
              <w:rPr>
                <w:sz w:val="24"/>
                <w:szCs w:val="24"/>
              </w:rPr>
            </w:pPr>
            <w:r w:rsidRPr="00ED7F62">
              <w:rPr>
                <w:b/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ED7F62">
              <w:rPr>
                <w:sz w:val="24"/>
                <w:szCs w:val="24"/>
              </w:rPr>
              <w:t>Подготовка занимающихся на этапах совершенствования спортивного мастерства, высшего спортивного мастерства по виду спорта (группе спортивных дисциплин)</w:t>
            </w:r>
          </w:p>
          <w:p w:rsidR="00EB6601" w:rsidRDefault="00EB660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01" w:rsidRPr="00886882" w:rsidRDefault="00EB6601" w:rsidP="004C4ED7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</w:t>
            </w:r>
            <w:r>
              <w:rPr>
                <w:sz w:val="24"/>
                <w:szCs w:val="24"/>
                <w:lang w:eastAsia="en-US"/>
              </w:rPr>
              <w:t xml:space="preserve">: </w:t>
            </w:r>
            <w:r>
              <w:rPr>
                <w:b/>
                <w:i/>
                <w:sz w:val="24"/>
                <w:szCs w:val="24"/>
                <w:lang w:eastAsia="en-US"/>
              </w:rPr>
              <w:t>С/01.6</w:t>
            </w:r>
            <w:r>
              <w:rPr>
                <w:sz w:val="24"/>
                <w:szCs w:val="24"/>
                <w:lang w:eastAsia="en-US"/>
              </w:rPr>
              <w:t xml:space="preserve"> Отбор занимающихся в группы тренировочного этапа (этапа спортивной специализации) (Анализ самостоятельно или в составе комиссии информации о состоянии здоровья, уровне подготовленности, результатах, достигнутых занимающимся на этапе начальной подготовки. </w:t>
            </w:r>
            <w:r w:rsidRPr="00886882">
              <w:rPr>
                <w:sz w:val="24"/>
                <w:szCs w:val="24"/>
                <w:lang w:eastAsia="en-US"/>
              </w:rPr>
              <w:t>(</w:t>
            </w:r>
            <w:r>
              <w:rPr>
                <w:b/>
                <w:sz w:val="24"/>
                <w:szCs w:val="24"/>
                <w:lang w:eastAsia="en-US"/>
              </w:rPr>
              <w:t xml:space="preserve">ТД: </w:t>
            </w:r>
            <w:r w:rsidRPr="00886882">
              <w:rPr>
                <w:sz w:val="24"/>
                <w:szCs w:val="24"/>
              </w:rPr>
              <w:t>Анализ самостоятельно или в составе комиссии информации о состоянии здоровья, уровне подготовленности, результатах, достигнутых занимающимся на этапе начальной подготовки (показатели прироста физических качеств, спортивные результаты, данные личного учета, результаты педагогических наблюдений, медико-биологических и психологических обследований, антропометрических измерений), определение индивидуальных возможностей занимающегося)</w:t>
            </w:r>
          </w:p>
          <w:p w:rsidR="00EB6601" w:rsidRDefault="00EB6601" w:rsidP="004C4ED7">
            <w:pPr>
              <w:jc w:val="both"/>
              <w:rPr>
                <w:sz w:val="24"/>
                <w:szCs w:val="24"/>
              </w:rPr>
            </w:pPr>
            <w:r w:rsidRPr="00886882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886882">
              <w:rPr>
                <w:color w:val="000000"/>
                <w:spacing w:val="-1"/>
                <w:sz w:val="24"/>
                <w:szCs w:val="24"/>
              </w:rPr>
              <w:t>:</w:t>
            </w:r>
            <w:r w:rsidRPr="00886882">
              <w:rPr>
                <w:sz w:val="24"/>
                <w:szCs w:val="24"/>
              </w:rPr>
              <w:t xml:space="preserve"> </w:t>
            </w:r>
            <w:r w:rsidRPr="009E0F79">
              <w:rPr>
                <w:b/>
                <w:i/>
                <w:sz w:val="24"/>
                <w:szCs w:val="24"/>
                <w:lang w:val="en-US"/>
              </w:rPr>
              <w:t>D</w:t>
            </w:r>
            <w:r w:rsidRPr="009E0F79">
              <w:rPr>
                <w:b/>
                <w:i/>
                <w:sz w:val="24"/>
                <w:szCs w:val="24"/>
              </w:rPr>
              <w:t>/01.6</w:t>
            </w:r>
            <w:r>
              <w:rPr>
                <w:sz w:val="24"/>
                <w:szCs w:val="24"/>
              </w:rPr>
              <w:t xml:space="preserve"> </w:t>
            </w:r>
            <w:r w:rsidRPr="009E0F79">
              <w:rPr>
                <w:sz w:val="24"/>
                <w:szCs w:val="24"/>
              </w:rPr>
              <w:t xml:space="preserve">Отбор занимающихся и оценка их перспективности в достижении спортивных результатов этапов совершенствования </w:t>
            </w:r>
            <w:r w:rsidRPr="009E0F79">
              <w:rPr>
                <w:sz w:val="24"/>
                <w:szCs w:val="24"/>
              </w:rPr>
              <w:lastRenderedPageBreak/>
              <w:t>спортивного мастерства, высшего спортивного мастерства</w:t>
            </w:r>
            <w:r>
              <w:rPr>
                <w:sz w:val="24"/>
                <w:szCs w:val="24"/>
              </w:rPr>
              <w:t>.</w:t>
            </w:r>
          </w:p>
          <w:p w:rsidR="00EB6601" w:rsidRPr="009E0F79" w:rsidRDefault="00EB6601" w:rsidP="004C4E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9E0F79">
              <w:rPr>
                <w:b/>
                <w:sz w:val="24"/>
                <w:szCs w:val="24"/>
              </w:rPr>
              <w:t xml:space="preserve">ТД: </w:t>
            </w:r>
            <w:r w:rsidRPr="009E0F79">
              <w:rPr>
                <w:sz w:val="24"/>
                <w:szCs w:val="24"/>
              </w:rPr>
              <w:t>Анализ состояния здоровья, уровня подготовленности, результатов, достигнутых занимающимися на тренировочном этапе (показатели прироста физических качеств, данные личного учета, аналитические данные педагогического наблюдения, медико-биологических и психологических обследований, антропометрических</w:t>
            </w:r>
            <w:r>
              <w:t xml:space="preserve"> </w:t>
            </w:r>
            <w:r w:rsidRPr="009E0F79">
              <w:rPr>
                <w:sz w:val="24"/>
                <w:szCs w:val="24"/>
              </w:rPr>
              <w:t>измерений</w:t>
            </w:r>
            <w:r>
              <w:t>)</w:t>
            </w:r>
          </w:p>
          <w:p w:rsidR="00EB6601" w:rsidRDefault="00EB6601" w:rsidP="004C4E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6601" w:rsidRDefault="00EB6601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Знать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: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анатомические особенности лиц различного </w:t>
            </w:r>
            <w:r>
              <w:rPr>
                <w:sz w:val="24"/>
                <w:szCs w:val="24"/>
                <w:lang w:eastAsia="en-US"/>
              </w:rPr>
              <w:t>пола и возраста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, служащие основанием </w:t>
            </w:r>
            <w:r>
              <w:rPr>
                <w:spacing w:val="-2"/>
                <w:sz w:val="24"/>
                <w:szCs w:val="24"/>
                <w:lang w:eastAsia="en-US"/>
              </w:rPr>
              <w:t>для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оценки физических качеств, критериями спортивного отбора</w:t>
            </w:r>
            <w:r>
              <w:rPr>
                <w:sz w:val="24"/>
                <w:szCs w:val="24"/>
                <w:lang w:eastAsia="en-US"/>
              </w:rPr>
              <w:t xml:space="preserve"> в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секции, группы спортивной </w:t>
            </w:r>
            <w:r>
              <w:rPr>
                <w:sz w:val="24"/>
                <w:szCs w:val="24"/>
                <w:lang w:eastAsia="en-US"/>
              </w:rPr>
              <w:t xml:space="preserve">и </w:t>
            </w:r>
            <w:r>
              <w:rPr>
                <w:spacing w:val="-1"/>
                <w:sz w:val="24"/>
                <w:szCs w:val="24"/>
                <w:lang w:eastAsia="en-US"/>
              </w:rPr>
              <w:t>оздоровительной направленности;</w:t>
            </w:r>
          </w:p>
          <w:p w:rsidR="00EB6601" w:rsidRDefault="00EB6601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Уметь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: </w:t>
            </w:r>
            <w:r>
              <w:rPr>
                <w:spacing w:val="-1"/>
                <w:sz w:val="24"/>
                <w:szCs w:val="24"/>
                <w:lang w:eastAsia="en-US"/>
              </w:rPr>
              <w:t>определять анатомо-физиологические показатели физического развития и модельные антропометрические показатели лиц, занимающихся физической культурой</w:t>
            </w:r>
            <w:r>
              <w:rPr>
                <w:sz w:val="24"/>
                <w:szCs w:val="24"/>
                <w:lang w:eastAsia="en-US"/>
              </w:rPr>
              <w:t xml:space="preserve"> на различных этапах спортивной подготовки.</w:t>
            </w:r>
          </w:p>
          <w:p w:rsidR="00EB6601" w:rsidRDefault="00EB660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Иметь опыт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: </w:t>
            </w:r>
            <w:r>
              <w:rPr>
                <w:spacing w:val="-1"/>
                <w:sz w:val="24"/>
                <w:szCs w:val="24"/>
                <w:lang w:eastAsia="en-US"/>
              </w:rPr>
              <w:t>проведения антропометрических измерений.</w:t>
            </w:r>
          </w:p>
        </w:tc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601" w:rsidRDefault="00EB6601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Знает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анатомические особенности лиц различного </w:t>
            </w:r>
            <w:r>
              <w:rPr>
                <w:sz w:val="24"/>
                <w:szCs w:val="24"/>
                <w:lang w:eastAsia="en-US"/>
              </w:rPr>
              <w:t>пола и возраста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, служащие основанием </w:t>
            </w:r>
            <w:r>
              <w:rPr>
                <w:spacing w:val="-2"/>
                <w:sz w:val="24"/>
                <w:szCs w:val="24"/>
                <w:lang w:eastAsia="en-US"/>
              </w:rPr>
              <w:t>для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оценки физических качеств, критериями спортивного отбора</w:t>
            </w:r>
            <w:r>
              <w:rPr>
                <w:sz w:val="24"/>
                <w:szCs w:val="24"/>
                <w:lang w:eastAsia="en-US"/>
              </w:rPr>
              <w:t xml:space="preserve"> в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секции, группы спортивной </w:t>
            </w:r>
            <w:r>
              <w:rPr>
                <w:sz w:val="24"/>
                <w:szCs w:val="24"/>
                <w:lang w:eastAsia="en-US"/>
              </w:rPr>
              <w:t xml:space="preserve">и </w:t>
            </w:r>
            <w:r>
              <w:rPr>
                <w:spacing w:val="-1"/>
                <w:sz w:val="24"/>
                <w:szCs w:val="24"/>
                <w:lang w:eastAsia="en-US"/>
              </w:rPr>
              <w:t>оздоровительной направленности.</w:t>
            </w:r>
          </w:p>
          <w:p w:rsidR="00EB6601" w:rsidRDefault="00EB6601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Определяет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анатомо-физиологические показатели физического развития</w:t>
            </w:r>
            <w:r>
              <w:rPr>
                <w:sz w:val="24"/>
                <w:szCs w:val="24"/>
                <w:lang w:eastAsia="en-US"/>
              </w:rPr>
              <w:t xml:space="preserve"> и модельные антропометрические показатели </w:t>
            </w:r>
            <w:r>
              <w:rPr>
                <w:spacing w:val="-1"/>
                <w:sz w:val="24"/>
                <w:szCs w:val="24"/>
                <w:lang w:eastAsia="en-US"/>
              </w:rPr>
              <w:t>лиц, занимающихся физической культурой</w:t>
            </w:r>
            <w:r>
              <w:rPr>
                <w:sz w:val="24"/>
                <w:szCs w:val="24"/>
                <w:lang w:eastAsia="en-US"/>
              </w:rPr>
              <w:t xml:space="preserve"> на различных этапах спортивной подготовки.</w:t>
            </w:r>
          </w:p>
          <w:p w:rsidR="00EB6601" w:rsidRDefault="00EB6601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Проводит</w:t>
            </w:r>
            <w:r>
              <w:rPr>
                <w:sz w:val="24"/>
                <w:szCs w:val="24"/>
                <w:lang w:eastAsia="en-US"/>
              </w:rPr>
              <w:t xml:space="preserve"> антропометрические измерения. </w:t>
            </w:r>
          </w:p>
          <w:p w:rsidR="00EB6601" w:rsidRDefault="00EB660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B6601" w:rsidTr="002B33BE"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01" w:rsidRPr="009775C0" w:rsidRDefault="00EB6601" w:rsidP="007F52D0">
            <w:pPr>
              <w:shd w:val="clear" w:color="auto" w:fill="FFFFFF"/>
              <w:ind w:left="-284" w:firstLine="426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01" w:rsidRDefault="007D0BBF" w:rsidP="00465860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hyperlink r:id="rId71" w:history="1">
              <w:r w:rsidR="00EB6601">
                <w:rPr>
                  <w:rStyle w:val="ae"/>
                  <w:color w:val="auto"/>
                  <w:lang w:eastAsia="en-US"/>
                </w:rPr>
                <w:t>05.005 «Инструктор-методист"</w:t>
              </w:r>
            </w:hyperlink>
          </w:p>
          <w:p w:rsidR="00EB6601" w:rsidRPr="00B955DC" w:rsidRDefault="00EB6601" w:rsidP="00B32D13">
            <w:pPr>
              <w:pStyle w:val="aff0"/>
              <w:rPr>
                <w:rFonts w:ascii="Times New Roman" w:hAnsi="Times New Roman" w:cs="Times New Roman"/>
              </w:rPr>
            </w:pPr>
            <w:r w:rsidRPr="00743975">
              <w:rPr>
                <w:rFonts w:ascii="Times New Roman" w:hAnsi="Times New Roman" w:cs="Times New Roman"/>
                <w:b/>
              </w:rPr>
              <w:t>Е</w:t>
            </w:r>
            <w:r w:rsidRPr="00B955DC">
              <w:rPr>
                <w:rFonts w:ascii="Times New Roman" w:hAnsi="Times New Roman" w:cs="Times New Roman"/>
              </w:rPr>
              <w:t>. Руководство деятельностью по проведению физкультурно-оздоровительной и спортивно-массовой работы в физкультурно-спортивной организации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01" w:rsidRPr="00B955DC" w:rsidRDefault="00EB6601" w:rsidP="00B32D1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ИМ: </w:t>
            </w:r>
            <w:r w:rsidRPr="00465860">
              <w:rPr>
                <w:b/>
                <w:i/>
                <w:sz w:val="24"/>
                <w:szCs w:val="24"/>
              </w:rPr>
              <w:t>Е/02.6</w:t>
            </w:r>
            <w:r w:rsidRPr="00B955DC">
              <w:rPr>
                <w:sz w:val="24"/>
                <w:szCs w:val="24"/>
              </w:rPr>
              <w:t xml:space="preserve"> Руководство процессом набора и отбора в секции, группы спортивной и оздоровительной направленности физкультурно-спортивной организации</w:t>
            </w:r>
            <w:r>
              <w:rPr>
                <w:sz w:val="24"/>
                <w:szCs w:val="24"/>
              </w:rPr>
              <w:t xml:space="preserve"> (</w:t>
            </w:r>
            <w:r w:rsidRPr="00B955DC">
              <w:rPr>
                <w:b/>
                <w:sz w:val="24"/>
                <w:szCs w:val="24"/>
              </w:rPr>
              <w:t xml:space="preserve">ТД: </w:t>
            </w:r>
            <w:r w:rsidRPr="00B955DC">
              <w:rPr>
                <w:sz w:val="24"/>
                <w:szCs w:val="24"/>
              </w:rPr>
              <w:t>Контроль процесса массового просмотра и тестирования детей с целью ориентирования их на занятия спортом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01" w:rsidRDefault="00EB6601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01" w:rsidRDefault="00EB6601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EB6601" w:rsidTr="00EB6601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01" w:rsidRDefault="00EB6601" w:rsidP="002B33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ОПК – 9 Способен осуществлять контроль с использованием методов измерения и оценки физического </w:t>
            </w:r>
            <w:r>
              <w:rPr>
                <w:sz w:val="24"/>
                <w:szCs w:val="24"/>
              </w:rPr>
              <w:lastRenderedPageBreak/>
              <w:t>развития, технической и физической подготовленности, психического состояния занимающихся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01" w:rsidRDefault="007D0BBF" w:rsidP="00EB6601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hyperlink r:id="rId72" w:history="1">
              <w:r w:rsidR="00EB6601">
                <w:rPr>
                  <w:rStyle w:val="ae"/>
                  <w:color w:val="auto"/>
                  <w:lang w:eastAsia="en-US"/>
                </w:rPr>
                <w:t>05.003"Тренер"</w:t>
              </w:r>
            </w:hyperlink>
          </w:p>
          <w:p w:rsidR="00EB6601" w:rsidRDefault="00EB6601" w:rsidP="00EB6601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EB6601" w:rsidRDefault="00EB6601" w:rsidP="00EB6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70793">
              <w:rPr>
                <w:sz w:val="24"/>
                <w:szCs w:val="24"/>
              </w:rPr>
              <w:t xml:space="preserve">. Подготовка занимающихся на тренировочном </w:t>
            </w:r>
            <w:r w:rsidRPr="00B70793">
              <w:rPr>
                <w:sz w:val="24"/>
                <w:szCs w:val="24"/>
              </w:rPr>
              <w:lastRenderedPageBreak/>
              <w:t>этапе (этапе спортивной специализации) по виду спорта (группе спортивных дисциплин)</w:t>
            </w:r>
          </w:p>
          <w:p w:rsidR="00EB6601" w:rsidRDefault="00EB6601" w:rsidP="00EB6601">
            <w:pPr>
              <w:rPr>
                <w:sz w:val="24"/>
                <w:szCs w:val="24"/>
              </w:rPr>
            </w:pPr>
          </w:p>
          <w:p w:rsidR="00EB6601" w:rsidRDefault="00EB6601" w:rsidP="00EB6601">
            <w:pPr>
              <w:rPr>
                <w:sz w:val="24"/>
                <w:szCs w:val="24"/>
              </w:rPr>
            </w:pPr>
            <w:r w:rsidRPr="00ED7F62">
              <w:rPr>
                <w:b/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ED7F62">
              <w:rPr>
                <w:sz w:val="24"/>
                <w:szCs w:val="24"/>
              </w:rPr>
              <w:t>Подготовка занимающихся на этапах совершенствования спортивного мастерства, высшего спортивного мастерства по виду спорта (группе спортивных дисциплин)</w:t>
            </w:r>
          </w:p>
          <w:p w:rsidR="00EB6601" w:rsidRDefault="00EB6601" w:rsidP="00EB6601">
            <w:pPr>
              <w:rPr>
                <w:sz w:val="24"/>
                <w:szCs w:val="24"/>
              </w:rPr>
            </w:pPr>
          </w:p>
          <w:p w:rsidR="00EB6601" w:rsidRDefault="00EB6601" w:rsidP="00EB660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Е. </w:t>
            </w:r>
            <w:r w:rsidRPr="00ED7F62">
              <w:rPr>
                <w:sz w:val="24"/>
                <w:szCs w:val="24"/>
              </w:rPr>
              <w:t>Оказание консультационной поддержки тренерам и спортсменам на всех этапах спортивной подготовки</w:t>
            </w:r>
          </w:p>
          <w:p w:rsidR="00EB6601" w:rsidRDefault="00EB6601" w:rsidP="002B33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F23C1D" w:rsidRDefault="00F23C1D" w:rsidP="002B33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F23C1D" w:rsidRDefault="00F23C1D" w:rsidP="002B33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F23C1D" w:rsidRDefault="00F23C1D" w:rsidP="002B33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F23C1D" w:rsidRDefault="00F23C1D" w:rsidP="002B33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F23C1D" w:rsidRDefault="00F23C1D" w:rsidP="002B33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F23C1D" w:rsidRDefault="00F23C1D" w:rsidP="002B33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F23C1D" w:rsidRDefault="00F23C1D" w:rsidP="002B33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F23C1D" w:rsidRDefault="00F23C1D" w:rsidP="002B33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F23C1D" w:rsidRDefault="00F23C1D" w:rsidP="002B33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F23C1D" w:rsidRDefault="00F23C1D" w:rsidP="002B33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F23C1D" w:rsidRDefault="007D0BBF" w:rsidP="00F23C1D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hyperlink r:id="rId73" w:history="1">
              <w:r w:rsidR="00F23C1D">
                <w:rPr>
                  <w:rStyle w:val="ae"/>
                  <w:color w:val="auto"/>
                  <w:lang w:eastAsia="en-US"/>
                </w:rPr>
                <w:t>05.005 «Инструктор-методист"</w:t>
              </w:r>
            </w:hyperlink>
          </w:p>
          <w:p w:rsidR="00F23C1D" w:rsidRPr="00F23C1D" w:rsidRDefault="00F23C1D" w:rsidP="00F23C1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23C1D">
              <w:rPr>
                <w:b/>
                <w:sz w:val="24"/>
                <w:szCs w:val="24"/>
                <w:lang w:val="en-US"/>
              </w:rPr>
              <w:t>D</w:t>
            </w:r>
            <w:r w:rsidRPr="00F23C1D">
              <w:rPr>
                <w:sz w:val="24"/>
                <w:szCs w:val="24"/>
              </w:rPr>
              <w:t>. Организационно-методическое обеспечение и координация образовательной, тренировочной и методической деятельности в области физической культуры и спорта в образовательных организациях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01" w:rsidRDefault="00EB6601" w:rsidP="00EB660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</w:t>
            </w:r>
            <w:r w:rsidRPr="00886882">
              <w:rPr>
                <w:b/>
                <w:sz w:val="24"/>
                <w:szCs w:val="24"/>
              </w:rPr>
              <w:t>:</w:t>
            </w:r>
            <w:r w:rsidRPr="00886882">
              <w:rPr>
                <w:sz w:val="24"/>
                <w:szCs w:val="24"/>
              </w:rPr>
              <w:t xml:space="preserve"> </w:t>
            </w:r>
            <w:r w:rsidRPr="00614B16">
              <w:rPr>
                <w:b/>
                <w:i/>
                <w:sz w:val="24"/>
                <w:szCs w:val="24"/>
              </w:rPr>
              <w:t>С</w:t>
            </w:r>
            <w:r>
              <w:rPr>
                <w:b/>
                <w:i/>
                <w:sz w:val="24"/>
                <w:szCs w:val="24"/>
              </w:rPr>
              <w:t>/</w:t>
            </w:r>
            <w:r w:rsidRPr="00614B16">
              <w:rPr>
                <w:b/>
                <w:i/>
                <w:sz w:val="24"/>
                <w:szCs w:val="24"/>
              </w:rPr>
              <w:t>02.6</w:t>
            </w:r>
            <w:r w:rsidRPr="00614B16">
              <w:rPr>
                <w:sz w:val="24"/>
                <w:szCs w:val="24"/>
              </w:rPr>
              <w:t xml:space="preserve"> Планирование, учет и анализ результатов спортивной подготовки занимающихся на тренировочном этапе (этапе спортивной специализации)</w:t>
            </w:r>
          </w:p>
          <w:p w:rsidR="00EB6601" w:rsidRDefault="00EB6601" w:rsidP="00EB6601">
            <w:pPr>
              <w:jc w:val="both"/>
              <w:rPr>
                <w:sz w:val="24"/>
                <w:szCs w:val="24"/>
              </w:rPr>
            </w:pPr>
            <w:r w:rsidRPr="00614B16">
              <w:rPr>
                <w:sz w:val="24"/>
                <w:szCs w:val="24"/>
              </w:rPr>
              <w:lastRenderedPageBreak/>
              <w:t>(</w:t>
            </w:r>
            <w:r w:rsidRPr="006A1618">
              <w:rPr>
                <w:b/>
                <w:sz w:val="24"/>
                <w:szCs w:val="24"/>
              </w:rPr>
              <w:t>ТД</w:t>
            </w:r>
            <w:r w:rsidRPr="00614B16">
              <w:rPr>
                <w:sz w:val="24"/>
                <w:szCs w:val="24"/>
              </w:rPr>
              <w:t>. Формирование базы результатов текущих медицинских обследований и антропометрических измерений занимающихся в группах тренировочного этапа (этапа спортивной специализации)</w:t>
            </w:r>
          </w:p>
          <w:p w:rsidR="00EB6601" w:rsidRDefault="00EB6601" w:rsidP="00EB6601">
            <w:pPr>
              <w:jc w:val="both"/>
              <w:rPr>
                <w:sz w:val="24"/>
                <w:szCs w:val="24"/>
              </w:rPr>
            </w:pPr>
            <w:r w:rsidRPr="00886882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886882">
              <w:rPr>
                <w:color w:val="000000"/>
                <w:spacing w:val="-1"/>
                <w:sz w:val="24"/>
                <w:szCs w:val="24"/>
              </w:rPr>
              <w:t>:</w:t>
            </w:r>
            <w:r w:rsidRPr="00886882">
              <w:rPr>
                <w:sz w:val="24"/>
                <w:szCs w:val="24"/>
              </w:rPr>
              <w:t xml:space="preserve"> </w:t>
            </w:r>
            <w:r w:rsidRPr="009E0F79">
              <w:rPr>
                <w:b/>
                <w:i/>
                <w:sz w:val="24"/>
                <w:szCs w:val="24"/>
                <w:lang w:val="en-US"/>
              </w:rPr>
              <w:t>D</w:t>
            </w:r>
            <w:r w:rsidRPr="009E0F79">
              <w:rPr>
                <w:b/>
                <w:i/>
                <w:sz w:val="24"/>
                <w:szCs w:val="24"/>
              </w:rPr>
              <w:t>/01.6</w:t>
            </w:r>
            <w:r>
              <w:rPr>
                <w:sz w:val="24"/>
                <w:szCs w:val="24"/>
              </w:rPr>
              <w:t xml:space="preserve"> </w:t>
            </w:r>
            <w:r w:rsidRPr="009E0F79">
              <w:rPr>
                <w:sz w:val="24"/>
                <w:szCs w:val="24"/>
              </w:rPr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</w:t>
            </w:r>
            <w:r>
              <w:rPr>
                <w:sz w:val="24"/>
                <w:szCs w:val="24"/>
              </w:rPr>
              <w:t>.</w:t>
            </w:r>
          </w:p>
          <w:p w:rsidR="00EB6601" w:rsidRPr="009E0F79" w:rsidRDefault="00EB6601" w:rsidP="00EB66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9E0F79">
              <w:rPr>
                <w:b/>
                <w:sz w:val="24"/>
                <w:szCs w:val="24"/>
              </w:rPr>
              <w:t xml:space="preserve">ТД: </w:t>
            </w:r>
            <w:r w:rsidRPr="009E0F79">
              <w:rPr>
                <w:sz w:val="24"/>
                <w:szCs w:val="24"/>
              </w:rPr>
              <w:t>Анализ состояния здоровья, уровня подготовленности, результатов, достигнутых занимающимися на тренировочном этапе (показатели прироста физических качеств, данные личного учета, аналитические данные педагогического наблюдения, медико-биологических и психологических обследований, антропометрических</w:t>
            </w:r>
            <w:r>
              <w:t xml:space="preserve"> </w:t>
            </w:r>
            <w:r w:rsidRPr="009E0F79">
              <w:rPr>
                <w:sz w:val="24"/>
                <w:szCs w:val="24"/>
              </w:rPr>
              <w:t>измерений</w:t>
            </w:r>
            <w:r>
              <w:t>)</w:t>
            </w:r>
          </w:p>
          <w:p w:rsidR="00EB6601" w:rsidRPr="00C801AD" w:rsidRDefault="00EB6601" w:rsidP="00EB6601">
            <w:pPr>
              <w:jc w:val="both"/>
              <w:rPr>
                <w:sz w:val="24"/>
                <w:szCs w:val="24"/>
              </w:rPr>
            </w:pPr>
            <w:r w:rsidRPr="00C801AD">
              <w:rPr>
                <w:b/>
                <w:sz w:val="24"/>
                <w:szCs w:val="24"/>
              </w:rPr>
              <w:t xml:space="preserve">Т: </w:t>
            </w:r>
            <w:r w:rsidRPr="00C801AD">
              <w:rPr>
                <w:b/>
                <w:i/>
                <w:sz w:val="24"/>
                <w:szCs w:val="24"/>
              </w:rPr>
              <w:t xml:space="preserve">Е/03.6 </w:t>
            </w:r>
            <w:r w:rsidRPr="00C801AD">
              <w:rPr>
                <w:sz w:val="24"/>
                <w:szCs w:val="24"/>
              </w:rPr>
              <w:t>Руководство медико-биологическим и функциональным обеспечением подготовки спортсмена, группы спортсменов, спортивной команды</w:t>
            </w:r>
          </w:p>
          <w:p w:rsidR="00EB6601" w:rsidRDefault="00EB6601" w:rsidP="00EB660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C801AD">
              <w:rPr>
                <w:sz w:val="24"/>
                <w:szCs w:val="24"/>
              </w:rPr>
              <w:t>(</w:t>
            </w:r>
            <w:r w:rsidRPr="00C801AD">
              <w:rPr>
                <w:b/>
                <w:sz w:val="24"/>
                <w:szCs w:val="24"/>
              </w:rPr>
              <w:t>ТД:</w:t>
            </w:r>
            <w:r w:rsidRPr="00C801AD">
              <w:rPr>
                <w:sz w:val="24"/>
                <w:szCs w:val="24"/>
              </w:rPr>
              <w:t xml:space="preserve"> Координация деятельности, взаимодействия и обмена актуальной информацией специ</w:t>
            </w:r>
            <w:r w:rsidRPr="00C801AD">
              <w:rPr>
                <w:sz w:val="24"/>
                <w:szCs w:val="24"/>
              </w:rPr>
              <w:lastRenderedPageBreak/>
              <w:t>алистов по медико-биологическому обеспечению и функциональной подготовке спортсмена, группы спортсменов, спортивной команды)</w:t>
            </w:r>
          </w:p>
          <w:p w:rsidR="00EB6601" w:rsidRDefault="00EB6601" w:rsidP="002B33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F23C1D" w:rsidRDefault="00F23C1D" w:rsidP="002B33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65860">
              <w:rPr>
                <w:b/>
                <w:sz w:val="24"/>
                <w:szCs w:val="24"/>
              </w:rPr>
              <w:t>ИМ: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65860">
              <w:rPr>
                <w:b/>
                <w:i/>
                <w:sz w:val="24"/>
                <w:szCs w:val="24"/>
              </w:rPr>
              <w:t>D/02.6</w:t>
            </w:r>
            <w:r w:rsidRPr="00465860">
              <w:rPr>
                <w:i/>
                <w:sz w:val="24"/>
                <w:szCs w:val="24"/>
              </w:rPr>
              <w:t xml:space="preserve"> </w:t>
            </w:r>
            <w:r w:rsidRPr="00B955DC">
              <w:rPr>
                <w:sz w:val="24"/>
                <w:szCs w:val="24"/>
              </w:rPr>
              <w:t xml:space="preserve"> Контроль тренировочного и образовательного процессов</w:t>
            </w:r>
            <w:r>
              <w:rPr>
                <w:sz w:val="24"/>
                <w:szCs w:val="24"/>
              </w:rPr>
              <w:t xml:space="preserve"> (</w:t>
            </w:r>
            <w:r w:rsidRPr="00B955DC">
              <w:rPr>
                <w:b/>
                <w:sz w:val="24"/>
                <w:szCs w:val="24"/>
              </w:rPr>
              <w:t xml:space="preserve">ТД: </w:t>
            </w:r>
            <w:r w:rsidRPr="00B955DC">
              <w:rPr>
                <w:sz w:val="24"/>
                <w:szCs w:val="24"/>
              </w:rPr>
              <w:t>Проведение периодического и текущего контроля совместно с медслужбой правильной организации медицинского контроля здоровья обучающихся, занимающихся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01" w:rsidRDefault="00EB6601" w:rsidP="00EB6601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Знать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: Анатомические образования на теле человека, служащие ориентиром для проведения антропометрических измерений; о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ценки физического развития, лиц, занимающихся физической </w:t>
            </w:r>
            <w:r>
              <w:rPr>
                <w:spacing w:val="-1"/>
                <w:sz w:val="24"/>
                <w:szCs w:val="24"/>
                <w:lang w:eastAsia="en-US"/>
              </w:rPr>
              <w:lastRenderedPageBreak/>
              <w:t xml:space="preserve">культурой, проведения анатомического анализа положений </w:t>
            </w:r>
            <w:r>
              <w:rPr>
                <w:sz w:val="24"/>
                <w:szCs w:val="24"/>
                <w:lang w:eastAsia="en-US"/>
              </w:rPr>
              <w:t xml:space="preserve">и </w:t>
            </w:r>
            <w:r>
              <w:rPr>
                <w:spacing w:val="-1"/>
                <w:sz w:val="24"/>
                <w:szCs w:val="24"/>
                <w:lang w:eastAsia="en-US"/>
              </w:rPr>
              <w:t>движений тела человека.</w:t>
            </w:r>
          </w:p>
          <w:p w:rsidR="00EB6601" w:rsidRDefault="00EB6601" w:rsidP="00EB6601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Уметь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: находить на теле человека антропометрические точки и проводить антропометрические измерения;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интерпретировать </w:t>
            </w:r>
            <w:r>
              <w:rPr>
                <w:sz w:val="24"/>
                <w:szCs w:val="24"/>
                <w:lang w:eastAsia="en-US"/>
              </w:rPr>
              <w:t xml:space="preserve">результаты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антропометрических измерений </w:t>
            </w:r>
            <w:r>
              <w:rPr>
                <w:sz w:val="24"/>
                <w:szCs w:val="24"/>
                <w:lang w:eastAsia="en-US"/>
              </w:rPr>
              <w:t xml:space="preserve">и </w:t>
            </w:r>
            <w:r>
              <w:rPr>
                <w:spacing w:val="-1"/>
                <w:sz w:val="24"/>
                <w:szCs w:val="24"/>
                <w:lang w:eastAsia="en-US"/>
              </w:rPr>
              <w:t>п</w:t>
            </w:r>
            <w:r w:rsidR="005F6CD8">
              <w:rPr>
                <w:spacing w:val="-1"/>
                <w:sz w:val="24"/>
                <w:szCs w:val="24"/>
                <w:lang w:eastAsia="en-US"/>
              </w:rPr>
              <w:t>оказатели физического развития л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иц, занимающихся физической культурой, анализа положений </w:t>
            </w:r>
            <w:r>
              <w:rPr>
                <w:sz w:val="24"/>
                <w:szCs w:val="24"/>
                <w:lang w:eastAsia="en-US"/>
              </w:rPr>
              <w:t xml:space="preserve">и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движений тела человека, определяя степень соответствия </w:t>
            </w:r>
            <w:r>
              <w:rPr>
                <w:sz w:val="24"/>
                <w:szCs w:val="24"/>
                <w:lang w:eastAsia="en-US"/>
              </w:rPr>
              <w:t xml:space="preserve">их </w:t>
            </w:r>
            <w:r>
              <w:rPr>
                <w:spacing w:val="-1"/>
                <w:sz w:val="24"/>
                <w:szCs w:val="24"/>
                <w:lang w:eastAsia="en-US"/>
              </w:rPr>
              <w:t>контрольным нормативам.</w:t>
            </w:r>
          </w:p>
          <w:p w:rsidR="00EB6601" w:rsidRDefault="00EB6601" w:rsidP="00EB660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Иметь опыт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: Проведения антропометрических измерений и </w:t>
            </w:r>
            <w:r w:rsidR="005F6C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анатомического анализа движений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и положений тела человека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1D" w:rsidRDefault="00F23C1D" w:rsidP="00F23C1D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Знает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анатомические образования на теле человека, служащие ориентиром для проведения антропометрических измерений, оценки физического развития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диц, занимающихся физической культурой..</w:t>
            </w:r>
          </w:p>
          <w:p w:rsidR="00F23C1D" w:rsidRDefault="00F23C1D" w:rsidP="00F23C1D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Проводит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анатомический анализ положений и движений тела человека.</w:t>
            </w:r>
          </w:p>
          <w:p w:rsidR="00F23C1D" w:rsidRDefault="00F23C1D" w:rsidP="00F23C1D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Находит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на теле человека антропометрические точки и производит антропометрические измерения.</w:t>
            </w:r>
          </w:p>
          <w:p w:rsidR="00EB6601" w:rsidRDefault="00F23C1D" w:rsidP="00F23C1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Оценивает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соответствие данных антропометрических измерений контрольным нормативам.</w:t>
            </w:r>
          </w:p>
        </w:tc>
      </w:tr>
    </w:tbl>
    <w:p w:rsidR="00B7650E" w:rsidRPr="00C5234C" w:rsidRDefault="00B7650E" w:rsidP="00E86BDD">
      <w:pPr>
        <w:shd w:val="clear" w:color="auto" w:fill="FFFFFF"/>
        <w:ind w:left="851" w:firstLine="283"/>
        <w:jc w:val="both"/>
        <w:rPr>
          <w:sz w:val="24"/>
          <w:szCs w:val="24"/>
        </w:rPr>
      </w:pPr>
    </w:p>
    <w:sectPr w:rsidR="00B7650E" w:rsidRPr="00C5234C" w:rsidSect="007409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477" w:rsidRDefault="00BD5477" w:rsidP="00D03A11">
      <w:r>
        <w:separator/>
      </w:r>
    </w:p>
  </w:endnote>
  <w:endnote w:type="continuationSeparator" w:id="0">
    <w:p w:rsidR="00BD5477" w:rsidRDefault="00BD5477" w:rsidP="00D03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477" w:rsidRDefault="00BD5477" w:rsidP="00D03A11">
      <w:r>
        <w:separator/>
      </w:r>
    </w:p>
  </w:footnote>
  <w:footnote w:type="continuationSeparator" w:id="0">
    <w:p w:rsidR="00BD5477" w:rsidRDefault="00BD5477" w:rsidP="00D03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20E2A"/>
    <w:multiLevelType w:val="hybridMultilevel"/>
    <w:tmpl w:val="F800BE9C"/>
    <w:lvl w:ilvl="0" w:tplc="27A2EF3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14EA2"/>
    <w:multiLevelType w:val="hybridMultilevel"/>
    <w:tmpl w:val="A72CDD44"/>
    <w:lvl w:ilvl="0" w:tplc="E59663E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BF73F3B"/>
    <w:multiLevelType w:val="hybridMultilevel"/>
    <w:tmpl w:val="F15A8ACA"/>
    <w:lvl w:ilvl="0" w:tplc="F80EBF42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811E71"/>
    <w:multiLevelType w:val="hybridMultilevel"/>
    <w:tmpl w:val="36748E4E"/>
    <w:lvl w:ilvl="0" w:tplc="629EE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EB1096"/>
    <w:multiLevelType w:val="hybridMultilevel"/>
    <w:tmpl w:val="EC4CA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DE1801"/>
    <w:multiLevelType w:val="hybridMultilevel"/>
    <w:tmpl w:val="402E769E"/>
    <w:lvl w:ilvl="0" w:tplc="629EE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D7C5940"/>
    <w:multiLevelType w:val="hybridMultilevel"/>
    <w:tmpl w:val="696A8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54A0C"/>
    <w:multiLevelType w:val="multilevel"/>
    <w:tmpl w:val="29FE5CF4"/>
    <w:lvl w:ilvl="0">
      <w:start w:val="8"/>
      <w:numFmt w:val="decimal"/>
      <w:lvlText w:val="%1."/>
      <w:lvlJc w:val="left"/>
      <w:pPr>
        <w:ind w:left="1069" w:hanging="360"/>
      </w:pPr>
      <w:rPr>
        <w:b/>
        <w:color w:val="00000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b/>
      </w:rPr>
    </w:lvl>
  </w:abstractNum>
  <w:abstractNum w:abstractNumId="9" w15:restartNumberingAfterBreak="0">
    <w:nsid w:val="2CAD1F4B"/>
    <w:multiLevelType w:val="multilevel"/>
    <w:tmpl w:val="F5B6D76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38067643"/>
    <w:multiLevelType w:val="hybridMultilevel"/>
    <w:tmpl w:val="7C381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E14CA9"/>
    <w:multiLevelType w:val="hybridMultilevel"/>
    <w:tmpl w:val="078CF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D82A12"/>
    <w:multiLevelType w:val="multilevel"/>
    <w:tmpl w:val="F604A4A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47F55022"/>
    <w:multiLevelType w:val="hybridMultilevel"/>
    <w:tmpl w:val="B666D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120DDA"/>
    <w:multiLevelType w:val="multilevel"/>
    <w:tmpl w:val="1FEC1214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55BB203B"/>
    <w:multiLevelType w:val="hybridMultilevel"/>
    <w:tmpl w:val="BCCEB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3C1BFF"/>
    <w:multiLevelType w:val="hybridMultilevel"/>
    <w:tmpl w:val="F800BE9C"/>
    <w:lvl w:ilvl="0" w:tplc="27A2EF3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B52E12"/>
    <w:multiLevelType w:val="hybridMultilevel"/>
    <w:tmpl w:val="64C8A9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DBC1EC5"/>
    <w:multiLevelType w:val="hybridMultilevel"/>
    <w:tmpl w:val="7AA6A2F8"/>
    <w:lvl w:ilvl="0" w:tplc="D5AA70A2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DF0144"/>
    <w:multiLevelType w:val="hybridMultilevel"/>
    <w:tmpl w:val="B666D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C16762"/>
    <w:multiLevelType w:val="hybridMultilevel"/>
    <w:tmpl w:val="19460B7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E25C8F"/>
    <w:multiLevelType w:val="hybridMultilevel"/>
    <w:tmpl w:val="87CAED1E"/>
    <w:lvl w:ilvl="0" w:tplc="6D4EC52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114FEC"/>
    <w:multiLevelType w:val="hybridMultilevel"/>
    <w:tmpl w:val="4BBAB36E"/>
    <w:lvl w:ilvl="0" w:tplc="F97C91F4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0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3"/>
  </w:num>
  <w:num w:numId="19">
    <w:abstractNumId w:val="19"/>
  </w:num>
  <w:num w:numId="20">
    <w:abstractNumId w:val="1"/>
  </w:num>
  <w:num w:numId="21">
    <w:abstractNumId w:val="22"/>
  </w:num>
  <w:num w:numId="22">
    <w:abstractNumId w:val="11"/>
  </w:num>
  <w:num w:numId="23">
    <w:abstractNumId w:val="5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BB"/>
    <w:rsid w:val="000029A3"/>
    <w:rsid w:val="0005190D"/>
    <w:rsid w:val="000852F2"/>
    <w:rsid w:val="000968BA"/>
    <w:rsid w:val="0009706B"/>
    <w:rsid w:val="000A5A06"/>
    <w:rsid w:val="000D2BD1"/>
    <w:rsid w:val="000D75F3"/>
    <w:rsid w:val="000E4BFC"/>
    <w:rsid w:val="000F66FA"/>
    <w:rsid w:val="00131197"/>
    <w:rsid w:val="00147452"/>
    <w:rsid w:val="001653A2"/>
    <w:rsid w:val="00175326"/>
    <w:rsid w:val="00176E81"/>
    <w:rsid w:val="0019121D"/>
    <w:rsid w:val="001A3EB9"/>
    <w:rsid w:val="001C6694"/>
    <w:rsid w:val="001F1DCF"/>
    <w:rsid w:val="00221E15"/>
    <w:rsid w:val="0022666A"/>
    <w:rsid w:val="002310AB"/>
    <w:rsid w:val="002321C5"/>
    <w:rsid w:val="00234E63"/>
    <w:rsid w:val="0027739F"/>
    <w:rsid w:val="002773F8"/>
    <w:rsid w:val="00280954"/>
    <w:rsid w:val="002A7BDA"/>
    <w:rsid w:val="002B33BE"/>
    <w:rsid w:val="002C2D26"/>
    <w:rsid w:val="002D3AFB"/>
    <w:rsid w:val="002D5621"/>
    <w:rsid w:val="002E58F5"/>
    <w:rsid w:val="002F261B"/>
    <w:rsid w:val="002F7A2B"/>
    <w:rsid w:val="00300A28"/>
    <w:rsid w:val="0033745A"/>
    <w:rsid w:val="00364CC7"/>
    <w:rsid w:val="00367CA3"/>
    <w:rsid w:val="00381A32"/>
    <w:rsid w:val="00392C61"/>
    <w:rsid w:val="003D715D"/>
    <w:rsid w:val="003F21E4"/>
    <w:rsid w:val="00425D61"/>
    <w:rsid w:val="00436F55"/>
    <w:rsid w:val="0044218B"/>
    <w:rsid w:val="00465860"/>
    <w:rsid w:val="00470749"/>
    <w:rsid w:val="00470BE2"/>
    <w:rsid w:val="00496BCD"/>
    <w:rsid w:val="004B2B62"/>
    <w:rsid w:val="004C4ED7"/>
    <w:rsid w:val="004F5154"/>
    <w:rsid w:val="004F5BAF"/>
    <w:rsid w:val="005117E5"/>
    <w:rsid w:val="00527E70"/>
    <w:rsid w:val="00535FD2"/>
    <w:rsid w:val="00573C28"/>
    <w:rsid w:val="005768E0"/>
    <w:rsid w:val="00585D88"/>
    <w:rsid w:val="005A220E"/>
    <w:rsid w:val="005A6DE1"/>
    <w:rsid w:val="005D69C6"/>
    <w:rsid w:val="005E487C"/>
    <w:rsid w:val="005F6CD8"/>
    <w:rsid w:val="006440AA"/>
    <w:rsid w:val="00662D88"/>
    <w:rsid w:val="006674C0"/>
    <w:rsid w:val="006B1E1D"/>
    <w:rsid w:val="006B505F"/>
    <w:rsid w:val="006D1A9B"/>
    <w:rsid w:val="006D7768"/>
    <w:rsid w:val="006E15F7"/>
    <w:rsid w:val="006E425E"/>
    <w:rsid w:val="006E7EF5"/>
    <w:rsid w:val="00705B4D"/>
    <w:rsid w:val="00713840"/>
    <w:rsid w:val="00726AE9"/>
    <w:rsid w:val="0074096A"/>
    <w:rsid w:val="007B4643"/>
    <w:rsid w:val="007C1CE3"/>
    <w:rsid w:val="007C4D1B"/>
    <w:rsid w:val="007D0BBF"/>
    <w:rsid w:val="007D1DB8"/>
    <w:rsid w:val="007E6F91"/>
    <w:rsid w:val="007F52D0"/>
    <w:rsid w:val="008339CA"/>
    <w:rsid w:val="008378A6"/>
    <w:rsid w:val="00855875"/>
    <w:rsid w:val="008A0ED8"/>
    <w:rsid w:val="008C3984"/>
    <w:rsid w:val="00960A57"/>
    <w:rsid w:val="009A21C1"/>
    <w:rsid w:val="00A359B7"/>
    <w:rsid w:val="00A3636C"/>
    <w:rsid w:val="00A4097B"/>
    <w:rsid w:val="00A45C4F"/>
    <w:rsid w:val="00A47CD2"/>
    <w:rsid w:val="00A53E08"/>
    <w:rsid w:val="00A61544"/>
    <w:rsid w:val="00A95BF8"/>
    <w:rsid w:val="00AA5EBB"/>
    <w:rsid w:val="00AB20F2"/>
    <w:rsid w:val="00AB36A8"/>
    <w:rsid w:val="00AC5C92"/>
    <w:rsid w:val="00AE620B"/>
    <w:rsid w:val="00B174AD"/>
    <w:rsid w:val="00B23AEE"/>
    <w:rsid w:val="00B32D13"/>
    <w:rsid w:val="00B7650E"/>
    <w:rsid w:val="00B848A6"/>
    <w:rsid w:val="00B9028B"/>
    <w:rsid w:val="00BC6DAF"/>
    <w:rsid w:val="00BD0242"/>
    <w:rsid w:val="00BD5477"/>
    <w:rsid w:val="00BF7D3B"/>
    <w:rsid w:val="00C07E93"/>
    <w:rsid w:val="00C305F2"/>
    <w:rsid w:val="00C45B21"/>
    <w:rsid w:val="00C5234C"/>
    <w:rsid w:val="00C537EC"/>
    <w:rsid w:val="00C6238D"/>
    <w:rsid w:val="00CA3F78"/>
    <w:rsid w:val="00CB19B5"/>
    <w:rsid w:val="00CD65FC"/>
    <w:rsid w:val="00CE357E"/>
    <w:rsid w:val="00CF23B2"/>
    <w:rsid w:val="00D00A9E"/>
    <w:rsid w:val="00D03A11"/>
    <w:rsid w:val="00D1445A"/>
    <w:rsid w:val="00D27160"/>
    <w:rsid w:val="00D277C6"/>
    <w:rsid w:val="00D3497E"/>
    <w:rsid w:val="00D5641A"/>
    <w:rsid w:val="00D858DD"/>
    <w:rsid w:val="00DA3C71"/>
    <w:rsid w:val="00DC2045"/>
    <w:rsid w:val="00DC4C4B"/>
    <w:rsid w:val="00DD00F4"/>
    <w:rsid w:val="00E13108"/>
    <w:rsid w:val="00E20FEF"/>
    <w:rsid w:val="00E53B49"/>
    <w:rsid w:val="00E542D8"/>
    <w:rsid w:val="00E63728"/>
    <w:rsid w:val="00E720D5"/>
    <w:rsid w:val="00E75EFE"/>
    <w:rsid w:val="00E76411"/>
    <w:rsid w:val="00E86181"/>
    <w:rsid w:val="00E86BDD"/>
    <w:rsid w:val="00E90CCE"/>
    <w:rsid w:val="00E916EC"/>
    <w:rsid w:val="00EB6601"/>
    <w:rsid w:val="00EF4A5B"/>
    <w:rsid w:val="00F01DCC"/>
    <w:rsid w:val="00F13309"/>
    <w:rsid w:val="00F16CE5"/>
    <w:rsid w:val="00F23C1D"/>
    <w:rsid w:val="00F63460"/>
    <w:rsid w:val="00F845A7"/>
    <w:rsid w:val="00F93B4E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5:docId w15:val="{8820394B-C757-4514-BAC6-996EA23D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5FD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7C4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C4D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53E0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5">
    <w:name w:val="heading 5"/>
    <w:basedOn w:val="a"/>
    <w:link w:val="50"/>
    <w:uiPriority w:val="9"/>
    <w:qFormat/>
    <w:rsid w:val="00A53E08"/>
    <w:pPr>
      <w:spacing w:beforeAutospacing="1" w:after="2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535FD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7C4D1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qFormat/>
    <w:rsid w:val="007C4D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Default">
    <w:name w:val="Default"/>
    <w:qFormat/>
    <w:rsid w:val="00535F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35FD2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qFormat/>
    <w:rsid w:val="00535FD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qFormat/>
    <w:rsid w:val="00535FD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qFormat/>
    <w:rsid w:val="00535FD2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sid w:val="00535FD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qFormat/>
    <w:rsid w:val="00535FD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qFormat/>
    <w:rsid w:val="00535FD2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paragraph" w:styleId="21">
    <w:name w:val="Body Text Indent 2"/>
    <w:basedOn w:val="a"/>
    <w:link w:val="22"/>
    <w:semiHidden/>
    <w:unhideWhenUsed/>
    <w:qFormat/>
    <w:rsid w:val="00535FD2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535FD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qFormat/>
    <w:rsid w:val="00535FD2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eastAsia="Calibri"/>
      <w:sz w:val="28"/>
      <w:szCs w:val="28"/>
    </w:rPr>
  </w:style>
  <w:style w:type="paragraph" w:styleId="a9">
    <w:name w:val="header"/>
    <w:basedOn w:val="a"/>
    <w:link w:val="aa"/>
    <w:unhideWhenUsed/>
    <w:qFormat/>
    <w:rsid w:val="00535F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qFormat/>
    <w:rsid w:val="00535F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nhideWhenUsed/>
    <w:qFormat/>
    <w:rsid w:val="00535F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qFormat/>
    <w:rsid w:val="00535F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535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Гипертекстовая ссылка"/>
    <w:basedOn w:val="a0"/>
    <w:uiPriority w:val="99"/>
    <w:rsid w:val="00535FD2"/>
    <w:rPr>
      <w:rFonts w:cs="Times New Roman"/>
      <w:b w:val="0"/>
      <w:color w:val="106BBE"/>
    </w:rPr>
  </w:style>
  <w:style w:type="paragraph" w:customStyle="1" w:styleId="af">
    <w:name w:val="Информация об изменениях"/>
    <w:basedOn w:val="a"/>
    <w:next w:val="a"/>
    <w:uiPriority w:val="99"/>
    <w:qFormat/>
    <w:rsid w:val="00535FD2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qFormat/>
    <w:rsid w:val="00535FD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character" w:styleId="af1">
    <w:name w:val="Hyperlink"/>
    <w:basedOn w:val="a0"/>
    <w:uiPriority w:val="99"/>
    <w:unhideWhenUsed/>
    <w:rsid w:val="00535FD2"/>
    <w:rPr>
      <w:color w:val="0563C1" w:themeColor="hyperlink"/>
      <w:u w:val="single"/>
    </w:rPr>
  </w:style>
  <w:style w:type="paragraph" w:styleId="af2">
    <w:name w:val="Body Text"/>
    <w:basedOn w:val="a"/>
    <w:link w:val="af3"/>
    <w:unhideWhenUsed/>
    <w:qFormat/>
    <w:rsid w:val="00535FD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3">
    <w:name w:val="Основной текст Знак"/>
    <w:basedOn w:val="a0"/>
    <w:link w:val="af2"/>
    <w:qFormat/>
    <w:rsid w:val="00535FD2"/>
    <w:rPr>
      <w:rFonts w:ascii="Calibri" w:eastAsia="Times New Roman" w:hAnsi="Calibri" w:cs="Times New Roman"/>
      <w:lang w:eastAsia="ru-RU"/>
    </w:rPr>
  </w:style>
  <w:style w:type="paragraph" w:styleId="af4">
    <w:name w:val="Normal (Web)"/>
    <w:basedOn w:val="a"/>
    <w:uiPriority w:val="99"/>
    <w:unhideWhenUsed/>
    <w:qFormat/>
    <w:rsid w:val="007C4D1B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qFormat/>
    <w:rsid w:val="00A53E08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A53E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5">
    <w:name w:val="FollowedHyperlink"/>
    <w:basedOn w:val="a0"/>
    <w:uiPriority w:val="99"/>
    <w:semiHidden/>
    <w:unhideWhenUsed/>
    <w:rsid w:val="00A53E08"/>
    <w:rPr>
      <w:color w:val="954F72" w:themeColor="followedHyperlink"/>
      <w:u w:val="single"/>
    </w:rPr>
  </w:style>
  <w:style w:type="paragraph" w:customStyle="1" w:styleId="11">
    <w:name w:val="Обычный1"/>
    <w:qFormat/>
    <w:rsid w:val="00A53E0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-">
    <w:name w:val="Интернет-ссылка"/>
    <w:uiPriority w:val="99"/>
    <w:rsid w:val="00A53E08"/>
    <w:rPr>
      <w:color w:val="0071BC"/>
      <w:sz w:val="15"/>
      <w:szCs w:val="15"/>
      <w:u w:val="single"/>
    </w:rPr>
  </w:style>
  <w:style w:type="character" w:customStyle="1" w:styleId="12pt">
    <w:name w:val="Основной текст + 12 pt"/>
    <w:qFormat/>
    <w:rsid w:val="00A53E08"/>
    <w:rPr>
      <w:rFonts w:ascii="Times New Roman" w:hAnsi="Times New Roman" w:cs="Times New Roman"/>
      <w:sz w:val="24"/>
      <w:szCs w:val="24"/>
      <w:u w:val="none"/>
    </w:rPr>
  </w:style>
  <w:style w:type="character" w:styleId="af6">
    <w:name w:val="Strong"/>
    <w:uiPriority w:val="22"/>
    <w:qFormat/>
    <w:rsid w:val="00A53E08"/>
    <w:rPr>
      <w:b/>
      <w:bCs/>
    </w:rPr>
  </w:style>
  <w:style w:type="character" w:customStyle="1" w:styleId="31">
    <w:name w:val="Основной текст (3)_"/>
    <w:link w:val="31"/>
    <w:qFormat/>
    <w:rsid w:val="00A53E08"/>
    <w:rPr>
      <w:shd w:val="clear" w:color="auto" w:fill="FFFFFF"/>
    </w:rPr>
  </w:style>
  <w:style w:type="character" w:customStyle="1" w:styleId="HTML">
    <w:name w:val="Стандартный HTML Знак"/>
    <w:basedOn w:val="a0"/>
    <w:link w:val="HTML"/>
    <w:uiPriority w:val="99"/>
    <w:qFormat/>
    <w:rsid w:val="00A53E0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mw-headline">
    <w:name w:val="mw-headline"/>
    <w:basedOn w:val="a0"/>
    <w:qFormat/>
    <w:rsid w:val="00A53E08"/>
  </w:style>
  <w:style w:type="character" w:customStyle="1" w:styleId="mw-editsection">
    <w:name w:val="mw-editsection"/>
    <w:basedOn w:val="a0"/>
    <w:qFormat/>
    <w:rsid w:val="00A53E08"/>
  </w:style>
  <w:style w:type="character" w:customStyle="1" w:styleId="mw-editsection-bracket">
    <w:name w:val="mw-editsection-bracket"/>
    <w:basedOn w:val="a0"/>
    <w:qFormat/>
    <w:rsid w:val="00A53E08"/>
  </w:style>
  <w:style w:type="character" w:customStyle="1" w:styleId="mw-editsection-divider">
    <w:name w:val="mw-editsection-divider"/>
    <w:basedOn w:val="a0"/>
    <w:qFormat/>
    <w:rsid w:val="00A53E08"/>
  </w:style>
  <w:style w:type="character" w:customStyle="1" w:styleId="af7">
    <w:name w:val="Абзац списка Знак"/>
    <w:uiPriority w:val="34"/>
    <w:qFormat/>
    <w:rsid w:val="00A53E08"/>
    <w:rPr>
      <w:rFonts w:ascii="Calibri" w:eastAsia="Calibri" w:hAnsi="Calibri" w:cs="Times New Roman"/>
    </w:rPr>
  </w:style>
  <w:style w:type="character" w:customStyle="1" w:styleId="ListLabel1">
    <w:name w:val="ListLabel 1"/>
    <w:qFormat/>
    <w:rsid w:val="00A53E08"/>
    <w:rPr>
      <w:rFonts w:ascii="Times New Roman" w:hAnsi="Times New Roman" w:cs="Times New Roman"/>
    </w:rPr>
  </w:style>
  <w:style w:type="character" w:customStyle="1" w:styleId="ListLabel2">
    <w:name w:val="ListLabel 2"/>
    <w:qFormat/>
    <w:rsid w:val="00A53E08"/>
    <w:rPr>
      <w:rFonts w:ascii="Times New Roman" w:hAnsi="Times New Roman"/>
      <w:b/>
    </w:rPr>
  </w:style>
  <w:style w:type="character" w:customStyle="1" w:styleId="ListLabel3">
    <w:name w:val="ListLabel 3"/>
    <w:qFormat/>
    <w:rsid w:val="00A53E08"/>
    <w:rPr>
      <w:rFonts w:ascii="Times New Roman" w:hAnsi="Times New Roman"/>
      <w:b/>
    </w:rPr>
  </w:style>
  <w:style w:type="character" w:customStyle="1" w:styleId="23">
    <w:name w:val="Основной текст 2 Знак"/>
    <w:basedOn w:val="a0"/>
    <w:link w:val="24"/>
    <w:qFormat/>
    <w:rsid w:val="00A53E08"/>
    <w:rPr>
      <w:rFonts w:ascii="Calibri" w:eastAsia="Calibri" w:hAnsi="Calibri" w:cs="Times New Roman"/>
    </w:rPr>
  </w:style>
  <w:style w:type="character" w:customStyle="1" w:styleId="ListLabel4">
    <w:name w:val="ListLabel 4"/>
    <w:qFormat/>
    <w:rsid w:val="00A53E08"/>
    <w:rPr>
      <w:rFonts w:ascii="Times New Roman" w:hAnsi="Times New Roman" w:cs="Times New Roman"/>
    </w:rPr>
  </w:style>
  <w:style w:type="character" w:customStyle="1" w:styleId="ListLabel5">
    <w:name w:val="ListLabel 5"/>
    <w:qFormat/>
    <w:rsid w:val="00A53E08"/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12">
    <w:name w:val="Заголовок1"/>
    <w:basedOn w:val="a"/>
    <w:next w:val="af2"/>
    <w:qFormat/>
    <w:rsid w:val="00A53E08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character" w:customStyle="1" w:styleId="13">
    <w:name w:val="Основной текст Знак1"/>
    <w:basedOn w:val="a0"/>
    <w:rsid w:val="00A53E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List"/>
    <w:basedOn w:val="af2"/>
    <w:qFormat/>
    <w:rsid w:val="00A53E08"/>
    <w:pPr>
      <w:spacing w:line="240" w:lineRule="auto"/>
    </w:pPr>
    <w:rPr>
      <w:rFonts w:ascii="Times New Roman" w:hAnsi="Times New Roman" w:cs="Lohit Devanagari"/>
      <w:sz w:val="28"/>
      <w:szCs w:val="20"/>
    </w:rPr>
  </w:style>
  <w:style w:type="paragraph" w:styleId="af9">
    <w:name w:val="caption"/>
    <w:basedOn w:val="a"/>
    <w:qFormat/>
    <w:rsid w:val="00A53E08"/>
    <w:pPr>
      <w:suppressLineNumbers/>
      <w:spacing w:before="120" w:after="120" w:line="276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"/>
    <w:next w:val="a"/>
    <w:autoRedefine/>
    <w:uiPriority w:val="99"/>
    <w:semiHidden/>
    <w:unhideWhenUsed/>
    <w:qFormat/>
    <w:rsid w:val="00A53E08"/>
    <w:pPr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a">
    <w:name w:val="index heading"/>
    <w:basedOn w:val="a"/>
    <w:qFormat/>
    <w:rsid w:val="00A53E08"/>
    <w:pPr>
      <w:suppressLineNumbers/>
      <w:spacing w:after="200" w:line="276" w:lineRule="auto"/>
    </w:pPr>
    <w:rPr>
      <w:rFonts w:asciiTheme="minorHAnsi" w:eastAsiaTheme="minorHAnsi" w:hAnsiTheme="minorHAnsi" w:cs="Lohit Devanagari"/>
      <w:sz w:val="22"/>
      <w:szCs w:val="22"/>
      <w:lang w:eastAsia="en-US"/>
    </w:rPr>
  </w:style>
  <w:style w:type="paragraph" w:styleId="afb">
    <w:name w:val="Title"/>
    <w:basedOn w:val="a"/>
    <w:link w:val="afc"/>
    <w:qFormat/>
    <w:rsid w:val="00A53E08"/>
    <w:pPr>
      <w:suppressLineNumbers/>
      <w:spacing w:before="120" w:after="120" w:line="276" w:lineRule="auto"/>
    </w:pPr>
    <w:rPr>
      <w:rFonts w:asciiTheme="minorHAnsi" w:eastAsiaTheme="minorHAnsi" w:hAnsiTheme="minorHAnsi" w:cs="Lohit Devanagari"/>
      <w:i/>
      <w:iCs/>
      <w:sz w:val="24"/>
      <w:szCs w:val="24"/>
      <w:lang w:eastAsia="en-US"/>
    </w:rPr>
  </w:style>
  <w:style w:type="character" w:customStyle="1" w:styleId="afc">
    <w:name w:val="Название Знак"/>
    <w:basedOn w:val="a0"/>
    <w:link w:val="afb"/>
    <w:rsid w:val="00A53E08"/>
    <w:rPr>
      <w:rFonts w:cs="Lohit Devanagari"/>
      <w:i/>
      <w:iCs/>
      <w:sz w:val="24"/>
      <w:szCs w:val="24"/>
    </w:rPr>
  </w:style>
  <w:style w:type="paragraph" w:customStyle="1" w:styleId="afd">
    <w:name w:val="Для таблиц"/>
    <w:basedOn w:val="a"/>
    <w:qFormat/>
    <w:rsid w:val="00A53E08"/>
    <w:rPr>
      <w:sz w:val="24"/>
      <w:szCs w:val="24"/>
    </w:rPr>
  </w:style>
  <w:style w:type="paragraph" w:customStyle="1" w:styleId="15">
    <w:name w:val="Абзац списка1"/>
    <w:basedOn w:val="a"/>
    <w:qFormat/>
    <w:rsid w:val="00A53E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4">
    <w:name w:val="Абзац списка2"/>
    <w:basedOn w:val="a"/>
    <w:link w:val="23"/>
    <w:qFormat/>
    <w:rsid w:val="00A53E08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A53E0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msonormalcxspmiddle">
    <w:name w:val="msonormalcxspmiddle"/>
    <w:basedOn w:val="a"/>
    <w:qFormat/>
    <w:rsid w:val="00A53E08"/>
    <w:pPr>
      <w:spacing w:beforeAutospacing="1" w:after="200" w:afterAutospacing="1"/>
    </w:pPr>
    <w:rPr>
      <w:sz w:val="24"/>
      <w:szCs w:val="24"/>
    </w:rPr>
  </w:style>
  <w:style w:type="paragraph" w:customStyle="1" w:styleId="rmcxdrob">
    <w:name w:val="rmcxdrob"/>
    <w:basedOn w:val="a"/>
    <w:qFormat/>
    <w:rsid w:val="00A53E08"/>
    <w:pPr>
      <w:spacing w:beforeAutospacing="1" w:after="200" w:afterAutospacing="1"/>
    </w:pPr>
    <w:rPr>
      <w:sz w:val="24"/>
      <w:szCs w:val="24"/>
    </w:rPr>
  </w:style>
  <w:style w:type="character" w:customStyle="1" w:styleId="16">
    <w:name w:val="Верхний колонтитул Знак1"/>
    <w:basedOn w:val="a0"/>
    <w:uiPriority w:val="99"/>
    <w:rsid w:val="00A53E08"/>
    <w:rPr>
      <w:rFonts w:ascii="Calibri" w:eastAsia="Calibri" w:hAnsi="Calibri" w:cs="Times New Roman"/>
    </w:rPr>
  </w:style>
  <w:style w:type="character" w:customStyle="1" w:styleId="17">
    <w:name w:val="Нижний колонтитул Знак1"/>
    <w:basedOn w:val="a0"/>
    <w:rsid w:val="00A53E08"/>
    <w:rPr>
      <w:rFonts w:ascii="Calibri" w:eastAsia="Calibri" w:hAnsi="Calibri" w:cs="Times New Roman"/>
    </w:rPr>
  </w:style>
  <w:style w:type="paragraph" w:customStyle="1" w:styleId="32">
    <w:name w:val="Основной текст (3)"/>
    <w:basedOn w:val="a"/>
    <w:qFormat/>
    <w:rsid w:val="00A53E08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8">
    <w:name w:val="Текст выноски Знак1"/>
    <w:basedOn w:val="a0"/>
    <w:uiPriority w:val="99"/>
    <w:semiHidden/>
    <w:rsid w:val="00A53E08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link w:val="HTML1"/>
    <w:uiPriority w:val="99"/>
    <w:unhideWhenUsed/>
    <w:qFormat/>
    <w:rsid w:val="00A53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1">
    <w:name w:val="Стандартный HTML Знак1"/>
    <w:basedOn w:val="a0"/>
    <w:link w:val="HTML0"/>
    <w:uiPriority w:val="99"/>
    <w:rsid w:val="00A53E0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5">
    <w:name w:val="Body Text 2"/>
    <w:basedOn w:val="a"/>
    <w:link w:val="210"/>
    <w:unhideWhenUsed/>
    <w:qFormat/>
    <w:rsid w:val="00A53E08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10">
    <w:name w:val="Основной текст 2 Знак1"/>
    <w:basedOn w:val="a0"/>
    <w:link w:val="25"/>
    <w:rsid w:val="00A53E08"/>
    <w:rPr>
      <w:rFonts w:ascii="Calibri" w:eastAsia="Calibri" w:hAnsi="Calibri" w:cs="Times New Roman"/>
    </w:rPr>
  </w:style>
  <w:style w:type="paragraph" w:customStyle="1" w:styleId="txt">
    <w:name w:val="txt"/>
    <w:basedOn w:val="a"/>
    <w:qFormat/>
    <w:rsid w:val="00A53E08"/>
    <w:pPr>
      <w:spacing w:beforeAutospacing="1" w:after="200" w:afterAutospacing="1"/>
    </w:pPr>
    <w:rPr>
      <w:sz w:val="24"/>
      <w:szCs w:val="24"/>
    </w:rPr>
  </w:style>
  <w:style w:type="numbering" w:customStyle="1" w:styleId="19">
    <w:name w:val="Нет списка1"/>
    <w:semiHidden/>
    <w:qFormat/>
    <w:rsid w:val="00A53E08"/>
  </w:style>
  <w:style w:type="table" w:customStyle="1" w:styleId="1a">
    <w:name w:val="Сетка таблицы1"/>
    <w:basedOn w:val="a1"/>
    <w:uiPriority w:val="59"/>
    <w:rsid w:val="00A5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uiPriority w:val="59"/>
    <w:rsid w:val="00A5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uiPriority w:val="59"/>
    <w:rsid w:val="00A5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A5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A5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page number"/>
    <w:basedOn w:val="a0"/>
    <w:rsid w:val="006B505F"/>
  </w:style>
  <w:style w:type="paragraph" w:styleId="aff">
    <w:name w:val="TOC Heading"/>
    <w:basedOn w:val="1"/>
    <w:next w:val="a"/>
    <w:uiPriority w:val="39"/>
    <w:semiHidden/>
    <w:unhideWhenUsed/>
    <w:qFormat/>
    <w:rsid w:val="006B505F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  <w:lang w:eastAsia="en-US"/>
    </w:rPr>
  </w:style>
  <w:style w:type="paragraph" w:styleId="1b">
    <w:name w:val="toc 1"/>
    <w:basedOn w:val="a"/>
    <w:next w:val="a"/>
    <w:autoRedefine/>
    <w:uiPriority w:val="39"/>
    <w:qFormat/>
    <w:rsid w:val="006B505F"/>
    <w:rPr>
      <w:rFonts w:ascii="Times New Roman CYR" w:hAnsi="Times New Roman CYR"/>
    </w:rPr>
  </w:style>
  <w:style w:type="paragraph" w:styleId="27">
    <w:name w:val="toc 2"/>
    <w:basedOn w:val="a"/>
    <w:next w:val="a"/>
    <w:autoRedefine/>
    <w:uiPriority w:val="39"/>
    <w:qFormat/>
    <w:rsid w:val="006B505F"/>
    <w:pPr>
      <w:ind w:left="200"/>
    </w:pPr>
    <w:rPr>
      <w:rFonts w:ascii="Times New Roman CYR" w:hAnsi="Times New Roman CYR"/>
    </w:rPr>
  </w:style>
  <w:style w:type="paragraph" w:styleId="42">
    <w:name w:val="toc 4"/>
    <w:basedOn w:val="a"/>
    <w:next w:val="a"/>
    <w:autoRedefine/>
    <w:uiPriority w:val="39"/>
    <w:unhideWhenUsed/>
    <w:qFormat/>
    <w:rsid w:val="006B505F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qFormat/>
    <w:rsid w:val="006B505F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customStyle="1" w:styleId="aff0">
    <w:name w:val="Нормальный (таблица)"/>
    <w:basedOn w:val="a"/>
    <w:next w:val="a"/>
    <w:uiPriority w:val="99"/>
    <w:rsid w:val="000968B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Standard">
    <w:name w:val="Standard"/>
    <w:rsid w:val="007B464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10">
    <w:name w:val="Заголовок 11"/>
    <w:basedOn w:val="a"/>
    <w:next w:val="a"/>
    <w:qFormat/>
    <w:rsid w:val="008378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qFormat/>
    <w:rsid w:val="008378A6"/>
    <w:pPr>
      <w:keepNext/>
      <w:keepLines/>
      <w:spacing w:before="200" w:line="276" w:lineRule="auto"/>
      <w:outlineLvl w:val="3"/>
    </w:pPr>
    <w:rPr>
      <w:rFonts w:ascii="Calibri Light" w:hAnsi="Calibri Light"/>
      <w:b/>
      <w:bCs/>
      <w:i/>
      <w:iCs/>
      <w:color w:val="5B9BD5"/>
      <w:sz w:val="22"/>
      <w:szCs w:val="22"/>
    </w:rPr>
  </w:style>
  <w:style w:type="paragraph" w:customStyle="1" w:styleId="msonormal0">
    <w:name w:val="msonormal"/>
    <w:basedOn w:val="a"/>
    <w:uiPriority w:val="99"/>
    <w:qFormat/>
    <w:rsid w:val="008378A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1">
    <w:name w:val="Абзац"/>
    <w:basedOn w:val="a"/>
    <w:uiPriority w:val="99"/>
    <w:qFormat/>
    <w:rsid w:val="008378A6"/>
    <w:pPr>
      <w:spacing w:line="312" w:lineRule="auto"/>
      <w:ind w:firstLine="567"/>
      <w:jc w:val="both"/>
    </w:pPr>
    <w:rPr>
      <w:rFonts w:eastAsia="Calibri"/>
      <w:spacing w:val="-4"/>
      <w:sz w:val="24"/>
      <w:szCs w:val="24"/>
    </w:rPr>
  </w:style>
  <w:style w:type="paragraph" w:customStyle="1" w:styleId="28">
    <w:name w:val="Обычный2"/>
    <w:uiPriority w:val="99"/>
    <w:qFormat/>
    <w:rsid w:val="008378A6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initionList">
    <w:name w:val="Definition List"/>
    <w:basedOn w:val="28"/>
    <w:next w:val="a"/>
    <w:uiPriority w:val="99"/>
    <w:qFormat/>
    <w:rsid w:val="008378A6"/>
    <w:pPr>
      <w:spacing w:before="0" w:after="0"/>
      <w:ind w:left="360"/>
    </w:pPr>
  </w:style>
  <w:style w:type="paragraph" w:customStyle="1" w:styleId="1c">
    <w:name w:val="Название объекта1"/>
    <w:basedOn w:val="a"/>
    <w:next w:val="af9"/>
    <w:uiPriority w:val="99"/>
    <w:qFormat/>
    <w:rsid w:val="008378A6"/>
    <w:pPr>
      <w:suppressLineNumber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customStyle="1" w:styleId="111">
    <w:name w:val="Указатель 11"/>
    <w:basedOn w:val="a"/>
    <w:next w:val="a"/>
    <w:autoRedefine/>
    <w:uiPriority w:val="99"/>
    <w:semiHidden/>
    <w:qFormat/>
    <w:rsid w:val="008378A6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customStyle="1" w:styleId="1d">
    <w:name w:val="Указатель1"/>
    <w:basedOn w:val="a"/>
    <w:next w:val="afa"/>
    <w:uiPriority w:val="99"/>
    <w:qFormat/>
    <w:rsid w:val="008378A6"/>
    <w:pPr>
      <w:suppressLineNumbers/>
      <w:spacing w:after="200" w:line="276" w:lineRule="auto"/>
    </w:pPr>
    <w:rPr>
      <w:rFonts w:ascii="Calibri" w:eastAsia="Calibri" w:hAnsi="Calibri" w:cs="Lohit Devanagari"/>
      <w:sz w:val="22"/>
      <w:szCs w:val="22"/>
      <w:lang w:eastAsia="en-US"/>
    </w:rPr>
  </w:style>
  <w:style w:type="paragraph" w:customStyle="1" w:styleId="1e">
    <w:name w:val="Название1"/>
    <w:basedOn w:val="a"/>
    <w:next w:val="afb"/>
    <w:qFormat/>
    <w:rsid w:val="008378A6"/>
    <w:pPr>
      <w:suppressLineNumbers/>
      <w:spacing w:before="120" w:after="120" w:line="276" w:lineRule="auto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1f">
    <w:name w:val="Просмотренная гиперссылка1"/>
    <w:basedOn w:val="a0"/>
    <w:uiPriority w:val="99"/>
    <w:semiHidden/>
    <w:rsid w:val="008378A6"/>
    <w:rPr>
      <w:color w:val="954F72"/>
      <w:u w:val="single"/>
    </w:rPr>
  </w:style>
  <w:style w:type="character" w:customStyle="1" w:styleId="112">
    <w:name w:val="Заголовок 1 Знак1"/>
    <w:basedOn w:val="a0"/>
    <w:locked/>
    <w:rsid w:val="008378A6"/>
    <w:rPr>
      <w:rFonts w:ascii="Cambria" w:eastAsia="Times New Roman" w:hAnsi="Cambria" w:cs="Times New Roman"/>
      <w:b/>
      <w:bCs/>
      <w:color w:val="2E74B5" w:themeColor="accent1" w:themeShade="BF"/>
      <w:sz w:val="28"/>
      <w:szCs w:val="28"/>
    </w:rPr>
  </w:style>
  <w:style w:type="character" w:customStyle="1" w:styleId="411">
    <w:name w:val="Заголовок 4 Знак1"/>
    <w:basedOn w:val="a0"/>
    <w:uiPriority w:val="9"/>
    <w:semiHidden/>
    <w:rsid w:val="008378A6"/>
    <w:rPr>
      <w:rFonts w:ascii="Cambria" w:eastAsia="Times New Roman" w:hAnsi="Cambria" w:cs="Times New Roman" w:hint="default"/>
      <w:b/>
      <w:bCs/>
      <w:i/>
      <w:iCs/>
      <w:color w:val="5B9BD5" w:themeColor="accent1"/>
    </w:rPr>
  </w:style>
  <w:style w:type="character" w:customStyle="1" w:styleId="1f0">
    <w:name w:val="Название Знак1"/>
    <w:basedOn w:val="a0"/>
    <w:locked/>
    <w:rsid w:val="008378A6"/>
    <w:rPr>
      <w:rFonts w:ascii="Cambria" w:eastAsia="Times New Roman" w:hAnsi="Cambria" w:cs="Times New Roman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71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9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5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7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rait.ru/bcode/489565" TargetMode="External"/><Relationship Id="rId21" Type="http://schemas.openxmlformats.org/officeDocument/2006/relationships/hyperlink" Target="https://www.iprbookshop.ru/116355.html" TargetMode="External"/><Relationship Id="rId42" Type="http://schemas.openxmlformats.org/officeDocument/2006/relationships/hyperlink" Target="https://antiplagiat.ru/" TargetMode="External"/><Relationship Id="rId47" Type="http://schemas.openxmlformats.org/officeDocument/2006/relationships/hyperlink" Target="https://vks.mgafk.ru/" TargetMode="External"/><Relationship Id="rId63" Type="http://schemas.openxmlformats.org/officeDocument/2006/relationships/image" Target="media/image8.jpeg"/><Relationship Id="rId68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%20" TargetMode="External"/><Relationship Id="rId29" Type="http://schemas.openxmlformats.org/officeDocument/2006/relationships/hyperlink" Target="http://www.iprbookshop.ru/72795.html%20" TargetMode="External"/><Relationship Id="rId11" Type="http://schemas.openxmlformats.org/officeDocument/2006/relationships/hyperlink" Target="https://urait.ru/bcode/469385" TargetMode="External"/><Relationship Id="rId24" Type="http://schemas.openxmlformats.org/officeDocument/2006/relationships/hyperlink" Target="https://urait.ru/bcode/475020" TargetMode="External"/><Relationship Id="rId32" Type="http://schemas.openxmlformats.org/officeDocument/2006/relationships/hyperlink" Target="http://www.iprbookshop.ru/57763.html%20" TargetMode="External"/><Relationship Id="rId37" Type="http://schemas.openxmlformats.org/officeDocument/2006/relationships/hyperlink" Target="URL:%20http://lib.mgafk.ru%20" TargetMode="External"/><Relationship Id="rId40" Type="http://schemas.openxmlformats.org/officeDocument/2006/relationships/hyperlink" Target="http://www.iprbookshop.ru/36732.html%20" TargetMode="External"/><Relationship Id="rId45" Type="http://schemas.openxmlformats.org/officeDocument/2006/relationships/hyperlink" Target="https://mgafk.ru/" TargetMode="External"/><Relationship Id="rId53" Type="http://schemas.openxmlformats.org/officeDocument/2006/relationships/hyperlink" Target="https://elibrary.ru/" TargetMode="External"/><Relationship Id="rId58" Type="http://schemas.openxmlformats.org/officeDocument/2006/relationships/image" Target="media/image3.jpeg"/><Relationship Id="rId66" Type="http://schemas.openxmlformats.org/officeDocument/2006/relationships/image" Target="media/image11.jpeg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6.jpeg"/><Relationship Id="rId1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s://www.iprbookshop.ru/119959.html" TargetMode="External"/><Relationship Id="rId27" Type="http://schemas.openxmlformats.org/officeDocument/2006/relationships/hyperlink" Target="https://lib.rucont.ru/efd/713607" TargetMode="External"/><Relationship Id="rId30" Type="http://schemas.openxmlformats.org/officeDocument/2006/relationships/hyperlink" Target="http://www.iprbookshop.ru/68421.html%20" TargetMode="External"/><Relationship Id="rId35" Type="http://schemas.openxmlformats.org/officeDocument/2006/relationships/hyperlink" Target="URL:%20http://lib.mgafk.ru%20" TargetMode="External"/><Relationship Id="rId43" Type="http://schemas.openxmlformats.org/officeDocument/2006/relationships/hyperlink" Target="https://minobrnauki.gov.ru/" TargetMode="External"/><Relationship Id="rId48" Type="http://schemas.openxmlformats.org/officeDocument/2006/relationships/hyperlink" Target="http://obrnadzor.gov.ru/ru/" TargetMode="External"/><Relationship Id="rId56" Type="http://schemas.openxmlformats.org/officeDocument/2006/relationships/image" Target="media/image1.jpeg"/><Relationship Id="rId64" Type="http://schemas.openxmlformats.org/officeDocument/2006/relationships/image" Target="media/image9.jpeg"/><Relationship Id="rId69" Type="http://schemas.openxmlformats.org/officeDocument/2006/relationships/hyperlink" Target="http://internet.garant.ru/document/redirect/72232870/0" TargetMode="External"/><Relationship Id="rId8" Type="http://schemas.openxmlformats.org/officeDocument/2006/relationships/hyperlink" Target="http://internet.garant.ru/document/redirect/72232870/0" TargetMode="External"/><Relationship Id="rId51" Type="http://schemas.openxmlformats.org/officeDocument/2006/relationships/hyperlink" Target="http://lib.mgafk.ru/" TargetMode="External"/><Relationship Id="rId72" Type="http://schemas.openxmlformats.org/officeDocument/2006/relationships/hyperlink" Target="http://internet.garant.ru/document/redirect/72232870/0" TargetMode="External"/><Relationship Id="rId3" Type="http://schemas.openxmlformats.org/officeDocument/2006/relationships/styles" Target="styles.xm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://www.iprbookshop.ru/74306.html" TargetMode="External"/><Relationship Id="rId25" Type="http://schemas.openxmlformats.org/officeDocument/2006/relationships/hyperlink" Target="https://urait.ru/bcode/485732" TargetMode="External"/><Relationship Id="rId33" Type="http://schemas.openxmlformats.org/officeDocument/2006/relationships/hyperlink" Target="https://urait.ru/bcode/468502" TargetMode="External"/><Relationship Id="rId38" Type="http://schemas.openxmlformats.org/officeDocument/2006/relationships/hyperlink" Target="URL:%20http://lib.mgafk.ru%20" TargetMode="External"/><Relationship Id="rId46" Type="http://schemas.openxmlformats.org/officeDocument/2006/relationships/hyperlink" Target="https://edu.mgafk.ru/portal" TargetMode="External"/><Relationship Id="rId59" Type="http://schemas.openxmlformats.org/officeDocument/2006/relationships/image" Target="media/image4.jpeg"/><Relationship Id="rId67" Type="http://schemas.openxmlformats.org/officeDocument/2006/relationships/image" Target="media/image12.jpeg"/><Relationship Id="rId20" Type="http://schemas.openxmlformats.org/officeDocument/2006/relationships/hyperlink" Target="URL:%20http://lib.mgafk.ru%20" TargetMode="External"/><Relationship Id="rId41" Type="http://schemas.openxmlformats.org/officeDocument/2006/relationships/hyperlink" Target="URL:%20http://lib.mgafk.ru%20" TargetMode="External"/><Relationship Id="rId54" Type="http://schemas.openxmlformats.org/officeDocument/2006/relationships/hyperlink" Target="http://www.iprbookshop.ru/" TargetMode="External"/><Relationship Id="rId62" Type="http://schemas.openxmlformats.org/officeDocument/2006/relationships/image" Target="media/image7.jpeg"/><Relationship Id="rId70" Type="http://schemas.openxmlformats.org/officeDocument/2006/relationships/hyperlink" Target="http://internet.garant.ru/document/redirect/72232870/0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s://urait.ru/bcode/491438" TargetMode="External"/><Relationship Id="rId28" Type="http://schemas.openxmlformats.org/officeDocument/2006/relationships/hyperlink" Target="http://lib.mgafk.ru" TargetMode="External"/><Relationship Id="rId36" Type="http://schemas.openxmlformats.org/officeDocument/2006/relationships/hyperlink" Target="URL:%20http://lib.mgafk.ru%20" TargetMode="External"/><Relationship Id="rId49" Type="http://schemas.openxmlformats.org/officeDocument/2006/relationships/hyperlink" Target="http://www.edu.ru/" TargetMode="External"/><Relationship Id="rId57" Type="http://schemas.openxmlformats.org/officeDocument/2006/relationships/image" Target="media/image2.jpeg"/><Relationship Id="rId10" Type="http://schemas.openxmlformats.org/officeDocument/2006/relationships/hyperlink" Target="http://www.iprbookshop.ru/65272.html%20" TargetMode="External"/><Relationship Id="rId31" Type="http://schemas.openxmlformats.org/officeDocument/2006/relationships/hyperlink" Target="http://www.iprbookshop.ru/21795.html%20" TargetMode="External"/><Relationship Id="rId44" Type="http://schemas.openxmlformats.org/officeDocument/2006/relationships/hyperlink" Target="http://www.minsport.gov.ru/" TargetMode="External"/><Relationship Id="rId52" Type="http://schemas.openxmlformats.org/officeDocument/2006/relationships/hyperlink" Target="https://urait.ru/" TargetMode="External"/><Relationship Id="rId60" Type="http://schemas.openxmlformats.org/officeDocument/2006/relationships/image" Target="media/image5.png"/><Relationship Id="rId65" Type="http://schemas.openxmlformats.org/officeDocument/2006/relationships/image" Target="media/image10.jpeg"/><Relationship Id="rId73" Type="http://schemas.openxmlformats.org/officeDocument/2006/relationships/hyperlink" Target="http://internet.garant.ru/document/redirect/72232870/0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lib.mgafk.ru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URL:%20http://lib.mgafk.ru" TargetMode="External"/><Relationship Id="rId39" Type="http://schemas.openxmlformats.org/officeDocument/2006/relationships/hyperlink" Target="URL:%20http://lib.mgafk.ru%20" TargetMode="External"/><Relationship Id="rId34" Type="http://schemas.openxmlformats.org/officeDocument/2006/relationships/hyperlink" Target="http://www.iprbookshop.ru/72485.html%20" TargetMode="External"/><Relationship Id="rId50" Type="http://schemas.openxmlformats.org/officeDocument/2006/relationships/hyperlink" Target="http://lib.mgafk.ru/" TargetMode="External"/><Relationship Id="rId55" Type="http://schemas.openxmlformats.org/officeDocument/2006/relationships/hyperlink" Target="https://lib.rucont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internet.garant.ru/document/redirect/7223287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98E01-F22E-43D7-BC60-FCA2A2ADB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56</Pages>
  <Words>16931</Words>
  <Characters>96509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Препод каф Анатомии</cp:lastModifiedBy>
  <cp:revision>2</cp:revision>
  <dcterms:created xsi:type="dcterms:W3CDTF">2024-05-27T10:10:00Z</dcterms:created>
  <dcterms:modified xsi:type="dcterms:W3CDTF">2024-05-27T10:10:00Z</dcterms:modified>
</cp:coreProperties>
</file>