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18" w:rsidRPr="000B3DA8" w:rsidRDefault="00F07E18" w:rsidP="00F07E18">
      <w:pPr>
        <w:widowControl w:val="0"/>
        <w:jc w:val="center"/>
        <w:rPr>
          <w:rFonts w:cs="Tahoma"/>
        </w:rPr>
      </w:pPr>
      <w:r w:rsidRPr="000B3DA8">
        <w:rPr>
          <w:rFonts w:cs="Tahoma"/>
        </w:rPr>
        <w:t>Министерство спорта Российской Федерации</w:t>
      </w: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</w:rPr>
      </w:pPr>
      <w:r w:rsidRPr="000B3DA8">
        <w:rPr>
          <w:rFonts w:cs="Tahoma"/>
        </w:rPr>
        <w:t>Федеральное государственное бюджетное образовательное учреждение</w:t>
      </w:r>
    </w:p>
    <w:p w:rsidR="00F07E18" w:rsidRPr="000B3DA8" w:rsidRDefault="00F07E18" w:rsidP="00F07E18">
      <w:pPr>
        <w:widowControl w:val="0"/>
        <w:jc w:val="center"/>
        <w:rPr>
          <w:rFonts w:cs="Tahoma"/>
        </w:rPr>
      </w:pPr>
      <w:r w:rsidRPr="000B3DA8">
        <w:rPr>
          <w:rFonts w:cs="Tahoma"/>
        </w:rPr>
        <w:t>высшего образования</w:t>
      </w:r>
    </w:p>
    <w:p w:rsidR="00F07E18" w:rsidRPr="000B3DA8" w:rsidRDefault="00F07E18" w:rsidP="00F07E18">
      <w:pPr>
        <w:widowControl w:val="0"/>
        <w:jc w:val="center"/>
        <w:rPr>
          <w:rFonts w:cs="Tahoma"/>
        </w:rPr>
      </w:pPr>
      <w:r w:rsidRPr="000B3DA8">
        <w:rPr>
          <w:rFonts w:cs="Tahoma"/>
        </w:rPr>
        <w:t>«Московская государственная академия физической культуры»</w:t>
      </w:r>
    </w:p>
    <w:p w:rsidR="00F07E18" w:rsidRPr="000B3DA8" w:rsidRDefault="00F07E18" w:rsidP="00F07E18">
      <w:pPr>
        <w:widowControl w:val="0"/>
        <w:jc w:val="center"/>
        <w:rPr>
          <w:rFonts w:cs="Tahoma"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</w:rPr>
      </w:pPr>
      <w:r w:rsidRPr="000B3DA8">
        <w:rPr>
          <w:rFonts w:cs="Tahoma"/>
        </w:rPr>
        <w:t xml:space="preserve">Кафедра </w:t>
      </w:r>
      <w:r w:rsidR="00225827" w:rsidRPr="000B3DA8">
        <w:rPr>
          <w:rFonts w:cs="Tahoma"/>
        </w:rPr>
        <w:t>управления и экономики физической культуры, спорта и туризма</w:t>
      </w:r>
    </w:p>
    <w:p w:rsidR="00F07E18" w:rsidRPr="000B3DA8" w:rsidRDefault="00F07E18" w:rsidP="00F07E18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B3DA8" w:rsidRPr="000B3DA8" w:rsidTr="00F07E18">
        <w:trPr>
          <w:trHeight w:val="355"/>
        </w:trPr>
        <w:tc>
          <w:tcPr>
            <w:tcW w:w="4617" w:type="dxa"/>
            <w:hideMark/>
          </w:tcPr>
          <w:p w:rsidR="000B3DA8" w:rsidRPr="000B3DA8" w:rsidRDefault="000B3DA8" w:rsidP="000B3DA8">
            <w:pPr>
              <w:jc w:val="center"/>
            </w:pPr>
            <w:r w:rsidRPr="000B3DA8">
              <w:t>СОГЛАСОВАНО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Начальник Учебно-</w:t>
            </w:r>
          </w:p>
          <w:p w:rsidR="000B3DA8" w:rsidRPr="000B3DA8" w:rsidRDefault="000B3DA8" w:rsidP="000B3DA8">
            <w:pPr>
              <w:jc w:val="center"/>
            </w:pPr>
            <w:r w:rsidRPr="000B3DA8">
              <w:t xml:space="preserve">методического управления 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к.б.н., доцент И.В. Осадченко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_______________________________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«18» декабря 2024 г.</w:t>
            </w:r>
          </w:p>
        </w:tc>
        <w:tc>
          <w:tcPr>
            <w:tcW w:w="4454" w:type="dxa"/>
            <w:hideMark/>
          </w:tcPr>
          <w:p w:rsidR="000B3DA8" w:rsidRPr="000B3DA8" w:rsidRDefault="000B3DA8" w:rsidP="000B3DA8">
            <w:pPr>
              <w:jc w:val="center"/>
            </w:pPr>
            <w:r w:rsidRPr="000B3DA8">
              <w:t>УТВЕРЖДЕНО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Председатель УМК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проректор по учебной работе</w:t>
            </w:r>
          </w:p>
          <w:p w:rsidR="000B3DA8" w:rsidRPr="000B3DA8" w:rsidRDefault="000B3DA8" w:rsidP="000B3DA8">
            <w:pPr>
              <w:jc w:val="center"/>
            </w:pPr>
            <w:proofErr w:type="spellStart"/>
            <w:r w:rsidRPr="000B3DA8">
              <w:t>к.п.н</w:t>
            </w:r>
            <w:proofErr w:type="spellEnd"/>
            <w:r w:rsidRPr="000B3DA8">
              <w:t>., доцент А.П. Морозов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______________________________</w:t>
            </w:r>
          </w:p>
          <w:p w:rsidR="000B3DA8" w:rsidRPr="000B3DA8" w:rsidRDefault="000B3DA8" w:rsidP="000B3DA8">
            <w:pPr>
              <w:jc w:val="center"/>
            </w:pPr>
            <w:r w:rsidRPr="000B3DA8">
              <w:t>«18» декабря 2024 г</w:t>
            </w:r>
          </w:p>
        </w:tc>
      </w:tr>
    </w:tbl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>РАБОЧАЯ ПРОГРАММА ПРАКТИКИ</w:t>
      </w: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 xml:space="preserve">ОЗНАКОМИТЕЛЬНАЯ ПРАКТИКА </w:t>
      </w:r>
    </w:p>
    <w:p w:rsidR="00F07E18" w:rsidRPr="000B3DA8" w:rsidRDefault="00F07E18" w:rsidP="00F07E18">
      <w:pPr>
        <w:widowControl w:val="0"/>
        <w:jc w:val="center"/>
        <w:rPr>
          <w:rFonts w:cs="Tahoma"/>
          <w:bCs/>
        </w:rPr>
      </w:pPr>
      <w:r w:rsidRPr="000B3DA8">
        <w:rPr>
          <w:rFonts w:cs="Tahoma"/>
          <w:bCs/>
        </w:rPr>
        <w:t>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07E18" w:rsidRPr="000B3DA8" w:rsidRDefault="00F07E18" w:rsidP="00F07E18">
      <w:pPr>
        <w:widowControl w:val="0"/>
        <w:jc w:val="center"/>
        <w:rPr>
          <w:rFonts w:cs="Tahoma"/>
          <w:b/>
          <w:iCs/>
        </w:rPr>
      </w:pPr>
      <w:r w:rsidRPr="000B3DA8">
        <w:rPr>
          <w:rFonts w:cs="Tahoma"/>
          <w:b/>
          <w:iCs/>
        </w:rPr>
        <w:t>Б2.О.0</w:t>
      </w:r>
      <w:r w:rsidR="00225827" w:rsidRPr="000B3DA8">
        <w:rPr>
          <w:rFonts w:cs="Tahoma"/>
          <w:b/>
          <w:iCs/>
        </w:rPr>
        <w:t>1</w:t>
      </w:r>
      <w:r w:rsidRPr="000B3DA8">
        <w:rPr>
          <w:rFonts w:cs="Tahoma"/>
          <w:b/>
          <w:iCs/>
        </w:rPr>
        <w:t>(У)</w:t>
      </w:r>
    </w:p>
    <w:p w:rsidR="00F07E18" w:rsidRPr="000B3DA8" w:rsidRDefault="00F07E18" w:rsidP="00F07E18">
      <w:pPr>
        <w:widowControl w:val="0"/>
        <w:jc w:val="center"/>
        <w:rPr>
          <w:b/>
          <w:bCs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>Направление подготовки</w:t>
      </w:r>
      <w:r w:rsidRPr="000B3DA8">
        <w:rPr>
          <w:rFonts w:cs="Tahoma"/>
        </w:rPr>
        <w:t xml:space="preserve"> </w:t>
      </w:r>
    </w:p>
    <w:p w:rsidR="00F07E18" w:rsidRPr="000B3DA8" w:rsidRDefault="00F07E18" w:rsidP="00F07E18">
      <w:pPr>
        <w:jc w:val="center"/>
        <w:rPr>
          <w:rFonts w:cs="Tahoma"/>
        </w:rPr>
      </w:pPr>
      <w:r w:rsidRPr="000B3DA8">
        <w:rPr>
          <w:rFonts w:cs="Tahoma"/>
          <w:bCs/>
        </w:rPr>
        <w:t>49.03.03 РЕКРЕАЦИЯ И СПОРТИВНО-ОЗДОРОВИТЕЛЬНЫЙ ТУРИЗМ</w:t>
      </w: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jc w:val="center"/>
        <w:rPr>
          <w:bCs/>
          <w:i/>
        </w:rPr>
      </w:pPr>
      <w:r w:rsidRPr="000B3DA8">
        <w:rPr>
          <w:rFonts w:cs="Tahoma"/>
          <w:b/>
        </w:rPr>
        <w:t>ОПОП:</w:t>
      </w:r>
    </w:p>
    <w:p w:rsidR="00F07E18" w:rsidRPr="000B3DA8" w:rsidRDefault="00F07E18" w:rsidP="00F07E18">
      <w:pPr>
        <w:jc w:val="center"/>
        <w:rPr>
          <w:bCs/>
          <w:i/>
        </w:rPr>
      </w:pPr>
      <w:r w:rsidRPr="000B3DA8">
        <w:rPr>
          <w:bCs/>
          <w:i/>
        </w:rPr>
        <w:t>«</w:t>
      </w:r>
      <w:r w:rsidR="00B634FF" w:rsidRPr="000B3DA8">
        <w:rPr>
          <w:b/>
          <w:lang w:eastAsia="en-US"/>
        </w:rPr>
        <w:t>Управление в рекреации и туризме</w:t>
      </w:r>
      <w:r w:rsidRPr="000B3DA8">
        <w:rPr>
          <w:bCs/>
          <w:i/>
        </w:rPr>
        <w:t>»</w:t>
      </w: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>Квалификация выпускника</w:t>
      </w:r>
    </w:p>
    <w:p w:rsidR="00F07E18" w:rsidRPr="000B3DA8" w:rsidRDefault="00F07E18" w:rsidP="00F07E18">
      <w:pPr>
        <w:widowControl w:val="0"/>
        <w:jc w:val="center"/>
        <w:rPr>
          <w:b/>
        </w:rPr>
      </w:pPr>
      <w:r w:rsidRPr="000B3DA8">
        <w:rPr>
          <w:i/>
        </w:rPr>
        <w:t>бакалавр</w:t>
      </w: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  <w:r w:rsidRPr="000B3DA8">
        <w:rPr>
          <w:b/>
        </w:rPr>
        <w:t>Форма обучения</w:t>
      </w:r>
    </w:p>
    <w:p w:rsidR="00F07E18" w:rsidRPr="000B3DA8" w:rsidRDefault="00F07E18" w:rsidP="00F07E18">
      <w:pPr>
        <w:widowControl w:val="0"/>
        <w:jc w:val="center"/>
      </w:pPr>
      <w:r w:rsidRPr="000B3DA8">
        <w:t>очная/заочная</w:t>
      </w:r>
    </w:p>
    <w:p w:rsidR="00F07E18" w:rsidRPr="000B3DA8" w:rsidRDefault="00F07E18" w:rsidP="00F07E18">
      <w:pPr>
        <w:widowControl w:val="0"/>
        <w:jc w:val="center"/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0B3DA8" w:rsidRPr="000B3DA8" w:rsidTr="00F07E18">
        <w:tc>
          <w:tcPr>
            <w:tcW w:w="2943" w:type="dxa"/>
          </w:tcPr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СОГЛАСОВАНО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Декан факультета физической культуры, 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канд. </w:t>
            </w:r>
            <w:proofErr w:type="spellStart"/>
            <w:r w:rsidRPr="000B3DA8">
              <w:rPr>
                <w:rFonts w:cs="Tahoma"/>
              </w:rPr>
              <w:t>юрид</w:t>
            </w:r>
            <w:proofErr w:type="spellEnd"/>
            <w:r w:rsidRPr="000B3DA8">
              <w:rPr>
                <w:rFonts w:cs="Tahoma"/>
              </w:rPr>
              <w:t>. наук, доцент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________И.С. Полянская 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«18» декабря 2024 г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СОГЛАСОВАНО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Декан факультета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 заочной формы обучения, канд. </w:t>
            </w:r>
            <w:proofErr w:type="spellStart"/>
            <w:r w:rsidRPr="000B3DA8">
              <w:rPr>
                <w:rFonts w:cs="Tahoma"/>
              </w:rPr>
              <w:t>пед</w:t>
            </w:r>
            <w:proofErr w:type="spellEnd"/>
            <w:r w:rsidRPr="000B3DA8">
              <w:rPr>
                <w:rFonts w:cs="Tahoma"/>
              </w:rPr>
              <w:t>. наук, профессор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_____________В.Х. Шнайдер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«18» декабря 2024 г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от «26» ноября 2024 г.)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ВРИО Заведующего кафедрой,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 канд. </w:t>
            </w:r>
            <w:proofErr w:type="spellStart"/>
            <w:r w:rsidRPr="000B3DA8">
              <w:rPr>
                <w:rFonts w:cs="Tahoma"/>
              </w:rPr>
              <w:t>экон</w:t>
            </w:r>
            <w:proofErr w:type="spellEnd"/>
            <w:r w:rsidRPr="000B3DA8">
              <w:rPr>
                <w:rFonts w:cs="Tahoma"/>
              </w:rPr>
              <w:t>. наук, доцент</w:t>
            </w:r>
          </w:p>
          <w:p w:rsidR="000B3DA8" w:rsidRPr="000B3DA8" w:rsidRDefault="000B3DA8" w:rsidP="000B3DA8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 xml:space="preserve">___________ И.Л. Димитров </w:t>
            </w:r>
          </w:p>
          <w:p w:rsidR="000B3DA8" w:rsidRPr="000B3DA8" w:rsidRDefault="000B3DA8" w:rsidP="000B3DA8">
            <w:pPr>
              <w:ind w:left="-113" w:right="-113"/>
              <w:jc w:val="center"/>
              <w:rPr>
                <w:rFonts w:cs="Tahoma"/>
              </w:rPr>
            </w:pPr>
            <w:r w:rsidRPr="000B3DA8">
              <w:rPr>
                <w:rFonts w:cs="Tahoma"/>
              </w:rPr>
              <w:t>«26» ноября 2024 г.</w:t>
            </w:r>
          </w:p>
        </w:tc>
      </w:tr>
    </w:tbl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</w:p>
    <w:p w:rsidR="00F07E18" w:rsidRPr="000B3DA8" w:rsidRDefault="00F07E18" w:rsidP="00F07E18">
      <w:pPr>
        <w:widowControl w:val="0"/>
        <w:jc w:val="center"/>
        <w:rPr>
          <w:b/>
        </w:rPr>
      </w:pPr>
      <w:proofErr w:type="spellStart"/>
      <w:r w:rsidRPr="000B3DA8">
        <w:rPr>
          <w:b/>
        </w:rPr>
        <w:t>Малаховка</w:t>
      </w:r>
      <w:proofErr w:type="spellEnd"/>
      <w:r w:rsidRPr="000B3DA8">
        <w:rPr>
          <w:b/>
        </w:rPr>
        <w:t xml:space="preserve"> 20</w:t>
      </w:r>
      <w:r w:rsidR="00225827" w:rsidRPr="000B3DA8">
        <w:rPr>
          <w:b/>
        </w:rPr>
        <w:t>2</w:t>
      </w:r>
      <w:r w:rsidR="000B3DA8" w:rsidRPr="000B3DA8">
        <w:rPr>
          <w:b/>
        </w:rPr>
        <w:t>4</w:t>
      </w:r>
    </w:p>
    <w:p w:rsidR="00F07E18" w:rsidRPr="000B3DA8" w:rsidRDefault="00F07E18" w:rsidP="00F07E18">
      <w:pPr>
        <w:widowControl w:val="0"/>
        <w:jc w:val="both"/>
        <w:rPr>
          <w:rFonts w:cs="Tahoma"/>
        </w:rPr>
      </w:pPr>
      <w:r w:rsidRPr="000B3DA8">
        <w:rPr>
          <w:b/>
          <w:sz w:val="28"/>
          <w:szCs w:val="28"/>
        </w:rPr>
        <w:br w:type="page"/>
      </w:r>
      <w:r w:rsidRPr="000B3DA8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</w:t>
      </w:r>
      <w:r w:rsidRPr="000B3DA8">
        <w:rPr>
          <w:spacing w:val="-6"/>
        </w:rPr>
        <w:t xml:space="preserve"> Министерством юстиции Российской Федерации </w:t>
      </w:r>
      <w:r w:rsidRPr="000B3DA8">
        <w:t>16 октября 2017 г., регистрационный номер N 48565</w:t>
      </w:r>
      <w:r w:rsidRPr="000B3DA8">
        <w:rPr>
          <w:spacing w:val="-6"/>
        </w:rPr>
        <w:t>).</w:t>
      </w: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  <w:rPr>
          <w:rFonts w:cs="Tahoma"/>
          <w:b/>
        </w:rPr>
      </w:pPr>
      <w:r w:rsidRPr="000B3DA8">
        <w:rPr>
          <w:rFonts w:cs="Tahoma"/>
          <w:b/>
        </w:rPr>
        <w:t>Составители рабочей программы:</w:t>
      </w:r>
    </w:p>
    <w:p w:rsidR="00F07E18" w:rsidRPr="000B3DA8" w:rsidRDefault="00F07E18" w:rsidP="00F07E18">
      <w:pPr>
        <w:widowControl w:val="0"/>
        <w:jc w:val="both"/>
      </w:pPr>
      <w:r w:rsidRPr="000B3DA8">
        <w:t>Гусева Л.Н., старший преподаватель</w:t>
      </w:r>
    </w:p>
    <w:p w:rsidR="00225827" w:rsidRPr="000B3DA8" w:rsidRDefault="00225827" w:rsidP="00225827">
      <w:pPr>
        <w:widowControl w:val="0"/>
        <w:jc w:val="both"/>
      </w:pPr>
      <w:r w:rsidRPr="000B3DA8">
        <w:t>кафедры управления и экономики</w:t>
      </w:r>
    </w:p>
    <w:p w:rsidR="00225827" w:rsidRPr="000B3DA8" w:rsidRDefault="00225827" w:rsidP="00225827">
      <w:pPr>
        <w:widowControl w:val="0"/>
        <w:jc w:val="both"/>
      </w:pPr>
      <w:r w:rsidRPr="000B3DA8">
        <w:t>физической культуры, спорта и туризма</w:t>
      </w:r>
    </w:p>
    <w:p w:rsidR="00F07E18" w:rsidRPr="000B3DA8" w:rsidRDefault="00225827" w:rsidP="00225827">
      <w:pPr>
        <w:widowControl w:val="0"/>
        <w:jc w:val="both"/>
      </w:pPr>
      <w:r w:rsidRPr="000B3DA8">
        <w:t>ФГБОУ ВО МГАФК</w:t>
      </w:r>
    </w:p>
    <w:p w:rsidR="00225827" w:rsidRPr="000B3DA8" w:rsidRDefault="00225827" w:rsidP="00F07E18">
      <w:pPr>
        <w:widowControl w:val="0"/>
        <w:jc w:val="both"/>
        <w:rPr>
          <w:b/>
          <w:iCs/>
        </w:rPr>
      </w:pPr>
    </w:p>
    <w:p w:rsidR="00F07E18" w:rsidRPr="000B3DA8" w:rsidRDefault="00F07E18" w:rsidP="00F07E18">
      <w:pPr>
        <w:widowControl w:val="0"/>
        <w:jc w:val="both"/>
        <w:rPr>
          <w:b/>
          <w:iCs/>
        </w:rPr>
      </w:pPr>
      <w:r w:rsidRPr="000B3DA8">
        <w:rPr>
          <w:b/>
          <w:iCs/>
        </w:rPr>
        <w:t>Рецензенты:</w:t>
      </w:r>
    </w:p>
    <w:p w:rsidR="00BE22CA" w:rsidRPr="000B3DA8" w:rsidRDefault="00BE22CA" w:rsidP="00BE22CA">
      <w:pPr>
        <w:widowControl w:val="0"/>
      </w:pPr>
      <w:r w:rsidRPr="000B3DA8">
        <w:t xml:space="preserve">Димитров И.Л., канд. </w:t>
      </w:r>
      <w:proofErr w:type="spellStart"/>
      <w:r w:rsidRPr="000B3DA8">
        <w:t>экон</w:t>
      </w:r>
      <w:proofErr w:type="spellEnd"/>
      <w:r w:rsidRPr="000B3DA8">
        <w:t>. наук, доцент,</w:t>
      </w:r>
    </w:p>
    <w:p w:rsidR="00BE22CA" w:rsidRPr="000B3DA8" w:rsidRDefault="00BE22CA" w:rsidP="00BE22CA">
      <w:pPr>
        <w:widowControl w:val="0"/>
      </w:pPr>
      <w:r w:rsidRPr="000B3DA8">
        <w:t>ВИО заведующего кафедры управления и экономики</w:t>
      </w:r>
    </w:p>
    <w:p w:rsidR="00BE22CA" w:rsidRPr="000B3DA8" w:rsidRDefault="00BE22CA" w:rsidP="00BE22CA">
      <w:pPr>
        <w:widowControl w:val="0"/>
      </w:pPr>
      <w:r w:rsidRPr="000B3DA8">
        <w:t>физической культуры, спорта и туризма</w:t>
      </w:r>
    </w:p>
    <w:p w:rsidR="00F07E18" w:rsidRPr="000B3DA8" w:rsidRDefault="00BE22CA" w:rsidP="00BE22CA">
      <w:pPr>
        <w:widowControl w:val="0"/>
      </w:pPr>
      <w:r w:rsidRPr="000B3DA8">
        <w:t>ФГБОУ ВО МГАФК</w:t>
      </w:r>
    </w:p>
    <w:p w:rsidR="00BE22CA" w:rsidRPr="000B3DA8" w:rsidRDefault="00BE22CA" w:rsidP="00F07E18">
      <w:pPr>
        <w:widowControl w:val="0"/>
        <w:jc w:val="both"/>
        <w:rPr>
          <w:bCs/>
        </w:rPr>
      </w:pPr>
    </w:p>
    <w:p w:rsidR="00F07E18" w:rsidRPr="000B3DA8" w:rsidRDefault="00F07E18" w:rsidP="00F07E18">
      <w:pPr>
        <w:widowControl w:val="0"/>
        <w:jc w:val="both"/>
        <w:rPr>
          <w:bCs/>
        </w:rPr>
      </w:pPr>
      <w:r w:rsidRPr="000B3DA8">
        <w:rPr>
          <w:bCs/>
        </w:rPr>
        <w:t xml:space="preserve">Митрохина Е. Ю., </w:t>
      </w:r>
      <w:proofErr w:type="spellStart"/>
      <w:r w:rsidRPr="000B3DA8">
        <w:rPr>
          <w:bCs/>
        </w:rPr>
        <w:t>к.соц.н</w:t>
      </w:r>
      <w:proofErr w:type="spellEnd"/>
      <w:r w:rsidRPr="000B3DA8">
        <w:rPr>
          <w:bCs/>
        </w:rPr>
        <w:t>., доцент,</w:t>
      </w:r>
    </w:p>
    <w:p w:rsidR="00F07E18" w:rsidRPr="000B3DA8" w:rsidRDefault="00F07E18" w:rsidP="00F07E18">
      <w:pPr>
        <w:widowControl w:val="0"/>
        <w:jc w:val="both"/>
        <w:rPr>
          <w:bCs/>
        </w:rPr>
      </w:pPr>
      <w:r w:rsidRPr="000B3DA8">
        <w:rPr>
          <w:bCs/>
        </w:rPr>
        <w:t xml:space="preserve">заведующая кафедрой </w:t>
      </w:r>
    </w:p>
    <w:p w:rsidR="00F07E18" w:rsidRPr="000B3DA8" w:rsidRDefault="00F07E18" w:rsidP="00F07E18">
      <w:pPr>
        <w:widowControl w:val="0"/>
        <w:jc w:val="both"/>
        <w:rPr>
          <w:bCs/>
        </w:rPr>
      </w:pPr>
      <w:r w:rsidRPr="000B3DA8">
        <w:rPr>
          <w:bCs/>
        </w:rPr>
        <w:t xml:space="preserve">философских, исторических и </w:t>
      </w:r>
    </w:p>
    <w:p w:rsidR="00F07E18" w:rsidRPr="000B3DA8" w:rsidRDefault="00F07E18" w:rsidP="00F07E18">
      <w:pPr>
        <w:widowControl w:val="0"/>
        <w:jc w:val="both"/>
        <w:rPr>
          <w:bCs/>
        </w:rPr>
      </w:pPr>
      <w:r w:rsidRPr="000B3DA8">
        <w:rPr>
          <w:bCs/>
        </w:rPr>
        <w:t>социальных наук ФГБОУ ВО МГАФК</w:t>
      </w: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</w:pPr>
    </w:p>
    <w:p w:rsidR="00F07E18" w:rsidRPr="000B3DA8" w:rsidRDefault="00F07E18" w:rsidP="00F07E18">
      <w:pPr>
        <w:widowControl w:val="0"/>
        <w:jc w:val="both"/>
        <w:rPr>
          <w:b/>
        </w:rPr>
      </w:pPr>
      <w:r w:rsidRPr="000B3DA8">
        <w:rPr>
          <w:b/>
        </w:rPr>
        <w:t>Ссылки на используемые в разработке РП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0B3DA8" w:rsidRPr="000B3DA8" w:rsidTr="00F07E18">
        <w:tc>
          <w:tcPr>
            <w:tcW w:w="76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B3DA8">
              <w:rPr>
                <w:b/>
                <w:sz w:val="20"/>
                <w:szCs w:val="20"/>
                <w:lang w:eastAsia="en-US"/>
              </w:rPr>
              <w:t>Аббрев</w:t>
            </w:r>
            <w:proofErr w:type="spellEnd"/>
            <w:r w:rsidRPr="000B3DA8">
              <w:rPr>
                <w:b/>
                <w:sz w:val="20"/>
                <w:szCs w:val="20"/>
                <w:lang w:eastAsia="en-US"/>
              </w:rPr>
              <w:t>. исп. в РПД</w:t>
            </w:r>
          </w:p>
        </w:tc>
      </w:tr>
      <w:tr w:rsidR="000B3DA8" w:rsidRPr="000B3DA8" w:rsidTr="00F07E18">
        <w:tc>
          <w:tcPr>
            <w:tcW w:w="9862" w:type="dxa"/>
            <w:gridSpan w:val="4"/>
            <w:shd w:val="clear" w:color="auto" w:fill="auto"/>
          </w:tcPr>
          <w:p w:rsidR="00F07E18" w:rsidRPr="000B3DA8" w:rsidRDefault="00F07E18" w:rsidP="00F07E1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0B3DA8" w:rsidRPr="000B3DA8" w:rsidTr="00F07E18">
        <w:tc>
          <w:tcPr>
            <w:tcW w:w="76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rPr>
                <w:sz w:val="20"/>
                <w:szCs w:val="20"/>
                <w:lang w:eastAsia="en-US"/>
              </w:rPr>
            </w:pPr>
            <w:r w:rsidRPr="000B3DA8">
              <w:rPr>
                <w:sz w:val="20"/>
                <w:szCs w:val="20"/>
                <w:lang w:eastAsia="en-US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DA8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B3DA8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B3DA8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0B3DA8" w:rsidRPr="000B3DA8" w:rsidTr="00F07E18">
        <w:tc>
          <w:tcPr>
            <w:tcW w:w="9862" w:type="dxa"/>
            <w:gridSpan w:val="4"/>
            <w:shd w:val="clear" w:color="auto" w:fill="auto"/>
          </w:tcPr>
          <w:p w:rsidR="00F07E18" w:rsidRPr="000B3DA8" w:rsidRDefault="00F07E18" w:rsidP="00F07E1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0B3DA8" w:rsidRPr="000B3DA8" w:rsidTr="00F07E18">
        <w:tc>
          <w:tcPr>
            <w:tcW w:w="76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DA8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B3DA8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0B3DA8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F07E18" w:rsidRPr="000B3DA8" w:rsidRDefault="00F07E18" w:rsidP="00F07E18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B3DA8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0B3DA8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0B3DA8" w:rsidRPr="000B3DA8" w:rsidTr="00F07E18">
        <w:tc>
          <w:tcPr>
            <w:tcW w:w="766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DA8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F07E18" w:rsidRPr="000B3DA8" w:rsidRDefault="000B3DA8" w:rsidP="00F07E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5" w:history="1">
              <w:r w:rsidR="00F07E18" w:rsidRPr="000B3DA8">
                <w:rPr>
                  <w:bCs/>
                  <w:sz w:val="20"/>
                  <w:szCs w:val="20"/>
                  <w:lang w:eastAsia="en-US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B3DA8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0B3DA8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F07E18" w:rsidRPr="000B3DA8" w:rsidRDefault="00F07E18" w:rsidP="00F07E18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B3DA8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F07E18" w:rsidRPr="000B3DA8" w:rsidRDefault="00F07E18" w:rsidP="00F07E18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B3DA8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B45F3B" w:rsidRPr="000B3DA8" w:rsidRDefault="00B45F3B"/>
    <w:p w:rsidR="00F07E18" w:rsidRPr="000B3DA8" w:rsidRDefault="00F07E18"/>
    <w:p w:rsidR="00F07E18" w:rsidRPr="000B3DA8" w:rsidRDefault="00F07E18"/>
    <w:p w:rsidR="00F07E18" w:rsidRPr="000B3DA8" w:rsidRDefault="00F07E18" w:rsidP="00F07E18">
      <w:pPr>
        <w:pStyle w:val="Default"/>
        <w:tabs>
          <w:tab w:val="left" w:pos="9356"/>
        </w:tabs>
        <w:ind w:right="-1" w:firstLine="567"/>
        <w:rPr>
          <w:color w:val="auto"/>
        </w:rPr>
      </w:pPr>
      <w:r w:rsidRPr="000B3DA8">
        <w:rPr>
          <w:bCs/>
          <w:color w:val="auto"/>
        </w:rPr>
        <w:lastRenderedPageBreak/>
        <w:t xml:space="preserve">1. ЦЕЛЬ </w:t>
      </w:r>
      <w:r w:rsidRPr="000B3DA8">
        <w:rPr>
          <w:color w:val="auto"/>
        </w:rPr>
        <w:t>ПРАКТИКИ:</w:t>
      </w:r>
    </w:p>
    <w:p w:rsidR="00F07E18" w:rsidRPr="000B3DA8" w:rsidRDefault="00F07E18" w:rsidP="00F07E18">
      <w:pPr>
        <w:pStyle w:val="Default"/>
        <w:tabs>
          <w:tab w:val="left" w:pos="9356"/>
        </w:tabs>
        <w:ind w:right="-1" w:firstLine="567"/>
        <w:jc w:val="both"/>
        <w:rPr>
          <w:color w:val="auto"/>
        </w:rPr>
      </w:pPr>
      <w:r w:rsidRPr="000B3DA8">
        <w:rPr>
          <w:color w:val="auto"/>
        </w:rPr>
        <w:t xml:space="preserve"> Закрепление и углубление теоретической подготовки студентов, приобретение ими практических навыков и компетенций, а также опыта самостоятельной работы в рамках решения </w:t>
      </w:r>
      <w:r w:rsidRPr="000B3DA8">
        <w:rPr>
          <w:i/>
          <w:color w:val="auto"/>
        </w:rPr>
        <w:t>организационно-управленческих</w:t>
      </w:r>
      <w:r w:rsidRPr="000B3DA8">
        <w:rPr>
          <w:color w:val="auto"/>
        </w:rPr>
        <w:t xml:space="preserve"> задач профессиональной деятельности.</w:t>
      </w:r>
    </w:p>
    <w:p w:rsidR="00F07E18" w:rsidRPr="000B3DA8" w:rsidRDefault="00F07E18" w:rsidP="00F07E18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F07E18" w:rsidRPr="000B3DA8" w:rsidRDefault="00F07E18" w:rsidP="00F07E18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rPr>
          <w:bCs/>
        </w:rPr>
        <w:t xml:space="preserve">2. </w:t>
      </w:r>
      <w:r w:rsidRPr="000B3DA8">
        <w:t>ЗАДАЧАМИ ПРАКТИКИ являются: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>- профессиональная ориентация студентов, формирование у них полного представления о своей профессии;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>- ознакомление с нормативно-правовыми актами, приказами, распоряжениями, указаниями и инструкциями организации;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>- ознакомление с организацией деятельности;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 xml:space="preserve">- анализ основных направлений, форм и методов деятельности организации; 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>- приобретение навыков межкультурного взаимодействия и профессионального общения;</w:t>
      </w:r>
    </w:p>
    <w:p w:rsidR="00F07E18" w:rsidRPr="000B3DA8" w:rsidRDefault="00F07E18" w:rsidP="00F07E18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</w:pPr>
      <w:r w:rsidRPr="000B3DA8">
        <w:t>- подготовка студентов к осознанному и углубленному изучению общепрофессиональных и специальных дисциплин.</w:t>
      </w:r>
    </w:p>
    <w:p w:rsidR="00F07E18" w:rsidRPr="000B3DA8" w:rsidRDefault="00F07E18" w:rsidP="00F07E18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</w:p>
    <w:p w:rsidR="00F07E18" w:rsidRPr="000B3DA8" w:rsidRDefault="00F07E18" w:rsidP="00F07E18">
      <w:pPr>
        <w:pStyle w:val="a5"/>
        <w:tabs>
          <w:tab w:val="left" w:pos="9356"/>
        </w:tabs>
        <w:ind w:left="0" w:right="-1" w:firstLine="567"/>
        <w:jc w:val="both"/>
        <w:rPr>
          <w:bCs/>
          <w:caps/>
          <w:spacing w:val="-1"/>
          <w:sz w:val="24"/>
          <w:szCs w:val="24"/>
        </w:rPr>
      </w:pPr>
      <w:r w:rsidRPr="000B3DA8">
        <w:rPr>
          <w:bCs/>
          <w:caps/>
          <w:spacing w:val="-1"/>
          <w:sz w:val="24"/>
          <w:szCs w:val="24"/>
        </w:rPr>
        <w:t>3.</w:t>
      </w:r>
      <w:r w:rsidRPr="000B3DA8">
        <w:t xml:space="preserve"> </w:t>
      </w:r>
      <w:r w:rsidRPr="000B3DA8">
        <w:rPr>
          <w:bCs/>
          <w:caps/>
          <w:spacing w:val="-1"/>
          <w:sz w:val="24"/>
          <w:szCs w:val="24"/>
        </w:rPr>
        <w:t xml:space="preserve">ПРОХОЖДЕНИЕ ПРАКТИКИ НАПРАВЛЕНО НА ФОРМИРОВАНИЕ СЛЕДУЮЩИХ КОМПЕТЕНЦИЙ: </w:t>
      </w:r>
    </w:p>
    <w:p w:rsidR="00F07E18" w:rsidRPr="000B3DA8" w:rsidRDefault="00F07E18" w:rsidP="00F07E18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</w:rPr>
      </w:pPr>
      <w:r w:rsidRPr="000B3DA8">
        <w:rPr>
          <w:b/>
        </w:rPr>
        <w:t>УК-3 -</w:t>
      </w:r>
      <w:r w:rsidRPr="000B3DA8">
        <w:t xml:space="preserve"> способен осуществлять социальное взаимодействие и реализовывать свою роль в команде;</w:t>
      </w:r>
    </w:p>
    <w:p w:rsidR="00F07E18" w:rsidRPr="000B3DA8" w:rsidRDefault="00F07E18" w:rsidP="00F07E18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</w:rPr>
      </w:pPr>
      <w:r w:rsidRPr="000B3DA8">
        <w:rPr>
          <w:b/>
          <w:caps/>
          <w:spacing w:val="-1"/>
        </w:rPr>
        <w:t xml:space="preserve">УК-5 - </w:t>
      </w:r>
      <w:r w:rsidRPr="000B3DA8">
        <w:rPr>
          <w:spacing w:val="-1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</w:p>
    <w:p w:rsidR="00F07E18" w:rsidRPr="000B3DA8" w:rsidRDefault="00F07E18" w:rsidP="00E36108">
      <w:pPr>
        <w:shd w:val="clear" w:color="auto" w:fill="FFFFFF"/>
        <w:tabs>
          <w:tab w:val="left" w:pos="9356"/>
        </w:tabs>
        <w:ind w:right="-1" w:firstLine="567"/>
        <w:jc w:val="both"/>
        <w:rPr>
          <w:bCs/>
        </w:rPr>
      </w:pPr>
      <w:r w:rsidRPr="000B3DA8">
        <w:rPr>
          <w:b/>
        </w:rPr>
        <w:t xml:space="preserve">УК-8 - </w:t>
      </w:r>
      <w:r w:rsidR="00E36108" w:rsidRPr="000B3DA8">
        <w:rPr>
          <w:bCs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DD7EF6" w:rsidRPr="000B3DA8" w:rsidRDefault="00DD7EF6" w:rsidP="00F07E18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</w:rPr>
      </w:pPr>
    </w:p>
    <w:p w:rsidR="00F07E18" w:rsidRPr="000B3DA8" w:rsidRDefault="00F07E18" w:rsidP="00F07E18">
      <w:pPr>
        <w:shd w:val="clear" w:color="auto" w:fill="FFFFFF"/>
        <w:ind w:firstLine="709"/>
        <w:jc w:val="both"/>
        <w:rPr>
          <w:caps/>
          <w:spacing w:val="-1"/>
        </w:rPr>
      </w:pPr>
      <w:r w:rsidRPr="000B3DA8">
        <w:rPr>
          <w:caps/>
          <w:spacing w:val="-1"/>
        </w:rPr>
        <w:t>РЕЗУЛЬТАТЫ ОБУЧЕНИЯ ПО ОСВОЕНИЮ ПРОГРАММЫ ПРАКТИКИ: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2153"/>
        <w:gridCol w:w="2208"/>
      </w:tblGrid>
      <w:tr w:rsidR="000B3DA8" w:rsidRPr="000B3DA8" w:rsidTr="00DE3416">
        <w:trPr>
          <w:jc w:val="center"/>
        </w:trPr>
        <w:tc>
          <w:tcPr>
            <w:tcW w:w="4984" w:type="dxa"/>
          </w:tcPr>
          <w:p w:rsidR="00F07E18" w:rsidRPr="000B3DA8" w:rsidRDefault="00F07E18" w:rsidP="00F07E18">
            <w:pPr>
              <w:ind w:right="19"/>
              <w:jc w:val="center"/>
              <w:rPr>
                <w:spacing w:val="-1"/>
              </w:rPr>
            </w:pPr>
          </w:p>
          <w:p w:rsidR="00F07E18" w:rsidRPr="000B3DA8" w:rsidRDefault="00F07E18" w:rsidP="00F07E18">
            <w:pPr>
              <w:ind w:right="19"/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ЗУНы</w:t>
            </w:r>
          </w:p>
        </w:tc>
        <w:tc>
          <w:tcPr>
            <w:tcW w:w="2153" w:type="dxa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2208" w:type="dxa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Формируемые компетенции</w:t>
            </w:r>
          </w:p>
        </w:tc>
      </w:tr>
      <w:tr w:rsidR="000B3DA8" w:rsidRPr="000B3DA8" w:rsidTr="00DE3416">
        <w:trPr>
          <w:jc w:val="center"/>
        </w:trPr>
        <w:tc>
          <w:tcPr>
            <w:tcW w:w="4984" w:type="dxa"/>
          </w:tcPr>
          <w:p w:rsidR="00F07E18" w:rsidRPr="000B3DA8" w:rsidRDefault="00F07E18" w:rsidP="00F07E18">
            <w:pPr>
              <w:ind w:right="19"/>
              <w:jc w:val="both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Знания: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t>методы формирования команд;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 -способы социального взаимодействия;</w:t>
            </w:r>
          </w:p>
          <w:p w:rsidR="00F07E18" w:rsidRPr="000B3DA8" w:rsidRDefault="00F07E18" w:rsidP="00F07E18">
            <w:pPr>
              <w:ind w:right="19"/>
              <w:jc w:val="both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Умения: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принимать решения с соблюдением этических принципов их реализации; </w:t>
            </w:r>
          </w:p>
          <w:p w:rsidR="00F07E18" w:rsidRPr="000B3DA8" w:rsidRDefault="00F07E18" w:rsidP="00F07E18">
            <w:pPr>
              <w:ind w:right="19"/>
              <w:jc w:val="both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Навыки и/или опыт деятельности: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социального взаимодействия, распределения ролей в условиях командного взаимодействия;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- методами оценки своих действий.</w:t>
            </w:r>
          </w:p>
        </w:tc>
        <w:tc>
          <w:tcPr>
            <w:tcW w:w="2153" w:type="dxa"/>
          </w:tcPr>
          <w:p w:rsidR="00F07E18" w:rsidRPr="000B3DA8" w:rsidRDefault="00F07E18" w:rsidP="00F07E18">
            <w:pPr>
              <w:jc w:val="both"/>
              <w:rPr>
                <w:b/>
                <w:i/>
                <w:spacing w:val="-1"/>
              </w:rPr>
            </w:pPr>
            <w:r w:rsidRPr="000B3DA8">
              <w:rPr>
                <w:spacing w:val="-1"/>
                <w:lang w:eastAsia="en-US"/>
              </w:rPr>
              <w:t>Не предусмотрено</w:t>
            </w:r>
          </w:p>
        </w:tc>
        <w:tc>
          <w:tcPr>
            <w:tcW w:w="2208" w:type="dxa"/>
          </w:tcPr>
          <w:p w:rsidR="00F07E18" w:rsidRPr="000B3DA8" w:rsidRDefault="00F07E18" w:rsidP="00F07E18">
            <w:pPr>
              <w:rPr>
                <w:b/>
                <w:spacing w:val="-1"/>
                <w:lang w:eastAsia="en-US"/>
              </w:rPr>
            </w:pPr>
            <w:r w:rsidRPr="000B3DA8">
              <w:rPr>
                <w:b/>
              </w:rPr>
              <w:t>УК-3 -</w:t>
            </w:r>
            <w:r w:rsidRPr="000B3DA8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0B3DA8" w:rsidRPr="000B3DA8" w:rsidTr="00DE3416">
        <w:trPr>
          <w:jc w:val="center"/>
        </w:trPr>
        <w:tc>
          <w:tcPr>
            <w:tcW w:w="4984" w:type="dxa"/>
          </w:tcPr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Знания:</w:t>
            </w:r>
          </w:p>
          <w:p w:rsidR="00F07E18" w:rsidRPr="000B3DA8" w:rsidRDefault="00F07E18" w:rsidP="00F07E18">
            <w:pPr>
              <w:ind w:right="19"/>
              <w:rPr>
                <w:lang w:eastAsia="en-US"/>
              </w:rPr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rPr>
                <w:lang w:eastAsia="en-US"/>
              </w:rPr>
              <w:t xml:space="preserve">основные исторические формы взаимодействия человека и общества; 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lang w:eastAsia="en-US"/>
              </w:rPr>
              <w:t xml:space="preserve">- психологические особенности общения с различными категориями групп людей (по </w:t>
            </w:r>
            <w:r w:rsidRPr="000B3DA8">
              <w:rPr>
                <w:lang w:eastAsia="en-US"/>
              </w:rPr>
              <w:lastRenderedPageBreak/>
              <w:t>возрасту, этническим и религиозным признакам и др.)</w:t>
            </w:r>
            <w:r w:rsidRPr="000B3DA8">
              <w:t xml:space="preserve">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>- способы преодоления коммуникативных, образовательных, этнических, конфессиональных барьеров для межкультурного взаимодействия;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Умения: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воспринимать межкультурное разнообразие общества в социально- историческом, этическом и философском контекстах; </w:t>
            </w:r>
          </w:p>
          <w:p w:rsidR="00F07E18" w:rsidRPr="000B3DA8" w:rsidRDefault="00F07E18" w:rsidP="00F07E18">
            <w:pPr>
              <w:ind w:right="19"/>
            </w:pPr>
            <w:r w:rsidRPr="000B3DA8">
              <w:t>- учитывать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 - придерживаться принципов недискриминационного взаимодействия при личном и массовом общении;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Навыки и/или опыт деятельности: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- владение способами анализа и пересмотра своих взглядов в случае разногласий и конфликтов в межкультурной коммуникации.</w:t>
            </w:r>
          </w:p>
        </w:tc>
        <w:tc>
          <w:tcPr>
            <w:tcW w:w="2153" w:type="dxa"/>
          </w:tcPr>
          <w:p w:rsidR="00F07E18" w:rsidRPr="000B3DA8" w:rsidRDefault="00F07E18" w:rsidP="00F07E18">
            <w:pPr>
              <w:jc w:val="both"/>
              <w:rPr>
                <w:spacing w:val="-1"/>
              </w:rPr>
            </w:pPr>
            <w:r w:rsidRPr="000B3DA8">
              <w:rPr>
                <w:spacing w:val="-1"/>
                <w:lang w:eastAsia="en-US"/>
              </w:rPr>
              <w:lastRenderedPageBreak/>
              <w:t>Не предусмотрено</w:t>
            </w:r>
          </w:p>
        </w:tc>
        <w:tc>
          <w:tcPr>
            <w:tcW w:w="2208" w:type="dxa"/>
          </w:tcPr>
          <w:p w:rsidR="00F07E18" w:rsidRPr="000B3DA8" w:rsidRDefault="00F07E18" w:rsidP="00F07E18">
            <w:pPr>
              <w:rPr>
                <w:b/>
                <w:spacing w:val="-1"/>
                <w:lang w:eastAsia="en-US"/>
              </w:rPr>
            </w:pPr>
            <w:r w:rsidRPr="000B3DA8">
              <w:rPr>
                <w:b/>
                <w:spacing w:val="-1"/>
                <w:lang w:eastAsia="en-US"/>
              </w:rPr>
              <w:t>УК-5</w:t>
            </w:r>
            <w:r w:rsidRPr="000B3DA8">
              <w:rPr>
                <w:b/>
                <w:caps/>
                <w:spacing w:val="-1"/>
              </w:rPr>
              <w:t xml:space="preserve">- </w:t>
            </w:r>
            <w:r w:rsidRPr="000B3DA8">
              <w:rPr>
                <w:spacing w:val="-1"/>
              </w:rPr>
              <w:t xml:space="preserve">способен воспринимать межкультурное разнообразие общества в </w:t>
            </w:r>
            <w:r w:rsidRPr="000B3DA8">
              <w:rPr>
                <w:spacing w:val="-1"/>
              </w:rPr>
              <w:lastRenderedPageBreak/>
              <w:t>социально-историческом, этическом и философском контекстах</w:t>
            </w:r>
          </w:p>
          <w:p w:rsidR="00F07E18" w:rsidRPr="000B3DA8" w:rsidRDefault="00F07E18" w:rsidP="00F07E18">
            <w:pPr>
              <w:shd w:val="clear" w:color="auto" w:fill="FFFFFF"/>
              <w:tabs>
                <w:tab w:val="left" w:pos="9356"/>
              </w:tabs>
              <w:ind w:right="425"/>
              <w:jc w:val="both"/>
              <w:rPr>
                <w:b/>
                <w:spacing w:val="-1"/>
                <w:lang w:eastAsia="en-US"/>
              </w:rPr>
            </w:pPr>
          </w:p>
        </w:tc>
      </w:tr>
      <w:tr w:rsidR="00F07E18" w:rsidRPr="000B3DA8" w:rsidTr="00DE3416">
        <w:trPr>
          <w:trHeight w:val="286"/>
          <w:jc w:val="center"/>
        </w:trPr>
        <w:tc>
          <w:tcPr>
            <w:tcW w:w="4984" w:type="dxa"/>
          </w:tcPr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lastRenderedPageBreak/>
              <w:t>Знания: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t xml:space="preserve">основы трудового законодательства РФ по охране труда;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>- основы безопасности жизнедеятельности, принципы, средства, методы обеспечения безопасности и сохранения здоровья при взаимодействии человека с различной средой обитания;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Умения:</w:t>
            </w:r>
          </w:p>
          <w:p w:rsidR="00F07E18" w:rsidRPr="000B3DA8" w:rsidRDefault="00F07E18" w:rsidP="00F07E18">
            <w:pPr>
              <w:shd w:val="clear" w:color="auto" w:fill="FFFFFF"/>
            </w:pPr>
            <w:r w:rsidRPr="000B3DA8">
              <w:t>- создавать и поддерживать безопасные условия жизнедеятельности;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выявлять признаки, причины и условия возникновения чрезвычайных ситуаций;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>- оценивать вероятность возникновения потенциальной опасности и принимать меры по ее предупреждению;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Навыки и/или опыт деятельности: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создания и поддержания безопасных условий жизнедеятельности;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владения методами прогнозирования возникновения опасных или чрезвычайных ситуаций.</w:t>
            </w:r>
          </w:p>
        </w:tc>
        <w:tc>
          <w:tcPr>
            <w:tcW w:w="2153" w:type="dxa"/>
          </w:tcPr>
          <w:p w:rsidR="00F07E18" w:rsidRPr="000B3DA8" w:rsidRDefault="00F07E18" w:rsidP="00F07E18">
            <w:pPr>
              <w:tabs>
                <w:tab w:val="right" w:leader="underscore" w:pos="9356"/>
              </w:tabs>
              <w:rPr>
                <w:spacing w:val="-1"/>
              </w:rPr>
            </w:pPr>
            <w:r w:rsidRPr="000B3DA8">
              <w:rPr>
                <w:spacing w:val="-1"/>
                <w:lang w:eastAsia="en-US"/>
              </w:rPr>
              <w:t>Не предусмотрено</w:t>
            </w:r>
          </w:p>
        </w:tc>
        <w:tc>
          <w:tcPr>
            <w:tcW w:w="2208" w:type="dxa"/>
          </w:tcPr>
          <w:p w:rsidR="00F07E18" w:rsidRPr="000B3DA8" w:rsidRDefault="00F07E18" w:rsidP="00F07E18">
            <w:pPr>
              <w:rPr>
                <w:b/>
                <w:spacing w:val="-1"/>
                <w:lang w:eastAsia="en-US"/>
              </w:rPr>
            </w:pPr>
            <w:r w:rsidRPr="000B3DA8">
              <w:rPr>
                <w:b/>
              </w:rPr>
              <w:t xml:space="preserve">УК-8 </w:t>
            </w:r>
            <w:r w:rsidR="00E36108" w:rsidRPr="000B3DA8">
              <w:rPr>
                <w:b/>
              </w:rPr>
              <w:t xml:space="preserve">- </w:t>
            </w:r>
            <w:r w:rsidR="00E36108" w:rsidRPr="000B3DA8">
              <w:rPr>
                <w:bCs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</w:tr>
    </w:tbl>
    <w:p w:rsidR="00F07E18" w:rsidRPr="000B3DA8" w:rsidRDefault="00F07E18" w:rsidP="00F07E18">
      <w:pPr>
        <w:tabs>
          <w:tab w:val="left" w:pos="0"/>
        </w:tabs>
        <w:ind w:right="-1"/>
        <w:jc w:val="both"/>
        <w:rPr>
          <w:b/>
          <w:caps/>
          <w:spacing w:val="-1"/>
        </w:rPr>
      </w:pPr>
    </w:p>
    <w:p w:rsidR="00F07E18" w:rsidRPr="000B3DA8" w:rsidRDefault="00F07E18" w:rsidP="00F07E18">
      <w:pPr>
        <w:tabs>
          <w:tab w:val="left" w:pos="0"/>
        </w:tabs>
        <w:ind w:right="-1"/>
        <w:jc w:val="both"/>
        <w:rPr>
          <w:b/>
          <w:caps/>
          <w:spacing w:val="-1"/>
        </w:rPr>
      </w:pPr>
    </w:p>
    <w:p w:rsidR="00F07E18" w:rsidRPr="000B3DA8" w:rsidRDefault="00F07E18" w:rsidP="00F07E18">
      <w:pPr>
        <w:tabs>
          <w:tab w:val="left" w:pos="0"/>
        </w:tabs>
        <w:ind w:right="-1"/>
        <w:jc w:val="both"/>
        <w:rPr>
          <w:b/>
          <w:caps/>
          <w:spacing w:val="-1"/>
        </w:rPr>
      </w:pPr>
    </w:p>
    <w:p w:rsidR="00F07E18" w:rsidRPr="000B3DA8" w:rsidRDefault="00F07E18" w:rsidP="00F07E18">
      <w:pPr>
        <w:pStyle w:val="a5"/>
        <w:tabs>
          <w:tab w:val="left" w:pos="0"/>
        </w:tabs>
        <w:ind w:left="0" w:right="-1" w:firstLine="567"/>
        <w:jc w:val="both"/>
        <w:rPr>
          <w:caps/>
          <w:spacing w:val="-1"/>
          <w:sz w:val="24"/>
          <w:szCs w:val="24"/>
        </w:rPr>
      </w:pPr>
      <w:r w:rsidRPr="000B3DA8">
        <w:rPr>
          <w:caps/>
          <w:spacing w:val="-1"/>
          <w:sz w:val="24"/>
          <w:szCs w:val="24"/>
        </w:rPr>
        <w:t>4. Место ПРАКТИКИ в структуре Образовательной Программы:</w:t>
      </w:r>
    </w:p>
    <w:p w:rsidR="00F07E18" w:rsidRPr="000B3DA8" w:rsidRDefault="00F07E18" w:rsidP="00F07E18">
      <w:pPr>
        <w:shd w:val="clear" w:color="auto" w:fill="FFFFFF"/>
        <w:tabs>
          <w:tab w:val="left" w:pos="9498"/>
        </w:tabs>
        <w:ind w:left="-142" w:right="-142" w:firstLine="709"/>
        <w:jc w:val="both"/>
        <w:rPr>
          <w:spacing w:val="-1"/>
        </w:rPr>
      </w:pPr>
      <w:r w:rsidRPr="000B3DA8">
        <w:rPr>
          <w:spacing w:val="-1"/>
        </w:rPr>
        <w:t>ПРАКТИКА в структуре образовательной программы относится к обязательной части. В соответствии с рабочим учебным планом проводится в</w:t>
      </w:r>
      <w:r w:rsidR="00225827" w:rsidRPr="000B3DA8">
        <w:rPr>
          <w:spacing w:val="-1"/>
        </w:rPr>
        <w:t>о</w:t>
      </w:r>
      <w:r w:rsidRPr="000B3DA8">
        <w:rPr>
          <w:spacing w:val="-1"/>
        </w:rPr>
        <w:t xml:space="preserve"> </w:t>
      </w:r>
      <w:r w:rsidR="00225827" w:rsidRPr="000B3DA8">
        <w:rPr>
          <w:spacing w:val="-1"/>
        </w:rPr>
        <w:t>2</w:t>
      </w:r>
      <w:r w:rsidRPr="000B3DA8">
        <w:rPr>
          <w:spacing w:val="-1"/>
        </w:rPr>
        <w:t xml:space="preserve"> семестре. Вид промежуточной аттестации: </w:t>
      </w:r>
      <w:r w:rsidRPr="000B3DA8">
        <w:rPr>
          <w:b/>
          <w:spacing w:val="-1"/>
        </w:rPr>
        <w:t>зачет.</w:t>
      </w:r>
    </w:p>
    <w:p w:rsidR="00F07E18" w:rsidRPr="000B3DA8" w:rsidRDefault="00F07E18" w:rsidP="00DD7EF6">
      <w:pPr>
        <w:tabs>
          <w:tab w:val="left" w:pos="0"/>
        </w:tabs>
        <w:ind w:right="-1"/>
        <w:jc w:val="both"/>
        <w:rPr>
          <w:spacing w:val="-1"/>
        </w:rPr>
      </w:pPr>
    </w:p>
    <w:p w:rsidR="00F07E18" w:rsidRPr="000B3DA8" w:rsidRDefault="00F07E18" w:rsidP="00F07E18">
      <w:pPr>
        <w:tabs>
          <w:tab w:val="left" w:pos="9356"/>
        </w:tabs>
        <w:ind w:right="-1" w:firstLine="567"/>
        <w:jc w:val="both"/>
        <w:rPr>
          <w:caps/>
          <w:spacing w:val="-1"/>
        </w:rPr>
      </w:pPr>
      <w:r w:rsidRPr="000B3DA8">
        <w:rPr>
          <w:caps/>
          <w:spacing w:val="-1"/>
        </w:rPr>
        <w:t>5. ОБЪЕМ И ВИДЫ УЧЕБНОЙ РАБОТЫ:</w:t>
      </w:r>
    </w:p>
    <w:p w:rsidR="00B10AAD" w:rsidRPr="000B3DA8" w:rsidRDefault="00B10AAD" w:rsidP="00B10AAD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0B3DA8">
        <w:rPr>
          <w:i/>
          <w:spacing w:val="-1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0"/>
        <w:gridCol w:w="1574"/>
        <w:gridCol w:w="1297"/>
      </w:tblGrid>
      <w:tr w:rsidR="000B3DA8" w:rsidRPr="000B3DA8" w:rsidTr="00F07E18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семестры</w:t>
            </w:r>
          </w:p>
        </w:tc>
      </w:tr>
      <w:tr w:rsidR="000B3DA8" w:rsidRPr="000B3DA8" w:rsidTr="00F07E18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</w:p>
        </w:tc>
        <w:tc>
          <w:tcPr>
            <w:tcW w:w="842" w:type="pct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F07E18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</w:t>
            </w:r>
          </w:p>
        </w:tc>
      </w:tr>
      <w:tr w:rsidR="000B3DA8" w:rsidRPr="000B3DA8" w:rsidTr="00F07E18">
        <w:trPr>
          <w:jc w:val="center"/>
        </w:trPr>
        <w:tc>
          <w:tcPr>
            <w:tcW w:w="3464" w:type="pct"/>
            <w:gridSpan w:val="2"/>
            <w:vAlign w:val="center"/>
          </w:tcPr>
          <w:p w:rsidR="00F07E18" w:rsidRPr="000B3DA8" w:rsidRDefault="00F07E18" w:rsidP="00F07E18">
            <w:pPr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4</w:t>
            </w:r>
          </w:p>
        </w:tc>
        <w:tc>
          <w:tcPr>
            <w:tcW w:w="694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4</w:t>
            </w:r>
          </w:p>
        </w:tc>
      </w:tr>
      <w:tr w:rsidR="000B3DA8" w:rsidRPr="000B3DA8" w:rsidTr="00F07E18">
        <w:trPr>
          <w:jc w:val="center"/>
        </w:trPr>
        <w:tc>
          <w:tcPr>
            <w:tcW w:w="3464" w:type="pct"/>
            <w:gridSpan w:val="2"/>
            <w:vAlign w:val="center"/>
          </w:tcPr>
          <w:p w:rsidR="00F07E18" w:rsidRPr="000B3DA8" w:rsidRDefault="00F07E18" w:rsidP="00F07E18">
            <w:pPr>
              <w:rPr>
                <w:spacing w:val="-1"/>
              </w:rPr>
            </w:pPr>
            <w:r w:rsidRPr="000B3DA8">
              <w:rPr>
                <w:spacing w:val="-1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</w:p>
        </w:tc>
      </w:tr>
      <w:tr w:rsidR="000B3DA8" w:rsidRPr="000B3DA8" w:rsidTr="00F07E18">
        <w:trPr>
          <w:jc w:val="center"/>
        </w:trPr>
        <w:tc>
          <w:tcPr>
            <w:tcW w:w="3464" w:type="pct"/>
            <w:gridSpan w:val="2"/>
            <w:vAlign w:val="center"/>
          </w:tcPr>
          <w:p w:rsidR="00F07E18" w:rsidRPr="000B3DA8" w:rsidRDefault="00F07E18" w:rsidP="00F07E18">
            <w:pPr>
              <w:rPr>
                <w:spacing w:val="-1"/>
              </w:rPr>
            </w:pPr>
            <w:r w:rsidRPr="000B3DA8">
              <w:rPr>
                <w:spacing w:val="-1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F07E18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</w:t>
            </w:r>
          </w:p>
        </w:tc>
        <w:tc>
          <w:tcPr>
            <w:tcW w:w="694" w:type="pct"/>
            <w:vAlign w:val="center"/>
          </w:tcPr>
          <w:p w:rsidR="00F07E18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</w:t>
            </w:r>
          </w:p>
        </w:tc>
      </w:tr>
      <w:tr w:rsidR="000B3DA8" w:rsidRPr="000B3DA8" w:rsidTr="00F07E18">
        <w:trPr>
          <w:jc w:val="center"/>
        </w:trPr>
        <w:tc>
          <w:tcPr>
            <w:tcW w:w="3464" w:type="pct"/>
            <w:gridSpan w:val="2"/>
            <w:vAlign w:val="center"/>
          </w:tcPr>
          <w:p w:rsidR="00F07E18" w:rsidRPr="000B3DA8" w:rsidRDefault="00F07E18" w:rsidP="00F07E18">
            <w:pPr>
              <w:rPr>
                <w:spacing w:val="-1"/>
              </w:rPr>
            </w:pPr>
            <w:r w:rsidRPr="000B3DA8">
              <w:rPr>
                <w:spacing w:val="-1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F07E18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</w:t>
            </w:r>
          </w:p>
        </w:tc>
        <w:tc>
          <w:tcPr>
            <w:tcW w:w="694" w:type="pct"/>
            <w:vAlign w:val="center"/>
          </w:tcPr>
          <w:p w:rsidR="00F07E18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</w:t>
            </w:r>
          </w:p>
        </w:tc>
      </w:tr>
      <w:tr w:rsidR="000B3DA8" w:rsidRPr="000B3DA8" w:rsidTr="00225827">
        <w:trPr>
          <w:jc w:val="center"/>
        </w:trPr>
        <w:tc>
          <w:tcPr>
            <w:tcW w:w="3464" w:type="pct"/>
            <w:gridSpan w:val="2"/>
            <w:vAlign w:val="center"/>
          </w:tcPr>
          <w:p w:rsidR="00225827" w:rsidRPr="000B3DA8" w:rsidRDefault="00225827" w:rsidP="00F07E18">
            <w:pPr>
              <w:rPr>
                <w:spacing w:val="-1"/>
              </w:rPr>
            </w:pPr>
            <w:r w:rsidRPr="000B3DA8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36" w:type="pct"/>
            <w:gridSpan w:val="2"/>
            <w:vAlign w:val="center"/>
          </w:tcPr>
          <w:p w:rsidR="00225827" w:rsidRPr="000B3DA8" w:rsidRDefault="00225827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зачет</w:t>
            </w:r>
          </w:p>
        </w:tc>
      </w:tr>
      <w:tr w:rsidR="000B3DA8" w:rsidRPr="000B3DA8" w:rsidTr="00F07E18">
        <w:trPr>
          <w:jc w:val="center"/>
        </w:trPr>
        <w:tc>
          <w:tcPr>
            <w:tcW w:w="3464" w:type="pct"/>
            <w:gridSpan w:val="2"/>
            <w:vAlign w:val="center"/>
          </w:tcPr>
          <w:p w:rsidR="00F07E18" w:rsidRPr="000B3DA8" w:rsidRDefault="00F07E18" w:rsidP="00F07E18">
            <w:pPr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F07E18" w:rsidRPr="000B3DA8" w:rsidRDefault="00225827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</w:t>
            </w:r>
            <w:r w:rsidR="00F07E18" w:rsidRPr="000B3DA8">
              <w:rPr>
                <w:b/>
                <w:spacing w:val="-1"/>
              </w:rPr>
              <w:t>4</w:t>
            </w:r>
          </w:p>
        </w:tc>
        <w:tc>
          <w:tcPr>
            <w:tcW w:w="694" w:type="pct"/>
            <w:vAlign w:val="center"/>
          </w:tcPr>
          <w:p w:rsidR="00F07E18" w:rsidRPr="000B3DA8" w:rsidRDefault="00225827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</w:t>
            </w:r>
            <w:r w:rsidR="00F07E18" w:rsidRPr="000B3DA8">
              <w:rPr>
                <w:b/>
                <w:spacing w:val="-1"/>
              </w:rPr>
              <w:t>4</w:t>
            </w:r>
          </w:p>
        </w:tc>
      </w:tr>
      <w:tr w:rsidR="000B3DA8" w:rsidRPr="000B3DA8" w:rsidTr="00F07E18">
        <w:trPr>
          <w:jc w:val="center"/>
        </w:trPr>
        <w:tc>
          <w:tcPr>
            <w:tcW w:w="1832" w:type="pct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часы</w:t>
            </w:r>
          </w:p>
        </w:tc>
        <w:tc>
          <w:tcPr>
            <w:tcW w:w="84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108</w:t>
            </w:r>
          </w:p>
        </w:tc>
        <w:tc>
          <w:tcPr>
            <w:tcW w:w="694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108</w:t>
            </w:r>
          </w:p>
        </w:tc>
      </w:tr>
      <w:tr w:rsidR="00F07E18" w:rsidRPr="000B3DA8" w:rsidTr="00B10AAD">
        <w:trPr>
          <w:trHeight w:val="463"/>
          <w:jc w:val="center"/>
        </w:trPr>
        <w:tc>
          <w:tcPr>
            <w:tcW w:w="1832" w:type="pct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63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3</w:t>
            </w:r>
          </w:p>
        </w:tc>
        <w:tc>
          <w:tcPr>
            <w:tcW w:w="694" w:type="pc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3</w:t>
            </w:r>
          </w:p>
        </w:tc>
      </w:tr>
    </w:tbl>
    <w:p w:rsidR="00F07E18" w:rsidRPr="000B3DA8" w:rsidRDefault="00F07E18" w:rsidP="00F07E18">
      <w:pPr>
        <w:pStyle w:val="Default"/>
        <w:jc w:val="both"/>
        <w:rPr>
          <w:bCs/>
          <w:i/>
          <w:color w:val="auto"/>
        </w:rPr>
      </w:pPr>
    </w:p>
    <w:p w:rsidR="00B10AAD" w:rsidRPr="000B3DA8" w:rsidRDefault="00B10AAD" w:rsidP="00B10AAD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0B3DA8">
        <w:rPr>
          <w:i/>
          <w:spacing w:val="-1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0"/>
        <w:gridCol w:w="1574"/>
        <w:gridCol w:w="1297"/>
      </w:tblGrid>
      <w:tr w:rsidR="000B3DA8" w:rsidRPr="000B3DA8" w:rsidTr="00872BD3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семестры</w:t>
            </w:r>
          </w:p>
        </w:tc>
      </w:tr>
      <w:tr w:rsidR="000B3DA8" w:rsidRPr="000B3DA8" w:rsidTr="00872BD3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</w:p>
        </w:tc>
        <w:tc>
          <w:tcPr>
            <w:tcW w:w="842" w:type="pct"/>
            <w:vMerge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4</w:t>
            </w: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22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22</w:t>
            </w: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spacing w:val="-1"/>
              </w:rPr>
            </w:pPr>
            <w:r w:rsidRPr="000B3DA8">
              <w:rPr>
                <w:spacing w:val="-1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spacing w:val="-1"/>
              </w:rPr>
            </w:pPr>
            <w:r w:rsidRPr="000B3DA8">
              <w:rPr>
                <w:spacing w:val="-1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4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4</w:t>
            </w: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spacing w:val="-1"/>
              </w:rPr>
            </w:pPr>
            <w:r w:rsidRPr="000B3DA8">
              <w:rPr>
                <w:spacing w:val="-1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18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18</w:t>
            </w: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spacing w:val="-1"/>
              </w:rPr>
            </w:pPr>
            <w:r w:rsidRPr="000B3DA8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зачет</w:t>
            </w:r>
          </w:p>
        </w:tc>
      </w:tr>
      <w:tr w:rsidR="000B3DA8" w:rsidRPr="000B3DA8" w:rsidTr="00872BD3">
        <w:trPr>
          <w:jc w:val="center"/>
        </w:trPr>
        <w:tc>
          <w:tcPr>
            <w:tcW w:w="3464" w:type="pct"/>
            <w:gridSpan w:val="2"/>
            <w:vAlign w:val="center"/>
          </w:tcPr>
          <w:p w:rsidR="00B10AAD" w:rsidRPr="000B3DA8" w:rsidRDefault="00B10AAD" w:rsidP="00872BD3">
            <w:pPr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86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86</w:t>
            </w:r>
          </w:p>
        </w:tc>
      </w:tr>
      <w:tr w:rsidR="000B3DA8" w:rsidRPr="000B3DA8" w:rsidTr="00872BD3">
        <w:trPr>
          <w:jc w:val="center"/>
        </w:trPr>
        <w:tc>
          <w:tcPr>
            <w:tcW w:w="1832" w:type="pct"/>
            <w:vMerge w:val="restar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часы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108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108</w:t>
            </w:r>
          </w:p>
        </w:tc>
      </w:tr>
      <w:tr w:rsidR="00B10AAD" w:rsidRPr="000B3DA8" w:rsidTr="00872BD3">
        <w:trPr>
          <w:trHeight w:val="463"/>
          <w:jc w:val="center"/>
        </w:trPr>
        <w:tc>
          <w:tcPr>
            <w:tcW w:w="1832" w:type="pct"/>
            <w:vMerge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63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3</w:t>
            </w:r>
          </w:p>
        </w:tc>
        <w:tc>
          <w:tcPr>
            <w:tcW w:w="694" w:type="pct"/>
            <w:vAlign w:val="center"/>
          </w:tcPr>
          <w:p w:rsidR="00B10AAD" w:rsidRPr="000B3DA8" w:rsidRDefault="00B10AAD" w:rsidP="00872BD3">
            <w:pPr>
              <w:jc w:val="center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3</w:t>
            </w:r>
          </w:p>
        </w:tc>
      </w:tr>
    </w:tbl>
    <w:p w:rsidR="00B10AAD" w:rsidRPr="000B3DA8" w:rsidRDefault="00B10AAD" w:rsidP="00B10AAD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B10AAD" w:rsidRPr="000B3DA8" w:rsidRDefault="00B10AAD" w:rsidP="00F07E18">
      <w:pPr>
        <w:pStyle w:val="Default"/>
        <w:jc w:val="both"/>
        <w:rPr>
          <w:bCs/>
          <w:i/>
          <w:color w:val="auto"/>
        </w:rPr>
      </w:pPr>
    </w:p>
    <w:p w:rsidR="00F07E18" w:rsidRPr="000B3DA8" w:rsidRDefault="00F07E18" w:rsidP="00F07E18">
      <w:pPr>
        <w:ind w:firstLine="567"/>
        <w:rPr>
          <w:caps/>
          <w:spacing w:val="-1"/>
        </w:rPr>
      </w:pPr>
      <w:r w:rsidRPr="000B3DA8">
        <w:rPr>
          <w:caps/>
          <w:spacing w:val="-1"/>
        </w:rPr>
        <w:t>6. СОДЕРЖАНИЕ И ТЕМАТИЧЕСКИЙ ПЛАН ПРАКТИКИ:</w:t>
      </w:r>
    </w:p>
    <w:p w:rsidR="00872BD3" w:rsidRPr="000B3DA8" w:rsidRDefault="00872BD3" w:rsidP="00F07E18">
      <w:pPr>
        <w:ind w:firstLine="567"/>
        <w:rPr>
          <w:i/>
          <w:iCs/>
          <w:caps/>
          <w:spacing w:val="-1"/>
        </w:rPr>
      </w:pPr>
      <w:r w:rsidRPr="000B3DA8">
        <w:rPr>
          <w:i/>
          <w:iCs/>
          <w:caps/>
          <w:spacing w:val="-1"/>
        </w:rPr>
        <w:t xml:space="preserve">6.1. </w:t>
      </w:r>
      <w:r w:rsidRPr="000B3DA8">
        <w:rPr>
          <w:i/>
          <w:iCs/>
          <w:spacing w:val="-1"/>
        </w:rPr>
        <w:t>Очная форма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756"/>
        <w:gridCol w:w="3731"/>
        <w:gridCol w:w="917"/>
        <w:gridCol w:w="1571"/>
        <w:gridCol w:w="600"/>
        <w:gridCol w:w="1804"/>
      </w:tblGrid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№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п/п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 xml:space="preserve">Разделы (этапы) практики 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и виды работ (заданий)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lang w:eastAsia="en-US"/>
              </w:rPr>
              <w:t xml:space="preserve">Трудоемкость (в часах) по видам работы, на практике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Формы текущего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контроля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rPr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Контактная</w:t>
            </w:r>
          </w:p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 работа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val="en-US" w:eastAsia="en-US"/>
              </w:rPr>
              <w:t>I</w:t>
            </w:r>
            <w:r w:rsidRPr="000B3DA8"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shd w:val="clear" w:color="auto" w:fill="FFFFFF"/>
            </w:pPr>
            <w:r w:rsidRPr="000B3DA8">
              <w:rPr>
                <w:b/>
                <w:bCs/>
                <w:lang w:eastAsia="en-US"/>
              </w:rPr>
              <w:t>ОРГАНИЗАЦИОННЫЙ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>Установочная конференция: собрание группы практикантов с руководителем практики, установление руководителем практики требований по организации работы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jc w:val="center"/>
            </w:pPr>
            <w:r w:rsidRPr="000B3DA8">
              <w:t>Контроль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B3DA8">
              <w:t>посещаемости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t>Собеседование</w:t>
            </w:r>
          </w:p>
        </w:tc>
      </w:tr>
      <w:tr w:rsidR="000B3DA8" w:rsidRPr="000B3DA8" w:rsidTr="00F07E18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</w:pPr>
            <w:r w:rsidRPr="000B3DA8">
              <w:t xml:space="preserve">Изучение программы практики, разработка календарного рабочего плана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F6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F07E18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</w:pPr>
            <w:r w:rsidRPr="000B3DA8">
              <w:t xml:space="preserve">Изучение инструкции по технике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</w:tc>
      </w:tr>
      <w:tr w:rsidR="000B3DA8" w:rsidRPr="000B3DA8" w:rsidTr="00F07E1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val="en-US" w:eastAsia="en-US"/>
              </w:rPr>
              <w:t>II</w:t>
            </w:r>
            <w:r w:rsidRPr="000B3DA8"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rPr>
                <w:b/>
              </w:rPr>
            </w:pPr>
            <w:r w:rsidRPr="000B3DA8">
              <w:rPr>
                <w:b/>
                <w:bCs/>
              </w:rPr>
              <w:t xml:space="preserve">УЧЕБНО-ОЗНАКОМИТЕЛЬНЫЙ ЭТАП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Основные сведения об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lang w:val="en-US"/>
              </w:rPr>
              <w:t>2</w:t>
            </w:r>
            <w:r w:rsidRPr="000B3DA8">
              <w:t>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Зафиксировать основные реквизиты организации (полное и сокращенное наименование, местоположение, контакты, дата государственной регистрации)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>Проанализировать и описать цели и задачи, основные виды деятельности организации, обеспечение необходимыми материально-техническими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F07E1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>Ознакомление с нормативно-правовыми документами организации и документами, регламентирующими ее деятельность (в т.ч. инструкции по охране труда и технике безопасности; о создании условий труда лицам с ОВЗ).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>Составление перечня основных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Устно </w:t>
            </w:r>
            <w:proofErr w:type="gramStart"/>
            <w:r w:rsidRPr="000B3DA8">
              <w:rPr>
                <w:bCs/>
                <w:lang w:eastAsia="en-US"/>
              </w:rPr>
              <w:t>Письменно</w:t>
            </w:r>
            <w:proofErr w:type="gramEnd"/>
            <w:r w:rsidRPr="000B3DA8">
              <w:rPr>
                <w:bCs/>
                <w:lang w:eastAsia="en-US"/>
              </w:rPr>
              <w:t>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Определить для организации элементы внешней среды прямого воздействия (поставщики, потребители, конкуренты, органы управления), составить краткий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2.1.5.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Определить для организации элементы внешней среды косвенного воздействия, дать общую характеристику (обстановку условий работы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rPr>
                <w:spacing w:val="-1"/>
              </w:rPr>
              <w:t>2.1.6.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Проанализировать и описать</w:t>
            </w:r>
            <w:r w:rsidRPr="000B3DA8">
              <w:rPr>
                <w:spacing w:val="-1"/>
              </w:rPr>
              <w:t xml:space="preserve"> взаимодействие спортивной организации с другими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0B3DA8">
              <w:t xml:space="preserve">Ознакомиться и дать характеристику основным источникам </w:t>
            </w:r>
            <w:r w:rsidRPr="000B3DA8">
              <w:rPr>
                <w:spacing w:val="-1"/>
              </w:rPr>
              <w:t xml:space="preserve">информации: официальные документы, научно-исследовательские материалы, каналы    массовой </w:t>
            </w:r>
            <w:r w:rsidRPr="000B3DA8">
              <w:rPr>
                <w:spacing w:val="-1"/>
              </w:rPr>
              <w:lastRenderedPageBreak/>
              <w:t xml:space="preserve">коммуникации, </w:t>
            </w:r>
            <w:r w:rsidRPr="000B3DA8">
              <w:t>неформальные каналы, 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Устно </w:t>
            </w:r>
            <w:proofErr w:type="gramStart"/>
            <w:r w:rsidRPr="000B3DA8">
              <w:rPr>
                <w:bCs/>
                <w:lang w:eastAsia="en-US"/>
              </w:rPr>
              <w:t>Письменно</w:t>
            </w:r>
            <w:proofErr w:type="gramEnd"/>
            <w:r w:rsidRPr="000B3DA8">
              <w:rPr>
                <w:bCs/>
                <w:lang w:eastAsia="en-US"/>
              </w:rPr>
              <w:t>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3DA8">
              <w:rPr>
                <w:b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0B3DA8">
              <w:rPr>
                <w:b/>
              </w:rPr>
              <w:t>Организационная структура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Изучить горизонтальное, вертикальное и функциональное разделение труда в организации, управленческие связи, взаимодействия структурных подразделений (отделов и служб)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t>2.2.2.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</w:pPr>
            <w:r w:rsidRPr="000B3DA8">
              <w:t>Изобразить графически организационную структуру управления. Определить ее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b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0B3DA8">
              <w:rPr>
                <w:b/>
                <w:spacing w:val="-2"/>
              </w:rPr>
              <w:t>Структурные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</w:pPr>
            <w:r w:rsidRPr="000B3DA8">
              <w:rPr>
                <w:lang w:val="en-US"/>
              </w:rPr>
              <w:t>2</w:t>
            </w:r>
            <w:r w:rsidRPr="000B3DA8">
              <w:t>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>Дать характеристику структурного подразделения, описать назначение, критерии деятельности и ответственности (по согласованию с руководителем практики).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t>2.3.2.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</w:pPr>
            <w:r w:rsidRPr="000B3DA8">
              <w:t xml:space="preserve">Проанализировать и описать </w:t>
            </w:r>
            <w:r w:rsidRPr="000B3DA8">
              <w:rPr>
                <w:spacing w:val="-2"/>
              </w:rPr>
              <w:t>р</w:t>
            </w:r>
            <w:r w:rsidRPr="000B3DA8">
              <w:t>аспределение обязанностей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F07E18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t>2.3.3.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B3DA8">
              <w:t>Проанализировать должностные инструкции сотрудников и описать организационно-технологические отношения, делегирование полномочий в процессе работы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F07E18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b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ind w:left="25"/>
              <w:rPr>
                <w:b/>
              </w:rPr>
            </w:pPr>
            <w:r w:rsidRPr="000B3DA8">
              <w:rPr>
                <w:b/>
              </w:rPr>
              <w:t>ИТОГОВЫЙ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</w:pPr>
            <w:r w:rsidRPr="000B3DA8">
              <w:rPr>
                <w:iCs/>
              </w:rPr>
              <w:t>Обработка и анализ полученной информации, подготовка отчета, презентации и доклада по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Самоанализ Письменно*</w:t>
            </w: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rPr>
                <w:b/>
              </w:rPr>
            </w:pPr>
            <w:r w:rsidRPr="000B3DA8">
              <w:t>Защита материалов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t>Собеседование</w:t>
            </w:r>
            <w:r w:rsidRPr="000B3DA8">
              <w:rPr>
                <w:bCs/>
                <w:lang w:eastAsia="en-US"/>
              </w:rPr>
              <w:t xml:space="preserve"> </w:t>
            </w: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rPr>
                <w:spacing w:val="-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tabs>
                <w:tab w:val="left" w:pos="25"/>
                <w:tab w:val="left" w:pos="993"/>
              </w:tabs>
              <w:ind w:left="25"/>
            </w:pPr>
            <w:r w:rsidRPr="000B3DA8">
              <w:t>Итоговая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Доклад</w:t>
            </w:r>
          </w:p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Презентация</w:t>
            </w:r>
          </w:p>
        </w:tc>
      </w:tr>
      <w:tr w:rsidR="000B3DA8" w:rsidRPr="000B3DA8" w:rsidTr="00F07E1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B3DA8">
              <w:rPr>
                <w:b/>
              </w:rPr>
              <w:t>ИТОГО: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F07E18" w:rsidRPr="000B3DA8" w:rsidRDefault="00F07E18" w:rsidP="00F07E18">
      <w:pPr>
        <w:autoSpaceDE w:val="0"/>
        <w:autoSpaceDN w:val="0"/>
        <w:adjustRightInd w:val="0"/>
        <w:jc w:val="both"/>
        <w:rPr>
          <w:bCs/>
          <w:i/>
        </w:rPr>
      </w:pPr>
      <w:r w:rsidRPr="000B3DA8">
        <w:rPr>
          <w:bCs/>
          <w:i/>
        </w:rPr>
        <w:t xml:space="preserve">Примечание: задания, отмеченные* должны быть представлены в отчетном материале </w:t>
      </w:r>
    </w:p>
    <w:p w:rsidR="00F07E18" w:rsidRPr="000B3DA8" w:rsidRDefault="00F07E18" w:rsidP="00F07E18">
      <w:pPr>
        <w:autoSpaceDE w:val="0"/>
        <w:autoSpaceDN w:val="0"/>
        <w:adjustRightInd w:val="0"/>
        <w:jc w:val="both"/>
        <w:rPr>
          <w:bCs/>
          <w:i/>
        </w:rPr>
      </w:pPr>
      <w:r w:rsidRPr="000B3DA8">
        <w:rPr>
          <w:bCs/>
          <w:i/>
        </w:rPr>
        <w:t>по практике.</w:t>
      </w:r>
    </w:p>
    <w:p w:rsidR="00872BD3" w:rsidRPr="000B3DA8" w:rsidRDefault="00872BD3" w:rsidP="00F07E18">
      <w:pPr>
        <w:autoSpaceDE w:val="0"/>
        <w:autoSpaceDN w:val="0"/>
        <w:adjustRightInd w:val="0"/>
        <w:jc w:val="both"/>
        <w:rPr>
          <w:bCs/>
          <w:i/>
        </w:rPr>
      </w:pPr>
    </w:p>
    <w:p w:rsidR="00872BD3" w:rsidRPr="000B3DA8" w:rsidRDefault="00872BD3" w:rsidP="00F07E18">
      <w:pPr>
        <w:autoSpaceDE w:val="0"/>
        <w:autoSpaceDN w:val="0"/>
        <w:adjustRightInd w:val="0"/>
        <w:jc w:val="both"/>
        <w:rPr>
          <w:i/>
          <w:iCs/>
          <w:spacing w:val="-1"/>
        </w:rPr>
      </w:pPr>
      <w:r w:rsidRPr="000B3DA8">
        <w:rPr>
          <w:i/>
          <w:iCs/>
          <w:caps/>
          <w:spacing w:val="-1"/>
        </w:rPr>
        <w:t xml:space="preserve">6.1. </w:t>
      </w:r>
      <w:r w:rsidRPr="000B3DA8">
        <w:rPr>
          <w:i/>
          <w:iCs/>
          <w:spacing w:val="-1"/>
        </w:rPr>
        <w:t>Заочная форма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756"/>
        <w:gridCol w:w="3731"/>
        <w:gridCol w:w="917"/>
        <w:gridCol w:w="1571"/>
        <w:gridCol w:w="600"/>
        <w:gridCol w:w="1804"/>
      </w:tblGrid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№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п/п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 xml:space="preserve">Разделы (этапы) практики 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и виды работ (заданий)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lang w:eastAsia="en-US"/>
              </w:rPr>
              <w:t xml:space="preserve">Трудоемкость (в часах) по видам работы, на практике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Формы текущего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B3DA8">
              <w:rPr>
                <w:b/>
                <w:lang w:eastAsia="en-US"/>
              </w:rPr>
              <w:t>контроля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rPr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Контактная</w:t>
            </w:r>
          </w:p>
          <w:p w:rsidR="00872BD3" w:rsidRPr="000B3DA8" w:rsidRDefault="00872BD3" w:rsidP="00872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 работа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val="en-US" w:eastAsia="en-US"/>
              </w:rPr>
              <w:lastRenderedPageBreak/>
              <w:t>I</w:t>
            </w:r>
            <w:r w:rsidRPr="000B3DA8"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shd w:val="clear" w:color="auto" w:fill="FFFFFF"/>
            </w:pPr>
            <w:r w:rsidRPr="000B3DA8">
              <w:rPr>
                <w:b/>
                <w:bCs/>
                <w:lang w:eastAsia="en-US"/>
              </w:rPr>
              <w:t>ОРГАНИЗАЦИОННЫЙ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D3" w:rsidRPr="000B3DA8" w:rsidRDefault="00872BD3" w:rsidP="00872BD3">
            <w:pPr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>Установочная конференция: собрание группы практикантов с руководителем практики, установление руководителем практики требований по организации работы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jc w:val="center"/>
            </w:pPr>
            <w:r w:rsidRPr="000B3DA8">
              <w:t>Контроль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B3DA8">
              <w:t>посещаемости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t>Собеседование</w:t>
            </w:r>
          </w:p>
        </w:tc>
      </w:tr>
      <w:tr w:rsidR="000B3DA8" w:rsidRPr="000B3DA8" w:rsidTr="00872BD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</w:pPr>
            <w:r w:rsidRPr="000B3DA8">
              <w:t xml:space="preserve">Изучение программы практики, разработка календарного рабочего плана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872BD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</w:pPr>
            <w:r w:rsidRPr="000B3DA8">
              <w:t xml:space="preserve">Изучение инструкции по технике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</w:tc>
      </w:tr>
      <w:tr w:rsidR="000B3DA8" w:rsidRPr="000B3DA8" w:rsidTr="00872BD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val="en-US" w:eastAsia="en-US"/>
              </w:rPr>
              <w:t>II</w:t>
            </w:r>
            <w:r w:rsidRPr="000B3DA8"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rPr>
                <w:b/>
              </w:rPr>
            </w:pPr>
            <w:r w:rsidRPr="000B3DA8">
              <w:rPr>
                <w:b/>
                <w:bCs/>
              </w:rPr>
              <w:t xml:space="preserve">УЧЕБНО-ОЗНАКОМИТЕЛЬНЫЙ ЭТАП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Основные сведения об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</w:t>
            </w:r>
            <w:r w:rsidR="00872BD3" w:rsidRPr="000B3D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3</w:t>
            </w:r>
            <w:r w:rsidR="00872BD3" w:rsidRPr="000B3DA8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lang w:val="en-US"/>
              </w:rPr>
              <w:t>2</w:t>
            </w:r>
            <w:r w:rsidRPr="000B3DA8">
              <w:t>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Зафиксировать основные реквизиты организации (полное и сокращенное наименование, местоположение, контакты, дата государственной регистрации)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>Проанализировать и описать цели и задачи, основные виды деятельности организации, обеспечение необходимыми материально-техническими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872BD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>Ознакомление с нормативно-правовыми документами организации и документами, регламентирующими ее деятельность (в т.ч. инструкции по охране труда и технике безопасности; о создании условий труда лицам с ОВЗ).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>Составление перечня основных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Устно </w:t>
            </w:r>
            <w:proofErr w:type="gramStart"/>
            <w:r w:rsidRPr="000B3DA8">
              <w:rPr>
                <w:bCs/>
                <w:lang w:eastAsia="en-US"/>
              </w:rPr>
              <w:t>Письменно</w:t>
            </w:r>
            <w:proofErr w:type="gramEnd"/>
            <w:r w:rsidRPr="000B3DA8">
              <w:rPr>
                <w:bCs/>
                <w:lang w:eastAsia="en-US"/>
              </w:rPr>
              <w:t>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Определить для организации элементы внешней среды прямого воздействия (поставщики, потребители, конкуренты, органы управления), составить краткий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2.1.5.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Определить для организации элементы внешней среды косвенного воздействия, дать общую характеристику (обстановку условий работы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rPr>
                <w:spacing w:val="-1"/>
              </w:rPr>
              <w:t>2.1.6.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Проанализировать и описать</w:t>
            </w:r>
            <w:r w:rsidRPr="000B3DA8">
              <w:rPr>
                <w:spacing w:val="-1"/>
              </w:rPr>
              <w:t xml:space="preserve"> взаимодействие спортивной </w:t>
            </w:r>
            <w:r w:rsidRPr="000B3DA8">
              <w:rPr>
                <w:spacing w:val="-1"/>
              </w:rPr>
              <w:lastRenderedPageBreak/>
              <w:t>организации с другими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lastRenderedPageBreak/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0B3DA8">
              <w:t xml:space="preserve">Ознакомиться и дать характеристику основным источникам </w:t>
            </w:r>
            <w:r w:rsidRPr="000B3DA8">
              <w:rPr>
                <w:spacing w:val="-1"/>
              </w:rPr>
              <w:t xml:space="preserve">информации: официальные документы, научно-исследовательские материалы, каналы    массовой коммуникации, </w:t>
            </w:r>
            <w:r w:rsidRPr="000B3DA8">
              <w:t>неформальные каналы, 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 xml:space="preserve">Устно </w:t>
            </w:r>
            <w:proofErr w:type="gramStart"/>
            <w:r w:rsidRPr="000B3DA8">
              <w:rPr>
                <w:bCs/>
                <w:lang w:eastAsia="en-US"/>
              </w:rPr>
              <w:t>Письменно</w:t>
            </w:r>
            <w:proofErr w:type="gramEnd"/>
            <w:r w:rsidRPr="000B3DA8">
              <w:rPr>
                <w:bCs/>
                <w:lang w:eastAsia="en-US"/>
              </w:rPr>
              <w:t>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3DA8">
              <w:rPr>
                <w:b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0B3DA8">
              <w:rPr>
                <w:b/>
              </w:rPr>
              <w:t>Организационная структура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Изучить горизонтальное, вертикальное и функциональное разделение труда в организации, управленческие связи, взаимодействия структурных подразделений (отделов и служб)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t>2.2.2.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</w:pPr>
            <w:r w:rsidRPr="000B3DA8">
              <w:t>Изобразить графически организационную структуру управления. Определить ее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b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0B3DA8">
              <w:rPr>
                <w:b/>
                <w:spacing w:val="-2"/>
              </w:rPr>
              <w:t>Структурные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</w:pPr>
            <w:r w:rsidRPr="000B3DA8">
              <w:rPr>
                <w:lang w:val="en-US"/>
              </w:rPr>
              <w:t>2</w:t>
            </w:r>
            <w:r w:rsidRPr="000B3DA8">
              <w:t>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>Дать характеристику структурного подразделения, описать назначение, критерии деятельности и ответственности (по согласованию с руководителем практики).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t>2.3.2.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</w:pPr>
            <w:r w:rsidRPr="000B3DA8">
              <w:t xml:space="preserve">Проанализировать и описать </w:t>
            </w:r>
            <w:r w:rsidRPr="000B3DA8">
              <w:rPr>
                <w:spacing w:val="-2"/>
              </w:rPr>
              <w:t>р</w:t>
            </w:r>
            <w:r w:rsidRPr="000B3DA8">
              <w:t>аспределение обязанностей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872BD3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t>2.3.3.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B3DA8">
              <w:t>Проанализировать должностные инструкции сотрудников и описать организационно-технологические отношения, делегирование полномочий в процессе работы (в подразделении практиканта)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9E4657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Устно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Письменно*</w:t>
            </w:r>
          </w:p>
        </w:tc>
      </w:tr>
      <w:tr w:rsidR="000B3DA8" w:rsidRPr="000B3DA8" w:rsidTr="00872BD3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rPr>
                <w:b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25"/>
                <w:tab w:val="left" w:pos="993"/>
                <w:tab w:val="left" w:pos="1134"/>
              </w:tabs>
              <w:ind w:left="25"/>
              <w:rPr>
                <w:b/>
              </w:rPr>
            </w:pPr>
            <w:r w:rsidRPr="000B3DA8">
              <w:rPr>
                <w:b/>
              </w:rPr>
              <w:t>ИТОГОВЫЙ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</w:pPr>
            <w:r w:rsidRPr="000B3DA8">
              <w:rPr>
                <w:iCs/>
              </w:rPr>
              <w:t>Обработка и анализ полученной информации, подготовка отчета, презентации и доклада по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Самоанализ Письменно*</w:t>
            </w: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DA8"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25"/>
                <w:tab w:val="left" w:pos="970"/>
                <w:tab w:val="left" w:pos="1134"/>
              </w:tabs>
              <w:ind w:left="25"/>
              <w:rPr>
                <w:b/>
              </w:rPr>
            </w:pPr>
            <w:r w:rsidRPr="000B3DA8">
              <w:t>Защита материалов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t>Собеседование</w:t>
            </w:r>
            <w:r w:rsidRPr="000B3DA8">
              <w:rPr>
                <w:bCs/>
                <w:lang w:eastAsia="en-US"/>
              </w:rPr>
              <w:t xml:space="preserve"> </w:t>
            </w:r>
          </w:p>
        </w:tc>
      </w:tr>
      <w:tr w:rsidR="000B3DA8" w:rsidRPr="000B3DA8" w:rsidTr="0087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B3DA8">
              <w:rPr>
                <w:spacing w:val="-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tabs>
                <w:tab w:val="left" w:pos="25"/>
                <w:tab w:val="left" w:pos="993"/>
              </w:tabs>
              <w:ind w:left="25"/>
            </w:pPr>
            <w:r w:rsidRPr="000B3DA8">
              <w:t>Итоговая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Доклад</w:t>
            </w:r>
          </w:p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Cs/>
                <w:lang w:eastAsia="en-US"/>
              </w:rPr>
              <w:t>Презентация</w:t>
            </w:r>
          </w:p>
        </w:tc>
      </w:tr>
      <w:tr w:rsidR="000B3DA8" w:rsidRPr="000B3DA8" w:rsidTr="00872BD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B3DA8">
              <w:rPr>
                <w:b/>
              </w:rPr>
              <w:t>ИТОГО: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B3DA8">
              <w:rPr>
                <w:b/>
                <w:bCs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D3" w:rsidRPr="000B3DA8" w:rsidRDefault="00872BD3" w:rsidP="00872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872BD3" w:rsidRPr="000B3DA8" w:rsidRDefault="00872BD3" w:rsidP="00F07E18">
      <w:pPr>
        <w:autoSpaceDE w:val="0"/>
        <w:autoSpaceDN w:val="0"/>
        <w:adjustRightInd w:val="0"/>
        <w:jc w:val="both"/>
        <w:rPr>
          <w:bCs/>
          <w:i/>
        </w:rPr>
      </w:pPr>
    </w:p>
    <w:p w:rsidR="002E2B9A" w:rsidRPr="000B3DA8" w:rsidRDefault="002E2B9A" w:rsidP="00F07E18">
      <w:pPr>
        <w:autoSpaceDE w:val="0"/>
        <w:autoSpaceDN w:val="0"/>
        <w:adjustRightInd w:val="0"/>
        <w:jc w:val="both"/>
        <w:rPr>
          <w:bCs/>
          <w:i/>
        </w:rPr>
      </w:pPr>
    </w:p>
    <w:p w:rsidR="00F07E18" w:rsidRPr="000B3DA8" w:rsidRDefault="00872BD3" w:rsidP="00F07E1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</w:pPr>
      <w:r w:rsidRPr="000B3DA8">
        <w:rPr>
          <w:b/>
          <w:caps/>
          <w:spacing w:val="-1"/>
        </w:rPr>
        <w:lastRenderedPageBreak/>
        <w:t>7</w:t>
      </w:r>
      <w:r w:rsidR="00F07E18" w:rsidRPr="000B3DA8">
        <w:rPr>
          <w:b/>
          <w:caps/>
          <w:spacing w:val="-1"/>
        </w:rPr>
        <w:t xml:space="preserve">. </w:t>
      </w:r>
      <w:r w:rsidR="00F07E18" w:rsidRPr="000B3DA8">
        <w:rPr>
          <w:caps/>
          <w:spacing w:val="-1"/>
        </w:rPr>
        <w:t xml:space="preserve">Перечень основной и дополнительной литературы, </w:t>
      </w:r>
      <w:r w:rsidR="00F07E18" w:rsidRPr="000B3DA8">
        <w:t xml:space="preserve">необходимый для прохождения практики. </w:t>
      </w:r>
    </w:p>
    <w:p w:rsidR="00F07E18" w:rsidRPr="000B3DA8" w:rsidRDefault="00F07E18" w:rsidP="00F07E18">
      <w:pPr>
        <w:spacing w:line="276" w:lineRule="auto"/>
        <w:ind w:firstLine="709"/>
        <w:rPr>
          <w:b/>
        </w:rPr>
      </w:pPr>
      <w:r w:rsidRPr="000B3DA8">
        <w:rPr>
          <w:b/>
        </w:rPr>
        <w:t>6.1. 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6062"/>
        <w:gridCol w:w="1417"/>
        <w:gridCol w:w="1418"/>
      </w:tblGrid>
      <w:tr w:rsidR="000B3DA8" w:rsidRPr="000B3DA8" w:rsidTr="00F07E18">
        <w:trPr>
          <w:trHeight w:val="340"/>
        </w:trPr>
        <w:tc>
          <w:tcPr>
            <w:tcW w:w="459" w:type="dxa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  <w:r w:rsidRPr="000B3DA8">
              <w:rPr>
                <w:b/>
              </w:rPr>
              <w:t>№</w:t>
            </w:r>
          </w:p>
        </w:tc>
        <w:tc>
          <w:tcPr>
            <w:tcW w:w="6062" w:type="dxa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vertAlign w:val="superscript"/>
              </w:rPr>
            </w:pPr>
            <w:r w:rsidRPr="000B3DA8">
              <w:rPr>
                <w:b/>
              </w:rPr>
              <w:t>Наименование</w:t>
            </w:r>
          </w:p>
        </w:tc>
        <w:tc>
          <w:tcPr>
            <w:tcW w:w="2835" w:type="dxa"/>
            <w:gridSpan w:val="2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  <w:r w:rsidRPr="000B3DA8">
              <w:rPr>
                <w:b/>
              </w:rPr>
              <w:t>Кол-во экземпляров</w:t>
            </w:r>
          </w:p>
        </w:tc>
      </w:tr>
      <w:tr w:rsidR="000B3DA8" w:rsidRPr="000B3DA8" w:rsidTr="00F07E18">
        <w:trPr>
          <w:trHeight w:val="340"/>
        </w:trPr>
        <w:tc>
          <w:tcPr>
            <w:tcW w:w="459" w:type="dxa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</w:p>
        </w:tc>
        <w:tc>
          <w:tcPr>
            <w:tcW w:w="6062" w:type="dxa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07E18" w:rsidRPr="000B3DA8" w:rsidRDefault="00F07E18" w:rsidP="00F07E18">
            <w:pPr>
              <w:jc w:val="center"/>
            </w:pPr>
            <w:r w:rsidRPr="000B3DA8">
              <w:t>в библиотеке</w:t>
            </w:r>
          </w:p>
        </w:tc>
        <w:tc>
          <w:tcPr>
            <w:tcW w:w="1418" w:type="dxa"/>
            <w:vAlign w:val="center"/>
          </w:tcPr>
          <w:p w:rsidR="00F07E18" w:rsidRPr="000B3DA8" w:rsidRDefault="00F07E18" w:rsidP="00F07E18">
            <w:pPr>
              <w:jc w:val="center"/>
            </w:pPr>
            <w:r w:rsidRPr="000B3DA8">
              <w:t>на кафедре</w:t>
            </w:r>
          </w:p>
        </w:tc>
      </w:tr>
      <w:tr w:rsidR="000B3DA8" w:rsidRPr="000B3DA8" w:rsidTr="00F07E18">
        <w:trPr>
          <w:trHeight w:val="340"/>
        </w:trPr>
        <w:tc>
          <w:tcPr>
            <w:tcW w:w="459" w:type="dxa"/>
          </w:tcPr>
          <w:p w:rsidR="00F07E18" w:rsidRPr="000B3DA8" w:rsidRDefault="00F07E18" w:rsidP="00F07E18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num" w:pos="786"/>
              </w:tabs>
              <w:ind w:left="0" w:firstLine="0"/>
              <w:jc w:val="center"/>
            </w:pPr>
          </w:p>
        </w:tc>
        <w:tc>
          <w:tcPr>
            <w:tcW w:w="6062" w:type="dxa"/>
          </w:tcPr>
          <w:p w:rsidR="00F07E18" w:rsidRPr="000B3DA8" w:rsidRDefault="00F07E18" w:rsidP="00F07E18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0B3DA8">
              <w:t xml:space="preserve">Теория менеджмента: учебник для бакалавров / МЭСИ; ред. Л.С. Леонтьева. - М.: </w:t>
            </w:r>
            <w:proofErr w:type="spellStart"/>
            <w:r w:rsidRPr="000B3DA8">
              <w:t>Юрайт</w:t>
            </w:r>
            <w:proofErr w:type="spellEnd"/>
            <w:r w:rsidRPr="000B3DA8">
              <w:t xml:space="preserve">, 2017. - 287 с. </w:t>
            </w:r>
          </w:p>
        </w:tc>
        <w:tc>
          <w:tcPr>
            <w:tcW w:w="1417" w:type="dxa"/>
          </w:tcPr>
          <w:p w:rsidR="00F07E18" w:rsidRPr="000B3DA8" w:rsidRDefault="00F07E18" w:rsidP="00F07E1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3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07E18" w:rsidRPr="000B3DA8" w:rsidRDefault="00F07E18" w:rsidP="00F07E18">
            <w:pPr>
              <w:spacing w:line="276" w:lineRule="auto"/>
              <w:jc w:val="center"/>
            </w:pPr>
            <w:r w:rsidRPr="000B3DA8">
              <w:t>-</w:t>
            </w:r>
          </w:p>
        </w:tc>
      </w:tr>
      <w:tr w:rsidR="000B3DA8" w:rsidRPr="000B3DA8" w:rsidTr="00F07E18">
        <w:trPr>
          <w:trHeight w:val="340"/>
        </w:trPr>
        <w:tc>
          <w:tcPr>
            <w:tcW w:w="459" w:type="dxa"/>
          </w:tcPr>
          <w:p w:rsidR="00F07E18" w:rsidRPr="000B3DA8" w:rsidRDefault="00F07E18" w:rsidP="00F07E18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num" w:pos="786"/>
              </w:tabs>
              <w:ind w:left="0" w:firstLine="0"/>
              <w:jc w:val="center"/>
            </w:pPr>
          </w:p>
        </w:tc>
        <w:tc>
          <w:tcPr>
            <w:tcW w:w="6062" w:type="dxa"/>
          </w:tcPr>
          <w:p w:rsidR="00F07E18" w:rsidRPr="000B3DA8" w:rsidRDefault="00F07E18" w:rsidP="00F07E18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0B3DA8">
              <w:rPr>
                <w:rFonts w:ascii="Times New Roman" w:hAnsi="Times New Roman"/>
                <w:bCs/>
              </w:rPr>
              <w:t>Починкин</w:t>
            </w:r>
            <w:proofErr w:type="spellEnd"/>
            <w:r w:rsidRPr="000B3DA8">
              <w:rPr>
                <w:rFonts w:ascii="Times New Roman" w:hAnsi="Times New Roman"/>
                <w:bCs/>
              </w:rPr>
              <w:t xml:space="preserve"> А.В.</w:t>
            </w:r>
            <w:r w:rsidRPr="000B3DA8">
              <w:rPr>
                <w:rFonts w:ascii="Times New Roman" w:hAnsi="Times New Roman"/>
              </w:rPr>
              <w:t xml:space="preserve"> Менеджмент в сфере физической культуры и спорта: учебное пособие /А.В. </w:t>
            </w:r>
            <w:proofErr w:type="spellStart"/>
            <w:r w:rsidRPr="000B3DA8">
              <w:rPr>
                <w:rFonts w:ascii="Times New Roman" w:hAnsi="Times New Roman"/>
              </w:rPr>
              <w:t>Починкин</w:t>
            </w:r>
            <w:proofErr w:type="spellEnd"/>
            <w:r w:rsidRPr="000B3DA8">
              <w:rPr>
                <w:rFonts w:ascii="Times New Roman" w:hAnsi="Times New Roman"/>
              </w:rPr>
              <w:t xml:space="preserve">. – М.: Спорт, 2017. - 383 с. </w:t>
            </w:r>
          </w:p>
        </w:tc>
        <w:tc>
          <w:tcPr>
            <w:tcW w:w="1417" w:type="dxa"/>
          </w:tcPr>
          <w:p w:rsidR="00F07E18" w:rsidRPr="000B3DA8" w:rsidRDefault="00F07E18" w:rsidP="00F07E18">
            <w:pPr>
              <w:pStyle w:val="Style3"/>
              <w:jc w:val="center"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</w:rPr>
              <w:t>51</w:t>
            </w:r>
          </w:p>
        </w:tc>
        <w:tc>
          <w:tcPr>
            <w:tcW w:w="1418" w:type="dxa"/>
          </w:tcPr>
          <w:p w:rsidR="00F07E18" w:rsidRPr="000B3DA8" w:rsidRDefault="00F07E18" w:rsidP="00F07E18">
            <w:pPr>
              <w:jc w:val="center"/>
              <w:rPr>
                <w:lang w:eastAsia="en-US"/>
              </w:rPr>
            </w:pPr>
            <w:r w:rsidRPr="000B3DA8">
              <w:t>-</w:t>
            </w:r>
          </w:p>
        </w:tc>
      </w:tr>
      <w:tr w:rsidR="000B3DA8" w:rsidRPr="000B3DA8" w:rsidTr="00F07E18">
        <w:trPr>
          <w:trHeight w:val="340"/>
        </w:trPr>
        <w:tc>
          <w:tcPr>
            <w:tcW w:w="459" w:type="dxa"/>
          </w:tcPr>
          <w:p w:rsidR="00F07E18" w:rsidRPr="000B3DA8" w:rsidRDefault="00F07E18" w:rsidP="00F07E18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num" w:pos="786"/>
              </w:tabs>
              <w:ind w:left="0" w:firstLine="0"/>
              <w:jc w:val="center"/>
            </w:pPr>
          </w:p>
        </w:tc>
        <w:tc>
          <w:tcPr>
            <w:tcW w:w="6062" w:type="dxa"/>
          </w:tcPr>
          <w:p w:rsidR="00F07E18" w:rsidRPr="000B3DA8" w:rsidRDefault="00F07E18" w:rsidP="00F07E18">
            <w:pPr>
              <w:pStyle w:val="a6"/>
              <w:spacing w:after="0" w:afterAutospacing="0"/>
            </w:pPr>
            <w:proofErr w:type="spellStart"/>
            <w:r w:rsidRPr="000B3DA8">
              <w:rPr>
                <w:bCs/>
              </w:rPr>
              <w:t>Шеметов</w:t>
            </w:r>
            <w:proofErr w:type="spellEnd"/>
            <w:r w:rsidRPr="000B3DA8">
              <w:rPr>
                <w:bCs/>
              </w:rPr>
              <w:t xml:space="preserve"> </w:t>
            </w:r>
            <w:proofErr w:type="spellStart"/>
            <w:r w:rsidRPr="000B3DA8">
              <w:rPr>
                <w:bCs/>
              </w:rPr>
              <w:t>П.В.</w:t>
            </w:r>
            <w:r w:rsidRPr="000B3DA8">
              <w:t>Теория</w:t>
            </w:r>
            <w:proofErr w:type="spellEnd"/>
            <w:r w:rsidRPr="000B3DA8">
              <w:t xml:space="preserve"> организации: учебное пособие / П.В. Шеметов, С.В. Петухова. - 6-е изд. стереотипное. - М.: Омега-Л, 2012. - 274 с.</w:t>
            </w:r>
          </w:p>
        </w:tc>
        <w:tc>
          <w:tcPr>
            <w:tcW w:w="1417" w:type="dxa"/>
          </w:tcPr>
          <w:p w:rsidR="00F07E18" w:rsidRPr="000B3DA8" w:rsidRDefault="00F07E18" w:rsidP="00F07E1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</w:tbl>
    <w:p w:rsidR="00F07E18" w:rsidRPr="000B3DA8" w:rsidRDefault="00F07E18" w:rsidP="00F07E18">
      <w:pPr>
        <w:ind w:firstLine="709"/>
        <w:jc w:val="both"/>
        <w:rPr>
          <w:b/>
        </w:rPr>
      </w:pPr>
      <w:r w:rsidRPr="000B3DA8">
        <w:rPr>
          <w:b/>
        </w:rPr>
        <w:t>6.2. Дополнительная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966"/>
        <w:gridCol w:w="1458"/>
        <w:gridCol w:w="1355"/>
      </w:tblGrid>
      <w:tr w:rsidR="000B3DA8" w:rsidRPr="000B3DA8" w:rsidTr="00F07E18">
        <w:trPr>
          <w:trHeight w:val="340"/>
        </w:trPr>
        <w:tc>
          <w:tcPr>
            <w:tcW w:w="458" w:type="dxa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  <w:r w:rsidRPr="000B3DA8">
              <w:rPr>
                <w:b/>
              </w:rPr>
              <w:t>№</w:t>
            </w:r>
          </w:p>
        </w:tc>
        <w:tc>
          <w:tcPr>
            <w:tcW w:w="6063" w:type="dxa"/>
            <w:vMerge w:val="restart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  <w:vertAlign w:val="superscript"/>
              </w:rPr>
            </w:pPr>
            <w:r w:rsidRPr="000B3DA8">
              <w:rPr>
                <w:b/>
              </w:rPr>
              <w:t>Наименование</w:t>
            </w:r>
          </w:p>
        </w:tc>
        <w:tc>
          <w:tcPr>
            <w:tcW w:w="2824" w:type="dxa"/>
            <w:gridSpan w:val="2"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  <w:r w:rsidRPr="000B3DA8">
              <w:rPr>
                <w:b/>
              </w:rPr>
              <w:t>Кол-во экземпляров</w:t>
            </w:r>
          </w:p>
        </w:tc>
      </w:tr>
      <w:tr w:rsidR="000B3DA8" w:rsidRPr="000B3DA8" w:rsidTr="00F07E18">
        <w:trPr>
          <w:trHeight w:val="340"/>
        </w:trPr>
        <w:tc>
          <w:tcPr>
            <w:tcW w:w="458" w:type="dxa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</w:p>
        </w:tc>
        <w:tc>
          <w:tcPr>
            <w:tcW w:w="6063" w:type="dxa"/>
            <w:vMerge/>
            <w:vAlign w:val="center"/>
          </w:tcPr>
          <w:p w:rsidR="00F07E18" w:rsidRPr="000B3DA8" w:rsidRDefault="00F07E18" w:rsidP="00F07E18">
            <w:pPr>
              <w:jc w:val="center"/>
              <w:rPr>
                <w:b/>
              </w:rPr>
            </w:pPr>
          </w:p>
        </w:tc>
        <w:tc>
          <w:tcPr>
            <w:tcW w:w="1460" w:type="dxa"/>
            <w:vAlign w:val="center"/>
          </w:tcPr>
          <w:p w:rsidR="00F07E18" w:rsidRPr="000B3DA8" w:rsidRDefault="00F07E18" w:rsidP="00F07E18">
            <w:pPr>
              <w:jc w:val="center"/>
            </w:pPr>
            <w:r w:rsidRPr="000B3DA8">
              <w:t>в библиотеке</w:t>
            </w:r>
          </w:p>
        </w:tc>
        <w:tc>
          <w:tcPr>
            <w:tcW w:w="1364" w:type="dxa"/>
            <w:vAlign w:val="center"/>
          </w:tcPr>
          <w:p w:rsidR="00F07E18" w:rsidRPr="000B3DA8" w:rsidRDefault="00F07E18" w:rsidP="00F07E18">
            <w:pPr>
              <w:jc w:val="center"/>
            </w:pPr>
            <w:r w:rsidRPr="000B3DA8">
              <w:t>на кафедре</w:t>
            </w:r>
          </w:p>
        </w:tc>
      </w:tr>
      <w:tr w:rsidR="000B3DA8" w:rsidRPr="000B3DA8" w:rsidTr="00F07E18">
        <w:trPr>
          <w:trHeight w:val="340"/>
        </w:trPr>
        <w:tc>
          <w:tcPr>
            <w:tcW w:w="458" w:type="dxa"/>
          </w:tcPr>
          <w:p w:rsidR="00F07E18" w:rsidRPr="000B3DA8" w:rsidRDefault="00F07E18" w:rsidP="00F07E18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063" w:type="dxa"/>
          </w:tcPr>
          <w:p w:rsidR="00F07E18" w:rsidRPr="000B3DA8" w:rsidRDefault="00F07E18" w:rsidP="00F07E18">
            <w:pPr>
              <w:pStyle w:val="Style3"/>
              <w:widowControl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  <w:bCs/>
              </w:rPr>
              <w:t>Веснин В.Р.</w:t>
            </w:r>
            <w:r w:rsidRPr="000B3DA8">
              <w:rPr>
                <w:rFonts w:ascii="Times New Roman" w:hAnsi="Times New Roman"/>
              </w:rPr>
              <w:t xml:space="preserve"> Управление персоналом. Теория и практика [Электронный ресурс]: электронный учебник / В.Р. Веснин. - Электрон</w:t>
            </w:r>
            <w:proofErr w:type="gramStart"/>
            <w:r w:rsidRPr="000B3DA8">
              <w:rPr>
                <w:rFonts w:ascii="Times New Roman" w:hAnsi="Times New Roman"/>
              </w:rPr>
              <w:t>.</w:t>
            </w:r>
            <w:proofErr w:type="gramEnd"/>
            <w:r w:rsidRPr="000B3DA8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0B3DA8">
              <w:rPr>
                <w:rFonts w:ascii="Times New Roman" w:hAnsi="Times New Roman"/>
              </w:rPr>
              <w:t>КноРус</w:t>
            </w:r>
            <w:proofErr w:type="spellEnd"/>
            <w:r w:rsidRPr="000B3DA8">
              <w:rPr>
                <w:rFonts w:ascii="Times New Roman" w:hAnsi="Times New Roman"/>
              </w:rPr>
              <w:t>, 2010. - (Электронный учебник). - 1 CD. </w:t>
            </w:r>
          </w:p>
        </w:tc>
        <w:tc>
          <w:tcPr>
            <w:tcW w:w="1460" w:type="dxa"/>
          </w:tcPr>
          <w:p w:rsidR="00F07E18" w:rsidRPr="000B3DA8" w:rsidRDefault="00F07E18" w:rsidP="00F07E1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</w:rPr>
              <w:t>1</w:t>
            </w:r>
          </w:p>
        </w:tc>
        <w:tc>
          <w:tcPr>
            <w:tcW w:w="1364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  <w:tr w:rsidR="000B3DA8" w:rsidRPr="000B3DA8" w:rsidTr="00F07E18">
        <w:trPr>
          <w:trHeight w:val="340"/>
        </w:trPr>
        <w:tc>
          <w:tcPr>
            <w:tcW w:w="458" w:type="dxa"/>
          </w:tcPr>
          <w:p w:rsidR="00F07E18" w:rsidRPr="000B3DA8" w:rsidRDefault="00F07E18" w:rsidP="00F07E18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063" w:type="dxa"/>
            <w:vAlign w:val="center"/>
          </w:tcPr>
          <w:p w:rsidR="00F07E18" w:rsidRPr="000B3DA8" w:rsidRDefault="00F07E18" w:rsidP="00F07E18">
            <w:pPr>
              <w:pStyle w:val="a6"/>
              <w:spacing w:after="0" w:afterAutospacing="0"/>
            </w:pPr>
            <w:proofErr w:type="spellStart"/>
            <w:r w:rsidRPr="000B3DA8">
              <w:rPr>
                <w:bCs/>
              </w:rPr>
              <w:t>Литвинюк</w:t>
            </w:r>
            <w:proofErr w:type="spellEnd"/>
            <w:r w:rsidRPr="000B3DA8">
              <w:rPr>
                <w:bCs/>
              </w:rPr>
              <w:t xml:space="preserve"> А.А. </w:t>
            </w:r>
            <w:r w:rsidRPr="000B3DA8">
              <w:t xml:space="preserve">Организационное поведение: учебник для бакалавров / А. А. </w:t>
            </w:r>
            <w:proofErr w:type="spellStart"/>
            <w:r w:rsidRPr="000B3DA8">
              <w:t>Литвинюк</w:t>
            </w:r>
            <w:proofErr w:type="spellEnd"/>
            <w:r w:rsidRPr="000B3DA8">
              <w:t xml:space="preserve">; РГТЭУ. - М.: </w:t>
            </w:r>
            <w:proofErr w:type="spellStart"/>
            <w:r w:rsidRPr="000B3DA8">
              <w:t>Юрайт</w:t>
            </w:r>
            <w:proofErr w:type="spellEnd"/>
            <w:r w:rsidRPr="000B3DA8">
              <w:t xml:space="preserve">, 2012. - 505 с. </w:t>
            </w:r>
          </w:p>
        </w:tc>
        <w:tc>
          <w:tcPr>
            <w:tcW w:w="1460" w:type="dxa"/>
            <w:vAlign w:val="center"/>
          </w:tcPr>
          <w:p w:rsidR="00F07E18" w:rsidRPr="000B3DA8" w:rsidRDefault="00F07E18" w:rsidP="00F07E18">
            <w:pPr>
              <w:jc w:val="center"/>
            </w:pPr>
            <w:r w:rsidRPr="000B3DA8">
              <w:t>10</w:t>
            </w:r>
          </w:p>
        </w:tc>
        <w:tc>
          <w:tcPr>
            <w:tcW w:w="1364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  <w:tr w:rsidR="000B3DA8" w:rsidRPr="000B3DA8" w:rsidTr="00F07E18">
        <w:trPr>
          <w:trHeight w:val="340"/>
        </w:trPr>
        <w:tc>
          <w:tcPr>
            <w:tcW w:w="458" w:type="dxa"/>
          </w:tcPr>
          <w:p w:rsidR="00F07E18" w:rsidRPr="000B3DA8" w:rsidRDefault="00F07E18" w:rsidP="00F07E18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063" w:type="dxa"/>
          </w:tcPr>
          <w:p w:rsidR="00F07E18" w:rsidRPr="000B3DA8" w:rsidRDefault="00F07E18" w:rsidP="00F07E18">
            <w:r w:rsidRPr="000B3DA8">
              <w:rPr>
                <w:bCs/>
              </w:rPr>
              <w:t>Одинцова О.В.</w:t>
            </w:r>
            <w:r w:rsidRPr="000B3DA8">
              <w:t xml:space="preserve">   Профессиональная этика / О.В. Одинцова. - М.: Академия, 2012. - 143 с. </w:t>
            </w:r>
          </w:p>
        </w:tc>
        <w:tc>
          <w:tcPr>
            <w:tcW w:w="1460" w:type="dxa"/>
          </w:tcPr>
          <w:p w:rsidR="00F07E18" w:rsidRPr="000B3DA8" w:rsidRDefault="00F07E18" w:rsidP="00F07E18">
            <w:pPr>
              <w:jc w:val="center"/>
            </w:pPr>
            <w:r w:rsidRPr="000B3DA8">
              <w:t>5</w:t>
            </w:r>
          </w:p>
        </w:tc>
        <w:tc>
          <w:tcPr>
            <w:tcW w:w="1364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  <w:tr w:rsidR="000B3DA8" w:rsidRPr="000B3DA8" w:rsidTr="00F07E18">
        <w:trPr>
          <w:trHeight w:val="340"/>
        </w:trPr>
        <w:tc>
          <w:tcPr>
            <w:tcW w:w="458" w:type="dxa"/>
          </w:tcPr>
          <w:p w:rsidR="00F07E18" w:rsidRPr="000B3DA8" w:rsidRDefault="00F07E18" w:rsidP="00F07E18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063" w:type="dxa"/>
          </w:tcPr>
          <w:p w:rsidR="00F07E18" w:rsidRPr="000B3DA8" w:rsidRDefault="00F07E18" w:rsidP="00F07E18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0B3DA8">
              <w:rPr>
                <w:rFonts w:ascii="Times New Roman" w:hAnsi="Times New Roman"/>
              </w:rPr>
              <w:t>Разу</w:t>
            </w:r>
            <w:r w:rsidRPr="000B3DA8">
              <w:rPr>
                <w:rFonts w:ascii="Times New Roman" w:hAnsi="Times New Roman"/>
                <w:bCs/>
              </w:rPr>
              <w:t xml:space="preserve"> </w:t>
            </w:r>
            <w:r w:rsidRPr="000B3DA8">
              <w:rPr>
                <w:rFonts w:ascii="Times New Roman" w:hAnsi="Times New Roman"/>
              </w:rPr>
              <w:t xml:space="preserve">М.Л. </w:t>
            </w:r>
            <w:r w:rsidRPr="000B3DA8">
              <w:rPr>
                <w:rFonts w:ascii="Times New Roman" w:hAnsi="Times New Roman"/>
                <w:bCs/>
              </w:rPr>
              <w:t>Менеджмент</w:t>
            </w:r>
            <w:r w:rsidRPr="000B3DA8">
              <w:rPr>
                <w:rFonts w:ascii="Times New Roman" w:hAnsi="Times New Roman"/>
              </w:rPr>
              <w:t xml:space="preserve"> [Электронный ресурс]: электронный учебник / под ред. М.Л. Разу. - Электрон</w:t>
            </w:r>
            <w:proofErr w:type="gramStart"/>
            <w:r w:rsidRPr="000B3DA8">
              <w:rPr>
                <w:rFonts w:ascii="Times New Roman" w:hAnsi="Times New Roman"/>
              </w:rPr>
              <w:t>.</w:t>
            </w:r>
            <w:proofErr w:type="gramEnd"/>
            <w:r w:rsidRPr="000B3DA8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0B3DA8">
              <w:rPr>
                <w:rFonts w:ascii="Times New Roman" w:hAnsi="Times New Roman"/>
              </w:rPr>
              <w:t>КноРус</w:t>
            </w:r>
            <w:proofErr w:type="spellEnd"/>
            <w:r w:rsidRPr="000B3DA8">
              <w:rPr>
                <w:rFonts w:ascii="Times New Roman" w:hAnsi="Times New Roman"/>
              </w:rPr>
              <w:t xml:space="preserve">, 2010. - (Электронный учебник). </w:t>
            </w:r>
          </w:p>
        </w:tc>
        <w:tc>
          <w:tcPr>
            <w:tcW w:w="1460" w:type="dxa"/>
          </w:tcPr>
          <w:p w:rsidR="00F07E18" w:rsidRPr="000B3DA8" w:rsidRDefault="00F07E18" w:rsidP="00F07E1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</w:rPr>
              <w:t>2</w:t>
            </w:r>
          </w:p>
        </w:tc>
        <w:tc>
          <w:tcPr>
            <w:tcW w:w="1364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  <w:tr w:rsidR="00F07E18" w:rsidRPr="000B3DA8" w:rsidTr="00F07E18">
        <w:trPr>
          <w:trHeight w:val="340"/>
        </w:trPr>
        <w:tc>
          <w:tcPr>
            <w:tcW w:w="458" w:type="dxa"/>
          </w:tcPr>
          <w:p w:rsidR="00F07E18" w:rsidRPr="000B3DA8" w:rsidRDefault="00F07E18" w:rsidP="00F07E18">
            <w:pPr>
              <w:numPr>
                <w:ilvl w:val="0"/>
                <w:numId w:val="5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063" w:type="dxa"/>
          </w:tcPr>
          <w:p w:rsidR="00F07E18" w:rsidRPr="000B3DA8" w:rsidRDefault="00F07E18" w:rsidP="00F07E18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0B3DA8">
              <w:rPr>
                <w:rFonts w:ascii="Times New Roman" w:hAnsi="Times New Roman"/>
                <w:bCs/>
              </w:rPr>
              <w:t>Тебекин</w:t>
            </w:r>
            <w:proofErr w:type="spellEnd"/>
            <w:r w:rsidRPr="000B3DA8">
              <w:rPr>
                <w:rFonts w:ascii="Times New Roman" w:hAnsi="Times New Roman"/>
                <w:bCs/>
              </w:rPr>
              <w:t xml:space="preserve"> А.В.</w:t>
            </w:r>
            <w:r w:rsidRPr="000B3DA8">
              <w:rPr>
                <w:rFonts w:ascii="Times New Roman" w:hAnsi="Times New Roman"/>
              </w:rPr>
              <w:t xml:space="preserve">   Менеджмент организации [Электронный ресурс]: электронный учебник / А.В. </w:t>
            </w:r>
            <w:proofErr w:type="spellStart"/>
            <w:r w:rsidRPr="000B3DA8">
              <w:rPr>
                <w:rFonts w:ascii="Times New Roman" w:hAnsi="Times New Roman"/>
              </w:rPr>
              <w:t>Тебекин</w:t>
            </w:r>
            <w:proofErr w:type="spellEnd"/>
            <w:r w:rsidRPr="000B3DA8">
              <w:rPr>
                <w:rFonts w:ascii="Times New Roman" w:hAnsi="Times New Roman"/>
              </w:rPr>
              <w:t>, Б.С. Касаев. - Электрон</w:t>
            </w:r>
            <w:proofErr w:type="gramStart"/>
            <w:r w:rsidRPr="000B3DA8">
              <w:rPr>
                <w:rFonts w:ascii="Times New Roman" w:hAnsi="Times New Roman"/>
              </w:rPr>
              <w:t>.</w:t>
            </w:r>
            <w:proofErr w:type="gramEnd"/>
            <w:r w:rsidRPr="000B3DA8">
              <w:rPr>
                <w:rFonts w:ascii="Times New Roman" w:hAnsi="Times New Roman"/>
              </w:rPr>
              <w:t xml:space="preserve"> дан. - М.: </w:t>
            </w:r>
            <w:proofErr w:type="spellStart"/>
            <w:r w:rsidRPr="000B3DA8">
              <w:rPr>
                <w:rFonts w:ascii="Times New Roman" w:hAnsi="Times New Roman"/>
              </w:rPr>
              <w:t>КноРус</w:t>
            </w:r>
            <w:proofErr w:type="spellEnd"/>
            <w:r w:rsidRPr="000B3DA8">
              <w:rPr>
                <w:rFonts w:ascii="Times New Roman" w:hAnsi="Times New Roman"/>
              </w:rPr>
              <w:t>, 2010. - (Электронный учебник). - 1 CD. </w:t>
            </w:r>
          </w:p>
        </w:tc>
        <w:tc>
          <w:tcPr>
            <w:tcW w:w="1460" w:type="dxa"/>
          </w:tcPr>
          <w:p w:rsidR="00F07E18" w:rsidRPr="000B3DA8" w:rsidRDefault="00F07E18" w:rsidP="00F07E1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B3DA8">
              <w:rPr>
                <w:rFonts w:ascii="Times New Roman" w:hAnsi="Times New Roman"/>
              </w:rPr>
              <w:t>1</w:t>
            </w:r>
          </w:p>
        </w:tc>
        <w:tc>
          <w:tcPr>
            <w:tcW w:w="1364" w:type="dxa"/>
          </w:tcPr>
          <w:p w:rsidR="00F07E18" w:rsidRPr="000B3DA8" w:rsidRDefault="00F07E18" w:rsidP="00F07E18">
            <w:pPr>
              <w:jc w:val="center"/>
            </w:pPr>
            <w:r w:rsidRPr="000B3DA8">
              <w:t>-</w:t>
            </w:r>
          </w:p>
        </w:tc>
      </w:tr>
    </w:tbl>
    <w:p w:rsidR="00DD7EF6" w:rsidRPr="000B3DA8" w:rsidRDefault="00DD7EF6" w:rsidP="00F07E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  <w:lang w:eastAsia="en-US"/>
        </w:rPr>
      </w:pPr>
    </w:p>
    <w:p w:rsidR="00F07E18" w:rsidRPr="000B3DA8" w:rsidRDefault="00F07E18" w:rsidP="00F07E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dr w:val="nil"/>
          <w:lang w:eastAsia="en-US"/>
        </w:rPr>
      </w:pPr>
      <w:r w:rsidRPr="000B3DA8">
        <w:rPr>
          <w:rFonts w:eastAsia="Calibri" w:cs="Tahoma"/>
          <w:b/>
          <w:bdr w:val="nil"/>
          <w:lang w:eastAsia="en-US"/>
        </w:rPr>
        <w:t xml:space="preserve">7. </w:t>
      </w:r>
      <w:r w:rsidRPr="000B3DA8">
        <w:rPr>
          <w:rFonts w:eastAsia="Calibri" w:cs="Tahoma"/>
          <w:bdr w:val="nil"/>
          <w:lang w:eastAsia="en-US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proofErr w:type="spellStart"/>
      <w:r w:rsidRPr="000B3DA8">
        <w:t>Антиплагиат</w:t>
      </w:r>
      <w:proofErr w:type="spellEnd"/>
      <w:r w:rsidRPr="000B3DA8">
        <w:t xml:space="preserve">: российская система обнаружения текстовых заимствований </w:t>
      </w:r>
      <w:hyperlink r:id="rId6" w:history="1">
        <w:r w:rsidRPr="000B3DA8">
          <w:rPr>
            <w:rStyle w:val="a4"/>
            <w:color w:val="auto"/>
          </w:rPr>
          <w:t>https://antiplagiat.ru/</w:t>
        </w:r>
      </w:hyperlink>
      <w:r w:rsidRPr="000B3DA8">
        <w:t xml:space="preserve"> </w:t>
      </w:r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Министерство науки и высшего образования Российской Федерации </w:t>
      </w:r>
      <w:hyperlink r:id="rId7" w:history="1">
        <w:r w:rsidRPr="000B3DA8">
          <w:rPr>
            <w:rStyle w:val="a4"/>
            <w:color w:val="auto"/>
          </w:rPr>
          <w:t>https://minobrnauki.gov.ru/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Министерство спорта Российской Федерации </w:t>
      </w:r>
      <w:hyperlink r:id="rId8" w:history="1">
        <w:r w:rsidRPr="000B3DA8">
          <w:rPr>
            <w:rStyle w:val="a4"/>
            <w:color w:val="auto"/>
          </w:rPr>
          <w:t>http://www.minsport.gov.ru/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Московская государственная академия физической культуры </w:t>
      </w:r>
      <w:hyperlink r:id="rId9" w:history="1">
        <w:r w:rsidRPr="000B3DA8">
          <w:rPr>
            <w:rStyle w:val="a4"/>
            <w:color w:val="auto"/>
          </w:rPr>
          <w:t>https://mgafk.ru/</w:t>
        </w:r>
      </w:hyperlink>
      <w:r w:rsidRPr="000B3DA8">
        <w:t xml:space="preserve"> </w:t>
      </w:r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rPr>
          <w:bCs/>
        </w:rPr>
        <w:t xml:space="preserve">Образовательная платформа МГАФК (SAKAI) </w:t>
      </w:r>
      <w:hyperlink r:id="rId10" w:history="1">
        <w:r w:rsidRPr="000B3DA8">
          <w:rPr>
            <w:rStyle w:val="a4"/>
            <w:bCs/>
            <w:color w:val="auto"/>
          </w:rPr>
          <w:t>https://edu.mgafk.ru/portal</w:t>
        </w:r>
      </w:hyperlink>
      <w:r w:rsidRPr="000B3DA8">
        <w:rPr>
          <w:bCs/>
        </w:rPr>
        <w:t xml:space="preserve"> </w:t>
      </w:r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Сервис организации видеоконференцсвязи, </w:t>
      </w:r>
      <w:proofErr w:type="spellStart"/>
      <w:r w:rsidRPr="000B3DA8">
        <w:t>вебинаров</w:t>
      </w:r>
      <w:proofErr w:type="spellEnd"/>
      <w:r w:rsidRPr="000B3DA8">
        <w:t xml:space="preserve">, онлайн-конференций, интерактивные доски </w:t>
      </w:r>
      <w:r w:rsidRPr="000B3DA8">
        <w:rPr>
          <w:bCs/>
        </w:rPr>
        <w:t>МГАФК</w:t>
      </w:r>
      <w:r w:rsidRPr="000B3DA8">
        <w:t xml:space="preserve"> </w:t>
      </w:r>
      <w:hyperlink r:id="rId11" w:history="1">
        <w:r w:rsidRPr="000B3DA8">
          <w:rPr>
            <w:rStyle w:val="a4"/>
            <w:color w:val="auto"/>
          </w:rPr>
          <w:t>https://vks.mgafk.ru/</w:t>
        </w:r>
      </w:hyperlink>
      <w:r w:rsidRPr="000B3DA8">
        <w:t xml:space="preserve"> </w:t>
      </w:r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Федеральная служба по надзору в сфере образования и науки </w:t>
      </w:r>
      <w:hyperlink r:id="rId12" w:history="1">
        <w:r w:rsidRPr="000B3DA8">
          <w:rPr>
            <w:rStyle w:val="a4"/>
            <w:color w:val="auto"/>
          </w:rPr>
          <w:t>http://obrnadzor.gov.ru/ru/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Федеральный портал «Российское образование» </w:t>
      </w:r>
      <w:hyperlink r:id="rId13" w:history="1">
        <w:r w:rsidRPr="000B3DA8">
          <w:rPr>
            <w:rStyle w:val="a4"/>
            <w:color w:val="auto"/>
          </w:rPr>
          <w:t>http://www.edu.ru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Электронная библиотечная система ЭЛМАРК (МГАФК) </w:t>
      </w:r>
      <w:hyperlink r:id="rId14" w:history="1">
        <w:r w:rsidRPr="000B3DA8">
          <w:rPr>
            <w:rStyle w:val="a4"/>
            <w:color w:val="auto"/>
            <w:lang w:val="en-US"/>
          </w:rPr>
          <w:t>http</w:t>
        </w:r>
        <w:r w:rsidRPr="000B3DA8">
          <w:rPr>
            <w:rStyle w:val="a4"/>
            <w:color w:val="auto"/>
          </w:rPr>
          <w:t>://lib.mgafk.ru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lastRenderedPageBreak/>
        <w:t>Электронно-библиотечная система «</w:t>
      </w:r>
      <w:proofErr w:type="spellStart"/>
      <w:r w:rsidRPr="000B3DA8">
        <w:t>Юрайт</w:t>
      </w:r>
      <w:proofErr w:type="spellEnd"/>
      <w:r w:rsidRPr="000B3DA8">
        <w:t xml:space="preserve">» </w:t>
      </w:r>
      <w:hyperlink r:id="rId15" w:history="1">
        <w:r w:rsidRPr="000B3DA8">
          <w:rPr>
            <w:rStyle w:val="a4"/>
            <w:color w:val="auto"/>
          </w:rPr>
          <w:t>https://urait.ru/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Электронно-библиотечная система </w:t>
      </w:r>
      <w:proofErr w:type="spellStart"/>
      <w:r w:rsidRPr="000B3DA8">
        <w:t>Elibrary</w:t>
      </w:r>
      <w:proofErr w:type="spellEnd"/>
      <w:r w:rsidRPr="000B3DA8">
        <w:t xml:space="preserve"> </w:t>
      </w:r>
      <w:hyperlink r:id="rId16" w:history="1">
        <w:r w:rsidRPr="000B3DA8">
          <w:rPr>
            <w:rStyle w:val="a4"/>
            <w:color w:val="auto"/>
          </w:rPr>
          <w:t>https://elibrary.ru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Электронно-библиотечная система </w:t>
      </w:r>
      <w:proofErr w:type="spellStart"/>
      <w:r w:rsidRPr="000B3DA8">
        <w:t>IPRbooks</w:t>
      </w:r>
      <w:proofErr w:type="spellEnd"/>
      <w:r w:rsidRPr="000B3DA8">
        <w:t xml:space="preserve"> </w:t>
      </w:r>
      <w:hyperlink r:id="rId17" w:history="1">
        <w:r w:rsidRPr="000B3DA8">
          <w:rPr>
            <w:rStyle w:val="a4"/>
            <w:color w:val="auto"/>
          </w:rPr>
          <w:t>http://www.iprbookshop.ru</w:t>
        </w:r>
      </w:hyperlink>
    </w:p>
    <w:p w:rsidR="00225827" w:rsidRPr="000B3DA8" w:rsidRDefault="00225827" w:rsidP="00225827">
      <w:pPr>
        <w:widowControl w:val="0"/>
        <w:numPr>
          <w:ilvl w:val="0"/>
          <w:numId w:val="7"/>
        </w:numPr>
        <w:tabs>
          <w:tab w:val="left" w:pos="142"/>
          <w:tab w:val="left" w:pos="1134"/>
        </w:tabs>
        <w:jc w:val="both"/>
      </w:pPr>
      <w:r w:rsidRPr="000B3DA8">
        <w:t xml:space="preserve">Электронно-библиотечная система РУКОНТ </w:t>
      </w:r>
      <w:hyperlink r:id="rId18" w:history="1">
        <w:r w:rsidRPr="000B3DA8">
          <w:rPr>
            <w:rStyle w:val="a4"/>
            <w:color w:val="auto"/>
          </w:rPr>
          <w:t>https://lib.rucont.ru</w:t>
        </w:r>
      </w:hyperlink>
    </w:p>
    <w:p w:rsidR="00225827" w:rsidRPr="000B3DA8" w:rsidRDefault="00225827" w:rsidP="00225827">
      <w:pPr>
        <w:widowControl w:val="0"/>
        <w:tabs>
          <w:tab w:val="left" w:pos="993"/>
        </w:tabs>
        <w:ind w:left="709"/>
        <w:rPr>
          <w:i/>
        </w:rPr>
      </w:pPr>
    </w:p>
    <w:p w:rsidR="00F07E18" w:rsidRPr="000B3DA8" w:rsidRDefault="00F07E18" w:rsidP="00F07E18">
      <w:pPr>
        <w:pStyle w:val="a5"/>
        <w:widowControl w:val="0"/>
        <w:numPr>
          <w:ilvl w:val="0"/>
          <w:numId w:val="3"/>
        </w:numPr>
        <w:tabs>
          <w:tab w:val="clear" w:pos="1070"/>
          <w:tab w:val="left" w:pos="993"/>
        </w:tabs>
        <w:ind w:left="284" w:firstLine="425"/>
        <w:rPr>
          <w:i/>
          <w:sz w:val="24"/>
          <w:szCs w:val="24"/>
        </w:rPr>
      </w:pPr>
      <w:r w:rsidRPr="000B3DA8">
        <w:rPr>
          <w:sz w:val="24"/>
          <w:szCs w:val="24"/>
        </w:rPr>
        <w:t xml:space="preserve">ПРОГРАММНОЕ ОБЕСПЕЧЕНИЕ </w:t>
      </w:r>
    </w:p>
    <w:p w:rsidR="00F07E18" w:rsidRPr="000B3DA8" w:rsidRDefault="00F07E18" w:rsidP="00F07E18">
      <w:pPr>
        <w:pStyle w:val="a5"/>
        <w:ind w:left="0" w:firstLine="709"/>
        <w:rPr>
          <w:sz w:val="24"/>
          <w:szCs w:val="24"/>
        </w:rPr>
      </w:pPr>
      <w:r w:rsidRPr="000B3DA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B3DA8">
        <w:rPr>
          <w:sz w:val="24"/>
          <w:szCs w:val="24"/>
        </w:rPr>
        <w:t>Libre</w:t>
      </w:r>
      <w:proofErr w:type="spellEnd"/>
      <w:r w:rsidRPr="000B3DA8">
        <w:rPr>
          <w:sz w:val="24"/>
          <w:szCs w:val="24"/>
        </w:rPr>
        <w:t xml:space="preserve"> </w:t>
      </w:r>
      <w:proofErr w:type="spellStart"/>
      <w:r w:rsidRPr="000B3DA8">
        <w:rPr>
          <w:sz w:val="24"/>
          <w:szCs w:val="24"/>
        </w:rPr>
        <w:t>Office</w:t>
      </w:r>
      <w:proofErr w:type="spellEnd"/>
      <w:r w:rsidRPr="000B3DA8">
        <w:rPr>
          <w:sz w:val="24"/>
          <w:szCs w:val="24"/>
        </w:rPr>
        <w:t xml:space="preserve"> или одна из лицензионных версий </w:t>
      </w:r>
      <w:proofErr w:type="spellStart"/>
      <w:r w:rsidRPr="000B3DA8">
        <w:rPr>
          <w:sz w:val="24"/>
          <w:szCs w:val="24"/>
        </w:rPr>
        <w:t>Microsoft</w:t>
      </w:r>
      <w:proofErr w:type="spellEnd"/>
      <w:r w:rsidRPr="000B3DA8">
        <w:rPr>
          <w:sz w:val="24"/>
          <w:szCs w:val="24"/>
        </w:rPr>
        <w:t xml:space="preserve"> </w:t>
      </w:r>
      <w:proofErr w:type="spellStart"/>
      <w:r w:rsidRPr="000B3DA8">
        <w:rPr>
          <w:sz w:val="24"/>
          <w:szCs w:val="24"/>
        </w:rPr>
        <w:t>Office</w:t>
      </w:r>
      <w:proofErr w:type="spellEnd"/>
      <w:r w:rsidRPr="000B3DA8">
        <w:rPr>
          <w:sz w:val="24"/>
          <w:szCs w:val="24"/>
        </w:rPr>
        <w:t>.</w:t>
      </w:r>
    </w:p>
    <w:p w:rsidR="00F07E18" w:rsidRPr="000B3DA8" w:rsidRDefault="00F07E18" w:rsidP="00F07E18">
      <w:pPr>
        <w:pStyle w:val="a5"/>
        <w:ind w:left="0" w:firstLine="709"/>
        <w:jc w:val="both"/>
        <w:rPr>
          <w:sz w:val="24"/>
          <w:szCs w:val="24"/>
        </w:rPr>
      </w:pPr>
      <w:r w:rsidRPr="000B3DA8">
        <w:rPr>
          <w:sz w:val="24"/>
          <w:szCs w:val="24"/>
        </w:rPr>
        <w:t xml:space="preserve">Для контроля </w:t>
      </w:r>
      <w:proofErr w:type="gramStart"/>
      <w:r w:rsidRPr="000B3DA8">
        <w:rPr>
          <w:sz w:val="24"/>
          <w:szCs w:val="24"/>
        </w:rPr>
        <w:t>знаний</w:t>
      </w:r>
      <w:proofErr w:type="gramEnd"/>
      <w:r w:rsidRPr="000B3DA8">
        <w:rPr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07E18" w:rsidRPr="000B3DA8" w:rsidRDefault="00F07E18" w:rsidP="00F07E18">
      <w:pPr>
        <w:pStyle w:val="a5"/>
        <w:widowControl w:val="0"/>
        <w:numPr>
          <w:ilvl w:val="0"/>
          <w:numId w:val="3"/>
        </w:numPr>
        <w:tabs>
          <w:tab w:val="clear" w:pos="1070"/>
          <w:tab w:val="num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0B3DA8">
        <w:rPr>
          <w:bCs/>
          <w:sz w:val="24"/>
          <w:szCs w:val="24"/>
        </w:rPr>
        <w:t xml:space="preserve">МЕСТО ПРОВЕДЕНИЯ ПРАКТИКИ И </w:t>
      </w:r>
      <w:r w:rsidRPr="000B3DA8">
        <w:rPr>
          <w:spacing w:val="-1"/>
          <w:sz w:val="24"/>
          <w:szCs w:val="24"/>
        </w:rPr>
        <w:t xml:space="preserve">МАТЕРИАЛЬНО-ТЕХНИЧЕСКОЕ </w:t>
      </w:r>
      <w:r w:rsidRPr="000B3DA8">
        <w:rPr>
          <w:caps/>
          <w:spacing w:val="-1"/>
          <w:sz w:val="24"/>
          <w:szCs w:val="24"/>
        </w:rPr>
        <w:t>обеспечение:</w:t>
      </w:r>
    </w:p>
    <w:p w:rsidR="00F07E18" w:rsidRPr="000B3DA8" w:rsidRDefault="00F07E18" w:rsidP="00F07E18">
      <w:pPr>
        <w:widowControl w:val="0"/>
        <w:tabs>
          <w:tab w:val="num" w:pos="284"/>
          <w:tab w:val="left" w:pos="1134"/>
        </w:tabs>
        <w:ind w:firstLine="567"/>
        <w:jc w:val="both"/>
      </w:pPr>
      <w:r w:rsidRPr="000B3DA8">
        <w:t>Практика проводится в организациях различного типа г. Москвы и Московской области, имеющих необходимые условия для ее организации и достаточное материально-техническое оснащение в соответствии с требованиями, правилами безопасности и санитарно-гигиеническими нормами.</w:t>
      </w:r>
    </w:p>
    <w:p w:rsidR="00F07E18" w:rsidRPr="000B3DA8" w:rsidRDefault="00F07E18" w:rsidP="00F07E18">
      <w:pPr>
        <w:tabs>
          <w:tab w:val="left" w:pos="993"/>
        </w:tabs>
        <w:autoSpaceDE w:val="0"/>
        <w:autoSpaceDN w:val="0"/>
        <w:adjustRightInd w:val="0"/>
        <w:ind w:left="710"/>
        <w:jc w:val="both"/>
        <w:rPr>
          <w:i/>
          <w:iCs/>
        </w:rPr>
      </w:pPr>
      <w:r w:rsidRPr="000B3DA8">
        <w:rPr>
          <w:bCs/>
          <w:iCs/>
        </w:rPr>
        <w:t>10. ФОРМЫ КОНТРОЛЯ (ОТЧЕТНЫЙ МАТЕРИАЛ СТУДЕНТА)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Отчетный материал студента по учебной практике включает следующие задания (формы отчетности):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1. Календарный план работы.</w:t>
      </w:r>
    </w:p>
    <w:p w:rsidR="00F07E18" w:rsidRPr="000B3DA8" w:rsidRDefault="00F07E18" w:rsidP="00F07E18">
      <w:pPr>
        <w:ind w:firstLine="709"/>
        <w:jc w:val="both"/>
      </w:pPr>
      <w:r w:rsidRPr="000B3DA8">
        <w:rPr>
          <w:bCs/>
          <w:lang w:eastAsia="en-US"/>
        </w:rPr>
        <w:t xml:space="preserve">2. </w:t>
      </w:r>
      <w:r w:rsidRPr="000B3DA8">
        <w:rPr>
          <w:bCs/>
        </w:rPr>
        <w:t xml:space="preserve">Основные сведения об организации </w:t>
      </w:r>
      <w:r w:rsidRPr="000B3DA8">
        <w:t>(реквизиты; цели, задачи, основные виды деятельности; основополагающие документы, регламентирующие деятельность организации (в т.ч. о создании условий труда лицам с ОВЗ, инструкции по охране труда и технике безопасности); обеспечение необходимыми материально-техническими ресурсами; внешняя среда организации</w:t>
      </w:r>
      <w:r w:rsidRPr="000B3DA8">
        <w:rPr>
          <w:spacing w:val="-1"/>
        </w:rPr>
        <w:t xml:space="preserve"> (элементы внешней среды прямого и косвенного воздействия, взаимодействие с другими организациями).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3. Организационная структура управления.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4. Структурные подразделения (характеристика структурного подразделения, распределение обязанностей, организационно-технологические отношения, делегирование полномочий, основные источники информации).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5. Отчет-самоанализ по итогам практики.</w:t>
      </w:r>
    </w:p>
    <w:p w:rsidR="00F07E18" w:rsidRPr="000B3DA8" w:rsidRDefault="00F07E18" w:rsidP="00F07E18">
      <w:pPr>
        <w:ind w:firstLine="709"/>
        <w:jc w:val="both"/>
        <w:rPr>
          <w:bCs/>
          <w:lang w:eastAsia="en-US"/>
        </w:rPr>
      </w:pPr>
      <w:r w:rsidRPr="000B3DA8">
        <w:rPr>
          <w:bCs/>
          <w:lang w:eastAsia="en-US"/>
        </w:rPr>
        <w:t>6. Отзыв-характеристика на студента от руководителей практик.</w:t>
      </w: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225827" w:rsidRPr="000B3DA8" w:rsidRDefault="00225827" w:rsidP="00F07E18">
      <w:pPr>
        <w:jc w:val="right"/>
        <w:rPr>
          <w:i/>
        </w:rPr>
      </w:pPr>
    </w:p>
    <w:p w:rsidR="00225827" w:rsidRPr="000B3DA8" w:rsidRDefault="00225827" w:rsidP="00F07E18">
      <w:pPr>
        <w:jc w:val="right"/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</w:p>
    <w:p w:rsidR="00DD7EF6" w:rsidRPr="000B3DA8" w:rsidRDefault="00DD7EF6" w:rsidP="002E2B9A">
      <w:pPr>
        <w:rPr>
          <w:i/>
        </w:rPr>
      </w:pPr>
    </w:p>
    <w:p w:rsidR="00F07E18" w:rsidRPr="000B3DA8" w:rsidRDefault="00F07E18" w:rsidP="00F07E18">
      <w:pPr>
        <w:jc w:val="right"/>
        <w:rPr>
          <w:i/>
        </w:rPr>
      </w:pPr>
      <w:r w:rsidRPr="000B3DA8">
        <w:rPr>
          <w:i/>
        </w:rPr>
        <w:lastRenderedPageBreak/>
        <w:t>Приложение к рабочей программе учебной практики</w:t>
      </w:r>
    </w:p>
    <w:p w:rsidR="00F07E18" w:rsidRPr="000B3DA8" w:rsidRDefault="00F07E18" w:rsidP="00F07E18">
      <w:pPr>
        <w:jc w:val="right"/>
        <w:rPr>
          <w:i/>
        </w:rPr>
      </w:pPr>
      <w:r w:rsidRPr="000B3DA8">
        <w:rPr>
          <w:i/>
        </w:rPr>
        <w:t>«Ознакомительная практика»</w:t>
      </w:r>
    </w:p>
    <w:p w:rsidR="00F07E18" w:rsidRPr="000B3DA8" w:rsidRDefault="00F07E18" w:rsidP="00F07E18">
      <w:pPr>
        <w:jc w:val="right"/>
      </w:pPr>
    </w:p>
    <w:p w:rsidR="00F07E18" w:rsidRPr="000B3DA8" w:rsidRDefault="00F07E18" w:rsidP="00F07E18">
      <w:pPr>
        <w:jc w:val="center"/>
      </w:pPr>
    </w:p>
    <w:p w:rsidR="00F07E18" w:rsidRPr="000B3DA8" w:rsidRDefault="00F07E18" w:rsidP="00F07E18">
      <w:pPr>
        <w:jc w:val="center"/>
      </w:pPr>
      <w:r w:rsidRPr="000B3DA8">
        <w:t>Министерство спорта Российской Федерации</w:t>
      </w:r>
    </w:p>
    <w:p w:rsidR="00F07E18" w:rsidRPr="000B3DA8" w:rsidRDefault="00F07E18" w:rsidP="00F07E18">
      <w:pPr>
        <w:jc w:val="center"/>
      </w:pPr>
    </w:p>
    <w:p w:rsidR="00F07E18" w:rsidRPr="000B3DA8" w:rsidRDefault="00F07E18" w:rsidP="00F07E18">
      <w:pPr>
        <w:jc w:val="center"/>
      </w:pPr>
      <w:r w:rsidRPr="000B3DA8">
        <w:t>Федеральное государственное бюджетное образовательное учреждение высшего образования</w:t>
      </w:r>
    </w:p>
    <w:p w:rsidR="00F07E18" w:rsidRPr="000B3DA8" w:rsidRDefault="00F07E18" w:rsidP="00F07E18">
      <w:pPr>
        <w:jc w:val="center"/>
      </w:pPr>
      <w:r w:rsidRPr="000B3DA8">
        <w:t xml:space="preserve"> «Московская государственная академия физической культуры»</w:t>
      </w:r>
    </w:p>
    <w:p w:rsidR="00F07E18" w:rsidRPr="000B3DA8" w:rsidRDefault="00F07E18" w:rsidP="00F07E18">
      <w:pPr>
        <w:pBdr>
          <w:bottom w:val="single" w:sz="12" w:space="1" w:color="auto"/>
        </w:pBdr>
        <w:jc w:val="center"/>
      </w:pPr>
    </w:p>
    <w:p w:rsidR="00F07E18" w:rsidRPr="000B3DA8" w:rsidRDefault="00F07E18" w:rsidP="00F07E18">
      <w:pPr>
        <w:pBdr>
          <w:bottom w:val="single" w:sz="12" w:space="1" w:color="auto"/>
        </w:pBdr>
        <w:jc w:val="center"/>
        <w:rPr>
          <w:b/>
        </w:rPr>
      </w:pPr>
      <w:r w:rsidRPr="000B3DA8">
        <w:t xml:space="preserve">Кафедра </w:t>
      </w:r>
      <w:r w:rsidR="00225827" w:rsidRPr="000B3DA8">
        <w:t>управления и экономики физической культуры, спорта и туризма</w:t>
      </w:r>
    </w:p>
    <w:p w:rsidR="00F07E18" w:rsidRPr="000B3DA8" w:rsidRDefault="00F07E18" w:rsidP="00F07E18">
      <w:pPr>
        <w:jc w:val="center"/>
      </w:pPr>
    </w:p>
    <w:p w:rsidR="00F07E18" w:rsidRPr="000B3DA8" w:rsidRDefault="00F07E18" w:rsidP="00F07E18">
      <w:pPr>
        <w:jc w:val="center"/>
      </w:pP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>УТВЕРЖДЕНО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 xml:space="preserve">решением Учебно-методической комиссии     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 xml:space="preserve">протокол № 8/24 от «18» декабря 2024 г 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 xml:space="preserve">Председатель УМК, 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>проректор по учебной работе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>___________________А.П. Морозов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lang w:eastAsia="en-US"/>
        </w:rPr>
      </w:pPr>
      <w:r w:rsidRPr="000B3DA8">
        <w:rPr>
          <w:lang w:eastAsia="en-US"/>
        </w:rPr>
        <w:t>«18» декабря 2024 г</w:t>
      </w:r>
    </w:p>
    <w:p w:rsidR="00F07E18" w:rsidRPr="000B3DA8" w:rsidRDefault="00F07E18" w:rsidP="00F07E18">
      <w:pPr>
        <w:jc w:val="right"/>
      </w:pPr>
      <w:bookmarkStart w:id="0" w:name="_GoBack"/>
      <w:bookmarkEnd w:id="0"/>
    </w:p>
    <w:p w:rsidR="00F07E18" w:rsidRPr="000B3DA8" w:rsidRDefault="00F07E18" w:rsidP="00F07E18">
      <w:pPr>
        <w:jc w:val="center"/>
        <w:rPr>
          <w:b/>
        </w:rPr>
      </w:pPr>
      <w:r w:rsidRPr="000B3DA8">
        <w:rPr>
          <w:b/>
        </w:rPr>
        <w:t>ФОНД ОЦЕНОЧНЫХ СРЕДСТВ</w:t>
      </w:r>
    </w:p>
    <w:p w:rsidR="00F07E18" w:rsidRPr="000B3DA8" w:rsidRDefault="00F07E18" w:rsidP="00F07E18">
      <w:pPr>
        <w:jc w:val="center"/>
        <w:rPr>
          <w:b/>
        </w:rPr>
      </w:pPr>
      <w:r w:rsidRPr="000B3DA8">
        <w:rPr>
          <w:b/>
        </w:rPr>
        <w:t>РАБОЧЕЙ ПРОГРАММЫ ПРАКТИКИ</w:t>
      </w:r>
    </w:p>
    <w:p w:rsidR="00F07E18" w:rsidRPr="000B3DA8" w:rsidRDefault="00F07E18" w:rsidP="00F07E18">
      <w:pPr>
        <w:jc w:val="center"/>
        <w:rPr>
          <w:b/>
        </w:rPr>
      </w:pPr>
    </w:p>
    <w:p w:rsidR="00DD7EF6" w:rsidRPr="000B3DA8" w:rsidRDefault="00DD7EF6" w:rsidP="00DD7EF6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 xml:space="preserve">ОЗНАКОМИТЕЛЬНАЯ ПРАКТИКА </w:t>
      </w:r>
    </w:p>
    <w:p w:rsidR="00DD7EF6" w:rsidRPr="000B3DA8" w:rsidRDefault="00DD7EF6" w:rsidP="00DD7EF6">
      <w:pPr>
        <w:widowControl w:val="0"/>
        <w:jc w:val="center"/>
        <w:rPr>
          <w:rFonts w:cs="Tahoma"/>
          <w:bCs/>
        </w:rPr>
      </w:pPr>
      <w:r w:rsidRPr="000B3DA8">
        <w:rPr>
          <w:rFonts w:cs="Tahoma"/>
          <w:bCs/>
        </w:rPr>
        <w:t>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DD7EF6" w:rsidRPr="000B3DA8" w:rsidRDefault="00DD7EF6" w:rsidP="00DD7EF6">
      <w:pPr>
        <w:widowControl w:val="0"/>
        <w:jc w:val="center"/>
        <w:rPr>
          <w:rFonts w:cs="Tahoma"/>
          <w:b/>
          <w:iCs/>
        </w:rPr>
      </w:pPr>
      <w:r w:rsidRPr="000B3DA8">
        <w:rPr>
          <w:rFonts w:cs="Tahoma"/>
          <w:b/>
          <w:iCs/>
        </w:rPr>
        <w:t>Б2.О.0</w:t>
      </w:r>
      <w:r w:rsidR="00225827" w:rsidRPr="000B3DA8">
        <w:rPr>
          <w:rFonts w:cs="Tahoma"/>
          <w:b/>
          <w:iCs/>
        </w:rPr>
        <w:t>1</w:t>
      </w:r>
      <w:r w:rsidRPr="000B3DA8">
        <w:rPr>
          <w:rFonts w:cs="Tahoma"/>
          <w:b/>
          <w:iCs/>
        </w:rPr>
        <w:t>(У)</w:t>
      </w:r>
    </w:p>
    <w:p w:rsidR="00DD7EF6" w:rsidRPr="000B3DA8" w:rsidRDefault="00DD7EF6" w:rsidP="00DD7EF6">
      <w:pPr>
        <w:widowControl w:val="0"/>
        <w:jc w:val="center"/>
        <w:rPr>
          <w:rFonts w:cs="Tahoma"/>
          <w:b/>
          <w:iCs/>
        </w:rPr>
      </w:pPr>
    </w:p>
    <w:p w:rsidR="00DD7EF6" w:rsidRPr="000B3DA8" w:rsidRDefault="00DD7EF6" w:rsidP="00DD7EF6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>Направление подготовки</w:t>
      </w:r>
      <w:r w:rsidRPr="000B3DA8">
        <w:rPr>
          <w:rFonts w:cs="Tahoma"/>
        </w:rPr>
        <w:t xml:space="preserve"> </w:t>
      </w:r>
    </w:p>
    <w:p w:rsidR="00DD7EF6" w:rsidRPr="000B3DA8" w:rsidRDefault="00DD7EF6" w:rsidP="00DD7EF6">
      <w:pPr>
        <w:jc w:val="center"/>
        <w:rPr>
          <w:rFonts w:cs="Tahoma"/>
        </w:rPr>
      </w:pPr>
      <w:r w:rsidRPr="000B3DA8">
        <w:rPr>
          <w:rFonts w:cs="Tahoma"/>
          <w:bCs/>
        </w:rPr>
        <w:t>49.03.03 РЕКРЕАЦИЯ И СПОРТИВНО-ОЗДОРОВИТЕЛЬНЫЙ ТУРИЗМ</w:t>
      </w:r>
    </w:p>
    <w:p w:rsidR="00DD7EF6" w:rsidRPr="000B3DA8" w:rsidRDefault="00DD7EF6" w:rsidP="00DD7EF6">
      <w:pPr>
        <w:widowControl w:val="0"/>
        <w:jc w:val="center"/>
        <w:rPr>
          <w:b/>
        </w:rPr>
      </w:pPr>
    </w:p>
    <w:p w:rsidR="00DD7EF6" w:rsidRPr="000B3DA8" w:rsidRDefault="00DD7EF6" w:rsidP="00DD7EF6">
      <w:pPr>
        <w:jc w:val="center"/>
        <w:rPr>
          <w:bCs/>
          <w:i/>
        </w:rPr>
      </w:pPr>
      <w:r w:rsidRPr="000B3DA8">
        <w:rPr>
          <w:rFonts w:cs="Tahoma"/>
          <w:b/>
        </w:rPr>
        <w:t>ОПОП:</w:t>
      </w:r>
    </w:p>
    <w:p w:rsidR="00DD7EF6" w:rsidRPr="000B3DA8" w:rsidRDefault="00DD7EF6" w:rsidP="00DD7EF6">
      <w:pPr>
        <w:jc w:val="center"/>
        <w:rPr>
          <w:bCs/>
          <w:i/>
        </w:rPr>
      </w:pPr>
      <w:r w:rsidRPr="000B3DA8">
        <w:rPr>
          <w:bCs/>
          <w:i/>
        </w:rPr>
        <w:t>«</w:t>
      </w:r>
      <w:r w:rsidR="00225827" w:rsidRPr="000B3DA8">
        <w:rPr>
          <w:bCs/>
          <w:i/>
        </w:rPr>
        <w:t>Управление в рекреации и туризме</w:t>
      </w:r>
      <w:r w:rsidRPr="000B3DA8">
        <w:rPr>
          <w:bCs/>
          <w:i/>
        </w:rPr>
        <w:t>»</w:t>
      </w:r>
    </w:p>
    <w:p w:rsidR="00DD7EF6" w:rsidRPr="000B3DA8" w:rsidRDefault="00DD7EF6" w:rsidP="00DD7EF6">
      <w:pPr>
        <w:widowControl w:val="0"/>
        <w:jc w:val="center"/>
        <w:rPr>
          <w:b/>
        </w:rPr>
      </w:pPr>
    </w:p>
    <w:p w:rsidR="00DD7EF6" w:rsidRPr="000B3DA8" w:rsidRDefault="00DD7EF6" w:rsidP="00DD7EF6">
      <w:pPr>
        <w:widowControl w:val="0"/>
        <w:jc w:val="center"/>
        <w:rPr>
          <w:rFonts w:cs="Tahoma"/>
          <w:b/>
        </w:rPr>
      </w:pPr>
      <w:r w:rsidRPr="000B3DA8">
        <w:rPr>
          <w:rFonts w:cs="Tahoma"/>
          <w:b/>
        </w:rPr>
        <w:t>Квалификация выпускника</w:t>
      </w:r>
    </w:p>
    <w:p w:rsidR="00DD7EF6" w:rsidRPr="000B3DA8" w:rsidRDefault="00DD7EF6" w:rsidP="00DD7EF6">
      <w:pPr>
        <w:widowControl w:val="0"/>
        <w:jc w:val="center"/>
        <w:rPr>
          <w:b/>
        </w:rPr>
      </w:pPr>
      <w:r w:rsidRPr="000B3DA8">
        <w:rPr>
          <w:i/>
        </w:rPr>
        <w:t>бакалавр</w:t>
      </w:r>
    </w:p>
    <w:p w:rsidR="00DD7EF6" w:rsidRPr="000B3DA8" w:rsidRDefault="00DD7EF6" w:rsidP="00DD7EF6">
      <w:pPr>
        <w:widowControl w:val="0"/>
        <w:jc w:val="center"/>
        <w:rPr>
          <w:b/>
        </w:rPr>
      </w:pPr>
      <w:r w:rsidRPr="000B3DA8">
        <w:rPr>
          <w:b/>
        </w:rPr>
        <w:t>Форма обучения</w:t>
      </w:r>
    </w:p>
    <w:p w:rsidR="00DD7EF6" w:rsidRPr="000B3DA8" w:rsidRDefault="00DD7EF6" w:rsidP="00DD7EF6">
      <w:pPr>
        <w:widowControl w:val="0"/>
        <w:jc w:val="center"/>
      </w:pPr>
      <w:r w:rsidRPr="000B3DA8">
        <w:t>очная/заочная</w:t>
      </w:r>
    </w:p>
    <w:p w:rsidR="00F07E18" w:rsidRPr="000B3DA8" w:rsidRDefault="00F07E18" w:rsidP="00DD7EF6">
      <w:pPr>
        <w:rPr>
          <w:b/>
        </w:rPr>
      </w:pPr>
    </w:p>
    <w:p w:rsidR="00F07E18" w:rsidRPr="000B3DA8" w:rsidRDefault="00F07E18" w:rsidP="00F07E18">
      <w:pPr>
        <w:jc w:val="center"/>
        <w:rPr>
          <w:b/>
        </w:rPr>
      </w:pPr>
    </w:p>
    <w:p w:rsidR="00F07E18" w:rsidRPr="000B3DA8" w:rsidRDefault="00F07E18" w:rsidP="00F07E18">
      <w:pPr>
        <w:jc w:val="center"/>
        <w:rPr>
          <w:b/>
        </w:rPr>
      </w:pPr>
    </w:p>
    <w:p w:rsidR="00225827" w:rsidRPr="000B3DA8" w:rsidRDefault="00225827" w:rsidP="00225827">
      <w:pPr>
        <w:jc w:val="right"/>
      </w:pPr>
    </w:p>
    <w:p w:rsidR="000B3DA8" w:rsidRPr="000B3DA8" w:rsidRDefault="000B3DA8" w:rsidP="000B3DA8">
      <w:pPr>
        <w:jc w:val="right"/>
        <w:rPr>
          <w:b/>
          <w:lang w:eastAsia="en-US"/>
        </w:rPr>
      </w:pPr>
      <w:r w:rsidRPr="000B3DA8">
        <w:rPr>
          <w:lang w:eastAsia="en-US"/>
        </w:rPr>
        <w:t>Рассмотрено и одобрено на заседании кафедры</w:t>
      </w:r>
    </w:p>
    <w:p w:rsidR="000B3DA8" w:rsidRPr="000B3DA8" w:rsidRDefault="000B3DA8" w:rsidP="000B3DA8">
      <w:pPr>
        <w:widowControl w:val="0"/>
        <w:autoSpaceDE w:val="0"/>
        <w:autoSpaceDN w:val="0"/>
        <w:jc w:val="right"/>
        <w:rPr>
          <w:b/>
          <w:lang w:eastAsia="en-US"/>
        </w:rPr>
      </w:pPr>
      <w:r w:rsidRPr="000B3DA8">
        <w:rPr>
          <w:lang w:eastAsia="en-US"/>
        </w:rPr>
        <w:t>(протокол № 6 от «26» ноября 2024 г.)</w:t>
      </w:r>
    </w:p>
    <w:p w:rsidR="000B3DA8" w:rsidRPr="000B3DA8" w:rsidRDefault="000B3DA8" w:rsidP="000B3DA8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0B3DA8">
        <w:rPr>
          <w:lang w:eastAsia="en-US"/>
        </w:rPr>
        <w:t>ВРИО заведующего кафедрой, к.э.н., доцент</w:t>
      </w:r>
    </w:p>
    <w:p w:rsidR="000B3DA8" w:rsidRPr="000B3DA8" w:rsidRDefault="000B3DA8" w:rsidP="000B3DA8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0B3DA8">
        <w:rPr>
          <w:lang w:eastAsia="en-US"/>
        </w:rPr>
        <w:t>___________Димитров И.Л.</w:t>
      </w:r>
    </w:p>
    <w:p w:rsidR="000B3DA8" w:rsidRPr="000B3DA8" w:rsidRDefault="000B3DA8" w:rsidP="000B3DA8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0B3DA8">
        <w:rPr>
          <w:lang w:eastAsia="en-US"/>
        </w:rPr>
        <w:t>«26» ноября 2024 г</w:t>
      </w:r>
    </w:p>
    <w:p w:rsidR="00DD7EF6" w:rsidRDefault="00DD7EF6" w:rsidP="00DD7EF6">
      <w:pPr>
        <w:ind w:firstLine="5670"/>
      </w:pPr>
    </w:p>
    <w:p w:rsidR="000B3DA8" w:rsidRPr="000B3DA8" w:rsidRDefault="000B3DA8" w:rsidP="00DD7EF6">
      <w:pPr>
        <w:ind w:firstLine="5670"/>
      </w:pPr>
    </w:p>
    <w:p w:rsidR="00DD7EF6" w:rsidRPr="000B3DA8" w:rsidRDefault="00DD7EF6" w:rsidP="00DD7EF6">
      <w:pPr>
        <w:ind w:firstLine="5670"/>
      </w:pPr>
    </w:p>
    <w:p w:rsidR="00DD7EF6" w:rsidRPr="000B3DA8" w:rsidRDefault="00DD7EF6" w:rsidP="00DD7EF6">
      <w:pPr>
        <w:jc w:val="center"/>
        <w:rPr>
          <w:sz w:val="28"/>
          <w:szCs w:val="28"/>
        </w:rPr>
        <w:sectPr w:rsidR="00DD7EF6" w:rsidRPr="000B3DA8" w:rsidSect="00872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0B3DA8">
        <w:t>Малаховка</w:t>
      </w:r>
      <w:proofErr w:type="spellEnd"/>
      <w:r w:rsidRPr="000B3DA8">
        <w:t xml:space="preserve"> 202</w:t>
      </w:r>
      <w:r w:rsidR="000B3DA8">
        <w:t>4</w:t>
      </w:r>
    </w:p>
    <w:p w:rsidR="00F07E18" w:rsidRPr="000B3DA8" w:rsidRDefault="00F07E18" w:rsidP="00F07E18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0B3DA8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07E18" w:rsidRPr="000B3DA8" w:rsidRDefault="00F07E18" w:rsidP="00F07E18">
      <w:pPr>
        <w:jc w:val="center"/>
        <w:rPr>
          <w:b/>
        </w:rPr>
      </w:pPr>
      <w:r w:rsidRPr="000B3DA8">
        <w:rPr>
          <w:b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762"/>
        <w:gridCol w:w="2821"/>
        <w:gridCol w:w="2345"/>
      </w:tblGrid>
      <w:tr w:rsidR="000B3DA8" w:rsidRPr="000B3DA8" w:rsidTr="00F07E18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B3DA8">
              <w:rPr>
                <w:lang w:eastAsia="en-US"/>
              </w:rPr>
              <w:t>Компетенция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8" w:rsidRPr="000B3DA8" w:rsidRDefault="00F07E18" w:rsidP="00F07E18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B3DA8">
              <w:rPr>
                <w:lang w:eastAsia="en-US"/>
              </w:rPr>
              <w:t xml:space="preserve">Трудовые функции </w:t>
            </w:r>
          </w:p>
          <w:p w:rsidR="00F07E18" w:rsidRPr="000B3DA8" w:rsidRDefault="00F07E18" w:rsidP="00F07E18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B3DA8">
              <w:rPr>
                <w:lang w:eastAsia="en-US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tabs>
                <w:tab w:val="right" w:leader="underscore" w:pos="9356"/>
              </w:tabs>
              <w:jc w:val="center"/>
              <w:rPr>
                <w:b/>
                <w:i/>
                <w:iCs/>
                <w:lang w:eastAsia="en-US"/>
              </w:rPr>
            </w:pPr>
            <w:r w:rsidRPr="000B3DA8">
              <w:rPr>
                <w:spacing w:val="-1"/>
              </w:rPr>
              <w:t>ЗУНы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jc w:val="center"/>
              <w:rPr>
                <w:spacing w:val="-1"/>
              </w:rPr>
            </w:pPr>
            <w:r w:rsidRPr="000B3DA8">
              <w:rPr>
                <w:spacing w:val="-1"/>
              </w:rPr>
              <w:t>Индикаторы достижения</w:t>
            </w:r>
          </w:p>
          <w:p w:rsidR="00F07E18" w:rsidRPr="000B3DA8" w:rsidRDefault="00F07E18" w:rsidP="00F07E18">
            <w:pPr>
              <w:tabs>
                <w:tab w:val="right" w:leader="underscore" w:pos="9356"/>
              </w:tabs>
              <w:jc w:val="center"/>
              <w:rPr>
                <w:b/>
                <w:iCs/>
                <w:lang w:eastAsia="en-US"/>
              </w:rPr>
            </w:pPr>
            <w:r w:rsidRPr="000B3DA8">
              <w:rPr>
                <w:b/>
                <w:i/>
                <w:spacing w:val="-1"/>
              </w:rPr>
              <w:t>(проверяемые действия)</w:t>
            </w:r>
          </w:p>
        </w:tc>
      </w:tr>
      <w:tr w:rsidR="000B3DA8" w:rsidRPr="000B3DA8" w:rsidTr="00F07E18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rPr>
                <w:b/>
                <w:caps/>
                <w:spacing w:val="-1"/>
              </w:rPr>
            </w:pPr>
            <w:r w:rsidRPr="000B3DA8">
              <w:rPr>
                <w:b/>
                <w:caps/>
                <w:spacing w:val="-1"/>
              </w:rPr>
              <w:t xml:space="preserve">ук -3 </w:t>
            </w:r>
          </w:p>
          <w:p w:rsidR="00F07E18" w:rsidRPr="000B3DA8" w:rsidRDefault="00F07E18" w:rsidP="00F07E18">
            <w:pPr>
              <w:shd w:val="clear" w:color="auto" w:fill="FFFFFF"/>
              <w:rPr>
                <w:i/>
                <w:lang w:eastAsia="en-US"/>
              </w:rPr>
            </w:pPr>
            <w:r w:rsidRPr="000B3DA8">
              <w:rPr>
                <w:b/>
              </w:rPr>
              <w:t>-</w:t>
            </w:r>
            <w:r w:rsidRPr="000B3DA8"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rPr>
                <w:spacing w:val="-1"/>
                <w:lang w:eastAsia="en-US"/>
              </w:rPr>
            </w:pPr>
            <w:r w:rsidRPr="000B3DA8">
              <w:rPr>
                <w:spacing w:val="-1"/>
                <w:lang w:eastAsia="en-US"/>
              </w:rPr>
              <w:t>Не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ind w:right="19"/>
              <w:jc w:val="both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Знает: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t>методы формирования команд;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 -способы социального взаимодействия;</w:t>
            </w:r>
          </w:p>
          <w:p w:rsidR="00F07E18" w:rsidRPr="000B3DA8" w:rsidRDefault="00F07E18" w:rsidP="00F07E18">
            <w:pPr>
              <w:ind w:right="19"/>
              <w:jc w:val="both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Умеет: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F07E18" w:rsidRPr="000B3DA8" w:rsidRDefault="00F07E18" w:rsidP="00F07E18">
            <w:pPr>
              <w:ind w:right="19"/>
            </w:pPr>
            <w:r w:rsidRPr="000B3DA8">
              <w:t>- принимать решения с соблюдением этических принципов их реализации;</w:t>
            </w:r>
          </w:p>
          <w:p w:rsidR="00F07E18" w:rsidRPr="000B3DA8" w:rsidRDefault="00F07E18" w:rsidP="00F07E18">
            <w:pPr>
              <w:ind w:right="19"/>
              <w:rPr>
                <w:b/>
              </w:rPr>
            </w:pPr>
            <w:r w:rsidRPr="000B3DA8">
              <w:rPr>
                <w:b/>
              </w:rPr>
              <w:t xml:space="preserve">Имеет </w:t>
            </w:r>
            <w:r w:rsidRPr="000B3DA8">
              <w:rPr>
                <w:b/>
                <w:spacing w:val="-1"/>
              </w:rPr>
              <w:t>опыт: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социального взаимодействия, распределения ролей в условиях командного взаимодействия;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- методами оценки своих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ind w:right="19"/>
            </w:pPr>
            <w:r w:rsidRPr="000B3DA8">
              <w:t>УК-3.1. Понимает основные аспекты межличностных и групповых коммуникаций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УК-3.2. Применяет методы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Cs/>
                <w:spacing w:val="-1"/>
              </w:rPr>
              <w:t>командного взаимодействия</w:t>
            </w:r>
            <w:r w:rsidRPr="000B3DA8">
              <w:t xml:space="preserve"> с реализацией своей роли в команде</w:t>
            </w:r>
          </w:p>
        </w:tc>
      </w:tr>
      <w:tr w:rsidR="000B3DA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shd w:val="clear" w:color="auto" w:fill="FFFFFF"/>
              <w:tabs>
                <w:tab w:val="left" w:pos="9356"/>
              </w:tabs>
              <w:ind w:right="425"/>
              <w:jc w:val="both"/>
              <w:rPr>
                <w:b/>
                <w:caps/>
                <w:spacing w:val="-1"/>
              </w:rPr>
            </w:pPr>
            <w:r w:rsidRPr="000B3DA8">
              <w:rPr>
                <w:b/>
                <w:caps/>
                <w:spacing w:val="-1"/>
              </w:rPr>
              <w:t>УК-5</w:t>
            </w:r>
          </w:p>
          <w:p w:rsidR="00F07E18" w:rsidRPr="000B3DA8" w:rsidRDefault="00F07E18" w:rsidP="00F07E18">
            <w:pPr>
              <w:shd w:val="clear" w:color="auto" w:fill="FFFFFF"/>
              <w:tabs>
                <w:tab w:val="left" w:pos="9356"/>
              </w:tabs>
              <w:ind w:right="425"/>
              <w:rPr>
                <w:i/>
                <w:lang w:eastAsia="en-US"/>
              </w:rPr>
            </w:pPr>
            <w:r w:rsidRPr="000B3DA8">
              <w:rPr>
                <w:b/>
                <w:caps/>
                <w:spacing w:val="-1"/>
              </w:rPr>
              <w:t xml:space="preserve">- </w:t>
            </w:r>
            <w:r w:rsidRPr="000B3DA8">
              <w:rPr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shd w:val="clear" w:color="auto" w:fill="FFFFFF"/>
              <w:rPr>
                <w:spacing w:val="-1"/>
                <w:lang w:eastAsia="en-US"/>
              </w:rPr>
            </w:pPr>
            <w:r w:rsidRPr="000B3DA8">
              <w:rPr>
                <w:spacing w:val="-1"/>
                <w:lang w:eastAsia="en-US"/>
              </w:rPr>
              <w:t>Не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Знает:</w:t>
            </w:r>
          </w:p>
          <w:p w:rsidR="00F07E18" w:rsidRPr="000B3DA8" w:rsidRDefault="00F07E18" w:rsidP="00F07E18">
            <w:pPr>
              <w:ind w:right="19"/>
              <w:rPr>
                <w:lang w:eastAsia="en-US"/>
              </w:rPr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rPr>
                <w:lang w:eastAsia="en-US"/>
              </w:rPr>
              <w:t xml:space="preserve">основные исторические формы взаимодействия человека и общества; 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lang w:eastAsia="en-US"/>
              </w:rPr>
              <w:t>- психологические особенности общения с различными категориями групп людей (по возрасту, этническим и религиозным признакам и др.)</w:t>
            </w:r>
            <w:r w:rsidRPr="000B3DA8">
              <w:t xml:space="preserve">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- способы преодоления коммуникативных, образовательных, этнических, конфессиональных барьеров для </w:t>
            </w:r>
            <w:r w:rsidRPr="000B3DA8">
              <w:lastRenderedPageBreak/>
              <w:t>межкультурного взаимодействия;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Умеет: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воспринимать межкультурное разнообразие общества в социально- историческом, этическом и философском контекстах; </w:t>
            </w:r>
          </w:p>
          <w:p w:rsidR="00F07E18" w:rsidRPr="000B3DA8" w:rsidRDefault="00F07E18" w:rsidP="00F07E18">
            <w:pPr>
              <w:ind w:right="19"/>
            </w:pPr>
            <w:r w:rsidRPr="000B3DA8">
              <w:t>- учитывать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 - придерживаться принципов недискриминационного взаимодействия при личном и массовом общении;</w:t>
            </w:r>
          </w:p>
          <w:p w:rsidR="00F07E18" w:rsidRPr="000B3DA8" w:rsidRDefault="00F07E18" w:rsidP="00F07E18">
            <w:pPr>
              <w:ind w:right="19"/>
              <w:rPr>
                <w:b/>
              </w:rPr>
            </w:pPr>
            <w:r w:rsidRPr="000B3DA8">
              <w:rPr>
                <w:b/>
              </w:rPr>
              <w:t xml:space="preserve">Имеет </w:t>
            </w:r>
            <w:r w:rsidRPr="000B3DA8">
              <w:rPr>
                <w:b/>
                <w:spacing w:val="-1"/>
              </w:rPr>
              <w:t>опыт: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- владение способами анализа и пересмотра своих взглядов в случае разногласий и конфликтов в межкультурной коммуникации.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lastRenderedPageBreak/>
              <w:t>УК-5.1. Имеет базовые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представления о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межкультурном разнообразии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общества в социально-историческом, этическом и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философском контекстах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УК-5.2. Понимает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необходимость восприятия и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учета межкультурного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разнообразия общества в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lastRenderedPageBreak/>
              <w:t>социально-историческом,</w:t>
            </w:r>
          </w:p>
          <w:p w:rsidR="00F07E18" w:rsidRPr="000B3DA8" w:rsidRDefault="00F07E18" w:rsidP="00F07E18">
            <w:pPr>
              <w:ind w:right="19"/>
              <w:rPr>
                <w:bCs/>
                <w:spacing w:val="-1"/>
              </w:rPr>
            </w:pPr>
            <w:r w:rsidRPr="000B3DA8">
              <w:rPr>
                <w:bCs/>
                <w:spacing w:val="-1"/>
              </w:rPr>
              <w:t>этическом и философском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Cs/>
                <w:spacing w:val="-1"/>
              </w:rPr>
              <w:t>контекстах</w:t>
            </w:r>
          </w:p>
        </w:tc>
      </w:tr>
      <w:tr w:rsidR="00F07E18" w:rsidRPr="000B3DA8" w:rsidTr="00F07E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8" w:rsidRPr="000B3DA8" w:rsidRDefault="00F07E18" w:rsidP="00F07E18">
            <w:pPr>
              <w:tabs>
                <w:tab w:val="right" w:leader="underscore" w:pos="9356"/>
              </w:tabs>
              <w:rPr>
                <w:b/>
                <w:caps/>
                <w:spacing w:val="-1"/>
              </w:rPr>
            </w:pPr>
            <w:r w:rsidRPr="000B3DA8">
              <w:rPr>
                <w:b/>
                <w:caps/>
                <w:spacing w:val="-1"/>
              </w:rPr>
              <w:lastRenderedPageBreak/>
              <w:t>УК-8</w:t>
            </w:r>
          </w:p>
          <w:p w:rsidR="00F07E18" w:rsidRPr="000B3DA8" w:rsidRDefault="00E36108" w:rsidP="00F07E18">
            <w:pPr>
              <w:tabs>
                <w:tab w:val="right" w:leader="underscore" w:pos="9356"/>
              </w:tabs>
              <w:rPr>
                <w:b/>
                <w:caps/>
                <w:spacing w:val="-1"/>
              </w:rPr>
            </w:pPr>
            <w:r w:rsidRPr="000B3DA8">
              <w:rPr>
                <w:bCs/>
              </w:rPr>
              <w:t xml:space="preserve">- способен создавать и поддерживать в повседневной жизни и в профессиональной </w:t>
            </w:r>
            <w:r w:rsidRPr="000B3DA8">
              <w:rPr>
                <w:bCs/>
              </w:rPr>
              <w:lastRenderedPageBreak/>
              <w:t>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rPr>
                <w:spacing w:val="-1"/>
                <w:lang w:eastAsia="en-US"/>
              </w:rPr>
            </w:pPr>
            <w:r w:rsidRPr="000B3DA8">
              <w:rPr>
                <w:spacing w:val="-1"/>
                <w:lang w:eastAsia="en-US"/>
              </w:rPr>
              <w:lastRenderedPageBreak/>
              <w:t>Не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Знает: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rPr>
                <w:b/>
                <w:spacing w:val="-1"/>
              </w:rPr>
              <w:t xml:space="preserve">- </w:t>
            </w:r>
            <w:r w:rsidRPr="000B3DA8">
              <w:t xml:space="preserve">основы трудового законодательства РФ по охране труда;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 xml:space="preserve">- основы безопасности жизнедеятельности, </w:t>
            </w:r>
            <w:r w:rsidRPr="000B3DA8">
              <w:lastRenderedPageBreak/>
              <w:t>принципы, средства, методы обеспечения безопасности и сохранения здоровья при взаимодействии человека с различной средой обитания;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rPr>
                <w:b/>
                <w:spacing w:val="-1"/>
              </w:rPr>
              <w:t>Умеет:</w:t>
            </w:r>
          </w:p>
          <w:p w:rsidR="00F07E18" w:rsidRPr="000B3DA8" w:rsidRDefault="00F07E18" w:rsidP="00F07E18">
            <w:pPr>
              <w:shd w:val="clear" w:color="auto" w:fill="FFFFFF"/>
            </w:pPr>
            <w:r w:rsidRPr="000B3DA8">
              <w:t>- создавать и поддерживать безопасные условия жизнедеятельности;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- выявлять признаки, причины и условия возникновения чрезвычайных ситуаций; 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>- оценивать вероятность возникновения потенциальной опасности и принимать меры по ее предупреждению;</w:t>
            </w:r>
          </w:p>
          <w:p w:rsidR="00F07E18" w:rsidRPr="000B3DA8" w:rsidRDefault="00F07E18" w:rsidP="00F07E18">
            <w:pPr>
              <w:ind w:right="19"/>
              <w:rPr>
                <w:b/>
              </w:rPr>
            </w:pPr>
            <w:r w:rsidRPr="000B3DA8">
              <w:rPr>
                <w:b/>
              </w:rPr>
              <w:t xml:space="preserve">Имеет </w:t>
            </w:r>
            <w:r w:rsidRPr="000B3DA8">
              <w:rPr>
                <w:b/>
                <w:spacing w:val="-1"/>
              </w:rPr>
              <w:t>опыт:</w:t>
            </w:r>
          </w:p>
          <w:p w:rsidR="00F07E18" w:rsidRPr="000B3DA8" w:rsidRDefault="00F07E18" w:rsidP="00F07E18">
            <w:pPr>
              <w:ind w:right="19"/>
            </w:pPr>
            <w:r w:rsidRPr="000B3DA8">
              <w:t xml:space="preserve">создания и поддержания безопасных условий жизнедеятельности; </w:t>
            </w:r>
          </w:p>
          <w:p w:rsidR="00F07E18" w:rsidRPr="000B3DA8" w:rsidRDefault="00F07E18" w:rsidP="00F07E18">
            <w:pPr>
              <w:ind w:right="19"/>
              <w:rPr>
                <w:spacing w:val="-1"/>
              </w:rPr>
            </w:pPr>
            <w:r w:rsidRPr="000B3DA8">
              <w:t>владения методами прогнозирования возникновения опасных или чрезвычайных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0B3DA8" w:rsidRDefault="00F07E18" w:rsidP="00F07E18">
            <w:pPr>
              <w:ind w:right="19"/>
            </w:pPr>
            <w:r w:rsidRPr="000B3DA8">
              <w:lastRenderedPageBreak/>
              <w:t xml:space="preserve">УК-8.1 Применяет теоретические и практические знания и навыки для обеспечения безопасных условий </w:t>
            </w:r>
            <w:r w:rsidRPr="000B3DA8">
              <w:lastRenderedPageBreak/>
              <w:t>жизнедеятельности в бытовой и профессиональной сферах</w:t>
            </w:r>
          </w:p>
          <w:p w:rsidR="00F07E18" w:rsidRPr="000B3DA8" w:rsidRDefault="00F07E18" w:rsidP="00F07E18">
            <w:pPr>
              <w:ind w:right="19"/>
              <w:rPr>
                <w:b/>
                <w:spacing w:val="-1"/>
              </w:rPr>
            </w:pPr>
            <w:r w:rsidRPr="000B3DA8">
              <w:t>УК-8.2. Осуществляет оперативные действия по предотвращению чрезвычайных ситуаций и/или их последствий</w:t>
            </w:r>
            <w:r w:rsidR="005C21BD" w:rsidRPr="000B3DA8">
              <w:rPr>
                <w:bCs/>
              </w:rPr>
              <w:t xml:space="preserve"> при угрозе и возникновении чрезвычайных ситуаций и военных конфликтов</w:t>
            </w:r>
          </w:p>
        </w:tc>
      </w:tr>
    </w:tbl>
    <w:p w:rsidR="00F07E18" w:rsidRPr="000B3DA8" w:rsidRDefault="00F07E18" w:rsidP="00F07E18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:rsidR="00F07E18" w:rsidRPr="000B3DA8" w:rsidRDefault="00F07E18" w:rsidP="00F07E18">
      <w:pPr>
        <w:pStyle w:val="a"/>
        <w:tabs>
          <w:tab w:val="left" w:pos="567"/>
        </w:tabs>
        <w:spacing w:line="240" w:lineRule="auto"/>
        <w:jc w:val="left"/>
        <w:rPr>
          <w:b/>
        </w:rPr>
      </w:pPr>
      <w:r w:rsidRPr="000B3DA8">
        <w:rPr>
          <w:b/>
        </w:rPr>
        <w:t>2. Критерии оценки по практике</w:t>
      </w:r>
    </w:p>
    <w:p w:rsidR="00F07E18" w:rsidRPr="000B3DA8" w:rsidRDefault="00F07E18" w:rsidP="00F07E18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firstLine="567"/>
      </w:pPr>
      <w:r w:rsidRPr="000B3DA8">
        <w:t>Промежуточная аттестация по практике осуществляется в форме зачета с оценкой, принимаемого руководителем практики от кафедры с целью оценивания степени (уровня) компетенций студента, сформированных в ходе ее прохождения.</w:t>
      </w:r>
    </w:p>
    <w:p w:rsidR="00F07E18" w:rsidRPr="000B3DA8" w:rsidRDefault="00F07E18" w:rsidP="00F07E18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firstLine="567"/>
      </w:pPr>
      <w:r w:rsidRPr="000B3DA8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отчетных материалах по учебной практике. </w:t>
      </w:r>
      <w:r w:rsidRPr="000B3DA8">
        <w:rPr>
          <w:bCs/>
        </w:rPr>
        <w:t>Оценка по практике приравнивается к оценкам по теоретическому обучению и учитывается при подведении итогов общей успеваемости студентов.</w:t>
      </w:r>
    </w:p>
    <w:p w:rsidR="00F07E18" w:rsidRPr="000B3DA8" w:rsidRDefault="00F07E18" w:rsidP="00F07E18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B3DA8">
        <w:t>Итоговую оценку за практику выставляет руководитель практики от вуза, обсуждая её с руководителем практики от базы практики.</w:t>
      </w:r>
      <w:r w:rsidRPr="000B3DA8">
        <w:rPr>
          <w:rFonts w:eastAsia="Calibri"/>
        </w:rPr>
        <w:t xml:space="preserve"> </w:t>
      </w:r>
    </w:p>
    <w:p w:rsidR="00F07E18" w:rsidRPr="000B3DA8" w:rsidRDefault="00F07E18" w:rsidP="00F07E18">
      <w:pPr>
        <w:shd w:val="clear" w:color="auto" w:fill="FFFFFF"/>
        <w:tabs>
          <w:tab w:val="left" w:pos="540"/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0B3DA8">
        <w:rPr>
          <w:rFonts w:eastAsiaTheme="minorHAnsi"/>
          <w:lang w:eastAsia="en-US"/>
        </w:rPr>
        <w:t>Студент, не выполнивший программу практики по уважительной причине, направляется на практику повторно, в свободное от учёбы время, в соответствии с дополнительным приказом по академии.</w:t>
      </w:r>
    </w:p>
    <w:p w:rsidR="00F07E18" w:rsidRPr="000B3DA8" w:rsidRDefault="00F07E18" w:rsidP="00F07E18">
      <w:pPr>
        <w:shd w:val="clear" w:color="auto" w:fill="FFFFFF"/>
        <w:tabs>
          <w:tab w:val="left" w:pos="540"/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0B3DA8">
        <w:rPr>
          <w:rFonts w:eastAsiaTheme="minorHAnsi"/>
          <w:lang w:eastAsia="en-US"/>
        </w:rPr>
        <w:t>Студент, не выполнивший программу практики без уважительной причины или получивший отрицательную оценку, может быть отчислен из академии как имеющий академическую задолженность.</w:t>
      </w:r>
    </w:p>
    <w:p w:rsidR="00F07E18" w:rsidRPr="000B3DA8" w:rsidRDefault="00F07E18" w:rsidP="002E2B9A">
      <w:pPr>
        <w:shd w:val="clear" w:color="auto" w:fill="FFFFFF"/>
        <w:tabs>
          <w:tab w:val="left" w:pos="540"/>
          <w:tab w:val="left" w:pos="567"/>
        </w:tabs>
        <w:jc w:val="both"/>
        <w:rPr>
          <w:rFonts w:eastAsiaTheme="minorHAnsi"/>
          <w:lang w:eastAsia="en-US"/>
        </w:rPr>
      </w:pPr>
    </w:p>
    <w:p w:rsidR="00F07E18" w:rsidRPr="000B3DA8" w:rsidRDefault="00F07E18" w:rsidP="00F07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B3DA8">
        <w:lastRenderedPageBreak/>
        <w:t xml:space="preserve">Оценка </w:t>
      </w:r>
      <w:r w:rsidRPr="000B3DA8">
        <w:rPr>
          <w:b/>
        </w:rPr>
        <w:t>«отлично»</w:t>
      </w:r>
      <w:r w:rsidRPr="000B3DA8">
        <w:t xml:space="preserve"> выставляется студенту при полном выполнении программы практики и более чем на 80% регулярном ее посещении, а также умении четко и логически ответить на вопросы, поставленные руководителем практики.</w:t>
      </w:r>
    </w:p>
    <w:p w:rsidR="00F07E18" w:rsidRPr="000B3DA8" w:rsidRDefault="00F07E18" w:rsidP="00F07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B3DA8">
        <w:t xml:space="preserve">Оценка </w:t>
      </w:r>
      <w:r w:rsidRPr="000B3DA8">
        <w:rPr>
          <w:b/>
        </w:rPr>
        <w:t>«хорошо»</w:t>
      </w:r>
      <w:r w:rsidRPr="000B3DA8">
        <w:t xml:space="preserve"> выставляется при выполнении программы практики, </w:t>
      </w:r>
      <w:r w:rsidRPr="000B3DA8">
        <w:rPr>
          <w:rFonts w:eastAsiaTheme="minorHAnsi"/>
          <w:lang w:eastAsia="en-US"/>
        </w:rPr>
        <w:t xml:space="preserve">не менее чем 70% </w:t>
      </w:r>
      <w:r w:rsidRPr="000B3DA8">
        <w:t>регулярном ее посещении, небольших неточностях в отчете, а также умении ответить практически на все вопросы руководителя практики.</w:t>
      </w:r>
    </w:p>
    <w:p w:rsidR="00F07E18" w:rsidRPr="000B3DA8" w:rsidRDefault="00F07E18" w:rsidP="00F07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B3DA8">
        <w:t>Оценка</w:t>
      </w:r>
      <w:r w:rsidRPr="000B3DA8">
        <w:rPr>
          <w:b/>
        </w:rPr>
        <w:t xml:space="preserve"> «удовлетворительно» </w:t>
      </w:r>
      <w:r w:rsidRPr="000B3DA8">
        <w:t xml:space="preserve">выставляется при выполнении программы практики, </w:t>
      </w:r>
      <w:r w:rsidRPr="000B3DA8">
        <w:rPr>
          <w:rFonts w:eastAsiaTheme="minorHAnsi"/>
          <w:lang w:eastAsia="en-US"/>
        </w:rPr>
        <w:t xml:space="preserve">не менее чем 60% </w:t>
      </w:r>
      <w:r w:rsidRPr="000B3DA8">
        <w:t>регулярном ее посещении, непринципиальных неточностях в отчете, а также умении ответить на большую часть вопросов, заданных руководителем практики.</w:t>
      </w:r>
    </w:p>
    <w:p w:rsidR="00F07E18" w:rsidRPr="000B3DA8" w:rsidRDefault="00F07E18" w:rsidP="00F07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B3DA8">
        <w:t xml:space="preserve">Оценка </w:t>
      </w:r>
      <w:r w:rsidRPr="000B3DA8">
        <w:rPr>
          <w:b/>
        </w:rPr>
        <w:t>«неудовлетворительно»</w:t>
      </w:r>
      <w:r w:rsidRPr="000B3DA8">
        <w:t xml:space="preserve"> выставляется при игнорировании самостоятельного выполнения заданий программы практики и более чем на 50% </w:t>
      </w:r>
      <w:r w:rsidRPr="000B3DA8">
        <w:rPr>
          <w:rFonts w:eastAsiaTheme="minorHAnsi"/>
          <w:lang w:eastAsia="en-US"/>
        </w:rPr>
        <w:t xml:space="preserve">пропуска </w:t>
      </w:r>
      <w:r w:rsidRPr="000B3DA8">
        <w:t xml:space="preserve">ее посещения. </w:t>
      </w:r>
    </w:p>
    <w:p w:rsidR="00F07E18" w:rsidRPr="000B3DA8" w:rsidRDefault="00F07E18" w:rsidP="00F07E18"/>
    <w:p w:rsidR="00F07E18" w:rsidRPr="000B3DA8" w:rsidRDefault="00F07E18" w:rsidP="00F07E18"/>
    <w:p w:rsidR="00F07E18" w:rsidRPr="000B3DA8" w:rsidRDefault="00F07E18" w:rsidP="00F07E18"/>
    <w:p w:rsidR="00F07E18" w:rsidRPr="000B3DA8" w:rsidRDefault="00F07E18"/>
    <w:sectPr w:rsidR="00F07E18" w:rsidRPr="000B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25945178"/>
    <w:multiLevelType w:val="hybridMultilevel"/>
    <w:tmpl w:val="339E823E"/>
    <w:lvl w:ilvl="0" w:tplc="23B4FF5C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4F74"/>
    <w:multiLevelType w:val="hybridMultilevel"/>
    <w:tmpl w:val="92CA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8"/>
    <w:rsid w:val="000B3DA8"/>
    <w:rsid w:val="000E2E7D"/>
    <w:rsid w:val="00146D34"/>
    <w:rsid w:val="00225827"/>
    <w:rsid w:val="002E2B9A"/>
    <w:rsid w:val="005C21BD"/>
    <w:rsid w:val="00872BD3"/>
    <w:rsid w:val="009E4657"/>
    <w:rsid w:val="00B10AAD"/>
    <w:rsid w:val="00B45F3B"/>
    <w:rsid w:val="00B634FF"/>
    <w:rsid w:val="00BE22CA"/>
    <w:rsid w:val="00DD7EF6"/>
    <w:rsid w:val="00DE3416"/>
    <w:rsid w:val="00E36108"/>
    <w:rsid w:val="00F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0110-8338-4B07-8EFA-EB2F4E4F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07E1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07E18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semiHidden/>
    <w:rsid w:val="00F07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F07E18"/>
    <w:pPr>
      <w:numPr>
        <w:numId w:val="2"/>
      </w:numPr>
      <w:spacing w:line="312" w:lineRule="auto"/>
      <w:jc w:val="both"/>
    </w:pPr>
  </w:style>
  <w:style w:type="paragraph" w:styleId="a6">
    <w:name w:val="Normal (Web)"/>
    <w:basedOn w:val="a0"/>
    <w:uiPriority w:val="99"/>
    <w:rsid w:val="00F07E18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rsid w:val="00F07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07E18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customStyle="1" w:styleId="Style3">
    <w:name w:val="Style3"/>
    <w:basedOn w:val="a0"/>
    <w:link w:val="Style30"/>
    <w:rsid w:val="00F07E18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F07E18"/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Учетная запись Майкрософт</cp:lastModifiedBy>
  <cp:revision>7</cp:revision>
  <dcterms:created xsi:type="dcterms:W3CDTF">2023-12-25T18:41:00Z</dcterms:created>
  <dcterms:modified xsi:type="dcterms:W3CDTF">2025-04-02T11:26:00Z</dcterms:modified>
</cp:coreProperties>
</file>