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B0" w:rsidRPr="00A06316" w:rsidRDefault="00935CB0" w:rsidP="00935CB0">
      <w:pPr>
        <w:jc w:val="center"/>
        <w:rPr>
          <w:color w:val="000000" w:themeColor="text1"/>
        </w:rPr>
      </w:pPr>
      <w:bookmarkStart w:id="0" w:name="OLE_LINK1"/>
      <w:bookmarkStart w:id="1" w:name="OLE_LINK2"/>
      <w:r w:rsidRPr="00A06316">
        <w:rPr>
          <w:color w:val="000000" w:themeColor="text1"/>
        </w:rPr>
        <w:t>Министерство спорта Российской Федерации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 xml:space="preserve">Федеральное государственное бюджетное образовательное учреждение 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 xml:space="preserve">высшего образования 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 xml:space="preserve">«Московская государственная академия физической культуры» 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>Кафедра педагогики и психологии</w:t>
      </w:r>
    </w:p>
    <w:p w:rsidR="00935CB0" w:rsidRPr="00A06316" w:rsidRDefault="00935CB0" w:rsidP="00935CB0">
      <w:pPr>
        <w:numPr>
          <w:ilvl w:val="0"/>
          <w:numId w:val="22"/>
        </w:numPr>
        <w:suppressAutoHyphens w:val="0"/>
        <w:jc w:val="center"/>
        <w:rPr>
          <w:color w:val="000000" w:themeColor="text1"/>
        </w:rPr>
      </w:pPr>
    </w:p>
    <w:p w:rsidR="00935CB0" w:rsidRPr="00A06316" w:rsidRDefault="00935CB0" w:rsidP="00935CB0">
      <w:pPr>
        <w:numPr>
          <w:ilvl w:val="0"/>
          <w:numId w:val="22"/>
        </w:numPr>
        <w:suppressAutoHyphens w:val="0"/>
        <w:jc w:val="center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611"/>
      </w:tblGrid>
      <w:tr w:rsidR="00720066" w:rsidRPr="00A06316" w:rsidTr="007C4B7C">
        <w:tc>
          <w:tcPr>
            <w:tcW w:w="4743" w:type="dxa"/>
          </w:tcPr>
          <w:p w:rsidR="00720066" w:rsidRPr="00562640" w:rsidRDefault="00720066" w:rsidP="00720066">
            <w:pPr>
              <w:jc w:val="center"/>
            </w:pPr>
            <w:r w:rsidRPr="00562640">
              <w:t>СОГЛАСОВАНО</w:t>
            </w:r>
          </w:p>
          <w:p w:rsidR="00720066" w:rsidRPr="00562640" w:rsidRDefault="00720066" w:rsidP="00720066">
            <w:pPr>
              <w:jc w:val="center"/>
            </w:pPr>
            <w:r w:rsidRPr="00562640">
              <w:t>Начальник Учебно-методического управления</w:t>
            </w:r>
          </w:p>
          <w:p w:rsidR="00720066" w:rsidRPr="00562640" w:rsidRDefault="00720066" w:rsidP="00720066">
            <w:pPr>
              <w:jc w:val="center"/>
            </w:pPr>
            <w:r w:rsidRPr="00562640">
              <w:t xml:space="preserve">канд. биол. наук, доцент </w:t>
            </w:r>
          </w:p>
          <w:p w:rsidR="00720066" w:rsidRPr="00562640" w:rsidRDefault="00720066" w:rsidP="00720066">
            <w:pPr>
              <w:jc w:val="center"/>
            </w:pPr>
            <w:r w:rsidRPr="00562640">
              <w:t>И.В. Осадченко</w:t>
            </w:r>
          </w:p>
          <w:p w:rsidR="00720066" w:rsidRPr="00562640" w:rsidRDefault="00720066" w:rsidP="00720066">
            <w:pPr>
              <w:jc w:val="center"/>
            </w:pPr>
            <w:r w:rsidRPr="00562640">
              <w:t>____________________________</w:t>
            </w:r>
          </w:p>
          <w:p w:rsidR="00720066" w:rsidRPr="00562640" w:rsidRDefault="00720066" w:rsidP="00720066">
            <w:pPr>
              <w:jc w:val="center"/>
            </w:pPr>
            <w:r w:rsidRPr="00562640">
              <w:t>«17» июня 2024 г.</w:t>
            </w:r>
          </w:p>
        </w:tc>
        <w:tc>
          <w:tcPr>
            <w:tcW w:w="4611" w:type="dxa"/>
          </w:tcPr>
          <w:p w:rsidR="00720066" w:rsidRPr="00562640" w:rsidRDefault="00720066" w:rsidP="00720066">
            <w:pPr>
              <w:jc w:val="center"/>
            </w:pPr>
            <w:r w:rsidRPr="00562640">
              <w:t>УТВЕРЖДЕНО</w:t>
            </w:r>
          </w:p>
          <w:p w:rsidR="00720066" w:rsidRPr="00562640" w:rsidRDefault="00720066" w:rsidP="00720066">
            <w:pPr>
              <w:jc w:val="center"/>
            </w:pPr>
            <w:r w:rsidRPr="00562640">
              <w:t>Председатель УМК</w:t>
            </w:r>
          </w:p>
          <w:p w:rsidR="00720066" w:rsidRPr="00562640" w:rsidRDefault="00720066" w:rsidP="00720066">
            <w:pPr>
              <w:jc w:val="center"/>
            </w:pPr>
            <w:r w:rsidRPr="00562640">
              <w:t>проректор по учебной работе</w:t>
            </w:r>
          </w:p>
          <w:p w:rsidR="00720066" w:rsidRPr="00562640" w:rsidRDefault="00720066" w:rsidP="00720066">
            <w:pPr>
              <w:jc w:val="center"/>
            </w:pPr>
            <w:r w:rsidRPr="00562640">
              <w:t xml:space="preserve">канд. </w:t>
            </w:r>
            <w:proofErr w:type="spellStart"/>
            <w:r w:rsidRPr="00562640">
              <w:t>пед</w:t>
            </w:r>
            <w:proofErr w:type="spellEnd"/>
            <w:r w:rsidRPr="00562640">
              <w:t xml:space="preserve">. наук, доцент </w:t>
            </w:r>
          </w:p>
          <w:p w:rsidR="00720066" w:rsidRPr="00562640" w:rsidRDefault="00720066" w:rsidP="00720066">
            <w:pPr>
              <w:jc w:val="center"/>
            </w:pPr>
            <w:r w:rsidRPr="00562640">
              <w:t>А.П. Морозов ______________________________</w:t>
            </w:r>
          </w:p>
          <w:p w:rsidR="00720066" w:rsidRPr="00562640" w:rsidRDefault="00720066" w:rsidP="00720066">
            <w:pPr>
              <w:jc w:val="center"/>
              <w:rPr>
                <w:b/>
              </w:rPr>
            </w:pPr>
            <w:r w:rsidRPr="00562640">
              <w:t>«17» июня 2024 г.</w:t>
            </w:r>
          </w:p>
        </w:tc>
      </w:tr>
    </w:tbl>
    <w:p w:rsidR="00935CB0" w:rsidRPr="00A06316" w:rsidRDefault="00935CB0" w:rsidP="00935CB0">
      <w:pPr>
        <w:jc w:val="center"/>
        <w:rPr>
          <w:color w:val="000000" w:themeColor="text1"/>
        </w:rPr>
      </w:pPr>
    </w:p>
    <w:p w:rsidR="00935CB0" w:rsidRPr="00A06316" w:rsidRDefault="00935CB0" w:rsidP="00935CB0">
      <w:pPr>
        <w:jc w:val="center"/>
        <w:rPr>
          <w:color w:val="000000" w:themeColor="text1"/>
        </w:rPr>
      </w:pP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widowControl w:val="0"/>
        <w:jc w:val="center"/>
        <w:rPr>
          <w:rFonts w:cs="Tahoma"/>
          <w:b/>
          <w:color w:val="000000" w:themeColor="text1"/>
        </w:rPr>
      </w:pPr>
      <w:r w:rsidRPr="00A06316">
        <w:rPr>
          <w:rFonts w:cs="Tahoma"/>
          <w:b/>
          <w:color w:val="000000" w:themeColor="text1"/>
        </w:rPr>
        <w:t>РАБОЧАЯ ПРОГРАММА ДИСЦИПЛИНЫ</w:t>
      </w:r>
    </w:p>
    <w:p w:rsidR="00935CB0" w:rsidRPr="006A1A02" w:rsidRDefault="00935CB0" w:rsidP="00935CB0">
      <w:pPr>
        <w:widowControl w:val="0"/>
        <w:jc w:val="center"/>
        <w:rPr>
          <w:b/>
        </w:rPr>
      </w:pPr>
      <w:r w:rsidRPr="006A1A02">
        <w:rPr>
          <w:b/>
        </w:rPr>
        <w:t>«ВОЗРАСТНАЯ ПСИХОПАТОЛОГИЯ И ПСИХОКОНСУЛЬТИРОВАНИЕ»</w:t>
      </w:r>
    </w:p>
    <w:p w:rsidR="00935CB0" w:rsidRPr="006A1A02" w:rsidRDefault="00301DCE" w:rsidP="00935CB0">
      <w:pPr>
        <w:suppressAutoHyphens w:val="0"/>
        <w:jc w:val="center"/>
        <w:rPr>
          <w:b/>
        </w:rPr>
      </w:pPr>
      <w:r>
        <w:rPr>
          <w:b/>
        </w:rPr>
        <w:t>Б1.О.19</w:t>
      </w:r>
    </w:p>
    <w:p w:rsidR="00935CB0" w:rsidRPr="00A06316" w:rsidRDefault="00935CB0" w:rsidP="00935CB0">
      <w:pPr>
        <w:widowControl w:val="0"/>
        <w:jc w:val="center"/>
        <w:rPr>
          <w:rFonts w:cs="Tahoma"/>
          <w:b/>
          <w:color w:val="000000" w:themeColor="text1"/>
        </w:rPr>
      </w:pPr>
    </w:p>
    <w:p w:rsidR="00935CB0" w:rsidRPr="00A06316" w:rsidRDefault="00935CB0" w:rsidP="00935CB0">
      <w:pPr>
        <w:widowControl w:val="0"/>
        <w:jc w:val="center"/>
        <w:rPr>
          <w:rFonts w:cs="Tahoma"/>
          <w:b/>
          <w:color w:val="000000" w:themeColor="text1"/>
        </w:rPr>
      </w:pP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  <w:r w:rsidRPr="00A06316">
        <w:rPr>
          <w:b/>
          <w:color w:val="000000" w:themeColor="text1"/>
        </w:rPr>
        <w:t>Направление подготовки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>49.03.02 Физическая культура для лиц с отклонениями в состоянии здоровья (адаптивная физическая культура)</w:t>
      </w: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720066" w:rsidRPr="00562640" w:rsidRDefault="00720066" w:rsidP="00720066">
      <w:pPr>
        <w:widowControl w:val="0"/>
        <w:jc w:val="center"/>
        <w:rPr>
          <w:b/>
          <w:color w:val="000000"/>
          <w:lang w:eastAsia="ru-RU"/>
        </w:rPr>
      </w:pPr>
      <w:r w:rsidRPr="00562640">
        <w:rPr>
          <w:b/>
          <w:color w:val="000000"/>
          <w:lang w:eastAsia="ru-RU"/>
        </w:rPr>
        <w:t>ОПОП «Лечебная физическая культура»</w:t>
      </w:r>
    </w:p>
    <w:p w:rsidR="00720066" w:rsidRPr="00562640" w:rsidRDefault="00720066" w:rsidP="00720066">
      <w:pPr>
        <w:widowControl w:val="0"/>
        <w:jc w:val="center"/>
        <w:rPr>
          <w:b/>
          <w:color w:val="000000"/>
          <w:lang w:eastAsia="ru-RU"/>
        </w:rPr>
      </w:pPr>
      <w:r w:rsidRPr="00562640">
        <w:rPr>
          <w:b/>
          <w:color w:val="000000"/>
          <w:lang w:eastAsia="ru-RU"/>
        </w:rPr>
        <w:t>ОПОП «Физическая реабилитация»</w:t>
      </w:r>
    </w:p>
    <w:p w:rsidR="00720066" w:rsidRPr="00562640" w:rsidRDefault="00720066" w:rsidP="00720066">
      <w:pPr>
        <w:jc w:val="center"/>
        <w:rPr>
          <w:b/>
          <w:color w:val="000000"/>
          <w:lang w:eastAsia="ru-RU"/>
        </w:rPr>
      </w:pPr>
      <w:r w:rsidRPr="00562640">
        <w:rPr>
          <w:b/>
          <w:color w:val="000000"/>
          <w:lang w:eastAsia="ru-RU"/>
        </w:rPr>
        <w:t>ОПОП «Адаптивный спорт»</w:t>
      </w:r>
    </w:p>
    <w:p w:rsidR="00720066" w:rsidRPr="00562640" w:rsidRDefault="00720066" w:rsidP="00720066">
      <w:pPr>
        <w:widowControl w:val="0"/>
        <w:jc w:val="center"/>
        <w:rPr>
          <w:b/>
          <w:color w:val="000000"/>
          <w:lang w:eastAsia="ru-RU"/>
        </w:rPr>
      </w:pPr>
    </w:p>
    <w:p w:rsidR="00720066" w:rsidRPr="00562640" w:rsidRDefault="00720066" w:rsidP="00720066">
      <w:pPr>
        <w:widowControl w:val="0"/>
        <w:jc w:val="center"/>
        <w:rPr>
          <w:b/>
          <w:color w:val="000000"/>
          <w:lang w:eastAsia="ru-RU"/>
        </w:rPr>
      </w:pPr>
      <w:r w:rsidRPr="00562640">
        <w:rPr>
          <w:b/>
          <w:color w:val="000000"/>
          <w:lang w:eastAsia="ru-RU"/>
        </w:rPr>
        <w:t>Квалификация выпускника</w:t>
      </w:r>
    </w:p>
    <w:p w:rsidR="00720066" w:rsidRPr="00562640" w:rsidRDefault="00720066" w:rsidP="00720066">
      <w:pPr>
        <w:widowControl w:val="0"/>
        <w:jc w:val="center"/>
        <w:rPr>
          <w:color w:val="000000"/>
          <w:lang w:eastAsia="ru-RU"/>
        </w:rPr>
      </w:pPr>
      <w:r w:rsidRPr="00562640">
        <w:rPr>
          <w:color w:val="000000"/>
          <w:lang w:eastAsia="ru-RU"/>
        </w:rPr>
        <w:t>Бакалавр</w:t>
      </w:r>
    </w:p>
    <w:p w:rsidR="00720066" w:rsidRPr="00562640" w:rsidRDefault="00720066" w:rsidP="00720066">
      <w:pPr>
        <w:jc w:val="center"/>
        <w:rPr>
          <w:b/>
          <w:color w:val="000000"/>
          <w:lang w:eastAsia="ru-RU"/>
        </w:rPr>
      </w:pPr>
    </w:p>
    <w:p w:rsidR="00720066" w:rsidRPr="00562640" w:rsidRDefault="00720066" w:rsidP="00720066">
      <w:pPr>
        <w:jc w:val="center"/>
        <w:rPr>
          <w:b/>
          <w:color w:val="000000"/>
          <w:lang w:eastAsia="ru-RU"/>
        </w:rPr>
      </w:pPr>
      <w:r w:rsidRPr="00562640">
        <w:rPr>
          <w:b/>
          <w:color w:val="000000"/>
          <w:lang w:eastAsia="ru-RU"/>
        </w:rPr>
        <w:t>Форма обучения</w:t>
      </w:r>
    </w:p>
    <w:p w:rsidR="00720066" w:rsidRPr="00562640" w:rsidRDefault="00720066" w:rsidP="00720066">
      <w:pPr>
        <w:jc w:val="center"/>
        <w:rPr>
          <w:color w:val="000000"/>
          <w:lang w:eastAsia="ru-RU"/>
        </w:rPr>
      </w:pPr>
      <w:r w:rsidRPr="00562640">
        <w:rPr>
          <w:color w:val="000000"/>
          <w:lang w:eastAsia="ru-RU"/>
        </w:rPr>
        <w:t>очная/заочная</w:t>
      </w:r>
    </w:p>
    <w:p w:rsidR="00720066" w:rsidRPr="00562640" w:rsidRDefault="00720066" w:rsidP="00720066">
      <w:pPr>
        <w:jc w:val="center"/>
        <w:rPr>
          <w:color w:val="000000"/>
          <w:lang w:eastAsia="ru-RU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720066" w:rsidRPr="00562640" w:rsidTr="00C0484E">
        <w:tc>
          <w:tcPr>
            <w:tcW w:w="3510" w:type="dxa"/>
          </w:tcPr>
          <w:p w:rsidR="00720066" w:rsidRPr="00562640" w:rsidRDefault="00720066" w:rsidP="00C0484E">
            <w:pPr>
              <w:jc w:val="center"/>
              <w:rPr>
                <w:color w:val="000000"/>
                <w:lang w:eastAsia="ru-RU"/>
              </w:rPr>
            </w:pPr>
            <w:r w:rsidRPr="00562640">
              <w:rPr>
                <w:color w:val="000000"/>
                <w:lang w:eastAsia="ru-RU"/>
              </w:rPr>
              <w:t>СОГЛАСОВАНО</w:t>
            </w:r>
          </w:p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  <w:r w:rsidRPr="00562640">
              <w:rPr>
                <w:lang w:eastAsia="ru-RU"/>
              </w:rPr>
              <w:t xml:space="preserve">Декан факультета </w:t>
            </w:r>
          </w:p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  <w:r w:rsidRPr="00562640">
              <w:rPr>
                <w:lang w:eastAsia="ru-RU"/>
              </w:rPr>
              <w:t xml:space="preserve">физической культуры, </w:t>
            </w:r>
          </w:p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  <w:r w:rsidRPr="00562640">
              <w:rPr>
                <w:lang w:eastAsia="ru-RU"/>
              </w:rPr>
              <w:t xml:space="preserve">канд. </w:t>
            </w:r>
            <w:proofErr w:type="spellStart"/>
            <w:r w:rsidRPr="00562640">
              <w:rPr>
                <w:lang w:eastAsia="ru-RU"/>
              </w:rPr>
              <w:t>юрид</w:t>
            </w:r>
            <w:proofErr w:type="spellEnd"/>
            <w:r w:rsidRPr="00562640">
              <w:rPr>
                <w:lang w:eastAsia="ru-RU"/>
              </w:rPr>
              <w:t>. наук, доцент</w:t>
            </w:r>
          </w:p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  <w:r w:rsidRPr="00562640">
              <w:rPr>
                <w:lang w:eastAsia="ru-RU"/>
              </w:rPr>
              <w:t xml:space="preserve">И.С. Полянская </w:t>
            </w:r>
          </w:p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  <w:r w:rsidRPr="00562640">
              <w:rPr>
                <w:lang w:eastAsia="ru-RU"/>
              </w:rPr>
              <w:t xml:space="preserve">_____________________ </w:t>
            </w:r>
          </w:p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  <w:r w:rsidRPr="00562640">
              <w:rPr>
                <w:lang w:eastAsia="ru-RU"/>
              </w:rPr>
              <w:t xml:space="preserve">«17» июня 2024 г. </w:t>
            </w:r>
          </w:p>
          <w:p w:rsidR="00720066" w:rsidRPr="00562640" w:rsidRDefault="00720066" w:rsidP="00C0484E">
            <w:pPr>
              <w:jc w:val="center"/>
              <w:rPr>
                <w:color w:val="000000"/>
                <w:lang w:eastAsia="ru-RU"/>
              </w:rPr>
            </w:pPr>
          </w:p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</w:p>
        </w:tc>
        <w:tc>
          <w:tcPr>
            <w:tcW w:w="3261" w:type="dxa"/>
          </w:tcPr>
          <w:p w:rsidR="00720066" w:rsidRPr="00562640" w:rsidRDefault="00720066" w:rsidP="00C0484E">
            <w:pPr>
              <w:jc w:val="center"/>
              <w:rPr>
                <w:color w:val="000000"/>
                <w:lang w:eastAsia="ru-RU"/>
              </w:rPr>
            </w:pPr>
            <w:r w:rsidRPr="00562640">
              <w:rPr>
                <w:color w:val="000000"/>
                <w:lang w:eastAsia="ru-RU"/>
              </w:rPr>
              <w:t>СОГЛАСОВАНО</w:t>
            </w:r>
          </w:p>
          <w:p w:rsidR="00720066" w:rsidRPr="00562640" w:rsidRDefault="00720066" w:rsidP="00C0484E">
            <w:pPr>
              <w:jc w:val="center"/>
              <w:rPr>
                <w:color w:val="000000"/>
                <w:lang w:eastAsia="ru-RU"/>
              </w:rPr>
            </w:pPr>
            <w:r w:rsidRPr="00562640">
              <w:rPr>
                <w:color w:val="000000"/>
                <w:lang w:eastAsia="ru-RU"/>
              </w:rPr>
              <w:t>Декан факультета</w:t>
            </w:r>
          </w:p>
          <w:p w:rsidR="00720066" w:rsidRPr="00562640" w:rsidRDefault="00720066" w:rsidP="00C0484E">
            <w:pPr>
              <w:jc w:val="center"/>
              <w:rPr>
                <w:color w:val="000000"/>
                <w:lang w:eastAsia="ru-RU"/>
              </w:rPr>
            </w:pPr>
            <w:r w:rsidRPr="00562640">
              <w:rPr>
                <w:color w:val="000000"/>
                <w:lang w:eastAsia="ru-RU"/>
              </w:rPr>
              <w:t xml:space="preserve"> заочной формы обучения, канд. </w:t>
            </w:r>
            <w:proofErr w:type="spellStart"/>
            <w:r w:rsidRPr="00562640">
              <w:rPr>
                <w:color w:val="000000"/>
                <w:lang w:eastAsia="ru-RU"/>
              </w:rPr>
              <w:t>пед</w:t>
            </w:r>
            <w:proofErr w:type="spellEnd"/>
            <w:r w:rsidRPr="00562640">
              <w:rPr>
                <w:color w:val="000000"/>
                <w:lang w:eastAsia="ru-RU"/>
              </w:rPr>
              <w:t>. наук, профессор</w:t>
            </w:r>
          </w:p>
          <w:p w:rsidR="00720066" w:rsidRPr="00562640" w:rsidRDefault="00720066" w:rsidP="00C0484E">
            <w:pPr>
              <w:jc w:val="center"/>
              <w:rPr>
                <w:color w:val="000000"/>
                <w:lang w:eastAsia="ru-RU"/>
              </w:rPr>
            </w:pPr>
            <w:r w:rsidRPr="00562640">
              <w:rPr>
                <w:color w:val="000000"/>
                <w:lang w:eastAsia="ru-RU"/>
              </w:rPr>
              <w:t>_____________В.Х Шнайдер</w:t>
            </w:r>
          </w:p>
          <w:p w:rsidR="00720066" w:rsidRPr="00562640" w:rsidRDefault="00720066" w:rsidP="00C0484E">
            <w:pPr>
              <w:jc w:val="center"/>
              <w:rPr>
                <w:color w:val="000000"/>
                <w:lang w:eastAsia="ru-RU"/>
              </w:rPr>
            </w:pPr>
            <w:r w:rsidRPr="00562640">
              <w:rPr>
                <w:lang w:eastAsia="ru-RU"/>
              </w:rPr>
              <w:t xml:space="preserve">«17» июня 2024 г. </w:t>
            </w:r>
          </w:p>
        </w:tc>
        <w:tc>
          <w:tcPr>
            <w:tcW w:w="3261" w:type="dxa"/>
          </w:tcPr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  <w:r w:rsidRPr="00562640">
              <w:rPr>
                <w:lang w:eastAsia="ru-RU"/>
              </w:rPr>
              <w:t xml:space="preserve">Программа рассмотрена и одобрена на заседании кафедры (протокол № 5 </w:t>
            </w:r>
          </w:p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  <w:r w:rsidRPr="00562640">
              <w:rPr>
                <w:lang w:eastAsia="ru-RU"/>
              </w:rPr>
              <w:t>от «28» мая 2024 г.)</w:t>
            </w:r>
          </w:p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  <w:r w:rsidRPr="00562640">
              <w:rPr>
                <w:lang w:eastAsia="ru-RU"/>
              </w:rPr>
              <w:t xml:space="preserve">Заведующий кафедрой, </w:t>
            </w:r>
          </w:p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  <w:r w:rsidRPr="00562640">
              <w:rPr>
                <w:lang w:eastAsia="ru-RU"/>
              </w:rPr>
              <w:t xml:space="preserve">канд. </w:t>
            </w:r>
            <w:proofErr w:type="spellStart"/>
            <w:r w:rsidRPr="00562640">
              <w:rPr>
                <w:lang w:eastAsia="ru-RU"/>
              </w:rPr>
              <w:t>пед</w:t>
            </w:r>
            <w:proofErr w:type="spellEnd"/>
            <w:r w:rsidRPr="00562640">
              <w:rPr>
                <w:lang w:eastAsia="ru-RU"/>
              </w:rPr>
              <w:t xml:space="preserve">. наук, доцент </w:t>
            </w:r>
          </w:p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  <w:r w:rsidRPr="00562640">
              <w:rPr>
                <w:lang w:eastAsia="ru-RU"/>
              </w:rPr>
              <w:t xml:space="preserve">В.В. </w:t>
            </w:r>
            <w:proofErr w:type="spellStart"/>
            <w:r w:rsidRPr="00562640">
              <w:rPr>
                <w:lang w:eastAsia="ru-RU"/>
              </w:rPr>
              <w:t>Буторин</w:t>
            </w:r>
            <w:proofErr w:type="spellEnd"/>
          </w:p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  <w:r w:rsidRPr="00562640">
              <w:rPr>
                <w:lang w:eastAsia="ru-RU"/>
              </w:rPr>
              <w:t>____________________</w:t>
            </w:r>
          </w:p>
          <w:p w:rsidR="00720066" w:rsidRPr="00562640" w:rsidRDefault="00720066" w:rsidP="00C0484E">
            <w:pPr>
              <w:jc w:val="center"/>
              <w:rPr>
                <w:color w:val="000000"/>
                <w:lang w:eastAsia="ru-RU"/>
              </w:rPr>
            </w:pPr>
            <w:r w:rsidRPr="00562640">
              <w:rPr>
                <w:lang w:eastAsia="ru-RU"/>
              </w:rPr>
              <w:t>28» мая 2024 г.</w:t>
            </w:r>
          </w:p>
        </w:tc>
        <w:tc>
          <w:tcPr>
            <w:tcW w:w="3261" w:type="dxa"/>
          </w:tcPr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</w:p>
        </w:tc>
        <w:tc>
          <w:tcPr>
            <w:tcW w:w="3197" w:type="dxa"/>
          </w:tcPr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  <w:r w:rsidRPr="00562640">
              <w:rPr>
                <w:lang w:eastAsia="ru-RU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562640">
              <w:rPr>
                <w:lang w:eastAsia="ru-RU"/>
              </w:rPr>
              <w:t>№  4</w:t>
            </w:r>
            <w:proofErr w:type="gramEnd"/>
            <w:r w:rsidRPr="00562640">
              <w:rPr>
                <w:lang w:eastAsia="ru-RU"/>
              </w:rPr>
              <w:t xml:space="preserve"> от  29.04.20)</w:t>
            </w:r>
          </w:p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  <w:r w:rsidRPr="00562640">
              <w:rPr>
                <w:lang w:eastAsia="ru-RU"/>
              </w:rPr>
              <w:t xml:space="preserve">Заведующий кафедрой </w:t>
            </w:r>
            <w:proofErr w:type="spellStart"/>
            <w:r w:rsidRPr="00562640">
              <w:rPr>
                <w:lang w:eastAsia="ru-RU"/>
              </w:rPr>
              <w:t>к.п.н</w:t>
            </w:r>
            <w:proofErr w:type="spellEnd"/>
            <w:r w:rsidRPr="00562640">
              <w:rPr>
                <w:lang w:eastAsia="ru-RU"/>
              </w:rPr>
              <w:t xml:space="preserve">., доцент </w:t>
            </w:r>
            <w:proofErr w:type="spellStart"/>
            <w:r w:rsidRPr="00562640">
              <w:rPr>
                <w:lang w:eastAsia="ru-RU"/>
              </w:rPr>
              <w:t>Буторин</w:t>
            </w:r>
            <w:proofErr w:type="spellEnd"/>
            <w:r w:rsidRPr="00562640">
              <w:rPr>
                <w:lang w:eastAsia="ru-RU"/>
              </w:rPr>
              <w:t xml:space="preserve"> В.В.  </w:t>
            </w:r>
          </w:p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  <w:r w:rsidRPr="00562640">
              <w:rPr>
                <w:lang w:eastAsia="ru-RU"/>
              </w:rPr>
              <w:t>________________________</w:t>
            </w:r>
          </w:p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</w:p>
        </w:tc>
        <w:tc>
          <w:tcPr>
            <w:tcW w:w="3197" w:type="dxa"/>
          </w:tcPr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</w:p>
        </w:tc>
        <w:tc>
          <w:tcPr>
            <w:tcW w:w="3197" w:type="dxa"/>
          </w:tcPr>
          <w:p w:rsidR="00720066" w:rsidRPr="00562640" w:rsidRDefault="00720066" w:rsidP="00C0484E">
            <w:pPr>
              <w:jc w:val="center"/>
              <w:rPr>
                <w:lang w:eastAsia="ru-RU"/>
              </w:rPr>
            </w:pPr>
          </w:p>
        </w:tc>
      </w:tr>
    </w:tbl>
    <w:p w:rsidR="00720066" w:rsidRPr="00562640" w:rsidRDefault="00720066" w:rsidP="00720066">
      <w:pPr>
        <w:jc w:val="center"/>
        <w:rPr>
          <w:color w:val="000000"/>
          <w:lang w:eastAsia="ru-RU"/>
        </w:rPr>
      </w:pPr>
    </w:p>
    <w:p w:rsidR="00720066" w:rsidRPr="00562640" w:rsidRDefault="00720066" w:rsidP="00720066">
      <w:pPr>
        <w:jc w:val="center"/>
        <w:rPr>
          <w:b/>
          <w:lang w:eastAsia="ru-RU"/>
        </w:rPr>
      </w:pPr>
      <w:proofErr w:type="spellStart"/>
      <w:r w:rsidRPr="00562640">
        <w:rPr>
          <w:color w:val="000000"/>
          <w:lang w:eastAsia="ru-RU"/>
        </w:rPr>
        <w:t>Малаховка</w:t>
      </w:r>
      <w:proofErr w:type="spellEnd"/>
      <w:r w:rsidRPr="00562640">
        <w:rPr>
          <w:color w:val="000000"/>
          <w:lang w:eastAsia="ru-RU"/>
        </w:rPr>
        <w:t xml:space="preserve"> 2024   </w:t>
      </w:r>
    </w:p>
    <w:p w:rsidR="00375074" w:rsidRPr="006A1A02" w:rsidRDefault="00375074" w:rsidP="007E35C8">
      <w:pPr>
        <w:jc w:val="right"/>
        <w:rPr>
          <w:i/>
        </w:rPr>
      </w:pPr>
      <w:r w:rsidRPr="006A1A02">
        <w:rPr>
          <w:b/>
        </w:rPr>
        <w:br w:type="page"/>
      </w:r>
    </w:p>
    <w:p w:rsidR="00B90549" w:rsidRPr="006A1A02" w:rsidRDefault="00B90549" w:rsidP="007E35C8">
      <w:pPr>
        <w:ind w:firstLine="708"/>
        <w:jc w:val="both"/>
      </w:pPr>
      <w:r w:rsidRPr="006A1A02">
        <w:lastRenderedPageBreak/>
        <w:t>Рабочая программа разработана в соответствии с ФГОС ВО – бакалавриат по направлению подготовки 49.03.02 Физическая культура для лиц с отклонением в состоянии здоровья (адаптивная физическая культура</w:t>
      </w:r>
      <w:r w:rsidR="00793B77" w:rsidRPr="006A1A02">
        <w:t>)</w:t>
      </w:r>
      <w:r w:rsidRPr="006A1A02">
        <w:t xml:space="preserve">, утвержденным приказом Министерства образования и науки Российской Федерации от 19 сентября 2017 г. № 942. </w:t>
      </w:r>
    </w:p>
    <w:p w:rsidR="00B90549" w:rsidRPr="006A1A02" w:rsidRDefault="00B90549" w:rsidP="007E35C8">
      <w:pPr>
        <w:widowControl w:val="0"/>
      </w:pPr>
    </w:p>
    <w:p w:rsidR="001C1879" w:rsidRPr="006A1A02" w:rsidRDefault="001C1879" w:rsidP="007E35C8">
      <w:pPr>
        <w:rPr>
          <w:lang w:eastAsia="ru-RU"/>
        </w:rPr>
      </w:pPr>
    </w:p>
    <w:p w:rsidR="001C1879" w:rsidRPr="006A1A02" w:rsidRDefault="001C1879" w:rsidP="007E35C8">
      <w:pPr>
        <w:rPr>
          <w:lang w:eastAsia="ru-RU"/>
        </w:rPr>
      </w:pPr>
    </w:p>
    <w:p w:rsidR="001C1879" w:rsidRPr="006A1A02" w:rsidRDefault="00C0507E" w:rsidP="007E35C8">
      <w:pPr>
        <w:rPr>
          <w:b/>
          <w:lang w:eastAsia="ru-RU"/>
        </w:rPr>
      </w:pPr>
      <w:r>
        <w:rPr>
          <w:b/>
          <w:lang w:eastAsia="ru-RU"/>
        </w:rPr>
        <w:t>Составитель</w:t>
      </w:r>
      <w:r w:rsidR="001C1879" w:rsidRPr="006A1A02">
        <w:rPr>
          <w:b/>
          <w:lang w:eastAsia="ru-RU"/>
        </w:rPr>
        <w:t xml:space="preserve"> рабочей программы: </w:t>
      </w:r>
    </w:p>
    <w:p w:rsidR="00C0507E" w:rsidRDefault="00C0507E" w:rsidP="007903DC">
      <w:pPr>
        <w:jc w:val="both"/>
        <w:rPr>
          <w:color w:val="000000"/>
        </w:rPr>
      </w:pPr>
    </w:p>
    <w:p w:rsidR="007903DC" w:rsidRPr="008F5562" w:rsidRDefault="007903DC" w:rsidP="007903DC">
      <w:pPr>
        <w:jc w:val="both"/>
        <w:rPr>
          <w:u w:val="single"/>
        </w:rPr>
      </w:pPr>
      <w:r w:rsidRPr="008F5562">
        <w:rPr>
          <w:color w:val="000000"/>
        </w:rPr>
        <w:t xml:space="preserve">В.В. </w:t>
      </w:r>
      <w:proofErr w:type="spellStart"/>
      <w:r w:rsidRPr="008F5562">
        <w:rPr>
          <w:color w:val="000000"/>
        </w:rPr>
        <w:t>Буторин</w:t>
      </w:r>
      <w:proofErr w:type="spellEnd"/>
      <w:r w:rsidRPr="008F5562">
        <w:rPr>
          <w:color w:val="000000"/>
        </w:rPr>
        <w:t xml:space="preserve">, канд. </w:t>
      </w:r>
      <w:proofErr w:type="spellStart"/>
      <w:r w:rsidRPr="008F5562">
        <w:rPr>
          <w:color w:val="000000"/>
        </w:rPr>
        <w:t>пед</w:t>
      </w:r>
      <w:proofErr w:type="spellEnd"/>
      <w:r w:rsidRPr="008F5562">
        <w:rPr>
          <w:color w:val="000000"/>
        </w:rPr>
        <w:t>. наук, доцент</w:t>
      </w:r>
      <w:r w:rsidRPr="008F5562">
        <w:t xml:space="preserve">                                 </w:t>
      </w:r>
      <w:proofErr w:type="gramStart"/>
      <w:r w:rsidRPr="008F5562">
        <w:tab/>
        <w:t xml:space="preserve">  _</w:t>
      </w:r>
      <w:proofErr w:type="gramEnd"/>
      <w:r w:rsidRPr="008F5562">
        <w:t>_______</w:t>
      </w:r>
      <w:r w:rsidRPr="008F5562">
        <w:rPr>
          <w:u w:val="single"/>
        </w:rPr>
        <w:t xml:space="preserve">______________     </w:t>
      </w:r>
    </w:p>
    <w:p w:rsidR="001C1879" w:rsidRPr="006A1A02" w:rsidRDefault="001C1879" w:rsidP="007E35C8">
      <w:pPr>
        <w:rPr>
          <w:b/>
          <w:lang w:eastAsia="ru-RU"/>
        </w:rPr>
      </w:pPr>
    </w:p>
    <w:p w:rsidR="001C1879" w:rsidRPr="006A1A02" w:rsidRDefault="001C1879" w:rsidP="007E35C8">
      <w:pPr>
        <w:rPr>
          <w:b/>
          <w:lang w:eastAsia="ru-RU"/>
        </w:rPr>
      </w:pPr>
      <w:r w:rsidRPr="006A1A02">
        <w:rPr>
          <w:b/>
          <w:lang w:eastAsia="ru-RU"/>
        </w:rPr>
        <w:t xml:space="preserve">Рецензенты: </w:t>
      </w:r>
    </w:p>
    <w:p w:rsidR="001C1879" w:rsidRPr="006A1A02" w:rsidRDefault="007903DC" w:rsidP="007E35C8">
      <w:pPr>
        <w:jc w:val="both"/>
        <w:rPr>
          <w:u w:val="single"/>
          <w:lang w:eastAsia="ru-RU"/>
        </w:rPr>
      </w:pPr>
      <w:r w:rsidRPr="006A1A02">
        <w:rPr>
          <w:lang w:eastAsia="ru-RU"/>
        </w:rPr>
        <w:t>Ж.В.</w:t>
      </w:r>
      <w:r>
        <w:rPr>
          <w:lang w:eastAsia="ru-RU"/>
        </w:rPr>
        <w:t xml:space="preserve"> </w:t>
      </w:r>
      <w:r w:rsidR="008D55AB" w:rsidRPr="006A1A02">
        <w:rPr>
          <w:lang w:eastAsia="ru-RU"/>
        </w:rPr>
        <w:t>Кузнецова</w:t>
      </w:r>
      <w:r w:rsidR="001C1879" w:rsidRPr="006A1A02">
        <w:rPr>
          <w:lang w:eastAsia="ru-RU"/>
        </w:rPr>
        <w:t>, к</w:t>
      </w:r>
      <w:r>
        <w:rPr>
          <w:lang w:eastAsia="ru-RU"/>
        </w:rPr>
        <w:t>анд</w:t>
      </w:r>
      <w:r w:rsidR="001C1879" w:rsidRPr="006A1A02">
        <w:rPr>
          <w:lang w:eastAsia="ru-RU"/>
        </w:rPr>
        <w:t>.</w:t>
      </w:r>
      <w:r>
        <w:rPr>
          <w:lang w:eastAsia="ru-RU"/>
        </w:rPr>
        <w:t xml:space="preserve"> </w:t>
      </w:r>
      <w:r w:rsidR="001C1879" w:rsidRPr="006A1A02">
        <w:rPr>
          <w:lang w:eastAsia="ru-RU"/>
        </w:rPr>
        <w:t>п</w:t>
      </w:r>
      <w:r w:rsidR="008D55AB" w:rsidRPr="006A1A02">
        <w:rPr>
          <w:lang w:eastAsia="ru-RU"/>
        </w:rPr>
        <w:t>с</w:t>
      </w:r>
      <w:r>
        <w:rPr>
          <w:lang w:eastAsia="ru-RU"/>
        </w:rPr>
        <w:t>ихол</w:t>
      </w:r>
      <w:r w:rsidR="001C1879" w:rsidRPr="006A1A02">
        <w:rPr>
          <w:lang w:eastAsia="ru-RU"/>
        </w:rPr>
        <w:t>.</w:t>
      </w:r>
      <w:r>
        <w:rPr>
          <w:lang w:eastAsia="ru-RU"/>
        </w:rPr>
        <w:t xml:space="preserve"> </w:t>
      </w:r>
      <w:r w:rsidR="001C1879" w:rsidRPr="006A1A02">
        <w:rPr>
          <w:lang w:eastAsia="ru-RU"/>
        </w:rPr>
        <w:t>н</w:t>
      </w:r>
      <w:r>
        <w:rPr>
          <w:lang w:eastAsia="ru-RU"/>
        </w:rPr>
        <w:t>аук</w:t>
      </w:r>
      <w:r w:rsidR="001C1879" w:rsidRPr="006A1A02">
        <w:rPr>
          <w:lang w:eastAsia="ru-RU"/>
        </w:rPr>
        <w:t xml:space="preserve">, </w:t>
      </w:r>
      <w:r w:rsidR="001E33D4" w:rsidRPr="006A1A02">
        <w:rPr>
          <w:lang w:eastAsia="ru-RU"/>
        </w:rPr>
        <w:t>доцент</w:t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</w:p>
    <w:p w:rsidR="001C1879" w:rsidRPr="006A1A02" w:rsidRDefault="001C1879" w:rsidP="007E35C8">
      <w:pPr>
        <w:jc w:val="both"/>
        <w:rPr>
          <w:lang w:eastAsia="ru-RU"/>
        </w:rPr>
      </w:pPr>
    </w:p>
    <w:p w:rsidR="001C1879" w:rsidRPr="006A1A02" w:rsidRDefault="001C1879" w:rsidP="007E35C8">
      <w:pPr>
        <w:jc w:val="both"/>
        <w:rPr>
          <w:lang w:eastAsia="ru-RU"/>
        </w:rPr>
      </w:pPr>
    </w:p>
    <w:p w:rsidR="001C1879" w:rsidRPr="006A1A02" w:rsidRDefault="007903DC" w:rsidP="007E35C8">
      <w:pPr>
        <w:jc w:val="both"/>
        <w:rPr>
          <w:u w:val="single"/>
          <w:lang w:eastAsia="ru-RU"/>
        </w:rPr>
      </w:pPr>
      <w:r>
        <w:rPr>
          <w:lang w:eastAsia="ru-RU"/>
        </w:rPr>
        <w:t xml:space="preserve">И.Е. </w:t>
      </w:r>
      <w:proofErr w:type="spellStart"/>
      <w:r>
        <w:rPr>
          <w:lang w:eastAsia="ru-RU"/>
        </w:rPr>
        <w:t>Слепенчук</w:t>
      </w:r>
      <w:proofErr w:type="spellEnd"/>
      <w:r w:rsidR="001C1879" w:rsidRPr="006A1A02">
        <w:rPr>
          <w:lang w:eastAsia="ru-RU"/>
        </w:rPr>
        <w:t xml:space="preserve">, </w:t>
      </w:r>
      <w:r w:rsidRPr="008F5562">
        <w:rPr>
          <w:color w:val="000000"/>
        </w:rPr>
        <w:t xml:space="preserve">канд. </w:t>
      </w:r>
      <w:proofErr w:type="spellStart"/>
      <w:r w:rsidRPr="008F5562">
        <w:rPr>
          <w:color w:val="000000"/>
        </w:rPr>
        <w:t>пед</w:t>
      </w:r>
      <w:proofErr w:type="spellEnd"/>
      <w:r w:rsidRPr="008F5562">
        <w:rPr>
          <w:color w:val="000000"/>
        </w:rPr>
        <w:t>. наук, доцент</w:t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</w:p>
    <w:p w:rsidR="001C1879" w:rsidRPr="006A1A02" w:rsidRDefault="001C1879" w:rsidP="007E35C8">
      <w:pPr>
        <w:tabs>
          <w:tab w:val="right" w:leader="underscore" w:pos="9356"/>
        </w:tabs>
        <w:jc w:val="center"/>
      </w:pPr>
    </w:p>
    <w:p w:rsidR="001C1879" w:rsidRPr="006A1A02" w:rsidRDefault="001C1879" w:rsidP="007E35C8">
      <w:pPr>
        <w:tabs>
          <w:tab w:val="right" w:leader="underscore" w:pos="9356"/>
        </w:tabs>
        <w:jc w:val="center"/>
        <w:rPr>
          <w:b/>
          <w:bCs/>
        </w:rPr>
      </w:pPr>
    </w:p>
    <w:p w:rsidR="001C1879" w:rsidRPr="006A1A02" w:rsidRDefault="001C1879" w:rsidP="007E35C8">
      <w:pPr>
        <w:tabs>
          <w:tab w:val="right" w:leader="underscore" w:pos="9236"/>
        </w:tabs>
        <w:rPr>
          <w:b/>
          <w:bCs/>
        </w:rPr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ED0570" w:rsidRPr="006A1A02" w:rsidRDefault="00ED0570" w:rsidP="007E35C8">
      <w:pPr>
        <w:jc w:val="center"/>
      </w:pPr>
    </w:p>
    <w:p w:rsidR="00ED0570" w:rsidRPr="006A1A02" w:rsidRDefault="00ED0570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90549" w:rsidRPr="006A1A02" w:rsidRDefault="00B90549" w:rsidP="007E35C8">
      <w:pPr>
        <w:widowControl w:val="0"/>
      </w:pPr>
      <w:r w:rsidRPr="006A1A02">
        <w:rPr>
          <w:b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3147"/>
        <w:gridCol w:w="4536"/>
        <w:gridCol w:w="1073"/>
      </w:tblGrid>
      <w:tr w:rsidR="00B64D7B" w:rsidRPr="006A1A02" w:rsidTr="00720066">
        <w:tc>
          <w:tcPr>
            <w:tcW w:w="1106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Код ПС</w:t>
            </w:r>
          </w:p>
        </w:tc>
        <w:tc>
          <w:tcPr>
            <w:tcW w:w="3147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4536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073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proofErr w:type="spellStart"/>
            <w:r w:rsidRPr="006A1A02">
              <w:rPr>
                <w:b/>
                <w:sz w:val="22"/>
                <w:szCs w:val="22"/>
              </w:rPr>
              <w:t>Аббрев</w:t>
            </w:r>
            <w:proofErr w:type="spellEnd"/>
            <w:r w:rsidRPr="006A1A02">
              <w:rPr>
                <w:b/>
                <w:sz w:val="22"/>
                <w:szCs w:val="22"/>
              </w:rPr>
              <w:t>. исп. в РПД</w:t>
            </w:r>
          </w:p>
        </w:tc>
      </w:tr>
    </w:tbl>
    <w:p w:rsidR="001C1879" w:rsidRPr="006A1A02" w:rsidRDefault="00ED0570" w:rsidP="007E35C8">
      <w:pPr>
        <w:jc w:val="center"/>
        <w:rPr>
          <w:sz w:val="22"/>
          <w:szCs w:val="22"/>
        </w:rPr>
      </w:pPr>
      <w:r w:rsidRPr="006A1A02">
        <w:rPr>
          <w:sz w:val="22"/>
          <w:szCs w:val="22"/>
        </w:rPr>
        <w:t>03 Социальное обслуживание</w:t>
      </w:r>
    </w:p>
    <w:tbl>
      <w:tblPr>
        <w:tblStyle w:val="affe"/>
        <w:tblW w:w="9923" w:type="dxa"/>
        <w:tblInd w:w="-289" w:type="dxa"/>
        <w:tblLook w:val="04A0" w:firstRow="1" w:lastRow="0" w:firstColumn="1" w:lastColumn="0" w:noHBand="0" w:noVBand="1"/>
      </w:tblPr>
      <w:tblGrid>
        <w:gridCol w:w="877"/>
        <w:gridCol w:w="3376"/>
        <w:gridCol w:w="4539"/>
        <w:gridCol w:w="1131"/>
      </w:tblGrid>
      <w:tr w:rsidR="00720066" w:rsidRPr="006A1A02" w:rsidTr="00720066">
        <w:tc>
          <w:tcPr>
            <w:tcW w:w="877" w:type="dxa"/>
          </w:tcPr>
          <w:p w:rsidR="00720066" w:rsidRPr="006A1A02" w:rsidRDefault="00720066" w:rsidP="00720066">
            <w:pPr>
              <w:widowControl w:val="0"/>
            </w:pPr>
            <w:r w:rsidRPr="006A1A02">
              <w:t>03.007</w:t>
            </w:r>
          </w:p>
        </w:tc>
        <w:tc>
          <w:tcPr>
            <w:tcW w:w="3376" w:type="dxa"/>
          </w:tcPr>
          <w:p w:rsidR="00720066" w:rsidRPr="00720066" w:rsidRDefault="00720066" w:rsidP="00720066">
            <w:pPr>
              <w:pStyle w:val="1"/>
              <w:ind w:left="0" w:firstLine="0"/>
              <w:outlineLvl w:val="0"/>
              <w:rPr>
                <w:b/>
                <w:bCs/>
                <w:i w:val="0"/>
              </w:rPr>
            </w:pPr>
            <w:r w:rsidRPr="00720066">
              <w:rPr>
                <w:i w:val="0"/>
                <w:sz w:val="22"/>
                <w:szCs w:val="22"/>
              </w:rPr>
              <w:t>"Специали</w:t>
            </w:r>
            <w:r>
              <w:rPr>
                <w:i w:val="0"/>
                <w:sz w:val="22"/>
                <w:szCs w:val="22"/>
              </w:rPr>
              <w:t xml:space="preserve">ст по реабилитационной работе в </w:t>
            </w:r>
            <w:r w:rsidRPr="00720066">
              <w:rPr>
                <w:i w:val="0"/>
                <w:sz w:val="22"/>
                <w:szCs w:val="22"/>
              </w:rPr>
              <w:t>социальной сфере"</w:t>
            </w:r>
          </w:p>
        </w:tc>
        <w:tc>
          <w:tcPr>
            <w:tcW w:w="4539" w:type="dxa"/>
          </w:tcPr>
          <w:p w:rsidR="00720066" w:rsidRPr="006A1A02" w:rsidRDefault="00720066" w:rsidP="00720066">
            <w:pPr>
              <w:widowControl w:val="0"/>
              <w:jc w:val="both"/>
            </w:pPr>
            <w:r>
              <w:rPr>
                <w:sz w:val="22"/>
                <w:szCs w:val="22"/>
              </w:rPr>
              <w:t>Приказ</w:t>
            </w:r>
            <w:r w:rsidRPr="00B90C34">
              <w:rPr>
                <w:sz w:val="22"/>
                <w:szCs w:val="22"/>
              </w:rPr>
              <w:t xml:space="preserve"> Министерства труда и социальной защиты Российской Федерации от 18 июня 2020 г. N 352н (зарегистрирован Министерством юстиции Российской Федерации 20 июля 2020 г., регистрационный N 59010),</w:t>
            </w:r>
          </w:p>
        </w:tc>
        <w:tc>
          <w:tcPr>
            <w:tcW w:w="1131" w:type="dxa"/>
          </w:tcPr>
          <w:p w:rsidR="00720066" w:rsidRPr="006A1A02" w:rsidRDefault="00720066" w:rsidP="00720066">
            <w:pPr>
              <w:widowControl w:val="0"/>
              <w:jc w:val="both"/>
            </w:pPr>
            <w:r w:rsidRPr="006A1A02">
              <w:t>СР</w:t>
            </w:r>
          </w:p>
        </w:tc>
      </w:tr>
    </w:tbl>
    <w:p w:rsidR="00B64D7B" w:rsidRPr="006A1A02" w:rsidRDefault="006A1A02" w:rsidP="00227605">
      <w:pPr>
        <w:pStyle w:val="1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Изучение </w:t>
      </w:r>
      <w:r w:rsidR="00B64D7B" w:rsidRPr="006A1A02">
        <w:rPr>
          <w:rFonts w:ascii="Times New Roman" w:hAnsi="Times New Roman"/>
          <w:b/>
          <w:bCs/>
          <w:sz w:val="24"/>
          <w:szCs w:val="24"/>
          <w:lang w:val="ru-RU"/>
        </w:rPr>
        <w:t>дисциплины направлено на формирование следующих компетенций:</w:t>
      </w:r>
    </w:p>
    <w:p w:rsidR="00B64D7B" w:rsidRPr="006A1A02" w:rsidRDefault="00B64D7B" w:rsidP="00227605">
      <w:pPr>
        <w:ind w:firstLine="709"/>
        <w:jc w:val="both"/>
      </w:pPr>
      <w:r w:rsidRPr="006A1A02">
        <w:rPr>
          <w:b/>
          <w:spacing w:val="-1"/>
        </w:rPr>
        <w:t xml:space="preserve">ОПК-7 </w:t>
      </w:r>
      <w:r w:rsidR="00AF7B8C" w:rsidRPr="006A1A02">
        <w:t xml:space="preserve"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</w:t>
      </w:r>
      <w:proofErr w:type="spellStart"/>
      <w:r w:rsidR="00AF7B8C" w:rsidRPr="006A1A02">
        <w:t>сен</w:t>
      </w:r>
      <w:r w:rsidR="007F01DA" w:rsidRPr="006A1A02">
        <w:t>з</w:t>
      </w:r>
      <w:r w:rsidR="00AF7B8C" w:rsidRPr="006A1A02">
        <w:t>итивные</w:t>
      </w:r>
      <w:proofErr w:type="spellEnd"/>
      <w:r w:rsidR="00AF7B8C" w:rsidRPr="006A1A02">
        <w:t xml:space="preserve"> периоды развития тех или иных функций.</w:t>
      </w:r>
    </w:p>
    <w:p w:rsidR="00B64D7B" w:rsidRPr="006A1A02" w:rsidRDefault="00B64D7B" w:rsidP="00227605">
      <w:pPr>
        <w:shd w:val="clear" w:color="auto" w:fill="FFFFFF"/>
        <w:ind w:firstLine="709"/>
        <w:jc w:val="both"/>
        <w:rPr>
          <w:spacing w:val="-1"/>
        </w:rPr>
      </w:pPr>
      <w:r w:rsidRPr="006A1A02">
        <w:rPr>
          <w:caps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281"/>
        <w:gridCol w:w="1823"/>
      </w:tblGrid>
      <w:tr w:rsidR="00B64D7B" w:rsidRPr="006A1A02" w:rsidTr="005C0BF3">
        <w:trPr>
          <w:jc w:val="center"/>
        </w:trPr>
        <w:tc>
          <w:tcPr>
            <w:tcW w:w="5240" w:type="dxa"/>
          </w:tcPr>
          <w:p w:rsidR="00B64D7B" w:rsidRPr="006A1A02" w:rsidRDefault="00B64D7B" w:rsidP="007E35C8">
            <w:pPr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ЗУН</w:t>
            </w:r>
          </w:p>
        </w:tc>
        <w:tc>
          <w:tcPr>
            <w:tcW w:w="2281" w:type="dxa"/>
          </w:tcPr>
          <w:p w:rsidR="00B64D7B" w:rsidRPr="006A1A02" w:rsidRDefault="00B64D7B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823" w:type="dxa"/>
          </w:tcPr>
          <w:p w:rsidR="00B64D7B" w:rsidRPr="006A1A02" w:rsidRDefault="00B64D7B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Формируемые компетенции</w:t>
            </w:r>
          </w:p>
        </w:tc>
      </w:tr>
      <w:tr w:rsidR="00B64D7B" w:rsidRPr="006A1A02" w:rsidTr="005C0BF3">
        <w:trPr>
          <w:jc w:val="center"/>
        </w:trPr>
        <w:tc>
          <w:tcPr>
            <w:tcW w:w="5240" w:type="dxa"/>
          </w:tcPr>
          <w:p w:rsidR="00CE6000" w:rsidRPr="006A1A02" w:rsidRDefault="00B64D7B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Знания:</w:t>
            </w:r>
          </w:p>
          <w:p w:rsidR="00B64D7B" w:rsidRPr="005C0BF3" w:rsidRDefault="004C4241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>Психологические о</w:t>
            </w:r>
            <w:r w:rsidR="006A259C" w:rsidRPr="006A1A02">
              <w:rPr>
                <w:iCs/>
              </w:rPr>
              <w:t>сновы формирования реабилитационной среды для несовершеннолетних</w:t>
            </w:r>
            <w:r w:rsidR="005C0BF3">
              <w:rPr>
                <w:iCs/>
              </w:rPr>
              <w:t>; о</w:t>
            </w:r>
            <w:r w:rsidRPr="006A1A02">
              <w:rPr>
                <w:iCs/>
              </w:rPr>
              <w:t xml:space="preserve">собенности </w:t>
            </w:r>
            <w:r w:rsidR="006A259C" w:rsidRPr="006A1A02">
              <w:rPr>
                <w:iCs/>
              </w:rPr>
              <w:t>развития несформирован</w:t>
            </w:r>
            <w:r w:rsidRPr="006A1A02">
              <w:rPr>
                <w:iCs/>
              </w:rPr>
              <w:t>ных высших психических функц</w:t>
            </w:r>
            <w:r w:rsidR="005C0BF3">
              <w:rPr>
                <w:iCs/>
              </w:rPr>
              <w:t>ий; м</w:t>
            </w:r>
            <w:r w:rsidRPr="006A1A02">
              <w:rPr>
                <w:iCs/>
              </w:rPr>
              <w:t xml:space="preserve">етоды </w:t>
            </w:r>
            <w:r w:rsidR="006A259C" w:rsidRPr="006A1A02">
              <w:rPr>
                <w:iCs/>
              </w:rPr>
              <w:t>коррекции эмоционально-волевых нарушений и поведенческих реакций</w:t>
            </w:r>
            <w:r w:rsidR="005C0BF3">
              <w:rPr>
                <w:iCs/>
              </w:rPr>
              <w:t>; п</w:t>
            </w:r>
            <w:r w:rsidR="006A259C" w:rsidRPr="006A1A02">
              <w:rPr>
                <w:iCs/>
              </w:rPr>
              <w:t xml:space="preserve">сихологические основы социального взаимодействия, направленного на решение профессиональных задач; </w:t>
            </w:r>
            <w:r w:rsidR="005C0BF3">
              <w:rPr>
                <w:iCs/>
              </w:rPr>
              <w:t>м</w:t>
            </w:r>
            <w:r w:rsidR="006A259C" w:rsidRPr="006A1A02">
              <w:rPr>
                <w:iCs/>
              </w:rPr>
              <w:t xml:space="preserve">етоды и процедуры диагностики и оценки </w:t>
            </w:r>
            <w:r w:rsidRPr="006A1A02">
              <w:rPr>
                <w:iCs/>
              </w:rPr>
              <w:t xml:space="preserve">психического </w:t>
            </w:r>
            <w:proofErr w:type="gramStart"/>
            <w:r w:rsidRPr="006A1A02">
              <w:rPr>
                <w:iCs/>
              </w:rPr>
              <w:t xml:space="preserve">развития </w:t>
            </w:r>
            <w:r w:rsidR="006A259C" w:rsidRPr="006A1A02">
              <w:rPr>
                <w:iCs/>
              </w:rPr>
              <w:t xml:space="preserve"> несовершеннолетних</w:t>
            </w:r>
            <w:proofErr w:type="gramEnd"/>
            <w:r w:rsidRPr="006A1A02">
              <w:rPr>
                <w:iCs/>
              </w:rPr>
              <w:t xml:space="preserve"> с ОВЗ</w:t>
            </w:r>
          </w:p>
          <w:p w:rsidR="004C4241" w:rsidRPr="006A1A02" w:rsidRDefault="00B64D7B" w:rsidP="00EE6EB5">
            <w:pPr>
              <w:autoSpaceDE w:val="0"/>
              <w:autoSpaceDN w:val="0"/>
              <w:adjustRightInd w:val="0"/>
              <w:jc w:val="both"/>
            </w:pPr>
            <w:r w:rsidRPr="006A1A02">
              <w:rPr>
                <w:b/>
                <w:spacing w:val="-1"/>
              </w:rPr>
              <w:t>Умения:</w:t>
            </w:r>
            <w:r w:rsidR="00F212C1" w:rsidRPr="006A1A02">
              <w:t xml:space="preserve"> </w:t>
            </w:r>
            <w:r w:rsidR="00EE6EB5" w:rsidRPr="006A1A02">
              <w:t>У</w:t>
            </w:r>
            <w:r w:rsidR="00F212C1" w:rsidRPr="006A1A02">
              <w:t>читывать закономерности и факторы физического и психического развития людей с огранич</w:t>
            </w:r>
            <w:r w:rsidR="00D845F2" w:rsidRPr="006A1A02">
              <w:t xml:space="preserve">енными возможностями здоровья; </w:t>
            </w:r>
            <w:r w:rsidR="00F212C1" w:rsidRPr="006A1A02">
              <w:t xml:space="preserve"> </w:t>
            </w:r>
          </w:p>
          <w:p w:rsidR="007C57EF" w:rsidRPr="006A1A02" w:rsidRDefault="007C57EF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iCs/>
              </w:rPr>
              <w:t>Оценивать реабилитационный (</w:t>
            </w:r>
            <w:proofErr w:type="spellStart"/>
            <w:r w:rsidRPr="006A1A02">
              <w:rPr>
                <w:iCs/>
              </w:rPr>
              <w:t>абилитационный</w:t>
            </w:r>
            <w:proofErr w:type="spellEnd"/>
            <w:r w:rsidR="004C4241" w:rsidRPr="006A1A02">
              <w:rPr>
                <w:iCs/>
              </w:rPr>
              <w:t xml:space="preserve">) потенциал несовершеннолетних </w:t>
            </w:r>
            <w:r w:rsidRPr="006A1A02">
              <w:rPr>
                <w:iCs/>
              </w:rPr>
              <w:t xml:space="preserve">детей-инвалидов с учетом рекомендаций </w:t>
            </w:r>
            <w:r w:rsidR="004C4241" w:rsidRPr="006A1A02">
              <w:rPr>
                <w:iCs/>
              </w:rPr>
              <w:t>в</w:t>
            </w:r>
            <w:r w:rsidRPr="006A1A02">
              <w:rPr>
                <w:iCs/>
              </w:rPr>
              <w:t xml:space="preserve"> индивидуальной пр</w:t>
            </w:r>
            <w:r w:rsidR="004C4241" w:rsidRPr="006A1A02">
              <w:rPr>
                <w:iCs/>
              </w:rPr>
              <w:t xml:space="preserve">ограмме социальной реабилитации. </w:t>
            </w:r>
            <w:r w:rsidR="007A47AE" w:rsidRPr="006A1A02">
              <w:rPr>
                <w:iCs/>
              </w:rPr>
              <w:t>В</w:t>
            </w:r>
            <w:r w:rsidRPr="006A1A02">
              <w:rPr>
                <w:iCs/>
              </w:rPr>
              <w:t xml:space="preserve">ыявлять </w:t>
            </w:r>
            <w:r w:rsidR="007A47AE" w:rsidRPr="006A1A02">
              <w:rPr>
                <w:iCs/>
              </w:rPr>
              <w:t xml:space="preserve">психологические </w:t>
            </w:r>
            <w:r w:rsidRPr="006A1A02">
              <w:rPr>
                <w:iCs/>
              </w:rPr>
              <w:t>факторы риска</w:t>
            </w:r>
            <w:r w:rsidR="007A47AE" w:rsidRPr="006A1A02">
              <w:rPr>
                <w:iCs/>
              </w:rPr>
              <w:t xml:space="preserve"> дезадаптации в социальной среде и</w:t>
            </w:r>
            <w:r w:rsidRPr="006A1A02">
              <w:rPr>
                <w:iCs/>
              </w:rPr>
              <w:t xml:space="preserve"> домашних условиях</w:t>
            </w:r>
            <w:r w:rsidR="007A47AE" w:rsidRPr="006A1A02">
              <w:rPr>
                <w:iCs/>
              </w:rPr>
              <w:t>.</w:t>
            </w:r>
          </w:p>
          <w:p w:rsidR="00B64D7B" w:rsidRPr="006A1A02" w:rsidRDefault="006A259C" w:rsidP="00EE6EB5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 xml:space="preserve">Применять методы индивидуального, семейного консультирования несовершеннолетних, их законных (уполномоченных) представителей, специалистов образовательных и </w:t>
            </w:r>
            <w:proofErr w:type="spellStart"/>
            <w:r w:rsidRPr="006A1A02">
              <w:rPr>
                <w:iCs/>
              </w:rPr>
              <w:t>социозащитных</w:t>
            </w:r>
            <w:proofErr w:type="spellEnd"/>
            <w:r w:rsidRPr="006A1A02">
              <w:rPr>
                <w:iCs/>
              </w:rPr>
              <w:t xml:space="preserve"> организаций по вопросам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</w:t>
            </w:r>
          </w:p>
          <w:p w:rsidR="00B64D7B" w:rsidRPr="006A1A02" w:rsidRDefault="00B64D7B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 xml:space="preserve">Навыки </w:t>
            </w:r>
            <w:r w:rsidRPr="006A1A02">
              <w:rPr>
                <w:spacing w:val="-1"/>
              </w:rPr>
              <w:t>и/или опыт деятельности:</w:t>
            </w:r>
          </w:p>
          <w:p w:rsidR="00CE6000" w:rsidRPr="006A1A02" w:rsidRDefault="00CE6000" w:rsidP="005C0BF3">
            <w:pPr>
              <w:jc w:val="both"/>
              <w:rPr>
                <w:iCs/>
              </w:rPr>
            </w:pPr>
            <w:r w:rsidRPr="006A1A02">
              <w:rPr>
                <w:iCs/>
              </w:rPr>
              <w:t xml:space="preserve">Проведение оценки </w:t>
            </w:r>
            <w:r w:rsidR="00E86420" w:rsidRPr="006A1A02">
              <w:rPr>
                <w:iCs/>
              </w:rPr>
              <w:t xml:space="preserve">и анализ </w:t>
            </w:r>
            <w:r w:rsidRPr="006A1A02">
              <w:rPr>
                <w:iCs/>
              </w:rPr>
              <w:t>условий, которые ухудшают или могут ухудшить жизненную ситуацию несовершеннолетних, у детей-инвалидов</w:t>
            </w:r>
            <w:r w:rsidR="005C0BF3">
              <w:rPr>
                <w:iCs/>
              </w:rPr>
              <w:t>; п</w:t>
            </w:r>
            <w:r w:rsidRPr="006A1A02">
              <w:rPr>
                <w:iCs/>
              </w:rPr>
              <w:t xml:space="preserve">роведение оценки </w:t>
            </w:r>
            <w:r w:rsidR="00F3715E" w:rsidRPr="006A1A02">
              <w:rPr>
                <w:iCs/>
              </w:rPr>
              <w:t xml:space="preserve">психического </w:t>
            </w:r>
            <w:r w:rsidRPr="006A1A02">
              <w:rPr>
                <w:iCs/>
              </w:rPr>
              <w:t>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несовершеннолетних, уточнение 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детей-инвалидов</w:t>
            </w:r>
            <w:r w:rsidR="005C0BF3">
              <w:rPr>
                <w:iCs/>
              </w:rPr>
              <w:t>; с</w:t>
            </w:r>
            <w:r w:rsidR="004F5003" w:rsidRPr="006A1A02">
              <w:rPr>
                <w:iCs/>
              </w:rPr>
              <w:t>оставление перечня мероприятий для социальной реабилитации (</w:t>
            </w:r>
            <w:proofErr w:type="spellStart"/>
            <w:r w:rsidR="004F5003" w:rsidRPr="006A1A02">
              <w:rPr>
                <w:iCs/>
              </w:rPr>
              <w:t>абилитации</w:t>
            </w:r>
            <w:proofErr w:type="spellEnd"/>
            <w:r w:rsidR="004F5003" w:rsidRPr="006A1A02">
              <w:rPr>
                <w:iCs/>
              </w:rPr>
              <w:t>) несовершеннолетних лиц</w:t>
            </w:r>
            <w:r w:rsidR="005C0BF3">
              <w:rPr>
                <w:iCs/>
              </w:rPr>
              <w:t xml:space="preserve"> с учётом знаний психопатологии; п</w:t>
            </w:r>
            <w:r w:rsidR="00F3715E" w:rsidRPr="006A1A02">
              <w:rPr>
                <w:iCs/>
              </w:rPr>
              <w:t xml:space="preserve">сихологическое </w:t>
            </w:r>
            <w:r w:rsidR="00F3715E" w:rsidRPr="006A1A02">
              <w:rPr>
                <w:iCs/>
              </w:rPr>
              <w:lastRenderedPageBreak/>
              <w:t>к</w:t>
            </w:r>
            <w:r w:rsidRPr="006A1A02">
              <w:rPr>
                <w:iCs/>
              </w:rPr>
              <w:t xml:space="preserve">онсультирование специалистов организаций, участвующих в реализации индивидуальной программы реабилитации и 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 xml:space="preserve"> инвалидов</w:t>
            </w:r>
            <w:r w:rsidR="005C0BF3">
              <w:rPr>
                <w:iCs/>
              </w:rPr>
              <w:t>; р</w:t>
            </w:r>
            <w:r w:rsidRPr="006A1A02">
              <w:rPr>
                <w:iCs/>
              </w:rPr>
              <w:t>азработка рекомендаций по коррекции мероприятий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 xml:space="preserve">) несовершеннолетних лиц </w:t>
            </w:r>
            <w:r w:rsidR="00F3715E" w:rsidRPr="006A1A02">
              <w:rPr>
                <w:iCs/>
              </w:rPr>
              <w:t>с учётом психопатологии</w:t>
            </w:r>
            <w:r w:rsidR="005C0BF3">
              <w:rPr>
                <w:iCs/>
              </w:rPr>
              <w:t>; о</w:t>
            </w:r>
            <w:r w:rsidRPr="006A1A02">
              <w:rPr>
                <w:iCs/>
              </w:rPr>
              <w:t>бсуждение мероприятий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 на конференциях (консилиумах) междисциплинарной команды, в том числе вопросов составления, утверждения, коррекции, мониторинга и оценки эффективности индивидуальных программ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</w:t>
            </w:r>
            <w:r w:rsidR="00F3715E" w:rsidRPr="006A1A02">
              <w:rPr>
                <w:iCs/>
              </w:rPr>
              <w:t xml:space="preserve"> на основе учёта знаний психопатологии.</w:t>
            </w:r>
          </w:p>
        </w:tc>
        <w:tc>
          <w:tcPr>
            <w:tcW w:w="2281" w:type="dxa"/>
          </w:tcPr>
          <w:p w:rsidR="005C0BF3" w:rsidRDefault="005C0BF3" w:rsidP="00EE6EB5">
            <w:pPr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СР</w:t>
            </w:r>
          </w:p>
          <w:p w:rsidR="005C0BF3" w:rsidRPr="00CB794D" w:rsidRDefault="00EE6EB5" w:rsidP="00EE6EB5">
            <w:pPr>
              <w:jc w:val="both"/>
              <w:rPr>
                <w:b/>
                <w:iCs/>
                <w:u w:val="single"/>
              </w:rPr>
            </w:pPr>
            <w:r w:rsidRPr="00CB794D">
              <w:rPr>
                <w:b/>
                <w:iCs/>
                <w:u w:val="single"/>
              </w:rPr>
              <w:t xml:space="preserve">A/01.6 </w:t>
            </w:r>
          </w:p>
          <w:p w:rsidR="00342389" w:rsidRPr="00CB794D" w:rsidRDefault="00CE6000" w:rsidP="00EE6EB5">
            <w:pPr>
              <w:jc w:val="both"/>
            </w:pPr>
            <w:r w:rsidRPr="00CB794D">
              <w:rPr>
                <w:iCs/>
              </w:rPr>
              <w:t xml:space="preserve">Социальная реабилитация и </w:t>
            </w:r>
            <w:proofErr w:type="spellStart"/>
            <w:r w:rsidRPr="00CB794D">
              <w:rPr>
                <w:iCs/>
              </w:rPr>
              <w:t>абилитация</w:t>
            </w:r>
            <w:proofErr w:type="spellEnd"/>
            <w:r w:rsidRPr="00CB794D">
              <w:rPr>
                <w:iCs/>
              </w:rPr>
              <w:t xml:space="preserve"> несовершеннолетних лиц </w:t>
            </w:r>
          </w:p>
        </w:tc>
        <w:tc>
          <w:tcPr>
            <w:tcW w:w="1823" w:type="dxa"/>
          </w:tcPr>
          <w:p w:rsidR="00B64D7B" w:rsidRPr="006A1A02" w:rsidRDefault="00B64D7B" w:rsidP="00EE6EB5">
            <w:pPr>
              <w:jc w:val="both"/>
              <w:rPr>
                <w:spacing w:val="-1"/>
              </w:rPr>
            </w:pPr>
            <w:r w:rsidRPr="006A1A02">
              <w:rPr>
                <w:b/>
                <w:spacing w:val="-1"/>
              </w:rPr>
              <w:t>ОПК-7</w:t>
            </w:r>
          </w:p>
        </w:tc>
      </w:tr>
      <w:bookmarkEnd w:id="0"/>
      <w:bookmarkEnd w:id="1"/>
    </w:tbl>
    <w:p w:rsidR="00796198" w:rsidRPr="006A1A02" w:rsidRDefault="00796198" w:rsidP="00227605">
      <w:pPr>
        <w:tabs>
          <w:tab w:val="right" w:leader="underscore" w:pos="9356"/>
        </w:tabs>
        <w:ind w:firstLine="709"/>
        <w:jc w:val="both"/>
        <w:rPr>
          <w:b/>
          <w:bCs/>
        </w:rPr>
      </w:pPr>
    </w:p>
    <w:p w:rsidR="0046687B" w:rsidRPr="006A1A02" w:rsidRDefault="00EC3075" w:rsidP="00227605">
      <w:pPr>
        <w:tabs>
          <w:tab w:val="right" w:leader="underscore" w:pos="9356"/>
        </w:tabs>
        <w:ind w:firstLine="709"/>
        <w:rPr>
          <w:b/>
          <w:bCs/>
        </w:rPr>
      </w:pPr>
      <w:r w:rsidRPr="006A1A02">
        <w:rPr>
          <w:b/>
          <w:bCs/>
        </w:rPr>
        <w:t>2</w:t>
      </w:r>
      <w:r w:rsidR="0046687B" w:rsidRPr="006A1A02">
        <w:rPr>
          <w:b/>
          <w:bCs/>
        </w:rPr>
        <w:t>. Место дисциплины в структуре образовательной программы</w:t>
      </w:r>
    </w:p>
    <w:p w:rsidR="00F043CA" w:rsidRPr="006A1A02" w:rsidRDefault="00F043CA" w:rsidP="00227605">
      <w:pPr>
        <w:autoSpaceDE w:val="0"/>
        <w:ind w:firstLine="709"/>
        <w:jc w:val="both"/>
        <w:rPr>
          <w:rFonts w:eastAsia="Arial Unicode MS"/>
        </w:rPr>
      </w:pPr>
      <w:r w:rsidRPr="006A1A02">
        <w:t>Дисциплина «</w:t>
      </w:r>
      <w:r w:rsidR="0088431D" w:rsidRPr="006A1A02">
        <w:t xml:space="preserve">Возрастная психопатология и </w:t>
      </w:r>
      <w:proofErr w:type="spellStart"/>
      <w:r w:rsidR="0088431D" w:rsidRPr="006A1A02">
        <w:t>психоконсультирование</w:t>
      </w:r>
      <w:proofErr w:type="spellEnd"/>
      <w:r w:rsidRPr="006A1A02">
        <w:t>» относится к</w:t>
      </w:r>
      <w:r w:rsidRPr="006A1A02">
        <w:rPr>
          <w:rFonts w:eastAsia="Arial Unicode MS"/>
        </w:rPr>
        <w:t xml:space="preserve"> дисциплинам </w:t>
      </w:r>
      <w:r w:rsidRPr="006A1A02">
        <w:rPr>
          <w:rFonts w:eastAsia="Arial Unicode MS"/>
          <w:b/>
          <w:i/>
        </w:rPr>
        <w:t>обязательной части</w:t>
      </w:r>
      <w:r w:rsidRPr="006A1A02">
        <w:rPr>
          <w:rFonts w:eastAsia="Arial Unicode MS"/>
        </w:rPr>
        <w:t xml:space="preserve"> </w:t>
      </w:r>
      <w:r w:rsidRPr="006A1A02">
        <w:t>в структуре ОП.</w:t>
      </w:r>
    </w:p>
    <w:p w:rsidR="0088431D" w:rsidRPr="006A1A02" w:rsidRDefault="0088431D" w:rsidP="00227605">
      <w:pPr>
        <w:ind w:firstLine="709"/>
        <w:jc w:val="both"/>
        <w:rPr>
          <w:lang w:eastAsia="ru-RU"/>
        </w:rPr>
      </w:pPr>
      <w:r w:rsidRPr="006A1A02">
        <w:rPr>
          <w:lang w:eastAsia="ru-RU"/>
        </w:rPr>
        <w:t xml:space="preserve">Дисциплина изучается студентами в </w:t>
      </w:r>
      <w:r w:rsidR="005C0BF3">
        <w:rPr>
          <w:lang w:eastAsia="ru-RU"/>
        </w:rPr>
        <w:t>4</w:t>
      </w:r>
      <w:r w:rsidRPr="006A1A02">
        <w:rPr>
          <w:lang w:eastAsia="ru-RU"/>
        </w:rPr>
        <w:t xml:space="preserve"> семестре </w:t>
      </w:r>
      <w:r w:rsidRPr="006A1A02">
        <w:rPr>
          <w:spacing w:val="-1"/>
        </w:rPr>
        <w:t xml:space="preserve">очной </w:t>
      </w:r>
      <w:r w:rsidR="005F5330">
        <w:rPr>
          <w:spacing w:val="-1"/>
        </w:rPr>
        <w:t xml:space="preserve">и </w:t>
      </w:r>
      <w:r w:rsidR="005C0BF3">
        <w:rPr>
          <w:spacing w:val="-1"/>
        </w:rPr>
        <w:t xml:space="preserve">5 семестре </w:t>
      </w:r>
      <w:r w:rsidR="005F5330">
        <w:rPr>
          <w:spacing w:val="-1"/>
        </w:rPr>
        <w:t>заочной форм</w:t>
      </w:r>
      <w:r w:rsidRPr="006A1A02">
        <w:rPr>
          <w:spacing w:val="-1"/>
        </w:rPr>
        <w:t xml:space="preserve"> обучения. </w:t>
      </w:r>
      <w:r w:rsidR="00F043CA" w:rsidRPr="006A1A02">
        <w:rPr>
          <w:lang w:eastAsia="ru-RU"/>
        </w:rPr>
        <w:t xml:space="preserve">Объем дисциплины составляет 108 часов (3 зачетные единицы). </w:t>
      </w:r>
      <w:r w:rsidRPr="006A1A02">
        <w:rPr>
          <w:lang w:eastAsia="ru-RU"/>
        </w:rPr>
        <w:t>Промежуточная аттестация – зачет с оценкой.</w:t>
      </w:r>
    </w:p>
    <w:p w:rsidR="0046687B" w:rsidRPr="006A1A02" w:rsidRDefault="0046687B" w:rsidP="00227605">
      <w:pPr>
        <w:tabs>
          <w:tab w:val="right" w:leader="underscore" w:pos="9356"/>
        </w:tabs>
        <w:ind w:firstLine="709"/>
        <w:rPr>
          <w:b/>
          <w:bCs/>
        </w:rPr>
      </w:pPr>
    </w:p>
    <w:p w:rsidR="001C1879" w:rsidRPr="006A1A02" w:rsidRDefault="00E67B2D" w:rsidP="00227605">
      <w:pPr>
        <w:ind w:firstLine="709"/>
        <w:jc w:val="both"/>
        <w:rPr>
          <w:b/>
        </w:rPr>
      </w:pPr>
      <w:r w:rsidRPr="006A1A02">
        <w:rPr>
          <w:b/>
        </w:rPr>
        <w:t>3</w:t>
      </w:r>
      <w:r w:rsidR="001C1879" w:rsidRPr="006A1A02">
        <w:rPr>
          <w:b/>
        </w:rPr>
        <w:t>. Объем дисциплины и виды учебной работы</w:t>
      </w:r>
    </w:p>
    <w:p w:rsidR="0088431D" w:rsidRPr="006A1A02" w:rsidRDefault="0088431D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очная форма обучения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3341"/>
        <w:gridCol w:w="1560"/>
        <w:gridCol w:w="1343"/>
      </w:tblGrid>
      <w:tr w:rsidR="0088431D" w:rsidRPr="006A1A02" w:rsidTr="00935CB0">
        <w:trPr>
          <w:jc w:val="center"/>
        </w:trPr>
        <w:tc>
          <w:tcPr>
            <w:tcW w:w="6023" w:type="dxa"/>
            <w:gridSpan w:val="2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Всего часов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семестр</w:t>
            </w:r>
          </w:p>
        </w:tc>
      </w:tr>
      <w:tr w:rsidR="0088431D" w:rsidRPr="006A1A02" w:rsidTr="00935CB0">
        <w:trPr>
          <w:trHeight w:val="380"/>
          <w:jc w:val="center"/>
        </w:trPr>
        <w:tc>
          <w:tcPr>
            <w:tcW w:w="6023" w:type="dxa"/>
            <w:gridSpan w:val="2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560" w:type="dxa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343" w:type="dxa"/>
            <w:vAlign w:val="center"/>
          </w:tcPr>
          <w:p w:rsidR="0088431D" w:rsidRPr="006A1A02" w:rsidRDefault="005C0BF3" w:rsidP="007E35C8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42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42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1</w:t>
            </w:r>
            <w:r w:rsidR="00D84F51" w:rsidRPr="006A1A02">
              <w:rPr>
                <w:spacing w:val="-1"/>
              </w:rPr>
              <w:t>4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1</w:t>
            </w:r>
            <w:r w:rsidR="00D84F51" w:rsidRPr="006A1A02">
              <w:rPr>
                <w:spacing w:val="-1"/>
              </w:rPr>
              <w:t>4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 xml:space="preserve">Семинарские занятия </w:t>
            </w:r>
          </w:p>
        </w:tc>
        <w:tc>
          <w:tcPr>
            <w:tcW w:w="1560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2</w:t>
            </w:r>
            <w:r w:rsidR="00D84F51" w:rsidRPr="006A1A02">
              <w:rPr>
                <w:spacing w:val="-1"/>
              </w:rPr>
              <w:t>8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2</w:t>
            </w:r>
            <w:r w:rsidR="00D84F51" w:rsidRPr="006A1A02">
              <w:rPr>
                <w:spacing w:val="-1"/>
              </w:rPr>
              <w:t>8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 xml:space="preserve">Промежуточная аттестация 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зачёт с оценкой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+</w:t>
            </w:r>
          </w:p>
        </w:tc>
      </w:tr>
      <w:tr w:rsidR="0088431D" w:rsidRPr="006A1A02" w:rsidTr="00935CB0">
        <w:trPr>
          <w:trHeight w:val="328"/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Самостоятельная работа студента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66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66</w:t>
            </w:r>
          </w:p>
        </w:tc>
      </w:tr>
      <w:tr w:rsidR="0088431D" w:rsidRPr="006A1A02" w:rsidTr="00935CB0">
        <w:trPr>
          <w:jc w:val="center"/>
        </w:trPr>
        <w:tc>
          <w:tcPr>
            <w:tcW w:w="2682" w:type="dxa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3341" w:type="dxa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часы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108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108</w:t>
            </w:r>
          </w:p>
        </w:tc>
      </w:tr>
      <w:tr w:rsidR="0088431D" w:rsidRPr="006A1A02" w:rsidTr="00935CB0">
        <w:trPr>
          <w:trHeight w:val="408"/>
          <w:jc w:val="center"/>
        </w:trPr>
        <w:tc>
          <w:tcPr>
            <w:tcW w:w="2682" w:type="dxa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3341" w:type="dxa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зачетные единицы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3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3</w:t>
            </w:r>
          </w:p>
        </w:tc>
      </w:tr>
    </w:tbl>
    <w:p w:rsidR="0088431D" w:rsidRPr="006A1A02" w:rsidRDefault="0088431D" w:rsidP="007E35C8">
      <w:pPr>
        <w:pStyle w:val="affa"/>
        <w:spacing w:after="0"/>
        <w:ind w:left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:rsidR="0088431D" w:rsidRPr="006A1A02" w:rsidRDefault="0088431D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заочная форма обучения</w:t>
      </w:r>
    </w:p>
    <w:tbl>
      <w:tblPr>
        <w:tblW w:w="87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507"/>
        <w:gridCol w:w="1275"/>
      </w:tblGrid>
      <w:tr w:rsidR="00F043CA" w:rsidRPr="006A1A02" w:rsidTr="00935CB0">
        <w:trPr>
          <w:cantSplit/>
          <w:trHeight w:val="20"/>
          <w:jc w:val="center"/>
        </w:trPr>
        <w:tc>
          <w:tcPr>
            <w:tcW w:w="5953" w:type="dxa"/>
            <w:vMerge w:val="restart"/>
            <w:tcBorders>
              <w:top w:val="single" w:sz="12" w:space="0" w:color="auto"/>
            </w:tcBorders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iCs/>
                <w:lang w:eastAsia="ru-RU"/>
              </w:rPr>
            </w:pPr>
            <w:r w:rsidRPr="006A1A02">
              <w:rPr>
                <w:iCs/>
                <w:lang w:eastAsia="ru-RU"/>
              </w:rPr>
              <w:t>Вид учебной работы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Семестр</w:t>
            </w:r>
          </w:p>
        </w:tc>
      </w:tr>
      <w:tr w:rsidR="00F043CA" w:rsidRPr="006A1A02" w:rsidTr="00935CB0">
        <w:trPr>
          <w:cantSplit/>
          <w:trHeight w:val="20"/>
          <w:jc w:val="center"/>
        </w:trPr>
        <w:tc>
          <w:tcPr>
            <w:tcW w:w="5953" w:type="dxa"/>
            <w:vMerge/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iCs/>
                <w:lang w:eastAsia="ru-RU"/>
              </w:rPr>
            </w:pPr>
          </w:p>
        </w:tc>
        <w:tc>
          <w:tcPr>
            <w:tcW w:w="1507" w:type="dxa"/>
            <w:vMerge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043CA" w:rsidRPr="006A1A02" w:rsidRDefault="005F5330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D84F51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i/>
                <w:lang w:eastAsia="ru-RU"/>
              </w:rPr>
            </w:pPr>
            <w:r w:rsidRPr="006A1A02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507" w:type="dxa"/>
          </w:tcPr>
          <w:p w:rsidR="00F043CA" w:rsidRPr="006A1A02" w:rsidRDefault="00720066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720066" w:rsidRDefault="00720066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720066">
              <w:rPr>
                <w:rFonts w:eastAsia="Calibri"/>
                <w:b/>
                <w:lang w:eastAsia="ru-RU"/>
              </w:rPr>
              <w:t>12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В том числе:</w:t>
            </w:r>
          </w:p>
        </w:tc>
        <w:tc>
          <w:tcPr>
            <w:tcW w:w="1507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Лекции</w:t>
            </w:r>
          </w:p>
        </w:tc>
        <w:tc>
          <w:tcPr>
            <w:tcW w:w="1507" w:type="dxa"/>
          </w:tcPr>
          <w:p w:rsidR="00F043CA" w:rsidRPr="006A1A02" w:rsidRDefault="005C0BF3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5C0BF3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 xml:space="preserve">Семинары </w:t>
            </w:r>
          </w:p>
        </w:tc>
        <w:tc>
          <w:tcPr>
            <w:tcW w:w="1507" w:type="dxa"/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8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8</w:t>
            </w:r>
          </w:p>
        </w:tc>
      </w:tr>
      <w:tr w:rsidR="00F043CA" w:rsidRPr="00720066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6A1A02">
              <w:rPr>
                <w:rFonts w:eastAsia="Calibri"/>
                <w:b/>
                <w:bCs/>
                <w:lang w:eastAsia="ru-RU"/>
              </w:rPr>
              <w:t xml:space="preserve">Самостоятельная работа   </w:t>
            </w:r>
          </w:p>
        </w:tc>
        <w:tc>
          <w:tcPr>
            <w:tcW w:w="1507" w:type="dxa"/>
          </w:tcPr>
          <w:p w:rsidR="00F043CA" w:rsidRPr="006A1A02" w:rsidRDefault="00720066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96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720066" w:rsidRDefault="00720066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720066">
              <w:rPr>
                <w:rFonts w:eastAsia="Calibri"/>
                <w:b/>
                <w:lang w:eastAsia="ru-RU"/>
              </w:rPr>
              <w:t>96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Промежуточная аттестация</w:t>
            </w:r>
          </w:p>
        </w:tc>
        <w:tc>
          <w:tcPr>
            <w:tcW w:w="1507" w:type="dxa"/>
          </w:tcPr>
          <w:p w:rsidR="00F043CA" w:rsidRPr="005C0BF3" w:rsidRDefault="00760254" w:rsidP="005C0BF3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5C0BF3">
              <w:rPr>
                <w:rFonts w:eastAsia="Calibri"/>
                <w:lang w:eastAsia="ru-RU"/>
              </w:rPr>
              <w:t>зачет с оценкой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+</w:t>
            </w:r>
          </w:p>
        </w:tc>
      </w:tr>
      <w:tr w:rsidR="00F043CA" w:rsidRPr="006A1A02" w:rsidTr="00935CB0">
        <w:trPr>
          <w:cantSplit/>
          <w:trHeight w:val="20"/>
          <w:jc w:val="center"/>
        </w:trPr>
        <w:tc>
          <w:tcPr>
            <w:tcW w:w="5953" w:type="dxa"/>
            <w:vMerge w:val="restart"/>
            <w:tcBorders>
              <w:bottom w:val="single" w:sz="12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 xml:space="preserve">Общая трудоемкость:  </w:t>
            </w:r>
            <w:r w:rsidRPr="006A1A02">
              <w:rPr>
                <w:rFonts w:eastAsia="Calibri"/>
                <w:lang w:eastAsia="ru-RU"/>
              </w:rPr>
              <w:t>часы/зачетные единицы</w:t>
            </w:r>
          </w:p>
        </w:tc>
        <w:tc>
          <w:tcPr>
            <w:tcW w:w="1507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108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720066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720066">
              <w:rPr>
                <w:rFonts w:eastAsia="Calibri"/>
                <w:b/>
                <w:lang w:eastAsia="ru-RU"/>
              </w:rPr>
              <w:t>108</w:t>
            </w:r>
          </w:p>
        </w:tc>
      </w:tr>
      <w:tr w:rsidR="00F043CA" w:rsidRPr="006A1A02" w:rsidTr="00935CB0">
        <w:trPr>
          <w:cantSplit/>
          <w:trHeight w:val="50"/>
          <w:jc w:val="center"/>
        </w:trPr>
        <w:tc>
          <w:tcPr>
            <w:tcW w:w="5953" w:type="dxa"/>
            <w:vMerge/>
            <w:tcBorders>
              <w:bottom w:val="single" w:sz="12" w:space="0" w:color="auto"/>
            </w:tcBorders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07" w:type="dxa"/>
            <w:tcBorders>
              <w:bottom w:val="single" w:sz="12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3</w:t>
            </w:r>
          </w:p>
        </w:tc>
      </w:tr>
    </w:tbl>
    <w:p w:rsidR="00F043CA" w:rsidRPr="006A1A02" w:rsidRDefault="00F043CA" w:rsidP="007E35C8">
      <w:pPr>
        <w:tabs>
          <w:tab w:val="right" w:leader="underscore" w:pos="9146"/>
        </w:tabs>
        <w:suppressAutoHyphens w:val="0"/>
        <w:rPr>
          <w:b/>
          <w:bCs/>
          <w:lang w:eastAsia="ru-RU"/>
        </w:rPr>
      </w:pPr>
    </w:p>
    <w:p w:rsidR="001C1879" w:rsidRPr="006A1A02" w:rsidRDefault="004E1334" w:rsidP="007E35C8">
      <w:pPr>
        <w:tabs>
          <w:tab w:val="right" w:leader="underscore" w:pos="9356"/>
        </w:tabs>
        <w:rPr>
          <w:b/>
          <w:bCs/>
        </w:rPr>
      </w:pPr>
      <w:r w:rsidRPr="006A1A02">
        <w:rPr>
          <w:b/>
          <w:bCs/>
        </w:rPr>
        <w:t>4</w:t>
      </w:r>
      <w:r w:rsidR="001C1879" w:rsidRPr="006A1A02">
        <w:rPr>
          <w:b/>
          <w:bCs/>
        </w:rPr>
        <w:t>. Содержание разделов дисциплины</w:t>
      </w:r>
    </w:p>
    <w:tbl>
      <w:tblPr>
        <w:tblStyle w:val="affe"/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6662"/>
      </w:tblGrid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№ п/п</w:t>
            </w:r>
          </w:p>
        </w:tc>
        <w:tc>
          <w:tcPr>
            <w:tcW w:w="1843" w:type="dxa"/>
          </w:tcPr>
          <w:p w:rsidR="00BF7CCE" w:rsidRPr="006A1A02" w:rsidRDefault="00BF7CCE" w:rsidP="007E35C8">
            <w:pPr>
              <w:jc w:val="center"/>
              <w:rPr>
                <w:i/>
                <w:spacing w:val="-1"/>
              </w:rPr>
            </w:pPr>
            <w:r w:rsidRPr="006A1A02">
              <w:rPr>
                <w:spacing w:val="-1"/>
              </w:rPr>
              <w:t>Тема (раздел)</w:t>
            </w:r>
          </w:p>
        </w:tc>
        <w:tc>
          <w:tcPr>
            <w:tcW w:w="6662" w:type="dxa"/>
          </w:tcPr>
          <w:p w:rsidR="00BF7CCE" w:rsidRPr="006A1A02" w:rsidRDefault="00BF7CCE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 xml:space="preserve">Содержание раздела </w:t>
            </w:r>
          </w:p>
        </w:tc>
      </w:tr>
      <w:tr w:rsidR="00BF7CCE" w:rsidRPr="006A1A02" w:rsidTr="00BF7CCE">
        <w:trPr>
          <w:trHeight w:val="428"/>
        </w:trPr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shd w:val="clear" w:color="auto" w:fill="FFFFFF"/>
              <w:snapToGrid w:val="0"/>
              <w:spacing w:line="245" w:lineRule="exact"/>
              <w:jc w:val="both"/>
            </w:pPr>
            <w:r w:rsidRPr="005C0BF3">
              <w:t>Введение в психопатологию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  <w:r w:rsidRPr="005C0BF3">
              <w:t xml:space="preserve">Предмет и задачи «Возрастной психопатологии и </w:t>
            </w:r>
            <w:proofErr w:type="spellStart"/>
            <w:r w:rsidRPr="005C0BF3">
              <w:t>психоконсультирования</w:t>
            </w:r>
            <w:proofErr w:type="spellEnd"/>
            <w:r w:rsidRPr="005C0BF3">
              <w:t xml:space="preserve">». Роль биологического и социального в развитии психических заболеваний, Общие понятия в психопатологии (психотическое - </w:t>
            </w:r>
            <w:proofErr w:type="spellStart"/>
            <w:r w:rsidRPr="005C0BF3">
              <w:t>непсихотическое</w:t>
            </w:r>
            <w:proofErr w:type="spellEnd"/>
            <w:r w:rsidRPr="005C0BF3">
              <w:t xml:space="preserve">, экзогенное - эндогенное - психогенное, дефект - выздоровление - </w:t>
            </w:r>
            <w:proofErr w:type="spellStart"/>
            <w:r w:rsidRPr="005C0BF3">
              <w:t>хронификация</w:t>
            </w:r>
            <w:proofErr w:type="spellEnd"/>
            <w:r w:rsidRPr="005C0BF3">
              <w:t xml:space="preserve">, адаптация, </w:t>
            </w:r>
            <w:proofErr w:type="spellStart"/>
            <w:r w:rsidRPr="005C0BF3">
              <w:t>дизадаптация</w:t>
            </w:r>
            <w:proofErr w:type="spellEnd"/>
            <w:r w:rsidRPr="005C0BF3">
              <w:t xml:space="preserve">, компенсация - декомпенсация, негативное - позитивное, </w:t>
            </w:r>
            <w:proofErr w:type="spellStart"/>
            <w:r w:rsidRPr="005C0BF3">
              <w:t>дефицитарные</w:t>
            </w:r>
            <w:proofErr w:type="spellEnd"/>
            <w:r w:rsidRPr="005C0BF3">
              <w:t xml:space="preserve"> расстройства, симптомы и синдромы).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shd w:val="clear" w:color="auto" w:fill="FFFFFF"/>
              <w:snapToGrid w:val="0"/>
              <w:spacing w:line="245" w:lineRule="exact"/>
              <w:jc w:val="both"/>
            </w:pPr>
            <w:r w:rsidRPr="005C0BF3">
              <w:t>Методы исследования в психиатрии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shd w:val="clear" w:color="auto" w:fill="FFFFFF"/>
              <w:snapToGrid w:val="0"/>
              <w:spacing w:line="245" w:lineRule="exact"/>
              <w:jc w:val="both"/>
            </w:pPr>
            <w:r w:rsidRPr="005C0BF3">
              <w:t>Клинико-психопатологический метод - основной метод исследования больных при психических расстройствах. Особенности сбора анамнеза в психиатрической клинике. Субъективный и объективный анамнез. Метод включен</w:t>
            </w:r>
            <w:r w:rsidRPr="005C0BF3">
              <w:softHyphen/>
              <w:t>ного наблюдения. Общесоматическое и неврологическое обследование боль</w:t>
            </w:r>
            <w:r w:rsidRPr="005C0BF3">
              <w:softHyphen/>
              <w:t>ного. Экспериментально-психологические методы исследования (знакомство с некоторыми методиками). Методики исследования отдельных психических функци</w:t>
            </w:r>
            <w:r>
              <w:t>й (память, внимание, мышление</w:t>
            </w:r>
            <w:r w:rsidRPr="005C0BF3">
              <w:t xml:space="preserve">). Методы исследования личности: проективные (рисуночные методики, ТАТ, Тест </w:t>
            </w:r>
            <w:proofErr w:type="spellStart"/>
            <w:r w:rsidRPr="005C0BF3">
              <w:t>Роршаха</w:t>
            </w:r>
            <w:proofErr w:type="spellEnd"/>
            <w:r w:rsidRPr="005C0BF3">
              <w:t xml:space="preserve">, Розенцвейга и др.) и </w:t>
            </w:r>
            <w:proofErr w:type="spellStart"/>
            <w:r w:rsidRPr="005C0BF3">
              <w:t>непроективные</w:t>
            </w:r>
            <w:proofErr w:type="spellEnd"/>
            <w:r w:rsidRPr="005C0BF3">
              <w:t xml:space="preserve"> методики (опросники, цветовой тест </w:t>
            </w:r>
            <w:proofErr w:type="spellStart"/>
            <w:r w:rsidRPr="005C0BF3">
              <w:t>Люшера</w:t>
            </w:r>
            <w:proofErr w:type="spellEnd"/>
            <w:r w:rsidRPr="005C0BF3">
              <w:t>, тест незаконченных предложений, ММР1 (Миннесотский многопрофильный опросник личности) и др.).</w:t>
            </w:r>
          </w:p>
        </w:tc>
      </w:tr>
      <w:tr w:rsidR="00BF7CCE" w:rsidRPr="006A1A02" w:rsidTr="00BF7CCE">
        <w:trPr>
          <w:trHeight w:val="274"/>
        </w:trPr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shd w:val="clear" w:color="auto" w:fill="FFFFFF"/>
              <w:snapToGrid w:val="0"/>
              <w:spacing w:line="245" w:lineRule="exact"/>
              <w:jc w:val="both"/>
            </w:pPr>
            <w:r w:rsidRPr="005C0BF3">
              <w:t>Симптомы и синдромы психических расстройств</w:t>
            </w:r>
          </w:p>
        </w:tc>
        <w:tc>
          <w:tcPr>
            <w:tcW w:w="6662" w:type="dxa"/>
          </w:tcPr>
          <w:p w:rsidR="00BF7CCE" w:rsidRPr="005C0BF3" w:rsidRDefault="00BF7CCE" w:rsidP="00720066">
            <w:pPr>
              <w:shd w:val="clear" w:color="auto" w:fill="FFFFFF"/>
              <w:spacing w:line="245" w:lineRule="exact"/>
              <w:jc w:val="both"/>
            </w:pPr>
            <w:r w:rsidRPr="005C0BF3">
              <w:t xml:space="preserve">Расстройства ощущений. </w:t>
            </w:r>
            <w:proofErr w:type="spellStart"/>
            <w:r w:rsidRPr="005C0BF3">
              <w:t>Гиперстезия</w:t>
            </w:r>
            <w:proofErr w:type="spellEnd"/>
            <w:r w:rsidRPr="005C0BF3">
              <w:t xml:space="preserve">, </w:t>
            </w:r>
            <w:proofErr w:type="spellStart"/>
            <w:r w:rsidRPr="005C0BF3">
              <w:t>гипостезия</w:t>
            </w:r>
            <w:proofErr w:type="spellEnd"/>
            <w:r w:rsidRPr="005C0BF3">
              <w:t xml:space="preserve">, анестезия. Расстройства восприятия. Иллюзии и галлюцинации. Истинные и псевдогаллюцинации. Рефлекторные, функциональные и </w:t>
            </w:r>
            <w:proofErr w:type="spellStart"/>
            <w:r w:rsidRPr="005C0BF3">
              <w:t>гипнагогические</w:t>
            </w:r>
            <w:proofErr w:type="spellEnd"/>
            <w:r w:rsidRPr="005C0BF3">
              <w:t xml:space="preserve"> галлюцинации. Нарушение сенсорного синтеза.</w:t>
            </w:r>
            <w:r w:rsidR="00720066">
              <w:t xml:space="preserve"> </w:t>
            </w:r>
            <w:r w:rsidRPr="005C0BF3">
              <w:t xml:space="preserve">Расстройства памяти. Нарушения запоминания, хранения, воспроизведения информации. </w:t>
            </w:r>
            <w:proofErr w:type="spellStart"/>
            <w:r w:rsidRPr="005C0BF3">
              <w:t>Гипомнезия</w:t>
            </w:r>
            <w:proofErr w:type="spellEnd"/>
            <w:r w:rsidRPr="005C0BF3">
              <w:t xml:space="preserve">. Амнезия (ретроградная, </w:t>
            </w:r>
            <w:proofErr w:type="spellStart"/>
            <w:r w:rsidRPr="005C0BF3">
              <w:t>антероградная</w:t>
            </w:r>
            <w:proofErr w:type="spellEnd"/>
            <w:r w:rsidRPr="005C0BF3">
              <w:t xml:space="preserve">, прогрессирующая, фиксационная, </w:t>
            </w:r>
            <w:proofErr w:type="spellStart"/>
            <w:r w:rsidRPr="005C0BF3">
              <w:t>аффектогенная</w:t>
            </w:r>
            <w:proofErr w:type="spellEnd"/>
            <w:r w:rsidRPr="005C0BF3">
              <w:t xml:space="preserve">). Псевдореминисценции, конфабуляции. Расстройства мышления. Нарушения темпа и стройности ассоциативного процесса. Продуктивные расстройства мышления (навязчивые, сверхценные и бредовые идеи). Патология чувств. Расстройства </w:t>
            </w:r>
            <w:proofErr w:type="spellStart"/>
            <w:r w:rsidRPr="005C0BF3">
              <w:t>аффективности</w:t>
            </w:r>
            <w:proofErr w:type="spellEnd"/>
            <w:r w:rsidRPr="005C0BF3">
              <w:t xml:space="preserve">. Патология настроения. Свойства внимания. Типы внимания. Патология внимания. Патология деятельности и влечений. Основные психопатологические синдромы. Синдромы нарушения сознания. Галлюцинаторные и бредовые синдромы. Аффективные синдромы. Невротические синдромы. </w:t>
            </w:r>
            <w:proofErr w:type="spellStart"/>
            <w:r w:rsidRPr="005C0BF3">
              <w:t>Кататонические</w:t>
            </w:r>
            <w:proofErr w:type="spellEnd"/>
            <w:r w:rsidRPr="005C0BF3">
              <w:t xml:space="preserve"> синдромы. Синдромы нарушения самосознания. Синдромы снижения психических процессов и свойств личности. Судорожные синдромы.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4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Возрастная динамика психопатологических симптомов и синдромов.</w:t>
            </w:r>
          </w:p>
          <w:p w:rsidR="00BF7CCE" w:rsidRPr="005C0BF3" w:rsidRDefault="00BF7CCE" w:rsidP="005C0BF3">
            <w:pPr>
              <w:snapToGrid w:val="0"/>
              <w:jc w:val="both"/>
            </w:pP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Общие возрастные закономерности психических заболеваний у детей и подростков. Эволюционно-динамический (онтогенетический) принцип и принцип единства биологического и социального в изучении возрастных особенностей психических заболеваний детей и подростков. Понятия общего и психического </w:t>
            </w:r>
            <w:proofErr w:type="spellStart"/>
            <w:r w:rsidRPr="005C0BF3">
              <w:t>дизонтогенеза</w:t>
            </w:r>
            <w:proofErr w:type="spellEnd"/>
            <w:r w:rsidRPr="005C0BF3">
              <w:t xml:space="preserve"> (ретардация, </w:t>
            </w:r>
            <w:proofErr w:type="spellStart"/>
            <w:r w:rsidRPr="005C0BF3">
              <w:t>асинхрония</w:t>
            </w:r>
            <w:proofErr w:type="spellEnd"/>
            <w:r w:rsidRPr="005C0BF3">
              <w:t xml:space="preserve">). Особенности продуктивных и негативных симптомов детского возраста. Понятия продуктивных и негативных дизонтогенетических симптомов. </w:t>
            </w:r>
            <w:r w:rsidRPr="005C0BF3">
              <w:lastRenderedPageBreak/>
              <w:t xml:space="preserve">Преимущественные психопатологические синдромы детского и пубертатного возраста (синдромы умственной отсталости, психического инфантилизма, невропатические состояния, синдромы страхов, патологического фантазирования, </w:t>
            </w:r>
            <w:proofErr w:type="spellStart"/>
            <w:r w:rsidRPr="005C0BF3">
              <w:t>дисморфофобии</w:t>
            </w:r>
            <w:proofErr w:type="spellEnd"/>
            <w:r w:rsidRPr="005C0BF3">
              <w:t>), Возрастной фактор в этиологии и патогенезе психических заболеваний. Понятие критических периодов онтогенетического развития. Теории периодизации индивидуального развития (</w:t>
            </w:r>
            <w:r w:rsidRPr="005C0BF3">
              <w:rPr>
                <w:lang w:val="en-US"/>
              </w:rPr>
              <w:t>J</w:t>
            </w:r>
            <w:r w:rsidRPr="005C0BF3">
              <w:t xml:space="preserve">. </w:t>
            </w:r>
            <w:r w:rsidRPr="005C0BF3">
              <w:rPr>
                <w:lang w:val="en-US"/>
              </w:rPr>
              <w:t>Piaget</w:t>
            </w:r>
            <w:r w:rsidRPr="005C0BF3">
              <w:t xml:space="preserve">, </w:t>
            </w:r>
            <w:r w:rsidRPr="005C0BF3">
              <w:rPr>
                <w:lang w:val="en-US"/>
              </w:rPr>
              <w:t>H</w:t>
            </w:r>
            <w:r w:rsidRPr="005C0BF3">
              <w:t xml:space="preserve">. </w:t>
            </w:r>
            <w:proofErr w:type="spellStart"/>
            <w:r w:rsidRPr="005C0BF3">
              <w:rPr>
                <w:lang w:val="en-US"/>
              </w:rPr>
              <w:t>Vallon</w:t>
            </w:r>
            <w:proofErr w:type="spellEnd"/>
            <w:r w:rsidRPr="005C0BF3">
              <w:t>, Ковалев В.В.).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lastRenderedPageBreak/>
              <w:t>5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snapToGrid w:val="0"/>
              <w:jc w:val="both"/>
            </w:pPr>
            <w:r w:rsidRPr="005C0BF3">
              <w:t>Классификация психических заболеваний.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Организация психиатрической помощи в России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Основные принципы классификации психических заболеваний. Международная классификация болезней (10 пересмотр). Течение и исходы психических </w:t>
            </w:r>
            <w:proofErr w:type="spellStart"/>
            <w:proofErr w:type="gramStart"/>
            <w:r w:rsidRPr="005C0BF3">
              <w:t>заболеваний,их</w:t>
            </w:r>
            <w:proofErr w:type="spellEnd"/>
            <w:proofErr w:type="gramEnd"/>
            <w:r w:rsidRPr="005C0BF3">
              <w:t xml:space="preserve"> зависимость от возрастного фактора. Основные принципы организации оказания психиатрической помощи в России, регламентирующие документы, основные структуры. Психоневрологическая помощь детям и подросткам. Геронтологическая служба. Наркологическая помощь.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6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snapToGrid w:val="0"/>
              <w:jc w:val="both"/>
            </w:pPr>
            <w:r w:rsidRPr="005C0BF3">
              <w:t>Шизофрения и маниакально-депрессивный психоз.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  <w:jc w:val="both"/>
            </w:pPr>
            <w:r w:rsidRPr="005C0BF3">
              <w:t>Эпилепсия</w:t>
            </w:r>
            <w:r w:rsidRPr="005C0BF3">
              <w:rPr>
                <w:i/>
              </w:rPr>
              <w:t xml:space="preserve">, </w:t>
            </w:r>
            <w:r w:rsidRPr="005C0BF3">
              <w:t>реактивные психозы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b/>
                <w:bCs/>
                <w:i/>
              </w:rPr>
            </w:pP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Шизофрения. Основные симптомы и синдромы. Клинические формы: простая, параноидная, </w:t>
            </w:r>
            <w:proofErr w:type="spellStart"/>
            <w:r w:rsidRPr="005C0BF3">
              <w:t>кататоническая</w:t>
            </w:r>
            <w:proofErr w:type="spellEnd"/>
            <w:r w:rsidRPr="005C0BF3">
              <w:t xml:space="preserve">, гебефреническая. Типы течения и исход. Шизофреническая деменция. Шизофрения у детей и </w:t>
            </w:r>
            <w:proofErr w:type="spellStart"/>
            <w:r w:rsidRPr="005C0BF3">
              <w:t>подростков.Маниакально</w:t>
            </w:r>
            <w:proofErr w:type="spellEnd"/>
            <w:r w:rsidRPr="005C0BF3">
              <w:t xml:space="preserve">-депрессивный психоз. Клиника маниакальной и депрессивной фаз. Атипичный маниакально-депрессивный психоз. Особенности течения в детском и старческом возрасте. Маскированная </w:t>
            </w:r>
            <w:proofErr w:type="spellStart"/>
            <w:r w:rsidRPr="005C0BF3">
              <w:t>депрессия.Этиология</w:t>
            </w:r>
            <w:proofErr w:type="spellEnd"/>
            <w:r w:rsidRPr="005C0BF3">
              <w:t>, патогенез, клиника, течение, исход эпилепсии Классификация эпилеп</w:t>
            </w:r>
            <w:r w:rsidRPr="005C0BF3">
              <w:softHyphen/>
              <w:t xml:space="preserve">тических пароксизмов по Ковалеву </w:t>
            </w:r>
            <w:proofErr w:type="gramStart"/>
            <w:r w:rsidRPr="005C0BF3">
              <w:t>В.В..</w:t>
            </w:r>
            <w:proofErr w:type="gramEnd"/>
            <w:r w:rsidRPr="005C0BF3">
              <w:t xml:space="preserve"> Большой и малый судорожные припадки. Очаговые (фокальные) припадки. Эпилептический статус. Изменение личности при эпилепсии. Особенности эпилепсии у детей и </w:t>
            </w:r>
            <w:proofErr w:type="spellStart"/>
            <w:r w:rsidRPr="005C0BF3">
              <w:t>подростков.Клинические</w:t>
            </w:r>
            <w:proofErr w:type="spellEnd"/>
            <w:r w:rsidRPr="005C0BF3">
              <w:t xml:space="preserve"> проявления и течение. Острые, подострые и затяжные реактивные психозы. Реактивная депрессия. Реактивные бредовые психозы. Психогенные сумеречные состояния. </w:t>
            </w:r>
            <w:proofErr w:type="spellStart"/>
            <w:r w:rsidRPr="005C0BF3">
              <w:t>Постреактивное</w:t>
            </w:r>
            <w:proofErr w:type="spellEnd"/>
            <w:r w:rsidRPr="005C0BF3">
              <w:t xml:space="preserve"> развитие личности.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7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Неврозы, акцентуации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личности и психопатии.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Алкоголизм и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наркомания.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ind w:hanging="675"/>
              <w:jc w:val="both"/>
            </w:pP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Этиология и патогенез. Концепция психоневрозов 3. Фрейда. Психология отношений и концепция невроза В.Н. Мясищева. Неврастения, невроз навязчивых состояний, истерический невроз. Понятие «системный невроз». Невротические реакции, невротические состояния, невротическое развитие личности. Особенности неврозов у детей и подростков. Роль семейных факторов и семейного воспитания в формировании неврозов у детей. Понятия акцентуации личности и личностного радикала. Психопатии. Критерии П.Б. Ганнушкина. Краевые и ядерные психопатии. </w:t>
            </w:r>
            <w:proofErr w:type="spellStart"/>
            <w:r w:rsidRPr="005C0BF3">
              <w:t>Патохарактерологическое</w:t>
            </w:r>
            <w:proofErr w:type="spellEnd"/>
            <w:r w:rsidRPr="005C0BF3">
              <w:t xml:space="preserve"> развитие личности. Клинико-физиологическая классификация. Динамика психопатий. Возможные варианты компенсации при психопатиях. Терминология. Современные представления о патогенезе хронического алкоголизма, наркоманий и токсикомании. Основные симптомы и синдромы. Стадии. Течение. Осложнения. Возрастные особенности. </w:t>
            </w:r>
            <w:proofErr w:type="spellStart"/>
            <w:r w:rsidRPr="005C0BF3">
              <w:t>Псевдозапои</w:t>
            </w:r>
            <w:proofErr w:type="spellEnd"/>
            <w:r w:rsidRPr="005C0BF3">
              <w:t xml:space="preserve"> и истинные запои. Алкогольные психозы. Острый и хрони</w:t>
            </w:r>
            <w:r w:rsidRPr="005C0BF3">
              <w:softHyphen/>
              <w:t xml:space="preserve">ческий алкогольный </w:t>
            </w:r>
            <w:proofErr w:type="spellStart"/>
            <w:r w:rsidRPr="005C0BF3">
              <w:t>параноид</w:t>
            </w:r>
            <w:proofErr w:type="spellEnd"/>
            <w:r w:rsidRPr="005C0BF3">
              <w:t>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8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ind w:hanging="41"/>
              <w:jc w:val="both"/>
            </w:pPr>
            <w:r w:rsidRPr="005C0BF3">
              <w:t xml:space="preserve">Психические расстройства при черепно-мозговых травмах и </w:t>
            </w:r>
            <w:proofErr w:type="spellStart"/>
            <w:r w:rsidRPr="005C0BF3">
              <w:t>нейроинфекции</w:t>
            </w:r>
            <w:proofErr w:type="spellEnd"/>
            <w:r w:rsidRPr="005C0BF3">
              <w:t xml:space="preserve">, различных </w:t>
            </w:r>
            <w:r w:rsidRPr="005C0BF3">
              <w:lastRenderedPageBreak/>
              <w:t>соматических и сосудистых заболеваниях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lastRenderedPageBreak/>
              <w:t xml:space="preserve">Понятие экзогенного типа реакции. Психические нарушения при черепно-мозговой травме. Отдаленные последствия черепно-мозговой травмы. Психические расстройства при </w:t>
            </w:r>
            <w:proofErr w:type="spellStart"/>
            <w:r w:rsidRPr="005C0BF3">
              <w:t>нейроинфекциях</w:t>
            </w:r>
            <w:proofErr w:type="spellEnd"/>
            <w:r w:rsidRPr="005C0BF3">
              <w:t xml:space="preserve">. Соматогенные психозы. Психические нарушения при недостаточности кровообращения, почечной, печеночной и дыхательной недостаточности. Психические расстройства при сосудистых заболеваниях головного мозга. </w:t>
            </w:r>
            <w:proofErr w:type="spellStart"/>
            <w:r w:rsidRPr="005C0BF3">
              <w:lastRenderedPageBreak/>
              <w:t>Психопатоподобные</w:t>
            </w:r>
            <w:proofErr w:type="spellEnd"/>
            <w:r w:rsidRPr="005C0BF3">
              <w:t xml:space="preserve"> и </w:t>
            </w:r>
            <w:proofErr w:type="spellStart"/>
            <w:r w:rsidRPr="005C0BF3">
              <w:t>неврозоподобные</w:t>
            </w:r>
            <w:proofErr w:type="spellEnd"/>
            <w:r w:rsidRPr="005C0BF3">
              <w:t xml:space="preserve"> состояния. Атеросклеротическое слабоумие.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lastRenderedPageBreak/>
              <w:t>9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Понятия о формах и видах психологической помощи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Психологическая коррекция и психотерапия их цели, задачи и методы. Показания и противопоказания к проведению психотерапии и психокоррекции. Виды психологической помощи. Основные направления психологической коррекции и их представители: психодинамический, феноменологический (экзистенциально-гуманистический), поведенческий (когнитивно-поведенческий). Сущность процесса психологического консультирования, его структура и стратегия, технические этапы, сфера применения, этические нормы. Понятия инди</w:t>
            </w:r>
            <w:r w:rsidRPr="005C0BF3">
              <w:softHyphen/>
              <w:t>видуальной, групповой и семейной психотерапии. Особенности психологического консультирования детей с отклонениями в развитии и инвалидов.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  <w:rPr>
                <w:i/>
                <w:iCs/>
              </w:rPr>
            </w:pPr>
            <w:r w:rsidRPr="005C0BF3">
              <w:t>Психопрофилактика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Принципы и теоретические положения медико-психологического подхода к охране психического здоровья. Понятие психического здоровья. Влияние первичной стресс-реакции на психические процессы в норме и патологии. Понятие психопрофилактики. Первичная, вторичная и третичная психопрофилактика, их цели и задачи. Виды и методы психопрофилактической работы. Психопрофилактика: семейных отношений, отклонений в личностном росте, профессиональной деятельности. Психопрофилактическая работа с инвалидами. Особенности психопрофилактики в зависимости от возраста (среди детей и подростков, лиц старческого возраста).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>
              <w:t>Итого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</w:p>
        </w:tc>
      </w:tr>
    </w:tbl>
    <w:p w:rsidR="001C1879" w:rsidRPr="006A1A02" w:rsidRDefault="001C1879" w:rsidP="007E35C8">
      <w:pPr>
        <w:tabs>
          <w:tab w:val="right" w:leader="underscore" w:pos="9356"/>
        </w:tabs>
        <w:rPr>
          <w:i/>
          <w:iCs/>
          <w:vertAlign w:val="superscript"/>
        </w:rPr>
      </w:pPr>
    </w:p>
    <w:p w:rsidR="00D84F51" w:rsidRPr="006A1A02" w:rsidRDefault="00E82E96" w:rsidP="007E35C8">
      <w:pPr>
        <w:tabs>
          <w:tab w:val="left" w:pos="567"/>
          <w:tab w:val="right" w:leader="underscore" w:pos="9356"/>
        </w:tabs>
        <w:rPr>
          <w:b/>
          <w:bCs/>
        </w:rPr>
      </w:pPr>
      <w:r>
        <w:rPr>
          <w:b/>
          <w:bCs/>
        </w:rPr>
        <w:t>5. Разделы дисциплины и виды учебной работы</w:t>
      </w:r>
    </w:p>
    <w:p w:rsidR="00D84F51" w:rsidRPr="006A1A02" w:rsidRDefault="00D84F51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очная форма обучения</w:t>
      </w:r>
    </w:p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623"/>
        <w:gridCol w:w="4820"/>
        <w:gridCol w:w="992"/>
        <w:gridCol w:w="851"/>
        <w:gridCol w:w="992"/>
        <w:gridCol w:w="1134"/>
      </w:tblGrid>
      <w:tr w:rsidR="001C1879" w:rsidRPr="006A1A02" w:rsidTr="00B90549">
        <w:trPr>
          <w:trHeight w:val="232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Всего</w:t>
            </w:r>
          </w:p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час</w:t>
            </w:r>
          </w:p>
        </w:tc>
      </w:tr>
      <w:tr w:rsidR="001C1879" w:rsidRPr="006A1A02" w:rsidTr="00B90549">
        <w:trPr>
          <w:trHeight w:val="236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jc w:val="both"/>
            </w:pPr>
            <w:r w:rsidRPr="006A1A02">
              <w:t>Введение в психопатологию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 xml:space="preserve"> Методы исследования в психиатрии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56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>Симптомы и синдромы психических расстройств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3"/>
              </w:rPr>
            </w:pPr>
            <w:r w:rsidRPr="006A1A02">
              <w:rPr>
                <w:spacing w:val="-2"/>
              </w:rPr>
              <w:t>Возрастная динамика психопатологических симптомов и син</w:t>
            </w:r>
            <w:r w:rsidRPr="006A1A02">
              <w:rPr>
                <w:spacing w:val="-3"/>
              </w:rPr>
              <w:t>дромов.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Классификация психических заболеваний.</w:t>
            </w:r>
          </w:p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>Организация психиатрической помощи в России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</w:pPr>
            <w:r w:rsidRPr="006A1A02">
              <w:t xml:space="preserve">Шизофрения и маниакально-депрессивный психоз. </w:t>
            </w:r>
            <w:r w:rsidRPr="006A1A02">
              <w:rPr>
                <w:spacing w:val="1"/>
              </w:rPr>
              <w:t>Эпилепсия, реактивные психозы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Неврозы, акцентуации личности и психопатии. Алкоголизм и наркомания.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spacing w:val="1"/>
              </w:rPr>
            </w:pPr>
            <w:r w:rsidRPr="006A1A02">
              <w:rPr>
                <w:spacing w:val="-1"/>
              </w:rPr>
              <w:t xml:space="preserve">Психические расстройства при черепно-мозговых травмах и </w:t>
            </w:r>
            <w:proofErr w:type="spellStart"/>
            <w:r w:rsidRPr="006A1A02">
              <w:rPr>
                <w:spacing w:val="1"/>
              </w:rPr>
              <w:t>нейроинфекции</w:t>
            </w:r>
            <w:proofErr w:type="spellEnd"/>
            <w:r w:rsidRPr="006A1A02">
              <w:rPr>
                <w:spacing w:val="1"/>
              </w:rPr>
              <w:t>, различных соматических и сосудистых заболеваниях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</w:pPr>
            <w:r w:rsidRPr="006A1A02">
              <w:rPr>
                <w:spacing w:val="1"/>
              </w:rPr>
              <w:t>Понятия о формах и видах психологической помощи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i/>
                <w:iCs/>
              </w:rPr>
            </w:pPr>
            <w:r w:rsidRPr="006A1A02">
              <w:rPr>
                <w:spacing w:val="1"/>
              </w:rPr>
              <w:t>Психопрофилактика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1C1879" w:rsidRPr="006A1A02" w:rsidTr="00B90549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pStyle w:val="1"/>
              <w:widowControl w:val="0"/>
              <w:shd w:val="clear" w:color="auto" w:fill="FFFFFF"/>
              <w:tabs>
                <w:tab w:val="clear" w:pos="432"/>
                <w:tab w:val="right" w:leader="underscore" w:pos="9200"/>
              </w:tabs>
              <w:autoSpaceDE w:val="0"/>
              <w:snapToGrid w:val="0"/>
              <w:ind w:left="0" w:firstLine="0"/>
              <w:jc w:val="left"/>
              <w:rPr>
                <w:i w:val="0"/>
                <w:iCs w:val="0"/>
              </w:rPr>
            </w:pPr>
            <w:r w:rsidRPr="006A1A02">
              <w:rPr>
                <w:i w:val="0"/>
                <w:iCs w:val="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left" w:pos="210"/>
                <w:tab w:val="center" w:pos="289"/>
                <w:tab w:val="right" w:leader="underscore" w:pos="9356"/>
              </w:tabs>
              <w:snapToGrid w:val="0"/>
              <w:jc w:val="center"/>
            </w:pPr>
            <w:r w:rsidRPr="006A1A02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</w:t>
            </w:r>
            <w:r w:rsidR="00D84F51" w:rsidRPr="006A1A02">
              <w:t>08</w:t>
            </w:r>
          </w:p>
        </w:tc>
      </w:tr>
    </w:tbl>
    <w:p w:rsidR="001C1879" w:rsidRPr="006A1A02" w:rsidRDefault="001C1879" w:rsidP="007E35C8">
      <w:pPr>
        <w:rPr>
          <w:b/>
          <w:lang w:eastAsia="ru-RU"/>
        </w:rPr>
      </w:pPr>
    </w:p>
    <w:p w:rsidR="00D84F51" w:rsidRPr="006A1A02" w:rsidRDefault="00D84F51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заочная форма обучения</w:t>
      </w:r>
    </w:p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623"/>
        <w:gridCol w:w="4820"/>
        <w:gridCol w:w="992"/>
        <w:gridCol w:w="851"/>
        <w:gridCol w:w="992"/>
        <w:gridCol w:w="1134"/>
      </w:tblGrid>
      <w:tr w:rsidR="00620755" w:rsidRPr="006A1A02" w:rsidTr="00F021C0">
        <w:trPr>
          <w:trHeight w:val="232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Всего</w:t>
            </w:r>
          </w:p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час</w:t>
            </w:r>
          </w:p>
        </w:tc>
      </w:tr>
      <w:tr w:rsidR="00620755" w:rsidRPr="006A1A02" w:rsidTr="00F021C0">
        <w:trPr>
          <w:trHeight w:val="236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jc w:val="both"/>
            </w:pPr>
            <w:r w:rsidRPr="006A1A02">
              <w:t>Введение в психопатологию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 xml:space="preserve"> Методы исследования в психиатрии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56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>Симптомы и синдромы психических расстройств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3"/>
              </w:rPr>
            </w:pPr>
            <w:r w:rsidRPr="006A1A02">
              <w:rPr>
                <w:spacing w:val="-2"/>
              </w:rPr>
              <w:t>Возрастная динамика психопатологических симптомов и син</w:t>
            </w:r>
            <w:r w:rsidRPr="006A1A02">
              <w:rPr>
                <w:spacing w:val="-3"/>
              </w:rPr>
              <w:t>дромов.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Классификация психических заболеваний.</w:t>
            </w:r>
          </w:p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>Организация психиатрической помощи в России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</w:pPr>
            <w:r w:rsidRPr="006A1A02">
              <w:t xml:space="preserve">Шизофрения и маниакально-депрессивный психоз. </w:t>
            </w:r>
            <w:r w:rsidRPr="006A1A02">
              <w:rPr>
                <w:spacing w:val="1"/>
              </w:rPr>
              <w:t>Эпилепсия, реактивные психозы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Неврозы, акцентуации личности и психопатии. Алкоголизм и наркомания.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spacing w:val="1"/>
              </w:rPr>
            </w:pPr>
            <w:r w:rsidRPr="006A1A02">
              <w:rPr>
                <w:spacing w:val="-1"/>
              </w:rPr>
              <w:t xml:space="preserve">Психические расстройства при черепно-мозговых травмах и </w:t>
            </w:r>
            <w:proofErr w:type="spellStart"/>
            <w:r w:rsidRPr="006A1A02">
              <w:rPr>
                <w:spacing w:val="1"/>
              </w:rPr>
              <w:t>нейроинфекции</w:t>
            </w:r>
            <w:proofErr w:type="spellEnd"/>
            <w:r w:rsidRPr="006A1A02">
              <w:rPr>
                <w:spacing w:val="1"/>
              </w:rPr>
              <w:t>, различных соматических и сосудистых заболеваниях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</w:pPr>
            <w:r w:rsidRPr="006A1A02">
              <w:rPr>
                <w:spacing w:val="1"/>
              </w:rPr>
              <w:t>Понятия о формах и видах психологической помощи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i/>
                <w:iCs/>
              </w:rPr>
            </w:pPr>
            <w:r w:rsidRPr="006A1A02">
              <w:rPr>
                <w:spacing w:val="1"/>
              </w:rPr>
              <w:t>Психопрофилактика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pStyle w:val="1"/>
              <w:widowControl w:val="0"/>
              <w:shd w:val="clear" w:color="auto" w:fill="FFFFFF"/>
              <w:tabs>
                <w:tab w:val="clear" w:pos="432"/>
                <w:tab w:val="right" w:leader="underscore" w:pos="9200"/>
              </w:tabs>
              <w:autoSpaceDE w:val="0"/>
              <w:snapToGrid w:val="0"/>
              <w:ind w:left="0" w:firstLine="0"/>
              <w:jc w:val="left"/>
              <w:rPr>
                <w:i w:val="0"/>
                <w:iCs w:val="0"/>
              </w:rPr>
            </w:pPr>
            <w:r w:rsidRPr="006A1A02">
              <w:rPr>
                <w:i w:val="0"/>
                <w:iCs w:val="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left" w:pos="210"/>
                <w:tab w:val="center" w:pos="289"/>
                <w:tab w:val="right" w:leader="underscore" w:pos="9356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5C0BF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77462C"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108</w:t>
            </w:r>
          </w:p>
        </w:tc>
      </w:tr>
    </w:tbl>
    <w:p w:rsidR="00D84F51" w:rsidRPr="006A1A02" w:rsidRDefault="00D84F51" w:rsidP="007E35C8">
      <w:pPr>
        <w:tabs>
          <w:tab w:val="right" w:leader="underscore" w:pos="9356"/>
        </w:tabs>
      </w:pPr>
    </w:p>
    <w:p w:rsidR="00F014F9" w:rsidRPr="006A1A02" w:rsidRDefault="00F014F9" w:rsidP="007E35C8">
      <w:pPr>
        <w:tabs>
          <w:tab w:val="right" w:leader="underscore" w:pos="9356"/>
        </w:tabs>
        <w:rPr>
          <w:b/>
          <w:bCs/>
        </w:rPr>
      </w:pPr>
      <w:r w:rsidRPr="006A1A02">
        <w:rPr>
          <w:b/>
          <w:spacing w:val="-1"/>
        </w:rPr>
        <w:t>Перечень основной и дополнительной литературы</w:t>
      </w:r>
    </w:p>
    <w:p w:rsidR="00F014F9" w:rsidRPr="006A1A02" w:rsidRDefault="00F014F9" w:rsidP="007E35C8">
      <w:pPr>
        <w:jc w:val="both"/>
        <w:rPr>
          <w:b/>
        </w:rPr>
      </w:pPr>
      <w:r w:rsidRPr="006A1A02">
        <w:rPr>
          <w:b/>
        </w:rPr>
        <w:t>6.1. Основная литература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046"/>
        <w:gridCol w:w="1665"/>
      </w:tblGrid>
      <w:tr w:rsidR="00A94DDC" w:rsidRPr="00C53B5E" w:rsidTr="00483D62">
        <w:trPr>
          <w:trHeight w:val="342"/>
        </w:trPr>
        <w:tc>
          <w:tcPr>
            <w:tcW w:w="538" w:type="dxa"/>
            <w:vMerge w:val="restart"/>
            <w:vAlign w:val="center"/>
          </w:tcPr>
          <w:p w:rsidR="00A94DDC" w:rsidRPr="00C53B5E" w:rsidRDefault="00A94DDC" w:rsidP="00483D62">
            <w:pPr>
              <w:jc w:val="center"/>
              <w:rPr>
                <w:b/>
              </w:rPr>
            </w:pPr>
            <w:r w:rsidRPr="00C53B5E">
              <w:rPr>
                <w:b/>
              </w:rPr>
              <w:t>п/№</w:t>
            </w:r>
          </w:p>
        </w:tc>
        <w:tc>
          <w:tcPr>
            <w:tcW w:w="7225" w:type="dxa"/>
            <w:vMerge w:val="restart"/>
            <w:vAlign w:val="center"/>
          </w:tcPr>
          <w:p w:rsidR="00A94DDC" w:rsidRPr="00C53B5E" w:rsidRDefault="00A94DDC" w:rsidP="00483D62">
            <w:pPr>
              <w:jc w:val="center"/>
              <w:rPr>
                <w:b/>
              </w:rPr>
            </w:pPr>
            <w:r w:rsidRPr="00C53B5E">
              <w:rPr>
                <w:b/>
              </w:rPr>
              <w:t>Наименование издания</w:t>
            </w:r>
          </w:p>
        </w:tc>
        <w:tc>
          <w:tcPr>
            <w:tcW w:w="1702" w:type="dxa"/>
            <w:vAlign w:val="center"/>
          </w:tcPr>
          <w:p w:rsidR="00A94DDC" w:rsidRPr="00C53B5E" w:rsidRDefault="00A94DDC" w:rsidP="00483D62">
            <w:pPr>
              <w:jc w:val="center"/>
              <w:rPr>
                <w:b/>
              </w:rPr>
            </w:pPr>
            <w:r w:rsidRPr="00C53B5E">
              <w:rPr>
                <w:b/>
              </w:rPr>
              <w:t>Кол-во экземпляров</w:t>
            </w:r>
          </w:p>
        </w:tc>
      </w:tr>
      <w:tr w:rsidR="00A94DDC" w:rsidRPr="00C53B5E" w:rsidTr="00483D62">
        <w:trPr>
          <w:trHeight w:val="342"/>
        </w:trPr>
        <w:tc>
          <w:tcPr>
            <w:tcW w:w="538" w:type="dxa"/>
            <w:vMerge/>
            <w:vAlign w:val="center"/>
          </w:tcPr>
          <w:p w:rsidR="00A94DDC" w:rsidRPr="00C53B5E" w:rsidRDefault="00A94DDC" w:rsidP="00483D62"/>
        </w:tc>
        <w:tc>
          <w:tcPr>
            <w:tcW w:w="7225" w:type="dxa"/>
            <w:vMerge/>
            <w:vAlign w:val="center"/>
          </w:tcPr>
          <w:p w:rsidR="00A94DDC" w:rsidRPr="00C53B5E" w:rsidRDefault="00A94DDC" w:rsidP="00483D62"/>
        </w:tc>
        <w:tc>
          <w:tcPr>
            <w:tcW w:w="1702" w:type="dxa"/>
            <w:vAlign w:val="center"/>
          </w:tcPr>
          <w:p w:rsidR="00A94DDC" w:rsidRPr="00C53B5E" w:rsidRDefault="00A94DDC" w:rsidP="00483D62">
            <w:r w:rsidRPr="00C53B5E">
              <w:t>библиотека</w:t>
            </w:r>
          </w:p>
        </w:tc>
      </w:tr>
      <w:tr w:rsidR="00A94DDC" w:rsidRPr="00C53B5E" w:rsidTr="00483D62">
        <w:trPr>
          <w:trHeight w:val="342"/>
        </w:trPr>
        <w:tc>
          <w:tcPr>
            <w:tcW w:w="538" w:type="dxa"/>
          </w:tcPr>
          <w:p w:rsidR="00A94DDC" w:rsidRPr="00C53B5E" w:rsidRDefault="00A94DDC" w:rsidP="00483D62">
            <w:r w:rsidRPr="00C53B5E">
              <w:t>1.</w:t>
            </w:r>
          </w:p>
        </w:tc>
        <w:tc>
          <w:tcPr>
            <w:tcW w:w="7225" w:type="dxa"/>
          </w:tcPr>
          <w:p w:rsidR="00A94DDC" w:rsidRPr="00F360D9" w:rsidRDefault="00A94DDC" w:rsidP="00483D62">
            <w:r w:rsidRPr="00F360D9">
              <w:rPr>
                <w:i/>
                <w:iCs/>
                <w:color w:val="000000"/>
                <w:shd w:val="clear" w:color="auto" w:fill="FFFFFF"/>
              </w:rPr>
              <w:t>Колесник, Н. Т. </w:t>
            </w:r>
            <w:r w:rsidRPr="00F360D9">
              <w:rPr>
                <w:color w:val="000000"/>
                <w:shd w:val="clear" w:color="auto" w:fill="FFFFFF"/>
              </w:rPr>
              <w:t> 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Нейро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- и патопсихология. Патопсихологическая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диагностика 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учебник для вузов / Н. Т. Колесник, Е. А. Орлова ; под редакцией Г. И. Ефремовой. —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, 2023. — 240 с. — (Высшее образование). — ISBN 978-5-9916-9643-2. —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8" w:tgtFrame="_blank" w:history="1">
              <w:r w:rsidRPr="00F360D9">
                <w:rPr>
                  <w:rStyle w:val="a5"/>
                  <w:color w:val="486C97"/>
                  <w:shd w:val="clear" w:color="auto" w:fill="FFFFFF"/>
                </w:rPr>
                <w:t>https://urait.ru/bcode/511988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21.04</w:t>
            </w:r>
            <w:r w:rsidRPr="00F360D9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02" w:type="dxa"/>
          </w:tcPr>
          <w:p w:rsidR="00A94DDC" w:rsidRPr="00C53B5E" w:rsidRDefault="00A94DDC" w:rsidP="00483D62">
            <w:r>
              <w:t>1</w:t>
            </w:r>
          </w:p>
        </w:tc>
      </w:tr>
      <w:tr w:rsidR="00A94DDC" w:rsidRPr="00C53B5E" w:rsidTr="00483D62">
        <w:trPr>
          <w:trHeight w:val="342"/>
        </w:trPr>
        <w:tc>
          <w:tcPr>
            <w:tcW w:w="538" w:type="dxa"/>
          </w:tcPr>
          <w:p w:rsidR="00A94DDC" w:rsidRPr="00C53B5E" w:rsidRDefault="00A94DDC" w:rsidP="00483D62">
            <w:r w:rsidRPr="00C53B5E">
              <w:t>2.</w:t>
            </w:r>
          </w:p>
        </w:tc>
        <w:tc>
          <w:tcPr>
            <w:tcW w:w="7225" w:type="dxa"/>
          </w:tcPr>
          <w:p w:rsidR="00A94DDC" w:rsidRPr="00F360D9" w:rsidRDefault="00A94DDC" w:rsidP="00483D62">
            <w:proofErr w:type="spellStart"/>
            <w:r w:rsidRPr="00F360D9">
              <w:t>Калишевич</w:t>
            </w:r>
            <w:proofErr w:type="spellEnd"/>
            <w:r w:rsidRPr="00F360D9">
              <w:t xml:space="preserve">, С. Ю. Возрастная психопатология и психологическое </w:t>
            </w:r>
            <w:proofErr w:type="gramStart"/>
            <w:r w:rsidRPr="00F360D9">
              <w:t>консультирование :</w:t>
            </w:r>
            <w:proofErr w:type="gramEnd"/>
            <w:r w:rsidRPr="00F360D9">
              <w:t xml:space="preserve"> учебник / С. Ю. </w:t>
            </w:r>
            <w:proofErr w:type="spellStart"/>
            <w:r w:rsidRPr="00F360D9">
              <w:t>Калишевич</w:t>
            </w:r>
            <w:proofErr w:type="spellEnd"/>
            <w:r w:rsidRPr="00F360D9">
              <w:t xml:space="preserve">, М. Ю. </w:t>
            </w:r>
            <w:proofErr w:type="spellStart"/>
            <w:r w:rsidRPr="00F360D9">
              <w:t>Городнова</w:t>
            </w:r>
            <w:proofErr w:type="spellEnd"/>
            <w:r w:rsidRPr="00F360D9">
              <w:t xml:space="preserve"> ; Нац. гос. ун-т физ. культуры, спорта и здоровья им. П. Ф. Лесгафта. - Санкт-Петербург, 2015. - </w:t>
            </w:r>
            <w:proofErr w:type="spellStart"/>
            <w:proofErr w:type="gramStart"/>
            <w:r w:rsidRPr="00F360D9">
              <w:t>Библиогр</w:t>
            </w:r>
            <w:proofErr w:type="spellEnd"/>
            <w:r w:rsidRPr="00F360D9">
              <w:t>.:</w:t>
            </w:r>
            <w:proofErr w:type="gramEnd"/>
            <w:r w:rsidRPr="00F360D9">
              <w:t xml:space="preserve"> с. 252. - </w:t>
            </w:r>
            <w:proofErr w:type="gramStart"/>
            <w:r w:rsidRPr="00F360D9">
              <w:t>Текст :</w:t>
            </w:r>
            <w:proofErr w:type="gramEnd"/>
            <w:r w:rsidRPr="00F360D9"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F360D9">
                <w:rPr>
                  <w:rStyle w:val="a5"/>
                </w:rPr>
                <w:t>URL: http://lib.mgafk.ru</w:t>
              </w:r>
            </w:hyperlink>
            <w:r w:rsidRPr="00F360D9">
              <w:t xml:space="preserve"> (дата обращения: 21.01.2020). — Режим доступа: для </w:t>
            </w:r>
            <w:proofErr w:type="spellStart"/>
            <w:r w:rsidRPr="00F360D9">
              <w:t>авторизир</w:t>
            </w:r>
            <w:proofErr w:type="spellEnd"/>
            <w:r w:rsidRPr="00F360D9">
              <w:t xml:space="preserve">. пользователей </w:t>
            </w:r>
          </w:p>
        </w:tc>
        <w:tc>
          <w:tcPr>
            <w:tcW w:w="1702" w:type="dxa"/>
          </w:tcPr>
          <w:p w:rsidR="00A94DDC" w:rsidRPr="00C53B5E" w:rsidRDefault="00A94DDC" w:rsidP="00483D62">
            <w:r w:rsidRPr="00C53B5E">
              <w:t>1</w:t>
            </w:r>
          </w:p>
        </w:tc>
      </w:tr>
      <w:tr w:rsidR="00A94DDC" w:rsidRPr="00C53B5E" w:rsidTr="00483D62">
        <w:trPr>
          <w:trHeight w:val="342"/>
        </w:trPr>
        <w:tc>
          <w:tcPr>
            <w:tcW w:w="538" w:type="dxa"/>
          </w:tcPr>
          <w:p w:rsidR="00A94DDC" w:rsidRPr="00C53B5E" w:rsidRDefault="00A94DDC" w:rsidP="00483D62">
            <w:r w:rsidRPr="00C53B5E">
              <w:t>3.</w:t>
            </w:r>
          </w:p>
        </w:tc>
        <w:tc>
          <w:tcPr>
            <w:tcW w:w="7225" w:type="dxa"/>
          </w:tcPr>
          <w:p w:rsidR="00A94DDC" w:rsidRPr="00F360D9" w:rsidRDefault="00A94DDC" w:rsidP="00483D62">
            <w:proofErr w:type="spellStart"/>
            <w:r w:rsidRPr="00F360D9">
              <w:rPr>
                <w:i/>
                <w:iCs/>
                <w:color w:val="000000"/>
                <w:shd w:val="clear" w:color="auto" w:fill="FFFFFF"/>
              </w:rPr>
              <w:t>Дереча</w:t>
            </w:r>
            <w:proofErr w:type="spellEnd"/>
            <w:r w:rsidRPr="00F360D9">
              <w:rPr>
                <w:i/>
                <w:iCs/>
                <w:color w:val="000000"/>
                <w:shd w:val="clear" w:color="auto" w:fill="FFFFFF"/>
              </w:rPr>
              <w:t>, В. А. </w:t>
            </w:r>
            <w:r w:rsidRPr="00F360D9">
              <w:rPr>
                <w:color w:val="000000"/>
                <w:shd w:val="clear" w:color="auto" w:fill="FFFFFF"/>
              </w:rPr>
              <w:t xml:space="preserve"> Психология, патопсихология и психопатология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личности 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Дереча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, 2023. — 251 с. — (Высшее образование). — ISBN 978-5-534-13742-2. —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F360D9">
                <w:rPr>
                  <w:rStyle w:val="a5"/>
                  <w:color w:val="486C97"/>
                  <w:shd w:val="clear" w:color="auto" w:fill="FFFFFF"/>
                </w:rPr>
                <w:t>https://urait.ru/bcode/519536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21.04</w:t>
            </w:r>
            <w:r w:rsidRPr="00F360D9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02" w:type="dxa"/>
          </w:tcPr>
          <w:p w:rsidR="00A94DDC" w:rsidRPr="00C53B5E" w:rsidRDefault="00A94DDC" w:rsidP="00483D62">
            <w:r>
              <w:t>1</w:t>
            </w:r>
          </w:p>
        </w:tc>
      </w:tr>
      <w:tr w:rsidR="00A94DDC" w:rsidRPr="00C53B5E" w:rsidTr="00483D62">
        <w:trPr>
          <w:trHeight w:val="342"/>
        </w:trPr>
        <w:tc>
          <w:tcPr>
            <w:tcW w:w="538" w:type="dxa"/>
          </w:tcPr>
          <w:p w:rsidR="00A94DDC" w:rsidRPr="00C53B5E" w:rsidRDefault="00A94DDC" w:rsidP="00483D62">
            <w:r w:rsidRPr="00C53B5E">
              <w:lastRenderedPageBreak/>
              <w:t>4.</w:t>
            </w:r>
          </w:p>
        </w:tc>
        <w:tc>
          <w:tcPr>
            <w:tcW w:w="7225" w:type="dxa"/>
          </w:tcPr>
          <w:p w:rsidR="00A94DDC" w:rsidRPr="00F360D9" w:rsidRDefault="00A94DDC" w:rsidP="00483D62">
            <w:r w:rsidRPr="00F360D9">
              <w:rPr>
                <w:bCs/>
              </w:rPr>
              <w:t xml:space="preserve">Родыгина, Ю. К. </w:t>
            </w:r>
            <w:r w:rsidRPr="00F360D9">
              <w:t xml:space="preserve">Клиническая </w:t>
            </w:r>
            <w:proofErr w:type="gramStart"/>
            <w:r w:rsidRPr="00F360D9">
              <w:t>психология :</w:t>
            </w:r>
            <w:proofErr w:type="gramEnd"/>
            <w:r w:rsidRPr="00F360D9">
              <w:t xml:space="preserve"> учебное пособие / Ю. К. Родыгина ; НГУФК им. П. Ф. Лесгафта. - Санкт-Петербург, 2014. - табл. - </w:t>
            </w:r>
            <w:proofErr w:type="spellStart"/>
            <w:proofErr w:type="gramStart"/>
            <w:r w:rsidRPr="00F360D9">
              <w:t>Библиогр</w:t>
            </w:r>
            <w:proofErr w:type="spellEnd"/>
            <w:r w:rsidRPr="00F360D9">
              <w:t>.:</w:t>
            </w:r>
            <w:proofErr w:type="gramEnd"/>
            <w:r w:rsidRPr="00F360D9">
              <w:t xml:space="preserve"> с. 108-109. - </w:t>
            </w:r>
            <w:proofErr w:type="gramStart"/>
            <w:r w:rsidRPr="00F360D9">
              <w:t>Текст :</w:t>
            </w:r>
            <w:proofErr w:type="gramEnd"/>
            <w:r w:rsidRPr="00F360D9"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F360D9">
                <w:rPr>
                  <w:rStyle w:val="a5"/>
                </w:rPr>
                <w:t>URL: http://lib.mgafk.ru</w:t>
              </w:r>
            </w:hyperlink>
            <w:r w:rsidRPr="00F360D9">
              <w:t xml:space="preserve"> (дата обращения: 22.01.2020). — Режим доступа: для </w:t>
            </w:r>
            <w:proofErr w:type="spellStart"/>
            <w:r w:rsidRPr="00F360D9">
              <w:t>авторизир</w:t>
            </w:r>
            <w:proofErr w:type="spellEnd"/>
            <w:r w:rsidRPr="00F360D9">
              <w:t xml:space="preserve">. пользователей </w:t>
            </w:r>
          </w:p>
        </w:tc>
        <w:tc>
          <w:tcPr>
            <w:tcW w:w="1702" w:type="dxa"/>
          </w:tcPr>
          <w:p w:rsidR="00A94DDC" w:rsidRPr="00C53B5E" w:rsidRDefault="00A94DDC" w:rsidP="00483D62">
            <w:r w:rsidRPr="00C53B5E">
              <w:t>1</w:t>
            </w:r>
          </w:p>
        </w:tc>
      </w:tr>
      <w:tr w:rsidR="00A94DDC" w:rsidRPr="00C53B5E" w:rsidTr="00483D62">
        <w:trPr>
          <w:trHeight w:val="342"/>
        </w:trPr>
        <w:tc>
          <w:tcPr>
            <w:tcW w:w="538" w:type="dxa"/>
          </w:tcPr>
          <w:p w:rsidR="00A94DDC" w:rsidRPr="00C53B5E" w:rsidRDefault="00A94DDC" w:rsidP="00483D62">
            <w:r w:rsidRPr="00C53B5E">
              <w:t>5.</w:t>
            </w:r>
          </w:p>
        </w:tc>
        <w:tc>
          <w:tcPr>
            <w:tcW w:w="7225" w:type="dxa"/>
          </w:tcPr>
          <w:p w:rsidR="00A94DDC" w:rsidRPr="00F360D9" w:rsidRDefault="00A94DDC" w:rsidP="00483D62">
            <w:pPr>
              <w:rPr>
                <w:bCs/>
              </w:rPr>
            </w:pPr>
            <w:proofErr w:type="spellStart"/>
            <w:r w:rsidRPr="00F360D9">
              <w:rPr>
                <w:bCs/>
              </w:rPr>
              <w:t>Акрушенко</w:t>
            </w:r>
            <w:proofErr w:type="spellEnd"/>
            <w:r w:rsidRPr="00F360D9">
              <w:rPr>
                <w:bCs/>
              </w:rPr>
              <w:t xml:space="preserve">, А. В. Психология развития и возрастная </w:t>
            </w:r>
            <w:proofErr w:type="gramStart"/>
            <w:r w:rsidRPr="00F360D9">
              <w:rPr>
                <w:bCs/>
              </w:rPr>
              <w:t>психология  :</w:t>
            </w:r>
            <w:proofErr w:type="gramEnd"/>
            <w:r w:rsidRPr="00F360D9">
              <w:rPr>
                <w:bCs/>
              </w:rPr>
              <w:t xml:space="preserve"> учебное пособие / А. В. </w:t>
            </w:r>
            <w:proofErr w:type="spellStart"/>
            <w:r w:rsidRPr="00F360D9">
              <w:rPr>
                <w:bCs/>
              </w:rPr>
              <w:t>Акрушенко</w:t>
            </w:r>
            <w:proofErr w:type="spellEnd"/>
            <w:r w:rsidRPr="00F360D9">
              <w:rPr>
                <w:bCs/>
              </w:rPr>
              <w:t xml:space="preserve">, О. А. Ларина, Т. В. </w:t>
            </w:r>
            <w:proofErr w:type="spellStart"/>
            <w:r w:rsidRPr="00F360D9">
              <w:rPr>
                <w:bCs/>
              </w:rPr>
              <w:t>Катарьян</w:t>
            </w:r>
            <w:proofErr w:type="spellEnd"/>
            <w:r w:rsidRPr="00F360D9">
              <w:rPr>
                <w:bCs/>
              </w:rPr>
              <w:t xml:space="preserve">. — 2-е изд. </w:t>
            </w:r>
            <w:proofErr w:type="gramStart"/>
            <w:r w:rsidRPr="00F360D9">
              <w:rPr>
                <w:bCs/>
              </w:rPr>
              <w:t>—  Саратов</w:t>
            </w:r>
            <w:proofErr w:type="gramEnd"/>
            <w:r w:rsidRPr="00F360D9">
              <w:rPr>
                <w:bCs/>
              </w:rPr>
              <w:t xml:space="preserve"> : Научная книга, 2019. — 127 c. — ISBN 978-5-9758-1772-3. — </w:t>
            </w:r>
            <w:proofErr w:type="gramStart"/>
            <w:r w:rsidRPr="00F360D9">
              <w:rPr>
                <w:bCs/>
              </w:rPr>
              <w:t>Текст :</w:t>
            </w:r>
            <w:proofErr w:type="gramEnd"/>
            <w:r w:rsidRPr="00F360D9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F360D9">
                <w:rPr>
                  <w:rStyle w:val="a5"/>
                  <w:bCs/>
                </w:rPr>
                <w:t>http://www.iprbookshop.ru/81045.html</w:t>
              </w:r>
            </w:hyperlink>
            <w:r w:rsidRPr="00F360D9">
              <w:rPr>
                <w:bCs/>
              </w:rPr>
              <w:t xml:space="preserve"> (дата обращения: 21.01.2020). — Режим доступа: для </w:t>
            </w:r>
            <w:proofErr w:type="spellStart"/>
            <w:r w:rsidRPr="00F360D9">
              <w:rPr>
                <w:bCs/>
              </w:rPr>
              <w:t>авторизир</w:t>
            </w:r>
            <w:proofErr w:type="spellEnd"/>
            <w:r w:rsidRPr="00F360D9">
              <w:rPr>
                <w:bCs/>
              </w:rPr>
              <w:t>. пользователей</w:t>
            </w:r>
          </w:p>
        </w:tc>
        <w:tc>
          <w:tcPr>
            <w:tcW w:w="1702" w:type="dxa"/>
          </w:tcPr>
          <w:p w:rsidR="00A94DDC" w:rsidRPr="00C53B5E" w:rsidRDefault="00A94DDC" w:rsidP="00483D62">
            <w:r w:rsidRPr="00C53B5E">
              <w:t>1</w:t>
            </w:r>
          </w:p>
        </w:tc>
      </w:tr>
      <w:tr w:rsidR="00A94DDC" w:rsidRPr="00C53B5E" w:rsidTr="00483D62">
        <w:trPr>
          <w:trHeight w:val="342"/>
        </w:trPr>
        <w:tc>
          <w:tcPr>
            <w:tcW w:w="538" w:type="dxa"/>
          </w:tcPr>
          <w:p w:rsidR="00A94DDC" w:rsidRPr="00C53B5E" w:rsidRDefault="00A94DDC" w:rsidP="00483D62">
            <w:r w:rsidRPr="00C53B5E">
              <w:t>6.</w:t>
            </w:r>
          </w:p>
        </w:tc>
        <w:tc>
          <w:tcPr>
            <w:tcW w:w="7225" w:type="dxa"/>
          </w:tcPr>
          <w:p w:rsidR="00A94DDC" w:rsidRPr="00F360D9" w:rsidRDefault="00A94DDC" w:rsidP="00483D62">
            <w:proofErr w:type="spellStart"/>
            <w:r w:rsidRPr="00F360D9">
              <w:t>Чернобровкина</w:t>
            </w:r>
            <w:proofErr w:type="spellEnd"/>
            <w:r w:rsidRPr="00F360D9">
              <w:t xml:space="preserve">, С. В. Психология развития и возрастная </w:t>
            </w:r>
            <w:proofErr w:type="gramStart"/>
            <w:r w:rsidRPr="00F360D9">
              <w:t>психология  :</w:t>
            </w:r>
            <w:proofErr w:type="gramEnd"/>
            <w:r w:rsidRPr="00F360D9">
              <w:t xml:space="preserve"> учебно-методическое пособие / С. В. </w:t>
            </w:r>
            <w:proofErr w:type="spellStart"/>
            <w:r w:rsidRPr="00F360D9">
              <w:t>Чернобровкина</w:t>
            </w:r>
            <w:proofErr w:type="spellEnd"/>
            <w:r w:rsidRPr="00F360D9">
              <w:t xml:space="preserve">. </w:t>
            </w:r>
            <w:proofErr w:type="gramStart"/>
            <w:r w:rsidRPr="00F360D9">
              <w:t>—  Саратов</w:t>
            </w:r>
            <w:proofErr w:type="gramEnd"/>
            <w:r w:rsidRPr="00F360D9">
              <w:t xml:space="preserve"> : Вузовское образование, 2018. — 88 c. — ISBN 978-5-4487-0212-9. — </w:t>
            </w:r>
            <w:proofErr w:type="gramStart"/>
            <w:r w:rsidRPr="00F360D9">
              <w:t>Текст :</w:t>
            </w:r>
            <w:proofErr w:type="gramEnd"/>
            <w:r w:rsidRPr="00F360D9">
              <w:t xml:space="preserve"> электронный // Электронно-библиотечная система IPR BOOKS : [сайт]. — URL: </w:t>
            </w:r>
            <w:hyperlink r:id="rId13" w:history="1">
              <w:r w:rsidRPr="00F360D9">
                <w:rPr>
                  <w:rStyle w:val="a5"/>
                </w:rPr>
                <w:t>http://www.iprbookshop.ru/74285.html</w:t>
              </w:r>
            </w:hyperlink>
            <w:r w:rsidRPr="00F360D9">
              <w:t xml:space="preserve"> (дата обращения: 21.01.2020). — Режим доступа: для </w:t>
            </w:r>
            <w:proofErr w:type="spellStart"/>
            <w:r w:rsidRPr="00F360D9">
              <w:t>авторизир</w:t>
            </w:r>
            <w:proofErr w:type="spellEnd"/>
            <w:r w:rsidRPr="00F360D9">
              <w:t>. пользователей</w:t>
            </w:r>
          </w:p>
        </w:tc>
        <w:tc>
          <w:tcPr>
            <w:tcW w:w="1702" w:type="dxa"/>
          </w:tcPr>
          <w:p w:rsidR="00A94DDC" w:rsidRPr="00C53B5E" w:rsidRDefault="00A94DDC" w:rsidP="00483D62">
            <w:r w:rsidRPr="00C53B5E">
              <w:t>1</w:t>
            </w:r>
          </w:p>
        </w:tc>
      </w:tr>
      <w:tr w:rsidR="00A94DDC" w:rsidRPr="00C53B5E" w:rsidTr="00483D62">
        <w:trPr>
          <w:trHeight w:val="342"/>
        </w:trPr>
        <w:tc>
          <w:tcPr>
            <w:tcW w:w="538" w:type="dxa"/>
          </w:tcPr>
          <w:p w:rsidR="00A94DDC" w:rsidRPr="00C53B5E" w:rsidRDefault="00A94DDC" w:rsidP="00483D62">
            <w:r w:rsidRPr="00C53B5E">
              <w:t>7.</w:t>
            </w:r>
          </w:p>
        </w:tc>
        <w:tc>
          <w:tcPr>
            <w:tcW w:w="7225" w:type="dxa"/>
          </w:tcPr>
          <w:p w:rsidR="00A94DDC" w:rsidRPr="00F360D9" w:rsidRDefault="00A94DDC" w:rsidP="00483D62">
            <w:r w:rsidRPr="00F360D9">
              <w:t xml:space="preserve">Психология развития, возрастная психология для студентов </w:t>
            </w:r>
            <w:proofErr w:type="gramStart"/>
            <w:r w:rsidRPr="00F360D9">
              <w:t>вузов  /</w:t>
            </w:r>
            <w:proofErr w:type="gramEnd"/>
            <w:r w:rsidRPr="00F360D9">
              <w:t xml:space="preserve"> С. И. Самыгин, А. В. </w:t>
            </w:r>
            <w:proofErr w:type="spellStart"/>
            <w:r w:rsidRPr="00F360D9">
              <w:t>Волочай</w:t>
            </w:r>
            <w:proofErr w:type="spellEnd"/>
            <w:r w:rsidRPr="00F360D9">
              <w:t xml:space="preserve">, Н. Г. Гончарова  [и др.] ; под редакцией Л. И. Щербакова. </w:t>
            </w:r>
            <w:proofErr w:type="gramStart"/>
            <w:r w:rsidRPr="00F360D9">
              <w:t>—  Ростов</w:t>
            </w:r>
            <w:proofErr w:type="gramEnd"/>
            <w:r w:rsidRPr="00F360D9">
              <w:t xml:space="preserve">-на-Дону : Феникс, 2013. — 222 c. — ISBN 978-5-222-21251-6. — </w:t>
            </w:r>
            <w:proofErr w:type="gramStart"/>
            <w:r w:rsidRPr="00F360D9">
              <w:t>Текст :</w:t>
            </w:r>
            <w:proofErr w:type="gramEnd"/>
            <w:r w:rsidRPr="00F360D9">
              <w:t xml:space="preserve"> электронный // Электронно-библиотечная система IPR BOOKS : [сайт]. — URL: </w:t>
            </w:r>
            <w:hyperlink r:id="rId14" w:history="1">
              <w:r w:rsidRPr="00F360D9">
                <w:rPr>
                  <w:rStyle w:val="a5"/>
                </w:rPr>
                <w:t>http://www.iprbookshop.ru/58990.html</w:t>
              </w:r>
            </w:hyperlink>
            <w:r w:rsidRPr="00F360D9">
              <w:t xml:space="preserve"> (дата обращения: 21.01.2020). — Режим доступа: для </w:t>
            </w:r>
            <w:proofErr w:type="spellStart"/>
            <w:r w:rsidRPr="00F360D9">
              <w:t>авторизир</w:t>
            </w:r>
            <w:proofErr w:type="spellEnd"/>
            <w:r w:rsidRPr="00F360D9">
              <w:t>. пользователей</w:t>
            </w:r>
          </w:p>
        </w:tc>
        <w:tc>
          <w:tcPr>
            <w:tcW w:w="1702" w:type="dxa"/>
          </w:tcPr>
          <w:p w:rsidR="00A94DDC" w:rsidRPr="00C53B5E" w:rsidRDefault="00A94DDC" w:rsidP="00483D62">
            <w:r w:rsidRPr="00C53B5E">
              <w:t>1</w:t>
            </w:r>
          </w:p>
        </w:tc>
      </w:tr>
      <w:tr w:rsidR="00A94DDC" w:rsidRPr="00AC369E" w:rsidTr="00483D62">
        <w:trPr>
          <w:trHeight w:val="342"/>
        </w:trPr>
        <w:tc>
          <w:tcPr>
            <w:tcW w:w="538" w:type="dxa"/>
          </w:tcPr>
          <w:p w:rsidR="00A94DDC" w:rsidRPr="00AC369E" w:rsidRDefault="00A94DDC" w:rsidP="00483D62">
            <w:r>
              <w:t>8.</w:t>
            </w:r>
          </w:p>
        </w:tc>
        <w:tc>
          <w:tcPr>
            <w:tcW w:w="7225" w:type="dxa"/>
          </w:tcPr>
          <w:p w:rsidR="00A94DDC" w:rsidRPr="00F360D9" w:rsidRDefault="00A94DDC" w:rsidP="00483D62">
            <w:pPr>
              <w:rPr>
                <w:bCs/>
              </w:rPr>
            </w:pPr>
            <w:proofErr w:type="spellStart"/>
            <w:r w:rsidRPr="00F360D9">
              <w:rPr>
                <w:bCs/>
              </w:rPr>
              <w:t>Болотова</w:t>
            </w:r>
            <w:proofErr w:type="spellEnd"/>
            <w:r w:rsidRPr="00F360D9">
              <w:rPr>
                <w:bCs/>
              </w:rPr>
              <w:t xml:space="preserve">, А. К. Психология развития и возрастная </w:t>
            </w:r>
            <w:proofErr w:type="gramStart"/>
            <w:r w:rsidRPr="00F360D9">
              <w:rPr>
                <w:bCs/>
              </w:rPr>
              <w:t>психология  :</w:t>
            </w:r>
            <w:proofErr w:type="gramEnd"/>
            <w:r w:rsidRPr="00F360D9">
              <w:rPr>
                <w:bCs/>
              </w:rPr>
              <w:t xml:space="preserve"> учебное пособие / А. К. </w:t>
            </w:r>
            <w:proofErr w:type="spellStart"/>
            <w:r w:rsidRPr="00F360D9">
              <w:rPr>
                <w:bCs/>
              </w:rPr>
              <w:t>Болотова</w:t>
            </w:r>
            <w:proofErr w:type="spellEnd"/>
            <w:r w:rsidRPr="00F360D9">
              <w:rPr>
                <w:bCs/>
              </w:rPr>
              <w:t xml:space="preserve">, О. Н. Молчанова. — 2-е изд. </w:t>
            </w:r>
            <w:proofErr w:type="gramStart"/>
            <w:r w:rsidRPr="00F360D9">
              <w:rPr>
                <w:bCs/>
              </w:rPr>
              <w:t>—  Москва</w:t>
            </w:r>
            <w:proofErr w:type="gramEnd"/>
            <w:r w:rsidRPr="00F360D9">
              <w:rPr>
                <w:bCs/>
              </w:rPr>
              <w:t xml:space="preserve"> : Издательский дом Высшей школы экономики, 2019. — 527 c. — ISBN 978-5-7598-1442-9. — </w:t>
            </w:r>
            <w:proofErr w:type="gramStart"/>
            <w:r w:rsidRPr="00F360D9">
              <w:rPr>
                <w:bCs/>
              </w:rPr>
              <w:t>Текст :</w:t>
            </w:r>
            <w:proofErr w:type="gramEnd"/>
            <w:r w:rsidRPr="00F360D9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F360D9">
                <w:rPr>
                  <w:rStyle w:val="a5"/>
                  <w:bCs/>
                </w:rPr>
                <w:t>http://www.iprbookshop.ru/89768.html</w:t>
              </w:r>
            </w:hyperlink>
            <w:r w:rsidRPr="00F360D9">
              <w:rPr>
                <w:bCs/>
              </w:rPr>
              <w:t xml:space="preserve"> (дата обращения: 21.01.2020). — Режим доступа: для </w:t>
            </w:r>
            <w:proofErr w:type="spellStart"/>
            <w:r w:rsidRPr="00F360D9">
              <w:rPr>
                <w:bCs/>
              </w:rPr>
              <w:t>авторизир</w:t>
            </w:r>
            <w:proofErr w:type="spellEnd"/>
            <w:r w:rsidRPr="00F360D9">
              <w:rPr>
                <w:bCs/>
              </w:rPr>
              <w:t>. пользователей</w:t>
            </w:r>
          </w:p>
        </w:tc>
        <w:tc>
          <w:tcPr>
            <w:tcW w:w="170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2"/>
        </w:trPr>
        <w:tc>
          <w:tcPr>
            <w:tcW w:w="538" w:type="dxa"/>
          </w:tcPr>
          <w:p w:rsidR="00A94DDC" w:rsidRPr="00AC369E" w:rsidRDefault="00A94DDC" w:rsidP="00483D62">
            <w:r w:rsidRPr="00AC369E">
              <w:t>9.</w:t>
            </w:r>
          </w:p>
        </w:tc>
        <w:tc>
          <w:tcPr>
            <w:tcW w:w="7225" w:type="dxa"/>
          </w:tcPr>
          <w:p w:rsidR="00A94DDC" w:rsidRPr="00F360D9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360D9">
              <w:rPr>
                <w:lang w:eastAsia="ru-RU"/>
              </w:rPr>
              <w:t xml:space="preserve">Холмогорова, А. Б. Клиническая </w:t>
            </w:r>
            <w:proofErr w:type="gramStart"/>
            <w:r w:rsidRPr="00F360D9">
              <w:rPr>
                <w:lang w:eastAsia="ru-RU"/>
              </w:rPr>
              <w:t>психология :</w:t>
            </w:r>
            <w:proofErr w:type="gramEnd"/>
            <w:r w:rsidRPr="00F360D9">
              <w:rPr>
                <w:lang w:eastAsia="ru-RU"/>
              </w:rPr>
              <w:t xml:space="preserve"> учебник : В 4 т. Т. 2. Частная патопсихология / под ред. А. Б. Холмогоровой. - </w:t>
            </w:r>
            <w:proofErr w:type="gramStart"/>
            <w:r w:rsidRPr="00F360D9">
              <w:rPr>
                <w:lang w:eastAsia="ru-RU"/>
              </w:rPr>
              <w:t>М. :</w:t>
            </w:r>
            <w:proofErr w:type="gramEnd"/>
            <w:r w:rsidRPr="00F360D9">
              <w:rPr>
                <w:lang w:eastAsia="ru-RU"/>
              </w:rPr>
              <w:t xml:space="preserve"> Академия, 2012. - 430 с. - (Высшее профессиональное образование). - </w:t>
            </w:r>
            <w:proofErr w:type="spellStart"/>
            <w:proofErr w:type="gramStart"/>
            <w:r w:rsidRPr="00F360D9">
              <w:rPr>
                <w:lang w:eastAsia="ru-RU"/>
              </w:rPr>
              <w:t>Библиогр</w:t>
            </w:r>
            <w:proofErr w:type="spellEnd"/>
            <w:r w:rsidRPr="00F360D9">
              <w:rPr>
                <w:lang w:eastAsia="ru-RU"/>
              </w:rPr>
              <w:t>.:</w:t>
            </w:r>
            <w:proofErr w:type="gramEnd"/>
            <w:r w:rsidRPr="00F360D9">
              <w:rPr>
                <w:lang w:eastAsia="ru-RU"/>
              </w:rPr>
              <w:t xml:space="preserve"> с. 385-426. - ISBN 978-5-7695-8115-</w:t>
            </w:r>
            <w:proofErr w:type="gramStart"/>
            <w:r w:rsidRPr="00F360D9">
              <w:rPr>
                <w:lang w:eastAsia="ru-RU"/>
              </w:rPr>
              <w:t>1 :</w:t>
            </w:r>
            <w:proofErr w:type="gramEnd"/>
            <w:r w:rsidRPr="00F360D9">
              <w:rPr>
                <w:lang w:eastAsia="ru-RU"/>
              </w:rPr>
              <w:t xml:space="preserve"> 715.00.</w:t>
            </w:r>
          </w:p>
        </w:tc>
        <w:tc>
          <w:tcPr>
            <w:tcW w:w="1702" w:type="dxa"/>
          </w:tcPr>
          <w:p w:rsidR="00A94DDC" w:rsidRPr="00AC369E" w:rsidRDefault="00A94DDC" w:rsidP="00483D62">
            <w:r w:rsidRPr="00AC369E">
              <w:t>10</w:t>
            </w:r>
          </w:p>
        </w:tc>
      </w:tr>
      <w:tr w:rsidR="00A94DDC" w:rsidRPr="00AC369E" w:rsidTr="00483D62">
        <w:trPr>
          <w:trHeight w:val="342"/>
        </w:trPr>
        <w:tc>
          <w:tcPr>
            <w:tcW w:w="538" w:type="dxa"/>
          </w:tcPr>
          <w:p w:rsidR="00A94DDC" w:rsidRPr="00AC369E" w:rsidRDefault="00A94DDC" w:rsidP="00483D62">
            <w:r w:rsidRPr="00AC369E">
              <w:t>10.</w:t>
            </w:r>
          </w:p>
        </w:tc>
        <w:tc>
          <w:tcPr>
            <w:tcW w:w="7225" w:type="dxa"/>
          </w:tcPr>
          <w:p w:rsidR="00A94DDC" w:rsidRPr="00F360D9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360D9">
              <w:rPr>
                <w:lang w:eastAsia="ru-RU"/>
              </w:rPr>
              <w:t xml:space="preserve">Орлова, Е. А. Клиническая </w:t>
            </w:r>
            <w:proofErr w:type="gramStart"/>
            <w:r w:rsidRPr="00F360D9">
              <w:rPr>
                <w:lang w:eastAsia="ru-RU"/>
              </w:rPr>
              <w:t>психология :</w:t>
            </w:r>
            <w:proofErr w:type="gramEnd"/>
            <w:r w:rsidRPr="00F360D9">
              <w:rPr>
                <w:lang w:eastAsia="ru-RU"/>
              </w:rPr>
              <w:t xml:space="preserve"> учебник для бакалавров / под ред. Г. В. Ефремовой. - 2-е изд., </w:t>
            </w:r>
            <w:proofErr w:type="spellStart"/>
            <w:r w:rsidRPr="00F360D9">
              <w:rPr>
                <w:lang w:eastAsia="ru-RU"/>
              </w:rPr>
              <w:t>испр</w:t>
            </w:r>
            <w:proofErr w:type="spellEnd"/>
            <w:r w:rsidRPr="00F360D9">
              <w:rPr>
                <w:lang w:eastAsia="ru-RU"/>
              </w:rPr>
              <w:t xml:space="preserve">. и доп. - </w:t>
            </w:r>
            <w:proofErr w:type="gramStart"/>
            <w:r w:rsidRPr="00F360D9">
              <w:rPr>
                <w:lang w:eastAsia="ru-RU"/>
              </w:rPr>
              <w:t>М. :</w:t>
            </w:r>
            <w:proofErr w:type="spellStart"/>
            <w:r w:rsidRPr="00F360D9">
              <w:rPr>
                <w:lang w:eastAsia="ru-RU"/>
              </w:rPr>
              <w:t>Юрайт</w:t>
            </w:r>
            <w:proofErr w:type="spellEnd"/>
            <w:proofErr w:type="gramEnd"/>
            <w:r w:rsidRPr="00F360D9">
              <w:rPr>
                <w:lang w:eastAsia="ru-RU"/>
              </w:rPr>
              <w:t xml:space="preserve">, 2014. - 363 с. - (Бакалавр. Базовый курс). - </w:t>
            </w:r>
            <w:proofErr w:type="spellStart"/>
            <w:proofErr w:type="gramStart"/>
            <w:r w:rsidRPr="00F360D9">
              <w:rPr>
                <w:lang w:eastAsia="ru-RU"/>
              </w:rPr>
              <w:t>Библиогр</w:t>
            </w:r>
            <w:proofErr w:type="spellEnd"/>
            <w:r w:rsidRPr="00F360D9">
              <w:rPr>
                <w:lang w:eastAsia="ru-RU"/>
              </w:rPr>
              <w:t>.:</w:t>
            </w:r>
            <w:proofErr w:type="gramEnd"/>
            <w:r w:rsidRPr="00F360D9">
              <w:rPr>
                <w:lang w:eastAsia="ru-RU"/>
              </w:rPr>
              <w:t xml:space="preserve"> с. 325-333. - ISBN 978-5-9916-3262-</w:t>
            </w:r>
            <w:proofErr w:type="gramStart"/>
            <w:r w:rsidRPr="00F360D9">
              <w:rPr>
                <w:lang w:eastAsia="ru-RU"/>
              </w:rPr>
              <w:t>1 :</w:t>
            </w:r>
            <w:proofErr w:type="gramEnd"/>
            <w:r w:rsidRPr="00F360D9">
              <w:rPr>
                <w:lang w:eastAsia="ru-RU"/>
              </w:rPr>
              <w:t xml:space="preserve"> 698.00.</w:t>
            </w:r>
          </w:p>
        </w:tc>
        <w:tc>
          <w:tcPr>
            <w:tcW w:w="1702" w:type="dxa"/>
          </w:tcPr>
          <w:p w:rsidR="00A94DDC" w:rsidRPr="00AC369E" w:rsidRDefault="00A94DDC" w:rsidP="00483D62">
            <w:r w:rsidRPr="00AC369E">
              <w:t>15</w:t>
            </w:r>
          </w:p>
        </w:tc>
      </w:tr>
      <w:tr w:rsidR="00A94DDC" w:rsidRPr="00AC369E" w:rsidTr="00483D62">
        <w:trPr>
          <w:trHeight w:val="342"/>
        </w:trPr>
        <w:tc>
          <w:tcPr>
            <w:tcW w:w="538" w:type="dxa"/>
          </w:tcPr>
          <w:p w:rsidR="00A94DDC" w:rsidRPr="00AC369E" w:rsidRDefault="00A94DDC" w:rsidP="00483D62">
            <w:r w:rsidRPr="00AC369E">
              <w:t>11.</w:t>
            </w:r>
          </w:p>
        </w:tc>
        <w:tc>
          <w:tcPr>
            <w:tcW w:w="7225" w:type="dxa"/>
          </w:tcPr>
          <w:p w:rsidR="00A94DDC" w:rsidRPr="00F360D9" w:rsidRDefault="00A94DDC" w:rsidP="00483D62">
            <w:pPr>
              <w:pStyle w:val="Style3"/>
              <w:rPr>
                <w:rFonts w:ascii="Times New Roman" w:hAnsi="Times New Roman"/>
              </w:rPr>
            </w:pPr>
            <w:r w:rsidRPr="00F360D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Зейгарник, Б. В. </w:t>
            </w:r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Патопсихология 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для вузов / Б. В. Зейгарник. — 3-е изд.,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2023. — 367 с. — (Высшее образование). — ISBN 978-5-9916-4469-3. — 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6" w:tgtFrame="_blank" w:history="1">
              <w:r w:rsidRPr="00F360D9">
                <w:rPr>
                  <w:rStyle w:val="a5"/>
                  <w:rFonts w:ascii="Times New Roman" w:hAnsi="Times New Roman"/>
                  <w:color w:val="486C97"/>
                  <w:shd w:val="clear" w:color="auto" w:fill="FFFFFF"/>
                </w:rPr>
                <w:t>https://urait.ru/bcode/510662</w:t>
              </w:r>
            </w:hyperlink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21.04.2023).</w:t>
            </w:r>
          </w:p>
        </w:tc>
        <w:tc>
          <w:tcPr>
            <w:tcW w:w="170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2"/>
        </w:trPr>
        <w:tc>
          <w:tcPr>
            <w:tcW w:w="538" w:type="dxa"/>
          </w:tcPr>
          <w:p w:rsidR="00A94DDC" w:rsidRPr="00AC369E" w:rsidRDefault="00A94DDC" w:rsidP="00483D62">
            <w:r w:rsidRPr="00AC369E">
              <w:t>12.</w:t>
            </w:r>
          </w:p>
        </w:tc>
        <w:tc>
          <w:tcPr>
            <w:tcW w:w="7225" w:type="dxa"/>
          </w:tcPr>
          <w:p w:rsidR="00A94DDC" w:rsidRPr="00F360D9" w:rsidRDefault="00A94DDC" w:rsidP="00483D62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F360D9">
              <w:rPr>
                <w:rFonts w:ascii="Times New Roman" w:hAnsi="Times New Roman"/>
                <w:i/>
                <w:iCs/>
                <w:shd w:val="clear" w:color="auto" w:fill="FFFFFF"/>
              </w:rPr>
              <w:t>Булатецкий</w:t>
            </w:r>
            <w:proofErr w:type="spellEnd"/>
            <w:r w:rsidRPr="00F360D9">
              <w:rPr>
                <w:rFonts w:ascii="Times New Roman" w:hAnsi="Times New Roman"/>
                <w:i/>
                <w:iCs/>
                <w:shd w:val="clear" w:color="auto" w:fill="FFFFFF"/>
              </w:rPr>
              <w:t>, С. В. </w:t>
            </w:r>
            <w:r w:rsidRPr="00F360D9">
              <w:rPr>
                <w:rFonts w:ascii="Times New Roman" w:hAnsi="Times New Roman"/>
                <w:shd w:val="clear" w:color="auto" w:fill="FFFFFF"/>
              </w:rPr>
              <w:t xml:space="preserve"> Патопсихология: симптомы и синдромы психических расстройств. Для специальности </w:t>
            </w:r>
            <w:r w:rsidRPr="00F360D9">
              <w:rPr>
                <w:rFonts w:ascii="Times New Roman" w:hAnsi="Times New Roman"/>
                <w:shd w:val="clear" w:color="auto" w:fill="FFFFFF"/>
              </w:rPr>
              <w:lastRenderedPageBreak/>
              <w:t>"правоохранительная деятельность</w:t>
            </w:r>
            <w:proofErr w:type="gramStart"/>
            <w:r w:rsidRPr="00F360D9">
              <w:rPr>
                <w:rFonts w:ascii="Times New Roman" w:hAnsi="Times New Roman"/>
                <w:shd w:val="clear" w:color="auto" w:fill="FFFFFF"/>
              </w:rPr>
              <w:t>" :</w:t>
            </w:r>
            <w:proofErr w:type="gram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 учебное пособие для вузов / С. В. </w:t>
            </w:r>
            <w:proofErr w:type="spellStart"/>
            <w:r w:rsidRPr="00F360D9">
              <w:rPr>
                <w:rFonts w:ascii="Times New Roman" w:hAnsi="Times New Roman"/>
                <w:shd w:val="clear" w:color="auto" w:fill="FFFFFF"/>
              </w:rPr>
              <w:t>Булатецкий</w:t>
            </w:r>
            <w:proofErr w:type="spell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. — 2-е изд., </w:t>
            </w:r>
            <w:proofErr w:type="spellStart"/>
            <w:r w:rsidRPr="00F360D9">
              <w:rPr>
                <w:rFonts w:ascii="Times New Roman" w:hAnsi="Times New Roman"/>
                <w:shd w:val="clear" w:color="auto" w:fill="FFFFFF"/>
              </w:rPr>
              <w:t>испр</w:t>
            </w:r>
            <w:proofErr w:type="spell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. и доп. — </w:t>
            </w:r>
            <w:proofErr w:type="gramStart"/>
            <w:r w:rsidRPr="00F360D9">
              <w:rPr>
                <w:rFonts w:ascii="Times New Roman" w:hAnsi="Times New Roman"/>
                <w:shd w:val="clear" w:color="auto" w:fill="FFFFFF"/>
              </w:rPr>
              <w:t>Москва :</w:t>
            </w:r>
            <w:proofErr w:type="gram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F360D9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, 2020. — 177 с. — (Высшее образование). — ISBN 978-5-534-10831-6. — </w:t>
            </w:r>
            <w:proofErr w:type="gramStart"/>
            <w:r w:rsidRPr="00F360D9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F360D9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 [сайт]. — URL: </w:t>
            </w:r>
            <w:hyperlink r:id="rId17" w:tgtFrame="_blank" w:history="1">
              <w:r w:rsidRPr="00F360D9">
                <w:rPr>
                  <w:rStyle w:val="a5"/>
                  <w:rFonts w:ascii="Times New Roman" w:hAnsi="Times New Roman"/>
                  <w:shd w:val="clear" w:color="auto" w:fill="FFFFFF"/>
                </w:rPr>
                <w:t>https://urait.ru/bcode/456374</w:t>
              </w:r>
            </w:hyperlink>
            <w:r w:rsidRPr="00F360D9">
              <w:rPr>
                <w:rFonts w:ascii="Times New Roman" w:hAnsi="Times New Roman"/>
                <w:shd w:val="clear" w:color="auto" w:fill="FFFFFF"/>
              </w:rPr>
              <w:t> (дата обращения: 24.12.2020).</w:t>
            </w:r>
          </w:p>
        </w:tc>
        <w:tc>
          <w:tcPr>
            <w:tcW w:w="1702" w:type="dxa"/>
          </w:tcPr>
          <w:p w:rsidR="00A94DDC" w:rsidRPr="00AC369E" w:rsidRDefault="00A94DDC" w:rsidP="00483D62">
            <w:r w:rsidRPr="00AC369E">
              <w:lastRenderedPageBreak/>
              <w:t>1</w:t>
            </w:r>
          </w:p>
        </w:tc>
      </w:tr>
      <w:tr w:rsidR="00A94DDC" w:rsidRPr="00AC369E" w:rsidTr="00483D62">
        <w:trPr>
          <w:trHeight w:val="70"/>
        </w:trPr>
        <w:tc>
          <w:tcPr>
            <w:tcW w:w="538" w:type="dxa"/>
          </w:tcPr>
          <w:p w:rsidR="00A94DDC" w:rsidRPr="00AC369E" w:rsidRDefault="00A94DDC" w:rsidP="00483D62">
            <w:r w:rsidRPr="00AC369E">
              <w:lastRenderedPageBreak/>
              <w:t>13.</w:t>
            </w:r>
          </w:p>
        </w:tc>
        <w:tc>
          <w:tcPr>
            <w:tcW w:w="7225" w:type="dxa"/>
          </w:tcPr>
          <w:p w:rsidR="00A94DDC" w:rsidRPr="00F360D9" w:rsidRDefault="00A94DDC" w:rsidP="00483D62">
            <w:pPr>
              <w:pStyle w:val="Style3"/>
              <w:rPr>
                <w:rFonts w:ascii="Times New Roman" w:hAnsi="Times New Roman"/>
              </w:rPr>
            </w:pPr>
            <w:r w:rsidRPr="00F360D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Зверева, Н. В. </w:t>
            </w:r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Патопсихология детского и юношеского 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возраста 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вузов / Н. В. Зверева, О. Ю. 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Казьмина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, Е. Г. 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Каримулина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2023. — 222 с. — (Высшее образование). — ISBN 978-5-534-08286-9. — 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8" w:tgtFrame="_blank" w:history="1">
              <w:r w:rsidRPr="00F360D9">
                <w:rPr>
                  <w:rStyle w:val="a5"/>
                  <w:rFonts w:ascii="Times New Roman" w:hAnsi="Times New Roman"/>
                  <w:color w:val="486C97"/>
                  <w:shd w:val="clear" w:color="auto" w:fill="FFFFFF"/>
                </w:rPr>
                <w:t>https://urait.ru/bcode/516786</w:t>
              </w:r>
            </w:hyperlink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21.04.2023).</w:t>
            </w:r>
          </w:p>
        </w:tc>
        <w:tc>
          <w:tcPr>
            <w:tcW w:w="1702" w:type="dxa"/>
          </w:tcPr>
          <w:p w:rsidR="00A94DDC" w:rsidRPr="00AC369E" w:rsidRDefault="00A94DDC" w:rsidP="00483D62">
            <w:r w:rsidRPr="00AC369E">
              <w:t>1</w:t>
            </w:r>
          </w:p>
        </w:tc>
      </w:tr>
    </w:tbl>
    <w:p w:rsidR="00A94DDC" w:rsidRPr="00AC369E" w:rsidRDefault="00A94DDC" w:rsidP="00A94DDC">
      <w:pPr>
        <w:rPr>
          <w:b/>
        </w:rPr>
      </w:pPr>
    </w:p>
    <w:p w:rsidR="00A94DDC" w:rsidRPr="00AC369E" w:rsidRDefault="00A94DDC" w:rsidP="00A94DDC">
      <w:pPr>
        <w:rPr>
          <w:b/>
        </w:rPr>
      </w:pPr>
      <w:r w:rsidRPr="00AC369E">
        <w:rPr>
          <w:b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7048"/>
        <w:gridCol w:w="1635"/>
      </w:tblGrid>
      <w:tr w:rsidR="00A94DDC" w:rsidRPr="00AC369E" w:rsidTr="00483D62">
        <w:trPr>
          <w:trHeight w:val="340"/>
        </w:trPr>
        <w:tc>
          <w:tcPr>
            <w:tcW w:w="672" w:type="dxa"/>
            <w:vMerge w:val="restart"/>
            <w:vAlign w:val="center"/>
          </w:tcPr>
          <w:p w:rsidR="00A94DDC" w:rsidRPr="00AC369E" w:rsidRDefault="00A94DDC" w:rsidP="00483D62">
            <w:pPr>
              <w:jc w:val="center"/>
              <w:rPr>
                <w:b/>
              </w:rPr>
            </w:pPr>
            <w:r w:rsidRPr="00AC369E">
              <w:rPr>
                <w:b/>
              </w:rPr>
              <w:t>п/№</w:t>
            </w:r>
          </w:p>
        </w:tc>
        <w:tc>
          <w:tcPr>
            <w:tcW w:w="7226" w:type="dxa"/>
            <w:vMerge w:val="restart"/>
            <w:vAlign w:val="center"/>
          </w:tcPr>
          <w:p w:rsidR="00A94DDC" w:rsidRPr="00AC369E" w:rsidRDefault="00A94DDC" w:rsidP="00483D62">
            <w:pPr>
              <w:jc w:val="center"/>
              <w:rPr>
                <w:b/>
              </w:rPr>
            </w:pPr>
            <w:r w:rsidRPr="00AC369E">
              <w:rPr>
                <w:b/>
              </w:rPr>
              <w:t>Наименование издания</w:t>
            </w:r>
          </w:p>
        </w:tc>
        <w:tc>
          <w:tcPr>
            <w:tcW w:w="1672" w:type="dxa"/>
            <w:vAlign w:val="center"/>
          </w:tcPr>
          <w:p w:rsidR="00A94DDC" w:rsidRPr="00AC369E" w:rsidRDefault="00A94DDC" w:rsidP="00483D62">
            <w:pPr>
              <w:jc w:val="center"/>
              <w:rPr>
                <w:b/>
              </w:rPr>
            </w:pPr>
            <w:r w:rsidRPr="00AC369E">
              <w:rPr>
                <w:b/>
              </w:rPr>
              <w:t>Кол-во экземпляров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  <w:vMerge/>
            <w:vAlign w:val="center"/>
          </w:tcPr>
          <w:p w:rsidR="00A94DDC" w:rsidRPr="00AC369E" w:rsidRDefault="00A94DDC" w:rsidP="00483D62"/>
        </w:tc>
        <w:tc>
          <w:tcPr>
            <w:tcW w:w="7226" w:type="dxa"/>
            <w:vMerge/>
            <w:vAlign w:val="center"/>
          </w:tcPr>
          <w:p w:rsidR="00A94DDC" w:rsidRPr="00AC369E" w:rsidRDefault="00A94DDC" w:rsidP="00483D62"/>
        </w:tc>
        <w:tc>
          <w:tcPr>
            <w:tcW w:w="1672" w:type="dxa"/>
            <w:vAlign w:val="center"/>
          </w:tcPr>
          <w:p w:rsidR="00A94DDC" w:rsidRPr="00AC369E" w:rsidRDefault="00A94DDC" w:rsidP="00483D62">
            <w:r w:rsidRPr="00AC369E">
              <w:t>библиотека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1.</w:t>
            </w:r>
          </w:p>
        </w:tc>
        <w:tc>
          <w:tcPr>
            <w:tcW w:w="7226" w:type="dxa"/>
          </w:tcPr>
          <w:p w:rsidR="00A94DDC" w:rsidRPr="00AC369E" w:rsidRDefault="00A94DDC" w:rsidP="00483D62">
            <w:proofErr w:type="gramStart"/>
            <w:r w:rsidRPr="00AC369E">
              <w:t>Патопсихология :</w:t>
            </w:r>
            <w:proofErr w:type="gramEnd"/>
            <w:r w:rsidRPr="00AC369E">
              <w:t xml:space="preserve"> учебник для высших учебных заведений / Б. В. Зейгарник. - </w:t>
            </w:r>
            <w:proofErr w:type="gramStart"/>
            <w:r w:rsidRPr="00AC369E">
              <w:t>Москва :</w:t>
            </w:r>
            <w:proofErr w:type="gramEnd"/>
            <w:r w:rsidRPr="00AC369E">
              <w:t xml:space="preserve"> Равновесие : Говорящая книга, 2004. - (учебники для высшей школы). - 1 CD. - 566.50. - Электронная программа (визуальная). Электронные </w:t>
            </w:r>
            <w:proofErr w:type="gramStart"/>
            <w:r w:rsidRPr="00AC369E">
              <w:t>данные :</w:t>
            </w:r>
            <w:proofErr w:type="gramEnd"/>
            <w:r w:rsidRPr="00AC369E">
              <w:t xml:space="preserve"> электронные.</w:t>
            </w:r>
          </w:p>
        </w:tc>
        <w:tc>
          <w:tcPr>
            <w:tcW w:w="1672" w:type="dxa"/>
            <w:vAlign w:val="center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226" w:type="dxa"/>
          </w:tcPr>
          <w:p w:rsidR="00A94DDC" w:rsidRPr="00AC369E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Зейгарник Б. В. </w:t>
            </w:r>
            <w:proofErr w:type="gramStart"/>
            <w:r w:rsidRPr="00AC369E">
              <w:rPr>
                <w:lang w:eastAsia="ru-RU"/>
              </w:rPr>
              <w:t>Патопсихология :</w:t>
            </w:r>
            <w:proofErr w:type="gramEnd"/>
            <w:r w:rsidRPr="00AC369E">
              <w:rPr>
                <w:lang w:eastAsia="ru-RU"/>
              </w:rPr>
              <w:t xml:space="preserve"> учебное пособие для студентов высших учебных заведений. - 4-е изд., стереотип.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Академия, 2006. - 207 </w:t>
            </w:r>
            <w:proofErr w:type="gramStart"/>
            <w:r w:rsidRPr="00AC369E">
              <w:rPr>
                <w:lang w:eastAsia="ru-RU"/>
              </w:rPr>
              <w:t>с. :</w:t>
            </w:r>
            <w:proofErr w:type="gramEnd"/>
            <w:r w:rsidRPr="00AC369E">
              <w:rPr>
                <w:lang w:eastAsia="ru-RU"/>
              </w:rPr>
              <w:t xml:space="preserve"> ил. - (Высшее образование). - </w:t>
            </w:r>
            <w:proofErr w:type="spellStart"/>
            <w:proofErr w:type="gramStart"/>
            <w:r w:rsidRPr="00AC369E">
              <w:rPr>
                <w:lang w:eastAsia="ru-RU"/>
              </w:rPr>
              <w:t>Библиогр</w:t>
            </w:r>
            <w:proofErr w:type="spellEnd"/>
            <w:r w:rsidRPr="00AC369E">
              <w:rPr>
                <w:lang w:eastAsia="ru-RU"/>
              </w:rPr>
              <w:t>.:</w:t>
            </w:r>
            <w:proofErr w:type="gramEnd"/>
            <w:r w:rsidRPr="00AC369E">
              <w:rPr>
                <w:lang w:eastAsia="ru-RU"/>
              </w:rPr>
              <w:t xml:space="preserve"> с. 201-207. - ISBN 5-7695-3207-</w:t>
            </w:r>
            <w:proofErr w:type="gramStart"/>
            <w:r w:rsidRPr="00AC369E">
              <w:rPr>
                <w:lang w:eastAsia="ru-RU"/>
              </w:rPr>
              <w:t>6 :</w:t>
            </w:r>
            <w:proofErr w:type="gramEnd"/>
            <w:r w:rsidRPr="00AC369E">
              <w:rPr>
                <w:lang w:eastAsia="ru-RU"/>
              </w:rPr>
              <w:t xml:space="preserve"> 132.21.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14 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226" w:type="dxa"/>
          </w:tcPr>
          <w:p w:rsidR="00A94DDC" w:rsidRPr="00C53B5E" w:rsidRDefault="00A94DDC" w:rsidP="00483D62">
            <w:proofErr w:type="spellStart"/>
            <w:r w:rsidRPr="00C53B5E">
              <w:t>Городнова</w:t>
            </w:r>
            <w:proofErr w:type="spellEnd"/>
            <w:r w:rsidRPr="00C53B5E">
              <w:t xml:space="preserve">, М. Ю. Пограничная психопатология и психологическое </w:t>
            </w:r>
            <w:proofErr w:type="gramStart"/>
            <w:r w:rsidRPr="00C53B5E">
              <w:t>консультирование :</w:t>
            </w:r>
            <w:proofErr w:type="gramEnd"/>
            <w:r w:rsidRPr="00C53B5E">
              <w:t xml:space="preserve"> учебное пособие / М. Ю. </w:t>
            </w:r>
            <w:proofErr w:type="spellStart"/>
            <w:r w:rsidRPr="00C53B5E">
              <w:t>Городнова</w:t>
            </w:r>
            <w:proofErr w:type="spellEnd"/>
            <w:r w:rsidRPr="00C53B5E">
              <w:t xml:space="preserve">, С. Ю. </w:t>
            </w:r>
            <w:proofErr w:type="spellStart"/>
            <w:r w:rsidRPr="00C53B5E">
              <w:t>Калишевич</w:t>
            </w:r>
            <w:proofErr w:type="spellEnd"/>
            <w:r w:rsidRPr="00C53B5E">
              <w:t xml:space="preserve"> ; НГУФК им. П. Ф. Лесгафта. - Санкт-Петербург, 2011. - </w:t>
            </w:r>
            <w:proofErr w:type="gramStart"/>
            <w:r w:rsidRPr="00C53B5E">
              <w:t>Текст :</w:t>
            </w:r>
            <w:proofErr w:type="gramEnd"/>
            <w:r w:rsidRPr="00C53B5E"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C53B5E">
                <w:rPr>
                  <w:rStyle w:val="a5"/>
                </w:rPr>
                <w:t>URL: http://lib.mgafk.ru</w:t>
              </w:r>
            </w:hyperlink>
            <w:r w:rsidRPr="00C53B5E">
              <w:t xml:space="preserve"> (дата обращения: 21.01.2020). — Режим доступа: для </w:t>
            </w:r>
            <w:proofErr w:type="spellStart"/>
            <w:r w:rsidRPr="00C53B5E">
              <w:t>авторизир</w:t>
            </w:r>
            <w:proofErr w:type="spellEnd"/>
            <w:r w:rsidRPr="00C53B5E">
              <w:t xml:space="preserve">. пользователей </w:t>
            </w:r>
          </w:p>
        </w:tc>
        <w:tc>
          <w:tcPr>
            <w:tcW w:w="1672" w:type="dxa"/>
          </w:tcPr>
          <w:p w:rsidR="00A94DDC" w:rsidRPr="00C53B5E" w:rsidRDefault="00A94DDC" w:rsidP="00483D62">
            <w:r w:rsidRPr="00C53B5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226" w:type="dxa"/>
          </w:tcPr>
          <w:p w:rsidR="00A94DDC" w:rsidRPr="00C53B5E" w:rsidRDefault="00A94DDC" w:rsidP="00483D62">
            <w:proofErr w:type="spellStart"/>
            <w:r w:rsidRPr="00C53B5E">
              <w:t>Городнова</w:t>
            </w:r>
            <w:proofErr w:type="spellEnd"/>
            <w:r w:rsidRPr="00C53B5E">
              <w:t xml:space="preserve">, М. Ю. Пограничная психопатология и ее возрастные </w:t>
            </w:r>
            <w:proofErr w:type="gramStart"/>
            <w:r w:rsidRPr="00C53B5E">
              <w:t>аспекты :</w:t>
            </w:r>
            <w:proofErr w:type="gramEnd"/>
            <w:r w:rsidRPr="00C53B5E">
              <w:t xml:space="preserve"> учебное пособие / М. Ю. </w:t>
            </w:r>
            <w:proofErr w:type="spellStart"/>
            <w:r w:rsidRPr="00C53B5E">
              <w:t>Городнова</w:t>
            </w:r>
            <w:proofErr w:type="spellEnd"/>
            <w:r w:rsidRPr="00C53B5E">
              <w:t xml:space="preserve">, С. Ю. </w:t>
            </w:r>
            <w:proofErr w:type="spellStart"/>
            <w:r w:rsidRPr="00C53B5E">
              <w:t>Калишевич</w:t>
            </w:r>
            <w:proofErr w:type="spellEnd"/>
            <w:r w:rsidRPr="00C53B5E">
              <w:t xml:space="preserve"> ; НГУФК им. П. Ф. Лесгафта. - Санкт-Петербург, 2011. - </w:t>
            </w:r>
            <w:proofErr w:type="gramStart"/>
            <w:r w:rsidRPr="00C53B5E">
              <w:t>Текст :</w:t>
            </w:r>
            <w:proofErr w:type="gramEnd"/>
            <w:r w:rsidRPr="00C53B5E"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C53B5E">
                <w:rPr>
                  <w:rStyle w:val="a5"/>
                </w:rPr>
                <w:t>URL: http://lib.mgafk.ru</w:t>
              </w:r>
            </w:hyperlink>
            <w:r w:rsidRPr="00C53B5E">
              <w:t xml:space="preserve"> (дата обращения: 21.01.2020). — Режим доступа: для </w:t>
            </w:r>
            <w:proofErr w:type="spellStart"/>
            <w:r w:rsidRPr="00C53B5E">
              <w:t>авторизир</w:t>
            </w:r>
            <w:proofErr w:type="spellEnd"/>
            <w:r w:rsidRPr="00C53B5E">
              <w:t xml:space="preserve">. пользователей </w:t>
            </w:r>
          </w:p>
        </w:tc>
        <w:tc>
          <w:tcPr>
            <w:tcW w:w="1672" w:type="dxa"/>
          </w:tcPr>
          <w:p w:rsidR="00A94DDC" w:rsidRPr="00C53B5E" w:rsidRDefault="00A94DDC" w:rsidP="00483D62">
            <w:r w:rsidRPr="00C53B5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2.</w:t>
            </w:r>
          </w:p>
        </w:tc>
        <w:tc>
          <w:tcPr>
            <w:tcW w:w="7226" w:type="dxa"/>
          </w:tcPr>
          <w:p w:rsidR="00A94DDC" w:rsidRPr="00AC369E" w:rsidRDefault="00A94DDC" w:rsidP="00483D62">
            <w:r w:rsidRPr="00AC369E">
              <w:t xml:space="preserve">Родыгина, Ю. К. Психология </w:t>
            </w:r>
            <w:proofErr w:type="gramStart"/>
            <w:r w:rsidRPr="00AC369E">
              <w:t>личности :</w:t>
            </w:r>
            <w:proofErr w:type="gramEnd"/>
            <w:r w:rsidRPr="00AC369E">
              <w:t xml:space="preserve"> учебное пособие / Ю. К. Родыгина ; НГУФК им. П. Ф. Лесгафта. - Санкт-Петербург, 2014. - </w:t>
            </w:r>
            <w:proofErr w:type="gramStart"/>
            <w:r w:rsidRPr="00AC369E">
              <w:t>Текст :</w:t>
            </w:r>
            <w:proofErr w:type="gramEnd"/>
            <w:r w:rsidRPr="00AC369E"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AC369E">
                <w:rPr>
                  <w:rStyle w:val="a5"/>
                </w:rPr>
                <w:t>URL: http://lib.mgafk.ru</w:t>
              </w:r>
            </w:hyperlink>
            <w:r w:rsidRPr="00AC369E">
              <w:t xml:space="preserve"> (дата обращения: 22.01.2020). — Режим доступа: для </w:t>
            </w:r>
            <w:proofErr w:type="spellStart"/>
            <w:r w:rsidRPr="00AC369E">
              <w:t>авторизир</w:t>
            </w:r>
            <w:proofErr w:type="spellEnd"/>
            <w:r w:rsidRPr="00AC369E">
              <w:t>. пользователей</w:t>
            </w:r>
          </w:p>
        </w:tc>
        <w:tc>
          <w:tcPr>
            <w:tcW w:w="1672" w:type="dxa"/>
            <w:vAlign w:val="center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3.</w:t>
            </w:r>
          </w:p>
        </w:tc>
        <w:tc>
          <w:tcPr>
            <w:tcW w:w="7226" w:type="dxa"/>
          </w:tcPr>
          <w:p w:rsidR="00A94DDC" w:rsidRPr="00AC369E" w:rsidRDefault="00A94DDC" w:rsidP="00483D62">
            <w:proofErr w:type="spellStart"/>
            <w:r w:rsidRPr="00AC369E">
              <w:t>Колчев</w:t>
            </w:r>
            <w:proofErr w:type="spellEnd"/>
            <w:r w:rsidRPr="00AC369E">
              <w:t xml:space="preserve">, А. И. Психиатрия и </w:t>
            </w:r>
            <w:proofErr w:type="spellStart"/>
            <w:proofErr w:type="gramStart"/>
            <w:r w:rsidRPr="00AC369E">
              <w:t>психоконсультирование</w:t>
            </w:r>
            <w:proofErr w:type="spellEnd"/>
            <w:r w:rsidRPr="00AC369E">
              <w:t xml:space="preserve"> :</w:t>
            </w:r>
            <w:proofErr w:type="gramEnd"/>
            <w:r w:rsidRPr="00AC369E">
              <w:t xml:space="preserve"> учебное пособие / А. И. </w:t>
            </w:r>
            <w:proofErr w:type="spellStart"/>
            <w:r w:rsidRPr="00AC369E">
              <w:t>Колчев</w:t>
            </w:r>
            <w:proofErr w:type="spellEnd"/>
            <w:r w:rsidRPr="00AC369E">
              <w:t xml:space="preserve"> ; </w:t>
            </w:r>
            <w:proofErr w:type="spellStart"/>
            <w:r w:rsidRPr="00AC369E">
              <w:t>СПбГАФК</w:t>
            </w:r>
            <w:proofErr w:type="spellEnd"/>
            <w:r w:rsidRPr="00AC369E">
              <w:t xml:space="preserve"> им. П. Ф. Лесгафта. - Санкт-Петербург, 1999. - ISBN 5-7065-456-3. - </w:t>
            </w:r>
            <w:proofErr w:type="gramStart"/>
            <w:r w:rsidRPr="00AC369E">
              <w:t>Текст :</w:t>
            </w:r>
            <w:proofErr w:type="gramEnd"/>
            <w:r w:rsidRPr="00AC369E"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AC369E">
                <w:rPr>
                  <w:rStyle w:val="a5"/>
                </w:rPr>
                <w:t>URL: http://lib.mgafk.ru</w:t>
              </w:r>
            </w:hyperlink>
            <w:r w:rsidRPr="00AC369E">
              <w:t xml:space="preserve"> (дата обращения: 22.01.2020). — Режим доступа: для </w:t>
            </w:r>
            <w:proofErr w:type="spellStart"/>
            <w:r w:rsidRPr="00AC369E">
              <w:t>авторизир</w:t>
            </w:r>
            <w:proofErr w:type="spellEnd"/>
            <w:r w:rsidRPr="00AC369E">
              <w:t>. пользователей</w:t>
            </w:r>
          </w:p>
        </w:tc>
        <w:tc>
          <w:tcPr>
            <w:tcW w:w="1672" w:type="dxa"/>
            <w:vAlign w:val="center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lastRenderedPageBreak/>
              <w:t>4.</w:t>
            </w:r>
          </w:p>
        </w:tc>
        <w:tc>
          <w:tcPr>
            <w:tcW w:w="7226" w:type="dxa"/>
            <w:vAlign w:val="center"/>
          </w:tcPr>
          <w:p w:rsidR="00A94DDC" w:rsidRPr="00AC369E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Марилов В. В. Общая </w:t>
            </w:r>
            <w:proofErr w:type="gramStart"/>
            <w:r w:rsidRPr="00AC369E">
              <w:rPr>
                <w:lang w:eastAsia="ru-RU"/>
              </w:rPr>
              <w:t>психопатология :</w:t>
            </w:r>
            <w:proofErr w:type="gramEnd"/>
            <w:r w:rsidRPr="00AC369E">
              <w:rPr>
                <w:lang w:eastAsia="ru-RU"/>
              </w:rPr>
              <w:t xml:space="preserve"> учебное пособие.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ACADEMIA, 2002. - 219 </w:t>
            </w:r>
            <w:proofErr w:type="gramStart"/>
            <w:r w:rsidRPr="00AC369E">
              <w:rPr>
                <w:lang w:eastAsia="ru-RU"/>
              </w:rPr>
              <w:t>с. :</w:t>
            </w:r>
            <w:proofErr w:type="gramEnd"/>
            <w:r w:rsidRPr="00AC369E">
              <w:rPr>
                <w:lang w:eastAsia="ru-RU"/>
              </w:rPr>
              <w:t xml:space="preserve"> ил. - (Высшее образование). - </w:t>
            </w:r>
            <w:proofErr w:type="spellStart"/>
            <w:proofErr w:type="gramStart"/>
            <w:r w:rsidRPr="00AC369E">
              <w:rPr>
                <w:lang w:eastAsia="ru-RU"/>
              </w:rPr>
              <w:t>Библиогр</w:t>
            </w:r>
            <w:proofErr w:type="spellEnd"/>
            <w:r w:rsidRPr="00AC369E">
              <w:rPr>
                <w:lang w:eastAsia="ru-RU"/>
              </w:rPr>
              <w:t>.:</w:t>
            </w:r>
            <w:proofErr w:type="gramEnd"/>
            <w:r w:rsidRPr="00AC369E">
              <w:rPr>
                <w:lang w:eastAsia="ru-RU"/>
              </w:rPr>
              <w:t xml:space="preserve"> с. 214-218. - ISBN 5-7695-0838-</w:t>
            </w:r>
            <w:proofErr w:type="gramStart"/>
            <w:r w:rsidRPr="00AC369E">
              <w:rPr>
                <w:lang w:eastAsia="ru-RU"/>
              </w:rPr>
              <w:t>8 :</w:t>
            </w:r>
            <w:proofErr w:type="gramEnd"/>
            <w:r w:rsidRPr="00AC369E">
              <w:rPr>
                <w:lang w:eastAsia="ru-RU"/>
              </w:rPr>
              <w:t xml:space="preserve"> 136.73</w:t>
            </w:r>
          </w:p>
        </w:tc>
        <w:tc>
          <w:tcPr>
            <w:tcW w:w="1672" w:type="dxa"/>
            <w:vAlign w:val="center"/>
          </w:tcPr>
          <w:p w:rsidR="00A94DDC" w:rsidRPr="00AC369E" w:rsidRDefault="00A94DDC" w:rsidP="00483D62">
            <w:r w:rsidRPr="00AC369E">
              <w:t>20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5.</w:t>
            </w:r>
          </w:p>
        </w:tc>
        <w:tc>
          <w:tcPr>
            <w:tcW w:w="7226" w:type="dxa"/>
          </w:tcPr>
          <w:p w:rsidR="00A94DDC" w:rsidRPr="00AC369E" w:rsidRDefault="00A94DDC" w:rsidP="00483D62">
            <w:r w:rsidRPr="00AC369E">
              <w:t xml:space="preserve">Князева, Т. Н. Справочные и контрольные задания по возрастной </w:t>
            </w:r>
            <w:proofErr w:type="gramStart"/>
            <w:r w:rsidRPr="00AC369E">
              <w:t>психологии  :</w:t>
            </w:r>
            <w:proofErr w:type="gramEnd"/>
            <w:r w:rsidRPr="00AC369E">
              <w:t xml:space="preserve"> учебно-методическое пособие / Т. Н. Князева, М. Б. </w:t>
            </w:r>
            <w:proofErr w:type="spellStart"/>
            <w:r w:rsidRPr="00AC369E">
              <w:t>Батюта</w:t>
            </w:r>
            <w:proofErr w:type="spellEnd"/>
            <w:r w:rsidRPr="00AC369E">
              <w:t xml:space="preserve">. — 2-е изд. </w:t>
            </w:r>
            <w:proofErr w:type="gramStart"/>
            <w:r w:rsidRPr="00AC369E">
              <w:t>—  Саратов</w:t>
            </w:r>
            <w:proofErr w:type="gramEnd"/>
            <w:r w:rsidRPr="00AC369E">
              <w:t xml:space="preserve"> : Вузовское образование, 2019. — 93 c. — ISBN 978-5-4487-0439-0. — </w:t>
            </w:r>
            <w:proofErr w:type="gramStart"/>
            <w:r w:rsidRPr="00AC369E">
              <w:t>Текст :</w:t>
            </w:r>
            <w:proofErr w:type="gramEnd"/>
            <w:r w:rsidRPr="00AC369E">
              <w:t xml:space="preserve"> электронный // Электронно-библиотечная система IPR BOOKS : [сайт]. — URL: </w:t>
            </w:r>
            <w:hyperlink r:id="rId23" w:history="1">
              <w:r w:rsidRPr="00AC369E">
                <w:rPr>
                  <w:rStyle w:val="a5"/>
                </w:rPr>
                <w:t>http://www.iprbookshop.ru/79680.html</w:t>
              </w:r>
            </w:hyperlink>
            <w:r w:rsidRPr="00AC369E">
              <w:t xml:space="preserve"> (дата обращения: 21.01.2020). — Режим доступа: для </w:t>
            </w:r>
            <w:proofErr w:type="spellStart"/>
            <w:r w:rsidRPr="00AC369E">
              <w:t>авторизир</w:t>
            </w:r>
            <w:proofErr w:type="spellEnd"/>
            <w:r w:rsidRPr="00AC369E">
              <w:t>. пользователей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6.</w:t>
            </w:r>
          </w:p>
        </w:tc>
        <w:tc>
          <w:tcPr>
            <w:tcW w:w="7226" w:type="dxa"/>
          </w:tcPr>
          <w:p w:rsidR="00A94DDC" w:rsidRPr="00AC369E" w:rsidRDefault="00A94DDC" w:rsidP="00483D62">
            <w:proofErr w:type="spellStart"/>
            <w:r w:rsidRPr="00AC369E">
              <w:t>Антохин</w:t>
            </w:r>
            <w:proofErr w:type="spellEnd"/>
            <w:r w:rsidRPr="00AC369E">
              <w:t xml:space="preserve">, Е. Ю. Возрастные и гендерные особенности невротических </w:t>
            </w:r>
            <w:proofErr w:type="gramStart"/>
            <w:r w:rsidRPr="00AC369E">
              <w:t>расстройств  :</w:t>
            </w:r>
            <w:proofErr w:type="gramEnd"/>
            <w:r w:rsidRPr="00AC369E">
              <w:t xml:space="preserve"> пособие для врачей и клинических психологов / Е. Ю. </w:t>
            </w:r>
            <w:proofErr w:type="spellStart"/>
            <w:r w:rsidRPr="00AC369E">
              <w:t>Антохин</w:t>
            </w:r>
            <w:proofErr w:type="spellEnd"/>
            <w:r w:rsidRPr="00AC369E">
              <w:t xml:space="preserve"> ; под редакцией В. Г. </w:t>
            </w:r>
            <w:proofErr w:type="spellStart"/>
            <w:r w:rsidRPr="00AC369E">
              <w:t>Будза</w:t>
            </w:r>
            <w:proofErr w:type="spellEnd"/>
            <w:r w:rsidRPr="00AC369E">
              <w:t xml:space="preserve">. </w:t>
            </w:r>
            <w:proofErr w:type="gramStart"/>
            <w:r w:rsidRPr="00AC369E">
              <w:t>—  Оренбург</w:t>
            </w:r>
            <w:proofErr w:type="gramEnd"/>
            <w:r w:rsidRPr="00AC369E">
              <w:t xml:space="preserve"> : Оренбургская государственная медицинская академия, 2011. — 44 c. — ISBN 2227-8397. — </w:t>
            </w:r>
            <w:proofErr w:type="gramStart"/>
            <w:r w:rsidRPr="00AC369E">
              <w:t>Текст :</w:t>
            </w:r>
            <w:proofErr w:type="gramEnd"/>
            <w:r w:rsidRPr="00AC369E">
              <w:t xml:space="preserve"> электронный // Электронно-библиотечная система IPR BOOKS : [сайт]. — URL: </w:t>
            </w:r>
            <w:hyperlink r:id="rId24" w:history="1">
              <w:r w:rsidRPr="00AC369E">
                <w:rPr>
                  <w:rStyle w:val="a5"/>
                </w:rPr>
                <w:t>http://www.iprbookshop.ru/31803.html</w:t>
              </w:r>
            </w:hyperlink>
            <w:r w:rsidRPr="00AC369E">
              <w:t xml:space="preserve"> (дата обращения: 17.12.2019). — Режим доступа: для </w:t>
            </w:r>
            <w:proofErr w:type="spellStart"/>
            <w:r w:rsidRPr="00AC369E">
              <w:t>авторизир</w:t>
            </w:r>
            <w:proofErr w:type="spellEnd"/>
            <w:r w:rsidRPr="00AC369E">
              <w:t>. пользователей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7.</w:t>
            </w:r>
          </w:p>
        </w:tc>
        <w:tc>
          <w:tcPr>
            <w:tcW w:w="7226" w:type="dxa"/>
          </w:tcPr>
          <w:p w:rsidR="00A94DDC" w:rsidRPr="00AC369E" w:rsidRDefault="00A94DDC" w:rsidP="00483D62">
            <w:proofErr w:type="spellStart"/>
            <w:r w:rsidRPr="00AC369E">
              <w:t>Айдаркин</w:t>
            </w:r>
            <w:proofErr w:type="spellEnd"/>
            <w:r w:rsidRPr="00AC369E">
              <w:t xml:space="preserve">, Е. К. Возрастные основы здоровья и </w:t>
            </w:r>
            <w:proofErr w:type="spellStart"/>
            <w:r w:rsidRPr="00AC369E">
              <w:t>здоровьесберегающие</w:t>
            </w:r>
            <w:proofErr w:type="spellEnd"/>
            <w:r w:rsidRPr="00AC369E">
              <w:t xml:space="preserve"> образовательные </w:t>
            </w:r>
            <w:proofErr w:type="gramStart"/>
            <w:r w:rsidRPr="00AC369E">
              <w:t>технологии  /</w:t>
            </w:r>
            <w:proofErr w:type="gramEnd"/>
            <w:r w:rsidRPr="00AC369E">
              <w:t xml:space="preserve"> Е. К. </w:t>
            </w:r>
            <w:proofErr w:type="spellStart"/>
            <w:r w:rsidRPr="00AC369E">
              <w:t>Айдаркин</w:t>
            </w:r>
            <w:proofErr w:type="spellEnd"/>
            <w:r w:rsidRPr="00AC369E">
              <w:t xml:space="preserve">, Л. Н. Иваницкая. </w:t>
            </w:r>
            <w:proofErr w:type="gramStart"/>
            <w:r w:rsidRPr="00AC369E">
              <w:t>—  Ростов</w:t>
            </w:r>
            <w:proofErr w:type="gramEnd"/>
            <w:r w:rsidRPr="00AC369E">
              <w:t xml:space="preserve">-на-Дону : Издательство Южного федерального университета, 2008. — 176 c. — ISBN 978-5-9275-0413-8. — </w:t>
            </w:r>
            <w:proofErr w:type="gramStart"/>
            <w:r w:rsidRPr="00AC369E">
              <w:t>Текст :</w:t>
            </w:r>
            <w:proofErr w:type="gramEnd"/>
            <w:r w:rsidRPr="00AC369E">
              <w:t xml:space="preserve"> электронный // Электронно-библиотечная система IPR BOOKS : [сайт]. — URL: </w:t>
            </w:r>
            <w:hyperlink r:id="rId25" w:history="1">
              <w:r w:rsidRPr="00AC369E">
                <w:rPr>
                  <w:rStyle w:val="a5"/>
                </w:rPr>
                <w:t>http://www.iprbookshop.ru/47035.html</w:t>
              </w:r>
            </w:hyperlink>
            <w:r w:rsidRPr="00AC369E">
              <w:t xml:space="preserve"> (дата обращения: 21.01.2020). — Режим доступа: для </w:t>
            </w:r>
            <w:proofErr w:type="spellStart"/>
            <w:r w:rsidRPr="00AC369E">
              <w:t>авторизир</w:t>
            </w:r>
            <w:proofErr w:type="spellEnd"/>
            <w:r w:rsidRPr="00AC369E">
              <w:t>. пользователей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8.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AC369E">
              <w:rPr>
                <w:lang w:eastAsia="ru-RU"/>
              </w:rPr>
              <w:t>Наэм</w:t>
            </w:r>
            <w:proofErr w:type="spellEnd"/>
            <w:r w:rsidRPr="00AC369E">
              <w:rPr>
                <w:lang w:eastAsia="ru-RU"/>
              </w:rPr>
              <w:t xml:space="preserve"> Джозеф. Психология и психиатрия в </w:t>
            </w:r>
            <w:proofErr w:type="gramStart"/>
            <w:r w:rsidRPr="00AC369E">
              <w:rPr>
                <w:lang w:eastAsia="ru-RU"/>
              </w:rPr>
              <w:t>США :</w:t>
            </w:r>
            <w:proofErr w:type="gramEnd"/>
            <w:r w:rsidRPr="00AC369E">
              <w:rPr>
                <w:lang w:eastAsia="ru-RU"/>
              </w:rPr>
              <w:t xml:space="preserve"> пер. с англ. / предисл. и общ. ред. Г. Х. </w:t>
            </w:r>
            <w:proofErr w:type="spellStart"/>
            <w:r w:rsidRPr="00AC369E">
              <w:rPr>
                <w:lang w:eastAsia="ru-RU"/>
              </w:rPr>
              <w:t>Шингарова</w:t>
            </w:r>
            <w:proofErr w:type="spellEnd"/>
            <w:r w:rsidRPr="00AC369E">
              <w:rPr>
                <w:lang w:eastAsia="ru-RU"/>
              </w:rPr>
              <w:t xml:space="preserve">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Прогресс, 1984. - 300 с. - 1.10.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2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9.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Практикум по </w:t>
            </w:r>
            <w:proofErr w:type="gramStart"/>
            <w:r w:rsidRPr="00AC369E">
              <w:rPr>
                <w:lang w:eastAsia="ru-RU"/>
              </w:rPr>
              <w:t>психиатрии :</w:t>
            </w:r>
            <w:proofErr w:type="gramEnd"/>
            <w:r w:rsidRPr="00AC369E">
              <w:rPr>
                <w:lang w:eastAsia="ru-RU"/>
              </w:rPr>
              <w:t xml:space="preserve"> учебное пособие.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УДН, 1990. - 184 с. - 1.65.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2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10.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Справочник по психиатрии / под ред. А. В. </w:t>
            </w:r>
            <w:proofErr w:type="spellStart"/>
            <w:r w:rsidRPr="00AC369E">
              <w:rPr>
                <w:lang w:eastAsia="ru-RU"/>
              </w:rPr>
              <w:t>Снежневского</w:t>
            </w:r>
            <w:proofErr w:type="spellEnd"/>
            <w:r w:rsidRPr="00AC369E">
              <w:rPr>
                <w:lang w:eastAsia="ru-RU"/>
              </w:rPr>
              <w:t xml:space="preserve">. - 2-е изд., </w:t>
            </w:r>
            <w:proofErr w:type="spellStart"/>
            <w:r w:rsidRPr="00AC369E">
              <w:rPr>
                <w:lang w:eastAsia="ru-RU"/>
              </w:rPr>
              <w:t>перераб</w:t>
            </w:r>
            <w:proofErr w:type="spellEnd"/>
            <w:r w:rsidRPr="00AC369E">
              <w:rPr>
                <w:lang w:eastAsia="ru-RU"/>
              </w:rPr>
              <w:t xml:space="preserve">. и доп.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Медицина, 1985. - 416 с. - 2.20.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11.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pStyle w:val="Style3"/>
              <w:rPr>
                <w:rFonts w:ascii="Times New Roman" w:hAnsi="Times New Roman"/>
              </w:rPr>
            </w:pP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Патопсихология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хрестоматия / Н. Л. Белопольская, Б. В. Зейгарник, B. В. Николаева [и др.] ; составители Н. Л. Белопольская. — 2-е изд.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Москва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Когито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-Центр, 2019. — 289 c. — ISBN 5-89353-026-8.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http://www.iprbookshop.ru/88360.html (дата обращения: 24.12.2020). — Режим доступа: для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12.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shd w:val="clear" w:color="auto" w:fill="FFFFFF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Детская </w:t>
            </w:r>
            <w:proofErr w:type="gramStart"/>
            <w:r w:rsidRPr="00AC369E">
              <w:rPr>
                <w:lang w:eastAsia="ru-RU"/>
              </w:rPr>
              <w:t>патопсихология :</w:t>
            </w:r>
            <w:proofErr w:type="gramEnd"/>
            <w:r w:rsidRPr="00AC369E">
              <w:rPr>
                <w:lang w:eastAsia="ru-RU"/>
              </w:rPr>
              <w:t xml:space="preserve"> хрестоматия / Н. Л. Белопольская, К. С. Лебединская, С. Д. </w:t>
            </w:r>
            <w:proofErr w:type="spellStart"/>
            <w:r w:rsidRPr="00AC369E">
              <w:rPr>
                <w:lang w:eastAsia="ru-RU"/>
              </w:rPr>
              <w:t>Забрамная</w:t>
            </w:r>
            <w:proofErr w:type="spellEnd"/>
            <w:r w:rsidRPr="00AC369E">
              <w:rPr>
                <w:lang w:eastAsia="ru-RU"/>
              </w:rPr>
              <w:t xml:space="preserve"> [и др.] ; составители Н. Л. Белопольская. — 5-е изд. — </w:t>
            </w:r>
            <w:proofErr w:type="gramStart"/>
            <w:r w:rsidRPr="00AC369E">
              <w:rPr>
                <w:lang w:eastAsia="ru-RU"/>
              </w:rPr>
              <w:t>Москва :</w:t>
            </w:r>
            <w:proofErr w:type="gramEnd"/>
            <w:r w:rsidRPr="00AC369E">
              <w:rPr>
                <w:lang w:eastAsia="ru-RU"/>
              </w:rPr>
              <w:t xml:space="preserve"> </w:t>
            </w:r>
            <w:proofErr w:type="spellStart"/>
            <w:r w:rsidRPr="00AC369E">
              <w:rPr>
                <w:lang w:eastAsia="ru-RU"/>
              </w:rPr>
              <w:t>Когито</w:t>
            </w:r>
            <w:proofErr w:type="spellEnd"/>
            <w:r w:rsidRPr="00AC369E">
              <w:rPr>
                <w:lang w:eastAsia="ru-RU"/>
              </w:rPr>
              <w:t xml:space="preserve">-Центр, 2019. — 352 c. — ISBN 978-5-89353-309-5. — </w:t>
            </w:r>
            <w:proofErr w:type="gramStart"/>
            <w:r w:rsidRPr="00AC369E">
              <w:rPr>
                <w:lang w:eastAsia="ru-RU"/>
              </w:rPr>
              <w:t>Текст :</w:t>
            </w:r>
            <w:proofErr w:type="gramEnd"/>
            <w:r w:rsidRPr="00AC369E">
              <w:rPr>
                <w:lang w:eastAsia="ru-RU"/>
              </w:rPr>
              <w:t xml:space="preserve"> электронный // Электронно-библиотечная система IPR BOOKS : [сайт]. — URL: http://www.iprbookshop.ru/88318.html (дата обращения: 24.12.2020). — Режим доступа: для </w:t>
            </w:r>
            <w:proofErr w:type="spellStart"/>
            <w:r w:rsidRPr="00AC369E">
              <w:rPr>
                <w:lang w:eastAsia="ru-RU"/>
              </w:rPr>
              <w:t>авторизир</w:t>
            </w:r>
            <w:proofErr w:type="spellEnd"/>
            <w:r w:rsidRPr="00AC369E">
              <w:rPr>
                <w:lang w:eastAsia="ru-RU"/>
              </w:rPr>
              <w:t>. пользователей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13.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pStyle w:val="Style3"/>
              <w:rPr>
                <w:rFonts w:ascii="Times New Roman" w:hAnsi="Times New Roman"/>
              </w:rPr>
            </w:pPr>
            <w:r w:rsidRPr="00AC369E">
              <w:rPr>
                <w:rFonts w:ascii="Times New Roman" w:hAnsi="Times New Roman"/>
                <w:shd w:val="clear" w:color="auto" w:fill="FFFFFF"/>
              </w:rPr>
              <w:t xml:space="preserve">Воропаева, С. В. Основы общей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психопатологии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учебное пособие / С. В. Воропаева.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Москва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Прометей, 2012. — 160 c. — ISBN 978-5-7042-2369-6.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r w:rsidRPr="00AC369E">
              <w:rPr>
                <w:rFonts w:ascii="Times New Roman" w:hAnsi="Times New Roman"/>
                <w:shd w:val="clear" w:color="auto" w:fill="FFFFFF"/>
              </w:rPr>
              <w:lastRenderedPageBreak/>
              <w:t xml:space="preserve">http://www.iprbookshop.ru/18595.html (дата обращения: 24.12.2020). — Режим доступа: для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lastRenderedPageBreak/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lastRenderedPageBreak/>
              <w:t>14.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Загорная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, Е. В. Основы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патопсихологии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учебное пособие / Е. В.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Загорная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; под редакцией С. Л. Соловьёва.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Саратов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Вузовское образование, 2018. — 193 c. — ISBN 978-5-4487-0213-6.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http://www.iprbookshop.ru/74287.html (дата обращения: 24.12.2020). — Режим доступа: для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15.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pStyle w:val="Style3"/>
              <w:rPr>
                <w:rFonts w:ascii="Times New Roman" w:hAnsi="Times New Roman"/>
              </w:rPr>
            </w:pPr>
            <w:r w:rsidRPr="00AC369E">
              <w:rPr>
                <w:rFonts w:ascii="Times New Roman" w:hAnsi="Times New Roman"/>
                <w:shd w:val="clear" w:color="auto" w:fill="FFFFFF"/>
              </w:rPr>
              <w:t xml:space="preserve">Астапов, В. М. Коррекционная педагогика с основами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нейро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- и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патопсихологии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учебное пособие / В. М. Астапов. — 2-е изд. — Москва,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Саратов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ПЕР СЭ, Ай Пи Эр Медиа, 2019. — 176 c. — ISBN 978-5-4486-0822-3.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http://www.iprbookshop.ru/88171.html (дата обращения: 24.12.2020). — Режим доступа: для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Марилов, В. В. Клиническая </w:t>
            </w:r>
            <w:proofErr w:type="gramStart"/>
            <w:r w:rsidRPr="00AC369E">
              <w:rPr>
                <w:lang w:eastAsia="ru-RU"/>
              </w:rPr>
              <w:t>психопатология :</w:t>
            </w:r>
            <w:proofErr w:type="gramEnd"/>
            <w:r w:rsidRPr="00AC369E">
              <w:rPr>
                <w:lang w:eastAsia="ru-RU"/>
              </w:rPr>
              <w:t xml:space="preserve"> руководство для врачей.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ГЭОТАР-Медиа, 2010. - 602 с. - </w:t>
            </w:r>
            <w:proofErr w:type="spellStart"/>
            <w:proofErr w:type="gramStart"/>
            <w:r w:rsidRPr="00AC369E">
              <w:rPr>
                <w:lang w:eastAsia="ru-RU"/>
              </w:rPr>
              <w:t>Библиогр</w:t>
            </w:r>
            <w:proofErr w:type="spellEnd"/>
            <w:r w:rsidRPr="00AC369E">
              <w:rPr>
                <w:lang w:eastAsia="ru-RU"/>
              </w:rPr>
              <w:t>.:</w:t>
            </w:r>
            <w:proofErr w:type="gramEnd"/>
            <w:r w:rsidRPr="00AC369E">
              <w:rPr>
                <w:lang w:eastAsia="ru-RU"/>
              </w:rPr>
              <w:t xml:space="preserve"> с. 596-602. - ISBN 978-5-9704-1609-</w:t>
            </w:r>
            <w:proofErr w:type="gramStart"/>
            <w:r w:rsidRPr="00AC369E">
              <w:rPr>
                <w:lang w:eastAsia="ru-RU"/>
              </w:rPr>
              <w:t>9 :</w:t>
            </w:r>
            <w:proofErr w:type="gramEnd"/>
            <w:r w:rsidRPr="00AC369E">
              <w:rPr>
                <w:lang w:eastAsia="ru-RU"/>
              </w:rPr>
              <w:t xml:space="preserve"> 663.00.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45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Клиническая </w:t>
            </w:r>
            <w:proofErr w:type="gramStart"/>
            <w:r w:rsidRPr="00AC369E">
              <w:rPr>
                <w:lang w:eastAsia="ru-RU"/>
              </w:rPr>
              <w:t>психология :</w:t>
            </w:r>
            <w:proofErr w:type="gramEnd"/>
            <w:r w:rsidRPr="00AC369E">
              <w:rPr>
                <w:lang w:eastAsia="ru-RU"/>
              </w:rPr>
              <w:t xml:space="preserve"> учебник / под ред. Б. Д. </w:t>
            </w:r>
            <w:proofErr w:type="spellStart"/>
            <w:r w:rsidRPr="00AC369E">
              <w:rPr>
                <w:lang w:eastAsia="ru-RU"/>
              </w:rPr>
              <w:t>Карвасарского</w:t>
            </w:r>
            <w:proofErr w:type="spellEnd"/>
            <w:r w:rsidRPr="00AC369E">
              <w:rPr>
                <w:lang w:eastAsia="ru-RU"/>
              </w:rPr>
              <w:t>. - 2-е изд., стер. - СПб</w:t>
            </w:r>
            <w:proofErr w:type="gramStart"/>
            <w:r w:rsidRPr="00AC369E">
              <w:rPr>
                <w:lang w:eastAsia="ru-RU"/>
              </w:rPr>
              <w:t>. :</w:t>
            </w:r>
            <w:proofErr w:type="gramEnd"/>
            <w:r w:rsidRPr="00AC369E">
              <w:rPr>
                <w:lang w:eastAsia="ru-RU"/>
              </w:rPr>
              <w:t xml:space="preserve"> Питер, 2006. - 959 </w:t>
            </w:r>
            <w:proofErr w:type="gramStart"/>
            <w:r w:rsidRPr="00AC369E">
              <w:rPr>
                <w:lang w:eastAsia="ru-RU"/>
              </w:rPr>
              <w:t>с. :</w:t>
            </w:r>
            <w:proofErr w:type="gramEnd"/>
            <w:r w:rsidRPr="00AC369E">
              <w:rPr>
                <w:lang w:eastAsia="ru-RU"/>
              </w:rPr>
              <w:t xml:space="preserve"> ил. - (Национальная медицинская библиотека). - </w:t>
            </w:r>
            <w:proofErr w:type="spellStart"/>
            <w:proofErr w:type="gramStart"/>
            <w:r w:rsidRPr="00AC369E">
              <w:rPr>
                <w:lang w:eastAsia="ru-RU"/>
              </w:rPr>
              <w:t>Библиогр</w:t>
            </w:r>
            <w:proofErr w:type="spellEnd"/>
            <w:r w:rsidRPr="00AC369E">
              <w:rPr>
                <w:lang w:eastAsia="ru-RU"/>
              </w:rPr>
              <w:t>.:</w:t>
            </w:r>
            <w:proofErr w:type="gramEnd"/>
            <w:r w:rsidRPr="00AC369E">
              <w:rPr>
                <w:lang w:eastAsia="ru-RU"/>
              </w:rPr>
              <w:t xml:space="preserve"> с. 957-959. - ISBN 5-469-01004-</w:t>
            </w:r>
            <w:proofErr w:type="gramStart"/>
            <w:r w:rsidRPr="00AC369E">
              <w:rPr>
                <w:lang w:eastAsia="ru-RU"/>
              </w:rPr>
              <w:t>Х :</w:t>
            </w:r>
            <w:proofErr w:type="gramEnd"/>
            <w:r w:rsidRPr="00AC369E">
              <w:rPr>
                <w:lang w:eastAsia="ru-RU"/>
              </w:rPr>
              <w:t xml:space="preserve"> 533.69.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15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Холмогорова, А. Б. Клиническая </w:t>
            </w:r>
            <w:proofErr w:type="gramStart"/>
            <w:r w:rsidRPr="00AC369E">
              <w:rPr>
                <w:lang w:eastAsia="ru-RU"/>
              </w:rPr>
              <w:t>психология :</w:t>
            </w:r>
            <w:proofErr w:type="gramEnd"/>
            <w:r w:rsidRPr="00AC369E">
              <w:rPr>
                <w:lang w:eastAsia="ru-RU"/>
              </w:rPr>
              <w:t xml:space="preserve"> учебник : В 4 т. Т. 1. Общая патопсихология.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Академия, 2010. - 457 с. - </w:t>
            </w:r>
            <w:proofErr w:type="spellStart"/>
            <w:proofErr w:type="gramStart"/>
            <w:r w:rsidRPr="00AC369E">
              <w:rPr>
                <w:lang w:eastAsia="ru-RU"/>
              </w:rPr>
              <w:t>Библиогр</w:t>
            </w:r>
            <w:proofErr w:type="spellEnd"/>
            <w:r w:rsidRPr="00AC369E">
              <w:rPr>
                <w:lang w:eastAsia="ru-RU"/>
              </w:rPr>
              <w:t>.:</w:t>
            </w:r>
            <w:proofErr w:type="gramEnd"/>
            <w:r w:rsidRPr="00AC369E">
              <w:rPr>
                <w:lang w:eastAsia="ru-RU"/>
              </w:rPr>
              <w:t xml:space="preserve"> с. 440-455 . - ISBN 978-5-7695-5968-</w:t>
            </w:r>
            <w:proofErr w:type="gramStart"/>
            <w:r w:rsidRPr="00AC369E">
              <w:rPr>
                <w:lang w:eastAsia="ru-RU"/>
              </w:rPr>
              <w:t>6 :</w:t>
            </w:r>
            <w:proofErr w:type="gramEnd"/>
            <w:r w:rsidRPr="00AC369E">
              <w:rPr>
                <w:lang w:eastAsia="ru-RU"/>
              </w:rPr>
              <w:t xml:space="preserve"> 599.00.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10</w:t>
            </w:r>
          </w:p>
        </w:tc>
      </w:tr>
    </w:tbl>
    <w:p w:rsidR="00A94DDC" w:rsidRPr="00C53B5E" w:rsidRDefault="00A94DDC" w:rsidP="00A94DDC">
      <w:pPr>
        <w:rPr>
          <w:b/>
        </w:rPr>
      </w:pPr>
    </w:p>
    <w:p w:rsidR="00A94DDC" w:rsidRPr="00F360D9" w:rsidRDefault="00A94DDC" w:rsidP="00A94DD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 w:cs="Tahoma"/>
          <w:b/>
          <w:bdr w:val="nil"/>
        </w:rPr>
      </w:pPr>
      <w:r w:rsidRPr="00F360D9">
        <w:rPr>
          <w:rFonts w:eastAsia="Calibri" w:cs="Tahoma"/>
          <w:b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proofErr w:type="spellStart"/>
      <w:r w:rsidRPr="00F360D9">
        <w:rPr>
          <w:lang w:eastAsia="ru-RU"/>
        </w:rPr>
        <w:t>Антиплагиат</w:t>
      </w:r>
      <w:proofErr w:type="spellEnd"/>
      <w:r w:rsidRPr="00F360D9">
        <w:rPr>
          <w:lang w:eastAsia="ru-RU"/>
        </w:rPr>
        <w:t xml:space="preserve">: российская система обнаружения текстовых заимствований </w:t>
      </w:r>
      <w:hyperlink r:id="rId26" w:history="1">
        <w:r w:rsidRPr="00F360D9">
          <w:rPr>
            <w:color w:val="0044AA"/>
            <w:u w:val="single"/>
            <w:lang w:eastAsia="ru-RU"/>
          </w:rPr>
          <w:t>https://antiplagiat.ru/</w:t>
        </w:r>
      </w:hyperlink>
      <w:r w:rsidRPr="00F360D9">
        <w:rPr>
          <w:lang w:eastAsia="ru-RU"/>
        </w:rPr>
        <w:t xml:space="preserve"> </w:t>
      </w:r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Министерство науки и высшего образования Российской Федерации </w:t>
      </w:r>
      <w:hyperlink r:id="rId27" w:history="1">
        <w:r w:rsidRPr="00F360D9">
          <w:rPr>
            <w:color w:val="0044AA"/>
            <w:u w:val="single"/>
            <w:lang w:eastAsia="ru-RU"/>
          </w:rPr>
          <w:t>https://minobrnauki.gov.ru/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Министерство спорта Российской Федерации </w:t>
      </w:r>
      <w:hyperlink r:id="rId28" w:history="1">
        <w:r w:rsidRPr="00F360D9">
          <w:rPr>
            <w:color w:val="0044AA"/>
            <w:u w:val="single"/>
            <w:lang w:eastAsia="ru-RU"/>
          </w:rPr>
          <w:t>http://www.minsport.gov.ru/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Московская государственная академия физической культуры </w:t>
      </w:r>
      <w:hyperlink r:id="rId29" w:history="1">
        <w:r w:rsidRPr="00F360D9">
          <w:rPr>
            <w:color w:val="0044AA"/>
            <w:u w:val="single"/>
            <w:lang w:eastAsia="ru-RU"/>
          </w:rPr>
          <w:t>https://mgafk.ru/</w:t>
        </w:r>
      </w:hyperlink>
      <w:r w:rsidRPr="00F360D9">
        <w:rPr>
          <w:lang w:eastAsia="ru-RU"/>
        </w:rPr>
        <w:t xml:space="preserve"> </w:t>
      </w:r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bCs/>
          <w:lang w:eastAsia="ru-RU"/>
        </w:rPr>
        <w:t xml:space="preserve">Образовательная платформа МГАФК (SAKAI) </w:t>
      </w:r>
      <w:hyperlink r:id="rId30" w:history="1">
        <w:r w:rsidRPr="00F360D9">
          <w:rPr>
            <w:color w:val="0044AA"/>
            <w:u w:val="single"/>
            <w:lang w:eastAsia="ru-RU"/>
          </w:rPr>
          <w:t>https://edu.mgafk.ru/portal</w:t>
        </w:r>
      </w:hyperlink>
      <w:r w:rsidRPr="00F360D9">
        <w:rPr>
          <w:bCs/>
          <w:lang w:eastAsia="ru-RU"/>
        </w:rPr>
        <w:t xml:space="preserve"> </w:t>
      </w:r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Сервис организации видеоконференцсвязи, </w:t>
      </w:r>
      <w:proofErr w:type="spellStart"/>
      <w:r w:rsidRPr="00F360D9">
        <w:rPr>
          <w:lang w:eastAsia="ru-RU"/>
        </w:rPr>
        <w:t>вебинаров</w:t>
      </w:r>
      <w:proofErr w:type="spellEnd"/>
      <w:r w:rsidRPr="00F360D9">
        <w:rPr>
          <w:lang w:eastAsia="ru-RU"/>
        </w:rPr>
        <w:t xml:space="preserve">, онлайн-конференций, интерактивные доски </w:t>
      </w:r>
      <w:r w:rsidRPr="00F360D9">
        <w:rPr>
          <w:bCs/>
          <w:lang w:eastAsia="ru-RU"/>
        </w:rPr>
        <w:t>МГАФК</w:t>
      </w:r>
      <w:r w:rsidRPr="00F360D9">
        <w:rPr>
          <w:lang w:eastAsia="ru-RU"/>
        </w:rPr>
        <w:t xml:space="preserve"> </w:t>
      </w:r>
      <w:hyperlink r:id="rId31" w:history="1">
        <w:r w:rsidRPr="00F360D9">
          <w:rPr>
            <w:color w:val="0044AA"/>
            <w:u w:val="single"/>
            <w:lang w:eastAsia="ru-RU"/>
          </w:rPr>
          <w:t>https://vks.mgafk.ru/</w:t>
        </w:r>
      </w:hyperlink>
      <w:r w:rsidRPr="00F360D9">
        <w:rPr>
          <w:lang w:eastAsia="ru-RU"/>
        </w:rPr>
        <w:t xml:space="preserve"> </w:t>
      </w:r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Федеральная служба по надзору в сфере образования и науки </w:t>
      </w:r>
      <w:hyperlink r:id="rId32" w:history="1">
        <w:r w:rsidRPr="00F360D9">
          <w:rPr>
            <w:color w:val="0044AA"/>
            <w:u w:val="single"/>
            <w:lang w:eastAsia="ru-RU"/>
          </w:rPr>
          <w:t>http://obrnadzor.gov.ru/ru/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Федеральный портал «Российское образование» </w:t>
      </w:r>
      <w:hyperlink r:id="rId33" w:history="1">
        <w:r w:rsidRPr="00F360D9">
          <w:rPr>
            <w:color w:val="0044AA"/>
            <w:u w:val="single"/>
            <w:lang w:eastAsia="ru-RU"/>
          </w:rPr>
          <w:t>http://www.edu.ru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Электронная библиотечная система ЭЛМАРК (МГАФК) </w:t>
      </w:r>
      <w:hyperlink r:id="rId34" w:history="1">
        <w:r w:rsidRPr="00F360D9">
          <w:rPr>
            <w:color w:val="0044AA"/>
            <w:u w:val="single"/>
            <w:lang w:val="en-US" w:eastAsia="ru-RU"/>
          </w:rPr>
          <w:t>http</w:t>
        </w:r>
        <w:r w:rsidRPr="00F360D9">
          <w:rPr>
            <w:color w:val="0044AA"/>
            <w:u w:val="single"/>
            <w:lang w:eastAsia="ru-RU"/>
          </w:rPr>
          <w:t>://lib.mgafk.ru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>Электронно-библиотечная система «</w:t>
      </w:r>
      <w:proofErr w:type="spellStart"/>
      <w:r w:rsidRPr="00F360D9">
        <w:rPr>
          <w:lang w:eastAsia="ru-RU"/>
        </w:rPr>
        <w:t>Юрайт</w:t>
      </w:r>
      <w:proofErr w:type="spellEnd"/>
      <w:r w:rsidRPr="00F360D9">
        <w:rPr>
          <w:lang w:eastAsia="ru-RU"/>
        </w:rPr>
        <w:t xml:space="preserve">» </w:t>
      </w:r>
      <w:hyperlink r:id="rId35" w:history="1">
        <w:r w:rsidRPr="00F360D9">
          <w:rPr>
            <w:color w:val="0044AA"/>
            <w:u w:val="single"/>
            <w:lang w:eastAsia="ru-RU"/>
          </w:rPr>
          <w:t>https://urait.ru/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Электронно-библиотечная система </w:t>
      </w:r>
      <w:proofErr w:type="spellStart"/>
      <w:r w:rsidRPr="00F360D9">
        <w:rPr>
          <w:lang w:eastAsia="ru-RU"/>
        </w:rPr>
        <w:t>Elibrary</w:t>
      </w:r>
      <w:proofErr w:type="spellEnd"/>
      <w:r w:rsidRPr="00F360D9">
        <w:rPr>
          <w:lang w:eastAsia="ru-RU"/>
        </w:rPr>
        <w:t xml:space="preserve"> </w:t>
      </w:r>
      <w:hyperlink r:id="rId36" w:history="1">
        <w:r w:rsidRPr="00F360D9">
          <w:rPr>
            <w:color w:val="0044AA"/>
            <w:u w:val="single"/>
            <w:lang w:eastAsia="ru-RU"/>
          </w:rPr>
          <w:t>https://elibrary.ru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Электронно-библиотечная система </w:t>
      </w:r>
      <w:proofErr w:type="spellStart"/>
      <w:r w:rsidRPr="00F360D9">
        <w:rPr>
          <w:lang w:eastAsia="ru-RU"/>
        </w:rPr>
        <w:t>IPRbooks</w:t>
      </w:r>
      <w:proofErr w:type="spellEnd"/>
      <w:r w:rsidRPr="00F360D9">
        <w:rPr>
          <w:lang w:eastAsia="ru-RU"/>
        </w:rPr>
        <w:t xml:space="preserve"> </w:t>
      </w:r>
      <w:hyperlink r:id="rId37" w:history="1">
        <w:r w:rsidRPr="00F360D9">
          <w:rPr>
            <w:color w:val="0044AA"/>
            <w:u w:val="single"/>
            <w:lang w:eastAsia="ru-RU"/>
          </w:rPr>
          <w:t>http://www.iprbookshop.ru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Электронно-библиотечная система РУКОНТ </w:t>
      </w:r>
      <w:hyperlink r:id="rId38" w:history="1">
        <w:r w:rsidRPr="00F360D9">
          <w:rPr>
            <w:color w:val="0044AA"/>
            <w:u w:val="single"/>
            <w:lang w:eastAsia="ru-RU"/>
          </w:rPr>
          <w:t>https://lib.rucont.ru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Энциклопедия психодиагностики </w:t>
      </w:r>
      <w:hyperlink r:id="rId39" w:history="1">
        <w:r w:rsidRPr="00F360D9">
          <w:rPr>
            <w:color w:val="0044AA"/>
            <w:u w:val="single"/>
            <w:lang w:eastAsia="ru-RU"/>
          </w:rPr>
          <w:t>http://psylab.info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Государственная научно-педагогическая библиотека им. К.Д. Ушинского </w:t>
      </w:r>
      <w:hyperlink r:id="rId40" w:history="1">
        <w:r w:rsidRPr="00F360D9">
          <w:rPr>
            <w:color w:val="0044AA"/>
            <w:u w:val="single"/>
            <w:lang w:eastAsia="ru-RU"/>
          </w:rPr>
          <w:t>http://www.gnpbu.ru/</w:t>
        </w:r>
      </w:hyperlink>
    </w:p>
    <w:p w:rsidR="00A94DDC" w:rsidRDefault="00A94DDC" w:rsidP="00A94DDC">
      <w:pPr>
        <w:widowControl w:val="0"/>
        <w:ind w:firstLine="709"/>
        <w:rPr>
          <w:b/>
          <w:caps/>
          <w:spacing w:val="-1"/>
          <w:lang w:eastAsia="ru-RU"/>
        </w:rPr>
      </w:pPr>
    </w:p>
    <w:p w:rsidR="004C2709" w:rsidRPr="006A1A02" w:rsidRDefault="004C2709" w:rsidP="007E35C8">
      <w:pPr>
        <w:widowControl w:val="0"/>
        <w:ind w:firstLine="709"/>
        <w:rPr>
          <w:b/>
        </w:rPr>
      </w:pPr>
      <w:r w:rsidRPr="006A1A02">
        <w:rPr>
          <w:b/>
          <w:caps/>
          <w:spacing w:val="-1"/>
        </w:rPr>
        <w:t>8. М</w:t>
      </w:r>
      <w:r w:rsidRPr="006A1A02">
        <w:rPr>
          <w:b/>
          <w:spacing w:val="-1"/>
        </w:rPr>
        <w:t>атериально-техническое обеспечение дисциплины</w:t>
      </w:r>
      <w:r w:rsidRPr="006A1A02">
        <w:rPr>
          <w:b/>
        </w:rPr>
        <w:t xml:space="preserve"> </w:t>
      </w:r>
    </w:p>
    <w:p w:rsidR="004C2709" w:rsidRPr="006A1A02" w:rsidRDefault="004C2709" w:rsidP="007E35C8">
      <w:pPr>
        <w:ind w:firstLine="709"/>
        <w:jc w:val="both"/>
      </w:pPr>
      <w:r w:rsidRPr="006A1A02">
        <w:lastRenderedPageBreak/>
        <w:t>Для обеспечения традиционных и активных форм проведения занятий по дисциплине требуются мультимедийные  аудитории и техническое обеспечение: видеопроектор и ноутбук.</w:t>
      </w:r>
    </w:p>
    <w:p w:rsidR="004C2709" w:rsidRPr="006A1A02" w:rsidRDefault="004C2709" w:rsidP="007E35C8">
      <w:pPr>
        <w:widowControl w:val="0"/>
        <w:ind w:firstLine="709"/>
        <w:rPr>
          <w:i/>
        </w:rPr>
      </w:pPr>
      <w:r w:rsidRPr="006A1A02">
        <w:rPr>
          <w:b/>
        </w:rPr>
        <w:t xml:space="preserve">Программное обеспечение. </w:t>
      </w:r>
    </w:p>
    <w:p w:rsidR="004C2709" w:rsidRPr="006A1A02" w:rsidRDefault="004C2709" w:rsidP="007E35C8">
      <w:pPr>
        <w:widowControl w:val="0"/>
        <w:ind w:firstLine="709"/>
        <w:jc w:val="both"/>
      </w:pPr>
      <w:r w:rsidRPr="006A1A02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A1A02">
        <w:t>Libre</w:t>
      </w:r>
      <w:proofErr w:type="spellEnd"/>
      <w:r w:rsidRPr="006A1A02">
        <w:t xml:space="preserve"> </w:t>
      </w:r>
      <w:proofErr w:type="spellStart"/>
      <w:r w:rsidRPr="006A1A02">
        <w:t>Office</w:t>
      </w:r>
      <w:proofErr w:type="spellEnd"/>
      <w:r w:rsidRPr="006A1A02">
        <w:t xml:space="preserve"> или одна из лицензионных версий </w:t>
      </w:r>
      <w:proofErr w:type="spellStart"/>
      <w:r w:rsidRPr="006A1A02">
        <w:t>Microsoft</w:t>
      </w:r>
      <w:proofErr w:type="spellEnd"/>
      <w:r w:rsidRPr="006A1A02">
        <w:t xml:space="preserve"> </w:t>
      </w:r>
      <w:proofErr w:type="spellStart"/>
      <w:r w:rsidRPr="006A1A02">
        <w:t>Office</w:t>
      </w:r>
      <w:proofErr w:type="spellEnd"/>
      <w:r w:rsidRPr="006A1A02">
        <w:t>.</w:t>
      </w:r>
    </w:p>
    <w:p w:rsidR="004C2709" w:rsidRPr="006A1A02" w:rsidRDefault="004C2709" w:rsidP="007E35C8">
      <w:pPr>
        <w:widowControl w:val="0"/>
        <w:ind w:firstLine="709"/>
        <w:jc w:val="both"/>
      </w:pPr>
      <w:r w:rsidRPr="006A1A02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pacing w:val="-1"/>
        </w:rPr>
      </w:pPr>
      <w:r w:rsidRPr="006A1A02">
        <w:rPr>
          <w:b/>
          <w:spacing w:val="-1"/>
        </w:rPr>
        <w:t xml:space="preserve">8.3 Изучение дисциплины инвалидами </w:t>
      </w:r>
      <w:r w:rsidRPr="006A1A02">
        <w:rPr>
          <w:b/>
        </w:rPr>
        <w:t xml:space="preserve">и </w:t>
      </w:r>
      <w:r w:rsidRPr="006A1A02">
        <w:rPr>
          <w:b/>
          <w:spacing w:val="-1"/>
        </w:rPr>
        <w:t xml:space="preserve">обучающимися </w:t>
      </w:r>
      <w:r w:rsidRPr="006A1A02">
        <w:rPr>
          <w:b/>
        </w:rPr>
        <w:t xml:space="preserve">с ограниченными </w:t>
      </w:r>
      <w:r w:rsidRPr="006A1A02">
        <w:rPr>
          <w:b/>
          <w:spacing w:val="-1"/>
        </w:rPr>
        <w:t>возможностями здоровья</w:t>
      </w:r>
      <w:r w:rsidRPr="006A1A02">
        <w:rPr>
          <w:spacing w:val="-1"/>
        </w:rPr>
        <w:t xml:space="preserve"> осуществляется </w:t>
      </w:r>
      <w:r w:rsidRPr="006A1A02">
        <w:t xml:space="preserve">с </w:t>
      </w:r>
      <w:r w:rsidRPr="006A1A02">
        <w:rPr>
          <w:spacing w:val="-1"/>
        </w:rPr>
        <w:t>учетом особенностей психофизического развития, индивидуальных возможностей</w:t>
      </w:r>
      <w:r w:rsidRPr="006A1A02">
        <w:t xml:space="preserve"> и </w:t>
      </w:r>
      <w:r w:rsidRPr="006A1A02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A1A02">
        <w:rPr>
          <w:spacing w:val="-2"/>
        </w:rPr>
        <w:t xml:space="preserve">доступ </w:t>
      </w:r>
      <w:r w:rsidRPr="006A1A02">
        <w:t xml:space="preserve">в </w:t>
      </w:r>
      <w:r w:rsidRPr="006A1A02">
        <w:rPr>
          <w:spacing w:val="-1"/>
        </w:rPr>
        <w:t xml:space="preserve">учебные помещения Академии, организованы занятия </w:t>
      </w:r>
      <w:r w:rsidRPr="006A1A02">
        <w:t xml:space="preserve">на 1 этаже главного здания. </w:t>
      </w:r>
      <w:r w:rsidRPr="006A1A02">
        <w:rPr>
          <w:spacing w:val="-1"/>
        </w:rPr>
        <w:t xml:space="preserve">Созданы следующие специальные условия: 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8.3.1.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>и лиц с</w:t>
      </w:r>
      <w:r w:rsidRPr="006A1A02">
        <w:rPr>
          <w:i/>
          <w:iCs/>
          <w:spacing w:val="-1"/>
        </w:rPr>
        <w:t xml:space="preserve"> ограниченными возможностями</w:t>
      </w:r>
      <w:r w:rsidRPr="006A1A02">
        <w:rPr>
          <w:i/>
          <w:iCs/>
        </w:rPr>
        <w:t xml:space="preserve"> здоровья по зрению:</w:t>
      </w:r>
    </w:p>
    <w:p w:rsidR="004C2709" w:rsidRPr="006A1A02" w:rsidRDefault="004C2709" w:rsidP="007E35C8">
      <w:pPr>
        <w:ind w:firstLine="709"/>
        <w:jc w:val="both"/>
        <w:rPr>
          <w:spacing w:val="-1"/>
        </w:rPr>
      </w:pPr>
      <w:r w:rsidRPr="006A1A02">
        <w:rPr>
          <w:i/>
          <w:iCs/>
        </w:rPr>
        <w:t xml:space="preserve">- </w:t>
      </w:r>
      <w:r w:rsidRPr="006A1A02">
        <w:rPr>
          <w:iCs/>
        </w:rPr>
        <w:t>о</w:t>
      </w:r>
      <w:r w:rsidRPr="006A1A02">
        <w:rPr>
          <w:spacing w:val="-1"/>
        </w:rPr>
        <w:t xml:space="preserve">беспечен доступ </w:t>
      </w:r>
      <w:r w:rsidRPr="006A1A02">
        <w:t xml:space="preserve">обучающихся, </w:t>
      </w:r>
      <w:r w:rsidRPr="006A1A02">
        <w:rPr>
          <w:spacing w:val="-1"/>
        </w:rPr>
        <w:t xml:space="preserve">являющихся слепыми или слабовидящими </w:t>
      </w:r>
      <w:r w:rsidRPr="006A1A02">
        <w:t xml:space="preserve">к </w:t>
      </w:r>
      <w:r w:rsidRPr="006A1A02">
        <w:rPr>
          <w:spacing w:val="-1"/>
        </w:rPr>
        <w:t>зданиям Академии;</w:t>
      </w:r>
    </w:p>
    <w:p w:rsidR="004C2709" w:rsidRPr="006A1A02" w:rsidRDefault="004C2709" w:rsidP="007E35C8">
      <w:pPr>
        <w:ind w:firstLine="709"/>
        <w:jc w:val="both"/>
      </w:pPr>
      <w:r w:rsidRPr="006A1A02">
        <w:rPr>
          <w:spacing w:val="-1"/>
        </w:rPr>
        <w:t xml:space="preserve">- </w:t>
      </w:r>
      <w:r w:rsidRPr="006A1A02">
        <w:rPr>
          <w:iCs/>
        </w:rPr>
        <w:t>э</w:t>
      </w:r>
      <w:r w:rsidRPr="006A1A02">
        <w:t xml:space="preserve">лектронный видео увеличитель "ONYX </w:t>
      </w:r>
      <w:proofErr w:type="spellStart"/>
      <w:r w:rsidRPr="006A1A02">
        <w:t>Deskset</w:t>
      </w:r>
      <w:proofErr w:type="spellEnd"/>
      <w:r w:rsidRPr="006A1A02">
        <w:t xml:space="preserve"> HD 22 (в полной комплектации);</w:t>
      </w:r>
    </w:p>
    <w:p w:rsidR="004C2709" w:rsidRPr="006A1A02" w:rsidRDefault="004C2709" w:rsidP="007E35C8">
      <w:pPr>
        <w:ind w:firstLine="709"/>
        <w:jc w:val="both"/>
      </w:pPr>
      <w:r w:rsidRPr="006A1A02">
        <w:rPr>
          <w:b/>
        </w:rPr>
        <w:t xml:space="preserve">- </w:t>
      </w:r>
      <w:r w:rsidRPr="006A1A02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6A1A02">
        <w:t xml:space="preserve"> </w:t>
      </w:r>
    </w:p>
    <w:p w:rsidR="004C2709" w:rsidRPr="006A1A02" w:rsidRDefault="004C2709" w:rsidP="007E35C8">
      <w:pPr>
        <w:ind w:firstLine="709"/>
        <w:jc w:val="both"/>
        <w:rPr>
          <w:shd w:val="clear" w:color="auto" w:fill="FFFFFF"/>
        </w:rPr>
      </w:pPr>
      <w:r w:rsidRPr="006A1A02">
        <w:rPr>
          <w:b/>
        </w:rPr>
        <w:t>-</w:t>
      </w:r>
      <w:r w:rsidRPr="006A1A02">
        <w:t xml:space="preserve"> принтер Брайля; </w:t>
      </w:r>
    </w:p>
    <w:p w:rsidR="004C2709" w:rsidRPr="006A1A02" w:rsidRDefault="004C2709" w:rsidP="007E35C8">
      <w:pPr>
        <w:ind w:firstLine="709"/>
        <w:jc w:val="both"/>
        <w:rPr>
          <w:shd w:val="clear" w:color="auto" w:fill="FEFEFE"/>
        </w:rPr>
      </w:pPr>
      <w:r w:rsidRPr="006A1A02">
        <w:rPr>
          <w:b/>
          <w:shd w:val="clear" w:color="auto" w:fill="FFFFFF"/>
        </w:rPr>
        <w:t xml:space="preserve">- </w:t>
      </w:r>
      <w:r w:rsidRPr="006A1A02">
        <w:rPr>
          <w:shd w:val="clear" w:color="auto" w:fill="FEFEFE"/>
        </w:rPr>
        <w:t>портативное устройство для чтения и увеличения.</w:t>
      </w:r>
      <w:r w:rsidRPr="006A1A02">
        <w:rPr>
          <w:b/>
          <w:shd w:val="clear" w:color="auto" w:fill="FFFFFF"/>
        </w:rPr>
        <w:t xml:space="preserve"> 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8.3.2.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>и лиц с</w:t>
      </w:r>
      <w:r w:rsidRPr="006A1A02">
        <w:rPr>
          <w:i/>
          <w:iCs/>
          <w:spacing w:val="-1"/>
        </w:rPr>
        <w:t xml:space="preserve"> ограниченными возможностями</w:t>
      </w:r>
      <w:r w:rsidRPr="006A1A02">
        <w:rPr>
          <w:i/>
          <w:iCs/>
        </w:rPr>
        <w:t xml:space="preserve"> здоровья по слуху: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- </w:t>
      </w:r>
      <w:r w:rsidRPr="006A1A02">
        <w:t>акустическая система</w:t>
      </w:r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Front</w:t>
      </w:r>
      <w:proofErr w:type="spellEnd"/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Row</w:t>
      </w:r>
      <w:proofErr w:type="spellEnd"/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to</w:t>
      </w:r>
      <w:proofErr w:type="spellEnd"/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Go</w:t>
      </w:r>
      <w:proofErr w:type="spellEnd"/>
      <w:r w:rsidRPr="006A1A02">
        <w:rPr>
          <w:shd w:val="clear" w:color="auto" w:fill="FFFFFF"/>
        </w:rPr>
        <w:t xml:space="preserve"> в комплекте (системы свободного звукового поля);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i/>
          <w:iCs/>
        </w:rPr>
        <w:t xml:space="preserve">- </w:t>
      </w:r>
      <w:r w:rsidRPr="006A1A02">
        <w:rPr>
          <w:shd w:val="clear" w:color="auto" w:fill="FFFFFF"/>
        </w:rPr>
        <w:t xml:space="preserve">«ElBrailleW14J G2; 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b/>
          <w:shd w:val="clear" w:color="auto" w:fill="FFFFFF"/>
        </w:rPr>
        <w:t>-</w:t>
      </w:r>
      <w:r w:rsidRPr="006A1A02">
        <w:rPr>
          <w:shd w:val="clear" w:color="auto" w:fill="FFFFFF"/>
        </w:rPr>
        <w:t xml:space="preserve"> FM- приёмник ARC с индукционной петлей;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shd w:val="clear" w:color="auto" w:fill="FFFFFF"/>
        </w:rPr>
        <w:t>- FM-передатчик AMIGO T31;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shd w:val="clear" w:color="auto" w:fill="FFFFFF"/>
        </w:rPr>
        <w:t xml:space="preserve">-  </w:t>
      </w:r>
      <w:proofErr w:type="spellStart"/>
      <w:r w:rsidRPr="006A1A02">
        <w:rPr>
          <w:shd w:val="clear" w:color="auto" w:fill="FFFFFF"/>
        </w:rPr>
        <w:t>радиокласс</w:t>
      </w:r>
      <w:proofErr w:type="spellEnd"/>
      <w:r w:rsidRPr="006A1A02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8.3.3.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 xml:space="preserve">и лиц с </w:t>
      </w:r>
      <w:r w:rsidRPr="006A1A02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A1A02">
        <w:rPr>
          <w:i/>
          <w:iCs/>
        </w:rPr>
        <w:t>аппарата: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- </w:t>
      </w:r>
      <w:r w:rsidRPr="006A1A02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C0BF3" w:rsidRDefault="005C0BF3" w:rsidP="007E35C8">
      <w:pPr>
        <w:jc w:val="right"/>
      </w:pPr>
    </w:p>
    <w:p w:rsidR="005C0BF3" w:rsidRDefault="005C0BF3" w:rsidP="007E35C8">
      <w:pPr>
        <w:jc w:val="right"/>
      </w:pPr>
    </w:p>
    <w:p w:rsidR="004C2709" w:rsidRPr="00227605" w:rsidRDefault="004C2709" w:rsidP="005C0BF3">
      <w:pPr>
        <w:jc w:val="center"/>
        <w:rPr>
          <w:i/>
          <w:sz w:val="22"/>
          <w:szCs w:val="22"/>
        </w:rPr>
      </w:pPr>
      <w:r w:rsidRPr="006A1A02">
        <w:br w:type="page"/>
      </w:r>
    </w:p>
    <w:p w:rsidR="004C2709" w:rsidRPr="00227605" w:rsidRDefault="004C2709" w:rsidP="007E35C8">
      <w:pPr>
        <w:jc w:val="right"/>
        <w:rPr>
          <w:i/>
          <w:sz w:val="22"/>
          <w:szCs w:val="22"/>
        </w:rPr>
      </w:pPr>
      <w:r w:rsidRPr="00227605">
        <w:rPr>
          <w:i/>
          <w:sz w:val="22"/>
          <w:szCs w:val="22"/>
        </w:rPr>
        <w:lastRenderedPageBreak/>
        <w:t>Приложение к Рабочей программе дисциплины</w:t>
      </w:r>
    </w:p>
    <w:p w:rsidR="004C2709" w:rsidRPr="00227605" w:rsidRDefault="004C2709" w:rsidP="007E35C8">
      <w:pPr>
        <w:jc w:val="right"/>
        <w:rPr>
          <w:i/>
          <w:sz w:val="22"/>
          <w:szCs w:val="22"/>
        </w:rPr>
      </w:pPr>
      <w:r w:rsidRPr="00227605">
        <w:rPr>
          <w:i/>
          <w:sz w:val="22"/>
          <w:szCs w:val="22"/>
        </w:rPr>
        <w:t xml:space="preserve">«Возрастная психопатология и </w:t>
      </w:r>
      <w:proofErr w:type="spellStart"/>
      <w:r w:rsidRPr="00227605">
        <w:rPr>
          <w:i/>
          <w:sz w:val="22"/>
          <w:szCs w:val="22"/>
        </w:rPr>
        <w:t>психоконсультирование</w:t>
      </w:r>
      <w:proofErr w:type="spellEnd"/>
      <w:r w:rsidRPr="00227605">
        <w:rPr>
          <w:i/>
          <w:sz w:val="22"/>
          <w:szCs w:val="22"/>
        </w:rPr>
        <w:t>»</w:t>
      </w:r>
    </w:p>
    <w:p w:rsidR="004C2709" w:rsidRPr="006A1A02" w:rsidRDefault="004C2709" w:rsidP="007E35C8">
      <w:pPr>
        <w:jc w:val="right"/>
      </w:pPr>
    </w:p>
    <w:p w:rsidR="004C2709" w:rsidRPr="006A1A02" w:rsidRDefault="004C2709" w:rsidP="007E35C8">
      <w:pPr>
        <w:jc w:val="right"/>
        <w:rPr>
          <w:i/>
        </w:rPr>
      </w:pPr>
    </w:p>
    <w:p w:rsidR="004C2709" w:rsidRPr="006A1A02" w:rsidRDefault="004C2709" w:rsidP="007E35C8">
      <w:pPr>
        <w:jc w:val="right"/>
      </w:pPr>
    </w:p>
    <w:p w:rsidR="006B34B3" w:rsidRPr="004D616B" w:rsidRDefault="006B34B3" w:rsidP="006B34B3">
      <w:pPr>
        <w:jc w:val="right"/>
        <w:rPr>
          <w:i/>
        </w:rPr>
      </w:pP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 xml:space="preserve">Министерство спорта Российской Федерации 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 xml:space="preserve">Федеральное государственное бюджетное образовательное учреждение 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>высшего образования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>«Московская государственная академия физической культуры»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>Кафедра педагогики и психологии</w:t>
      </w:r>
    </w:p>
    <w:p w:rsidR="006B34B3" w:rsidRPr="00121558" w:rsidRDefault="006B34B3" w:rsidP="006B34B3">
      <w:pPr>
        <w:ind w:firstLine="709"/>
        <w:jc w:val="right"/>
        <w:rPr>
          <w:lang w:eastAsia="ru-RU"/>
        </w:rPr>
      </w:pPr>
    </w:p>
    <w:p w:rsidR="00720066" w:rsidRPr="00EF78F1" w:rsidRDefault="00720066" w:rsidP="00720066">
      <w:pPr>
        <w:jc w:val="right"/>
        <w:rPr>
          <w:color w:val="000000" w:themeColor="text1"/>
          <w:lang w:eastAsia="ru-RU"/>
        </w:rPr>
      </w:pPr>
      <w:r w:rsidRPr="00EF78F1">
        <w:rPr>
          <w:color w:val="000000" w:themeColor="text1"/>
          <w:lang w:eastAsia="ru-RU"/>
        </w:rPr>
        <w:t>УТВЕРЖДЕНО</w:t>
      </w:r>
    </w:p>
    <w:p w:rsidR="00720066" w:rsidRPr="00EF78F1" w:rsidRDefault="00720066" w:rsidP="00720066">
      <w:pPr>
        <w:jc w:val="right"/>
        <w:rPr>
          <w:color w:val="000000" w:themeColor="text1"/>
          <w:lang w:eastAsia="ru-RU"/>
        </w:rPr>
      </w:pPr>
      <w:r w:rsidRPr="00EF78F1">
        <w:rPr>
          <w:color w:val="000000" w:themeColor="text1"/>
          <w:lang w:eastAsia="ru-RU"/>
        </w:rPr>
        <w:t>решением Учебно-методической комиссии</w:t>
      </w:r>
    </w:p>
    <w:p w:rsidR="00720066" w:rsidRPr="00EF78F1" w:rsidRDefault="00720066" w:rsidP="00720066">
      <w:pPr>
        <w:jc w:val="right"/>
        <w:rPr>
          <w:color w:val="000000" w:themeColor="text1"/>
          <w:lang w:eastAsia="ru-RU"/>
        </w:rPr>
      </w:pPr>
      <w:r w:rsidRPr="00EF78F1">
        <w:rPr>
          <w:color w:val="000000" w:themeColor="text1"/>
          <w:lang w:eastAsia="ru-RU"/>
        </w:rPr>
        <w:t>протокол № 5/24 от «17» июня 2024 г.</w:t>
      </w:r>
    </w:p>
    <w:p w:rsidR="00720066" w:rsidRPr="00EF78F1" w:rsidRDefault="00720066" w:rsidP="00720066">
      <w:pPr>
        <w:jc w:val="right"/>
        <w:rPr>
          <w:color w:val="000000" w:themeColor="text1"/>
          <w:lang w:eastAsia="ru-RU"/>
        </w:rPr>
      </w:pPr>
      <w:r w:rsidRPr="00EF78F1">
        <w:rPr>
          <w:color w:val="000000" w:themeColor="text1"/>
          <w:lang w:eastAsia="ru-RU"/>
        </w:rPr>
        <w:t xml:space="preserve">Председатель УМК, </w:t>
      </w:r>
    </w:p>
    <w:p w:rsidR="00720066" w:rsidRPr="00EF78F1" w:rsidRDefault="00720066" w:rsidP="00720066">
      <w:pPr>
        <w:jc w:val="right"/>
        <w:rPr>
          <w:color w:val="000000" w:themeColor="text1"/>
          <w:lang w:eastAsia="ru-RU"/>
        </w:rPr>
      </w:pPr>
      <w:r w:rsidRPr="00EF78F1">
        <w:rPr>
          <w:color w:val="000000" w:themeColor="text1"/>
          <w:lang w:eastAsia="ru-RU"/>
        </w:rPr>
        <w:t xml:space="preserve"> проректор по учебной работе</w:t>
      </w:r>
    </w:p>
    <w:p w:rsidR="00720066" w:rsidRPr="00EF78F1" w:rsidRDefault="00720066" w:rsidP="00720066">
      <w:pPr>
        <w:jc w:val="right"/>
        <w:rPr>
          <w:color w:val="000000" w:themeColor="text1"/>
          <w:lang w:eastAsia="ru-RU"/>
        </w:rPr>
      </w:pPr>
      <w:r w:rsidRPr="00EF78F1">
        <w:rPr>
          <w:color w:val="000000" w:themeColor="text1"/>
          <w:lang w:eastAsia="ru-RU"/>
        </w:rPr>
        <w:t>___________________А.П. Морозов</w:t>
      </w:r>
    </w:p>
    <w:p w:rsidR="00720066" w:rsidRDefault="00720066" w:rsidP="00720066">
      <w:pPr>
        <w:jc w:val="right"/>
        <w:rPr>
          <w:color w:val="000000" w:themeColor="text1"/>
          <w:lang w:eastAsia="ru-RU"/>
        </w:rPr>
      </w:pPr>
      <w:r w:rsidRPr="00EF78F1">
        <w:rPr>
          <w:color w:val="000000" w:themeColor="text1"/>
          <w:lang w:eastAsia="ru-RU"/>
        </w:rPr>
        <w:t>«17» июня 2024 г.</w:t>
      </w:r>
    </w:p>
    <w:p w:rsidR="00A94DDC" w:rsidRPr="001C12DB" w:rsidRDefault="00A94DDC" w:rsidP="00A94DDC">
      <w:pPr>
        <w:jc w:val="right"/>
      </w:pPr>
    </w:p>
    <w:p w:rsidR="006B34B3" w:rsidRPr="00A06316" w:rsidRDefault="006B34B3" w:rsidP="006B34B3">
      <w:pPr>
        <w:jc w:val="right"/>
        <w:rPr>
          <w:color w:val="000000" w:themeColor="text1"/>
          <w:lang w:eastAsia="ru-RU"/>
        </w:rPr>
      </w:pPr>
    </w:p>
    <w:p w:rsidR="006B34B3" w:rsidRPr="00A06316" w:rsidRDefault="006B34B3" w:rsidP="006B34B3">
      <w:pPr>
        <w:jc w:val="right"/>
        <w:rPr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bCs/>
          <w:color w:val="000000" w:themeColor="text1"/>
          <w:lang w:eastAsia="ru-RU"/>
        </w:rPr>
      </w:pPr>
      <w:r w:rsidRPr="00A06316">
        <w:rPr>
          <w:b/>
          <w:bCs/>
          <w:color w:val="000000" w:themeColor="text1"/>
          <w:lang w:eastAsia="ru-RU"/>
        </w:rPr>
        <w:t>Фонд оценочных средств</w:t>
      </w:r>
    </w:p>
    <w:p w:rsidR="006B34B3" w:rsidRPr="00A06316" w:rsidRDefault="006B34B3" w:rsidP="006B34B3">
      <w:pPr>
        <w:jc w:val="center"/>
        <w:rPr>
          <w:b/>
          <w:bCs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 xml:space="preserve">по дисциплине 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bookmarkStart w:id="2" w:name="_GoBack"/>
      <w:bookmarkEnd w:id="2"/>
    </w:p>
    <w:p w:rsidR="006B34B3" w:rsidRPr="006B34B3" w:rsidRDefault="006B34B3" w:rsidP="006B34B3">
      <w:pPr>
        <w:widowControl w:val="0"/>
        <w:jc w:val="center"/>
        <w:rPr>
          <w:b/>
        </w:rPr>
      </w:pPr>
      <w:r w:rsidRPr="00A06316">
        <w:rPr>
          <w:b/>
          <w:color w:val="000000" w:themeColor="text1"/>
          <w:sz w:val="28"/>
          <w:szCs w:val="28"/>
        </w:rPr>
        <w:t>«</w:t>
      </w:r>
      <w:r w:rsidRPr="006A1A02">
        <w:rPr>
          <w:b/>
        </w:rPr>
        <w:t>ВОЗРАСТНАЯ ПСИХОПА</w:t>
      </w:r>
      <w:r>
        <w:rPr>
          <w:b/>
        </w:rPr>
        <w:t>ТОЛОГИЯ И ПСИХОКОНСУЛЬТИРОВАНИЕ</w:t>
      </w:r>
      <w:r w:rsidRPr="00A06316">
        <w:rPr>
          <w:b/>
          <w:color w:val="000000" w:themeColor="text1"/>
          <w:sz w:val="28"/>
          <w:szCs w:val="28"/>
        </w:rPr>
        <w:t>»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>Направление подготовки</w:t>
      </w:r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 xml:space="preserve">49.03.02 Физическая культура для лиц с отклонениями в состоянии здоровья </w:t>
      </w:r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>(адаптивная физическая культура)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720066" w:rsidRPr="00EF78F1" w:rsidRDefault="00720066" w:rsidP="00720066">
      <w:pPr>
        <w:widowControl w:val="0"/>
        <w:jc w:val="center"/>
        <w:rPr>
          <w:b/>
          <w:color w:val="000000"/>
          <w:lang w:eastAsia="ru-RU"/>
        </w:rPr>
      </w:pPr>
      <w:r w:rsidRPr="00EF78F1">
        <w:rPr>
          <w:b/>
          <w:color w:val="000000"/>
          <w:lang w:eastAsia="ru-RU"/>
        </w:rPr>
        <w:t>ОПОП «Лечебная физическая культура»</w:t>
      </w:r>
    </w:p>
    <w:p w:rsidR="00720066" w:rsidRPr="00EF78F1" w:rsidRDefault="00720066" w:rsidP="00720066">
      <w:pPr>
        <w:widowControl w:val="0"/>
        <w:jc w:val="center"/>
        <w:rPr>
          <w:b/>
          <w:color w:val="000000"/>
          <w:lang w:eastAsia="ru-RU"/>
        </w:rPr>
      </w:pPr>
      <w:r w:rsidRPr="00EF78F1">
        <w:rPr>
          <w:b/>
          <w:color w:val="000000"/>
          <w:lang w:eastAsia="ru-RU"/>
        </w:rPr>
        <w:t>ОПОП «Физическая реабилитация»</w:t>
      </w:r>
    </w:p>
    <w:p w:rsidR="00720066" w:rsidRPr="00EF78F1" w:rsidRDefault="00720066" w:rsidP="00720066">
      <w:pPr>
        <w:jc w:val="center"/>
        <w:rPr>
          <w:b/>
          <w:color w:val="000000"/>
          <w:lang w:eastAsia="ru-RU"/>
        </w:rPr>
      </w:pPr>
      <w:r w:rsidRPr="00EF78F1">
        <w:rPr>
          <w:b/>
          <w:color w:val="000000"/>
          <w:lang w:eastAsia="ru-RU"/>
        </w:rPr>
        <w:t>ОПОП «Адаптивный спорт»</w:t>
      </w:r>
    </w:p>
    <w:p w:rsidR="00720066" w:rsidRPr="00EF78F1" w:rsidRDefault="00720066" w:rsidP="00720066">
      <w:pPr>
        <w:widowControl w:val="0"/>
        <w:jc w:val="center"/>
        <w:rPr>
          <w:b/>
          <w:color w:val="000000"/>
          <w:lang w:eastAsia="ru-RU"/>
        </w:rPr>
      </w:pPr>
    </w:p>
    <w:p w:rsidR="00720066" w:rsidRPr="00EF78F1" w:rsidRDefault="00720066" w:rsidP="00720066">
      <w:pPr>
        <w:jc w:val="center"/>
        <w:rPr>
          <w:b/>
          <w:color w:val="000000"/>
          <w:lang w:eastAsia="ru-RU"/>
        </w:rPr>
      </w:pPr>
    </w:p>
    <w:p w:rsidR="00720066" w:rsidRPr="00EF78F1" w:rsidRDefault="00720066" w:rsidP="00720066">
      <w:pPr>
        <w:jc w:val="center"/>
        <w:rPr>
          <w:b/>
          <w:color w:val="000000"/>
          <w:lang w:eastAsia="ru-RU"/>
        </w:rPr>
      </w:pPr>
      <w:r w:rsidRPr="00EF78F1">
        <w:rPr>
          <w:b/>
          <w:color w:val="000000"/>
          <w:lang w:eastAsia="ru-RU"/>
        </w:rPr>
        <w:t>Форма обучения</w:t>
      </w:r>
    </w:p>
    <w:p w:rsidR="00720066" w:rsidRPr="00EF78F1" w:rsidRDefault="00720066" w:rsidP="00720066">
      <w:pPr>
        <w:jc w:val="center"/>
        <w:rPr>
          <w:color w:val="000000"/>
          <w:lang w:eastAsia="ru-RU"/>
        </w:rPr>
      </w:pPr>
      <w:r w:rsidRPr="00EF78F1">
        <w:rPr>
          <w:color w:val="000000"/>
          <w:lang w:eastAsia="ru-RU"/>
        </w:rPr>
        <w:t>очная/заочная</w:t>
      </w:r>
    </w:p>
    <w:p w:rsidR="00720066" w:rsidRPr="00EF78F1" w:rsidRDefault="00720066" w:rsidP="00720066">
      <w:pPr>
        <w:jc w:val="center"/>
        <w:rPr>
          <w:b/>
          <w:color w:val="000000"/>
          <w:lang w:eastAsia="ru-RU"/>
        </w:rPr>
      </w:pPr>
    </w:p>
    <w:p w:rsidR="00720066" w:rsidRPr="00EF78F1" w:rsidRDefault="00720066" w:rsidP="00720066">
      <w:pPr>
        <w:jc w:val="center"/>
        <w:rPr>
          <w:b/>
          <w:color w:val="000000"/>
          <w:lang w:eastAsia="ru-RU"/>
        </w:rPr>
      </w:pPr>
    </w:p>
    <w:p w:rsidR="00720066" w:rsidRPr="00EF78F1" w:rsidRDefault="00720066" w:rsidP="00720066">
      <w:pPr>
        <w:jc w:val="center"/>
        <w:rPr>
          <w:b/>
          <w:color w:val="000000"/>
          <w:lang w:eastAsia="ru-RU"/>
        </w:rPr>
      </w:pPr>
    </w:p>
    <w:p w:rsidR="00720066" w:rsidRPr="00EF78F1" w:rsidRDefault="00720066" w:rsidP="00720066">
      <w:pPr>
        <w:widowControl w:val="0"/>
        <w:autoSpaceDE w:val="0"/>
        <w:autoSpaceDN w:val="0"/>
        <w:adjustRightInd w:val="0"/>
        <w:jc w:val="right"/>
        <w:rPr>
          <w:rFonts w:eastAsia="Calibri" w:cs="Courier New"/>
          <w:color w:val="000000"/>
          <w:lang w:eastAsia="ru-RU"/>
        </w:rPr>
      </w:pPr>
      <w:r w:rsidRPr="00EF78F1">
        <w:rPr>
          <w:rFonts w:eastAsia="Calibri" w:cs="Courier New"/>
          <w:color w:val="000000"/>
          <w:lang w:eastAsia="ru-RU"/>
        </w:rPr>
        <w:t>Рассмотрено и одобрено на заседании кафедры</w:t>
      </w:r>
    </w:p>
    <w:p w:rsidR="00720066" w:rsidRPr="00EF78F1" w:rsidRDefault="00720066" w:rsidP="00720066">
      <w:pPr>
        <w:widowControl w:val="0"/>
        <w:jc w:val="right"/>
        <w:rPr>
          <w:rFonts w:eastAsia="Calibri" w:cs="Courier New"/>
          <w:color w:val="000000"/>
          <w:lang w:eastAsia="ru-RU"/>
        </w:rPr>
      </w:pPr>
      <w:r w:rsidRPr="00EF78F1">
        <w:rPr>
          <w:rFonts w:eastAsia="Calibri" w:cs="Courier New"/>
          <w:color w:val="000000"/>
          <w:lang w:eastAsia="ru-RU"/>
        </w:rPr>
        <w:t xml:space="preserve">(протокол № 5 от «28» мая 2024 г.) </w:t>
      </w:r>
    </w:p>
    <w:p w:rsidR="00720066" w:rsidRPr="00EF78F1" w:rsidRDefault="00720066" w:rsidP="00720066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 w:cs="Courier New"/>
          <w:color w:val="000000"/>
          <w:lang w:eastAsia="ru-RU"/>
        </w:rPr>
      </w:pPr>
      <w:r w:rsidRPr="00EF78F1">
        <w:rPr>
          <w:rFonts w:eastAsia="Calibri" w:cs="Courier New"/>
          <w:color w:val="000000"/>
          <w:lang w:eastAsia="ru-RU"/>
        </w:rPr>
        <w:t xml:space="preserve">Зав. кафедрой ____________/ В.В. </w:t>
      </w:r>
      <w:proofErr w:type="spellStart"/>
      <w:r w:rsidRPr="00EF78F1">
        <w:rPr>
          <w:rFonts w:eastAsia="Calibri" w:cs="Courier New"/>
          <w:color w:val="000000"/>
          <w:lang w:eastAsia="ru-RU"/>
        </w:rPr>
        <w:t>Буторин</w:t>
      </w:r>
      <w:proofErr w:type="spellEnd"/>
    </w:p>
    <w:p w:rsidR="00720066" w:rsidRPr="00EF78F1" w:rsidRDefault="00720066" w:rsidP="00720066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 w:cs="Courier New"/>
          <w:color w:val="000000"/>
          <w:lang w:eastAsia="ru-RU"/>
        </w:rPr>
      </w:pPr>
      <w:r w:rsidRPr="00EF78F1">
        <w:rPr>
          <w:rFonts w:eastAsia="Calibri" w:cs="Courier New"/>
          <w:color w:val="000000"/>
          <w:lang w:eastAsia="ru-RU"/>
        </w:rPr>
        <w:t>«28» мая 2024 г.</w:t>
      </w:r>
    </w:p>
    <w:p w:rsidR="00720066" w:rsidRPr="00EF78F1" w:rsidRDefault="00720066" w:rsidP="00720066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Calibri" w:cs="Courier New"/>
          <w:color w:val="000000"/>
          <w:lang w:eastAsia="ru-RU"/>
        </w:rPr>
      </w:pPr>
    </w:p>
    <w:p w:rsidR="00720066" w:rsidRPr="00EF78F1" w:rsidRDefault="00720066" w:rsidP="00720066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color w:val="000000"/>
          <w:lang w:eastAsia="ru-RU"/>
        </w:rPr>
      </w:pPr>
    </w:p>
    <w:p w:rsidR="00720066" w:rsidRPr="00EF78F1" w:rsidRDefault="00720066" w:rsidP="00720066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color w:val="000000"/>
          <w:lang w:eastAsia="ru-RU"/>
        </w:rPr>
      </w:pPr>
    </w:p>
    <w:p w:rsidR="00720066" w:rsidRPr="00EF78F1" w:rsidRDefault="00720066" w:rsidP="00720066">
      <w:pPr>
        <w:widowControl w:val="0"/>
        <w:autoSpaceDE w:val="0"/>
        <w:autoSpaceDN w:val="0"/>
        <w:adjustRightInd w:val="0"/>
        <w:jc w:val="center"/>
        <w:rPr>
          <w:rFonts w:cs="Courier New"/>
          <w:b/>
          <w:color w:val="000000"/>
          <w:lang w:eastAsia="ru-RU"/>
        </w:rPr>
      </w:pPr>
      <w:proofErr w:type="spellStart"/>
      <w:r w:rsidRPr="00EF78F1">
        <w:rPr>
          <w:rFonts w:eastAsia="Calibri" w:cs="Courier New"/>
          <w:color w:val="000000"/>
          <w:lang w:eastAsia="ru-RU"/>
        </w:rPr>
        <w:t>Малаховка</w:t>
      </w:r>
      <w:proofErr w:type="spellEnd"/>
      <w:r w:rsidRPr="00EF78F1">
        <w:rPr>
          <w:rFonts w:eastAsia="Calibri" w:cs="Courier New"/>
          <w:color w:val="000000"/>
          <w:lang w:eastAsia="ru-RU"/>
        </w:rPr>
        <w:t>, 2024 год</w:t>
      </w:r>
    </w:p>
    <w:p w:rsidR="00227605" w:rsidRDefault="00227605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4C2709" w:rsidRPr="006A1A02" w:rsidRDefault="00A82029" w:rsidP="00A82029">
      <w:pPr>
        <w:shd w:val="clear" w:color="auto" w:fill="FFFFFF"/>
        <w:suppressAutoHyphens w:val="0"/>
        <w:contextualSpacing/>
        <w:jc w:val="center"/>
        <w:rPr>
          <w:b/>
        </w:rPr>
      </w:pPr>
      <w:r w:rsidRPr="00D31001">
        <w:rPr>
          <w:b/>
        </w:rPr>
        <w:lastRenderedPageBreak/>
        <w:t>ПАСПОРТ ФОНДА ОЦЕНОЧНЫХ СРЕДСТВ ПО ДИСЦИПЛИНЕ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985"/>
        <w:gridCol w:w="3118"/>
        <w:gridCol w:w="2552"/>
      </w:tblGrid>
      <w:tr w:rsidR="00A82029" w:rsidRPr="006A1A02" w:rsidTr="00AD1CFA">
        <w:tc>
          <w:tcPr>
            <w:tcW w:w="1696" w:type="dxa"/>
          </w:tcPr>
          <w:p w:rsidR="00A82029" w:rsidRPr="00D31001" w:rsidRDefault="00A82029" w:rsidP="00A82029">
            <w:pPr>
              <w:tabs>
                <w:tab w:val="right" w:leader="underscore" w:pos="9356"/>
              </w:tabs>
              <w:jc w:val="center"/>
            </w:pPr>
            <w:r w:rsidRPr="00D31001">
              <w:rPr>
                <w:iCs/>
              </w:rPr>
              <w:t>Формируемые компетенции</w:t>
            </w:r>
          </w:p>
        </w:tc>
        <w:tc>
          <w:tcPr>
            <w:tcW w:w="1985" w:type="dxa"/>
          </w:tcPr>
          <w:p w:rsidR="00A82029" w:rsidRPr="00D31001" w:rsidRDefault="00A82029" w:rsidP="00A82029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31001">
              <w:rPr>
                <w:iCs/>
              </w:rPr>
              <w:t>Трудовые функции</w:t>
            </w:r>
          </w:p>
        </w:tc>
        <w:tc>
          <w:tcPr>
            <w:tcW w:w="3118" w:type="dxa"/>
          </w:tcPr>
          <w:p w:rsidR="00A82029" w:rsidRPr="00D31001" w:rsidRDefault="00A82029" w:rsidP="00A82029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 w:rsidRPr="00D31001">
              <w:rPr>
                <w:iCs/>
              </w:rPr>
              <w:t>ЗУНы</w:t>
            </w:r>
            <w:proofErr w:type="spellEnd"/>
          </w:p>
        </w:tc>
        <w:tc>
          <w:tcPr>
            <w:tcW w:w="2552" w:type="dxa"/>
          </w:tcPr>
          <w:p w:rsidR="00A82029" w:rsidRPr="00D31001" w:rsidRDefault="00A82029" w:rsidP="00A82029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31001">
              <w:rPr>
                <w:iCs/>
              </w:rPr>
              <w:t>Индикаторы достижения</w:t>
            </w:r>
          </w:p>
        </w:tc>
      </w:tr>
      <w:tr w:rsidR="00A82029" w:rsidRPr="006A1A02" w:rsidTr="00AD1CFA">
        <w:trPr>
          <w:trHeight w:val="1407"/>
        </w:trPr>
        <w:tc>
          <w:tcPr>
            <w:tcW w:w="1696" w:type="dxa"/>
          </w:tcPr>
          <w:p w:rsidR="00A82029" w:rsidRPr="006A1A02" w:rsidRDefault="00A82029" w:rsidP="00A82029">
            <w:pPr>
              <w:jc w:val="both"/>
            </w:pPr>
            <w:r w:rsidRPr="006A1A02">
              <w:rPr>
                <w:b/>
                <w:spacing w:val="-1"/>
              </w:rPr>
              <w:t xml:space="preserve">ОПК-7 </w:t>
            </w:r>
            <w:r w:rsidRPr="006A1A02">
              <w:t xml:space="preserve"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</w:t>
            </w:r>
            <w:proofErr w:type="spellStart"/>
            <w:r w:rsidRPr="006A1A02">
              <w:t>сензитивные</w:t>
            </w:r>
            <w:proofErr w:type="spellEnd"/>
            <w:r w:rsidRPr="006A1A02">
              <w:t xml:space="preserve"> периоды развития тех или иных функций.</w:t>
            </w:r>
          </w:p>
          <w:p w:rsidR="00A82029" w:rsidRPr="006A1A02" w:rsidRDefault="00A82029" w:rsidP="007E35C8">
            <w:pPr>
              <w:jc w:val="both"/>
              <w:rPr>
                <w:b/>
                <w:spacing w:val="-1"/>
              </w:rPr>
            </w:pPr>
          </w:p>
          <w:p w:rsidR="00A82029" w:rsidRPr="006A1A02" w:rsidRDefault="00A82029" w:rsidP="007E35C8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985" w:type="dxa"/>
          </w:tcPr>
          <w:p w:rsidR="00A82029" w:rsidRPr="005C0BF3" w:rsidRDefault="00A82029" w:rsidP="007E35C8">
            <w:pPr>
              <w:tabs>
                <w:tab w:val="right" w:leader="underscore" w:pos="9356"/>
              </w:tabs>
              <w:rPr>
                <w:b/>
                <w:i/>
                <w:iCs/>
              </w:rPr>
            </w:pPr>
            <w:r w:rsidRPr="005C0BF3">
              <w:rPr>
                <w:b/>
                <w:i/>
                <w:iCs/>
              </w:rPr>
              <w:t>СР</w:t>
            </w:r>
          </w:p>
          <w:p w:rsidR="00A82029" w:rsidRPr="00A82029" w:rsidRDefault="00A82029" w:rsidP="007E35C8">
            <w:pPr>
              <w:tabs>
                <w:tab w:val="right" w:leader="underscore" w:pos="9356"/>
              </w:tabs>
              <w:rPr>
                <w:b/>
                <w:iCs/>
                <w:u w:val="single"/>
              </w:rPr>
            </w:pPr>
            <w:r w:rsidRPr="00A82029">
              <w:rPr>
                <w:b/>
                <w:iCs/>
                <w:u w:val="single"/>
              </w:rPr>
              <w:t xml:space="preserve">A/01.6  </w:t>
            </w:r>
          </w:p>
          <w:p w:rsidR="00A82029" w:rsidRPr="00A82029" w:rsidRDefault="00A82029" w:rsidP="00EE6EB5">
            <w:pPr>
              <w:tabs>
                <w:tab w:val="right" w:leader="underscore" w:pos="9356"/>
              </w:tabs>
            </w:pPr>
            <w:r w:rsidRPr="00A82029">
              <w:rPr>
                <w:iCs/>
              </w:rPr>
              <w:t xml:space="preserve">Социальная реабилитация и </w:t>
            </w:r>
            <w:proofErr w:type="spellStart"/>
            <w:r w:rsidRPr="00A82029">
              <w:rPr>
                <w:iCs/>
              </w:rPr>
              <w:t>абилитация</w:t>
            </w:r>
            <w:proofErr w:type="spellEnd"/>
            <w:r w:rsidRPr="00A82029">
              <w:rPr>
                <w:iCs/>
              </w:rPr>
              <w:t xml:space="preserve"> несовершеннолетних лиц </w:t>
            </w:r>
          </w:p>
        </w:tc>
        <w:tc>
          <w:tcPr>
            <w:tcW w:w="3118" w:type="dxa"/>
          </w:tcPr>
          <w:p w:rsidR="00AD1CFA" w:rsidRPr="006A1A02" w:rsidRDefault="00AD1CFA" w:rsidP="00AD1CFA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Знания:</w:t>
            </w:r>
          </w:p>
          <w:p w:rsidR="00AD1CFA" w:rsidRPr="005C0BF3" w:rsidRDefault="00AD1CFA" w:rsidP="00AD1CFA">
            <w:pPr>
              <w:jc w:val="both"/>
              <w:rPr>
                <w:iCs/>
              </w:rPr>
            </w:pPr>
            <w:r w:rsidRPr="006A1A02">
              <w:rPr>
                <w:iCs/>
              </w:rPr>
              <w:t>Психологические основы формирования реабилитационной среды для несовершеннолетних</w:t>
            </w:r>
            <w:r>
              <w:rPr>
                <w:iCs/>
              </w:rPr>
              <w:t>; о</w:t>
            </w:r>
            <w:r w:rsidRPr="006A1A02">
              <w:rPr>
                <w:iCs/>
              </w:rPr>
              <w:t>собенности развития несформированных высших психических функц</w:t>
            </w:r>
            <w:r>
              <w:rPr>
                <w:iCs/>
              </w:rPr>
              <w:t>ий; м</w:t>
            </w:r>
            <w:r w:rsidRPr="006A1A02">
              <w:rPr>
                <w:iCs/>
              </w:rPr>
              <w:t>етоды коррекции эмоционально-волевых нарушений и поведенческих реакций</w:t>
            </w:r>
            <w:r>
              <w:rPr>
                <w:iCs/>
              </w:rPr>
              <w:t>; п</w:t>
            </w:r>
            <w:r w:rsidRPr="006A1A02">
              <w:rPr>
                <w:iCs/>
              </w:rPr>
              <w:t xml:space="preserve">сихологические основы социального взаимодействия, направленного на решение профессиональных задач; </w:t>
            </w:r>
            <w:r>
              <w:rPr>
                <w:iCs/>
              </w:rPr>
              <w:t>м</w:t>
            </w:r>
            <w:r w:rsidRPr="006A1A02">
              <w:rPr>
                <w:iCs/>
              </w:rPr>
              <w:t xml:space="preserve">етоды и процедуры диагностики и оценки психического </w:t>
            </w:r>
            <w:proofErr w:type="gramStart"/>
            <w:r w:rsidRPr="006A1A02">
              <w:rPr>
                <w:iCs/>
              </w:rPr>
              <w:t>развития  несовершеннолетних</w:t>
            </w:r>
            <w:proofErr w:type="gramEnd"/>
            <w:r w:rsidRPr="006A1A02">
              <w:rPr>
                <w:iCs/>
              </w:rPr>
              <w:t xml:space="preserve"> с ОВЗ</w:t>
            </w:r>
          </w:p>
          <w:p w:rsidR="00AD1CFA" w:rsidRPr="006A1A02" w:rsidRDefault="00AD1CFA" w:rsidP="00AD1CFA">
            <w:pPr>
              <w:autoSpaceDE w:val="0"/>
              <w:autoSpaceDN w:val="0"/>
              <w:adjustRightInd w:val="0"/>
              <w:jc w:val="both"/>
            </w:pPr>
            <w:r w:rsidRPr="006A1A02">
              <w:rPr>
                <w:b/>
                <w:spacing w:val="-1"/>
              </w:rPr>
              <w:t>Умения:</w:t>
            </w:r>
            <w:r w:rsidRPr="006A1A02">
              <w:t xml:space="preserve"> Учитывать закономерности и факторы физического и психического развития людей с ограниченными возможностями здоровья;  </w:t>
            </w:r>
          </w:p>
          <w:p w:rsidR="00AD1CFA" w:rsidRPr="006A1A02" w:rsidRDefault="00AD1CFA" w:rsidP="00AD1CF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iCs/>
              </w:rPr>
              <w:t>Оценивать реабилитационный (</w:t>
            </w:r>
            <w:proofErr w:type="spellStart"/>
            <w:r w:rsidRPr="006A1A02">
              <w:rPr>
                <w:iCs/>
              </w:rPr>
              <w:t>абилитационный</w:t>
            </w:r>
            <w:proofErr w:type="spellEnd"/>
            <w:r w:rsidRPr="006A1A02">
              <w:rPr>
                <w:iCs/>
              </w:rPr>
              <w:t xml:space="preserve">) потенциал несовершеннолетних детей-инвалидов с учетом рекомендаций в индивидуальной программе социальной реабилитации. Выявлять психологические факторы риска </w:t>
            </w:r>
            <w:proofErr w:type="spellStart"/>
            <w:r w:rsidRPr="006A1A02">
              <w:rPr>
                <w:iCs/>
              </w:rPr>
              <w:t>дезадаптации</w:t>
            </w:r>
            <w:proofErr w:type="spellEnd"/>
            <w:r w:rsidRPr="006A1A02">
              <w:rPr>
                <w:iCs/>
              </w:rPr>
              <w:t xml:space="preserve"> в социальной среде и домашних условиях.</w:t>
            </w:r>
          </w:p>
          <w:p w:rsidR="00AD1CFA" w:rsidRPr="006A1A02" w:rsidRDefault="00AD1CFA" w:rsidP="00AD1CFA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 xml:space="preserve">Применять методы индивидуального, семейного консультирования несовершеннолетних, их законных (уполномоченных) представителей, специалистов образовательных и </w:t>
            </w:r>
            <w:proofErr w:type="spellStart"/>
            <w:r w:rsidRPr="006A1A02">
              <w:rPr>
                <w:iCs/>
              </w:rPr>
              <w:lastRenderedPageBreak/>
              <w:t>социозащитных</w:t>
            </w:r>
            <w:proofErr w:type="spellEnd"/>
            <w:r w:rsidRPr="006A1A02">
              <w:rPr>
                <w:iCs/>
              </w:rPr>
              <w:t xml:space="preserve"> организаций по вопросам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</w:t>
            </w:r>
          </w:p>
          <w:p w:rsidR="00AD1CFA" w:rsidRPr="006A1A02" w:rsidRDefault="00AD1CFA" w:rsidP="00AD1CFA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 xml:space="preserve">Навыки </w:t>
            </w:r>
            <w:r w:rsidRPr="006A1A02">
              <w:rPr>
                <w:spacing w:val="-1"/>
              </w:rPr>
              <w:t>и/или опыт деятельности:</w:t>
            </w:r>
          </w:p>
          <w:p w:rsidR="00A82029" w:rsidRPr="006A1A02" w:rsidRDefault="00AD1CFA" w:rsidP="00AD1CFA">
            <w:pPr>
              <w:jc w:val="both"/>
              <w:rPr>
                <w:spacing w:val="-1"/>
              </w:rPr>
            </w:pPr>
            <w:r w:rsidRPr="006A1A02">
              <w:rPr>
                <w:iCs/>
              </w:rPr>
              <w:t>Проведение оценки и анализ условий, которые ухудшают или могут ухудшить жизненную ситуацию несовершеннолетних, у детей-инвалидов</w:t>
            </w:r>
            <w:r>
              <w:rPr>
                <w:iCs/>
              </w:rPr>
              <w:t>; п</w:t>
            </w:r>
            <w:r w:rsidRPr="006A1A02">
              <w:rPr>
                <w:iCs/>
              </w:rPr>
              <w:t>роведение оценки психического 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несовершеннолетних, уточнение 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детей-инвалидов</w:t>
            </w:r>
            <w:r>
              <w:rPr>
                <w:iCs/>
              </w:rPr>
              <w:t>; с</w:t>
            </w:r>
            <w:r w:rsidRPr="006A1A02">
              <w:rPr>
                <w:iCs/>
              </w:rPr>
              <w:t>оставление перечня мероприятий для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 лиц</w:t>
            </w:r>
            <w:r>
              <w:rPr>
                <w:iCs/>
              </w:rPr>
              <w:t xml:space="preserve"> с учётом знаний психопатологии; п</w:t>
            </w:r>
            <w:r w:rsidRPr="006A1A02">
              <w:rPr>
                <w:iCs/>
              </w:rPr>
              <w:t xml:space="preserve">сихологическое консультирование специалистов организаций, участвующих в реализации индивидуальной программы реабилитации и 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 xml:space="preserve"> инвалидов</w:t>
            </w:r>
            <w:r>
              <w:rPr>
                <w:iCs/>
              </w:rPr>
              <w:t>; р</w:t>
            </w:r>
            <w:r w:rsidRPr="006A1A02">
              <w:rPr>
                <w:iCs/>
              </w:rPr>
              <w:t>азработка рекомендаций по коррекции мероприятий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 лиц с учётом психопатологии</w:t>
            </w:r>
            <w:r>
              <w:rPr>
                <w:iCs/>
              </w:rPr>
              <w:t>; о</w:t>
            </w:r>
            <w:r w:rsidRPr="006A1A02">
              <w:rPr>
                <w:iCs/>
              </w:rPr>
              <w:t>бсуждение мероприятий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 xml:space="preserve">) несовершеннолетних на конференциях (консилиумах) междисциплинарной команды, в том числе вопросов составления, утверждения, коррекции, мониторинга и оценки </w:t>
            </w:r>
            <w:r w:rsidRPr="006A1A02">
              <w:rPr>
                <w:iCs/>
              </w:rPr>
              <w:lastRenderedPageBreak/>
              <w:t>эффективности индивидуальных программ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на основе учёта знаний психопатологии.</w:t>
            </w:r>
          </w:p>
        </w:tc>
        <w:tc>
          <w:tcPr>
            <w:tcW w:w="2552" w:type="dxa"/>
          </w:tcPr>
          <w:p w:rsidR="00A82029" w:rsidRPr="006A1A02" w:rsidRDefault="00A82029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spacing w:val="-1"/>
              </w:rPr>
              <w:lastRenderedPageBreak/>
              <w:t>Знает р</w:t>
            </w:r>
            <w:r w:rsidRPr="006A1A02">
              <w:rPr>
                <w:spacing w:val="-2"/>
              </w:rPr>
              <w:t xml:space="preserve">оль биологического и социального в развитии психических </w:t>
            </w:r>
            <w:proofErr w:type="gramStart"/>
            <w:r w:rsidRPr="006A1A02">
              <w:rPr>
                <w:spacing w:val="-2"/>
              </w:rPr>
              <w:t>заболеваний,  п</w:t>
            </w:r>
            <w:r w:rsidRPr="006A1A02">
              <w:rPr>
                <w:spacing w:val="-1"/>
              </w:rPr>
              <w:t>сихопатические</w:t>
            </w:r>
            <w:proofErr w:type="gramEnd"/>
            <w:r w:rsidRPr="006A1A02">
              <w:rPr>
                <w:spacing w:val="-1"/>
              </w:rPr>
              <w:t xml:space="preserve"> </w:t>
            </w:r>
            <w:r w:rsidRPr="006A1A02">
              <w:t>расстройства, симптомы и синдромы; м</w:t>
            </w:r>
            <w:r w:rsidRPr="006A1A02">
              <w:rPr>
                <w:iCs/>
              </w:rPr>
              <w:t>етоды коррекции эмоционально-волевых нарушений и поведенческих реакций; психологические основы социального взаимодействия с учётом психопатологических особенностей несовершеннолетних с ОВЗ; методы диагностики и консультирования про проблемам психического развития  несовершеннолетних с ОВЗ</w:t>
            </w:r>
          </w:p>
          <w:p w:rsidR="00A82029" w:rsidRPr="006A1A02" w:rsidRDefault="00A82029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(</w:t>
            </w:r>
            <w:r w:rsidRPr="006A1A02">
              <w:rPr>
                <w:b/>
                <w:spacing w:val="-1"/>
              </w:rPr>
              <w:t>вопросы к промежуточной аттестации, работа с рабочей тетрадью, устный опрос, доклады</w:t>
            </w:r>
            <w:r w:rsidRPr="006A1A02">
              <w:rPr>
                <w:spacing w:val="-1"/>
              </w:rPr>
              <w:t>)</w:t>
            </w:r>
          </w:p>
          <w:p w:rsidR="00A82029" w:rsidRPr="006A1A02" w:rsidRDefault="00A82029" w:rsidP="007E35C8">
            <w:pPr>
              <w:rPr>
                <w:spacing w:val="-1"/>
              </w:rPr>
            </w:pP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t xml:space="preserve">Оценивает </w:t>
            </w:r>
            <w:r w:rsidRPr="006A1A02">
              <w:rPr>
                <w:i/>
                <w:iCs/>
              </w:rPr>
              <w:t xml:space="preserve"> </w:t>
            </w:r>
            <w:r w:rsidRPr="006A1A02">
              <w:rPr>
                <w:iCs/>
              </w:rPr>
              <w:t xml:space="preserve">реабилитационный потенциал несовершеннолетних детей-инвалидов с учетом рекомендаций психолога; </w:t>
            </w: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iCs/>
              </w:rPr>
              <w:t xml:space="preserve">Выявляет психологические факторы риска дезадаптации в социальной среде и домашних условиях на </w:t>
            </w:r>
            <w:r w:rsidRPr="006A1A02">
              <w:rPr>
                <w:iCs/>
              </w:rPr>
              <w:lastRenderedPageBreak/>
              <w:t xml:space="preserve">основе ситуационной задачи; </w:t>
            </w: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spacing w:val="-1"/>
              </w:rPr>
              <w:t>Предлагает и обосновывает рекомендации по</w:t>
            </w: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>методам индивидуального, семейного консультирования несовершеннолетних, и их родителей в соответствии с психологической проблемой</w:t>
            </w: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A1A02">
              <w:rPr>
                <w:b/>
                <w:spacing w:val="-1"/>
              </w:rPr>
              <w:t xml:space="preserve"> </w:t>
            </w:r>
            <w:r w:rsidRPr="006A1A02">
              <w:rPr>
                <w:b/>
              </w:rPr>
              <w:t>(</w:t>
            </w:r>
            <w:r w:rsidRPr="006A1A02">
              <w:rPr>
                <w:b/>
                <w:spacing w:val="-1"/>
              </w:rPr>
              <w:t>дискуссия, работа с рабочей тетрадью)</w:t>
            </w:r>
          </w:p>
          <w:p w:rsidR="00A82029" w:rsidRPr="006A1A02" w:rsidRDefault="00A82029" w:rsidP="007E35C8">
            <w:pPr>
              <w:jc w:val="both"/>
              <w:rPr>
                <w:b/>
                <w:spacing w:val="-1"/>
              </w:rPr>
            </w:pPr>
          </w:p>
          <w:p w:rsidR="00A82029" w:rsidRPr="006A1A02" w:rsidRDefault="00A82029" w:rsidP="007E35C8">
            <w:pPr>
              <w:jc w:val="both"/>
              <w:rPr>
                <w:iCs/>
              </w:rPr>
            </w:pPr>
            <w:r w:rsidRPr="006A1A02">
              <w:rPr>
                <w:spacing w:val="-1"/>
              </w:rPr>
              <w:t>Разрабатывает рекомендации</w:t>
            </w:r>
            <w:r w:rsidRPr="006A1A02">
              <w:rPr>
                <w:b/>
                <w:spacing w:val="-1"/>
              </w:rPr>
              <w:t xml:space="preserve"> </w:t>
            </w:r>
            <w:r w:rsidRPr="006A1A02">
              <w:rPr>
                <w:spacing w:val="-1"/>
              </w:rPr>
              <w:t>по повышению</w:t>
            </w:r>
            <w:r w:rsidRPr="006A1A02">
              <w:rPr>
                <w:b/>
                <w:spacing w:val="-1"/>
              </w:rPr>
              <w:t xml:space="preserve"> </w:t>
            </w:r>
            <w:r w:rsidRPr="006A1A02">
              <w:rPr>
                <w:iCs/>
              </w:rPr>
              <w:t xml:space="preserve">адаптационных возможностей у несовершеннолетних, у детей-инвалидов на основе оценки и анализ условий, которые ухудшают или могут ухудшить жизненную ситуацию </w:t>
            </w:r>
          </w:p>
          <w:p w:rsidR="00A82029" w:rsidRPr="006A1A02" w:rsidRDefault="00A82029" w:rsidP="007E35C8">
            <w:pPr>
              <w:jc w:val="both"/>
              <w:rPr>
                <w:iCs/>
              </w:rPr>
            </w:pPr>
            <w:r w:rsidRPr="006A1A02">
              <w:rPr>
                <w:iCs/>
              </w:rPr>
              <w:t>Участвует в обсуждении с коллегами</w:t>
            </w:r>
            <w:r w:rsidRPr="006A1A02">
              <w:rPr>
                <w:i/>
                <w:iCs/>
              </w:rPr>
              <w:t xml:space="preserve"> </w:t>
            </w:r>
            <w:r w:rsidRPr="006A1A02">
              <w:rPr>
                <w:iCs/>
              </w:rPr>
              <w:t>возможности 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несовершеннолетних, уточнение 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детей-инвалидов с учётом знаний психопатологии на основе принципов психологического консультирования</w:t>
            </w: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</w:rPr>
            </w:pPr>
            <w:r w:rsidRPr="006A1A02">
              <w:rPr>
                <w:b/>
              </w:rPr>
              <w:t xml:space="preserve">(дискуссии, </w:t>
            </w:r>
            <w:r w:rsidRPr="006A1A02">
              <w:rPr>
                <w:b/>
                <w:spacing w:val="-1"/>
              </w:rPr>
              <w:t>письменная работа)</w:t>
            </w:r>
          </w:p>
        </w:tc>
      </w:tr>
    </w:tbl>
    <w:p w:rsidR="004C2709" w:rsidRPr="006A1A02" w:rsidRDefault="004C2709" w:rsidP="007E35C8"/>
    <w:p w:rsidR="004C2709" w:rsidRPr="006A1A02" w:rsidRDefault="004C2709" w:rsidP="007E35C8">
      <w:r w:rsidRPr="006A1A02">
        <w:t xml:space="preserve">Составитель </w:t>
      </w:r>
      <w:proofErr w:type="spellStart"/>
      <w:r w:rsidRPr="006A1A02">
        <w:t>Буторин</w:t>
      </w:r>
      <w:proofErr w:type="spellEnd"/>
      <w:r w:rsidRPr="006A1A02">
        <w:t xml:space="preserve"> В.В./___________________ </w:t>
      </w:r>
    </w:p>
    <w:p w:rsidR="004C2709" w:rsidRPr="006A1A02" w:rsidRDefault="004C2709" w:rsidP="007E35C8"/>
    <w:p w:rsidR="00AD1CFA" w:rsidRDefault="00AD1CFA">
      <w:pPr>
        <w:suppressAutoHyphens w:val="0"/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4C2709" w:rsidRPr="006A1A02" w:rsidRDefault="001B259B" w:rsidP="00AD1CFA">
      <w:pPr>
        <w:ind w:firstLine="709"/>
        <w:rPr>
          <w:b/>
          <w:spacing w:val="-1"/>
        </w:rPr>
      </w:pPr>
      <w:r w:rsidRPr="006A1A02">
        <w:rPr>
          <w:b/>
          <w:spacing w:val="-1"/>
        </w:rPr>
        <w:lastRenderedPageBreak/>
        <w:t>1</w:t>
      </w:r>
      <w:r w:rsidR="004C2709" w:rsidRPr="006A1A02">
        <w:rPr>
          <w:b/>
          <w:spacing w:val="-1"/>
        </w:rPr>
        <w:t>. Типовые контрольные задания:</w:t>
      </w:r>
    </w:p>
    <w:p w:rsidR="004C2709" w:rsidRPr="006A1A02" w:rsidRDefault="00B6326B" w:rsidP="007E35C8">
      <w:pPr>
        <w:shd w:val="clear" w:color="auto" w:fill="FFFFFF"/>
        <w:contextualSpacing/>
        <w:jc w:val="center"/>
        <w:rPr>
          <w:b/>
          <w:i/>
          <w:spacing w:val="-1"/>
        </w:rPr>
      </w:pPr>
      <w:r>
        <w:rPr>
          <w:b/>
          <w:spacing w:val="-1"/>
        </w:rPr>
        <w:t>1.1</w:t>
      </w:r>
      <w:r w:rsidR="00757BE6" w:rsidRPr="006A1A02">
        <w:rPr>
          <w:b/>
          <w:spacing w:val="-1"/>
        </w:rPr>
        <w:t xml:space="preserve"> </w:t>
      </w:r>
      <w:r w:rsidR="004C2709" w:rsidRPr="006A1A02">
        <w:rPr>
          <w:b/>
          <w:spacing w:val="-1"/>
        </w:rPr>
        <w:t>Перечень вопросов для промежуточной аттестации</w:t>
      </w:r>
      <w:r w:rsidR="004C2709" w:rsidRPr="006A1A02">
        <w:rPr>
          <w:b/>
          <w:i/>
          <w:spacing w:val="-1"/>
        </w:rPr>
        <w:t>. (Зачёт с оценкой)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Предмет и задачи возрастной психопатологии.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Роль биологического и социального в генезе психических болезней.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Клинико-психопатологический метод исследования. Особенности обследования больного в психиатрической клинике.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Экспериментально-психологический метод исследования в психопатологии,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Инструментальные и лабораторные методы исследования в психопатологии.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Возрастная динамика симптомов и синдромов психических заболеваний.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Восприятие. Основные виды нарушений восприятия.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Иллюзии и галлюцинации.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Память, Виды памяти. Основные виды нарушений памяти.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Амнезия. Основные разновидности амнезии.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Обманы памяти.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Мышление, его механизмы. Нарушения мышления по темпу.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Нарушения стройности ассоциативного процесса. Речевые спутанности (маниакальная, </w:t>
      </w:r>
      <w:proofErr w:type="spellStart"/>
      <w:r w:rsidRPr="006A1A02">
        <w:t>аментивная</w:t>
      </w:r>
      <w:proofErr w:type="spellEnd"/>
      <w:r w:rsidRPr="006A1A02">
        <w:t xml:space="preserve">, атактическая, </w:t>
      </w:r>
      <w:proofErr w:type="spellStart"/>
      <w:r w:rsidRPr="006A1A02">
        <w:t>хореатическая</w:t>
      </w:r>
      <w:proofErr w:type="spellEnd"/>
      <w:r w:rsidRPr="006A1A02">
        <w:t>).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Продуктивные и непродуктивные расстройства мышления.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Бредовые и сверхценные идеи. Основные признаки паранойяльного, </w:t>
      </w:r>
      <w:proofErr w:type="spellStart"/>
      <w:r w:rsidRPr="006A1A02">
        <w:t>парафренического</w:t>
      </w:r>
      <w:proofErr w:type="spellEnd"/>
      <w:r w:rsidRPr="006A1A02">
        <w:t xml:space="preserve"> и параноидного бреда.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Эмоциональные нарушения. Расстройства </w:t>
      </w:r>
      <w:proofErr w:type="spellStart"/>
      <w:r w:rsidRPr="006A1A02">
        <w:t>аффективности</w:t>
      </w:r>
      <w:proofErr w:type="spellEnd"/>
      <w:r w:rsidRPr="006A1A02">
        <w:t>. Патология настроения.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Маниакальный синдром.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Депрессивный синдром.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Внимание. Нарушения внимания.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Деятельность. Волевые и инстинктивные действия. </w:t>
      </w:r>
      <w:proofErr w:type="spellStart"/>
      <w:r w:rsidRPr="006A1A02">
        <w:t>Гипербулия</w:t>
      </w:r>
      <w:proofErr w:type="spellEnd"/>
      <w:r w:rsidRPr="006A1A02">
        <w:t xml:space="preserve">, абулия и </w:t>
      </w:r>
      <w:proofErr w:type="spellStart"/>
      <w:r w:rsidRPr="006A1A02">
        <w:t>гипобулия</w:t>
      </w:r>
      <w:proofErr w:type="spellEnd"/>
      <w:r w:rsidRPr="006A1A02">
        <w:t xml:space="preserve">. </w:t>
      </w:r>
      <w:proofErr w:type="spellStart"/>
      <w:r w:rsidRPr="006A1A02">
        <w:t>Парабулии</w:t>
      </w:r>
      <w:proofErr w:type="spellEnd"/>
      <w:r w:rsidRPr="006A1A02">
        <w:t>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Расстройства влечений.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Синдромы нарушения сознания. Синдром </w:t>
      </w:r>
      <w:proofErr w:type="spellStart"/>
      <w:r w:rsidRPr="006A1A02">
        <w:t>оглушенности</w:t>
      </w:r>
      <w:proofErr w:type="spellEnd"/>
      <w:r w:rsidRPr="006A1A02">
        <w:t>. Синдром сумеречного помрачения сознания.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Синдромы нарушения сознания. </w:t>
      </w:r>
      <w:proofErr w:type="spellStart"/>
      <w:r w:rsidRPr="006A1A02">
        <w:t>Онейроидный</w:t>
      </w:r>
      <w:proofErr w:type="spellEnd"/>
      <w:r w:rsidRPr="006A1A02">
        <w:t xml:space="preserve"> </w:t>
      </w:r>
      <w:proofErr w:type="spellStart"/>
      <w:r w:rsidRPr="006A1A02">
        <w:t>делириозный</w:t>
      </w:r>
      <w:proofErr w:type="spellEnd"/>
      <w:r w:rsidRPr="006A1A02">
        <w:t xml:space="preserve">, </w:t>
      </w:r>
      <w:proofErr w:type="spellStart"/>
      <w:r w:rsidRPr="006A1A02">
        <w:t>аментивный</w:t>
      </w:r>
      <w:proofErr w:type="spellEnd"/>
      <w:r w:rsidRPr="006A1A02">
        <w:t xml:space="preserve">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галлюцинаторные и бредовые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Синдром психического автоматизма (синдром Кандинского-</w:t>
      </w:r>
      <w:proofErr w:type="spellStart"/>
      <w:r w:rsidRPr="006A1A02">
        <w:t>Клерамбо</w:t>
      </w:r>
      <w:proofErr w:type="spellEnd"/>
      <w:r w:rsidRPr="006A1A02">
        <w:t>).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Самосознание. Основные признаки нарушения самосознания. Синдромы нарушения самосознания.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Невротические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Кататонические</w:t>
      </w:r>
      <w:proofErr w:type="spellEnd"/>
      <w:r w:rsidRPr="006A1A02">
        <w:t xml:space="preserve">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Синдромы снижения психических процессов и свойств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textAlignment w:val="baseline"/>
      </w:pPr>
      <w:r w:rsidRPr="006A1A02">
        <w:rPr>
          <w:rStyle w:val="apple-tab-span"/>
        </w:rPr>
        <w:tab/>
      </w:r>
      <w:r w:rsidRPr="006A1A02">
        <w:t xml:space="preserve">Основные группы психических заболеваний и поведенческих расстройств согласно Международной классификации </w:t>
      </w:r>
      <w:proofErr w:type="gramStart"/>
      <w:r w:rsidRPr="006A1A02">
        <w:t>болезней  10</w:t>
      </w:r>
      <w:proofErr w:type="gramEnd"/>
      <w:r w:rsidRPr="006A1A02">
        <w:t xml:space="preserve"> пересмотра МКБ-10).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Шизофрения. Этиология. Основные симптомы и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Шизофрения. Особенности протекания шизофрении в различных возрастных группах.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Клинические формы шизофрении.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Маниакально-депрессивный психоз. Этиология, клиника.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Маскированная депрессия.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течения маниакально-депрессивного психоза у лиц разных возрастных групп.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Реактивные психозы. Формы, клинические проявления.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Подострые реактивные психозы. Реактивная депрессия.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Затяжные реактивные психозы. </w:t>
      </w:r>
      <w:proofErr w:type="spellStart"/>
      <w:r w:rsidRPr="006A1A02">
        <w:t>Постреактивное</w:t>
      </w:r>
      <w:proofErr w:type="spellEnd"/>
      <w:r w:rsidRPr="006A1A02">
        <w:t xml:space="preserve"> развитие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lastRenderedPageBreak/>
        <w:t>Эпилепсия. Клинические формы. Особенности течения у детей.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Эпилепсия. Изменение личности при эпилепсии.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Акцентуации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Психопатии. Основные признаки. Клинические формы и их проявления.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Понятия краевых и ядерных психопатий. </w:t>
      </w:r>
      <w:proofErr w:type="spellStart"/>
      <w:r w:rsidRPr="006A1A02">
        <w:t>Патохарактерологическое</w:t>
      </w:r>
      <w:proofErr w:type="spellEnd"/>
      <w:r w:rsidRPr="006A1A02">
        <w:t xml:space="preserve"> развитие личности, невротическое развитие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Этиологические факторы неврозов. Особенности этиологии неврозов у детей.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Клинические проявления неврозов,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Системные неврозы.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Роль внутри личностного конфликта в возникновении неврозов. Концепция психоневроза 3. Фрейда. Теория невроза В.Н. Мясищева.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Инволюционные психозы. Основные признаки инволюционных психозов.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Алкоголизм. Этиология, клинические проявления. Стадии алкоголизма.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синдромы алкоголизма. Особенности течения подросткового алкоголизма.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Наркомании. Этапы формирования. Классификация наркотических веществ по действию на центральную нервную систему.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синдромы наркомании. Особенности подростковой наркомании.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Современные представления о развитии хронического алкоголизма, наркоманий и токсикомании.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женского алкоголизма и наркомании.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Этиологические  факторы  симптоматических  психозов.   Основные клинические проявления симптоматических психозов.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различных соматических заболеваниях.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черепно-мозговых травмах.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Психические расстройства при </w:t>
      </w:r>
      <w:proofErr w:type="spellStart"/>
      <w:r w:rsidRPr="006A1A02">
        <w:t>нейроинфекциях</w:t>
      </w:r>
      <w:proofErr w:type="spellEnd"/>
      <w:r w:rsidRPr="006A1A02">
        <w:t>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сосудистых заболеваниях головного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принципы организации оказания психиатрической помощи в России.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Этика и деонтология в психопатологии.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работы специалистов детских психиатрических учреждений.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Формы и виды психологической помощи. 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>. Виды, цели и задачи.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Виды, формы и методы </w:t>
      </w:r>
      <w:proofErr w:type="spellStart"/>
      <w:r w:rsidRPr="006A1A02">
        <w:t>психопрофилактики</w:t>
      </w:r>
      <w:proofErr w:type="spellEnd"/>
      <w:r w:rsidRPr="006A1A02">
        <w:t>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Первичная профилактика. Цели, задачи, формы и методы.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Вторичная профилактика. Цели, задачи, формы и методы.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Третичная профилактика. Цели, задачи, формы и методы. Реабилитация.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семейных отношений.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отклонений в личностном росте.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профессиональной деятельности,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Психопрофилактическая работа с инвалидами.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психических нарушений у детей и подростков.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наркоманий.</w:t>
      </w:r>
    </w:p>
    <w:p w:rsidR="00BE3932" w:rsidRPr="006A1A02" w:rsidRDefault="00BE3932" w:rsidP="007E35C8">
      <w:pPr>
        <w:jc w:val="right"/>
        <w:rPr>
          <w:i/>
        </w:rPr>
      </w:pPr>
    </w:p>
    <w:p w:rsidR="006B34B3" w:rsidRPr="00E06DBC" w:rsidRDefault="006B34B3" w:rsidP="006B34B3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E06DBC">
        <w:rPr>
          <w:b/>
          <w:lang w:eastAsia="en-US"/>
        </w:rPr>
        <w:t xml:space="preserve">Критерии оценки: </w:t>
      </w:r>
    </w:p>
    <w:p w:rsidR="006B34B3" w:rsidRPr="00E06DBC" w:rsidRDefault="006B34B3" w:rsidP="006B34B3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6DBC">
        <w:rPr>
          <w:bCs/>
          <w:lang w:eastAsia="en-US"/>
        </w:rPr>
        <w:t xml:space="preserve"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зачете преподаватель по своему усмотрению предлагает студенту ответить на два вопроса из предложенного перечня.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</w:t>
      </w:r>
      <w:r w:rsidRPr="00E06DBC">
        <w:rPr>
          <w:bCs/>
          <w:lang w:eastAsia="en-US"/>
        </w:rPr>
        <w:lastRenderedPageBreak/>
        <w:t>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7E35C8" w:rsidRPr="006A1A02" w:rsidRDefault="007E35C8" w:rsidP="007E35C8">
      <w:pPr>
        <w:widowControl w:val="0"/>
        <w:suppressAutoHyphens w:val="0"/>
        <w:ind w:firstLine="709"/>
        <w:jc w:val="right"/>
        <w:rPr>
          <w:lang w:eastAsia="ru-RU"/>
        </w:rPr>
      </w:pPr>
    </w:p>
    <w:p w:rsidR="00926BC7" w:rsidRPr="006A1A02" w:rsidRDefault="00B6326B" w:rsidP="007E35C8">
      <w:pPr>
        <w:ind w:firstLine="708"/>
        <w:jc w:val="both"/>
        <w:rPr>
          <w:b/>
        </w:rPr>
      </w:pPr>
      <w:r>
        <w:rPr>
          <w:b/>
          <w:spacing w:val="-1"/>
        </w:rPr>
        <w:t>1</w:t>
      </w:r>
      <w:r w:rsidR="00BE3932" w:rsidRPr="006A1A02">
        <w:rPr>
          <w:b/>
          <w:spacing w:val="-1"/>
        </w:rPr>
        <w:t>.2</w:t>
      </w:r>
      <w:r w:rsidR="00757BE6" w:rsidRPr="006A1A02">
        <w:rPr>
          <w:b/>
          <w:spacing w:val="-1"/>
        </w:rPr>
        <w:t xml:space="preserve"> </w:t>
      </w:r>
      <w:r w:rsidR="00926BC7" w:rsidRPr="006A1A02">
        <w:rPr>
          <w:b/>
        </w:rPr>
        <w:t>Вопросы для устного опроса</w:t>
      </w:r>
    </w:p>
    <w:p w:rsidR="00926BC7" w:rsidRPr="006A1A02" w:rsidRDefault="001B259B" w:rsidP="00757BE6">
      <w:pPr>
        <w:shd w:val="clear" w:color="auto" w:fill="FFFFFF"/>
        <w:ind w:firstLine="709"/>
        <w:contextualSpacing/>
        <w:jc w:val="both"/>
        <w:rPr>
          <w:b/>
          <w:spacing w:val="-1"/>
        </w:rPr>
      </w:pPr>
      <w:r w:rsidRPr="006A1A02">
        <w:rPr>
          <w:b/>
          <w:spacing w:val="-1"/>
        </w:rPr>
        <w:t>Раздел 1</w:t>
      </w:r>
      <w:r w:rsidR="00227605" w:rsidRP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Введение в психопатологию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2"/>
        </w:rPr>
        <w:t>В чем заключается роль биологического и социального в развитии психи</w:t>
      </w:r>
      <w:r w:rsidRPr="006A1A02">
        <w:rPr>
          <w:spacing w:val="-2"/>
        </w:rPr>
        <w:t>ческих заболеваний?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-2"/>
        </w:rPr>
        <w:t>Что изучает психопатология?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2"/>
        </w:rPr>
        <w:t>Перечислите основные характеристики психотического и не психотического расстройств</w:t>
      </w:r>
      <w:r w:rsidRPr="006A1A02">
        <w:rPr>
          <w:spacing w:val="-1"/>
        </w:rPr>
        <w:t>.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t>Перечислите основные стадии развития психического заболевания.</w:t>
      </w:r>
    </w:p>
    <w:p w:rsidR="001B259B" w:rsidRPr="006A1A02" w:rsidRDefault="001B259B" w:rsidP="007E35C8">
      <w:pPr>
        <w:jc w:val="center"/>
        <w:rPr>
          <w:b/>
          <w:spacing w:val="-1"/>
        </w:rPr>
      </w:pPr>
    </w:p>
    <w:p w:rsidR="008544ED" w:rsidRPr="006A1A02" w:rsidRDefault="008544ED" w:rsidP="00757BE6">
      <w:pPr>
        <w:widowControl w:val="0"/>
        <w:shd w:val="clear" w:color="auto" w:fill="FFFFFF"/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b/>
          <w:spacing w:val="-21"/>
        </w:rPr>
      </w:pPr>
      <w:r w:rsidRPr="006A1A02">
        <w:rPr>
          <w:b/>
          <w:spacing w:val="-1"/>
        </w:rPr>
        <w:t>Раздел 2</w:t>
      </w:r>
      <w:r w:rsid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Методы исследования в психиатрии</w:t>
      </w:r>
    </w:p>
    <w:p w:rsidR="008544ED" w:rsidRPr="006A1A02" w:rsidRDefault="008544ED" w:rsidP="00227605">
      <w:pPr>
        <w:pStyle w:val="affa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Какие виды исследования включает в себя </w:t>
      </w:r>
      <w:proofErr w:type="spellStart"/>
      <w:r w:rsidRPr="006A1A02">
        <w:rPr>
          <w:rFonts w:ascii="Times New Roman" w:hAnsi="Times New Roman" w:cs="Times New Roman"/>
          <w:spacing w:val="-1"/>
          <w:sz w:val="24"/>
          <w:szCs w:val="24"/>
        </w:rPr>
        <w:t>эксперементально</w:t>
      </w:r>
      <w:proofErr w:type="spellEnd"/>
      <w:r w:rsidRPr="006A1A02">
        <w:rPr>
          <w:rFonts w:ascii="Times New Roman" w:hAnsi="Times New Roman" w:cs="Times New Roman"/>
          <w:spacing w:val="-1"/>
          <w:sz w:val="24"/>
          <w:szCs w:val="24"/>
        </w:rPr>
        <w:t>-психологические метод?</w:t>
      </w:r>
    </w:p>
    <w:p w:rsidR="008544ED" w:rsidRPr="006A1A02" w:rsidRDefault="008544ED" w:rsidP="00227605">
      <w:pPr>
        <w:pStyle w:val="affa"/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такое проективные методики, какие проективные методики исследования личности вам известны?</w:t>
      </w:r>
    </w:p>
    <w:p w:rsidR="00757BE6" w:rsidRPr="006A1A02" w:rsidRDefault="00757BE6" w:rsidP="00757BE6">
      <w:pPr>
        <w:ind w:firstLine="709"/>
        <w:jc w:val="both"/>
        <w:rPr>
          <w:b/>
          <w:spacing w:val="-1"/>
        </w:rPr>
      </w:pPr>
    </w:p>
    <w:p w:rsidR="001B259B" w:rsidRPr="006A1A02" w:rsidRDefault="001B259B" w:rsidP="00757BE6">
      <w:pPr>
        <w:ind w:firstLine="709"/>
        <w:jc w:val="both"/>
        <w:rPr>
          <w:b/>
          <w:spacing w:val="-1"/>
        </w:rPr>
      </w:pPr>
      <w:r w:rsidRPr="006A1A02">
        <w:rPr>
          <w:b/>
          <w:spacing w:val="-1"/>
        </w:rPr>
        <w:t>Раздел 3</w:t>
      </w:r>
      <w:r w:rsid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Симптомы и синдромы психических расстройств</w:t>
      </w:r>
    </w:p>
    <w:p w:rsidR="001B259B" w:rsidRPr="006A1A02" w:rsidRDefault="001B259B" w:rsidP="00757BE6">
      <w:pPr>
        <w:pStyle w:val="aff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понимают под симптомом в психопатологии?</w:t>
      </w:r>
    </w:p>
    <w:p w:rsidR="001B259B" w:rsidRPr="006A1A02" w:rsidRDefault="001B259B" w:rsidP="00757BE6">
      <w:pPr>
        <w:pStyle w:val="affa"/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подразумевают под понятиями позитивного (продуктивного) и негативного (</w:t>
      </w:r>
      <w:proofErr w:type="spellStart"/>
      <w:r w:rsidRPr="006A1A02">
        <w:rPr>
          <w:rFonts w:ascii="Times New Roman" w:hAnsi="Times New Roman" w:cs="Times New Roman"/>
          <w:sz w:val="24"/>
          <w:szCs w:val="24"/>
        </w:rPr>
        <w:t>дефицитарного</w:t>
      </w:r>
      <w:proofErr w:type="spellEnd"/>
      <w:r w:rsidRPr="006A1A02">
        <w:rPr>
          <w:rFonts w:ascii="Times New Roman" w:hAnsi="Times New Roman" w:cs="Times New Roman"/>
          <w:sz w:val="24"/>
          <w:szCs w:val="24"/>
        </w:rPr>
        <w:t>) симптомов в психопатологии?</w:t>
      </w:r>
    </w:p>
    <w:p w:rsidR="001B259B" w:rsidRPr="006A1A02" w:rsidRDefault="001B259B" w:rsidP="00757BE6">
      <w:pPr>
        <w:pStyle w:val="affa"/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Перечислите основные методы диагностики, применяемые в психиат</w:t>
      </w:r>
      <w:r w:rsidRPr="006A1A02">
        <w:rPr>
          <w:rFonts w:ascii="Times New Roman" w:hAnsi="Times New Roman" w:cs="Times New Roman"/>
          <w:spacing w:val="-2"/>
          <w:sz w:val="24"/>
          <w:szCs w:val="24"/>
        </w:rPr>
        <w:t>рической практике.</w:t>
      </w:r>
    </w:p>
    <w:p w:rsidR="001B259B" w:rsidRPr="006A1A02" w:rsidRDefault="001B259B" w:rsidP="00757BE6">
      <w:pPr>
        <w:pStyle w:val="affa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такое этиология и патогенез</w:t>
      </w:r>
      <w:r w:rsidRPr="006A1A02">
        <w:rPr>
          <w:rFonts w:ascii="Times New Roman" w:hAnsi="Times New Roman" w:cs="Times New Roman"/>
          <w:spacing w:val="-1"/>
          <w:sz w:val="24"/>
          <w:szCs w:val="24"/>
        </w:rPr>
        <w:t>?</w:t>
      </w: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8544ED" w:rsidP="007E35C8">
      <w:pPr>
        <w:shd w:val="clear" w:color="auto" w:fill="FFFFFF"/>
        <w:ind w:firstLine="709"/>
        <w:jc w:val="both"/>
        <w:rPr>
          <w:b/>
        </w:rPr>
      </w:pPr>
      <w:r w:rsidRPr="006A1A02">
        <w:rPr>
          <w:b/>
        </w:rPr>
        <w:t>Критерии оценки: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E35C8" w:rsidRPr="006A1A02" w:rsidRDefault="00B6326B" w:rsidP="00757BE6">
      <w:pPr>
        <w:ind w:firstLine="709"/>
        <w:jc w:val="both"/>
        <w:rPr>
          <w:b/>
          <w:bCs/>
          <w:iCs/>
          <w:spacing w:val="2"/>
        </w:rPr>
      </w:pPr>
      <w:r>
        <w:rPr>
          <w:b/>
          <w:bCs/>
          <w:iCs/>
          <w:spacing w:val="2"/>
        </w:rPr>
        <w:t>1</w:t>
      </w:r>
      <w:r w:rsidR="007E35C8" w:rsidRPr="006A1A02">
        <w:rPr>
          <w:b/>
          <w:bCs/>
          <w:iCs/>
          <w:spacing w:val="2"/>
        </w:rPr>
        <w:t xml:space="preserve">.3 Темы докладов </w:t>
      </w:r>
    </w:p>
    <w:p w:rsidR="007E35C8" w:rsidRPr="006A1A02" w:rsidRDefault="007E35C8" w:rsidP="007E35C8">
      <w:pPr>
        <w:ind w:firstLine="709"/>
        <w:rPr>
          <w:b/>
        </w:rPr>
      </w:pPr>
      <w:r w:rsidRPr="006A1A02">
        <w:rPr>
          <w:b/>
        </w:rPr>
        <w:t>Раздел 4. Возрастная динамика психопатологических симптомов и синдромов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Возрастной фактор в этиологии и патогенезе психических заболеваний.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 Понятие критических периодов онтогенетического развития. 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Теория периодизации индивидуального развития J. </w:t>
      </w:r>
      <w:proofErr w:type="spellStart"/>
      <w:r w:rsidRPr="006A1A02">
        <w:rPr>
          <w:rFonts w:ascii="Times New Roman" w:hAnsi="Times New Roman" w:cs="Times New Roman"/>
          <w:spacing w:val="-1"/>
          <w:sz w:val="24"/>
          <w:szCs w:val="24"/>
        </w:rPr>
        <w:t>Piaget</w:t>
      </w:r>
      <w:proofErr w:type="spellEnd"/>
      <w:r w:rsidRPr="006A1A02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Теория периодизации индивидуального развития H. </w:t>
      </w:r>
      <w:proofErr w:type="spellStart"/>
      <w:r w:rsidRPr="006A1A02">
        <w:rPr>
          <w:rFonts w:ascii="Times New Roman" w:hAnsi="Times New Roman" w:cs="Times New Roman"/>
          <w:spacing w:val="-1"/>
          <w:sz w:val="24"/>
          <w:szCs w:val="24"/>
        </w:rPr>
        <w:t>Vallon</w:t>
      </w:r>
      <w:proofErr w:type="spellEnd"/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Теория периодизации индивидуального развития Ковалев В.В.</w:t>
      </w:r>
    </w:p>
    <w:p w:rsidR="007E35C8" w:rsidRPr="006A1A02" w:rsidRDefault="007E35C8" w:rsidP="007E35C8">
      <w:pPr>
        <w:ind w:firstLine="709"/>
        <w:rPr>
          <w:b/>
        </w:rPr>
      </w:pPr>
    </w:p>
    <w:p w:rsidR="007E35C8" w:rsidRPr="006A1A02" w:rsidRDefault="007E35C8" w:rsidP="007E35C8">
      <w:pPr>
        <w:ind w:firstLine="709"/>
        <w:rPr>
          <w:b/>
        </w:rPr>
      </w:pPr>
      <w:r w:rsidRPr="006A1A02">
        <w:rPr>
          <w:b/>
        </w:rPr>
        <w:t>Раздел 5. Организация психиатрической помощи в России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По выбору студента рассказать,  как воспринимаются люди с психическими заболеваниями в различных философских системах.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Психоневрологическая помощь детям и подросткам в России и за рубежом. 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Сравнительная характеристика геронтологической службы в России и в США.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Сравнительная характеристика наркологиче</w:t>
      </w:r>
      <w:r w:rsidRPr="006A1A02">
        <w:rPr>
          <w:rFonts w:ascii="Times New Roman" w:hAnsi="Times New Roman" w:cs="Times New Roman"/>
          <w:spacing w:val="-2"/>
          <w:sz w:val="24"/>
          <w:szCs w:val="24"/>
        </w:rPr>
        <w:t>ской помощи в России и Германии.</w:t>
      </w:r>
    </w:p>
    <w:p w:rsidR="007E35C8" w:rsidRPr="006A1A02" w:rsidRDefault="007E35C8" w:rsidP="007E35C8">
      <w:pPr>
        <w:ind w:firstLine="709"/>
      </w:pPr>
    </w:p>
    <w:p w:rsidR="007E35C8" w:rsidRPr="006A1A02" w:rsidRDefault="007E35C8" w:rsidP="00757BE6">
      <w:pPr>
        <w:ind w:firstLine="709"/>
        <w:jc w:val="both"/>
        <w:rPr>
          <w:b/>
        </w:rPr>
      </w:pPr>
      <w:r w:rsidRPr="006A1A02">
        <w:rPr>
          <w:b/>
        </w:rPr>
        <w:t xml:space="preserve">Критерии оценки </w:t>
      </w:r>
    </w:p>
    <w:p w:rsidR="007E35C8" w:rsidRPr="006A1A02" w:rsidRDefault="007E35C8" w:rsidP="007E35C8">
      <w:pPr>
        <w:ind w:firstLine="709"/>
        <w:jc w:val="both"/>
      </w:pPr>
      <w:r w:rsidRPr="006A1A02">
        <w:t>Оценка 5 (отлично) ставится если доклад производит выдающееся впечатление, сопровождается иллюстративным материалом; четко выстроен; автор представил демонстрационный материал и прекрасно в нем ориентировался; отвечает на вопросы; показано владение специальным аппаратом; использованы общенаучные и специальные термины; показано владение базовым аппаратом.</w:t>
      </w:r>
    </w:p>
    <w:p w:rsidR="007E35C8" w:rsidRPr="006A1A02" w:rsidRDefault="007E35C8" w:rsidP="007E35C8">
      <w:pPr>
        <w:ind w:firstLine="709"/>
        <w:jc w:val="both"/>
      </w:pPr>
      <w:r w:rsidRPr="006A1A02">
        <w:t>Оценка 4 (хорошо) ставится, если использовался демонстрационный материал в докладе, хорошо оформлен, докладчик отвечает на большинство вопросов, но есть неточности; выводы не четкие.</w:t>
      </w:r>
    </w:p>
    <w:p w:rsidR="007E35C8" w:rsidRPr="006A1A02" w:rsidRDefault="007E35C8" w:rsidP="007E35C8">
      <w:pPr>
        <w:ind w:firstLine="709"/>
        <w:jc w:val="both"/>
      </w:pPr>
      <w:r w:rsidRPr="006A1A02">
        <w:t xml:space="preserve">Оценка 3 (удовлетворительно) ставится, если докладчиком рассказывается, но не объясняется суть работы; представленный демонстрационный материал не использовался докладчиком или был оформлен плохо, неграмотно, не может ответить на большинство вопросов; не может четко ответить на вопросы, выводы </w:t>
      </w:r>
      <w:proofErr w:type="gramStart"/>
      <w:r w:rsidRPr="006A1A02">
        <w:t>имеются</w:t>
      </w:r>
      <w:proofErr w:type="gramEnd"/>
      <w:r w:rsidRPr="006A1A02">
        <w:t xml:space="preserve"> но нечетки</w:t>
      </w:r>
    </w:p>
    <w:p w:rsidR="007E35C8" w:rsidRPr="006A1A02" w:rsidRDefault="007E35C8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B6326B" w:rsidP="007E35C8">
      <w:pPr>
        <w:tabs>
          <w:tab w:val="left" w:pos="2295"/>
        </w:tabs>
        <w:ind w:firstLine="709"/>
        <w:rPr>
          <w:b/>
        </w:rPr>
      </w:pPr>
      <w:proofErr w:type="gramStart"/>
      <w:r>
        <w:rPr>
          <w:b/>
        </w:rPr>
        <w:t>1</w:t>
      </w:r>
      <w:r w:rsidR="008544ED" w:rsidRPr="006A1A02">
        <w:rPr>
          <w:b/>
        </w:rPr>
        <w:t>.</w:t>
      </w:r>
      <w:r w:rsidR="007E35C8" w:rsidRPr="006A1A02">
        <w:rPr>
          <w:b/>
        </w:rPr>
        <w:t xml:space="preserve">4 </w:t>
      </w:r>
      <w:r w:rsidR="008544ED" w:rsidRPr="006A1A02">
        <w:rPr>
          <w:b/>
        </w:rPr>
        <w:t xml:space="preserve"> Вопросы</w:t>
      </w:r>
      <w:proofErr w:type="gramEnd"/>
      <w:r w:rsidR="008544ED" w:rsidRPr="006A1A02">
        <w:rPr>
          <w:b/>
        </w:rPr>
        <w:t xml:space="preserve"> для дискуссии </w:t>
      </w:r>
    </w:p>
    <w:p w:rsidR="008544ED" w:rsidRPr="006A1A02" w:rsidRDefault="008544ED" w:rsidP="00757BE6">
      <w:pPr>
        <w:shd w:val="clear" w:color="auto" w:fill="FFFFFF"/>
        <w:ind w:firstLine="709"/>
        <w:contextualSpacing/>
        <w:jc w:val="both"/>
        <w:rPr>
          <w:b/>
          <w:spacing w:val="-1"/>
        </w:rPr>
      </w:pPr>
      <w:r w:rsidRPr="006A1A02">
        <w:rPr>
          <w:b/>
        </w:rPr>
        <w:t xml:space="preserve">Раздел 10. </w:t>
      </w:r>
      <w:proofErr w:type="spellStart"/>
      <w:r w:rsidRPr="006A1A02">
        <w:rPr>
          <w:b/>
        </w:rPr>
        <w:t>Психопрофилактика</w:t>
      </w:r>
      <w:proofErr w:type="spellEnd"/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семейных отношений.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отклонений в личностном росте.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профессиональной деятельности,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r w:rsidRPr="006A1A02">
        <w:t>Психопрофилактическая работа с инвалидами.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психических нарушений у детей и подростков.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наркоманий.</w:t>
      </w:r>
    </w:p>
    <w:p w:rsidR="008544ED" w:rsidRPr="006A1A02" w:rsidRDefault="008544ED" w:rsidP="007E35C8">
      <w:pPr>
        <w:tabs>
          <w:tab w:val="left" w:pos="2295"/>
        </w:tabs>
        <w:ind w:firstLine="709"/>
        <w:jc w:val="both"/>
      </w:pPr>
    </w:p>
    <w:p w:rsidR="008544ED" w:rsidRPr="006A1A02" w:rsidRDefault="008544ED" w:rsidP="007E35C8">
      <w:pPr>
        <w:ind w:firstLine="709"/>
        <w:jc w:val="both"/>
        <w:rPr>
          <w:b/>
        </w:rPr>
      </w:pPr>
      <w:r w:rsidRPr="006A1A02">
        <w:rPr>
          <w:iCs/>
        </w:rPr>
        <w:t xml:space="preserve"> </w:t>
      </w:r>
      <w:r w:rsidRPr="006A1A02">
        <w:rPr>
          <w:b/>
        </w:rPr>
        <w:t xml:space="preserve">Критерии оценки: 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lastRenderedPageBreak/>
        <w:t>- оценка «зачтено» ставится студенту, если он: активно участвует в обсуждении темы, аргументировано отстаивает свою точку зрения, владеет основной терминологией и понятиями по теме круглого стола.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«не зачтено» ставится студенту, если он: уклоняется участвовать в обсуждении темы, не имеет своей точки зрения,  не владеет основной терминологией и понятиями по теме круглого стола.</w:t>
      </w:r>
    </w:p>
    <w:p w:rsidR="008544ED" w:rsidRPr="006A1A02" w:rsidRDefault="008544ED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B6326B" w:rsidP="00B6326B">
      <w:pPr>
        <w:pStyle w:val="affa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8544ED" w:rsidRPr="006A1A02">
        <w:rPr>
          <w:rFonts w:ascii="Times New Roman" w:hAnsi="Times New Roman" w:cs="Times New Roman"/>
          <w:b/>
          <w:sz w:val="24"/>
          <w:szCs w:val="24"/>
        </w:rPr>
        <w:t>Письменная работа</w:t>
      </w:r>
    </w:p>
    <w:p w:rsidR="00F433F6" w:rsidRPr="006A1A02" w:rsidRDefault="00F433F6" w:rsidP="00757BE6">
      <w:pPr>
        <w:autoSpaceDE w:val="0"/>
        <w:autoSpaceDN w:val="0"/>
        <w:adjustRightInd w:val="0"/>
        <w:ind w:firstLine="709"/>
        <w:rPr>
          <w:b/>
          <w:i/>
          <w:iCs/>
        </w:rPr>
      </w:pPr>
      <w:r w:rsidRPr="006A1A02">
        <w:rPr>
          <w:b/>
          <w:i/>
          <w:iCs/>
        </w:rPr>
        <w:t xml:space="preserve">Задание 1. </w:t>
      </w:r>
    </w:p>
    <w:p w:rsidR="00F433F6" w:rsidRPr="006A1A02" w:rsidRDefault="00F433F6" w:rsidP="00757BE6">
      <w:pPr>
        <w:autoSpaceDE w:val="0"/>
        <w:autoSpaceDN w:val="0"/>
        <w:adjustRightInd w:val="0"/>
        <w:ind w:firstLine="709"/>
        <w:rPr>
          <w:b/>
          <w:spacing w:val="-1"/>
        </w:rPr>
      </w:pPr>
      <w:r w:rsidRPr="006A1A02">
        <w:rPr>
          <w:iCs/>
        </w:rPr>
        <w:t xml:space="preserve">Предложите методы и форму консультационной работы </w:t>
      </w:r>
      <w:proofErr w:type="gramStart"/>
      <w:r w:rsidRPr="006A1A02">
        <w:rPr>
          <w:iCs/>
        </w:rPr>
        <w:t>с  родителями</w:t>
      </w:r>
      <w:proofErr w:type="gramEnd"/>
      <w:r w:rsidRPr="006A1A02">
        <w:rPr>
          <w:iCs/>
        </w:rPr>
        <w:t xml:space="preserve"> по организации жизненного пространства несовершеннолетнего с ОВЗ (категорию на выбор).</w:t>
      </w:r>
    </w:p>
    <w:p w:rsidR="00F433F6" w:rsidRPr="006A1A02" w:rsidRDefault="00F433F6" w:rsidP="00B6326B">
      <w:pPr>
        <w:ind w:firstLine="709"/>
        <w:rPr>
          <w:b/>
          <w:i/>
          <w:iCs/>
        </w:rPr>
      </w:pPr>
      <w:r w:rsidRPr="006A1A02">
        <w:rPr>
          <w:b/>
          <w:i/>
          <w:iCs/>
        </w:rPr>
        <w:t xml:space="preserve">Задание 2. </w:t>
      </w:r>
    </w:p>
    <w:p w:rsidR="00F433F6" w:rsidRPr="006A1A02" w:rsidRDefault="00F433F6" w:rsidP="00757BE6">
      <w:pPr>
        <w:ind w:firstLine="709"/>
        <w:jc w:val="both"/>
        <w:rPr>
          <w:iCs/>
        </w:rPr>
      </w:pPr>
      <w:r w:rsidRPr="006A1A02">
        <w:rPr>
          <w:spacing w:val="-1"/>
        </w:rPr>
        <w:t>Разработайте рекомендации</w:t>
      </w:r>
      <w:r w:rsidRPr="006A1A02">
        <w:rPr>
          <w:b/>
          <w:spacing w:val="-1"/>
        </w:rPr>
        <w:t xml:space="preserve"> </w:t>
      </w:r>
      <w:r w:rsidRPr="006A1A02">
        <w:rPr>
          <w:spacing w:val="-1"/>
        </w:rPr>
        <w:t>по повышению</w:t>
      </w:r>
      <w:r w:rsidRPr="006A1A02">
        <w:rPr>
          <w:b/>
          <w:spacing w:val="-1"/>
        </w:rPr>
        <w:t xml:space="preserve"> </w:t>
      </w:r>
      <w:r w:rsidRPr="006A1A02">
        <w:rPr>
          <w:iCs/>
        </w:rPr>
        <w:t>адаптационных возможностей у несовершеннолетних, у детей-инвалидов на основе оценки и анализ условий, которые ухудшают или могут ухудшить жизненную ситуацию.</w:t>
      </w:r>
    </w:p>
    <w:p w:rsidR="00F433F6" w:rsidRPr="006A1A02" w:rsidRDefault="00F433F6" w:rsidP="00757BE6">
      <w:pPr>
        <w:tabs>
          <w:tab w:val="left" w:pos="2295"/>
        </w:tabs>
        <w:ind w:firstLine="709"/>
        <w:jc w:val="both"/>
        <w:rPr>
          <w:b/>
        </w:rPr>
      </w:pPr>
      <w:r w:rsidRPr="006A1A02">
        <w:rPr>
          <w:b/>
        </w:rPr>
        <w:t>Критерии оценки:</w:t>
      </w:r>
    </w:p>
    <w:p w:rsidR="00F433F6" w:rsidRPr="006A1A02" w:rsidRDefault="00F433F6" w:rsidP="00757BE6">
      <w:pPr>
        <w:ind w:firstLine="709"/>
        <w:jc w:val="both"/>
        <w:rPr>
          <w:iCs/>
        </w:rPr>
      </w:pPr>
      <w:r w:rsidRPr="006A1A02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письменном изложении раскрывает сути выполняемого задания, не допускает существенных ошибок.</w:t>
      </w:r>
    </w:p>
    <w:p w:rsidR="00F433F6" w:rsidRPr="006A1A02" w:rsidRDefault="00F433F6" w:rsidP="00757BE6">
      <w:pPr>
        <w:ind w:firstLine="709"/>
        <w:rPr>
          <w:rFonts w:eastAsia="Calibri"/>
          <w:b/>
          <w:i/>
          <w:color w:val="000000"/>
          <w:spacing w:val="-1"/>
        </w:rPr>
      </w:pPr>
      <w:r w:rsidRPr="006A1A02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письменном изложении не может раскрыть суть выполняемого задания.</w:t>
      </w:r>
      <w:r w:rsidRPr="006A1A02">
        <w:rPr>
          <w:rFonts w:eastAsia="Calibri"/>
          <w:b/>
          <w:i/>
          <w:color w:val="000000"/>
          <w:spacing w:val="-1"/>
        </w:rPr>
        <w:t xml:space="preserve"> </w:t>
      </w:r>
    </w:p>
    <w:p w:rsidR="00F433F6" w:rsidRPr="006A1A02" w:rsidRDefault="00F433F6" w:rsidP="007E35C8">
      <w:pPr>
        <w:ind w:firstLine="708"/>
        <w:rPr>
          <w:rFonts w:eastAsia="Calibri"/>
          <w:b/>
          <w:i/>
          <w:color w:val="000000"/>
          <w:spacing w:val="-1"/>
        </w:rPr>
      </w:pP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F433F6" w:rsidRPr="006A1A02" w:rsidRDefault="00F433F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227605" w:rsidRDefault="00227605">
      <w:pPr>
        <w:suppressAutoHyphens w:val="0"/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BE3932" w:rsidRPr="006A1A02" w:rsidRDefault="00B6326B" w:rsidP="007E35C8">
      <w:pPr>
        <w:shd w:val="clear" w:color="auto" w:fill="FFFFFF"/>
        <w:contextualSpacing/>
        <w:jc w:val="center"/>
        <w:rPr>
          <w:b/>
          <w:spacing w:val="-1"/>
        </w:rPr>
      </w:pPr>
      <w:r>
        <w:rPr>
          <w:b/>
          <w:spacing w:val="-1"/>
        </w:rPr>
        <w:lastRenderedPageBreak/>
        <w:t>1</w:t>
      </w:r>
      <w:r w:rsidR="00F433F6" w:rsidRPr="006A1A02">
        <w:rPr>
          <w:b/>
          <w:spacing w:val="-1"/>
        </w:rPr>
        <w:t xml:space="preserve">.5 </w:t>
      </w:r>
      <w:r w:rsidR="00BE3932" w:rsidRPr="006A1A02">
        <w:rPr>
          <w:b/>
          <w:spacing w:val="-1"/>
        </w:rPr>
        <w:t xml:space="preserve">Рабочая </w:t>
      </w:r>
      <w:proofErr w:type="gramStart"/>
      <w:r w:rsidR="00BE3932" w:rsidRPr="006A1A02">
        <w:rPr>
          <w:b/>
          <w:spacing w:val="-1"/>
        </w:rPr>
        <w:t>тетрадь  студента</w:t>
      </w:r>
      <w:proofErr w:type="gramEnd"/>
    </w:p>
    <w:p w:rsidR="00BE3932" w:rsidRPr="006A1A02" w:rsidRDefault="00BE3932" w:rsidP="007E35C8">
      <w:pPr>
        <w:shd w:val="clear" w:color="auto" w:fill="FFFFFF"/>
        <w:contextualSpacing/>
        <w:jc w:val="center"/>
        <w:rPr>
          <w:b/>
          <w:spacing w:val="-1"/>
        </w:rPr>
      </w:pP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</w:p>
    <w:p w:rsidR="00BE3932" w:rsidRPr="006A1A02" w:rsidRDefault="00BE3932" w:rsidP="007E35C8">
      <w:pPr>
        <w:pStyle w:val="a7"/>
        <w:spacing w:after="0"/>
        <w:jc w:val="center"/>
        <w:rPr>
          <w:vertAlign w:val="subscript"/>
        </w:rPr>
      </w:pPr>
      <w:r w:rsidRPr="006A1A02">
        <w:rPr>
          <w:vertAlign w:val="subscript"/>
        </w:rPr>
        <w:t>ФИО студента</w:t>
      </w:r>
    </w:p>
    <w:p w:rsidR="00BE3932" w:rsidRPr="006A1A02" w:rsidRDefault="00BE3932" w:rsidP="007E35C8">
      <w:pPr>
        <w:pStyle w:val="a7"/>
        <w:spacing w:after="0"/>
        <w:jc w:val="center"/>
        <w:rPr>
          <w:b/>
        </w:rPr>
      </w:pPr>
    </w:p>
    <w:p w:rsidR="00BE3932" w:rsidRPr="006A1A02" w:rsidRDefault="00BE3932" w:rsidP="007E35C8">
      <w:pPr>
        <w:pStyle w:val="a7"/>
        <w:spacing w:after="0"/>
        <w:jc w:val="right"/>
        <w:rPr>
          <w:rFonts w:ascii="Arial" w:hAnsi="Arial" w:cs="Arial"/>
        </w:rPr>
      </w:pPr>
    </w:p>
    <w:p w:rsidR="00BE3932" w:rsidRPr="006A1A02" w:rsidRDefault="00BE3932" w:rsidP="007E35C8">
      <w:pPr>
        <w:pStyle w:val="a7"/>
        <w:spacing w:after="0"/>
        <w:jc w:val="right"/>
        <w:rPr>
          <w:rFonts w:ascii="Arial" w:hAnsi="Arial" w:cs="Arial"/>
        </w:rPr>
      </w:pPr>
    </w:p>
    <w:p w:rsidR="00BE3932" w:rsidRPr="006A1A02" w:rsidRDefault="00BE3932" w:rsidP="007E35C8">
      <w:r w:rsidRPr="006A1A02">
        <w:t>ЗАКЛЮЧЕНИЕ ПРЕПОДАВАТЕЛЯ</w:t>
      </w:r>
    </w:p>
    <w:p w:rsidR="00BE3932" w:rsidRPr="006A1A02" w:rsidRDefault="00BE3932" w:rsidP="007E35C8">
      <w:pPr>
        <w:shd w:val="clear" w:color="auto" w:fill="FFFFFF"/>
        <w:tabs>
          <w:tab w:val="left" w:leader="underscore" w:pos="6257"/>
        </w:tabs>
      </w:pPr>
      <w:r w:rsidRPr="006A1A02">
        <w:rPr>
          <w:spacing w:val="-2"/>
        </w:rPr>
        <w:t>Итоговая оценка по выполнению заданий РТС:</w:t>
      </w:r>
      <w:r w:rsidRPr="006A1A02">
        <w:tab/>
        <w:t>_________________________</w:t>
      </w:r>
    </w:p>
    <w:p w:rsidR="00BE3932" w:rsidRPr="006A1A02" w:rsidRDefault="00BE3932" w:rsidP="007E35C8">
      <w:pPr>
        <w:pStyle w:val="a7"/>
        <w:spacing w:after="0"/>
        <w:jc w:val="both"/>
        <w:rPr>
          <w:rFonts w:ascii="Arial" w:hAnsi="Arial" w:cs="Arial"/>
          <w:b/>
        </w:rPr>
      </w:pPr>
    </w:p>
    <w:p w:rsidR="00BE3932" w:rsidRPr="006A1A02" w:rsidRDefault="00BE3932" w:rsidP="007E35C8">
      <w:pPr>
        <w:pStyle w:val="1"/>
        <w:ind w:left="0"/>
        <w:jc w:val="center"/>
      </w:pPr>
      <w:bookmarkStart w:id="3" w:name="_Toc473819166"/>
      <w:r w:rsidRPr="006A1A02">
        <w:t>Инструкция по использованию РТС</w:t>
      </w:r>
      <w:bookmarkEnd w:id="3"/>
    </w:p>
    <w:p w:rsidR="00BE3932" w:rsidRPr="006A1A02" w:rsidRDefault="00BE3932" w:rsidP="007E35C8">
      <w:r w:rsidRPr="006A1A02">
        <w:t>Приступать к подготовке и написанию ответов в рабочей тетради следует после работы с литературными источниками.</w:t>
      </w:r>
    </w:p>
    <w:p w:rsidR="00BE3932" w:rsidRPr="006A1A02" w:rsidRDefault="00BE3932" w:rsidP="007E35C8">
      <w:r w:rsidRPr="006A1A02">
        <w:t>Содержание ответа на вопросы студент излагает самостоятельно в произвольной форме. Ответ должен быть правильным и кратким.</w:t>
      </w:r>
    </w:p>
    <w:p w:rsidR="00BE3932" w:rsidRPr="006A1A02" w:rsidRDefault="00BE3932" w:rsidP="007E35C8">
      <w:pPr>
        <w:suppressAutoHyphens w:val="0"/>
        <w:rPr>
          <w:i/>
          <w:iCs/>
        </w:rPr>
      </w:pPr>
    </w:p>
    <w:p w:rsidR="00BE3932" w:rsidRPr="006A1A02" w:rsidRDefault="00BE3932" w:rsidP="007E35C8">
      <w:pPr>
        <w:pStyle w:val="1"/>
        <w:ind w:left="0"/>
      </w:pPr>
      <w:bookmarkStart w:id="4" w:name="_Toc473819168"/>
      <w:r w:rsidRPr="006A1A02">
        <w:t xml:space="preserve">РАЗДЕЛ </w:t>
      </w:r>
      <w:r w:rsidRPr="006A1A02">
        <w:rPr>
          <w:lang w:val="en-US"/>
        </w:rPr>
        <w:t>I</w:t>
      </w:r>
      <w:r w:rsidRPr="006A1A02">
        <w:t>. ОБЩАЯ ПСИХОПАТОЛОГИЯ</w:t>
      </w:r>
      <w:bookmarkEnd w:id="4"/>
    </w:p>
    <w:p w:rsidR="00BE3932" w:rsidRPr="006A1A02" w:rsidRDefault="00BE3932" w:rsidP="007E35C8">
      <w:pPr>
        <w:pStyle w:val="1"/>
        <w:ind w:left="0"/>
      </w:pPr>
      <w:bookmarkStart w:id="5" w:name="_Toc473819169"/>
      <w:r w:rsidRPr="006A1A02">
        <w:t>Тема 1.Основные понятия в психопатологии. Методы исследования в психиатрии</w:t>
      </w:r>
      <w:bookmarkEnd w:id="5"/>
    </w:p>
    <w:p w:rsidR="00BE3932" w:rsidRPr="006A1A02" w:rsidRDefault="00BE3932" w:rsidP="007E35C8">
      <w:pPr>
        <w:shd w:val="clear" w:color="auto" w:fill="FFFFFF"/>
        <w:ind w:firstLine="418"/>
        <w:jc w:val="both"/>
        <w:rPr>
          <w:spacing w:val="1"/>
        </w:rPr>
      </w:pPr>
      <w:r w:rsidRPr="006A1A02">
        <w:rPr>
          <w:spacing w:val="1"/>
        </w:rPr>
        <w:t>Методические рекомендации к изучению темы:</w:t>
      </w:r>
    </w:p>
    <w:p w:rsidR="00BE3932" w:rsidRPr="006A1A02" w:rsidRDefault="00BE3932" w:rsidP="007E35C8">
      <w:pPr>
        <w:shd w:val="clear" w:color="auto" w:fill="FFFFFF"/>
        <w:ind w:firstLine="418"/>
        <w:jc w:val="both"/>
        <w:rPr>
          <w:spacing w:val="-2"/>
        </w:rPr>
      </w:pPr>
      <w:r w:rsidRPr="006A1A02">
        <w:rPr>
          <w:spacing w:val="1"/>
        </w:rPr>
        <w:t xml:space="preserve">Данная тема является одной из важнейших в клинической психологии, психопатологии, патопсихологии. </w:t>
      </w:r>
      <w:r w:rsidRPr="006A1A02">
        <w:rPr>
          <w:spacing w:val="-2"/>
        </w:rPr>
        <w:t xml:space="preserve">Необходимо знать </w:t>
      </w:r>
    </w:p>
    <w:p w:rsidR="00BE3932" w:rsidRPr="006A1A02" w:rsidRDefault="00BE3932" w:rsidP="007A4207">
      <w:pPr>
        <w:numPr>
          <w:ilvl w:val="0"/>
          <w:numId w:val="9"/>
        </w:numPr>
        <w:shd w:val="clear" w:color="auto" w:fill="FFFFFF"/>
        <w:suppressAutoHyphens w:val="0"/>
        <w:ind w:left="0"/>
        <w:jc w:val="both"/>
        <w:rPr>
          <w:spacing w:val="1"/>
        </w:rPr>
      </w:pPr>
      <w:r w:rsidRPr="006A1A02">
        <w:rPr>
          <w:bCs/>
        </w:rPr>
        <w:t>Основные психопатологические симптомы и синдромы;</w:t>
      </w:r>
    </w:p>
    <w:p w:rsidR="00BE3932" w:rsidRPr="006A1A02" w:rsidRDefault="00BE3932" w:rsidP="007A4207">
      <w:pPr>
        <w:numPr>
          <w:ilvl w:val="0"/>
          <w:numId w:val="9"/>
        </w:numPr>
        <w:suppressAutoHyphens w:val="0"/>
        <w:ind w:left="0"/>
        <w:rPr>
          <w:bCs/>
        </w:rPr>
      </w:pPr>
      <w:r w:rsidRPr="006A1A02">
        <w:rPr>
          <w:bCs/>
        </w:rPr>
        <w:t>Основные нозологические формы психологических заболеваний;</w:t>
      </w:r>
    </w:p>
    <w:p w:rsidR="00BE3932" w:rsidRPr="006A1A02" w:rsidRDefault="00BE3932" w:rsidP="007A4207">
      <w:pPr>
        <w:numPr>
          <w:ilvl w:val="0"/>
          <w:numId w:val="9"/>
        </w:numPr>
        <w:suppressAutoHyphens w:val="0"/>
        <w:ind w:left="0"/>
        <w:rPr>
          <w:bCs/>
        </w:rPr>
      </w:pPr>
      <w:r w:rsidRPr="006A1A02">
        <w:rPr>
          <w:bCs/>
        </w:rPr>
        <w:t>Особенности протекания психопатологических процессов в различном возрасте.</w:t>
      </w:r>
    </w:p>
    <w:p w:rsidR="00BE3932" w:rsidRPr="006A1A02" w:rsidRDefault="00BE3932" w:rsidP="007E35C8">
      <w:pPr>
        <w:shd w:val="clear" w:color="auto" w:fill="FFFFFF"/>
        <w:rPr>
          <w:spacing w:val="-2"/>
        </w:rPr>
      </w:pPr>
    </w:p>
    <w:p w:rsidR="00BE3932" w:rsidRPr="006A1A02" w:rsidRDefault="00BE3932" w:rsidP="007E35C8"/>
    <w:p w:rsidR="00BE3932" w:rsidRPr="006A1A02" w:rsidRDefault="00BE3932" w:rsidP="007E35C8">
      <w:r w:rsidRPr="006A1A02">
        <w:t>Задания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>В чем заключается роль биологического и социального в развитии психи</w:t>
      </w:r>
      <w:r w:rsidRPr="006A1A02">
        <w:rPr>
          <w:spacing w:val="-2"/>
        </w:rPr>
        <w:t>ческих заболеваний?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>Что изучает психопатология?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Перечислите основные характеристики психотического и </w:t>
      </w:r>
      <w:proofErr w:type="spellStart"/>
      <w:r w:rsidRPr="006A1A02">
        <w:rPr>
          <w:spacing w:val="2"/>
        </w:rPr>
        <w:t>непсихотического</w:t>
      </w:r>
      <w:proofErr w:type="spellEnd"/>
      <w:r w:rsidRPr="006A1A02">
        <w:rPr>
          <w:spacing w:val="2"/>
        </w:rPr>
        <w:t xml:space="preserve"> расстройств</w:t>
      </w:r>
      <w:r w:rsidRPr="006A1A02">
        <w:rPr>
          <w:spacing w:val="-1"/>
        </w:rPr>
        <w:t>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основные стадии развития психического заболевания.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Что понимают под симптомом в психопатологии?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подразумевают под понятиями позитивного (продуктивного) и негативного (</w:t>
      </w:r>
      <w:proofErr w:type="spellStart"/>
      <w:r w:rsidRPr="006A1A02">
        <w:t>дефицитарного</w:t>
      </w:r>
      <w:proofErr w:type="spellEnd"/>
      <w:r w:rsidRPr="006A1A02">
        <w:t>) симптомов в психопатологии?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методы диагностики, применяемые в психиат</w:t>
      </w:r>
      <w:r w:rsidRPr="006A1A02">
        <w:rPr>
          <w:spacing w:val="-2"/>
        </w:rPr>
        <w:t>рической практике.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этиология и патогенез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Какие виды исследования включает в себя </w:t>
      </w:r>
      <w:proofErr w:type="spellStart"/>
      <w:r w:rsidRPr="006A1A02">
        <w:rPr>
          <w:spacing w:val="-1"/>
        </w:rPr>
        <w:t>эксперементально</w:t>
      </w:r>
      <w:proofErr w:type="spellEnd"/>
      <w:r w:rsidRPr="006A1A02">
        <w:rPr>
          <w:spacing w:val="-1"/>
        </w:rPr>
        <w:t>-психологические метод?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проективные методики, какие проективные методики исследования личности вам известны?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6" w:name="_Toc473819170"/>
      <w:r w:rsidRPr="006A1A02">
        <w:t>Тема 2. Симптомы и синдромы психических расстройств</w:t>
      </w:r>
      <w:bookmarkEnd w:id="6"/>
    </w:p>
    <w:p w:rsidR="00BE3932" w:rsidRPr="006A1A02" w:rsidRDefault="00BE3932" w:rsidP="007E35C8">
      <w:pPr>
        <w:shd w:val="clear" w:color="auto" w:fill="FFFFFF"/>
        <w:ind w:firstLine="511"/>
        <w:jc w:val="both"/>
        <w:rPr>
          <w:spacing w:val="-1"/>
        </w:rPr>
      </w:pPr>
      <w:r w:rsidRPr="006A1A02">
        <w:t xml:space="preserve">Расстройства ощущений. </w:t>
      </w:r>
      <w:proofErr w:type="spellStart"/>
      <w:r w:rsidRPr="006A1A02">
        <w:t>Гиперстезия</w:t>
      </w:r>
      <w:proofErr w:type="spellEnd"/>
      <w:r w:rsidRPr="006A1A02">
        <w:t xml:space="preserve">, </w:t>
      </w:r>
      <w:proofErr w:type="spellStart"/>
      <w:r w:rsidRPr="006A1A02">
        <w:t>гипостезия</w:t>
      </w:r>
      <w:proofErr w:type="spellEnd"/>
      <w:r w:rsidRPr="006A1A02">
        <w:t>, анестезия. Расстрой</w:t>
      </w:r>
      <w:r w:rsidRPr="006A1A02">
        <w:rPr>
          <w:spacing w:val="-1"/>
        </w:rPr>
        <w:t xml:space="preserve">ства восприятия. Иллюзии и галлюцинации. Истинные и псевдогаллюцинации. Рефлекторные, функциональные и </w:t>
      </w:r>
      <w:proofErr w:type="spellStart"/>
      <w:r w:rsidRPr="006A1A02">
        <w:rPr>
          <w:spacing w:val="-1"/>
        </w:rPr>
        <w:t>гипнагогические</w:t>
      </w:r>
      <w:proofErr w:type="spellEnd"/>
      <w:r w:rsidRPr="006A1A02">
        <w:rPr>
          <w:spacing w:val="-1"/>
        </w:rPr>
        <w:t xml:space="preserve"> галлюцинации. Нарушение сенсорного синтеза.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11"/>
        <w:jc w:val="both"/>
      </w:pPr>
      <w:r w:rsidRPr="006A1A02">
        <w:t>Расстройства памяти. Нарушения запоминания, хранения, воспроизведе</w:t>
      </w:r>
      <w:r w:rsidRPr="006A1A02">
        <w:rPr>
          <w:spacing w:val="-1"/>
        </w:rPr>
        <w:t xml:space="preserve">ния информации. </w:t>
      </w:r>
      <w:proofErr w:type="spellStart"/>
      <w:r w:rsidRPr="006A1A02">
        <w:rPr>
          <w:spacing w:val="-1"/>
        </w:rPr>
        <w:t>Гипомнезия</w:t>
      </w:r>
      <w:proofErr w:type="spellEnd"/>
      <w:r w:rsidRPr="006A1A02">
        <w:rPr>
          <w:spacing w:val="-1"/>
        </w:rPr>
        <w:t xml:space="preserve">. Амнезия (ретроградная, </w:t>
      </w:r>
      <w:proofErr w:type="spellStart"/>
      <w:r w:rsidRPr="006A1A02">
        <w:rPr>
          <w:spacing w:val="-1"/>
        </w:rPr>
        <w:t>антероградная</w:t>
      </w:r>
      <w:proofErr w:type="spellEnd"/>
      <w:r w:rsidRPr="006A1A02">
        <w:rPr>
          <w:spacing w:val="-1"/>
        </w:rPr>
        <w:t>, прогрес</w:t>
      </w:r>
      <w:r w:rsidRPr="006A1A02">
        <w:t xml:space="preserve">сирующая, фиксационная, </w:t>
      </w:r>
      <w:proofErr w:type="spellStart"/>
      <w:r w:rsidRPr="006A1A02">
        <w:t>аффектогенная</w:t>
      </w:r>
      <w:proofErr w:type="spellEnd"/>
      <w:r w:rsidRPr="006A1A02">
        <w:t>). Псевдореминисценции, конфабуля</w:t>
      </w:r>
      <w:r w:rsidRPr="006A1A02">
        <w:rPr>
          <w:spacing w:val="-3"/>
        </w:rPr>
        <w:t>ции.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</w:pPr>
      <w:r w:rsidRPr="006A1A02">
        <w:rPr>
          <w:spacing w:val="-1"/>
        </w:rPr>
        <w:t xml:space="preserve">Расстройства мышления. Нарушения темпа и стройности ассоциативного </w:t>
      </w:r>
      <w:r w:rsidRPr="006A1A02">
        <w:t xml:space="preserve">процесса. Продуктивные расстройства мышления (навязчивые, сверхценные и </w:t>
      </w:r>
      <w:r w:rsidRPr="006A1A02">
        <w:rPr>
          <w:spacing w:val="-1"/>
        </w:rPr>
        <w:t>бредовые идеи).</w:t>
      </w:r>
    </w:p>
    <w:p w:rsidR="00BE3932" w:rsidRPr="006A1A02" w:rsidRDefault="00BE3932" w:rsidP="007E35C8">
      <w:pPr>
        <w:pStyle w:val="aff3"/>
        <w:tabs>
          <w:tab w:val="left" w:pos="8174"/>
        </w:tabs>
        <w:spacing w:before="0" w:line="240" w:lineRule="auto"/>
        <w:ind w:left="0" w:firstLine="0"/>
        <w:rPr>
          <w:color w:val="auto"/>
        </w:rPr>
      </w:pPr>
      <w:r w:rsidRPr="006A1A02">
        <w:rPr>
          <w:color w:val="auto"/>
        </w:rPr>
        <w:t xml:space="preserve">Патология чувств. Расстройства </w:t>
      </w:r>
      <w:proofErr w:type="spellStart"/>
      <w:r w:rsidRPr="006A1A02">
        <w:rPr>
          <w:color w:val="auto"/>
        </w:rPr>
        <w:t>аффективности</w:t>
      </w:r>
      <w:proofErr w:type="spellEnd"/>
      <w:r w:rsidRPr="006A1A02">
        <w:rPr>
          <w:color w:val="auto"/>
        </w:rPr>
        <w:t>. Патология настроения.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8174"/>
        </w:tabs>
        <w:autoSpaceDE w:val="0"/>
        <w:autoSpaceDN w:val="0"/>
        <w:adjustRightInd w:val="0"/>
      </w:pPr>
      <w:r w:rsidRPr="006A1A02">
        <w:t>Свойства внимания. Типы внимания. Патология внимания. Патология деятельности и влечений.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Основные психопатологические синдромы. Синдромы нарушения сознания. Галлюцинаторные и бредовые синдромы. Аффективные синдромы. Невро</w:t>
      </w:r>
      <w:r w:rsidRPr="006A1A02">
        <w:t xml:space="preserve">тические синдромы. </w:t>
      </w:r>
      <w:proofErr w:type="spellStart"/>
      <w:r w:rsidRPr="006A1A02">
        <w:t>Кататонические</w:t>
      </w:r>
      <w:proofErr w:type="spellEnd"/>
      <w:r w:rsidRPr="006A1A02">
        <w:t xml:space="preserve"> синдромы. Синдромы нарушения самосознания. Синдромы </w:t>
      </w:r>
      <w:r w:rsidRPr="006A1A02">
        <w:lastRenderedPageBreak/>
        <w:t xml:space="preserve">снижения психических процессов и свойств личности. </w:t>
      </w:r>
      <w:r w:rsidRPr="006A1A02">
        <w:rPr>
          <w:spacing w:val="-1"/>
        </w:rPr>
        <w:t>Судорожные синдромы.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Заполните таблицу: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i/>
          <w:spacing w:val="-1"/>
        </w:rPr>
      </w:pPr>
      <w:r w:rsidRPr="006A1A02">
        <w:rPr>
          <w:b/>
          <w:i/>
          <w:spacing w:val="-1"/>
        </w:rPr>
        <w:t>Таблица 1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pacing w:val="-1"/>
        </w:rPr>
      </w:pPr>
      <w:r w:rsidRPr="006A1A02">
        <w:rPr>
          <w:i/>
          <w:spacing w:val="-1"/>
        </w:rPr>
        <w:t>Познавательные процессы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623"/>
        <w:gridCol w:w="1227"/>
        <w:gridCol w:w="1504"/>
        <w:gridCol w:w="820"/>
        <w:gridCol w:w="1244"/>
        <w:gridCol w:w="1041"/>
        <w:gridCol w:w="1617"/>
      </w:tblGrid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Процесс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Определение</w:t>
            </w: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Функции</w:t>
            </w: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Механизмы</w:t>
            </w: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Виды</w:t>
            </w: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Свойства</w:t>
            </w: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Законы</w:t>
            </w: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Диагностика</w:t>
            </w:r>
          </w:p>
        </w:tc>
      </w:tr>
      <w:tr w:rsidR="007E35C8" w:rsidRPr="006A1A02" w:rsidTr="007E35C8">
        <w:trPr>
          <w:trHeight w:val="513"/>
        </w:trPr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Ощущения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Восприятия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Внимание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Память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Мышление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Воображение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</w:tbl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</w:pPr>
      <w:r w:rsidRPr="006A1A02">
        <w:rPr>
          <w:spacing w:val="-5"/>
        </w:rPr>
        <w:t>Из предложенных слов выберите те, которые ха</w:t>
      </w:r>
      <w:r w:rsidRPr="006A1A02">
        <w:rPr>
          <w:spacing w:val="-3"/>
        </w:rPr>
        <w:t>рактеризуют природу восприятия человека.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2"/>
        </w:rPr>
      </w:pPr>
      <w:proofErr w:type="spellStart"/>
      <w:r w:rsidRPr="006A1A02">
        <w:rPr>
          <w:spacing w:val="1"/>
        </w:rPr>
        <w:t>Рефлекторность</w:t>
      </w:r>
      <w:proofErr w:type="spellEnd"/>
      <w:r w:rsidRPr="006A1A02">
        <w:rPr>
          <w:spacing w:val="1"/>
        </w:rPr>
        <w:t>, материальность, объективность, вторичность, информативность, абстрактность, предметность, обобщенность, констант</w:t>
      </w:r>
      <w:r w:rsidRPr="006A1A02">
        <w:rPr>
          <w:spacing w:val="-2"/>
        </w:rPr>
        <w:t xml:space="preserve">ность, идеальность, активность, деятельность, отражение, субъективность, </w:t>
      </w:r>
      <w:r w:rsidRPr="006A1A02">
        <w:t>первичность, возбуждение, чувственный образ, раздражимость, позна</w:t>
      </w:r>
      <w:r w:rsidRPr="006A1A02">
        <w:rPr>
          <w:spacing w:val="1"/>
        </w:rPr>
        <w:t>вательный процесс, целостность, избирательное отражение, опережаю</w:t>
      </w:r>
      <w:r w:rsidRPr="006A1A02">
        <w:rPr>
          <w:spacing w:val="2"/>
        </w:rPr>
        <w:t>щее отражение, интеллектуальность, произвольность, необратимость.</w:t>
      </w:r>
    </w:p>
    <w:p w:rsidR="00BE3932" w:rsidRPr="006A1A02" w:rsidRDefault="00BE3932" w:rsidP="007E35C8">
      <w:pPr>
        <w:shd w:val="clear" w:color="auto" w:fill="FFFFFF"/>
        <w:ind w:firstLine="346"/>
        <w:jc w:val="both"/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С. Л. Рубинштейн приводит пример патологического восприятия. Объясните, в чем дефект цветоощущения больного. С чем он связан? Что является основной особенностью нормального восприятия?</w:t>
      </w:r>
    </w:p>
    <w:p w:rsidR="00BE3932" w:rsidRPr="006A1A02" w:rsidRDefault="00BE3932" w:rsidP="007E35C8">
      <w:pPr>
        <w:shd w:val="clear" w:color="auto" w:fill="FFFFFF"/>
        <w:ind w:firstLine="353"/>
        <w:jc w:val="both"/>
      </w:pPr>
      <w:r w:rsidRPr="006A1A02">
        <w:rPr>
          <w:spacing w:val="-1"/>
        </w:rPr>
        <w:t xml:space="preserve">А. </w:t>
      </w:r>
      <w:proofErr w:type="spellStart"/>
      <w:r w:rsidRPr="006A1A02">
        <w:rPr>
          <w:spacing w:val="-1"/>
        </w:rPr>
        <w:t>Гельб</w:t>
      </w:r>
      <w:proofErr w:type="spellEnd"/>
      <w:r w:rsidRPr="006A1A02">
        <w:rPr>
          <w:spacing w:val="-1"/>
        </w:rPr>
        <w:t xml:space="preserve"> и К. Гольдштейн подвергли детальному исследованию боль</w:t>
      </w:r>
      <w:r w:rsidRPr="006A1A02">
        <w:rPr>
          <w:spacing w:val="1"/>
        </w:rPr>
        <w:t xml:space="preserve">ного, который утратил способность называния цветов. Этот больной не </w:t>
      </w:r>
      <w:r w:rsidRPr="006A1A02">
        <w:rPr>
          <w:spacing w:val="-1"/>
        </w:rPr>
        <w:t>мог ни сам употреблять названия цветов, ни понять их значение, когда их употребляли другие. Цвета представлялись ему всегда как цвета опреде</w:t>
      </w:r>
      <w:r w:rsidRPr="006A1A02">
        <w:rPr>
          <w:spacing w:val="1"/>
        </w:rPr>
        <w:t xml:space="preserve">ленных предметов, например </w:t>
      </w:r>
      <w:r w:rsidRPr="006A1A02">
        <w:rPr>
          <w:i/>
          <w:iCs/>
          <w:spacing w:val="1"/>
        </w:rPr>
        <w:t xml:space="preserve">голубой </w:t>
      </w:r>
      <w:r w:rsidRPr="006A1A02">
        <w:rPr>
          <w:spacing w:val="1"/>
        </w:rPr>
        <w:t xml:space="preserve">цвет — как цвет </w:t>
      </w:r>
      <w:r w:rsidRPr="006A1A02">
        <w:rPr>
          <w:i/>
          <w:iCs/>
          <w:spacing w:val="1"/>
        </w:rPr>
        <w:t>незабудки.</w:t>
      </w:r>
    </w:p>
    <w:p w:rsidR="00BE3932" w:rsidRPr="006A1A02" w:rsidRDefault="00BE3932" w:rsidP="007E35C8">
      <w:pPr>
        <w:shd w:val="clear" w:color="auto" w:fill="FFFFFF"/>
        <w:ind w:firstLine="360"/>
        <w:jc w:val="both"/>
        <w:rPr>
          <w:spacing w:val="-1"/>
        </w:rPr>
      </w:pPr>
      <w:r w:rsidRPr="006A1A02">
        <w:t xml:space="preserve">Исследование показало, что собственно цветоощущение у него было совершенно нормальное; он различал все оттенки цветов. И тем не менее </w:t>
      </w:r>
      <w:r w:rsidRPr="006A1A02">
        <w:rPr>
          <w:spacing w:val="-1"/>
        </w:rPr>
        <w:t xml:space="preserve">отношение его к цветам было своеобразно. При испытании он оказался не </w:t>
      </w:r>
      <w:r w:rsidRPr="006A1A02">
        <w:t xml:space="preserve">в состоянии подобрать к данному ему образцу куска цветной шерсти того </w:t>
      </w:r>
      <w:r w:rsidRPr="006A1A02">
        <w:rPr>
          <w:spacing w:val="-1"/>
        </w:rPr>
        <w:t>же цвета, если их окраска отличалась насыщенностью или яркостью. Вся</w:t>
      </w:r>
      <w:r w:rsidRPr="006A1A02">
        <w:rPr>
          <w:spacing w:val="1"/>
        </w:rPr>
        <w:t xml:space="preserve">кий образец вызывал у больного особое впечатление, определяемое то </w:t>
      </w:r>
      <w:r w:rsidRPr="006A1A02">
        <w:t xml:space="preserve">оттенком, то яркостью. Поэтому, если два цвета, например, цвет данного </w:t>
      </w:r>
      <w:r w:rsidRPr="006A1A02">
        <w:rPr>
          <w:spacing w:val="1"/>
        </w:rPr>
        <w:t>образца и одного из кусков цветной шерсти, которые служили для опы</w:t>
      </w:r>
      <w:r w:rsidRPr="006A1A02">
        <w:rPr>
          <w:spacing w:val="2"/>
        </w:rPr>
        <w:t xml:space="preserve">тов, были объективно одного и того же оттенка, но различной яркости, </w:t>
      </w:r>
      <w:r w:rsidRPr="006A1A02">
        <w:rPr>
          <w:spacing w:val="1"/>
        </w:rPr>
        <w:t xml:space="preserve">они не представлялись больному сходными, потому что перевес могло </w:t>
      </w:r>
      <w:r w:rsidRPr="006A1A02">
        <w:rPr>
          <w:spacing w:val="-1"/>
        </w:rPr>
        <w:t>взять впечатление яркости. Для признания двух цветов сходными больному часто требовалось полное тождество их; иногда больной их отождествлял на основании одинаковой яркости, в другой раз – на основании одинаковой насыщенности. Но он никак не мог при сравнении систематически придерживаться одного данного ему принципа и выделить тот же цвет при различной яркости, насыщенности и пр.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ind w:firstLine="360"/>
        <w:jc w:val="both"/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Перечислите основные виды нарушений восприятия.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Чем отличаются иллюзии от галлюцинаций?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Чем отличаются псевдогаллюцинации от истинных?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 xml:space="preserve">Что такое </w:t>
      </w:r>
      <w:proofErr w:type="spellStart"/>
      <w:r w:rsidRPr="006A1A02">
        <w:rPr>
          <w:spacing w:val="-5"/>
        </w:rPr>
        <w:t>парейдолии</w:t>
      </w:r>
      <w:proofErr w:type="spellEnd"/>
      <w:r w:rsidRPr="006A1A02">
        <w:rPr>
          <w:spacing w:val="-5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Чем характеризуется синдром деперсонализации?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виды деперсонализации.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Вставьте пропущенные слова в следующие утверждения.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Сознание поднимается до уровня мышления, в процессе которого обобщение осуществляется как осознание и выделение ………. связей вещей.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Мышление дает знания о ... свойствах, связях и отношениях …</w:t>
      </w:r>
      <w:proofErr w:type="gramStart"/>
      <w:r w:rsidRPr="006A1A02">
        <w:rPr>
          <w:spacing w:val="2"/>
        </w:rPr>
        <w:t>…….</w:t>
      </w:r>
      <w:proofErr w:type="gramEnd"/>
      <w:r w:rsidRPr="006A1A02">
        <w:rPr>
          <w:spacing w:val="2"/>
        </w:rPr>
        <w:t>. реальности, осуществляет в процессе познания переход «от явления к …….....».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Опосредствованный и …………... характер мышления обеспечивает познание человеком не только явлений, но и их ……</w:t>
      </w:r>
      <w:proofErr w:type="gramStart"/>
      <w:r w:rsidRPr="006A1A02">
        <w:rPr>
          <w:spacing w:val="2"/>
        </w:rPr>
        <w:t>…….</w:t>
      </w:r>
      <w:proofErr w:type="gramEnd"/>
      <w:r w:rsidRPr="006A1A02">
        <w:rPr>
          <w:spacing w:val="2"/>
        </w:rPr>
        <w:t>. 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lastRenderedPageBreak/>
        <w:t>Мыслящее созерцание есть осознание единичного в форме ………</w:t>
      </w:r>
      <w:proofErr w:type="gramStart"/>
      <w:r w:rsidRPr="006A1A02">
        <w:rPr>
          <w:spacing w:val="2"/>
        </w:rPr>
        <w:t>…....</w:t>
      </w:r>
      <w:proofErr w:type="gramEnd"/>
      <w:r w:rsidRPr="006A1A02">
        <w:rPr>
          <w:spacing w:val="2"/>
        </w:rPr>
        <w:t xml:space="preserve">. 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Мысль обретает в ... необходимую материальную оболочку, в которой она только и становится доступной для других людей и для нас самих.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Сущность мышления состоит в установлении ................ связей и отношений между предметами и явлениями.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Теоретическое мышление — это оперирование знаниями, выражен</w:t>
      </w:r>
      <w:r w:rsidRPr="006A1A02">
        <w:rPr>
          <w:spacing w:val="2"/>
        </w:rPr>
        <w:softHyphen/>
        <w:t>ными в ..............., …………</w:t>
      </w:r>
      <w:proofErr w:type="gramStart"/>
      <w:r w:rsidRPr="006A1A02">
        <w:rPr>
          <w:spacing w:val="2"/>
        </w:rPr>
        <w:t>…....</w:t>
      </w:r>
      <w:proofErr w:type="gramEnd"/>
      <w:r w:rsidRPr="006A1A02">
        <w:rPr>
          <w:spacing w:val="2"/>
        </w:rPr>
        <w:t xml:space="preserve"> и ……………. 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Отличительная особенность..................... мышления - непосредственная связь с восприятием мыслящим человеком</w:t>
      </w:r>
      <w:r w:rsidRPr="006A1A02">
        <w:rPr>
          <w:spacing w:val="2"/>
        </w:rPr>
        <w:tab/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tabs>
          <w:tab w:val="num" w:pos="417"/>
        </w:tabs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Деятельность практического мышления направлена на разрешение ……</w:t>
      </w:r>
      <w:proofErr w:type="gramStart"/>
      <w:r w:rsidRPr="006A1A02">
        <w:rPr>
          <w:spacing w:val="2"/>
        </w:rPr>
        <w:t>…....</w:t>
      </w:r>
      <w:proofErr w:type="gramEnd"/>
      <w:r w:rsidRPr="006A1A02">
        <w:rPr>
          <w:spacing w:val="2"/>
        </w:rPr>
        <w:t>. задач, а функционирование теоретического мышления связано с поиском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tabs>
          <w:tab w:val="num" w:pos="417"/>
        </w:tabs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Интуитивное мышление носит свернутый, в основном …</w:t>
      </w:r>
      <w:proofErr w:type="gramStart"/>
      <w:r w:rsidRPr="006A1A02">
        <w:rPr>
          <w:spacing w:val="2"/>
        </w:rPr>
        <w:t>…….</w:t>
      </w:r>
      <w:proofErr w:type="gramEnd"/>
      <w:r w:rsidRPr="006A1A02">
        <w:rPr>
          <w:spacing w:val="2"/>
        </w:rPr>
        <w:t xml:space="preserve"> характер и означает акт одномоментного «…………..» структуры ситуации или задачи.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виды нарушений памяти.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формы амнезии.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1"/>
        </w:rPr>
        <w:t xml:space="preserve">При какой форме амнезии действует закон </w:t>
      </w:r>
      <w:proofErr w:type="spellStart"/>
      <w:r w:rsidRPr="006A1A02">
        <w:rPr>
          <w:spacing w:val="1"/>
        </w:rPr>
        <w:t>Рибо</w:t>
      </w:r>
      <w:proofErr w:type="spellEnd"/>
      <w:r w:rsidRPr="006A1A02">
        <w:rPr>
          <w:spacing w:val="1"/>
        </w:rPr>
        <w:t xml:space="preserve">? В чем заключается </w:t>
      </w:r>
      <w:r w:rsidRPr="006A1A02">
        <w:rPr>
          <w:spacing w:val="-2"/>
        </w:rPr>
        <w:t>его действие?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 xml:space="preserve">Что такое </w:t>
      </w:r>
      <w:proofErr w:type="spellStart"/>
      <w:r w:rsidRPr="006A1A02">
        <w:t>аффектогенная</w:t>
      </w:r>
      <w:proofErr w:type="spellEnd"/>
      <w:r w:rsidRPr="006A1A02">
        <w:t xml:space="preserve"> амнезия?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псевдореминисценции и конфабуляции?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присвоение и отчуждение воспоминаний?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Выберите правильный ответ из предложенных вариантов.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proofErr w:type="spellStart"/>
      <w:r w:rsidRPr="006A1A02">
        <w:rPr>
          <w:spacing w:val="5"/>
        </w:rPr>
        <w:lastRenderedPageBreak/>
        <w:t>Допонятийное</w:t>
      </w:r>
      <w:proofErr w:type="spellEnd"/>
      <w:r w:rsidRPr="006A1A02">
        <w:rPr>
          <w:spacing w:val="5"/>
        </w:rPr>
        <w:t xml:space="preserve"> мышление в теории Ж. Пиаже характеризуется... а) эгоцентризмом; б) нечувствительностью к противоречию; в) синкретизмом;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Понятийное мышление проявляется в... а) оперировании единичными случаями; б) несогласованности объема и содержания; в) отсутствии</w:t>
      </w:r>
      <w:r w:rsidRPr="006A1A02">
        <w:rPr>
          <w:spacing w:val="5"/>
        </w:rPr>
        <w:br/>
        <w:t>представлений о сохранении количества;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 форме различают следующие виды мышления: а) наглядно-действенное; б) теоретическое; в) интуитивное; г) дискурсивное; д) все</w:t>
      </w:r>
      <w:r w:rsidRPr="006A1A02">
        <w:rPr>
          <w:spacing w:val="5"/>
        </w:rPr>
        <w:br/>
        <w:t>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Наглядно-образное мышление связано с... а) оперированием понятиями; б) рефлексией; в) оперированием суждениями; г) оперированием представлениями;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Понятие — это важнейший элемент... а) восприятия; б) мышления; в) памяти; г) речи;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С развитием понятий идет и становление... а) анализа; б) синтеза; в) сравнения; г) обобщения;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В концепции Л. С. Выготского мышление и речь... а) абсолютно тождественны; б) имеют разные генетические корни; в) являются независимыми друг от друга функциями;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Интуиция — это... а) скачок в познании; б) озарение; в) прогноз; г) антиципация;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Чувственная ступень познания нуждается в дополнении рациональной, потому что... а) сущность предметов и явлений не совпадает с их воспринимаемым обликом; б) сложные явления действительности недоступны восприятию; в) восприятие ограничено отражением предметов и явлений в момент их непосредственного воздействия на органы чувств;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</w:pPr>
      <w:r w:rsidRPr="006A1A02">
        <w:rPr>
          <w:spacing w:val="5"/>
        </w:rPr>
        <w:t>Движущей силой формирования понятийного мышления является...</w:t>
      </w:r>
      <w:r w:rsidRPr="006A1A02">
        <w:rPr>
          <w:i/>
          <w:iCs/>
          <w:spacing w:val="-3"/>
        </w:rPr>
        <w:t xml:space="preserve"> </w:t>
      </w:r>
      <w:r w:rsidRPr="006A1A02">
        <w:rPr>
          <w:spacing w:val="3"/>
        </w:rPr>
        <w:t>а) игра; б) практическая деятельность; в) функционирование доминан</w:t>
      </w:r>
      <w:r w:rsidRPr="006A1A02">
        <w:rPr>
          <w:spacing w:val="5"/>
        </w:rPr>
        <w:t>ты; г) обучение; д) все ответы верны; с)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заключается и как проявляется изменение мышления по темпу?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виды речевой спутанности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Чем принципиально бредовые идеи отличаются от сверхценных идей?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3"/>
        </w:rPr>
        <w:t xml:space="preserve">Назовите основные признаки паранойяльного, </w:t>
      </w:r>
      <w:proofErr w:type="spellStart"/>
      <w:r w:rsidRPr="006A1A02">
        <w:rPr>
          <w:spacing w:val="3"/>
        </w:rPr>
        <w:t>парафренического</w:t>
      </w:r>
      <w:proofErr w:type="spellEnd"/>
      <w:r w:rsidRPr="006A1A02">
        <w:rPr>
          <w:spacing w:val="3"/>
        </w:rPr>
        <w:t xml:space="preserve"> и </w:t>
      </w:r>
      <w:r w:rsidRPr="006A1A02">
        <w:rPr>
          <w:spacing w:val="-1"/>
        </w:rPr>
        <w:t>параноидного бреда.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lastRenderedPageBreak/>
        <w:t>Какие навязчивые состояния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аффект?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настроение?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Что относится к патологии </w:t>
      </w:r>
      <w:proofErr w:type="spellStart"/>
      <w:r w:rsidRPr="006A1A02">
        <w:rPr>
          <w:spacing w:val="1"/>
        </w:rPr>
        <w:t>аффективности</w:t>
      </w:r>
      <w:proofErr w:type="spellEnd"/>
      <w:r w:rsidRPr="006A1A02">
        <w:rPr>
          <w:spacing w:val="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отличие чувственной тупости от чувственного оскудения?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признаки эмоциональной лабильности.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основные признаки маниакального аффекта?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депрессивный аффект, в чем он проявляется?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относится к патологии настроения?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-1"/>
        </w:rPr>
      </w:pP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Вставьте пропущенные слова в следующие утверждения.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21"/>
        </w:rPr>
      </w:pPr>
      <w:r w:rsidRPr="006A1A02">
        <w:rPr>
          <w:spacing w:val="1"/>
        </w:rPr>
        <w:t>Внимание — это ... и ... сознания на каком-нибудь предмете, явле</w:t>
      </w:r>
      <w:r w:rsidRPr="006A1A02">
        <w:rPr>
          <w:spacing w:val="3"/>
        </w:rPr>
        <w:t>нии, деятельности или переживании.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spacing w:val="-2"/>
        </w:rPr>
        <w:t>Благодаря вниманию, ... объектов становится более ясным, отчетли</w:t>
      </w:r>
      <w:r w:rsidRPr="006A1A02">
        <w:rPr>
          <w:spacing w:val="-4"/>
        </w:rPr>
        <w:t>вым.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t>В произвольном внимании проявляется ... личности.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-1"/>
        </w:rPr>
        <w:t>Все теории внимания утверждают принцип: ... настройка ... воспри</w:t>
      </w:r>
      <w:r w:rsidRPr="006A1A02">
        <w:t>ятие конкретного объекта — привлекает к нему внимание благодаря воз</w:t>
      </w:r>
      <w:r w:rsidRPr="006A1A02">
        <w:rPr>
          <w:spacing w:val="2"/>
        </w:rPr>
        <w:t>никновению в центральной нервной системе ... очага возбуждения.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2"/>
        </w:rPr>
        <w:t>Произвольное внимание есть…внимание,…, осуществляемый по заранее составленному плану и заданному образцу.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5"/>
          <w:u w:val="single"/>
        </w:rPr>
      </w:pP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Какие из приведенных высказываний ошибочны и почему?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21"/>
        </w:rPr>
      </w:pPr>
      <w:r w:rsidRPr="006A1A02">
        <w:rPr>
          <w:spacing w:val="-3"/>
        </w:rPr>
        <w:t>Внимание — необходимое условие выполнения любой деятельности.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spacing w:val="1"/>
        </w:rPr>
        <w:t>Внимание — врожденная, генетическая способность человека.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8"/>
        </w:rPr>
      </w:pPr>
      <w:r w:rsidRPr="006A1A02">
        <w:t>Внимание человека определяется структурой его деятельности, от</w:t>
      </w:r>
      <w:r w:rsidRPr="006A1A02">
        <w:rPr>
          <w:spacing w:val="2"/>
        </w:rPr>
        <w:t>ражает ее протекание и служит механизмом ее контроля.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2"/>
        </w:rPr>
        <w:t>В акте сосредоточения сознания имеет место отражение действи</w:t>
      </w:r>
      <w:r w:rsidRPr="006A1A02">
        <w:rPr>
          <w:spacing w:val="-1"/>
        </w:rPr>
        <w:t>тельности.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5"/>
        </w:rPr>
      </w:pPr>
      <w:r w:rsidRPr="006A1A02">
        <w:rPr>
          <w:spacing w:val="-1"/>
        </w:rPr>
        <w:t>Внимание — это проявление внутренней воли, первичной духовной</w:t>
      </w:r>
      <w:r w:rsidRPr="006A1A02">
        <w:rPr>
          <w:spacing w:val="-1"/>
        </w:rPr>
        <w:br/>
      </w:r>
      <w:r w:rsidRPr="006A1A02">
        <w:t>силы человека.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5"/>
        </w:rPr>
      </w:pPr>
      <w:r w:rsidRPr="006A1A02">
        <w:t>Произвольное внимание — это сознательно регулируемое сосредо</w:t>
      </w:r>
      <w:r w:rsidRPr="006A1A02">
        <w:rPr>
          <w:spacing w:val="2"/>
        </w:rPr>
        <w:t>точение на объекте, направляемое требованиями деятельности.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каких случаях принято говорить о слабости активного внимания?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3"/>
        </w:rPr>
        <w:t>Назовите признаки повышенной отвлекаемости. Какие патологиче</w:t>
      </w:r>
      <w:r w:rsidRPr="006A1A02">
        <w:t>ские состояния данное явление может сопровождать?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персеверация?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4"/>
        </w:rPr>
        <w:t>Что такое деятельность? Чем волевые действия отличаются от ин</w:t>
      </w:r>
      <w:r w:rsidRPr="006A1A02">
        <w:t>стинктивных действий?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автоматизированное действие?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Выберите правильный ответ из предложенных вариантов.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25"/>
        </w:rPr>
      </w:pPr>
      <w:r w:rsidRPr="006A1A02">
        <w:rPr>
          <w:i/>
          <w:iCs/>
        </w:rPr>
        <w:t xml:space="preserve">Критерием проявления воли </w:t>
      </w:r>
      <w:proofErr w:type="gramStart"/>
      <w:r w:rsidRPr="006A1A02">
        <w:rPr>
          <w:i/>
          <w:iCs/>
        </w:rPr>
        <w:t>является..</w:t>
      </w:r>
      <w:proofErr w:type="gramEnd"/>
      <w:r w:rsidRPr="006A1A02">
        <w:rPr>
          <w:i/>
          <w:iCs/>
        </w:rPr>
        <w:t xml:space="preserve">, </w:t>
      </w:r>
      <w:r w:rsidRPr="006A1A02">
        <w:t>а) волевое действие; б) вы</w:t>
      </w:r>
      <w:r w:rsidRPr="006A1A02">
        <w:rPr>
          <w:spacing w:val="1"/>
        </w:rPr>
        <w:t xml:space="preserve">бор мотивов и целей; в) волевые качества личности; г) все ответы верны; </w:t>
      </w:r>
      <w:r w:rsidRPr="006A1A02">
        <w:rPr>
          <w:spacing w:val="4"/>
        </w:rPr>
        <w:t>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10"/>
        </w:rPr>
      </w:pPr>
      <w:r w:rsidRPr="006A1A02">
        <w:rPr>
          <w:i/>
          <w:iCs/>
          <w:spacing w:val="-3"/>
        </w:rPr>
        <w:t xml:space="preserve">Волевое поведение выполняет функцию... </w:t>
      </w:r>
      <w:r w:rsidRPr="006A1A02">
        <w:rPr>
          <w:spacing w:val="-3"/>
        </w:rPr>
        <w:t>а) преодоления препятствий</w:t>
      </w:r>
      <w:r w:rsidRPr="006A1A02">
        <w:rPr>
          <w:spacing w:val="-3"/>
        </w:rPr>
        <w:br/>
      </w:r>
      <w:r w:rsidRPr="006A1A02">
        <w:rPr>
          <w:spacing w:val="7"/>
        </w:rPr>
        <w:t xml:space="preserve">на пути к цели; б) гармонизации мотивов; в) устранения внутренних </w:t>
      </w:r>
      <w:r w:rsidRPr="006A1A02">
        <w:rPr>
          <w:spacing w:val="4"/>
        </w:rPr>
        <w:t>конфликтов; г) все ответы верны; 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i/>
          <w:iCs/>
          <w:spacing w:val="-17"/>
        </w:rPr>
      </w:pPr>
      <w:r w:rsidRPr="006A1A02">
        <w:rPr>
          <w:i/>
          <w:iCs/>
          <w:spacing w:val="1"/>
        </w:rPr>
        <w:t xml:space="preserve">Структурный элемент самоконтроля — ... </w:t>
      </w:r>
      <w:r w:rsidRPr="006A1A02">
        <w:rPr>
          <w:spacing w:val="1"/>
        </w:rPr>
        <w:t>а) цель; б) операцион</w:t>
      </w:r>
      <w:r w:rsidRPr="006A1A02">
        <w:rPr>
          <w:spacing w:val="4"/>
        </w:rPr>
        <w:t>ный состав деятельности; в) способы достижения цели; г) самооценка; д) все ответы верны; е)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8"/>
        </w:rPr>
      </w:pPr>
      <w:r w:rsidRPr="006A1A02">
        <w:rPr>
          <w:i/>
          <w:iCs/>
        </w:rPr>
        <w:t xml:space="preserve">Эмоционально-волевая регуляция — это... </w:t>
      </w:r>
      <w:r w:rsidRPr="006A1A02">
        <w:t>а) саморегуляция состоя</w:t>
      </w:r>
      <w:r w:rsidRPr="006A1A02">
        <w:rPr>
          <w:spacing w:val="4"/>
        </w:rPr>
        <w:t>ний и реакций; б) регуляция действий; в) регуляция отношений к действию; г) все ответы верны; 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i/>
          <w:iCs/>
          <w:spacing w:val="7"/>
        </w:rPr>
        <w:t xml:space="preserve">Воля </w:t>
      </w:r>
      <w:r w:rsidRPr="006A1A02">
        <w:rPr>
          <w:spacing w:val="7"/>
        </w:rPr>
        <w:t xml:space="preserve">— </w:t>
      </w:r>
      <w:r w:rsidRPr="006A1A02">
        <w:rPr>
          <w:i/>
          <w:iCs/>
          <w:spacing w:val="7"/>
        </w:rPr>
        <w:t xml:space="preserve">это... </w:t>
      </w:r>
      <w:r w:rsidRPr="006A1A02">
        <w:rPr>
          <w:spacing w:val="7"/>
        </w:rPr>
        <w:t>а) желание; 6) аффект; в) мотивация; г) рефлек</w:t>
      </w:r>
      <w:r w:rsidRPr="006A1A02">
        <w:rPr>
          <w:spacing w:val="4"/>
        </w:rPr>
        <w:t>сия; д) все ответы верны; е)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</w:t>
      </w:r>
      <w:proofErr w:type="spellStart"/>
      <w:r w:rsidRPr="006A1A02">
        <w:t>гипербулия</w:t>
      </w:r>
      <w:proofErr w:type="spellEnd"/>
      <w:r w:rsidRPr="006A1A02">
        <w:t xml:space="preserve">, абулия и </w:t>
      </w:r>
      <w:proofErr w:type="spellStart"/>
      <w:r w:rsidRPr="006A1A02">
        <w:t>гипобулия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Приведите примеры </w:t>
      </w:r>
      <w:proofErr w:type="spellStart"/>
      <w:r w:rsidRPr="006A1A02">
        <w:t>парабулий</w:t>
      </w:r>
      <w:proofErr w:type="spellEnd"/>
      <w:r w:rsidRPr="006A1A02">
        <w:t>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Какие виды расстройств влечений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7"/>
        </w:rPr>
        <w:t xml:space="preserve">В чем заключается </w:t>
      </w:r>
      <w:proofErr w:type="gramStart"/>
      <w:r w:rsidRPr="006A1A02">
        <w:rPr>
          <w:spacing w:val="7"/>
        </w:rPr>
        <w:t>социальная  опасность</w:t>
      </w:r>
      <w:proofErr w:type="gramEnd"/>
      <w:r w:rsidRPr="006A1A02">
        <w:rPr>
          <w:spacing w:val="7"/>
        </w:rPr>
        <w:t xml:space="preserve"> некоторых видов рас</w:t>
      </w:r>
      <w:r w:rsidRPr="006A1A02">
        <w:rPr>
          <w:spacing w:val="-1"/>
        </w:rPr>
        <w:t>стройств влечений?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4"/>
        </w:rPr>
        <w:t xml:space="preserve">Что такое помрачение сознания? Перечислите основные признаки </w:t>
      </w:r>
      <w:r w:rsidRPr="006A1A02">
        <w:rPr>
          <w:spacing w:val="-2"/>
        </w:rPr>
        <w:t>этого явления.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синдромы нарушения сознания.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основные галлюцинаторные и бредовые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Назовите основные признаки паранойяльного, </w:t>
      </w:r>
      <w:proofErr w:type="spellStart"/>
      <w:r w:rsidRPr="006A1A02">
        <w:rPr>
          <w:spacing w:val="3"/>
        </w:rPr>
        <w:t>парафренического</w:t>
      </w:r>
      <w:proofErr w:type="spellEnd"/>
      <w:r w:rsidRPr="006A1A02">
        <w:rPr>
          <w:spacing w:val="3"/>
        </w:rPr>
        <w:t xml:space="preserve"> и </w:t>
      </w:r>
      <w:r w:rsidRPr="006A1A02">
        <w:rPr>
          <w:spacing w:val="-1"/>
        </w:rPr>
        <w:t>параноидного синдромов.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 xml:space="preserve">Что такое синдром психического автоматизма (синдром Кандинского - </w:t>
      </w:r>
      <w:proofErr w:type="spellStart"/>
      <w:r w:rsidRPr="006A1A02">
        <w:rPr>
          <w:spacing w:val="-1"/>
        </w:rPr>
        <w:t>Клерамбо</w:t>
      </w:r>
      <w:proofErr w:type="spellEnd"/>
      <w:r w:rsidRPr="006A1A02">
        <w:rPr>
          <w:spacing w:val="-1"/>
        </w:rPr>
        <w:t>)? Перечислите его разновидности.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Что такое </w:t>
      </w:r>
      <w:proofErr w:type="spellStart"/>
      <w:r w:rsidRPr="006A1A02">
        <w:rPr>
          <w:spacing w:val="-1"/>
        </w:rPr>
        <w:t>амнестический</w:t>
      </w:r>
      <w:proofErr w:type="spellEnd"/>
      <w:r w:rsidRPr="006A1A02">
        <w:rPr>
          <w:spacing w:val="-1"/>
        </w:rPr>
        <w:t xml:space="preserve"> синдром?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признаки маниакального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отличия радостной и гневливой 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Что такое депрессивная триада?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разновидности депрессивного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основные невротические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признаки астенического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Что такое навязчивый синдром?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основные признаки истерического синдрома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состоит условная выгодность симптома при истерии.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 xml:space="preserve">Что такое </w:t>
      </w:r>
      <w:proofErr w:type="spellStart"/>
      <w:r w:rsidRPr="006A1A02">
        <w:t>кататоническое</w:t>
      </w:r>
      <w:proofErr w:type="spellEnd"/>
      <w:r w:rsidRPr="006A1A02">
        <w:t xml:space="preserve"> возбуждение. Каковы его признаки?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Назовите разновидности </w:t>
      </w:r>
      <w:proofErr w:type="spellStart"/>
      <w:r w:rsidRPr="006A1A02">
        <w:rPr>
          <w:spacing w:val="-1"/>
        </w:rPr>
        <w:t>кататонического</w:t>
      </w:r>
      <w:proofErr w:type="spellEnd"/>
      <w:r w:rsidRPr="006A1A02">
        <w:rPr>
          <w:spacing w:val="-1"/>
        </w:rPr>
        <w:t xml:space="preserve"> ступора.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Чем отличается </w:t>
      </w:r>
      <w:proofErr w:type="spellStart"/>
      <w:r w:rsidRPr="006A1A02">
        <w:t>онейроидная</w:t>
      </w:r>
      <w:proofErr w:type="spellEnd"/>
      <w:r w:rsidRPr="006A1A02">
        <w:t xml:space="preserve"> кататония от </w:t>
      </w:r>
      <w:proofErr w:type="spellStart"/>
      <w:r w:rsidRPr="006A1A02">
        <w:t>люцидной</w:t>
      </w:r>
      <w:proofErr w:type="spellEnd"/>
      <w:r w:rsidRPr="006A1A02">
        <w:t xml:space="preserve"> кататонии?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2"/>
        </w:rPr>
        <w:t xml:space="preserve">При каких заболеваниях могут встречаться </w:t>
      </w:r>
      <w:proofErr w:type="spellStart"/>
      <w:r w:rsidRPr="006A1A02">
        <w:rPr>
          <w:spacing w:val="2"/>
        </w:rPr>
        <w:t>кататонические</w:t>
      </w:r>
      <w:proofErr w:type="spellEnd"/>
      <w:r w:rsidRPr="006A1A02">
        <w:rPr>
          <w:spacing w:val="2"/>
        </w:rPr>
        <w:t xml:space="preserve"> синдро</w:t>
      </w:r>
      <w:r w:rsidRPr="006A1A02">
        <w:t>мы?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-1"/>
        </w:rPr>
        <w:t>Дайте определение понятия самосознание.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этапы формирования самосознания.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 xml:space="preserve">Изменения каких психических функций лежат в основе формирования </w:t>
      </w:r>
      <w:r w:rsidRPr="006A1A02">
        <w:t>синдромов нарушения самосознания?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5"/>
        </w:rPr>
        <w:t>Назовите основные признаки снижения психических процессов и свойств личности.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синдромы снижения психических процессов.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слабоумие и каковы его признаки?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-1"/>
        </w:rPr>
        <w:t>Как влияет снижение свойств личности на процессы социальной адап</w:t>
      </w:r>
      <w:r w:rsidRPr="006A1A02">
        <w:rPr>
          <w:spacing w:val="1"/>
        </w:rPr>
        <w:t>тации?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судорожные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Чем отличаются большой и малый судорожные припадки?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BE3932" w:rsidRPr="006A1A02" w:rsidRDefault="00BE3932" w:rsidP="007E35C8">
      <w:pPr>
        <w:pStyle w:val="1"/>
        <w:ind w:left="0"/>
      </w:pPr>
      <w:bookmarkStart w:id="7" w:name="_Toc473819171"/>
      <w:r w:rsidRPr="006A1A02">
        <w:t>Тема 3. Возрастная динамика психопатологических симптомов и синдромов</w:t>
      </w:r>
      <w:bookmarkEnd w:id="7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62"/>
        <w:jc w:val="both"/>
        <w:rPr>
          <w:spacing w:val="-1"/>
        </w:rPr>
      </w:pPr>
      <w:r w:rsidRPr="006A1A02">
        <w:t xml:space="preserve">Общие возрастные закономерности психических заболеваний у детей и </w:t>
      </w:r>
      <w:r w:rsidRPr="006A1A02">
        <w:rPr>
          <w:spacing w:val="-1"/>
        </w:rPr>
        <w:t xml:space="preserve">подростков,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62"/>
        <w:jc w:val="both"/>
        <w:rPr>
          <w:spacing w:val="-5"/>
        </w:rPr>
      </w:pPr>
      <w:r w:rsidRPr="006A1A02">
        <w:rPr>
          <w:spacing w:val="-1"/>
        </w:rPr>
        <w:t>Эволюционно-динамический (онтогенетический) принцип и прин</w:t>
      </w:r>
      <w:r w:rsidRPr="006A1A02">
        <w:t>цип единства биологического и социального в изучении возрастных особенно</w:t>
      </w:r>
      <w:r w:rsidRPr="006A1A02">
        <w:rPr>
          <w:spacing w:val="-1"/>
        </w:rPr>
        <w:t>стей психических заболеваний детей и подростков. Понятия общего и психиче</w:t>
      </w:r>
      <w:r w:rsidRPr="006A1A02">
        <w:t xml:space="preserve">ского </w:t>
      </w:r>
      <w:proofErr w:type="spellStart"/>
      <w:r w:rsidRPr="006A1A02">
        <w:t>дизонтогенеза</w:t>
      </w:r>
      <w:proofErr w:type="spellEnd"/>
      <w:r w:rsidRPr="006A1A02">
        <w:t xml:space="preserve"> (ретардация, </w:t>
      </w:r>
      <w:proofErr w:type="spellStart"/>
      <w:r w:rsidRPr="006A1A02">
        <w:t>асинхрония</w:t>
      </w:r>
      <w:proofErr w:type="spellEnd"/>
      <w:r w:rsidRPr="006A1A02">
        <w:t xml:space="preserve">). Особенности продуктивных и </w:t>
      </w:r>
      <w:r w:rsidRPr="006A1A02">
        <w:rPr>
          <w:spacing w:val="-2"/>
        </w:rPr>
        <w:t xml:space="preserve">негативных симптомов детского возраста. Понятия продуктивных и негативных </w:t>
      </w:r>
      <w:r w:rsidRPr="006A1A02">
        <w:t xml:space="preserve">дизонтогенетических симптомов. Преимущественные психопатологические </w:t>
      </w:r>
      <w:r w:rsidRPr="006A1A02">
        <w:rPr>
          <w:spacing w:val="-1"/>
        </w:rPr>
        <w:t xml:space="preserve">синдромы детского и пубертатного возраста (синдромы умственной отсталости, </w:t>
      </w:r>
      <w:r w:rsidRPr="006A1A02">
        <w:t xml:space="preserve">психического инфантилизма, невропатические состояния, синдромы страхов, </w:t>
      </w:r>
      <w:r w:rsidRPr="006A1A02">
        <w:rPr>
          <w:spacing w:val="-1"/>
        </w:rPr>
        <w:t xml:space="preserve">патологического фантазирования, </w:t>
      </w:r>
      <w:proofErr w:type="spellStart"/>
      <w:r w:rsidRPr="006A1A02">
        <w:rPr>
          <w:spacing w:val="-1"/>
        </w:rPr>
        <w:t>дисморфофобии</w:t>
      </w:r>
      <w:proofErr w:type="spellEnd"/>
      <w:r w:rsidRPr="006A1A02">
        <w:rPr>
          <w:spacing w:val="-1"/>
        </w:rPr>
        <w:t>), Возрастной фактор в этио</w:t>
      </w:r>
      <w:r w:rsidRPr="006A1A02">
        <w:t xml:space="preserve">логии и патогенезе психических заболеваний. Понятие критических периодов онтогенетического развития. Теории периодизации индивидуального развития </w:t>
      </w:r>
      <w:r w:rsidRPr="006A1A02">
        <w:rPr>
          <w:spacing w:val="-5"/>
        </w:rPr>
        <w:t>(Ж. Пиаже, Ковалев В.В.).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психический </w:t>
      </w:r>
      <w:proofErr w:type="spellStart"/>
      <w:r w:rsidRPr="006A1A02">
        <w:t>дизонтогенез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ретардация и </w:t>
      </w:r>
      <w:proofErr w:type="spellStart"/>
      <w:r w:rsidRPr="006A1A02">
        <w:t>асинхрония</w:t>
      </w:r>
      <w:proofErr w:type="spellEnd"/>
      <w:r w:rsidRPr="006A1A02">
        <w:t xml:space="preserve"> развития?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Как влияет возрастной фактор на течение и исход психического заболевания?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4"/>
        </w:rPr>
        <w:t>Какие периоды индивидуального развития выделены Ж. Пиаже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Назовите основные психопатологические синдромы, наблюдаемые в </w:t>
      </w:r>
      <w:r w:rsidRPr="006A1A02">
        <w:t>детском и подростковом возрасте?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В чем заключаются особенности протекания психопатологических </w:t>
      </w:r>
      <w:r w:rsidRPr="006A1A02">
        <w:rPr>
          <w:spacing w:val="1"/>
        </w:rPr>
        <w:t>процессов у детей и подростков?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Каковы особенности работы специалистов детских психиатрических </w:t>
      </w:r>
      <w:r w:rsidRPr="006A1A02">
        <w:t>учреждений?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8" w:name="_Toc473819172"/>
      <w:r w:rsidRPr="006A1A02">
        <w:t>Тема 4. Классификация психических заболеваний</w:t>
      </w:r>
      <w:bookmarkEnd w:id="8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  <w:r w:rsidRPr="006A1A02">
        <w:t>Основные принципы классификации психических заболеваний. Международная классификация болезней (10 пересмотр). Течение и исходы психиче</w:t>
      </w:r>
      <w:r w:rsidRPr="006A1A02">
        <w:rPr>
          <w:spacing w:val="-1"/>
        </w:rPr>
        <w:t>ских заболеваний, их зависимость от возрастного фактора.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классификационные принципы, положенные в ос</w:t>
      </w:r>
      <w:r w:rsidRPr="006A1A02">
        <w:rPr>
          <w:spacing w:val="1"/>
        </w:rPr>
        <w:t xml:space="preserve">нову современных классификаций психических заболеваний и поведенческих </w:t>
      </w:r>
      <w:r w:rsidRPr="006A1A02">
        <w:rPr>
          <w:spacing w:val="-1"/>
        </w:rPr>
        <w:t>расстройств.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  <w:t>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В чем заключаются различия МКБ – 10 от </w:t>
      </w:r>
      <w:r w:rsidRPr="006A1A02">
        <w:rPr>
          <w:spacing w:val="-1"/>
          <w:lang w:val="en-US"/>
        </w:rPr>
        <w:t>DSM</w:t>
      </w:r>
      <w:r w:rsidRPr="006A1A02">
        <w:rPr>
          <w:spacing w:val="-1"/>
        </w:rPr>
        <w:t>-</w:t>
      </w:r>
      <w:r w:rsidRPr="006A1A02">
        <w:rPr>
          <w:spacing w:val="-1"/>
          <w:lang w:val="en-US"/>
        </w:rPr>
        <w:t>IV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Перечислите основные группы </w:t>
      </w:r>
      <w:proofErr w:type="gramStart"/>
      <w:r w:rsidRPr="006A1A02">
        <w:rPr>
          <w:spacing w:val="3"/>
        </w:rPr>
        <w:t>психических расстройств</w:t>
      </w:r>
      <w:proofErr w:type="gramEnd"/>
      <w:r w:rsidRPr="006A1A02">
        <w:rPr>
          <w:spacing w:val="3"/>
        </w:rPr>
        <w:t xml:space="preserve"> включенных в МКБ-10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9" w:name="_Toc141279693"/>
      <w:bookmarkStart w:id="10" w:name="_Toc473819173"/>
      <w:r w:rsidRPr="006A1A02">
        <w:t>Тема 5.  Организация психиатрической помощи в России</w:t>
      </w:r>
      <w:bookmarkEnd w:id="9"/>
      <w:bookmarkEnd w:id="10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  <w:r w:rsidRPr="006A1A02">
        <w:t xml:space="preserve">Основные принципы организации оказания психиатрической помощи в </w:t>
      </w:r>
      <w:r w:rsidRPr="006A1A02">
        <w:rPr>
          <w:spacing w:val="-1"/>
        </w:rPr>
        <w:t>России, регламентирующие документы, основные структуры.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  <w:r w:rsidRPr="006A1A02">
        <w:rPr>
          <w:spacing w:val="-2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принципы организации оказания психиатриче</w:t>
      </w:r>
      <w:r w:rsidRPr="006A1A02">
        <w:rPr>
          <w:spacing w:val="-1"/>
        </w:rPr>
        <w:t>ской помощи в России.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Какими руководящими документами регламентируется организация оказания психиатрической помощи и проведение психиатрического освидетельствования на территории России?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психиатрическое консультирование и как оно осуществля</w:t>
      </w:r>
      <w:r w:rsidRPr="006A1A02">
        <w:t>ется на территории России?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5"/>
        </w:rPr>
        <w:t xml:space="preserve">Перечислите основные структуры, предназначенные для оказания </w:t>
      </w:r>
      <w:r w:rsidRPr="006A1A02">
        <w:t>психиатрической помощи на территории областей РФ.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2"/>
        </w:rPr>
      </w:pPr>
    </w:p>
    <w:p w:rsidR="00BE3932" w:rsidRPr="006A1A02" w:rsidRDefault="00BE3932" w:rsidP="007E35C8">
      <w:pPr>
        <w:pStyle w:val="1"/>
        <w:ind w:left="0"/>
      </w:pPr>
      <w:bookmarkStart w:id="11" w:name="_Toc473819175"/>
      <w:r w:rsidRPr="006A1A02">
        <w:t>Тема 6. Шизофрения и маниакально-депрессивный психоз</w:t>
      </w:r>
      <w:bookmarkEnd w:id="11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1"/>
        </w:rPr>
        <w:t xml:space="preserve">Шизофрения. Основные симптомы и синдромы. Клинические формы: </w:t>
      </w:r>
      <w:r w:rsidRPr="006A1A02">
        <w:rPr>
          <w:spacing w:val="-2"/>
        </w:rPr>
        <w:t xml:space="preserve">простая, параноидная, </w:t>
      </w:r>
      <w:proofErr w:type="spellStart"/>
      <w:r w:rsidRPr="006A1A02">
        <w:rPr>
          <w:spacing w:val="-2"/>
        </w:rPr>
        <w:t>кататоническая</w:t>
      </w:r>
      <w:proofErr w:type="spellEnd"/>
      <w:r w:rsidRPr="006A1A02">
        <w:rPr>
          <w:spacing w:val="-2"/>
        </w:rPr>
        <w:t xml:space="preserve">, гебефреническая. Типы течения и исход. </w:t>
      </w:r>
      <w:r w:rsidRPr="006A1A02">
        <w:rPr>
          <w:spacing w:val="-1"/>
        </w:rPr>
        <w:t>Шизофреническая деменция. Шизофрения у детей и подростков.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  <w:rPr>
          <w:spacing w:val="-1"/>
        </w:rPr>
      </w:pPr>
      <w:r w:rsidRPr="006A1A02">
        <w:rPr>
          <w:spacing w:val="-2"/>
        </w:rPr>
        <w:t>Маниакально-депрессивный психоз. Клиника маниакальной и депрессив</w:t>
      </w:r>
      <w:r w:rsidRPr="006A1A02">
        <w:t xml:space="preserve">ной фаз. Атипичный маниакально-депрессивный психоз. Особенности течения </w:t>
      </w:r>
      <w:r w:rsidRPr="006A1A02">
        <w:rPr>
          <w:spacing w:val="-1"/>
        </w:rPr>
        <w:t>в детском и старческом возрасте. Маскированная депрессия.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Дайте определение понятию шизофрения.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В чем заключается особенность протекания шизофрении у лиц разных </w:t>
      </w:r>
      <w:r w:rsidRPr="006A1A02">
        <w:rPr>
          <w:spacing w:val="-2"/>
        </w:rPr>
        <w:t>возрастных групп.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>Перечислите формы шизофрении и типы ее течения</w:t>
      </w:r>
      <w:r w:rsidRPr="006A1A02">
        <w:t>.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работы с больным шизофренией?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Назовите наиболее устойчивые клинические признаки маниакально-</w:t>
      </w:r>
      <w:r w:rsidRPr="006A1A02">
        <w:rPr>
          <w:spacing w:val="-1"/>
        </w:rPr>
        <w:t>депрессивного психоза.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заключаются особенности клинического течения маниакально-депрессивного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 xml:space="preserve">Каковы особенности маниакально-депрессивного психоза в детском </w:t>
      </w:r>
      <w:r w:rsidRPr="006A1A02">
        <w:rPr>
          <w:spacing w:val="-2"/>
        </w:rPr>
        <w:t>возрасте?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маскированная депрессия?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Почему больные маниакально-депрессивным психозом могут нуж</w:t>
      </w:r>
      <w:r w:rsidRPr="006A1A02">
        <w:t>даться в госпитализации по неотложным состояниям?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меланхолический </w:t>
      </w:r>
      <w:proofErr w:type="spellStart"/>
      <w:r w:rsidRPr="006A1A02">
        <w:t>раптус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Каковы особенности работы с больными маниакально-депрессивным </w:t>
      </w:r>
      <w:r w:rsidRPr="006A1A02">
        <w:rPr>
          <w:spacing w:val="-2"/>
        </w:rPr>
        <w:t>психозом?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  <w:rPr>
          <w:spacing w:val="2"/>
        </w:rPr>
      </w:pPr>
      <w:r w:rsidRPr="006A1A02">
        <w:rPr>
          <w:spacing w:val="2"/>
        </w:rPr>
        <w:t>Вместо черточек вставьте пропущенные слова: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2"/>
        </w:rPr>
        <w:t xml:space="preserve">Пример. Больной В., 15,5 года. Раннее развитие протекало </w:t>
      </w:r>
      <w:r w:rsidRPr="006A1A02">
        <w:rPr>
          <w:spacing w:val="1"/>
        </w:rPr>
        <w:t xml:space="preserve">нормально. Тяжелых заболеваний не было. В школу пошел в возрасте </w:t>
      </w:r>
      <w:r w:rsidRPr="006A1A02">
        <w:rPr>
          <w:spacing w:val="-1"/>
        </w:rPr>
        <w:t>7 лет, считался любознательным, способным, умным ребенком, увлекался шахматами, много читал. Изменения в поведении возникли в 12 лет, когда стал грубым, непослушным, отказывался делать уроки, на</w:t>
      </w:r>
      <w:r w:rsidRPr="006A1A02">
        <w:rPr>
          <w:spacing w:val="-2"/>
        </w:rPr>
        <w:t>долго уходил из дома. С 14 лет началось ускоренное физическое и по</w:t>
      </w:r>
      <w:r w:rsidRPr="006A1A02">
        <w:rPr>
          <w:spacing w:val="3"/>
        </w:rPr>
        <w:t xml:space="preserve">ловое развитие. Стал сексуальным в отношении матери: стремился лечь к ней в постель, открыто занимался онанизмом. В то же время </w:t>
      </w:r>
      <w:r w:rsidRPr="006A1A02">
        <w:rPr>
          <w:spacing w:val="1"/>
        </w:rPr>
        <w:t>был враждебен к матери, жесток с ней, груб, при замечаниях нецен</w:t>
      </w:r>
      <w:r w:rsidRPr="006A1A02">
        <w:rPr>
          <w:spacing w:val="-1"/>
        </w:rPr>
        <w:t xml:space="preserve">зурно бранился. Через год начал говорить, что он уродлив, у него тонкие ноги, большой живот. Рассматривал себя в зеркало, приговаривал: </w:t>
      </w:r>
      <w:r w:rsidRPr="006A1A02">
        <w:t xml:space="preserve">«Я сумасшедший, я псих». Стал неряшлив. При замечаниях заявлял </w:t>
      </w:r>
      <w:r w:rsidRPr="006A1A02">
        <w:rPr>
          <w:spacing w:val="-1"/>
        </w:rPr>
        <w:t xml:space="preserve">матери, что специально делает все ей назло. Школу продолжал посещать, но потерял ко всему интерес, стал вялым и в то же время крайне недисциплинированным, непослушным. Вскоре перестал заниматься </w:t>
      </w:r>
      <w:r w:rsidRPr="006A1A02">
        <w:t xml:space="preserve">совсем. Весь день ничего не делал, пристрастился к игре в карты на </w:t>
      </w:r>
      <w:r w:rsidRPr="006A1A02">
        <w:rPr>
          <w:spacing w:val="-1"/>
        </w:rPr>
        <w:t>деньги. Перестал ходить в школу, обманывал мать и педагогов. Подолгу пропадал из дома.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-1"/>
        </w:rPr>
        <w:t xml:space="preserve">Психический статус: во время беседы не смотрит на собеседника. Лицо маловыразительно, иногда неадекватная улыбка. Никаких желаний не высказывает. Считает себя здоровым. Ненавидит мать, хочет, чтобы она умерла. Дурашлив, гримасничает. В классе вял, пассивен, </w:t>
      </w:r>
      <w:r w:rsidRPr="006A1A02">
        <w:t>безынициативен. Прожорлив, много пьет. Ни к кому не привязан. На</w:t>
      </w:r>
      <w:r w:rsidRPr="006A1A02">
        <w:rPr>
          <w:spacing w:val="-2"/>
        </w:rPr>
        <w:t xml:space="preserve">строение колеблется: то вялость и безразличие, то пустая веселость и </w:t>
      </w:r>
      <w:r w:rsidRPr="006A1A02">
        <w:rPr>
          <w:spacing w:val="-4"/>
        </w:rPr>
        <w:t>дурашливость.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1"/>
        <w:jc w:val="both"/>
      </w:pPr>
      <w:r w:rsidRPr="006A1A02">
        <w:rPr>
          <w:spacing w:val="-1"/>
        </w:rPr>
        <w:t xml:space="preserve">Это клинический случай шизофрении у подростка с дисгармонически ускоренным половым созреванием. </w:t>
      </w:r>
      <w:proofErr w:type="spellStart"/>
      <w:r w:rsidRPr="006A1A02">
        <w:rPr>
          <w:spacing w:val="-1"/>
        </w:rPr>
        <w:t>Симптомокомплекс</w:t>
      </w:r>
      <w:proofErr w:type="spellEnd"/>
      <w:r w:rsidRPr="006A1A02">
        <w:rPr>
          <w:spacing w:val="-1"/>
        </w:rPr>
        <w:t xml:space="preserve"> психических расстройств включает грубые нарушения </w:t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</w:rPr>
        <w:t xml:space="preserve">, </w:t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</w:rPr>
        <w:t>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1"/>
        <w:ind w:left="0"/>
      </w:pPr>
      <w:bookmarkStart w:id="12" w:name="_Toc473819176"/>
      <w:r w:rsidRPr="006A1A02">
        <w:t>Тема 7. Эпилепсия</w:t>
      </w:r>
      <w:bookmarkEnd w:id="12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  <w:r w:rsidRPr="006A1A02">
        <w:t>Этиология, патогенез, клиника, течение, исход. Классификация эпилеп</w:t>
      </w:r>
      <w:r w:rsidRPr="006A1A02">
        <w:rPr>
          <w:spacing w:val="-1"/>
        </w:rPr>
        <w:t xml:space="preserve">тических пароксизмов по Ковалеву В.В. (1995). Большой и малый судорожные </w:t>
      </w:r>
      <w:r w:rsidRPr="006A1A02">
        <w:t>припадки. Очаговые (фокальные) припадки. Эпилептический статус. Измене</w:t>
      </w:r>
      <w:r w:rsidRPr="006A1A02">
        <w:rPr>
          <w:spacing w:val="-1"/>
        </w:rPr>
        <w:t xml:space="preserve">ние личности при эпилепсии.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этиологические факторы эпилепсии.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клинические формы эпилепсии принято выделять?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парциальный эпилептический припадок?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u w:val="single"/>
        </w:rPr>
      </w:pPr>
      <w:r w:rsidRPr="006A1A02">
        <w:rPr>
          <w:spacing w:val="5"/>
        </w:rPr>
        <w:t>Опишите развернутый  большой  судорожный припадок.</w:t>
      </w:r>
    </w:p>
    <w:p w:rsidR="00BE3932" w:rsidRPr="006A1A02" w:rsidRDefault="00BE3932" w:rsidP="007E35C8">
      <w:pPr>
        <w:shd w:val="clear" w:color="auto" w:fill="FFFFFF"/>
        <w:jc w:val="both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  <w:t>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работы с больным эпилепсией?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pStyle w:val="1"/>
        <w:ind w:left="0"/>
      </w:pPr>
      <w:bookmarkStart w:id="13" w:name="_Toc473819177"/>
      <w:r w:rsidRPr="006A1A02">
        <w:t>Тема 8. Реактивные психозы</w:t>
      </w:r>
      <w:bookmarkEnd w:id="13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2"/>
        </w:rPr>
        <w:t>Клинические проявления и течение. Острые, подострые и затяжные реак</w:t>
      </w:r>
      <w:r w:rsidRPr="006A1A02">
        <w:rPr>
          <w:spacing w:val="-1"/>
        </w:rPr>
        <w:t>тивные психозы. Реактивная депрессия. Реактивные бредовые психозы. Психо</w:t>
      </w:r>
      <w:r w:rsidRPr="006A1A02">
        <w:t xml:space="preserve">генные сумеречные состояния. </w:t>
      </w:r>
      <w:proofErr w:type="spellStart"/>
      <w:r w:rsidRPr="006A1A02">
        <w:t>Постреактивное</w:t>
      </w:r>
      <w:proofErr w:type="spellEnd"/>
      <w:r w:rsidRPr="006A1A02">
        <w:t xml:space="preserve"> развитие личности.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center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реактивный психоз?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клинические проявления реактивного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lastRenderedPageBreak/>
        <w:t>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Чем отличается эндогенная депрессия от реактивной депрессии?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формы подострых реактивных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Перечислите основные причины развития затяжных форм реактив</w:t>
      </w:r>
      <w:r w:rsidRPr="006A1A02">
        <w:rPr>
          <w:spacing w:val="-1"/>
        </w:rPr>
        <w:t>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меры профилактики реактивных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особенности клинического течения и исходов инволюцион</w:t>
      </w:r>
      <w:r w:rsidRPr="006A1A02">
        <w:rPr>
          <w:spacing w:val="-2"/>
        </w:rPr>
        <w:t>ных психозов?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>В чем заключаются особенности работы с лицами, страдающими ин</w:t>
      </w:r>
      <w:r w:rsidRPr="006A1A02">
        <w:rPr>
          <w:spacing w:val="-1"/>
        </w:rPr>
        <w:t>волюционными психозами?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</w:pPr>
      <w:r w:rsidRPr="006A1A02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tab/>
      </w:r>
      <w:r w:rsidRPr="006A1A02">
        <w:tab/>
      </w:r>
      <w:r w:rsidRPr="006A1A02">
        <w:tab/>
      </w:r>
      <w:r w:rsidRPr="006A1A02">
        <w:tab/>
      </w:r>
      <w:r w:rsidRPr="006A1A02"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3"/>
        </w:rPr>
        <w:t xml:space="preserve">Пример. Больной А., 13 лет. По линии отца и матери много </w:t>
      </w:r>
      <w:r w:rsidRPr="006A1A02">
        <w:rPr>
          <w:spacing w:val="-1"/>
        </w:rPr>
        <w:t xml:space="preserve">родственников, страдавших </w:t>
      </w:r>
      <w:r w:rsidRPr="006A1A02">
        <w:rPr>
          <w:spacing w:val="-1"/>
        </w:rPr>
        <w:lastRenderedPageBreak/>
        <w:t>алкоголизмом. Развитие речи и двигатель</w:t>
      </w:r>
      <w:r w:rsidRPr="006A1A02">
        <w:rPr>
          <w:spacing w:val="-1"/>
        </w:rPr>
        <w:softHyphen/>
      </w:r>
      <w:r w:rsidRPr="006A1A02">
        <w:rPr>
          <w:spacing w:val="-2"/>
        </w:rPr>
        <w:t xml:space="preserve">ных навыков с задержкой. Страдает ночным </w:t>
      </w:r>
      <w:proofErr w:type="spellStart"/>
      <w:r w:rsidRPr="006A1A02">
        <w:rPr>
          <w:spacing w:val="-2"/>
        </w:rPr>
        <w:t>энурезом</w:t>
      </w:r>
      <w:proofErr w:type="spellEnd"/>
      <w:r w:rsidRPr="006A1A02">
        <w:rPr>
          <w:spacing w:val="-2"/>
        </w:rPr>
        <w:t xml:space="preserve">. В дошкольном </w:t>
      </w:r>
      <w:r w:rsidRPr="006A1A02">
        <w:rPr>
          <w:spacing w:val="-1"/>
        </w:rPr>
        <w:t xml:space="preserve">возрасте перенес инфекционное заболевание, сопровождавшееся судорожными припадками. Начал жаловаться на головные боли, заметно </w:t>
      </w:r>
      <w:r w:rsidRPr="006A1A02">
        <w:t xml:space="preserve">отставать в росте, стал </w:t>
      </w:r>
      <w:proofErr w:type="spellStart"/>
      <w:r w:rsidRPr="006A1A02">
        <w:t>двигательно</w:t>
      </w:r>
      <w:proofErr w:type="spellEnd"/>
      <w:r w:rsidRPr="006A1A02">
        <w:t xml:space="preserve"> беспокойным, упрямым, непослушным. Учился удовлетворительно, но из-за недисциплинирован</w:t>
      </w:r>
      <w:r w:rsidRPr="006A1A02">
        <w:rPr>
          <w:spacing w:val="2"/>
        </w:rPr>
        <w:t xml:space="preserve">ности был исключен из 2-го класса. В семье никого не слушался. </w:t>
      </w:r>
      <w:r w:rsidRPr="006A1A02">
        <w:rPr>
          <w:spacing w:val="-1"/>
        </w:rPr>
        <w:t>Большую часть времени проводил вне дома. Начал употреблять алко</w:t>
      </w:r>
      <w:r w:rsidRPr="006A1A02">
        <w:rPr>
          <w:spacing w:val="-7"/>
        </w:rPr>
        <w:t>голь.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t xml:space="preserve">Психический статус: внешне доступен, болтлив, легко вступает в </w:t>
      </w:r>
      <w:r w:rsidRPr="006A1A02">
        <w:rPr>
          <w:spacing w:val="-2"/>
        </w:rPr>
        <w:t xml:space="preserve">беседу, держится развязно, о невыгодных для себя фактах умалчивает, </w:t>
      </w:r>
      <w:r w:rsidRPr="006A1A02">
        <w:rPr>
          <w:spacing w:val="-1"/>
        </w:rPr>
        <w:t xml:space="preserve">старается их приукрасить. Непоседлив. Движения замедленны, плохо </w:t>
      </w:r>
      <w:r w:rsidRPr="006A1A02">
        <w:rPr>
          <w:spacing w:val="2"/>
        </w:rPr>
        <w:t>координированы. Со старшими самоуверен, груб, не терпит замеча</w:t>
      </w:r>
      <w:r w:rsidRPr="006A1A02">
        <w:rPr>
          <w:spacing w:val="-1"/>
        </w:rPr>
        <w:t xml:space="preserve">ний. Со сверстниками часто ссорится, легко возбуждается, дерется, цинично бранится. Сексуален. Интеллект без грубых нарушений. </w:t>
      </w:r>
      <w:r w:rsidRPr="006A1A02">
        <w:rPr>
          <w:spacing w:val="6"/>
        </w:rPr>
        <w:t xml:space="preserve">Практически ориентирован. К занятиям интереса нет, читать не </w:t>
      </w:r>
      <w:r w:rsidRPr="006A1A02">
        <w:rPr>
          <w:spacing w:val="-1"/>
        </w:rPr>
        <w:t>любит. От всякой работы отказывается, время проводит в болтовне, рассказах о своих подвигах.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1"/>
        </w:rPr>
        <w:t xml:space="preserve">В картине </w:t>
      </w:r>
      <w:proofErr w:type="spellStart"/>
      <w:r w:rsidRPr="006A1A02">
        <w:rPr>
          <w:spacing w:val="1"/>
        </w:rPr>
        <w:t>психопатоподобного</w:t>
      </w:r>
      <w:proofErr w:type="spellEnd"/>
      <w:r w:rsidRPr="006A1A02">
        <w:rPr>
          <w:spacing w:val="1"/>
        </w:rPr>
        <w:t xml:space="preserve"> состояния второго типа централь</w:t>
      </w:r>
      <w:r w:rsidRPr="006A1A02">
        <w:rPr>
          <w:spacing w:val="-1"/>
        </w:rPr>
        <w:t>ное место занимают повышенные влечения (пронырливость, сексуаль</w:t>
      </w:r>
      <w:r w:rsidRPr="006A1A02">
        <w:t xml:space="preserve">ность, бродяжничество, стойкие, отрицательно окрашенные аффекты). </w:t>
      </w:r>
      <w:r w:rsidRPr="006A1A02">
        <w:rPr>
          <w:spacing w:val="-1"/>
        </w:rPr>
        <w:t xml:space="preserve">В достижении намеченной цели эти дети </w:t>
      </w:r>
      <w:proofErr w:type="spellStart"/>
      <w:r w:rsidRPr="006A1A02">
        <w:rPr>
          <w:spacing w:val="-1"/>
        </w:rPr>
        <w:t>стеничны</w:t>
      </w:r>
      <w:proofErr w:type="spellEnd"/>
      <w:r w:rsidRPr="006A1A02">
        <w:rPr>
          <w:spacing w:val="-1"/>
        </w:rPr>
        <w:t>, настойчивы. Уче</w:t>
      </w:r>
      <w:r w:rsidRPr="006A1A02">
        <w:t>ние дается нелегко, главным образом вследствие крайней ограничен</w:t>
      </w:r>
      <w:r w:rsidRPr="006A1A02">
        <w:rPr>
          <w:spacing w:val="-1"/>
        </w:rPr>
        <w:t>ности интересов, не выходящих за пределы удовлетворения элемен</w:t>
      </w:r>
      <w:r w:rsidRPr="006A1A02">
        <w:t>тарных инстинктивных и бытовых потребностей.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1"/>
        <w:jc w:val="both"/>
      </w:pPr>
      <w:r w:rsidRPr="006A1A02">
        <w:rPr>
          <w:spacing w:val="-1"/>
        </w:rPr>
        <w:t>Расстройства волевой деятельности сопровождают психопатологи</w:t>
      </w:r>
      <w:r w:rsidRPr="006A1A02">
        <w:rPr>
          <w:spacing w:val="2"/>
        </w:rPr>
        <w:t>ческую картину юношеской формы психоза при шизофрении. Обыч</w:t>
      </w:r>
      <w:r w:rsidRPr="006A1A02">
        <w:rPr>
          <w:spacing w:val="-1"/>
        </w:rPr>
        <w:t xml:space="preserve">но болезненный процесс обостряется с началом </w:t>
      </w:r>
      <w:proofErr w:type="spellStart"/>
      <w:r w:rsidRPr="006A1A02">
        <w:rPr>
          <w:spacing w:val="-1"/>
        </w:rPr>
        <w:t>препубертатного</w:t>
      </w:r>
      <w:proofErr w:type="spellEnd"/>
      <w:r w:rsidRPr="006A1A02">
        <w:rPr>
          <w:spacing w:val="-1"/>
        </w:rPr>
        <w:t xml:space="preserve"> пе</w:t>
      </w:r>
      <w:r w:rsidRPr="006A1A02">
        <w:rPr>
          <w:spacing w:val="-5"/>
        </w:rPr>
        <w:t>риода.</w:t>
      </w:r>
    </w:p>
    <w:p w:rsidR="00BE3932" w:rsidRPr="006A1A02" w:rsidRDefault="00BE3932" w:rsidP="007E35C8">
      <w:pPr>
        <w:shd w:val="clear" w:color="auto" w:fill="FFFFFF"/>
      </w:pP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pStyle w:val="1"/>
        <w:ind w:left="0"/>
      </w:pPr>
      <w:bookmarkStart w:id="14" w:name="_Toc473819178"/>
      <w:r w:rsidRPr="006A1A02">
        <w:t>Тема 9. Неврозы</w:t>
      </w:r>
      <w:bookmarkEnd w:id="14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  <w:r w:rsidRPr="006A1A02">
        <w:rPr>
          <w:spacing w:val="-1"/>
        </w:rPr>
        <w:t>Этиология и патогенез. Концепция психоневрозов 3. Фрейда. Психология отношений и концепция невроза В.Н. Мясищева. Неврастения, невроз навязчивых состояний, истерический невроз. Понятие «системный невроз». Невротиче</w:t>
      </w:r>
      <w:r w:rsidRPr="006A1A02">
        <w:rPr>
          <w:spacing w:val="-1"/>
        </w:rPr>
        <w:softHyphen/>
      </w:r>
      <w:r w:rsidRPr="006A1A02">
        <w:t xml:space="preserve">ские реакции, невротические состояния, невротическое развитие личности. </w:t>
      </w:r>
      <w:r w:rsidRPr="006A1A02">
        <w:rPr>
          <w:spacing w:val="-2"/>
        </w:rPr>
        <w:t xml:space="preserve">Особенности неврозов у детей и подростков.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этиологические факторы неврозов.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невроз и каковы его клинические проявления?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причины возникновения невроза исходя из концепции нев</w:t>
      </w:r>
      <w:r w:rsidRPr="006A1A02">
        <w:rPr>
          <w:spacing w:val="-2"/>
        </w:rPr>
        <w:t>розов В.Н. Мясищева?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разновидности неврозов принято выделять?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Какой тип </w:t>
      </w:r>
      <w:proofErr w:type="spellStart"/>
      <w:r w:rsidRPr="006A1A02">
        <w:t>внутриличностного</w:t>
      </w:r>
      <w:proofErr w:type="spellEnd"/>
      <w:r w:rsidRPr="006A1A02">
        <w:t xml:space="preserve"> конфликта лежит в основе истериче</w:t>
      </w:r>
      <w:r w:rsidRPr="006A1A02">
        <w:rPr>
          <w:spacing w:val="-2"/>
        </w:rPr>
        <w:t>ского невроза?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примеры системных неврозов.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основные причины возникновения неврозов в детском воз</w:t>
      </w:r>
      <w:r w:rsidRPr="006A1A02">
        <w:rPr>
          <w:spacing w:val="-3"/>
        </w:rPr>
        <w:t>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pStyle w:val="1"/>
        <w:ind w:left="0"/>
      </w:pPr>
      <w:bookmarkStart w:id="15" w:name="_Toc473819179"/>
      <w:r w:rsidRPr="006A1A02">
        <w:t>Тема 10. Акцентуации личности и психопатии</w:t>
      </w:r>
      <w:bookmarkEnd w:id="15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1"/>
        </w:rPr>
        <w:t xml:space="preserve">Понятия акцентуации личности и личностного радикала. Психопатии. Критерии П.Б. Ганнушкина. Краевые и ядерные психопатии. </w:t>
      </w:r>
      <w:proofErr w:type="spellStart"/>
      <w:r w:rsidRPr="006A1A02">
        <w:rPr>
          <w:spacing w:val="-1"/>
        </w:rPr>
        <w:t>Патохарактероло</w:t>
      </w:r>
      <w:r w:rsidRPr="006A1A02">
        <w:t>гическое</w:t>
      </w:r>
      <w:proofErr w:type="spellEnd"/>
      <w:r w:rsidRPr="006A1A02">
        <w:t xml:space="preserve"> развитие личности. Клинико-физиологическая классификация. Динамика психопатий. Возможные варианты компенсации при психопатиях.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акцентуации личности?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lastRenderedPageBreak/>
        <w:t>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психопатии?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признаки психопатии.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Какие клинические формы психопатий принято выделять, и каковы </w:t>
      </w:r>
      <w:r w:rsidRPr="006A1A02">
        <w:t>их клинические проявления?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проявляется декомпенсация психопатий?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Чем отличается невротическое развитие личности от </w:t>
      </w:r>
      <w:proofErr w:type="spellStart"/>
      <w:r w:rsidRPr="006A1A02">
        <w:rPr>
          <w:spacing w:val="-1"/>
        </w:rPr>
        <w:t>патохарактеро</w:t>
      </w:r>
      <w:r w:rsidRPr="006A1A02">
        <w:t>логического</w:t>
      </w:r>
      <w:proofErr w:type="spellEnd"/>
      <w:r w:rsidRPr="006A1A02">
        <w:t xml:space="preserve"> развития личности?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отличия ядерной психопатии от краевой психопатии?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lastRenderedPageBreak/>
        <w:t xml:space="preserve">В чем заключаются особенности работы с пациентами, имеющими </w:t>
      </w:r>
      <w:r w:rsidRPr="006A1A02">
        <w:t>личностные расстройства?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pStyle w:val="1"/>
        <w:ind w:left="0"/>
      </w:pPr>
      <w:bookmarkStart w:id="16" w:name="_Toc473819180"/>
      <w:r w:rsidRPr="006A1A02">
        <w:t>Тема 11. Алкоголизм и наркомании</w:t>
      </w:r>
      <w:bookmarkEnd w:id="16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t xml:space="preserve">Терминология. Современные представления о патогенезе хронического алкоголизма, наркоманий и токсикомании. Основные симптомы и синдромы. </w:t>
      </w:r>
      <w:r w:rsidRPr="006A1A02">
        <w:rPr>
          <w:spacing w:val="1"/>
        </w:rPr>
        <w:t>Стадии. Течение. Осложнения. Возрастные особенности.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proofErr w:type="spellStart"/>
      <w:r w:rsidRPr="006A1A02">
        <w:t>Псевдозапои</w:t>
      </w:r>
      <w:proofErr w:type="spellEnd"/>
      <w:r w:rsidRPr="006A1A02">
        <w:t xml:space="preserve"> и истинные запои. Алкогольные психозы. Острый и хронический алкогольный </w:t>
      </w:r>
      <w:proofErr w:type="spellStart"/>
      <w:r w:rsidRPr="006A1A02">
        <w:t>параноид</w:t>
      </w:r>
      <w:proofErr w:type="spellEnd"/>
      <w:r w:rsidRPr="006A1A02">
        <w:t>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алкоголизм и какова распространенность этого 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синдромы алкоголизма.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стадии алкоголизма и кратко их охарактеризуйте.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алкогольный </w:t>
      </w:r>
      <w:proofErr w:type="spellStart"/>
      <w:r w:rsidRPr="006A1A02">
        <w:t>палимсест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заключается интеллектуальное снижение при алкоголизме?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алкогольные психозы.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Охарактеризуйте алкогольный делирий, назовите его клинические </w:t>
      </w:r>
      <w:r w:rsidRPr="006A1A02">
        <w:t>проявления, меры профилактики.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4"/>
        </w:rPr>
        <w:t>В чем заключается социальная опасность лиц, находящихся в со</w:t>
      </w:r>
      <w:r w:rsidRPr="006A1A02">
        <w:t>стоянии алкогольного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особенности протекания алкоголизма у подростков, женщин и лиц пожилого возраста?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этапы формирования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Назовите основные группы наркотических веществ.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состоит роль эндогенной опиоидной системы мозга в развитии патологической зависимости?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Перечислите основные синдромы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физическая и психическая зависимость при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В чем заключаются особенности подростковой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осложнения при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В чем заключаются особенности работы с зависимыми от </w:t>
      </w:r>
      <w:proofErr w:type="spellStart"/>
      <w:r w:rsidRPr="006A1A02">
        <w:rPr>
          <w:spacing w:val="2"/>
        </w:rPr>
        <w:t>психоак</w:t>
      </w:r>
      <w:r w:rsidRPr="006A1A02">
        <w:rPr>
          <w:spacing w:val="-1"/>
        </w:rPr>
        <w:t>тивных</w:t>
      </w:r>
      <w:proofErr w:type="spellEnd"/>
      <w:r w:rsidRPr="006A1A02">
        <w:rPr>
          <w:spacing w:val="-1"/>
        </w:rPr>
        <w:t xml:space="preserve"> веществ?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pStyle w:val="1"/>
        <w:ind w:left="0"/>
      </w:pPr>
    </w:p>
    <w:p w:rsidR="00BE3932" w:rsidRPr="006A1A02" w:rsidRDefault="00BE3932" w:rsidP="007E35C8">
      <w:pPr>
        <w:pStyle w:val="1"/>
        <w:ind w:left="0"/>
      </w:pPr>
      <w:bookmarkStart w:id="17" w:name="_Toc473819181"/>
      <w:r w:rsidRPr="006A1A02">
        <w:t xml:space="preserve">Тема 12. Психические расстройства при черепно-мозговых травмах и </w:t>
      </w:r>
      <w:proofErr w:type="spellStart"/>
      <w:r w:rsidRPr="006A1A02">
        <w:t>нейроинфекции</w:t>
      </w:r>
      <w:proofErr w:type="spellEnd"/>
      <w:r w:rsidRPr="006A1A02">
        <w:t>, различных соматических и сосудистых заболеваниях</w:t>
      </w:r>
      <w:bookmarkEnd w:id="17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A1A02">
        <w:rPr>
          <w:spacing w:val="-1"/>
        </w:rPr>
        <w:t>Понятие экзогенного типа реакции. Психические нарушения при черепно</w:t>
      </w:r>
      <w:r w:rsidRPr="006A1A02">
        <w:t xml:space="preserve">-мозговой травме. Отдаленные последствия черепно-мозговой травмы. </w:t>
      </w:r>
      <w:r w:rsidRPr="006A1A02">
        <w:rPr>
          <w:spacing w:val="-1"/>
        </w:rPr>
        <w:t>Психические расстройства</w:t>
      </w:r>
      <w:r w:rsidRPr="006A1A02">
        <w:t xml:space="preserve"> при </w:t>
      </w:r>
      <w:proofErr w:type="spellStart"/>
      <w:r w:rsidRPr="006A1A02">
        <w:t>нейроинфекциях</w:t>
      </w:r>
      <w:proofErr w:type="spellEnd"/>
      <w:r w:rsidRPr="006A1A02">
        <w:t>. Соматогенные психозы. Психические нарушения при недостаточности кровообращения, почечной, печеночной и ды</w:t>
      </w:r>
      <w:r w:rsidRPr="006A1A02">
        <w:rPr>
          <w:spacing w:val="-1"/>
        </w:rPr>
        <w:t>хательной недостаточности. Психические расстройства при сосудистых заболе</w:t>
      </w:r>
      <w:r w:rsidRPr="006A1A02">
        <w:t xml:space="preserve">ваниях головного мозга. </w:t>
      </w:r>
      <w:proofErr w:type="spellStart"/>
      <w:r w:rsidRPr="006A1A02">
        <w:t>Психопатоподобные</w:t>
      </w:r>
      <w:proofErr w:type="spellEnd"/>
      <w:r w:rsidRPr="006A1A02">
        <w:t xml:space="preserve"> и </w:t>
      </w:r>
      <w:proofErr w:type="spellStart"/>
      <w:r w:rsidRPr="006A1A02">
        <w:t>неврозоподобные</w:t>
      </w:r>
      <w:proofErr w:type="spellEnd"/>
      <w:r w:rsidRPr="006A1A02">
        <w:t xml:space="preserve"> состояния. Атеросклеротическое слабоумие.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этиологические факторы симптоматических психозов?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протекания симптоматических психозов при различных соматических заболеваниях?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>Перечислите отдаленные последствия при черепно-мозговых трав</w:t>
      </w:r>
      <w:r w:rsidRPr="006A1A02">
        <w:t xml:space="preserve">мах и </w:t>
      </w:r>
      <w:proofErr w:type="spellStart"/>
      <w:r w:rsidRPr="006A1A02">
        <w:t>нейроинфекциях</w:t>
      </w:r>
      <w:proofErr w:type="spellEnd"/>
      <w:r w:rsidRPr="006A1A02"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В чем отличия </w:t>
      </w:r>
      <w:proofErr w:type="spellStart"/>
      <w:r w:rsidRPr="006A1A02">
        <w:rPr>
          <w:spacing w:val="1"/>
        </w:rPr>
        <w:t>психопатоподобного</w:t>
      </w:r>
      <w:proofErr w:type="spellEnd"/>
      <w:r w:rsidRPr="006A1A02">
        <w:rPr>
          <w:spacing w:val="1"/>
        </w:rPr>
        <w:t xml:space="preserve"> состояния от психопатии?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основные синдромы соматогенных нервно-психических расстройств?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Перечислите основные психические расстройства при сосудистых </w:t>
      </w:r>
      <w:r w:rsidRPr="006A1A02">
        <w:t>заболеваниях головного мозга?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1"/>
        <w:ind w:left="0"/>
      </w:pPr>
      <w:bookmarkStart w:id="18" w:name="_Toc141279694"/>
      <w:bookmarkStart w:id="19" w:name="_Toc473819183"/>
      <w:r w:rsidRPr="006A1A02">
        <w:t xml:space="preserve">Тема 14. </w:t>
      </w:r>
      <w:proofErr w:type="spellStart"/>
      <w:r w:rsidRPr="006A1A02">
        <w:t>Психопрофилактика</w:t>
      </w:r>
      <w:bookmarkEnd w:id="18"/>
      <w:bookmarkEnd w:id="19"/>
      <w:proofErr w:type="spellEnd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11"/>
      </w:pPr>
      <w:r w:rsidRPr="006A1A02">
        <w:rPr>
          <w:spacing w:val="-1"/>
        </w:rPr>
        <w:t xml:space="preserve">Принципы и теоретические положения медико-психологического подхода </w:t>
      </w:r>
      <w:r w:rsidRPr="006A1A02">
        <w:t>к охране психического здоровья. Понятие психического здоровья. Влияние первичной стресс-реакции на психические процессы в норме и патологии. По</w:t>
      </w:r>
      <w:r w:rsidRPr="006A1A02">
        <w:rPr>
          <w:spacing w:val="-1"/>
        </w:rPr>
        <w:t xml:space="preserve">нятие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. Первичная, вторичная и третичная </w:t>
      </w:r>
      <w:proofErr w:type="spellStart"/>
      <w:r w:rsidRPr="006A1A02">
        <w:rPr>
          <w:spacing w:val="-1"/>
        </w:rPr>
        <w:t>психопрофилак</w:t>
      </w:r>
      <w:r w:rsidRPr="006A1A02">
        <w:t>тика</w:t>
      </w:r>
      <w:proofErr w:type="spellEnd"/>
      <w:r w:rsidRPr="006A1A02">
        <w:t xml:space="preserve">, их цели и задачи. Виды и методы психопрофилактической работы. </w:t>
      </w:r>
      <w:proofErr w:type="spellStart"/>
      <w:r w:rsidRPr="006A1A02">
        <w:t>Психопрофилактика</w:t>
      </w:r>
      <w:proofErr w:type="spellEnd"/>
      <w:r w:rsidRPr="006A1A02">
        <w:t xml:space="preserve">: семейных отношений, отклонений в личностном росте, профессиональной деятельности. Психопрофилактическая работа с инвалидами. </w:t>
      </w:r>
      <w:r w:rsidRPr="006A1A02">
        <w:rPr>
          <w:spacing w:val="-1"/>
        </w:rPr>
        <w:t xml:space="preserve">Особенности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 в зависимости от возраста (среди детей и </w:t>
      </w:r>
      <w:r w:rsidRPr="006A1A02">
        <w:t>подростков, лиц старческого возраста).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center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</w:t>
      </w:r>
      <w:proofErr w:type="spellStart"/>
      <w:r w:rsidRPr="006A1A02">
        <w:t>психопрофилактика</w:t>
      </w:r>
      <w:proofErr w:type="spellEnd"/>
      <w:r w:rsidRPr="006A1A02"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Какие виды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 Вы знаете?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Перечислите формы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Какие методы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 Вы знаете?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задачи третичной профилактики? Что такое реабилитация?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меры профилактики психических рас</w:t>
      </w:r>
      <w:r w:rsidRPr="006A1A02">
        <w:rPr>
          <w:spacing w:val="-2"/>
        </w:rPr>
        <w:t>стройств у детей и подростков.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В чем заключаются особенности </w:t>
      </w:r>
      <w:proofErr w:type="spellStart"/>
      <w:r w:rsidRPr="006A1A02">
        <w:t>психопрофилактики</w:t>
      </w:r>
      <w:proofErr w:type="spellEnd"/>
      <w:r w:rsidRPr="006A1A02">
        <w:t xml:space="preserve"> среди инвали</w:t>
      </w:r>
      <w:r w:rsidRPr="006A1A02">
        <w:rPr>
          <w:spacing w:val="-4"/>
        </w:rPr>
        <w:t>дов?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Обоснуйте необходимость работы с семьями для профилактики пси</w:t>
      </w:r>
      <w:r w:rsidRPr="006A1A02">
        <w:t xml:space="preserve">хических заболеваний. Что такое семейное </w:t>
      </w:r>
      <w:proofErr w:type="spellStart"/>
      <w:r w:rsidRPr="006A1A02">
        <w:t>психоконсультирование</w:t>
      </w:r>
      <w:proofErr w:type="spellEnd"/>
      <w:r w:rsidRPr="006A1A02"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Default0"/>
        <w:ind w:firstLine="708"/>
        <w:rPr>
          <w:color w:val="auto"/>
        </w:rPr>
      </w:pPr>
      <w:r w:rsidRPr="006A1A02">
        <w:rPr>
          <w:color w:val="auto"/>
        </w:rPr>
        <w:t xml:space="preserve">К Рабочей тетради студента прилагаются разработанные преподавателем и утвержденные на заседании кафедры критерии оценки. </w:t>
      </w:r>
    </w:p>
    <w:p w:rsidR="00BE3932" w:rsidRPr="006A1A02" w:rsidRDefault="00BE3932" w:rsidP="007E35C8">
      <w:pPr>
        <w:pStyle w:val="Default0"/>
        <w:rPr>
          <w:color w:val="auto"/>
        </w:rPr>
      </w:pPr>
    </w:p>
    <w:p w:rsidR="00BE3932" w:rsidRPr="006A1A02" w:rsidRDefault="00BE3932" w:rsidP="007E35C8">
      <w:pPr>
        <w:jc w:val="both"/>
      </w:pPr>
    </w:p>
    <w:p w:rsidR="00BE3932" w:rsidRPr="006A1A02" w:rsidRDefault="00BE3932" w:rsidP="007E35C8">
      <w:pPr>
        <w:jc w:val="both"/>
      </w:pPr>
      <w:r w:rsidRPr="006A1A02">
        <w:t>Оценка 5 (отлично) ставится если задания выполнены полностью с развернутым ответом.</w:t>
      </w:r>
    </w:p>
    <w:p w:rsidR="00BE3932" w:rsidRPr="006A1A02" w:rsidRDefault="00BE3932" w:rsidP="007E35C8">
      <w:pPr>
        <w:jc w:val="both"/>
      </w:pPr>
      <w:r w:rsidRPr="006A1A02">
        <w:t>Оценка 4 (хорошо) ставится, если задание выполнено, но ответы не полные.</w:t>
      </w:r>
    </w:p>
    <w:p w:rsidR="00BE3932" w:rsidRPr="006A1A02" w:rsidRDefault="00BE3932" w:rsidP="007E35C8">
      <w:pPr>
        <w:jc w:val="both"/>
      </w:pPr>
      <w:r w:rsidRPr="006A1A02">
        <w:t>Оценка 3 (удовлетворительно) ставится, если ответы не полные и только на часть заданий.</w:t>
      </w:r>
    </w:p>
    <w:p w:rsidR="00BE3932" w:rsidRPr="006A1A02" w:rsidRDefault="00BE3932" w:rsidP="007E35C8">
      <w:pPr>
        <w:jc w:val="both"/>
      </w:pPr>
      <w:r w:rsidRPr="006A1A02">
        <w:t>Оценка 2 (неудовлетворительно ставится, если задание не выполнено)</w:t>
      </w: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DD322E" w:rsidRPr="006A1A02" w:rsidRDefault="00DD322E" w:rsidP="007E35C8">
      <w:pPr>
        <w:ind w:firstLine="708"/>
      </w:pPr>
    </w:p>
    <w:p w:rsidR="0077462C" w:rsidRDefault="0077462C">
      <w:pPr>
        <w:suppressAutoHyphens w:val="0"/>
        <w:spacing w:after="160" w:line="259" w:lineRule="auto"/>
        <w:rPr>
          <w:rFonts w:eastAsia="Calibri"/>
          <w:b/>
          <w:i/>
          <w:color w:val="000000"/>
          <w:spacing w:val="-1"/>
        </w:rPr>
      </w:pPr>
      <w:r>
        <w:rPr>
          <w:rFonts w:eastAsia="Calibri"/>
          <w:b/>
          <w:i/>
          <w:color w:val="000000"/>
          <w:spacing w:val="-1"/>
        </w:rPr>
        <w:br w:type="page"/>
      </w:r>
    </w:p>
    <w:p w:rsidR="007E35C8" w:rsidRPr="006A1A02" w:rsidRDefault="00B6326B" w:rsidP="007E35C8">
      <w:pPr>
        <w:ind w:firstLine="708"/>
        <w:rPr>
          <w:rFonts w:eastAsia="Calibri"/>
          <w:b/>
          <w:i/>
          <w:color w:val="000000"/>
          <w:spacing w:val="-1"/>
        </w:rPr>
      </w:pPr>
      <w:r>
        <w:rPr>
          <w:rFonts w:eastAsia="Calibri"/>
          <w:b/>
          <w:i/>
          <w:color w:val="000000"/>
          <w:spacing w:val="-1"/>
        </w:rPr>
        <w:lastRenderedPageBreak/>
        <w:t>1</w:t>
      </w:r>
      <w:r w:rsidR="007E35C8" w:rsidRPr="006A1A02">
        <w:rPr>
          <w:rFonts w:eastAsia="Calibri"/>
          <w:b/>
          <w:i/>
          <w:color w:val="000000"/>
          <w:spacing w:val="-1"/>
        </w:rPr>
        <w:t>.</w:t>
      </w:r>
      <w:r w:rsidR="00DD322E" w:rsidRPr="006A1A02">
        <w:rPr>
          <w:rFonts w:eastAsia="Calibri"/>
          <w:b/>
          <w:i/>
          <w:color w:val="000000"/>
          <w:spacing w:val="-1"/>
        </w:rPr>
        <w:t>6</w:t>
      </w:r>
      <w:r w:rsidR="007E35C8" w:rsidRPr="006A1A02">
        <w:rPr>
          <w:rFonts w:eastAsia="Calibri"/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Оценка результатов формирования компетенций складывается из: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работы студента на учебных занятиях (посещение не менее 80% занятий);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 xml:space="preserve">- оценка за </w:t>
      </w:r>
      <w:proofErr w:type="spellStart"/>
      <w:r w:rsidRPr="006A1A02">
        <w:rPr>
          <w:rFonts w:eastAsia="Calibri"/>
        </w:rPr>
        <w:t>внутрисеместровую</w:t>
      </w:r>
      <w:proofErr w:type="spellEnd"/>
      <w:r w:rsidRPr="006A1A02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7E35C8" w:rsidRPr="006A1A02" w:rsidRDefault="007E35C8" w:rsidP="007E35C8">
      <w:pPr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при выставлении студенту оценки на зачёте с оценкой 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7E35C8" w:rsidRPr="006A1A02" w:rsidRDefault="007E35C8" w:rsidP="007E35C8">
      <w:pPr>
        <w:jc w:val="both"/>
        <w:rPr>
          <w:iCs/>
        </w:rPr>
      </w:pPr>
      <w:r w:rsidRPr="006A1A02">
        <w:rPr>
          <w:rFonts w:eastAsia="Calibri"/>
        </w:rPr>
        <w:t>- качество ответа студента на зачёте с оценкой оценивается в соответствии с разработанными и утвержденными на заседании кафедры критериями оценки</w:t>
      </w:r>
      <w:r w:rsidRPr="006A1A02">
        <w:rPr>
          <w:iCs/>
        </w:rPr>
        <w:t xml:space="preserve"> </w:t>
      </w:r>
    </w:p>
    <w:p w:rsidR="007E35C8" w:rsidRPr="006A1A02" w:rsidRDefault="007E35C8" w:rsidP="007E35C8">
      <w:pPr>
        <w:autoSpaceDE w:val="0"/>
        <w:autoSpaceDN w:val="0"/>
        <w:adjustRightInd w:val="0"/>
        <w:rPr>
          <w:b/>
        </w:rPr>
      </w:pPr>
    </w:p>
    <w:p w:rsidR="00BE3932" w:rsidRPr="006A1A02" w:rsidRDefault="00BE3932" w:rsidP="008E48BD">
      <w:pPr>
        <w:widowControl w:val="0"/>
        <w:suppressAutoHyphens w:val="0"/>
        <w:ind w:firstLine="709"/>
        <w:jc w:val="right"/>
        <w:rPr>
          <w:lang w:eastAsia="ru-RU"/>
        </w:rPr>
      </w:pPr>
    </w:p>
    <w:sectPr w:rsidR="00BE3932" w:rsidRPr="006A1A02" w:rsidSect="00B6326B">
      <w:footerReference w:type="default" r:id="rId41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B7C" w:rsidRDefault="007C4B7C" w:rsidP="00E03DB9">
      <w:r>
        <w:separator/>
      </w:r>
    </w:p>
  </w:endnote>
  <w:endnote w:type="continuationSeparator" w:id="0">
    <w:p w:rsidR="007C4B7C" w:rsidRDefault="007C4B7C" w:rsidP="00E0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7C" w:rsidRDefault="007C4B7C">
    <w:pPr>
      <w:pStyle w:val="aff8"/>
      <w:jc w:val="center"/>
    </w:pPr>
  </w:p>
  <w:p w:rsidR="007C4B7C" w:rsidRDefault="007C4B7C">
    <w:pPr>
      <w:pStyle w:val="a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B7C" w:rsidRDefault="007C4B7C" w:rsidP="00E03DB9">
      <w:r>
        <w:separator/>
      </w:r>
    </w:p>
  </w:footnote>
  <w:footnote w:type="continuationSeparator" w:id="0">
    <w:p w:rsidR="007C4B7C" w:rsidRDefault="007C4B7C" w:rsidP="00E0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4A05"/>
    <w:multiLevelType w:val="hybridMultilevel"/>
    <w:tmpl w:val="0AEA372C"/>
    <w:lvl w:ilvl="0" w:tplc="CF5A55C2">
      <w:start w:val="172"/>
      <w:numFmt w:val="decimal"/>
      <w:lvlText w:val="%1."/>
      <w:lvlJc w:val="left"/>
      <w:pPr>
        <w:tabs>
          <w:tab w:val="num" w:pos="643"/>
        </w:tabs>
        <w:ind w:left="58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>
    <w:nsid w:val="080B3EDE"/>
    <w:multiLevelType w:val="hybridMultilevel"/>
    <w:tmpl w:val="142E8A36"/>
    <w:lvl w:ilvl="0" w:tplc="5FCCB26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E59B9"/>
    <w:multiLevelType w:val="singleLevel"/>
    <w:tmpl w:val="A748DDF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0FDE5C82"/>
    <w:multiLevelType w:val="singleLevel"/>
    <w:tmpl w:val="56D6B8A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10170357"/>
    <w:multiLevelType w:val="hybridMultilevel"/>
    <w:tmpl w:val="A954A28C"/>
    <w:lvl w:ilvl="0" w:tplc="8572C552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0D470E"/>
    <w:multiLevelType w:val="hybridMultilevel"/>
    <w:tmpl w:val="6E4E3B4A"/>
    <w:lvl w:ilvl="0" w:tplc="B914A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1133E"/>
    <w:multiLevelType w:val="hybridMultilevel"/>
    <w:tmpl w:val="6F64D4B8"/>
    <w:lvl w:ilvl="0" w:tplc="CC94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8D632D8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E830A6"/>
    <w:multiLevelType w:val="multilevel"/>
    <w:tmpl w:val="2E3C3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3B3765B6"/>
    <w:multiLevelType w:val="hybridMultilevel"/>
    <w:tmpl w:val="636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D72FF"/>
    <w:multiLevelType w:val="hybridMultilevel"/>
    <w:tmpl w:val="2EA49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0AAC8">
      <w:start w:val="1"/>
      <w:numFmt w:val="decimal"/>
      <w:lvlText w:val="%2."/>
      <w:lvlJc w:val="left"/>
      <w:pPr>
        <w:tabs>
          <w:tab w:val="num" w:pos="720"/>
        </w:tabs>
        <w:ind w:left="680" w:firstLine="400"/>
      </w:pPr>
      <w:rPr>
        <w:rFonts w:hint="default"/>
      </w:rPr>
    </w:lvl>
    <w:lvl w:ilvl="2" w:tplc="77DA42B8">
      <w:start w:val="1"/>
      <w:numFmt w:val="decimal"/>
      <w:lvlText w:val="%3."/>
      <w:lvlJc w:val="left"/>
      <w:pPr>
        <w:tabs>
          <w:tab w:val="num" w:pos="-268"/>
        </w:tabs>
        <w:ind w:left="900" w:hanging="360"/>
      </w:pPr>
      <w:rPr>
        <w:rFonts w:ascii="Arial" w:eastAsia="Times New Roman" w:hAnsi="Arial" w:cs="Aria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116FF5"/>
    <w:multiLevelType w:val="singleLevel"/>
    <w:tmpl w:val="D1CE485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45D36FF8"/>
    <w:multiLevelType w:val="multilevel"/>
    <w:tmpl w:val="94EC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15E1D"/>
    <w:multiLevelType w:val="multilevel"/>
    <w:tmpl w:val="94EC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FD2A28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651057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E87803"/>
    <w:multiLevelType w:val="hybridMultilevel"/>
    <w:tmpl w:val="6E4E3B4A"/>
    <w:lvl w:ilvl="0" w:tplc="B914A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249BD"/>
    <w:multiLevelType w:val="hybridMultilevel"/>
    <w:tmpl w:val="5CCA0CAC"/>
    <w:lvl w:ilvl="0" w:tplc="8EAE11D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1"/>
  </w:num>
  <w:num w:numId="7">
    <w:abstractNumId w:val="17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20"/>
  </w:num>
  <w:num w:numId="17">
    <w:abstractNumId w:val="6"/>
  </w:num>
  <w:num w:numId="18">
    <w:abstractNumId w:val="9"/>
  </w:num>
  <w:num w:numId="19">
    <w:abstractNumId w:val="18"/>
  </w:num>
  <w:num w:numId="20">
    <w:abstractNumId w:val="14"/>
  </w:num>
  <w:num w:numId="21">
    <w:abstractNumId w:val="10"/>
  </w:num>
  <w:num w:numId="22">
    <w:abstractNumId w:val="16"/>
  </w:num>
  <w:num w:numId="23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9A"/>
    <w:rsid w:val="00042F15"/>
    <w:rsid w:val="000A1EC2"/>
    <w:rsid w:val="000A4615"/>
    <w:rsid w:val="000B2DD2"/>
    <w:rsid w:val="000D4197"/>
    <w:rsid w:val="0010183B"/>
    <w:rsid w:val="00121713"/>
    <w:rsid w:val="00122043"/>
    <w:rsid w:val="001409AA"/>
    <w:rsid w:val="001B259B"/>
    <w:rsid w:val="001C1879"/>
    <w:rsid w:val="001E33D4"/>
    <w:rsid w:val="001F509C"/>
    <w:rsid w:val="00202DBE"/>
    <w:rsid w:val="00203364"/>
    <w:rsid w:val="00227605"/>
    <w:rsid w:val="00251392"/>
    <w:rsid w:val="002519F3"/>
    <w:rsid w:val="002A35DC"/>
    <w:rsid w:val="00301DCE"/>
    <w:rsid w:val="00321C6C"/>
    <w:rsid w:val="00342389"/>
    <w:rsid w:val="00375074"/>
    <w:rsid w:val="004416F0"/>
    <w:rsid w:val="00454770"/>
    <w:rsid w:val="0046687B"/>
    <w:rsid w:val="004C2709"/>
    <w:rsid w:val="004C4241"/>
    <w:rsid w:val="004E1334"/>
    <w:rsid w:val="004F5003"/>
    <w:rsid w:val="00505DC8"/>
    <w:rsid w:val="00507E70"/>
    <w:rsid w:val="005563FC"/>
    <w:rsid w:val="00562628"/>
    <w:rsid w:val="005877BD"/>
    <w:rsid w:val="005C0BF3"/>
    <w:rsid w:val="005E547F"/>
    <w:rsid w:val="005F5330"/>
    <w:rsid w:val="00620755"/>
    <w:rsid w:val="00621852"/>
    <w:rsid w:val="006329D1"/>
    <w:rsid w:val="00652F07"/>
    <w:rsid w:val="00657723"/>
    <w:rsid w:val="006A1A02"/>
    <w:rsid w:val="006A259C"/>
    <w:rsid w:val="006B34B3"/>
    <w:rsid w:val="006B419C"/>
    <w:rsid w:val="00720066"/>
    <w:rsid w:val="00724384"/>
    <w:rsid w:val="00743FE8"/>
    <w:rsid w:val="00757BE6"/>
    <w:rsid w:val="00760254"/>
    <w:rsid w:val="0077057D"/>
    <w:rsid w:val="0077462C"/>
    <w:rsid w:val="007903DC"/>
    <w:rsid w:val="00793B77"/>
    <w:rsid w:val="00796198"/>
    <w:rsid w:val="007A4207"/>
    <w:rsid w:val="007A47AE"/>
    <w:rsid w:val="007C4B7C"/>
    <w:rsid w:val="007C57EF"/>
    <w:rsid w:val="007E2F74"/>
    <w:rsid w:val="007E35C8"/>
    <w:rsid w:val="007F01DA"/>
    <w:rsid w:val="007F6193"/>
    <w:rsid w:val="00816BC4"/>
    <w:rsid w:val="00833275"/>
    <w:rsid w:val="008544ED"/>
    <w:rsid w:val="00882D0A"/>
    <w:rsid w:val="0088431D"/>
    <w:rsid w:val="008D55AB"/>
    <w:rsid w:val="008E22C7"/>
    <w:rsid w:val="008E48BD"/>
    <w:rsid w:val="0091257F"/>
    <w:rsid w:val="00926BC7"/>
    <w:rsid w:val="00935CB0"/>
    <w:rsid w:val="00A21376"/>
    <w:rsid w:val="00A318B3"/>
    <w:rsid w:val="00A3349A"/>
    <w:rsid w:val="00A62745"/>
    <w:rsid w:val="00A7271C"/>
    <w:rsid w:val="00A82029"/>
    <w:rsid w:val="00A90409"/>
    <w:rsid w:val="00A94DDC"/>
    <w:rsid w:val="00AA6D33"/>
    <w:rsid w:val="00AD1CFA"/>
    <w:rsid w:val="00AF2AE6"/>
    <w:rsid w:val="00AF7B8C"/>
    <w:rsid w:val="00B26000"/>
    <w:rsid w:val="00B426A9"/>
    <w:rsid w:val="00B47A97"/>
    <w:rsid w:val="00B6326B"/>
    <w:rsid w:val="00B64D7B"/>
    <w:rsid w:val="00B669EB"/>
    <w:rsid w:val="00B7708E"/>
    <w:rsid w:val="00B90549"/>
    <w:rsid w:val="00BA0135"/>
    <w:rsid w:val="00BA1F54"/>
    <w:rsid w:val="00BE3932"/>
    <w:rsid w:val="00BF7CCE"/>
    <w:rsid w:val="00C0507E"/>
    <w:rsid w:val="00C878E6"/>
    <w:rsid w:val="00C9397D"/>
    <w:rsid w:val="00CB794D"/>
    <w:rsid w:val="00CC2623"/>
    <w:rsid w:val="00CC46BD"/>
    <w:rsid w:val="00CD4F25"/>
    <w:rsid w:val="00CD5868"/>
    <w:rsid w:val="00CE54E6"/>
    <w:rsid w:val="00CE6000"/>
    <w:rsid w:val="00D04E54"/>
    <w:rsid w:val="00D16F0E"/>
    <w:rsid w:val="00D27752"/>
    <w:rsid w:val="00D72624"/>
    <w:rsid w:val="00D845F2"/>
    <w:rsid w:val="00D84F51"/>
    <w:rsid w:val="00D87FA5"/>
    <w:rsid w:val="00DD1E84"/>
    <w:rsid w:val="00DD322E"/>
    <w:rsid w:val="00DD6895"/>
    <w:rsid w:val="00DE5C12"/>
    <w:rsid w:val="00DE7E58"/>
    <w:rsid w:val="00E03DB9"/>
    <w:rsid w:val="00E35BC8"/>
    <w:rsid w:val="00E427DB"/>
    <w:rsid w:val="00E47F9A"/>
    <w:rsid w:val="00E50183"/>
    <w:rsid w:val="00E67B2D"/>
    <w:rsid w:val="00E82E96"/>
    <w:rsid w:val="00E86420"/>
    <w:rsid w:val="00E86CA9"/>
    <w:rsid w:val="00EC3075"/>
    <w:rsid w:val="00EC34C5"/>
    <w:rsid w:val="00ED0570"/>
    <w:rsid w:val="00EE6EB5"/>
    <w:rsid w:val="00EE738E"/>
    <w:rsid w:val="00F014F9"/>
    <w:rsid w:val="00F021C0"/>
    <w:rsid w:val="00F043CA"/>
    <w:rsid w:val="00F17FDB"/>
    <w:rsid w:val="00F20B64"/>
    <w:rsid w:val="00F212C1"/>
    <w:rsid w:val="00F3715E"/>
    <w:rsid w:val="00F40ABD"/>
    <w:rsid w:val="00F414AB"/>
    <w:rsid w:val="00F433F6"/>
    <w:rsid w:val="00FC4356"/>
    <w:rsid w:val="00FF0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5E2B8-0845-401C-BB22-C0D6F95C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C1879"/>
    <w:pPr>
      <w:keepNext/>
      <w:tabs>
        <w:tab w:val="num" w:pos="432"/>
      </w:tabs>
      <w:ind w:left="432" w:hanging="432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1C1879"/>
    <w:pPr>
      <w:keepNext/>
      <w:jc w:val="center"/>
      <w:outlineLvl w:val="1"/>
    </w:pPr>
    <w:rPr>
      <w:rFonts w:ascii="a_AvanteNrBook" w:hAnsi="a_AvanteNrBook" w:cs="a_AvanteNrBook"/>
      <w:b/>
      <w:bCs/>
      <w:smallCap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1C1879"/>
    <w:pPr>
      <w:keepNext/>
      <w:tabs>
        <w:tab w:val="num" w:pos="720"/>
      </w:tabs>
      <w:ind w:left="720" w:hanging="7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87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ru-RU"/>
    </w:rPr>
  </w:style>
  <w:style w:type="paragraph" w:styleId="9">
    <w:name w:val="heading 9"/>
    <w:basedOn w:val="a"/>
    <w:next w:val="a"/>
    <w:link w:val="90"/>
    <w:qFormat/>
    <w:rsid w:val="001C1879"/>
    <w:pPr>
      <w:keepNext/>
      <w:widowControl w:val="0"/>
      <w:shd w:val="clear" w:color="auto" w:fill="FFFFFF"/>
      <w:tabs>
        <w:tab w:val="num" w:pos="1584"/>
      </w:tabs>
      <w:autoSpaceDE w:val="0"/>
      <w:spacing w:line="245" w:lineRule="exact"/>
      <w:ind w:left="7" w:right="22" w:firstLine="497"/>
      <w:jc w:val="center"/>
      <w:outlineLvl w:val="8"/>
    </w:pPr>
    <w:rPr>
      <w:b/>
      <w:bCs/>
      <w:color w:val="000000"/>
      <w:spacing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187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C1879"/>
    <w:rPr>
      <w:rFonts w:ascii="a_AvanteNrBook" w:eastAsia="Times New Roman" w:hAnsi="a_AvanteNrBook" w:cs="a_AvanteNrBook"/>
      <w:b/>
      <w:bCs/>
      <w:smallCaps/>
      <w:spacing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C18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C187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90">
    <w:name w:val="Заголовок 9 Знак"/>
    <w:basedOn w:val="a0"/>
    <w:link w:val="9"/>
    <w:rsid w:val="001C1879"/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shd w:val="clear" w:color="auto" w:fill="FFFFFF"/>
      <w:lang w:eastAsia="ar-SA"/>
    </w:rPr>
  </w:style>
  <w:style w:type="character" w:customStyle="1" w:styleId="WW8Num3z0">
    <w:name w:val="WW8Num3z0"/>
    <w:rsid w:val="001C1879"/>
    <w:rPr>
      <w:rFonts w:ascii="Symbol" w:hAnsi="Symbol"/>
    </w:rPr>
  </w:style>
  <w:style w:type="character" w:customStyle="1" w:styleId="WW8Num4z0">
    <w:name w:val="WW8Num4z0"/>
    <w:rsid w:val="001C1879"/>
    <w:rPr>
      <w:rFonts w:ascii="Symbol" w:hAnsi="Symbol"/>
    </w:rPr>
  </w:style>
  <w:style w:type="character" w:customStyle="1" w:styleId="WW8Num5z0">
    <w:name w:val="WW8Num5z0"/>
    <w:rsid w:val="001C1879"/>
    <w:rPr>
      <w:rFonts w:ascii="Times New Roman" w:hAnsi="Times New Roman" w:cs="Times New Roman"/>
    </w:rPr>
  </w:style>
  <w:style w:type="character" w:customStyle="1" w:styleId="WW8Num8z0">
    <w:name w:val="WW8Num8z0"/>
    <w:rsid w:val="001C1879"/>
    <w:rPr>
      <w:rFonts w:ascii="Times New Roman" w:hAnsi="Times New Roman" w:cs="Times New Roman"/>
    </w:rPr>
  </w:style>
  <w:style w:type="character" w:customStyle="1" w:styleId="WW8Num9z0">
    <w:name w:val="WW8Num9z0"/>
    <w:rsid w:val="001C1879"/>
    <w:rPr>
      <w:rFonts w:ascii="Symbol" w:hAnsi="Symbol"/>
    </w:rPr>
  </w:style>
  <w:style w:type="character" w:customStyle="1" w:styleId="WW8Num11z0">
    <w:name w:val="WW8Num11z0"/>
    <w:rsid w:val="001C1879"/>
    <w:rPr>
      <w:rFonts w:ascii="Symbol" w:hAnsi="Symbol"/>
    </w:rPr>
  </w:style>
  <w:style w:type="character" w:customStyle="1" w:styleId="WW8Num11z1">
    <w:name w:val="WW8Num11z1"/>
    <w:rsid w:val="001C1879"/>
    <w:rPr>
      <w:rFonts w:ascii="OpenSymbol" w:hAnsi="OpenSymbol" w:cs="OpenSymbol"/>
    </w:rPr>
  </w:style>
  <w:style w:type="character" w:customStyle="1" w:styleId="WW8Num12z0">
    <w:name w:val="WW8Num12z0"/>
    <w:rsid w:val="001C1879"/>
    <w:rPr>
      <w:rFonts w:ascii="Times New Roman" w:hAnsi="Times New Roman" w:cs="Times New Roman"/>
    </w:rPr>
  </w:style>
  <w:style w:type="character" w:customStyle="1" w:styleId="WW8Num12z1">
    <w:name w:val="WW8Num12z1"/>
    <w:rsid w:val="001C1879"/>
    <w:rPr>
      <w:rFonts w:ascii="OpenSymbol" w:hAnsi="OpenSymbol" w:cs="OpenSymbol"/>
    </w:rPr>
  </w:style>
  <w:style w:type="character" w:customStyle="1" w:styleId="WW8Num13z0">
    <w:name w:val="WW8Num13z0"/>
    <w:rsid w:val="001C1879"/>
    <w:rPr>
      <w:rFonts w:ascii="Times New Roman" w:hAnsi="Times New Roman" w:cs="Times New Roman"/>
    </w:rPr>
  </w:style>
  <w:style w:type="character" w:customStyle="1" w:styleId="WW8Num15z0">
    <w:name w:val="WW8Num15z0"/>
    <w:rsid w:val="001C1879"/>
    <w:rPr>
      <w:rFonts w:ascii="Times New Roman" w:hAnsi="Times New Roman" w:cs="Times New Roman"/>
    </w:rPr>
  </w:style>
  <w:style w:type="character" w:customStyle="1" w:styleId="WW8Num15z1">
    <w:name w:val="WW8Num15z1"/>
    <w:rsid w:val="001C1879"/>
    <w:rPr>
      <w:rFonts w:ascii="Courier New" w:hAnsi="Courier New"/>
    </w:rPr>
  </w:style>
  <w:style w:type="character" w:customStyle="1" w:styleId="WW8Num16z0">
    <w:name w:val="WW8Num16z0"/>
    <w:rsid w:val="001C1879"/>
    <w:rPr>
      <w:rFonts w:ascii="Symbol" w:hAnsi="Symbol"/>
    </w:rPr>
  </w:style>
  <w:style w:type="character" w:customStyle="1" w:styleId="WW8Num17z0">
    <w:name w:val="WW8Num17z0"/>
    <w:rsid w:val="001C1879"/>
    <w:rPr>
      <w:rFonts w:ascii="Times New Roman" w:hAnsi="Times New Roman" w:cs="Times New Roman"/>
    </w:rPr>
  </w:style>
  <w:style w:type="character" w:customStyle="1" w:styleId="WW8Num17z1">
    <w:name w:val="WW8Num17z1"/>
    <w:rsid w:val="001C1879"/>
    <w:rPr>
      <w:rFonts w:ascii="OpenSymbol" w:hAnsi="OpenSymbol" w:cs="OpenSymbol"/>
    </w:rPr>
  </w:style>
  <w:style w:type="character" w:customStyle="1" w:styleId="WW8Num18z0">
    <w:name w:val="WW8Num18z0"/>
    <w:rsid w:val="001C1879"/>
    <w:rPr>
      <w:rFonts w:ascii="Symbol" w:hAnsi="Symbol"/>
    </w:rPr>
  </w:style>
  <w:style w:type="character" w:customStyle="1" w:styleId="WW8Num19z0">
    <w:name w:val="WW8Num19z0"/>
    <w:rsid w:val="001C1879"/>
    <w:rPr>
      <w:rFonts w:ascii="Times New Roman" w:hAnsi="Times New Roman" w:cs="Times New Roman"/>
    </w:rPr>
  </w:style>
  <w:style w:type="character" w:customStyle="1" w:styleId="WW8Num20z0">
    <w:name w:val="WW8Num20z0"/>
    <w:rsid w:val="001C1879"/>
    <w:rPr>
      <w:rFonts w:ascii="Times New Roman" w:hAnsi="Times New Roman" w:cs="Times New Roman"/>
    </w:rPr>
  </w:style>
  <w:style w:type="character" w:customStyle="1" w:styleId="WW8Num20z1">
    <w:name w:val="WW8Num20z1"/>
    <w:rsid w:val="001C1879"/>
    <w:rPr>
      <w:rFonts w:ascii="OpenSymbol" w:hAnsi="OpenSymbol" w:cs="OpenSymbol"/>
    </w:rPr>
  </w:style>
  <w:style w:type="character" w:customStyle="1" w:styleId="Absatz-Standardschriftart">
    <w:name w:val="Absatz-Standardschriftart"/>
    <w:rsid w:val="001C1879"/>
  </w:style>
  <w:style w:type="character" w:customStyle="1" w:styleId="WW-Absatz-Standardschriftart">
    <w:name w:val="WW-Absatz-Standardschriftart"/>
    <w:rsid w:val="001C1879"/>
  </w:style>
  <w:style w:type="character" w:customStyle="1" w:styleId="WW-Absatz-Standardschriftart1">
    <w:name w:val="WW-Absatz-Standardschriftart1"/>
    <w:rsid w:val="001C1879"/>
  </w:style>
  <w:style w:type="character" w:customStyle="1" w:styleId="WW-Absatz-Standardschriftart11">
    <w:name w:val="WW-Absatz-Standardschriftart11"/>
    <w:rsid w:val="001C1879"/>
  </w:style>
  <w:style w:type="character" w:customStyle="1" w:styleId="WW-Absatz-Standardschriftart111">
    <w:name w:val="WW-Absatz-Standardschriftart111"/>
    <w:rsid w:val="001C1879"/>
  </w:style>
  <w:style w:type="character" w:customStyle="1" w:styleId="WW8Num4z1">
    <w:name w:val="WW8Num4z1"/>
    <w:rsid w:val="001C1879"/>
    <w:rPr>
      <w:rFonts w:ascii="OpenSymbol" w:hAnsi="OpenSymbol" w:cs="OpenSymbol"/>
    </w:rPr>
  </w:style>
  <w:style w:type="character" w:customStyle="1" w:styleId="WW8Num6z0">
    <w:name w:val="WW8Num6z0"/>
    <w:rsid w:val="001C1879"/>
    <w:rPr>
      <w:rFonts w:ascii="Times New Roman" w:hAnsi="Times New Roman" w:cs="Times New Roman"/>
    </w:rPr>
  </w:style>
  <w:style w:type="character" w:customStyle="1" w:styleId="WW8Num6z1">
    <w:name w:val="WW8Num6z1"/>
    <w:rsid w:val="001C1879"/>
    <w:rPr>
      <w:rFonts w:ascii="Courier New" w:hAnsi="Courier New" w:cs="Courier New"/>
    </w:rPr>
  </w:style>
  <w:style w:type="character" w:customStyle="1" w:styleId="WW8Num7z0">
    <w:name w:val="WW8Num7z0"/>
    <w:rsid w:val="001C1879"/>
    <w:rPr>
      <w:rFonts w:ascii="Symbol" w:hAnsi="Symbol" w:cs="Times New Roman"/>
    </w:rPr>
  </w:style>
  <w:style w:type="character" w:customStyle="1" w:styleId="WW-Absatz-Standardschriftart1111">
    <w:name w:val="WW-Absatz-Standardschriftart1111"/>
    <w:rsid w:val="001C1879"/>
  </w:style>
  <w:style w:type="character" w:customStyle="1" w:styleId="WW8Num5z1">
    <w:name w:val="WW8Num5z1"/>
    <w:rsid w:val="001C1879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1C1879"/>
  </w:style>
  <w:style w:type="character" w:customStyle="1" w:styleId="WW-Absatz-Standardschriftart111111">
    <w:name w:val="WW-Absatz-Standardschriftart111111"/>
    <w:rsid w:val="001C1879"/>
  </w:style>
  <w:style w:type="character" w:customStyle="1" w:styleId="WW8Num2z0">
    <w:name w:val="WW8Num2z0"/>
    <w:rsid w:val="001C1879"/>
    <w:rPr>
      <w:rFonts w:ascii="Symbol" w:hAnsi="Symbol"/>
    </w:rPr>
  </w:style>
  <w:style w:type="character" w:customStyle="1" w:styleId="WW-Absatz-Standardschriftart1111111">
    <w:name w:val="WW-Absatz-Standardschriftart1111111"/>
    <w:rsid w:val="001C1879"/>
  </w:style>
  <w:style w:type="character" w:customStyle="1" w:styleId="WW8Num10z0">
    <w:name w:val="WW8Num10z0"/>
    <w:rsid w:val="001C1879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1C1879"/>
  </w:style>
  <w:style w:type="character" w:customStyle="1" w:styleId="WW8Num14z0">
    <w:name w:val="WW8Num14z0"/>
    <w:rsid w:val="001C1879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1C1879"/>
  </w:style>
  <w:style w:type="character" w:customStyle="1" w:styleId="WW8Num1z0">
    <w:name w:val="WW8Num1z0"/>
    <w:rsid w:val="001C1879"/>
    <w:rPr>
      <w:rFonts w:ascii="Symbol" w:hAnsi="Symbol"/>
    </w:rPr>
  </w:style>
  <w:style w:type="character" w:customStyle="1" w:styleId="WW8Num3z1">
    <w:name w:val="WW8Num3z1"/>
    <w:rsid w:val="001C1879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1C1879"/>
  </w:style>
  <w:style w:type="character" w:customStyle="1" w:styleId="WW-Absatz-Standardschriftart11111111111">
    <w:name w:val="WW-Absatz-Standardschriftart11111111111"/>
    <w:rsid w:val="001C1879"/>
  </w:style>
  <w:style w:type="character" w:customStyle="1" w:styleId="WW-Absatz-Standardschriftart111111111111">
    <w:name w:val="WW-Absatz-Standardschriftart111111111111"/>
    <w:rsid w:val="001C1879"/>
  </w:style>
  <w:style w:type="character" w:customStyle="1" w:styleId="WW-Absatz-Standardschriftart1111111111111">
    <w:name w:val="WW-Absatz-Standardschriftart1111111111111"/>
    <w:rsid w:val="001C1879"/>
  </w:style>
  <w:style w:type="character" w:customStyle="1" w:styleId="WW-Absatz-Standardschriftart11111111111111">
    <w:name w:val="WW-Absatz-Standardschriftart11111111111111"/>
    <w:rsid w:val="001C1879"/>
  </w:style>
  <w:style w:type="character" w:customStyle="1" w:styleId="WW-Absatz-Standardschriftart111111111111111">
    <w:name w:val="WW-Absatz-Standardschriftart111111111111111"/>
    <w:rsid w:val="001C1879"/>
  </w:style>
  <w:style w:type="character" w:customStyle="1" w:styleId="11">
    <w:name w:val="Основной шрифт абзаца1"/>
    <w:rsid w:val="001C1879"/>
  </w:style>
  <w:style w:type="character" w:customStyle="1" w:styleId="a3">
    <w:name w:val="Символ нумерации"/>
    <w:rsid w:val="001C1879"/>
  </w:style>
  <w:style w:type="character" w:customStyle="1" w:styleId="WW8Num6z2">
    <w:name w:val="WW8Num6z2"/>
    <w:rsid w:val="001C1879"/>
    <w:rPr>
      <w:rFonts w:ascii="Wingdings" w:hAnsi="Wingdings"/>
    </w:rPr>
  </w:style>
  <w:style w:type="character" w:customStyle="1" w:styleId="WW8Num6z3">
    <w:name w:val="WW8Num6z3"/>
    <w:rsid w:val="001C1879"/>
    <w:rPr>
      <w:rFonts w:ascii="Symbol" w:hAnsi="Symbol"/>
    </w:rPr>
  </w:style>
  <w:style w:type="character" w:customStyle="1" w:styleId="a4">
    <w:name w:val="Маркеры списка"/>
    <w:rsid w:val="001C1879"/>
    <w:rPr>
      <w:rFonts w:ascii="OpenSymbol" w:eastAsia="OpenSymbol" w:hAnsi="OpenSymbol" w:cs="OpenSymbol"/>
    </w:rPr>
  </w:style>
  <w:style w:type="character" w:customStyle="1" w:styleId="WW8Num23z0">
    <w:name w:val="WW8Num23z0"/>
    <w:rsid w:val="001C1879"/>
    <w:rPr>
      <w:rFonts w:ascii="Symbol" w:hAnsi="Symbol"/>
    </w:rPr>
  </w:style>
  <w:style w:type="character" w:customStyle="1" w:styleId="WW8Num22z0">
    <w:name w:val="WW8Num22z0"/>
    <w:rsid w:val="001C1879"/>
    <w:rPr>
      <w:rFonts w:ascii="Times New Roman" w:hAnsi="Times New Roman" w:cs="Times New Roman"/>
    </w:rPr>
  </w:style>
  <w:style w:type="character" w:customStyle="1" w:styleId="WW8Num21z0">
    <w:name w:val="WW8Num21z0"/>
    <w:rsid w:val="001C1879"/>
    <w:rPr>
      <w:rFonts w:ascii="Times New Roman" w:hAnsi="Times New Roman" w:cs="Times New Roman"/>
    </w:rPr>
  </w:style>
  <w:style w:type="character" w:customStyle="1" w:styleId="WW8NumSt45z0">
    <w:name w:val="WW8NumSt45z0"/>
    <w:rsid w:val="001C1879"/>
    <w:rPr>
      <w:rFonts w:ascii="Symbol" w:hAnsi="Symbol"/>
    </w:rPr>
  </w:style>
  <w:style w:type="character" w:styleId="a5">
    <w:name w:val="Hyperlink"/>
    <w:uiPriority w:val="99"/>
    <w:rsid w:val="001C1879"/>
    <w:rPr>
      <w:color w:val="000080"/>
      <w:u w:val="single"/>
    </w:rPr>
  </w:style>
  <w:style w:type="character" w:customStyle="1" w:styleId="WW8Num15z2">
    <w:name w:val="WW8Num15z2"/>
    <w:rsid w:val="001C1879"/>
    <w:rPr>
      <w:rFonts w:ascii="Wingdings" w:hAnsi="Wingdings"/>
    </w:rPr>
  </w:style>
  <w:style w:type="character" w:customStyle="1" w:styleId="WW8Num30z0">
    <w:name w:val="WW8Num30z0"/>
    <w:rsid w:val="001C1879"/>
    <w:rPr>
      <w:rFonts w:ascii="Times New Roman" w:hAnsi="Times New Roman" w:cs="Times New Roman"/>
    </w:rPr>
  </w:style>
  <w:style w:type="paragraph" w:customStyle="1" w:styleId="a6">
    <w:name w:val="Заголовок"/>
    <w:basedOn w:val="a"/>
    <w:next w:val="a7"/>
    <w:rsid w:val="001C18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1C1879"/>
    <w:pPr>
      <w:spacing w:after="120"/>
    </w:pPr>
  </w:style>
  <w:style w:type="character" w:customStyle="1" w:styleId="a8">
    <w:name w:val="Основной текст Знак"/>
    <w:basedOn w:val="a0"/>
    <w:link w:val="a7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1C1879"/>
    <w:rPr>
      <w:rFonts w:cs="Tahoma"/>
    </w:rPr>
  </w:style>
  <w:style w:type="paragraph" w:customStyle="1" w:styleId="12">
    <w:name w:val="Название1"/>
    <w:basedOn w:val="a"/>
    <w:rsid w:val="001C187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C1879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1C1879"/>
  </w:style>
  <w:style w:type="character" w:customStyle="1" w:styleId="ac">
    <w:name w:val="Название Знак"/>
    <w:basedOn w:val="a0"/>
    <w:link w:val="aa"/>
    <w:rsid w:val="001C1879"/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Subtitle"/>
    <w:basedOn w:val="a"/>
    <w:next w:val="a7"/>
    <w:link w:val="ad"/>
    <w:qFormat/>
    <w:rsid w:val="001C1879"/>
    <w:pPr>
      <w:spacing w:line="360" w:lineRule="auto"/>
      <w:ind w:left="-851" w:firstLine="709"/>
      <w:jc w:val="center"/>
    </w:pPr>
    <w:rPr>
      <w:rFonts w:eastAsia="MS Mincho"/>
      <w:sz w:val="32"/>
    </w:rPr>
  </w:style>
  <w:style w:type="character" w:customStyle="1" w:styleId="ad">
    <w:name w:val="Подзаголовок Знак"/>
    <w:basedOn w:val="a0"/>
    <w:link w:val="ab"/>
    <w:rsid w:val="001C1879"/>
    <w:rPr>
      <w:rFonts w:ascii="Times New Roman" w:eastAsia="MS Mincho" w:hAnsi="Times New Roman" w:cs="Times New Roman"/>
      <w:sz w:val="32"/>
      <w:szCs w:val="24"/>
      <w:lang w:eastAsia="ar-SA"/>
    </w:rPr>
  </w:style>
  <w:style w:type="paragraph" w:customStyle="1" w:styleId="ae">
    <w:name w:val="список с точками"/>
    <w:basedOn w:val="a"/>
    <w:rsid w:val="001C1879"/>
    <w:pPr>
      <w:spacing w:line="312" w:lineRule="auto"/>
      <w:ind w:left="720" w:hanging="360"/>
      <w:jc w:val="both"/>
    </w:pPr>
  </w:style>
  <w:style w:type="paragraph" w:customStyle="1" w:styleId="af">
    <w:name w:val="Для таблиц"/>
    <w:basedOn w:val="a"/>
    <w:rsid w:val="001C1879"/>
  </w:style>
  <w:style w:type="paragraph" w:customStyle="1" w:styleId="af0">
    <w:name w:val="Содержимое таблицы"/>
    <w:basedOn w:val="a"/>
    <w:rsid w:val="001C1879"/>
    <w:pPr>
      <w:suppressLineNumbers/>
    </w:pPr>
  </w:style>
  <w:style w:type="paragraph" w:customStyle="1" w:styleId="af1">
    <w:name w:val="Заголовок таблицы"/>
    <w:basedOn w:val="af0"/>
    <w:rsid w:val="001C1879"/>
    <w:pPr>
      <w:jc w:val="center"/>
    </w:pPr>
    <w:rPr>
      <w:b/>
      <w:bCs/>
    </w:rPr>
  </w:style>
  <w:style w:type="paragraph" w:styleId="af2">
    <w:name w:val="No Spacing"/>
    <w:qFormat/>
    <w:rsid w:val="001C187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3">
    <w:name w:val="Содержимое врезки"/>
    <w:basedOn w:val="a7"/>
    <w:rsid w:val="001C1879"/>
  </w:style>
  <w:style w:type="paragraph" w:customStyle="1" w:styleId="af4">
    <w:name w:val="???????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Times New Roman"/>
      <w:color w:val="000000"/>
      <w:sz w:val="36"/>
      <w:szCs w:val="36"/>
      <w:lang w:eastAsia="ru-RU"/>
    </w:rPr>
  </w:style>
  <w:style w:type="paragraph" w:customStyle="1" w:styleId="af5">
    <w:name w:val="?????? ?? ????????"/>
    <w:basedOn w:val="af4"/>
    <w:rsid w:val="001C1879"/>
  </w:style>
  <w:style w:type="paragraph" w:customStyle="1" w:styleId="af6">
    <w:name w:val="?????? ? ?????"/>
    <w:basedOn w:val="af4"/>
    <w:rsid w:val="001C1879"/>
  </w:style>
  <w:style w:type="paragraph" w:customStyle="1" w:styleId="af7">
    <w:name w:val="?????? ??? ???????"/>
    <w:basedOn w:val="af4"/>
    <w:rsid w:val="001C1879"/>
  </w:style>
  <w:style w:type="paragraph" w:customStyle="1" w:styleId="af8">
    <w:name w:val="?????"/>
    <w:basedOn w:val="af4"/>
    <w:rsid w:val="001C1879"/>
  </w:style>
  <w:style w:type="paragraph" w:customStyle="1" w:styleId="af9">
    <w:name w:val="???????? ?????"/>
    <w:basedOn w:val="af4"/>
    <w:rsid w:val="001C1879"/>
  </w:style>
  <w:style w:type="paragraph" w:customStyle="1" w:styleId="afa">
    <w:name w:val="???????????? ?????? ?? ??????"/>
    <w:basedOn w:val="af4"/>
    <w:rsid w:val="001C1879"/>
  </w:style>
  <w:style w:type="paragraph" w:customStyle="1" w:styleId="afb">
    <w:name w:val="?????? ?????? ? ????????"/>
    <w:basedOn w:val="af4"/>
    <w:rsid w:val="001C1879"/>
    <w:pPr>
      <w:ind w:firstLine="340"/>
    </w:pPr>
  </w:style>
  <w:style w:type="paragraph" w:customStyle="1" w:styleId="afc">
    <w:name w:val="?????????"/>
    <w:basedOn w:val="af4"/>
    <w:rsid w:val="001C1879"/>
  </w:style>
  <w:style w:type="paragraph" w:customStyle="1" w:styleId="14">
    <w:name w:val="????????? 1"/>
    <w:basedOn w:val="af4"/>
    <w:rsid w:val="001C1879"/>
    <w:pPr>
      <w:jc w:val="center"/>
    </w:pPr>
  </w:style>
  <w:style w:type="paragraph" w:customStyle="1" w:styleId="21">
    <w:name w:val="????????? 2"/>
    <w:basedOn w:val="af4"/>
    <w:rsid w:val="001C1879"/>
    <w:pPr>
      <w:spacing w:before="57" w:after="57"/>
      <w:ind w:right="113"/>
      <w:jc w:val="center"/>
    </w:pPr>
  </w:style>
  <w:style w:type="paragraph" w:customStyle="1" w:styleId="WW-">
    <w:name w:val="WW-?????????"/>
    <w:basedOn w:val="af4"/>
    <w:rsid w:val="001C1879"/>
    <w:pPr>
      <w:spacing w:before="238" w:after="119"/>
    </w:pPr>
  </w:style>
  <w:style w:type="paragraph" w:customStyle="1" w:styleId="WW-1">
    <w:name w:val="WW-????????? 1"/>
    <w:basedOn w:val="af4"/>
    <w:rsid w:val="001C1879"/>
    <w:pPr>
      <w:spacing w:before="238" w:after="119"/>
    </w:pPr>
  </w:style>
  <w:style w:type="paragraph" w:customStyle="1" w:styleId="WW-2">
    <w:name w:val="WW-????????? 2"/>
    <w:basedOn w:val="af4"/>
    <w:rsid w:val="001C1879"/>
    <w:pPr>
      <w:spacing w:before="238" w:after="119"/>
    </w:pPr>
  </w:style>
  <w:style w:type="paragraph" w:customStyle="1" w:styleId="afd">
    <w:name w:val="????????? ?????"/>
    <w:basedOn w:val="af4"/>
    <w:rsid w:val="001C1879"/>
  </w:style>
  <w:style w:type="paragraph" w:customStyle="1" w:styleId="LTGliederung1">
    <w:name w:val="???????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sz w:val="64"/>
      <w:szCs w:val="64"/>
      <w:lang w:eastAsia="ru-RU"/>
    </w:rPr>
  </w:style>
  <w:style w:type="paragraph" w:customStyle="1" w:styleId="LTGliederung2">
    <w:name w:val="???????~LT~Gliederung 2"/>
    <w:basedOn w:val="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1C1879"/>
    <w:rPr>
      <w:sz w:val="40"/>
      <w:szCs w:val="40"/>
    </w:rPr>
  </w:style>
  <w:style w:type="paragraph" w:customStyle="1" w:styleId="LTGliederung5">
    <w:name w:val="???????~LT~Gliederung 5"/>
    <w:basedOn w:val="LTGliederung4"/>
    <w:rsid w:val="001C1879"/>
  </w:style>
  <w:style w:type="paragraph" w:customStyle="1" w:styleId="LTGliederung6">
    <w:name w:val="???????~LT~Gliederung 6"/>
    <w:basedOn w:val="LTGliederung5"/>
    <w:rsid w:val="001C1879"/>
  </w:style>
  <w:style w:type="paragraph" w:customStyle="1" w:styleId="LTGliederung7">
    <w:name w:val="???????~LT~Gliederung 7"/>
    <w:basedOn w:val="LTGliederung6"/>
    <w:rsid w:val="001C1879"/>
  </w:style>
  <w:style w:type="paragraph" w:customStyle="1" w:styleId="LTGliederung8">
    <w:name w:val="???????~LT~Gliederung 8"/>
    <w:basedOn w:val="LTGliederung7"/>
    <w:rsid w:val="001C1879"/>
  </w:style>
  <w:style w:type="paragraph" w:customStyle="1" w:styleId="LTGliederung9">
    <w:name w:val="???????~LT~Gliederung 9"/>
    <w:basedOn w:val="LTGliederung8"/>
    <w:rsid w:val="001C1879"/>
  </w:style>
  <w:style w:type="paragraph" w:customStyle="1" w:styleId="LTTitel">
    <w:name w:val="???????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ru-RU"/>
    </w:rPr>
  </w:style>
  <w:style w:type="paragraph" w:customStyle="1" w:styleId="LTUntertitel">
    <w:name w:val="???????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ru-RU"/>
    </w:rPr>
  </w:style>
  <w:style w:type="paragraph" w:customStyle="1" w:styleId="LTNotizen">
    <w:name w:val="???????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sz w:val="24"/>
      <w:szCs w:val="24"/>
      <w:lang w:eastAsia="ru-RU"/>
    </w:rPr>
  </w:style>
  <w:style w:type="paragraph" w:customStyle="1" w:styleId="LTHintergrundobjekte">
    <w:name w:val="???????~LT~Hintergrundobjekte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Times New Roman"/>
      <w:color w:val="000000"/>
      <w:sz w:val="36"/>
      <w:szCs w:val="36"/>
      <w:lang w:eastAsia="ru-RU"/>
    </w:rPr>
  </w:style>
  <w:style w:type="paragraph" w:customStyle="1" w:styleId="LTHintergrund">
    <w:name w:val="???????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1879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imes New Roman"/>
      <w:sz w:val="36"/>
      <w:szCs w:val="36"/>
      <w:lang w:eastAsia="ru-RU"/>
    </w:rPr>
  </w:style>
  <w:style w:type="paragraph" w:customStyle="1" w:styleId="blue1">
    <w:name w:val="blue1"/>
    <w:basedOn w:val="default"/>
    <w:rsid w:val="001C1879"/>
  </w:style>
  <w:style w:type="paragraph" w:customStyle="1" w:styleId="blue2">
    <w:name w:val="blue2"/>
    <w:basedOn w:val="default"/>
    <w:rsid w:val="001C1879"/>
  </w:style>
  <w:style w:type="paragraph" w:customStyle="1" w:styleId="blue3">
    <w:name w:val="blue3"/>
    <w:basedOn w:val="default"/>
    <w:rsid w:val="001C1879"/>
  </w:style>
  <w:style w:type="paragraph" w:customStyle="1" w:styleId="bw1">
    <w:name w:val="bw1"/>
    <w:basedOn w:val="default"/>
    <w:rsid w:val="001C1879"/>
  </w:style>
  <w:style w:type="paragraph" w:customStyle="1" w:styleId="bw2">
    <w:name w:val="bw2"/>
    <w:basedOn w:val="default"/>
    <w:rsid w:val="001C1879"/>
  </w:style>
  <w:style w:type="paragraph" w:customStyle="1" w:styleId="bw3">
    <w:name w:val="bw3"/>
    <w:basedOn w:val="default"/>
    <w:rsid w:val="001C1879"/>
  </w:style>
  <w:style w:type="paragraph" w:customStyle="1" w:styleId="orange1">
    <w:name w:val="orange1"/>
    <w:basedOn w:val="default"/>
    <w:rsid w:val="001C1879"/>
  </w:style>
  <w:style w:type="paragraph" w:customStyle="1" w:styleId="orange2">
    <w:name w:val="orange2"/>
    <w:basedOn w:val="default"/>
    <w:rsid w:val="001C1879"/>
  </w:style>
  <w:style w:type="paragraph" w:customStyle="1" w:styleId="orange3">
    <w:name w:val="orange3"/>
    <w:basedOn w:val="default"/>
    <w:rsid w:val="001C1879"/>
  </w:style>
  <w:style w:type="paragraph" w:customStyle="1" w:styleId="turquise1">
    <w:name w:val="turquise1"/>
    <w:basedOn w:val="default"/>
    <w:rsid w:val="001C1879"/>
  </w:style>
  <w:style w:type="paragraph" w:customStyle="1" w:styleId="turquise2">
    <w:name w:val="turquise2"/>
    <w:basedOn w:val="default"/>
    <w:rsid w:val="001C1879"/>
  </w:style>
  <w:style w:type="paragraph" w:customStyle="1" w:styleId="turquise3">
    <w:name w:val="turquise3"/>
    <w:basedOn w:val="default"/>
    <w:rsid w:val="001C1879"/>
  </w:style>
  <w:style w:type="paragraph" w:customStyle="1" w:styleId="gray1">
    <w:name w:val="gray1"/>
    <w:basedOn w:val="default"/>
    <w:rsid w:val="001C1879"/>
  </w:style>
  <w:style w:type="paragraph" w:customStyle="1" w:styleId="gray2">
    <w:name w:val="gray2"/>
    <w:basedOn w:val="default"/>
    <w:rsid w:val="001C1879"/>
  </w:style>
  <w:style w:type="paragraph" w:customStyle="1" w:styleId="gray3">
    <w:name w:val="gray3"/>
    <w:basedOn w:val="default"/>
    <w:rsid w:val="001C1879"/>
  </w:style>
  <w:style w:type="paragraph" w:customStyle="1" w:styleId="sun1">
    <w:name w:val="sun1"/>
    <w:basedOn w:val="default"/>
    <w:rsid w:val="001C1879"/>
  </w:style>
  <w:style w:type="paragraph" w:customStyle="1" w:styleId="sun2">
    <w:name w:val="sun2"/>
    <w:basedOn w:val="default"/>
    <w:rsid w:val="001C1879"/>
  </w:style>
  <w:style w:type="paragraph" w:customStyle="1" w:styleId="sun3">
    <w:name w:val="sun3"/>
    <w:basedOn w:val="default"/>
    <w:rsid w:val="001C1879"/>
  </w:style>
  <w:style w:type="paragraph" w:customStyle="1" w:styleId="earth1">
    <w:name w:val="earth1"/>
    <w:basedOn w:val="default"/>
    <w:rsid w:val="001C1879"/>
  </w:style>
  <w:style w:type="paragraph" w:customStyle="1" w:styleId="earth2">
    <w:name w:val="earth2"/>
    <w:basedOn w:val="default"/>
    <w:rsid w:val="001C1879"/>
  </w:style>
  <w:style w:type="paragraph" w:customStyle="1" w:styleId="earth3">
    <w:name w:val="earth3"/>
    <w:basedOn w:val="default"/>
    <w:rsid w:val="001C1879"/>
  </w:style>
  <w:style w:type="paragraph" w:customStyle="1" w:styleId="green1">
    <w:name w:val="green1"/>
    <w:basedOn w:val="default"/>
    <w:rsid w:val="001C1879"/>
  </w:style>
  <w:style w:type="paragraph" w:customStyle="1" w:styleId="green2">
    <w:name w:val="green2"/>
    <w:basedOn w:val="default"/>
    <w:rsid w:val="001C1879"/>
  </w:style>
  <w:style w:type="paragraph" w:customStyle="1" w:styleId="green3">
    <w:name w:val="green3"/>
    <w:basedOn w:val="default"/>
    <w:rsid w:val="001C1879"/>
  </w:style>
  <w:style w:type="paragraph" w:customStyle="1" w:styleId="seetang1">
    <w:name w:val="seetang1"/>
    <w:basedOn w:val="default"/>
    <w:rsid w:val="001C1879"/>
  </w:style>
  <w:style w:type="paragraph" w:customStyle="1" w:styleId="seetang2">
    <w:name w:val="seetang2"/>
    <w:basedOn w:val="default"/>
    <w:rsid w:val="001C1879"/>
  </w:style>
  <w:style w:type="paragraph" w:customStyle="1" w:styleId="seetang3">
    <w:name w:val="seetang3"/>
    <w:basedOn w:val="default"/>
    <w:rsid w:val="001C1879"/>
  </w:style>
  <w:style w:type="paragraph" w:customStyle="1" w:styleId="lightblue1">
    <w:name w:val="lightblue1"/>
    <w:basedOn w:val="default"/>
    <w:rsid w:val="001C1879"/>
  </w:style>
  <w:style w:type="paragraph" w:customStyle="1" w:styleId="lightblue2">
    <w:name w:val="lightblue2"/>
    <w:basedOn w:val="default"/>
    <w:rsid w:val="001C1879"/>
  </w:style>
  <w:style w:type="paragraph" w:customStyle="1" w:styleId="lightblue3">
    <w:name w:val="lightblue3"/>
    <w:basedOn w:val="default"/>
    <w:rsid w:val="001C1879"/>
  </w:style>
  <w:style w:type="paragraph" w:customStyle="1" w:styleId="yellow1">
    <w:name w:val="yellow1"/>
    <w:basedOn w:val="default"/>
    <w:rsid w:val="001C1879"/>
  </w:style>
  <w:style w:type="paragraph" w:customStyle="1" w:styleId="yellow2">
    <w:name w:val="yellow2"/>
    <w:basedOn w:val="default"/>
    <w:rsid w:val="001C1879"/>
  </w:style>
  <w:style w:type="paragraph" w:customStyle="1" w:styleId="yellow3">
    <w:name w:val="yellow3"/>
    <w:basedOn w:val="default"/>
    <w:rsid w:val="001C1879"/>
  </w:style>
  <w:style w:type="paragraph" w:customStyle="1" w:styleId="WW-10">
    <w:name w:val="WW-?????????1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afe">
    <w:name w:val="????????????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aff">
    <w:name w:val="??????? ????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ff0">
    <w:name w:val="???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ff1">
    <w:name w:val="??????????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WW-11">
    <w:name w:val="WW-????????? 1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WW-21">
    <w:name w:val="WW-????????? 21"/>
    <w:basedOn w:val="WW-1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31">
    <w:name w:val="????????? 3"/>
    <w:basedOn w:val="WW-21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41">
    <w:name w:val="????????? 4"/>
    <w:basedOn w:val="31"/>
    <w:rsid w:val="001C1879"/>
    <w:rPr>
      <w:sz w:val="40"/>
      <w:szCs w:val="40"/>
    </w:rPr>
  </w:style>
  <w:style w:type="paragraph" w:customStyle="1" w:styleId="5">
    <w:name w:val="????????? 5"/>
    <w:basedOn w:val="41"/>
    <w:rsid w:val="001C1879"/>
  </w:style>
  <w:style w:type="paragraph" w:customStyle="1" w:styleId="6">
    <w:name w:val="????????? 6"/>
    <w:basedOn w:val="5"/>
    <w:rsid w:val="001C1879"/>
  </w:style>
  <w:style w:type="paragraph" w:customStyle="1" w:styleId="7">
    <w:name w:val="????????? 7"/>
    <w:basedOn w:val="6"/>
    <w:rsid w:val="001C1879"/>
  </w:style>
  <w:style w:type="paragraph" w:customStyle="1" w:styleId="8">
    <w:name w:val="????????? 8"/>
    <w:basedOn w:val="7"/>
    <w:rsid w:val="001C1879"/>
  </w:style>
  <w:style w:type="paragraph" w:customStyle="1" w:styleId="91">
    <w:name w:val="????????? 9"/>
    <w:basedOn w:val="8"/>
    <w:rsid w:val="001C1879"/>
  </w:style>
  <w:style w:type="paragraph" w:customStyle="1" w:styleId="1LTGliederung1">
    <w:name w:val="?????????1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LTGliederung2">
    <w:name w:val="?????????1~LT~Gliederung 2"/>
    <w:basedOn w:val="1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1C1879"/>
    <w:rPr>
      <w:sz w:val="40"/>
      <w:szCs w:val="40"/>
    </w:rPr>
  </w:style>
  <w:style w:type="paragraph" w:customStyle="1" w:styleId="1LTGliederung5">
    <w:name w:val="?????????1~LT~Gliederung 5"/>
    <w:basedOn w:val="1LTGliederung4"/>
    <w:rsid w:val="001C1879"/>
  </w:style>
  <w:style w:type="paragraph" w:customStyle="1" w:styleId="1LTGliederung6">
    <w:name w:val="?????????1~LT~Gliederung 6"/>
    <w:basedOn w:val="1LTGliederung5"/>
    <w:rsid w:val="001C1879"/>
  </w:style>
  <w:style w:type="paragraph" w:customStyle="1" w:styleId="1LTGliederung7">
    <w:name w:val="?????????1~LT~Gliederung 7"/>
    <w:basedOn w:val="1LTGliederung6"/>
    <w:rsid w:val="001C1879"/>
  </w:style>
  <w:style w:type="paragraph" w:customStyle="1" w:styleId="1LTGliederung8">
    <w:name w:val="?????????1~LT~Gliederung 8"/>
    <w:basedOn w:val="1LTGliederung7"/>
    <w:rsid w:val="001C1879"/>
  </w:style>
  <w:style w:type="paragraph" w:customStyle="1" w:styleId="1LTGliederung9">
    <w:name w:val="?????????1~LT~Gliederung 9"/>
    <w:basedOn w:val="1LTGliederung8"/>
    <w:rsid w:val="001C1879"/>
  </w:style>
  <w:style w:type="paragraph" w:customStyle="1" w:styleId="1LTTitel">
    <w:name w:val="?????????1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LTUntertitel">
    <w:name w:val="?????????1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LTNotizen">
    <w:name w:val="?????????1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LTHintergrundobjekte">
    <w:name w:val="?????????1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LTHintergrund">
    <w:name w:val="?????????1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2LTGliederung1">
    <w:name w:val="?????????2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2LTGliederung2">
    <w:name w:val="?????????2~LT~Gliederung 2"/>
    <w:basedOn w:val="2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2LTGliederung3">
    <w:name w:val="?????????2~LT~Gliederung 3"/>
    <w:basedOn w:val="2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rsid w:val="001C1879"/>
    <w:rPr>
      <w:sz w:val="40"/>
      <w:szCs w:val="40"/>
    </w:rPr>
  </w:style>
  <w:style w:type="paragraph" w:customStyle="1" w:styleId="2LTGliederung5">
    <w:name w:val="?????????2~LT~Gliederung 5"/>
    <w:basedOn w:val="2LTGliederung4"/>
    <w:rsid w:val="001C1879"/>
  </w:style>
  <w:style w:type="paragraph" w:customStyle="1" w:styleId="2LTGliederung6">
    <w:name w:val="?????????2~LT~Gliederung 6"/>
    <w:basedOn w:val="2LTGliederung5"/>
    <w:rsid w:val="001C1879"/>
  </w:style>
  <w:style w:type="paragraph" w:customStyle="1" w:styleId="2LTGliederung7">
    <w:name w:val="?????????2~LT~Gliederung 7"/>
    <w:basedOn w:val="2LTGliederung6"/>
    <w:rsid w:val="001C1879"/>
  </w:style>
  <w:style w:type="paragraph" w:customStyle="1" w:styleId="2LTGliederung8">
    <w:name w:val="?????????2~LT~Gliederung 8"/>
    <w:basedOn w:val="2LTGliederung7"/>
    <w:rsid w:val="001C1879"/>
  </w:style>
  <w:style w:type="paragraph" w:customStyle="1" w:styleId="2LTGliederung9">
    <w:name w:val="?????????2~LT~Gliederung 9"/>
    <w:basedOn w:val="2LTGliederung8"/>
    <w:rsid w:val="001C1879"/>
  </w:style>
  <w:style w:type="paragraph" w:customStyle="1" w:styleId="2LTTitel">
    <w:name w:val="?????????2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2LTUntertitel">
    <w:name w:val="?????????2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2LTNotizen">
    <w:name w:val="?????????2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2LTHintergrundobjekte">
    <w:name w:val="?????????2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2LTHintergrund">
    <w:name w:val="?????????2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3LTGliederung1">
    <w:name w:val="?????????3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3LTGliederung2">
    <w:name w:val="?????????3~LT~Gliederung 2"/>
    <w:basedOn w:val="3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3LTGliederung3">
    <w:name w:val="?????????3~LT~Gliederung 3"/>
    <w:basedOn w:val="3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3LTGliederung4">
    <w:name w:val="?????????3~LT~Gliederung 4"/>
    <w:basedOn w:val="3LTGliederung3"/>
    <w:rsid w:val="001C1879"/>
    <w:rPr>
      <w:sz w:val="40"/>
      <w:szCs w:val="40"/>
    </w:rPr>
  </w:style>
  <w:style w:type="paragraph" w:customStyle="1" w:styleId="3LTGliederung5">
    <w:name w:val="?????????3~LT~Gliederung 5"/>
    <w:basedOn w:val="3LTGliederung4"/>
    <w:rsid w:val="001C1879"/>
  </w:style>
  <w:style w:type="paragraph" w:customStyle="1" w:styleId="3LTGliederung6">
    <w:name w:val="?????????3~LT~Gliederung 6"/>
    <w:basedOn w:val="3LTGliederung5"/>
    <w:rsid w:val="001C1879"/>
  </w:style>
  <w:style w:type="paragraph" w:customStyle="1" w:styleId="3LTGliederung7">
    <w:name w:val="?????????3~LT~Gliederung 7"/>
    <w:basedOn w:val="3LTGliederung6"/>
    <w:rsid w:val="001C1879"/>
  </w:style>
  <w:style w:type="paragraph" w:customStyle="1" w:styleId="3LTGliederung8">
    <w:name w:val="?????????3~LT~Gliederung 8"/>
    <w:basedOn w:val="3LTGliederung7"/>
    <w:rsid w:val="001C1879"/>
  </w:style>
  <w:style w:type="paragraph" w:customStyle="1" w:styleId="3LTGliederung9">
    <w:name w:val="?????????3~LT~Gliederung 9"/>
    <w:basedOn w:val="3LTGliederung8"/>
    <w:rsid w:val="001C1879"/>
  </w:style>
  <w:style w:type="paragraph" w:customStyle="1" w:styleId="3LTTitel">
    <w:name w:val="?????????3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3LTUntertitel">
    <w:name w:val="?????????3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3LTNotizen">
    <w:name w:val="?????????3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3LTHintergrundobjekte">
    <w:name w:val="?????????3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3LTHintergrund">
    <w:name w:val="?????????3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4LTGliederung1">
    <w:name w:val="?????????4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4LTGliederung2">
    <w:name w:val="?????????4~LT~Gliederung 2"/>
    <w:basedOn w:val="4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4LTGliederung3">
    <w:name w:val="?????????4~LT~Gliederung 3"/>
    <w:basedOn w:val="4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4LTGliederung4">
    <w:name w:val="?????????4~LT~Gliederung 4"/>
    <w:basedOn w:val="4LTGliederung3"/>
    <w:rsid w:val="001C1879"/>
    <w:rPr>
      <w:sz w:val="40"/>
      <w:szCs w:val="40"/>
    </w:rPr>
  </w:style>
  <w:style w:type="paragraph" w:customStyle="1" w:styleId="4LTGliederung5">
    <w:name w:val="?????????4~LT~Gliederung 5"/>
    <w:basedOn w:val="4LTGliederung4"/>
    <w:rsid w:val="001C1879"/>
  </w:style>
  <w:style w:type="paragraph" w:customStyle="1" w:styleId="4LTGliederung6">
    <w:name w:val="?????????4~LT~Gliederung 6"/>
    <w:basedOn w:val="4LTGliederung5"/>
    <w:rsid w:val="001C1879"/>
  </w:style>
  <w:style w:type="paragraph" w:customStyle="1" w:styleId="4LTGliederung7">
    <w:name w:val="?????????4~LT~Gliederung 7"/>
    <w:basedOn w:val="4LTGliederung6"/>
    <w:rsid w:val="001C1879"/>
  </w:style>
  <w:style w:type="paragraph" w:customStyle="1" w:styleId="4LTGliederung8">
    <w:name w:val="?????????4~LT~Gliederung 8"/>
    <w:basedOn w:val="4LTGliederung7"/>
    <w:rsid w:val="001C1879"/>
  </w:style>
  <w:style w:type="paragraph" w:customStyle="1" w:styleId="4LTGliederung9">
    <w:name w:val="?????????4~LT~Gliederung 9"/>
    <w:basedOn w:val="4LTGliederung8"/>
    <w:rsid w:val="001C1879"/>
  </w:style>
  <w:style w:type="paragraph" w:customStyle="1" w:styleId="4LTTitel">
    <w:name w:val="?????????4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4LTUntertitel">
    <w:name w:val="?????????4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4LTNotizen">
    <w:name w:val="?????????4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4LTHintergrundobjekte">
    <w:name w:val="?????????4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4LTHintergrund">
    <w:name w:val="?????????4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LTGliederung1">
    <w:name w:val="?????????5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5LTGliederung2">
    <w:name w:val="?????????5~LT~Gliederung 2"/>
    <w:basedOn w:val="5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5LTGliederung3">
    <w:name w:val="?????????5~LT~Gliederung 3"/>
    <w:basedOn w:val="5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5LTGliederung4">
    <w:name w:val="?????????5~LT~Gliederung 4"/>
    <w:basedOn w:val="5LTGliederung3"/>
    <w:rsid w:val="001C1879"/>
    <w:rPr>
      <w:sz w:val="40"/>
      <w:szCs w:val="40"/>
    </w:rPr>
  </w:style>
  <w:style w:type="paragraph" w:customStyle="1" w:styleId="5LTGliederung5">
    <w:name w:val="?????????5~LT~Gliederung 5"/>
    <w:basedOn w:val="5LTGliederung4"/>
    <w:rsid w:val="001C1879"/>
  </w:style>
  <w:style w:type="paragraph" w:customStyle="1" w:styleId="5LTGliederung6">
    <w:name w:val="?????????5~LT~Gliederung 6"/>
    <w:basedOn w:val="5LTGliederung5"/>
    <w:rsid w:val="001C1879"/>
  </w:style>
  <w:style w:type="paragraph" w:customStyle="1" w:styleId="5LTGliederung7">
    <w:name w:val="?????????5~LT~Gliederung 7"/>
    <w:basedOn w:val="5LTGliederung6"/>
    <w:rsid w:val="001C1879"/>
  </w:style>
  <w:style w:type="paragraph" w:customStyle="1" w:styleId="5LTGliederung8">
    <w:name w:val="?????????5~LT~Gliederung 8"/>
    <w:basedOn w:val="5LTGliederung7"/>
    <w:rsid w:val="001C1879"/>
  </w:style>
  <w:style w:type="paragraph" w:customStyle="1" w:styleId="5LTGliederung9">
    <w:name w:val="?????????5~LT~Gliederung 9"/>
    <w:basedOn w:val="5LTGliederung8"/>
    <w:rsid w:val="001C1879"/>
  </w:style>
  <w:style w:type="paragraph" w:customStyle="1" w:styleId="5LTTitel">
    <w:name w:val="?????????5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5LTUntertitel">
    <w:name w:val="?????????5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5LTNotizen">
    <w:name w:val="?????????5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5LTHintergrundobjekte">
    <w:name w:val="?????????5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5LTHintergrund">
    <w:name w:val="?????????5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6LTGliederung1">
    <w:name w:val="?????????6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6LTGliederung2">
    <w:name w:val="?????????6~LT~Gliederung 2"/>
    <w:basedOn w:val="6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6LTGliederung3">
    <w:name w:val="?????????6~LT~Gliederung 3"/>
    <w:basedOn w:val="6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6LTGliederung4">
    <w:name w:val="?????????6~LT~Gliederung 4"/>
    <w:basedOn w:val="6LTGliederung3"/>
    <w:rsid w:val="001C1879"/>
    <w:rPr>
      <w:sz w:val="40"/>
      <w:szCs w:val="40"/>
    </w:rPr>
  </w:style>
  <w:style w:type="paragraph" w:customStyle="1" w:styleId="6LTGliederung5">
    <w:name w:val="?????????6~LT~Gliederung 5"/>
    <w:basedOn w:val="6LTGliederung4"/>
    <w:rsid w:val="001C1879"/>
  </w:style>
  <w:style w:type="paragraph" w:customStyle="1" w:styleId="6LTGliederung6">
    <w:name w:val="?????????6~LT~Gliederung 6"/>
    <w:basedOn w:val="6LTGliederung5"/>
    <w:rsid w:val="001C1879"/>
  </w:style>
  <w:style w:type="paragraph" w:customStyle="1" w:styleId="6LTGliederung7">
    <w:name w:val="?????????6~LT~Gliederung 7"/>
    <w:basedOn w:val="6LTGliederung6"/>
    <w:rsid w:val="001C1879"/>
  </w:style>
  <w:style w:type="paragraph" w:customStyle="1" w:styleId="6LTGliederung8">
    <w:name w:val="?????????6~LT~Gliederung 8"/>
    <w:basedOn w:val="6LTGliederung7"/>
    <w:rsid w:val="001C1879"/>
  </w:style>
  <w:style w:type="paragraph" w:customStyle="1" w:styleId="6LTGliederung9">
    <w:name w:val="?????????6~LT~Gliederung 9"/>
    <w:basedOn w:val="6LTGliederung8"/>
    <w:rsid w:val="001C1879"/>
  </w:style>
  <w:style w:type="paragraph" w:customStyle="1" w:styleId="6LTTitel">
    <w:name w:val="?????????6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6LTUntertitel">
    <w:name w:val="?????????6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6LTNotizen">
    <w:name w:val="?????????6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6LTHintergrundobjekte">
    <w:name w:val="?????????6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6LTHintergrund">
    <w:name w:val="?????????6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7LTGliederung1">
    <w:name w:val="?????????7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7LTGliederung2">
    <w:name w:val="?????????7~LT~Gliederung 2"/>
    <w:basedOn w:val="7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7LTGliederung3">
    <w:name w:val="?????????7~LT~Gliederung 3"/>
    <w:basedOn w:val="7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7LTGliederung4">
    <w:name w:val="?????????7~LT~Gliederung 4"/>
    <w:basedOn w:val="7LTGliederung3"/>
    <w:rsid w:val="001C1879"/>
    <w:rPr>
      <w:sz w:val="40"/>
      <w:szCs w:val="40"/>
    </w:rPr>
  </w:style>
  <w:style w:type="paragraph" w:customStyle="1" w:styleId="7LTGliederung5">
    <w:name w:val="?????????7~LT~Gliederung 5"/>
    <w:basedOn w:val="7LTGliederung4"/>
    <w:rsid w:val="001C1879"/>
  </w:style>
  <w:style w:type="paragraph" w:customStyle="1" w:styleId="7LTGliederung6">
    <w:name w:val="?????????7~LT~Gliederung 6"/>
    <w:basedOn w:val="7LTGliederung5"/>
    <w:rsid w:val="001C1879"/>
  </w:style>
  <w:style w:type="paragraph" w:customStyle="1" w:styleId="7LTGliederung7">
    <w:name w:val="?????????7~LT~Gliederung 7"/>
    <w:basedOn w:val="7LTGliederung6"/>
    <w:rsid w:val="001C1879"/>
  </w:style>
  <w:style w:type="paragraph" w:customStyle="1" w:styleId="7LTGliederung8">
    <w:name w:val="?????????7~LT~Gliederung 8"/>
    <w:basedOn w:val="7LTGliederung7"/>
    <w:rsid w:val="001C1879"/>
  </w:style>
  <w:style w:type="paragraph" w:customStyle="1" w:styleId="7LTGliederung9">
    <w:name w:val="?????????7~LT~Gliederung 9"/>
    <w:basedOn w:val="7LTGliederung8"/>
    <w:rsid w:val="001C1879"/>
  </w:style>
  <w:style w:type="paragraph" w:customStyle="1" w:styleId="7LTTitel">
    <w:name w:val="?????????7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7LTUntertitel">
    <w:name w:val="?????????7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7LTNotizen">
    <w:name w:val="?????????7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7LTHintergrundobjekte">
    <w:name w:val="?????????7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7LTHintergrund">
    <w:name w:val="?????????7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8LTGliederung1">
    <w:name w:val="?????????8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8LTGliederung2">
    <w:name w:val="?????????8~LT~Gliederung 2"/>
    <w:basedOn w:val="8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8LTGliederung3">
    <w:name w:val="?????????8~LT~Gliederung 3"/>
    <w:basedOn w:val="8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8LTGliederung4">
    <w:name w:val="?????????8~LT~Gliederung 4"/>
    <w:basedOn w:val="8LTGliederung3"/>
    <w:rsid w:val="001C1879"/>
    <w:rPr>
      <w:sz w:val="40"/>
      <w:szCs w:val="40"/>
    </w:rPr>
  </w:style>
  <w:style w:type="paragraph" w:customStyle="1" w:styleId="8LTGliederung5">
    <w:name w:val="?????????8~LT~Gliederung 5"/>
    <w:basedOn w:val="8LTGliederung4"/>
    <w:rsid w:val="001C1879"/>
  </w:style>
  <w:style w:type="paragraph" w:customStyle="1" w:styleId="8LTGliederung6">
    <w:name w:val="?????????8~LT~Gliederung 6"/>
    <w:basedOn w:val="8LTGliederung5"/>
    <w:rsid w:val="001C1879"/>
  </w:style>
  <w:style w:type="paragraph" w:customStyle="1" w:styleId="8LTGliederung7">
    <w:name w:val="?????????8~LT~Gliederung 7"/>
    <w:basedOn w:val="8LTGliederung6"/>
    <w:rsid w:val="001C1879"/>
  </w:style>
  <w:style w:type="paragraph" w:customStyle="1" w:styleId="8LTGliederung8">
    <w:name w:val="?????????8~LT~Gliederung 8"/>
    <w:basedOn w:val="8LTGliederung7"/>
    <w:rsid w:val="001C1879"/>
  </w:style>
  <w:style w:type="paragraph" w:customStyle="1" w:styleId="8LTGliederung9">
    <w:name w:val="?????????8~LT~Gliederung 9"/>
    <w:basedOn w:val="8LTGliederung8"/>
    <w:rsid w:val="001C1879"/>
  </w:style>
  <w:style w:type="paragraph" w:customStyle="1" w:styleId="8LTTitel">
    <w:name w:val="?????????8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8LTUntertitel">
    <w:name w:val="?????????8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8LTNotizen">
    <w:name w:val="?????????8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8LTHintergrundobjekte">
    <w:name w:val="?????????8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8LTHintergrund">
    <w:name w:val="?????????8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9LTGliederung1">
    <w:name w:val="?????????9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9LTGliederung2">
    <w:name w:val="?????????9~LT~Gliederung 2"/>
    <w:basedOn w:val="9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9LTGliederung3">
    <w:name w:val="?????????9~LT~Gliederung 3"/>
    <w:basedOn w:val="9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9LTGliederung4">
    <w:name w:val="?????????9~LT~Gliederung 4"/>
    <w:basedOn w:val="9LTGliederung3"/>
    <w:rsid w:val="001C1879"/>
    <w:rPr>
      <w:sz w:val="40"/>
      <w:szCs w:val="40"/>
    </w:rPr>
  </w:style>
  <w:style w:type="paragraph" w:customStyle="1" w:styleId="9LTGliederung5">
    <w:name w:val="?????????9~LT~Gliederung 5"/>
    <w:basedOn w:val="9LTGliederung4"/>
    <w:rsid w:val="001C1879"/>
  </w:style>
  <w:style w:type="paragraph" w:customStyle="1" w:styleId="9LTGliederung6">
    <w:name w:val="?????????9~LT~Gliederung 6"/>
    <w:basedOn w:val="9LTGliederung5"/>
    <w:rsid w:val="001C1879"/>
  </w:style>
  <w:style w:type="paragraph" w:customStyle="1" w:styleId="9LTGliederung7">
    <w:name w:val="?????????9~LT~Gliederung 7"/>
    <w:basedOn w:val="9LTGliederung6"/>
    <w:rsid w:val="001C1879"/>
  </w:style>
  <w:style w:type="paragraph" w:customStyle="1" w:styleId="9LTGliederung8">
    <w:name w:val="?????????9~LT~Gliederung 8"/>
    <w:basedOn w:val="9LTGliederung7"/>
    <w:rsid w:val="001C1879"/>
  </w:style>
  <w:style w:type="paragraph" w:customStyle="1" w:styleId="9LTGliederung9">
    <w:name w:val="?????????9~LT~Gliederung 9"/>
    <w:basedOn w:val="9LTGliederung8"/>
    <w:rsid w:val="001C1879"/>
  </w:style>
  <w:style w:type="paragraph" w:customStyle="1" w:styleId="9LTTitel">
    <w:name w:val="?????????9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9LTUntertitel">
    <w:name w:val="?????????9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9LTNotizen">
    <w:name w:val="?????????9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9LTHintergrundobjekte">
    <w:name w:val="?????????9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9LTHintergrund">
    <w:name w:val="?????????9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0LTGliederung1">
    <w:name w:val="?????????10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0LTGliederung2">
    <w:name w:val="?????????10~LT~Gliederung 2"/>
    <w:basedOn w:val="10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0LTGliederung3">
    <w:name w:val="?????????10~LT~Gliederung 3"/>
    <w:basedOn w:val="10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0LTGliederung4">
    <w:name w:val="?????????10~LT~Gliederung 4"/>
    <w:basedOn w:val="10LTGliederung3"/>
    <w:rsid w:val="001C1879"/>
    <w:rPr>
      <w:sz w:val="40"/>
      <w:szCs w:val="40"/>
    </w:rPr>
  </w:style>
  <w:style w:type="paragraph" w:customStyle="1" w:styleId="10LTGliederung5">
    <w:name w:val="?????????10~LT~Gliederung 5"/>
    <w:basedOn w:val="10LTGliederung4"/>
    <w:rsid w:val="001C1879"/>
  </w:style>
  <w:style w:type="paragraph" w:customStyle="1" w:styleId="10LTGliederung6">
    <w:name w:val="?????????10~LT~Gliederung 6"/>
    <w:basedOn w:val="10LTGliederung5"/>
    <w:rsid w:val="001C1879"/>
  </w:style>
  <w:style w:type="paragraph" w:customStyle="1" w:styleId="10LTGliederung7">
    <w:name w:val="?????????10~LT~Gliederung 7"/>
    <w:basedOn w:val="10LTGliederung6"/>
    <w:rsid w:val="001C1879"/>
  </w:style>
  <w:style w:type="paragraph" w:customStyle="1" w:styleId="10LTGliederung8">
    <w:name w:val="?????????10~LT~Gliederung 8"/>
    <w:basedOn w:val="10LTGliederung7"/>
    <w:rsid w:val="001C1879"/>
  </w:style>
  <w:style w:type="paragraph" w:customStyle="1" w:styleId="10LTGliederung9">
    <w:name w:val="?????????10~LT~Gliederung 9"/>
    <w:basedOn w:val="10LTGliederung8"/>
    <w:rsid w:val="001C1879"/>
  </w:style>
  <w:style w:type="paragraph" w:customStyle="1" w:styleId="10LTTitel">
    <w:name w:val="?????????10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0LTUntertitel">
    <w:name w:val="?????????10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0LTNotizen">
    <w:name w:val="?????????10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0LTHintergrundobjekte">
    <w:name w:val="?????????10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0LTHintergrund">
    <w:name w:val="?????????10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1LTGliederung1">
    <w:name w:val="?????????11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1LTGliederung2">
    <w:name w:val="?????????11~LT~Gliederung 2"/>
    <w:basedOn w:val="11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1LTGliederung3">
    <w:name w:val="?????????11~LT~Gliederung 3"/>
    <w:basedOn w:val="11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1LTGliederung4">
    <w:name w:val="?????????11~LT~Gliederung 4"/>
    <w:basedOn w:val="11LTGliederung3"/>
    <w:rsid w:val="001C1879"/>
    <w:rPr>
      <w:sz w:val="40"/>
      <w:szCs w:val="40"/>
    </w:rPr>
  </w:style>
  <w:style w:type="paragraph" w:customStyle="1" w:styleId="11LTGliederung5">
    <w:name w:val="?????????11~LT~Gliederung 5"/>
    <w:basedOn w:val="11LTGliederung4"/>
    <w:rsid w:val="001C1879"/>
  </w:style>
  <w:style w:type="paragraph" w:customStyle="1" w:styleId="11LTGliederung6">
    <w:name w:val="?????????11~LT~Gliederung 6"/>
    <w:basedOn w:val="11LTGliederung5"/>
    <w:rsid w:val="001C1879"/>
  </w:style>
  <w:style w:type="paragraph" w:customStyle="1" w:styleId="11LTGliederung7">
    <w:name w:val="?????????11~LT~Gliederung 7"/>
    <w:basedOn w:val="11LTGliederung6"/>
    <w:rsid w:val="001C1879"/>
  </w:style>
  <w:style w:type="paragraph" w:customStyle="1" w:styleId="11LTGliederung8">
    <w:name w:val="?????????11~LT~Gliederung 8"/>
    <w:basedOn w:val="11LTGliederung7"/>
    <w:rsid w:val="001C1879"/>
  </w:style>
  <w:style w:type="paragraph" w:customStyle="1" w:styleId="11LTGliederung9">
    <w:name w:val="?????????11~LT~Gliederung 9"/>
    <w:basedOn w:val="11LTGliederung8"/>
    <w:rsid w:val="001C1879"/>
  </w:style>
  <w:style w:type="paragraph" w:customStyle="1" w:styleId="11LTTitel">
    <w:name w:val="?????????11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1LTUntertitel">
    <w:name w:val="?????????11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1LTNotizen">
    <w:name w:val="?????????11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1LTHintergrundobjekte">
    <w:name w:val="?????????11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1LTHintergrund">
    <w:name w:val="?????????11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2LTGliederung1">
    <w:name w:val="?????????12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2LTGliederung2">
    <w:name w:val="?????????12~LT~Gliederung 2"/>
    <w:basedOn w:val="12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2LTGliederung3">
    <w:name w:val="?????????12~LT~Gliederung 3"/>
    <w:basedOn w:val="12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2LTGliederung4">
    <w:name w:val="?????????12~LT~Gliederung 4"/>
    <w:basedOn w:val="12LTGliederung3"/>
    <w:rsid w:val="001C1879"/>
    <w:rPr>
      <w:sz w:val="40"/>
      <w:szCs w:val="40"/>
    </w:rPr>
  </w:style>
  <w:style w:type="paragraph" w:customStyle="1" w:styleId="12LTGliederung5">
    <w:name w:val="?????????12~LT~Gliederung 5"/>
    <w:basedOn w:val="12LTGliederung4"/>
    <w:rsid w:val="001C1879"/>
  </w:style>
  <w:style w:type="paragraph" w:customStyle="1" w:styleId="12LTGliederung6">
    <w:name w:val="?????????12~LT~Gliederung 6"/>
    <w:basedOn w:val="12LTGliederung5"/>
    <w:rsid w:val="001C1879"/>
  </w:style>
  <w:style w:type="paragraph" w:customStyle="1" w:styleId="12LTGliederung7">
    <w:name w:val="?????????12~LT~Gliederung 7"/>
    <w:basedOn w:val="12LTGliederung6"/>
    <w:rsid w:val="001C1879"/>
  </w:style>
  <w:style w:type="paragraph" w:customStyle="1" w:styleId="12LTGliederung8">
    <w:name w:val="?????????12~LT~Gliederung 8"/>
    <w:basedOn w:val="12LTGliederung7"/>
    <w:rsid w:val="001C1879"/>
  </w:style>
  <w:style w:type="paragraph" w:customStyle="1" w:styleId="12LTGliederung9">
    <w:name w:val="?????????12~LT~Gliederung 9"/>
    <w:basedOn w:val="12LTGliederung8"/>
    <w:rsid w:val="001C1879"/>
  </w:style>
  <w:style w:type="paragraph" w:customStyle="1" w:styleId="12LTTitel">
    <w:name w:val="?????????12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2LTUntertitel">
    <w:name w:val="?????????12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2LTNotizen">
    <w:name w:val="?????????12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2LTHintergrundobjekte">
    <w:name w:val="?????????12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2LTHintergrund">
    <w:name w:val="?????????12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WW-12">
    <w:name w:val="WW-?????????12"/>
    <w:basedOn w:val="af4"/>
    <w:rsid w:val="001C1879"/>
    <w:pPr>
      <w:spacing w:before="238" w:after="119"/>
    </w:pPr>
  </w:style>
  <w:style w:type="paragraph" w:customStyle="1" w:styleId="WW-112">
    <w:name w:val="WW-????????? 112"/>
    <w:basedOn w:val="af4"/>
    <w:rsid w:val="001C1879"/>
    <w:pPr>
      <w:spacing w:before="238" w:after="119"/>
    </w:pPr>
  </w:style>
  <w:style w:type="paragraph" w:customStyle="1" w:styleId="WW-212">
    <w:name w:val="WW-????????? 212"/>
    <w:basedOn w:val="af4"/>
    <w:rsid w:val="001C1879"/>
    <w:pPr>
      <w:spacing w:before="238" w:after="119"/>
    </w:pPr>
  </w:style>
  <w:style w:type="paragraph" w:customStyle="1" w:styleId="WW-123">
    <w:name w:val="WW-?????????123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WW-1123">
    <w:name w:val="WW-????????? 1123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WW-2123">
    <w:name w:val="WW-????????? 2123"/>
    <w:basedOn w:val="WW-1123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5">
    <w:name w:val="Обычный1"/>
    <w:rsid w:val="001C1879"/>
    <w:pPr>
      <w:suppressAutoHyphens/>
      <w:spacing w:after="0" w:line="240" w:lineRule="auto"/>
      <w:ind w:left="3120"/>
    </w:pPr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1C1879"/>
    <w:pPr>
      <w:tabs>
        <w:tab w:val="left" w:pos="13608"/>
      </w:tabs>
      <w:spacing w:before="120"/>
      <w:ind w:left="1701" w:hanging="708"/>
      <w:jc w:val="both"/>
    </w:pPr>
  </w:style>
  <w:style w:type="paragraph" w:customStyle="1" w:styleId="aff2">
    <w:name w:val="Текст в заданном формате"/>
    <w:basedOn w:val="a"/>
    <w:rsid w:val="001C1879"/>
    <w:pPr>
      <w:widowControl w:val="0"/>
    </w:pPr>
    <w:rPr>
      <w:rFonts w:ascii="Times" w:eastAsia="Times" w:hAnsi="Times" w:cs="Times"/>
      <w:lang w:eastAsia="ru-RU" w:bidi="ru-RU"/>
    </w:rPr>
  </w:style>
  <w:style w:type="paragraph" w:styleId="aff3">
    <w:name w:val="Body Text Indent"/>
    <w:basedOn w:val="a"/>
    <w:link w:val="aff4"/>
    <w:rsid w:val="001C1879"/>
    <w:pPr>
      <w:widowControl w:val="0"/>
      <w:shd w:val="clear" w:color="auto" w:fill="FFFFFF"/>
      <w:autoSpaceDE w:val="0"/>
      <w:spacing w:before="7" w:line="245" w:lineRule="exact"/>
      <w:ind w:left="201" w:firstLine="258"/>
    </w:pPr>
    <w:rPr>
      <w:color w:val="000000"/>
    </w:rPr>
  </w:style>
  <w:style w:type="character" w:customStyle="1" w:styleId="aff4">
    <w:name w:val="Основной текст с отступом Знак"/>
    <w:basedOn w:val="a0"/>
    <w:link w:val="aff3"/>
    <w:rsid w:val="001C187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311">
    <w:name w:val="Основной текст 31"/>
    <w:basedOn w:val="a"/>
    <w:rsid w:val="001C1879"/>
    <w:pPr>
      <w:tabs>
        <w:tab w:val="left" w:pos="540"/>
      </w:tabs>
      <w:jc w:val="center"/>
    </w:pPr>
  </w:style>
  <w:style w:type="paragraph" w:customStyle="1" w:styleId="Style3">
    <w:name w:val="Style3"/>
    <w:basedOn w:val="a"/>
    <w:link w:val="Style30"/>
    <w:rsid w:val="001C1879"/>
    <w:pPr>
      <w:widowControl w:val="0"/>
      <w:suppressAutoHyphens w:val="0"/>
      <w:autoSpaceDE w:val="0"/>
      <w:autoSpaceDN w:val="0"/>
      <w:adjustRightInd w:val="0"/>
    </w:pPr>
    <w:rPr>
      <w:rFonts w:ascii="Tahoma" w:hAnsi="Tahoma"/>
      <w:lang w:eastAsia="ru-RU"/>
    </w:rPr>
  </w:style>
  <w:style w:type="paragraph" w:styleId="aff5">
    <w:name w:val="Normal (Web)"/>
    <w:basedOn w:val="a"/>
    <w:uiPriority w:val="99"/>
    <w:rsid w:val="001C187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6">
    <w:name w:val="header"/>
    <w:basedOn w:val="a"/>
    <w:link w:val="aff7"/>
    <w:uiPriority w:val="99"/>
    <w:rsid w:val="001C1879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8">
    <w:name w:val="footer"/>
    <w:basedOn w:val="a"/>
    <w:link w:val="aff9"/>
    <w:rsid w:val="001C1879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a">
    <w:name w:val="List Paragraph"/>
    <w:basedOn w:val="a"/>
    <w:uiPriority w:val="34"/>
    <w:qFormat/>
    <w:rsid w:val="001C18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1C187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Style30">
    <w:name w:val="Style3 Знак"/>
    <w:basedOn w:val="a0"/>
    <w:link w:val="Style3"/>
    <w:rsid w:val="001C1879"/>
    <w:rPr>
      <w:rFonts w:ascii="Tahoma" w:eastAsia="Times New Roman" w:hAnsi="Tahoma" w:cs="Times New Roman"/>
      <w:sz w:val="24"/>
      <w:szCs w:val="24"/>
      <w:lang w:eastAsia="ru-RU"/>
    </w:rPr>
  </w:style>
  <w:style w:type="paragraph" w:styleId="affc">
    <w:name w:val="Plain Text"/>
    <w:basedOn w:val="a"/>
    <w:link w:val="affd"/>
    <w:rsid w:val="001C187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rsid w:val="001C187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1879"/>
  </w:style>
  <w:style w:type="paragraph" w:customStyle="1" w:styleId="Default0">
    <w:name w:val="Default"/>
    <w:rsid w:val="001C1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e">
    <w:name w:val="Table Grid"/>
    <w:basedOn w:val="a1"/>
    <w:rsid w:val="001C18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footnote text"/>
    <w:basedOn w:val="a"/>
    <w:link w:val="afff0"/>
    <w:unhideWhenUsed/>
    <w:rsid w:val="001C1879"/>
    <w:pPr>
      <w:suppressAutoHyphens w:val="0"/>
    </w:pPr>
    <w:rPr>
      <w:sz w:val="20"/>
      <w:szCs w:val="20"/>
      <w:lang w:eastAsia="ru-RU"/>
    </w:rPr>
  </w:style>
  <w:style w:type="character" w:customStyle="1" w:styleId="afff0">
    <w:name w:val="Текст сноски Знак"/>
    <w:basedOn w:val="a0"/>
    <w:link w:val="afff"/>
    <w:rsid w:val="001C1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1C187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ru-RU"/>
    </w:rPr>
  </w:style>
  <w:style w:type="character" w:styleId="afff1">
    <w:name w:val="footnote reference"/>
    <w:unhideWhenUsed/>
    <w:rsid w:val="001C1879"/>
    <w:rPr>
      <w:vertAlign w:val="superscript"/>
    </w:rPr>
  </w:style>
  <w:style w:type="character" w:customStyle="1" w:styleId="afff2">
    <w:name w:val="Гипертекстовая ссылка"/>
    <w:basedOn w:val="a0"/>
    <w:uiPriority w:val="99"/>
    <w:rsid w:val="001C1879"/>
    <w:rPr>
      <w:b/>
      <w:bCs/>
      <w:color w:val="106BBE"/>
    </w:rPr>
  </w:style>
  <w:style w:type="paragraph" w:customStyle="1" w:styleId="ConsPlusNormal">
    <w:name w:val="ConsPlusNormal"/>
    <w:rsid w:val="001C1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3">
    <w:name w:val="Strong"/>
    <w:basedOn w:val="a0"/>
    <w:uiPriority w:val="22"/>
    <w:qFormat/>
    <w:rsid w:val="001C1879"/>
    <w:rPr>
      <w:b/>
      <w:bCs/>
    </w:rPr>
  </w:style>
  <w:style w:type="character" w:customStyle="1" w:styleId="apple-tab-span">
    <w:name w:val="apple-tab-span"/>
    <w:basedOn w:val="a0"/>
    <w:rsid w:val="001C1879"/>
  </w:style>
  <w:style w:type="character" w:styleId="afff4">
    <w:name w:val="page number"/>
    <w:basedOn w:val="a0"/>
    <w:rsid w:val="001C1879"/>
  </w:style>
  <w:style w:type="paragraph" w:styleId="22">
    <w:name w:val="toc 2"/>
    <w:basedOn w:val="a"/>
    <w:next w:val="a"/>
    <w:autoRedefine/>
    <w:rsid w:val="001C1879"/>
    <w:pPr>
      <w:suppressAutoHyphens w:val="0"/>
      <w:ind w:left="240"/>
    </w:pPr>
    <w:rPr>
      <w:rFonts w:ascii="Arial" w:hAnsi="Arial" w:cs="Arial"/>
      <w:szCs w:val="22"/>
      <w:lang w:eastAsia="ru-RU"/>
    </w:rPr>
  </w:style>
  <w:style w:type="paragraph" w:styleId="17">
    <w:name w:val="toc 1"/>
    <w:basedOn w:val="a"/>
    <w:next w:val="a"/>
    <w:autoRedefine/>
    <w:uiPriority w:val="39"/>
    <w:rsid w:val="001C1879"/>
    <w:pPr>
      <w:suppressAutoHyphens w:val="0"/>
    </w:pPr>
    <w:rPr>
      <w:rFonts w:ascii="Arial" w:hAnsi="Arial" w:cs="Arial"/>
      <w:szCs w:val="22"/>
      <w:lang w:eastAsia="ru-RU"/>
    </w:rPr>
  </w:style>
  <w:style w:type="paragraph" w:customStyle="1" w:styleId="18">
    <w:name w:val="Заголовок №1"/>
    <w:basedOn w:val="a"/>
    <w:rsid w:val="001C1879"/>
    <w:pPr>
      <w:widowControl w:val="0"/>
      <w:shd w:val="clear" w:color="auto" w:fill="FFFFFF"/>
      <w:spacing w:after="420" w:line="240" w:lineRule="atLeast"/>
      <w:jc w:val="both"/>
    </w:pPr>
    <w:rPr>
      <w:b/>
      <w:bCs/>
      <w:sz w:val="28"/>
      <w:szCs w:val="28"/>
    </w:rPr>
  </w:style>
  <w:style w:type="paragraph" w:styleId="afff5">
    <w:name w:val="Balloon Text"/>
    <w:basedOn w:val="a"/>
    <w:link w:val="afff6"/>
    <w:semiHidden/>
    <w:unhideWhenUsed/>
    <w:rsid w:val="001C1879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0"/>
    <w:link w:val="afff5"/>
    <w:semiHidden/>
    <w:rsid w:val="001C187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ff7">
    <w:name w:val="Информация об изменениях"/>
    <w:basedOn w:val="a"/>
    <w:next w:val="a"/>
    <w:uiPriority w:val="99"/>
    <w:rsid w:val="00D72624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character" w:customStyle="1" w:styleId="FontStyle16">
    <w:name w:val="Font Style16"/>
    <w:rsid w:val="0088431D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88431D"/>
    <w:pPr>
      <w:widowControl w:val="0"/>
      <w:autoSpaceDE w:val="0"/>
      <w:spacing w:line="278" w:lineRule="exact"/>
      <w:ind w:firstLine="710"/>
      <w:jc w:val="both"/>
    </w:pPr>
    <w:rPr>
      <w:rFonts w:eastAsia="Arial Unicode MS"/>
    </w:rPr>
  </w:style>
  <w:style w:type="paragraph" w:styleId="32">
    <w:name w:val="toc 3"/>
    <w:basedOn w:val="a"/>
    <w:next w:val="a"/>
    <w:autoRedefine/>
    <w:uiPriority w:val="39"/>
    <w:rsid w:val="00BE3932"/>
    <w:pPr>
      <w:spacing w:after="100"/>
      <w:ind w:left="480"/>
    </w:pPr>
  </w:style>
  <w:style w:type="character" w:styleId="afff8">
    <w:name w:val="Emphasis"/>
    <w:basedOn w:val="a0"/>
    <w:qFormat/>
    <w:rsid w:val="00BE39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1498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4285.html" TargetMode="External"/><Relationship Id="rId18" Type="http://schemas.openxmlformats.org/officeDocument/2006/relationships/hyperlink" Target="https://urait.ru/bcode/516786" TargetMode="External"/><Relationship Id="rId26" Type="http://schemas.openxmlformats.org/officeDocument/2006/relationships/hyperlink" Target="https://antiplagiat.ru/" TargetMode="External"/><Relationship Id="rId39" Type="http://schemas.openxmlformats.org/officeDocument/2006/relationships/hyperlink" Target="http://psylab.info" TargetMode="Externa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lib.mgafk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0662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mgafk.ru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31803.html%20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hyperlink" Target="http://www.gnpb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9768.html%20" TargetMode="External"/><Relationship Id="rId23" Type="http://schemas.openxmlformats.org/officeDocument/2006/relationships/hyperlink" Target="http://www.iprbookshop.ru/79680.html%20" TargetMode="External"/><Relationship Id="rId28" Type="http://schemas.openxmlformats.org/officeDocument/2006/relationships/hyperlink" Target="http://www.minsport.gov.ru/" TargetMode="External"/><Relationship Id="rId36" Type="http://schemas.openxmlformats.org/officeDocument/2006/relationships/hyperlink" Target="https://elibrary.ru" TargetMode="External"/><Relationship Id="rId10" Type="http://schemas.openxmlformats.org/officeDocument/2006/relationships/hyperlink" Target="https://urait.ru/bcode/519536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58990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edu.mgafk.ru/portal" TargetMode="External"/><Relationship Id="rId35" Type="http://schemas.openxmlformats.org/officeDocument/2006/relationships/hyperlink" Target="https://urait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urait.ru/bcode/511988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prbookshop.ru/81045.html%20" TargetMode="External"/><Relationship Id="rId17" Type="http://schemas.openxmlformats.org/officeDocument/2006/relationships/hyperlink" Target="https://urait.ru/bcode/456374" TargetMode="External"/><Relationship Id="rId25" Type="http://schemas.openxmlformats.org/officeDocument/2006/relationships/hyperlink" Target="http://www.iprbookshop.ru/47035.html%20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4890-7123-4063-B7C3-409033C0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51</Pages>
  <Words>21049</Words>
  <Characters>119982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УМЦ</dc:creator>
  <cp:lastModifiedBy>olga</cp:lastModifiedBy>
  <cp:revision>4</cp:revision>
  <dcterms:created xsi:type="dcterms:W3CDTF">2024-05-28T07:51:00Z</dcterms:created>
  <dcterms:modified xsi:type="dcterms:W3CDTF">2024-05-28T08:03:00Z</dcterms:modified>
</cp:coreProperties>
</file>