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МИНИСТЕРСТВО  СПОРТА  РОССИЙСКОЙ ФЕДЕРАЦИИ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7F247A" w:rsidRPr="006564A6" w:rsidTr="006564A6">
        <w:tc>
          <w:tcPr>
            <w:tcW w:w="4928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СОГЛАСОВАНО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Начальник учебно-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методического управления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А.С. Солнцева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________________________________</w:t>
            </w:r>
          </w:p>
          <w:p w:rsidR="007F247A" w:rsidRPr="006564A6" w:rsidRDefault="006564A6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7F247A" w:rsidRPr="006564A6" w:rsidRDefault="007F247A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УТВЕРЖДАЮ</w:t>
            </w:r>
          </w:p>
          <w:p w:rsidR="007F247A" w:rsidRPr="006564A6" w:rsidRDefault="007F247A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Председатель УМК</w:t>
            </w:r>
          </w:p>
          <w:p w:rsidR="007F247A" w:rsidRPr="006564A6" w:rsidRDefault="007F247A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проректор по учебной работе</w:t>
            </w:r>
          </w:p>
          <w:p w:rsidR="007F247A" w:rsidRPr="006564A6" w:rsidRDefault="007F247A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 xml:space="preserve">А.Н. </w:t>
            </w:r>
            <w:proofErr w:type="spellStart"/>
            <w:r w:rsidRPr="006564A6">
              <w:rPr>
                <w:rFonts w:ascii="Times New Roman" w:eastAsia="Times New Roman" w:hAnsi="Times New Roman" w:cs="Tahoma"/>
                <w:lang w:eastAsia="ru-RU"/>
              </w:rPr>
              <w:t>Таланцев</w:t>
            </w:r>
            <w:proofErr w:type="spellEnd"/>
          </w:p>
          <w:p w:rsidR="007F247A" w:rsidRPr="006564A6" w:rsidRDefault="007F247A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______________________________</w:t>
            </w:r>
          </w:p>
          <w:p w:rsidR="007F247A" w:rsidRPr="006564A6" w:rsidRDefault="006564A6" w:rsidP="007F247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ahoma"/>
                <w:lang w:eastAsia="ru-RU"/>
              </w:rPr>
            </w:pPr>
            <w:r w:rsidRPr="006564A6">
              <w:rPr>
                <w:rFonts w:ascii="Times New Roman" w:eastAsia="Times New Roman" w:hAnsi="Times New Roman" w:cs="Tahoma"/>
                <w:lang w:eastAsia="ru-RU"/>
              </w:rPr>
              <w:t>«15»  июня 2021 г.</w:t>
            </w:r>
          </w:p>
        </w:tc>
      </w:tr>
    </w:tbl>
    <w:p w:rsidR="007F247A" w:rsidRPr="006564A6" w:rsidRDefault="007F247A" w:rsidP="007F247A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7F247A" w:rsidRPr="006564A6" w:rsidRDefault="007F247A" w:rsidP="007F247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Б</w:t>
      </w:r>
      <w:proofErr w:type="gramStart"/>
      <w:r w:rsidRPr="006564A6">
        <w:rPr>
          <w:rFonts w:ascii="Times New Roman" w:eastAsia="Times New Roman" w:hAnsi="Times New Roman" w:cs="Times New Roman"/>
          <w:b/>
          <w:lang w:eastAsia="ar-SA"/>
        </w:rPr>
        <w:t>1</w:t>
      </w:r>
      <w:proofErr w:type="gramEnd"/>
      <w:r w:rsidRPr="006564A6">
        <w:rPr>
          <w:rFonts w:ascii="Times New Roman" w:eastAsia="Times New Roman" w:hAnsi="Times New Roman" w:cs="Times New Roman"/>
          <w:b/>
          <w:lang w:eastAsia="ar-SA"/>
        </w:rPr>
        <w:t>.О.0</w:t>
      </w:r>
      <w:r w:rsidR="006564A6" w:rsidRPr="006564A6"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6564A6">
        <w:rPr>
          <w:rFonts w:ascii="Times New Roman" w:eastAsia="Times New Roman" w:hAnsi="Times New Roman" w:cs="Times New Roman"/>
          <w:lang w:eastAsia="ar-SA"/>
        </w:rPr>
        <w:t>Физкультурное образование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eastAsia="ar-SA"/>
        </w:rPr>
      </w:pPr>
      <w:r w:rsidRPr="006564A6">
        <w:rPr>
          <w:rFonts w:ascii="Times New Roman" w:eastAsia="Times New Roman" w:hAnsi="Times New Roman"/>
          <w:b/>
          <w:lang w:eastAsia="ar-SA"/>
        </w:rPr>
        <w:t>Квалификация выпускника – бакалавр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Форма обучения  ОЧНАЯ/ЗАОЧНАЯ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247A" w:rsidRPr="006564A6" w:rsidTr="006564A6">
        <w:tc>
          <w:tcPr>
            <w:tcW w:w="3115" w:type="dxa"/>
          </w:tcPr>
          <w:bookmarkEnd w:id="0"/>
          <w:p w:rsidR="006564A6" w:rsidRPr="006564A6" w:rsidRDefault="006564A6" w:rsidP="006564A6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СОГЛАСОВАНО</w:t>
            </w:r>
          </w:p>
          <w:p w:rsidR="00C44238" w:rsidRPr="006564A6" w:rsidRDefault="006564A6" w:rsidP="00C44238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Декан социально-педагогического факультета</w:t>
            </w:r>
          </w:p>
          <w:p w:rsidR="005F40DE" w:rsidRDefault="005F40DE" w:rsidP="005F40DE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сх.н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 доцент</w:t>
            </w:r>
          </w:p>
          <w:p w:rsidR="005F40DE" w:rsidRDefault="005F40DE" w:rsidP="006564A6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</w:p>
          <w:p w:rsidR="006564A6" w:rsidRPr="006564A6" w:rsidRDefault="005F40DE" w:rsidP="006564A6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В.А.Дерючева</w:t>
            </w:r>
            <w:proofErr w:type="spellEnd"/>
          </w:p>
          <w:p w:rsidR="006564A6" w:rsidRPr="006564A6" w:rsidRDefault="006564A6" w:rsidP="006564A6">
            <w:pPr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F247A" w:rsidRPr="006564A6" w:rsidRDefault="006564A6" w:rsidP="006564A6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«15»  июня 2021 г.</w:t>
            </w:r>
          </w:p>
        </w:tc>
        <w:tc>
          <w:tcPr>
            <w:tcW w:w="3115" w:type="dxa"/>
          </w:tcPr>
          <w:p w:rsidR="007F247A" w:rsidRPr="006564A6" w:rsidRDefault="007F247A" w:rsidP="007F247A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7F247A" w:rsidRPr="006564A6" w:rsidRDefault="007F247A" w:rsidP="007F247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 xml:space="preserve">Декан </w:t>
            </w: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 заочной формы обучения, </w:t>
            </w:r>
          </w:p>
          <w:p w:rsidR="006564A6" w:rsidRDefault="007F247A" w:rsidP="007F247A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</w:rPr>
              <w:t>к.п</w:t>
            </w:r>
            <w:proofErr w:type="gramStart"/>
            <w:r w:rsidRPr="006564A6">
              <w:rPr>
                <w:rFonts w:ascii="Times New Roman" w:eastAsia="Times New Roman" w:hAnsi="Times New Roman" w:cs="Times New Roman"/>
              </w:rPr>
              <w:t>.н</w:t>
            </w:r>
            <w:proofErr w:type="spellEnd"/>
            <w:proofErr w:type="gramEnd"/>
            <w:r w:rsidRPr="006564A6">
              <w:rPr>
                <w:rFonts w:ascii="Times New Roman" w:eastAsia="Times New Roman" w:hAnsi="Times New Roman" w:cs="Times New Roman"/>
              </w:rPr>
              <w:t>, профессор</w:t>
            </w:r>
          </w:p>
          <w:p w:rsidR="006564A6" w:rsidRDefault="006564A6" w:rsidP="007F247A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:rsidR="007F247A" w:rsidRPr="006564A6" w:rsidRDefault="007F247A" w:rsidP="007F247A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___________</w:t>
            </w:r>
            <w:r w:rsidR="00C44238">
              <w:t xml:space="preserve"> </w:t>
            </w:r>
            <w:proofErr w:type="spellStart"/>
            <w:r w:rsidR="00C44238" w:rsidRPr="00C44238">
              <w:rPr>
                <w:rFonts w:ascii="Times New Roman" w:eastAsia="Times New Roman" w:hAnsi="Times New Roman" w:cs="Times New Roman"/>
              </w:rPr>
              <w:t>В.Х.</w:t>
            </w:r>
            <w:r w:rsidRPr="006564A6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6564A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F247A" w:rsidRPr="006564A6" w:rsidRDefault="006564A6" w:rsidP="007F247A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64A6">
              <w:rPr>
                <w:rFonts w:ascii="Times New Roman" w:eastAsia="Times New Roman" w:hAnsi="Times New Roman" w:cs="Tahoma"/>
              </w:rPr>
              <w:t>«15»  июня 2021 г.</w:t>
            </w:r>
          </w:p>
        </w:tc>
        <w:tc>
          <w:tcPr>
            <w:tcW w:w="3115" w:type="dxa"/>
          </w:tcPr>
          <w:p w:rsidR="006564A6" w:rsidRPr="006564A6" w:rsidRDefault="006564A6" w:rsidP="006564A6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Программа рассмотрена и одобрена на заседании кафедры (протокол № 10 от </w:t>
            </w:r>
            <w:proofErr w:type="gramEnd"/>
          </w:p>
          <w:p w:rsidR="006564A6" w:rsidRPr="006564A6" w:rsidRDefault="006564A6" w:rsidP="006564A6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9 июня  2021 г.)</w:t>
            </w:r>
            <w:proofErr w:type="gramEnd"/>
          </w:p>
          <w:p w:rsidR="006564A6" w:rsidRPr="006564A6" w:rsidRDefault="006564A6" w:rsidP="006564A6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Завкафедрой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к.п.н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., доцент </w:t>
            </w:r>
          </w:p>
          <w:p w:rsidR="006564A6" w:rsidRPr="006564A6" w:rsidRDefault="006564A6" w:rsidP="006564A6">
            <w:pPr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F247A" w:rsidRPr="006564A6" w:rsidRDefault="006564A6" w:rsidP="00C44238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  <w:r w:rsidR="00C44238">
              <w:t xml:space="preserve"> </w:t>
            </w:r>
            <w:r w:rsidR="00C44238" w:rsidRPr="00C44238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Н.А </w:t>
            </w: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Шнайдер.</w:t>
            </w:r>
          </w:p>
        </w:tc>
      </w:tr>
    </w:tbl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6564A6">
        <w:rPr>
          <w:rFonts w:ascii="Times New Roman" w:eastAsia="Times New Roman" w:hAnsi="Times New Roman" w:cs="Times New Roman"/>
          <w:b/>
          <w:lang w:eastAsia="ar-SA"/>
        </w:rPr>
        <w:t>Малаховка</w:t>
      </w:r>
      <w:proofErr w:type="spellEnd"/>
      <w:r w:rsidRPr="006564A6">
        <w:rPr>
          <w:rFonts w:ascii="Times New Roman" w:eastAsia="Times New Roman" w:hAnsi="Times New Roman" w:cs="Times New Roman"/>
          <w:b/>
          <w:lang w:eastAsia="ar-SA"/>
        </w:rPr>
        <w:t>, 20</w:t>
      </w:r>
      <w:r w:rsidR="006564A6">
        <w:rPr>
          <w:rFonts w:ascii="Times New Roman" w:eastAsia="Times New Roman" w:hAnsi="Times New Roman" w:cs="Times New Roman"/>
          <w:b/>
          <w:lang w:eastAsia="ar-SA"/>
        </w:rPr>
        <w:t>21</w:t>
      </w:r>
    </w:p>
    <w:p w:rsidR="007F247A" w:rsidRPr="006564A6" w:rsidRDefault="007F247A" w:rsidP="007F247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br w:type="page"/>
      </w:r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6564A6">
        <w:rPr>
          <w:rFonts w:ascii="Times New Roman" w:eastAsia="Times New Roman" w:hAnsi="Times New Roman" w:cs="Times New Roman"/>
          <w:lang w:eastAsia="ar-SA"/>
        </w:rPr>
        <w:t xml:space="preserve">«ФИЗИЧЕСКАЯ КУЛЬТУРА»  (уровень </w:t>
      </w:r>
      <w:proofErr w:type="spellStart"/>
      <w:r w:rsidRPr="006564A6">
        <w:rPr>
          <w:rFonts w:ascii="Times New Roman" w:eastAsia="Times New Roman" w:hAnsi="Times New Roman" w:cs="Times New Roman"/>
          <w:lang w:eastAsia="ar-SA"/>
        </w:rPr>
        <w:t>бакалавриата</w:t>
      </w:r>
      <w:proofErr w:type="spellEnd"/>
      <w:r w:rsidRPr="006564A6">
        <w:rPr>
          <w:rFonts w:ascii="Times New Roman" w:eastAsia="Times New Roman" w:hAnsi="Times New Roman" w:cs="Times New Roman"/>
          <w:lang w:eastAsia="ar-SA"/>
        </w:rPr>
        <w:t>)</w:t>
      </w: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6564A6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6564A6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:rsidR="007F247A" w:rsidRPr="006564A6" w:rsidRDefault="007F247A" w:rsidP="007F247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247A" w:rsidRPr="006564A6" w:rsidRDefault="007F247A" w:rsidP="007F247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2C5386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>
        <w:rPr>
          <w:rFonts w:ascii="Times New Roman" w:eastAsia="Times New Roman" w:hAnsi="Times New Roman" w:cs="Times New Roman"/>
          <w:lang w:eastAsia="ar-SA"/>
        </w:rPr>
        <w:t xml:space="preserve">, </w:t>
      </w:r>
      <w:r w:rsidRPr="004B12F4">
        <w:t xml:space="preserve"> </w:t>
      </w:r>
      <w:proofErr w:type="spellStart"/>
      <w:r w:rsidRPr="004B12F4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4B12F4">
        <w:rPr>
          <w:rFonts w:ascii="Times New Roman" w:eastAsia="Times New Roman" w:hAnsi="Times New Roman" w:cs="Times New Roman"/>
          <w:lang w:eastAsia="ar-SA"/>
        </w:rPr>
        <w:t>., доцент</w:t>
      </w:r>
      <w:r w:rsidRPr="002C5386">
        <w:rPr>
          <w:rFonts w:ascii="Times New Roman" w:eastAsia="Times New Roman" w:hAnsi="Times New Roman" w:cs="Times New Roman"/>
          <w:lang w:eastAsia="ar-SA"/>
        </w:rPr>
        <w:t xml:space="preserve">  _________________________________                             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>Составители ФОС:</w:t>
      </w: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., доцент _________________________________________                           </w:t>
      </w: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В.Г. Калинкина, доцент кафедры  ___________________________________</w:t>
      </w: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С.А.Аристархова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ст. преподаватель _____________________________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>______</w:t>
      </w:r>
    </w:p>
    <w:p w:rsidR="006564A6" w:rsidRPr="001124FC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2C5386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4B12F4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4B12F4">
        <w:rPr>
          <w:rFonts w:ascii="Times New Roman" w:eastAsia="Times New Roman" w:hAnsi="Times New Roman" w:cs="Times New Roman"/>
          <w:lang w:eastAsia="ar-SA"/>
        </w:rPr>
        <w:t xml:space="preserve">., доцент </w:t>
      </w:r>
      <w:r w:rsidRPr="002C5386">
        <w:rPr>
          <w:rFonts w:ascii="Times New Roman" w:eastAsia="Times New Roman" w:hAnsi="Times New Roman" w:cs="Times New Roman"/>
          <w:lang w:eastAsia="ar-SA"/>
        </w:rPr>
        <w:t>___________________________________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lang w:eastAsia="ar-SA"/>
        </w:rPr>
        <w:t xml:space="preserve">Ю.А. Фомин,  доктор соц. наук, профессор </w:t>
      </w:r>
      <w:r>
        <w:rPr>
          <w:rFonts w:ascii="Times New Roman" w:eastAsia="Times New Roman" w:hAnsi="Times New Roman" w:cs="Times New Roman"/>
          <w:lang w:eastAsia="ar-SA"/>
        </w:rPr>
        <w:t>______________________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C44238" w:rsidRPr="00DF261A" w:rsidRDefault="00C44238" w:rsidP="00C442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44238" w:rsidRPr="00DF261A" w:rsidRDefault="00C44238" w:rsidP="00C442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C44238" w:rsidRPr="00DF261A" w:rsidRDefault="00C44238" w:rsidP="00C4423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C44238" w:rsidRPr="00DF261A" w:rsidTr="00C44238">
        <w:tc>
          <w:tcPr>
            <w:tcW w:w="681" w:type="dxa"/>
            <w:vAlign w:val="center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C44238" w:rsidRPr="00DF261A" w:rsidTr="00C44238">
        <w:tc>
          <w:tcPr>
            <w:tcW w:w="10036" w:type="dxa"/>
            <w:gridSpan w:val="4"/>
          </w:tcPr>
          <w:p w:rsidR="00C44238" w:rsidRPr="00DF261A" w:rsidRDefault="00C44238" w:rsidP="00C44238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C44238" w:rsidRPr="00DF261A" w:rsidTr="00C44238">
        <w:tc>
          <w:tcPr>
            <w:tcW w:w="681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:rsidR="00C44238" w:rsidRPr="00DF261A" w:rsidRDefault="00C44238" w:rsidP="00C44238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:rsidR="00C44238" w:rsidRPr="00DF261A" w:rsidRDefault="00C44238" w:rsidP="00C44238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:rsidR="00C44238" w:rsidRPr="00DF261A" w:rsidRDefault="00C44238" w:rsidP="00C4423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gramStart"/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proofErr w:type="gramEnd"/>
          </w:p>
        </w:tc>
      </w:tr>
      <w:tr w:rsidR="00C44238" w:rsidRPr="00DF261A" w:rsidTr="00C44238">
        <w:tc>
          <w:tcPr>
            <w:tcW w:w="681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:rsidR="00C44238" w:rsidRPr="00DF261A" w:rsidRDefault="00C44238" w:rsidP="00C44238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r w:rsidRPr="00DF261A"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92" w:type="dxa"/>
          </w:tcPr>
          <w:p w:rsidR="00C44238" w:rsidRPr="00DF261A" w:rsidRDefault="00C44238" w:rsidP="00C44238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ПДО</w:t>
            </w:r>
          </w:p>
        </w:tc>
      </w:tr>
      <w:tr w:rsidR="00C44238" w:rsidRPr="00DF261A" w:rsidTr="00C44238">
        <w:tc>
          <w:tcPr>
            <w:tcW w:w="10036" w:type="dxa"/>
            <w:gridSpan w:val="4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C44238" w:rsidRPr="00DF261A" w:rsidTr="00C44238">
        <w:tc>
          <w:tcPr>
            <w:tcW w:w="681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05.005</w:t>
            </w:r>
          </w:p>
        </w:tc>
        <w:tc>
          <w:tcPr>
            <w:tcW w:w="3969" w:type="dxa"/>
          </w:tcPr>
          <w:p w:rsidR="00C44238" w:rsidRPr="00DF261A" w:rsidRDefault="00180DCD" w:rsidP="00C44238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8" w:history="1">
              <w:r w:rsidR="00C44238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"Инструктор-методист"</w:t>
              </w:r>
            </w:hyperlink>
          </w:p>
        </w:tc>
        <w:tc>
          <w:tcPr>
            <w:tcW w:w="4394" w:type="dxa"/>
          </w:tcPr>
          <w:p w:rsidR="00C44238" w:rsidRPr="00DF261A" w:rsidRDefault="00C44238" w:rsidP="00C44238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992" w:type="dxa"/>
          </w:tcPr>
          <w:p w:rsidR="00C44238" w:rsidRPr="00DF261A" w:rsidRDefault="00C44238" w:rsidP="00C44238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ИМ</w:t>
            </w:r>
          </w:p>
        </w:tc>
      </w:tr>
      <w:tr w:rsidR="00C44238" w:rsidRPr="00DF261A" w:rsidTr="00C44238">
        <w:tc>
          <w:tcPr>
            <w:tcW w:w="681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05.010</w:t>
            </w:r>
          </w:p>
        </w:tc>
        <w:tc>
          <w:tcPr>
            <w:tcW w:w="3969" w:type="dxa"/>
          </w:tcPr>
          <w:p w:rsidR="00C44238" w:rsidRPr="00DF261A" w:rsidRDefault="00180DCD" w:rsidP="00C44238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9" w:history="1">
              <w:r w:rsidR="00C44238" w:rsidRPr="00DF261A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"Специалист по антидопинговому обеспечению"</w:t>
              </w:r>
            </w:hyperlink>
          </w:p>
        </w:tc>
        <w:tc>
          <w:tcPr>
            <w:tcW w:w="4394" w:type="dxa"/>
          </w:tcPr>
          <w:p w:rsidR="00C44238" w:rsidRPr="00DF261A" w:rsidRDefault="00C44238" w:rsidP="00C44238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92" w:type="dxa"/>
          </w:tcPr>
          <w:p w:rsidR="00C44238" w:rsidRPr="00DF261A" w:rsidRDefault="00C44238" w:rsidP="00C44238">
            <w:pPr>
              <w:widowControl w:val="0"/>
              <w:spacing w:line="216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СА</w:t>
            </w:r>
          </w:p>
        </w:tc>
      </w:tr>
    </w:tbl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:rsidR="007F247A" w:rsidRPr="006564A6" w:rsidRDefault="007F247A" w:rsidP="007F24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:rsidR="007F247A" w:rsidRPr="006564A6" w:rsidRDefault="007F247A" w:rsidP="007F247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6564A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6564A6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6564A6">
        <w:rPr>
          <w:rFonts w:ascii="Times New Roman" w:eastAsia="Times New Roman" w:hAnsi="Times New Roman" w:cs="Times New Roman"/>
          <w:lang w:eastAsia="ru-RU"/>
        </w:rPr>
        <w:t>м(</w:t>
      </w:r>
      <w:proofErr w:type="spellStart"/>
      <w:proofErr w:type="gramEnd"/>
      <w:r w:rsidRPr="006564A6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6564A6">
        <w:rPr>
          <w:rFonts w:ascii="Times New Roman" w:eastAsia="Times New Roman" w:hAnsi="Times New Roman" w:cs="Times New Roman"/>
          <w:lang w:eastAsia="ru-RU"/>
        </w:rPr>
        <w:t>) языке(ах)</w:t>
      </w:r>
    </w:p>
    <w:p w:rsidR="007F247A" w:rsidRPr="006564A6" w:rsidRDefault="007F247A" w:rsidP="007F247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7F247A" w:rsidRPr="006564A6" w:rsidRDefault="007F247A" w:rsidP="007F2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РЕЗУЛЬТАТЫ </w:t>
      </w:r>
      <w:proofErr w:type="gramStart"/>
      <w:r w:rsidRPr="006564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ОБУЧЕНИЯ ПО ДИСЦИПЛИНЕ</w:t>
      </w:r>
      <w:proofErr w:type="gramEnd"/>
      <w:r w:rsidRPr="006564A6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«Русский язык и культура речи»</w:t>
      </w:r>
    </w:p>
    <w:p w:rsidR="007F247A" w:rsidRPr="006564A6" w:rsidRDefault="007F247A" w:rsidP="007F2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537"/>
        <w:gridCol w:w="2693"/>
        <w:gridCol w:w="2800"/>
      </w:tblGrid>
      <w:tr w:rsidR="007F247A" w:rsidRPr="006564A6" w:rsidTr="006564A6">
        <w:tc>
          <w:tcPr>
            <w:tcW w:w="4537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ЗУН</w:t>
            </w:r>
          </w:p>
        </w:tc>
        <w:tc>
          <w:tcPr>
            <w:tcW w:w="2693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800" w:type="dxa"/>
          </w:tcPr>
          <w:p w:rsidR="007F247A" w:rsidRPr="006564A6" w:rsidRDefault="007F247A" w:rsidP="007F247A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C44238" w:rsidRPr="006564A6" w:rsidTr="006564A6">
        <w:trPr>
          <w:trHeight w:val="2660"/>
        </w:trPr>
        <w:tc>
          <w:tcPr>
            <w:tcW w:w="4537" w:type="dxa"/>
          </w:tcPr>
          <w:p w:rsidR="00C44238" w:rsidRPr="006564A6" w:rsidRDefault="00C44238" w:rsidP="007F247A">
            <w:pPr>
              <w:rPr>
                <w:rFonts w:ascii="Times New Roman" w:hAnsi="Times New Roman" w:cs="Times New Roman"/>
                <w:b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6564A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основных  законов  развития  русского языка;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  успешность коммуникации;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693" w:type="dxa"/>
          </w:tcPr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В/05.6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C44238" w:rsidRPr="00DF261A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А/02.6;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 xml:space="preserve">А/03.6; 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B/02.6; B/03.6; 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C/01.6;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  <w:t>C/02.6; C/03.6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</w:t>
            </w:r>
            <w:r w:rsidRPr="00DF261A">
              <w:rPr>
                <w:rFonts w:ascii="Times New Roman" w:hAnsi="Times New Roman" w:cs="Times New Roman"/>
              </w:rPr>
              <w:cr/>
              <w:t>F/02.6, F/03.6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>. Специалист по антидопинговому обеспечению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A/03.4,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  <w:iCs/>
                <w:color w:val="000000"/>
                <w:spacing w:val="-1"/>
              </w:rPr>
              <w:t>В/02.6;  В/03.6</w:t>
            </w:r>
          </w:p>
        </w:tc>
        <w:tc>
          <w:tcPr>
            <w:tcW w:w="2800" w:type="dxa"/>
          </w:tcPr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6564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proofErr w:type="gramStart"/>
            <w:r w:rsidRPr="006564A6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6564A6">
              <w:rPr>
                <w:rFonts w:ascii="Times New Roman" w:eastAsia="Times New Roman" w:hAnsi="Times New Roman" w:cs="Times New Roman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564A6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564A6">
              <w:rPr>
                <w:rFonts w:ascii="Times New Roman" w:eastAsia="Times New Roman" w:hAnsi="Times New Roman" w:cs="Times New Roman"/>
              </w:rPr>
              <w:t>) язык</w:t>
            </w:r>
            <w:proofErr w:type="gramStart"/>
            <w:r w:rsidRPr="006564A6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6564A6">
              <w:rPr>
                <w:rFonts w:ascii="Times New Roman" w:eastAsia="Times New Roman" w:hAnsi="Times New Roman" w:cs="Times New Roman"/>
              </w:rPr>
              <w:t>ах)</w:t>
            </w:r>
          </w:p>
          <w:p w:rsidR="00C44238" w:rsidRPr="006564A6" w:rsidRDefault="00C44238" w:rsidP="007F247A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C44238" w:rsidRPr="006564A6" w:rsidTr="006564A6">
        <w:trPr>
          <w:trHeight w:val="346"/>
        </w:trPr>
        <w:tc>
          <w:tcPr>
            <w:tcW w:w="4537" w:type="dxa"/>
          </w:tcPr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уМЕНИЯ: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6564A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о-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 адекватном формате;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 xml:space="preserve">использовать русский язык в устной и письменной форме в сфере </w:t>
            </w:r>
            <w:r w:rsidRPr="006564A6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профессиональной коммуникации</w:t>
            </w:r>
            <w:r w:rsidRPr="006564A6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693" w:type="dxa"/>
          </w:tcPr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lastRenderedPageBreak/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C44238" w:rsidRPr="00DF261A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>01.003.</w:t>
            </w:r>
            <w:r w:rsidRPr="00DF261A">
              <w:rPr>
                <w:rFonts w:ascii="Times New Roman" w:eastAsiaTheme="minorHAnsi" w:hAnsi="Times New Roman" w:cs="Times New Roman"/>
                <w:color w:val="000000"/>
                <w:shd w:val="clear" w:color="auto" w:fill="FFFFFF"/>
                <w:lang w:eastAsia="en-US" w:bidi="ru-RU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C/01.6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ab/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 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F/03.6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lastRenderedPageBreak/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C44238" w:rsidRPr="00DF261A" w:rsidRDefault="00C44238" w:rsidP="00C44238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 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В/02.6,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В/03.6</w:t>
            </w:r>
          </w:p>
        </w:tc>
        <w:tc>
          <w:tcPr>
            <w:tcW w:w="2800" w:type="dxa"/>
          </w:tcPr>
          <w:p w:rsidR="00C44238" w:rsidRPr="006564A6" w:rsidRDefault="00C44238" w:rsidP="007F247A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lastRenderedPageBreak/>
              <w:t>УК-4:</w:t>
            </w:r>
            <w:r w:rsidRPr="006564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6564A6">
              <w:rPr>
                <w:rFonts w:ascii="Times New Roman" w:eastAsia="Times New Roman" w:hAnsi="Times New Roman" w:cs="Times New Roman"/>
              </w:rPr>
              <w:t>м(</w:t>
            </w:r>
            <w:proofErr w:type="spellStart"/>
            <w:proofErr w:type="gramEnd"/>
            <w:r w:rsidRPr="006564A6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564A6">
              <w:rPr>
                <w:rFonts w:ascii="Times New Roman" w:eastAsia="Times New Roman" w:hAnsi="Times New Roman" w:cs="Times New Roman"/>
              </w:rPr>
              <w:t>) языке(ах)</w:t>
            </w:r>
          </w:p>
          <w:p w:rsidR="00C44238" w:rsidRPr="006564A6" w:rsidRDefault="00C44238" w:rsidP="007F24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44238" w:rsidRPr="006564A6" w:rsidTr="006564A6">
        <w:trPr>
          <w:trHeight w:val="698"/>
        </w:trPr>
        <w:tc>
          <w:tcPr>
            <w:tcW w:w="4537" w:type="dxa"/>
          </w:tcPr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b/>
                <w:lang w:eastAsia="ar-SA"/>
              </w:rPr>
              <w:lastRenderedPageBreak/>
              <w:t>НАВЫКИ И/ИЛИ ОПЫТ ДЕЯТЕЛЬНОСТИ:</w:t>
            </w:r>
          </w:p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lang w:eastAsia="ar-SA"/>
              </w:rPr>
              <w:t>владени</w:t>
            </w:r>
            <w:r>
              <w:rPr>
                <w:rFonts w:ascii="Times New Roman" w:eastAsia="Arial" w:hAnsi="Times New Roman" w:cs="Times New Roman"/>
                <w:lang w:eastAsia="ar-SA"/>
              </w:rPr>
              <w:t>я</w:t>
            </w:r>
            <w:r w:rsidRPr="006564A6">
              <w:rPr>
                <w:rFonts w:ascii="Times New Roman" w:eastAsia="Arial" w:hAnsi="Times New Roman" w:cs="Times New Roman"/>
                <w:lang w:eastAsia="ar-SA"/>
              </w:rPr>
              <w:t xml:space="preserve"> современным русским литературным языком;</w:t>
            </w:r>
          </w:p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lang w:eastAsia="ar-SA"/>
              </w:rPr>
              <w:t>технологий разработки, составления и оформления служебных документов; основных   профессиональных   качеств речевого голоса; публичной  речи  (сообщение,  доклад, дискуссия)</w:t>
            </w:r>
          </w:p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речи, построения аргументированных высказываний, презентаций;</w:t>
            </w:r>
          </w:p>
          <w:p w:rsidR="00C44238" w:rsidRPr="006564A6" w:rsidRDefault="00C44238" w:rsidP="007F247A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6564A6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коммуникации, принятия решений и приобретения лидерских качеств</w:t>
            </w:r>
          </w:p>
        </w:tc>
        <w:tc>
          <w:tcPr>
            <w:tcW w:w="2693" w:type="dxa"/>
          </w:tcPr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bCs/>
                <w:lang w:eastAsia="en-US"/>
              </w:rPr>
              <w:t>01.001.</w:t>
            </w: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учитель);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  <w:t>В/03.6; В/05.6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bCs/>
                <w:spacing w:val="3"/>
                <w:lang w:eastAsia="en-US"/>
              </w:rPr>
            </w:pPr>
          </w:p>
          <w:p w:rsidR="00C44238" w:rsidRPr="00DF261A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b/>
                <w:color w:val="000000"/>
                <w:shd w:val="clear" w:color="auto" w:fill="FFFFFF"/>
                <w:lang w:eastAsia="en-US" w:bidi="ru-RU"/>
              </w:rPr>
              <w:t xml:space="preserve">01.003. </w:t>
            </w:r>
            <w:r w:rsidRPr="00DF261A">
              <w:rPr>
                <w:rFonts w:ascii="Times New Roman" w:eastAsiaTheme="minorHAnsi" w:hAnsi="Times New Roman" w:cs="Times New Roman"/>
                <w:b/>
                <w:bCs/>
                <w:spacing w:val="18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Педагог</w:t>
            </w:r>
            <w:r w:rsidRPr="00DF261A">
              <w:rPr>
                <w:rFonts w:ascii="Times New Roman" w:eastAsiaTheme="minorHAnsi" w:hAnsi="Times New Roman" w:cs="Times New Roman"/>
                <w:bCs/>
                <w:spacing w:val="17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spacing w:val="-1"/>
                <w:lang w:eastAsia="en-US"/>
              </w:rPr>
              <w:t>дополнительного</w:t>
            </w:r>
            <w:r w:rsidRPr="00DF261A">
              <w:rPr>
                <w:rFonts w:ascii="Times New Roman" w:eastAsiaTheme="minorHAnsi" w:hAnsi="Times New Roman" w:cs="Times New Roman"/>
                <w:bCs/>
                <w:spacing w:val="30"/>
                <w:lang w:eastAsia="en-US"/>
              </w:rPr>
              <w:t xml:space="preserve"> </w:t>
            </w:r>
            <w:r w:rsidRPr="00DF261A">
              <w:rPr>
                <w:rFonts w:ascii="Times New Roman" w:eastAsiaTheme="minorHAnsi" w:hAnsi="Times New Roman" w:cs="Times New Roman"/>
                <w:bCs/>
                <w:lang w:eastAsia="en-US"/>
              </w:rPr>
              <w:t>образования</w:t>
            </w:r>
          </w:p>
          <w:p w:rsidR="00C44238" w:rsidRPr="00DF261A" w:rsidRDefault="00C44238" w:rsidP="00C44238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DF261A">
              <w:rPr>
                <w:rFonts w:ascii="Times New Roman" w:eastAsiaTheme="minorHAnsi" w:hAnsi="Times New Roman" w:cs="Times New Roman"/>
                <w:lang w:eastAsia="en-US"/>
              </w:rPr>
              <w:t>А/01.6; А/05.6; C/03.6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  <w:b/>
              </w:rPr>
              <w:t>05.005.</w:t>
            </w:r>
            <w:r w:rsidRPr="00DF261A">
              <w:rPr>
                <w:rFonts w:ascii="Times New Roman" w:hAnsi="Times New Roman" w:cs="Times New Roman"/>
                <w:b/>
              </w:rPr>
              <w:tab/>
            </w:r>
            <w:r w:rsidRPr="00DF261A">
              <w:rPr>
                <w:rFonts w:ascii="Times New Roman" w:hAnsi="Times New Roman" w:cs="Times New Roman"/>
              </w:rPr>
              <w:t xml:space="preserve"> Инструктор-методист 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F/03.6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</w:rPr>
            </w:pP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bCs/>
                <w:spacing w:val="-2"/>
              </w:rPr>
              <w:t>05.010.</w:t>
            </w:r>
            <w:r w:rsidRPr="00DF261A">
              <w:rPr>
                <w:rFonts w:ascii="Times New Roman" w:hAnsi="Times New Roman" w:cs="Times New Roman"/>
                <w:bCs/>
                <w:spacing w:val="-2"/>
              </w:rPr>
              <w:t xml:space="preserve"> Специалист по антидопинговому обеспечению</w:t>
            </w:r>
          </w:p>
          <w:p w:rsidR="00C44238" w:rsidRPr="00DF261A" w:rsidRDefault="00C44238" w:rsidP="00C44238">
            <w:pPr>
              <w:rPr>
                <w:rFonts w:ascii="Times New Roman" w:hAnsi="Times New Roman" w:cs="Times New Roman"/>
                <w:b/>
              </w:rPr>
            </w:pPr>
            <w:r w:rsidRPr="00DF261A">
              <w:rPr>
                <w:rFonts w:ascii="Times New Roman" w:hAnsi="Times New Roman" w:cs="Times New Roman"/>
                <w:bCs/>
              </w:rPr>
              <w:t>А/01.4,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А/02.4,</w:t>
            </w:r>
            <w:r w:rsidRPr="00DF261A"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  <w:bCs/>
              </w:rPr>
              <w:t>A/03.4</w:t>
            </w:r>
          </w:p>
        </w:tc>
        <w:tc>
          <w:tcPr>
            <w:tcW w:w="2800" w:type="dxa"/>
          </w:tcPr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6564A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C44238" w:rsidRPr="006564A6" w:rsidRDefault="00C44238" w:rsidP="007F247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6564A6">
              <w:rPr>
                <w:rFonts w:ascii="Times New Roman" w:eastAsia="Times New Roman" w:hAnsi="Times New Roman" w:cs="Times New Roman"/>
              </w:rPr>
              <w:t>м(</w:t>
            </w:r>
            <w:proofErr w:type="spellStart"/>
            <w:proofErr w:type="gramEnd"/>
            <w:r w:rsidRPr="006564A6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6564A6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:rsidR="007F247A" w:rsidRPr="006564A6" w:rsidRDefault="007F247A" w:rsidP="007F247A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sectPr w:rsidR="007F247A" w:rsidRPr="006564A6" w:rsidSect="006564A6">
          <w:head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7F247A" w:rsidRPr="006564A6" w:rsidRDefault="007F247A" w:rsidP="007F247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7F247A" w:rsidRPr="006564A6" w:rsidRDefault="007F247A" w:rsidP="007F247A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6564A6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6564A6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:rsidR="007F247A" w:rsidRPr="006564A6" w:rsidRDefault="007F247A" w:rsidP="007F247A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:rsidR="007F247A" w:rsidRPr="006564A6" w:rsidRDefault="007F247A" w:rsidP="007F2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6564A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 по очной форме обучения,  в  1- 2 семестре по заочной форме обучения. Вид промежуточной аттестации: зачет.</w:t>
      </w:r>
    </w:p>
    <w:p w:rsidR="007F247A" w:rsidRPr="006564A6" w:rsidRDefault="007F247A" w:rsidP="007F247A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:rsidR="007F247A" w:rsidRPr="006564A6" w:rsidRDefault="007F247A" w:rsidP="007F247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7F247A" w:rsidRPr="006564A6" w:rsidRDefault="007F247A" w:rsidP="007F247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6564A6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:rsidR="007F247A" w:rsidRPr="006564A6" w:rsidRDefault="007F247A" w:rsidP="007F247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7F247A" w:rsidRPr="006564A6" w:rsidRDefault="007F247A" w:rsidP="007F247A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 w:rsidRPr="006564A6">
        <w:rPr>
          <w:rFonts w:ascii="Times New Roman" w:eastAsia="Calibri" w:hAnsi="Times New Roman" w:cs="Times New Roman"/>
          <w:b/>
          <w:i/>
          <w:lang w:eastAsia="ru-RU"/>
        </w:rPr>
        <w:t>Очная форма обучения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7F247A" w:rsidRPr="006564A6" w:rsidTr="006564A6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47A" w:rsidRPr="006564A6" w:rsidTr="006564A6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47A" w:rsidRPr="006564A6" w:rsidTr="006564A6">
        <w:tc>
          <w:tcPr>
            <w:tcW w:w="6345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обучающимися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7F247A" w:rsidRPr="006564A6" w:rsidTr="006564A6">
        <w:tc>
          <w:tcPr>
            <w:tcW w:w="6345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47A" w:rsidRPr="006564A6" w:rsidTr="006564A6">
        <w:tc>
          <w:tcPr>
            <w:tcW w:w="6345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7F247A" w:rsidRPr="006564A6" w:rsidTr="006564A6">
        <w:tc>
          <w:tcPr>
            <w:tcW w:w="6345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7F247A" w:rsidRPr="006564A6" w:rsidTr="006564A6">
        <w:tc>
          <w:tcPr>
            <w:tcW w:w="6345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7F247A" w:rsidRPr="006564A6" w:rsidTr="006564A6">
        <w:tc>
          <w:tcPr>
            <w:tcW w:w="2817" w:type="dxa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7F247A" w:rsidRPr="006564A6" w:rsidTr="006564A6">
        <w:tc>
          <w:tcPr>
            <w:tcW w:w="2817" w:type="dxa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:rsidR="007F247A" w:rsidRPr="006564A6" w:rsidRDefault="007F247A" w:rsidP="007F247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7F247A" w:rsidRPr="006564A6" w:rsidRDefault="007F247A" w:rsidP="007F247A">
      <w:pPr>
        <w:shd w:val="clear" w:color="auto" w:fill="FFFFFF"/>
        <w:spacing w:after="0" w:line="240" w:lineRule="auto"/>
        <w:ind w:left="43" w:right="19" w:firstLine="629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7F247A" w:rsidRPr="006564A6" w:rsidRDefault="007F247A" w:rsidP="007F247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Заочная форма обучения</w:t>
      </w:r>
    </w:p>
    <w:p w:rsidR="007F247A" w:rsidRPr="006564A6" w:rsidRDefault="007F247A" w:rsidP="007F247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7F247A" w:rsidRPr="006564A6" w:rsidRDefault="007F247A" w:rsidP="007F247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tbl>
      <w:tblPr>
        <w:tblW w:w="9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167"/>
        <w:gridCol w:w="991"/>
      </w:tblGrid>
      <w:tr w:rsidR="007F247A" w:rsidRPr="006564A6" w:rsidTr="006564A6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58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7F247A" w:rsidRPr="006564A6" w:rsidTr="006564A6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7F247A" w:rsidRPr="006564A6" w:rsidTr="006564A6">
        <w:trPr>
          <w:jc w:val="center"/>
        </w:trPr>
        <w:tc>
          <w:tcPr>
            <w:tcW w:w="6346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обучающимися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47A" w:rsidRPr="006564A6" w:rsidTr="006564A6">
        <w:trPr>
          <w:jc w:val="center"/>
        </w:trPr>
        <w:tc>
          <w:tcPr>
            <w:tcW w:w="6346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7F247A" w:rsidRPr="006564A6" w:rsidTr="006564A6">
        <w:trPr>
          <w:jc w:val="center"/>
        </w:trPr>
        <w:tc>
          <w:tcPr>
            <w:tcW w:w="6346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12</w:t>
            </w: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6</w:t>
            </w:r>
          </w:p>
        </w:tc>
      </w:tr>
      <w:tr w:rsidR="007F247A" w:rsidRPr="006564A6" w:rsidTr="006564A6">
        <w:trPr>
          <w:jc w:val="center"/>
        </w:trPr>
        <w:tc>
          <w:tcPr>
            <w:tcW w:w="6346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proofErr w:type="gramStart"/>
            <w:r w:rsidRPr="006564A6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экз</w:t>
            </w:r>
            <w:proofErr w:type="spellEnd"/>
            <w:proofErr w:type="gramEnd"/>
          </w:p>
        </w:tc>
      </w:tr>
      <w:tr w:rsidR="007F247A" w:rsidRPr="006564A6" w:rsidTr="006564A6">
        <w:trPr>
          <w:jc w:val="center"/>
        </w:trPr>
        <w:tc>
          <w:tcPr>
            <w:tcW w:w="6346" w:type="dxa"/>
            <w:gridSpan w:val="2"/>
            <w:vAlign w:val="center"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96</w:t>
            </w: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48</w:t>
            </w:r>
          </w:p>
        </w:tc>
      </w:tr>
      <w:tr w:rsidR="007F247A" w:rsidRPr="006564A6" w:rsidTr="006564A6">
        <w:trPr>
          <w:jc w:val="center"/>
        </w:trPr>
        <w:tc>
          <w:tcPr>
            <w:tcW w:w="3387" w:type="dxa"/>
            <w:vMerge w:val="restart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7F247A" w:rsidRPr="006564A6" w:rsidTr="006564A6">
        <w:trPr>
          <w:jc w:val="center"/>
        </w:trPr>
        <w:tc>
          <w:tcPr>
            <w:tcW w:w="3387" w:type="dxa"/>
            <w:vMerge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67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  <w:tc>
          <w:tcPr>
            <w:tcW w:w="991" w:type="dxa"/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1,5</w:t>
            </w:r>
          </w:p>
        </w:tc>
      </w:tr>
    </w:tbl>
    <w:p w:rsidR="007F247A" w:rsidRPr="006564A6" w:rsidRDefault="007F247A" w:rsidP="007F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:rsidR="007F247A" w:rsidRPr="006564A6" w:rsidRDefault="007F247A" w:rsidP="007F247A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3404"/>
        <w:gridCol w:w="3968"/>
        <w:gridCol w:w="1418"/>
        <w:gridCol w:w="1418"/>
      </w:tblGrid>
      <w:tr w:rsidR="007F247A" w:rsidRPr="006564A6" w:rsidTr="006564A6">
        <w:trPr>
          <w:trHeight w:val="968"/>
        </w:trPr>
        <w:tc>
          <w:tcPr>
            <w:tcW w:w="566" w:type="dxa"/>
            <w:vMerge w:val="restart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№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/п</w:t>
            </w:r>
          </w:p>
        </w:tc>
        <w:tc>
          <w:tcPr>
            <w:tcW w:w="3404" w:type="dxa"/>
            <w:vMerge w:val="restart"/>
            <w:vAlign w:val="center"/>
          </w:tcPr>
          <w:p w:rsidR="007F247A" w:rsidRPr="006564A6" w:rsidRDefault="007F247A" w:rsidP="007F247A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3968" w:type="dxa"/>
            <w:vMerge w:val="restart"/>
            <w:vAlign w:val="center"/>
          </w:tcPr>
          <w:p w:rsidR="007F247A" w:rsidRPr="006564A6" w:rsidRDefault="007F247A" w:rsidP="007F247A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2836" w:type="dxa"/>
            <w:gridSpan w:val="2"/>
            <w:vAlign w:val="center"/>
          </w:tcPr>
          <w:p w:rsidR="007F247A" w:rsidRPr="006564A6" w:rsidRDefault="007F247A" w:rsidP="007F247A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7F247A" w:rsidRPr="006564A6" w:rsidTr="006564A6">
        <w:trPr>
          <w:trHeight w:val="967"/>
        </w:trPr>
        <w:tc>
          <w:tcPr>
            <w:tcW w:w="566" w:type="dxa"/>
            <w:vMerge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3404" w:type="dxa"/>
            <w:vMerge/>
            <w:vAlign w:val="center"/>
          </w:tcPr>
          <w:p w:rsidR="007F247A" w:rsidRPr="006564A6" w:rsidRDefault="007F247A" w:rsidP="007F247A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968" w:type="dxa"/>
            <w:vMerge/>
            <w:vAlign w:val="center"/>
          </w:tcPr>
          <w:p w:rsidR="007F247A" w:rsidRPr="006564A6" w:rsidRDefault="007F247A" w:rsidP="007F247A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7F247A" w:rsidRPr="006564A6" w:rsidRDefault="007F247A" w:rsidP="007F247A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Очная форма</w:t>
            </w:r>
          </w:p>
        </w:tc>
        <w:tc>
          <w:tcPr>
            <w:tcW w:w="1418" w:type="dxa"/>
            <w:vAlign w:val="center"/>
          </w:tcPr>
          <w:p w:rsidR="007F247A" w:rsidRPr="006564A6" w:rsidRDefault="007F247A" w:rsidP="007F247A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6564A6">
              <w:rPr>
                <w:rFonts w:ascii="Times New Roman" w:hAnsi="Times New Roman" w:cs="Times New Roman"/>
                <w:color w:val="000000"/>
                <w:spacing w:val="-1"/>
              </w:rPr>
              <w:t>Заочная форма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Понятие стиля литературного </w:t>
            </w: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языка. Функциональные стили русского литературного языка. Научный стиль речи.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Соотнесение сферы общения, стиля </w:t>
            </w: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языка и коммуникативных качеств речи.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Техника речи.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Речевое взаимодействие. Устная и письменная разновидности литературного языка. </w:t>
            </w:r>
          </w:p>
          <w:p w:rsidR="007F247A" w:rsidRPr="006564A6" w:rsidRDefault="007F247A" w:rsidP="007F247A">
            <w:pPr>
              <w:ind w:left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Функционально-стилистический состав книжной речи. Условия функционирования разговорной речи и роль внеязыковых факторов. Формирование техники речи </w:t>
            </w:r>
            <w:r w:rsidR="006564A6"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преподавателя</w:t>
            </w: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</w:t>
            </w: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методических документов. Реклама в деловой речи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rPr>
          <w:trHeight w:val="939"/>
        </w:trPr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F247A" w:rsidRPr="006564A6" w:rsidTr="006564A6">
        <w:tc>
          <w:tcPr>
            <w:tcW w:w="566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4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8" w:type="dxa"/>
          </w:tcPr>
          <w:p w:rsidR="007F247A" w:rsidRPr="006564A6" w:rsidRDefault="007F247A" w:rsidP="007F247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7F247A" w:rsidRPr="006564A6" w:rsidRDefault="007F247A" w:rsidP="007F247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1418" w:type="dxa"/>
          </w:tcPr>
          <w:p w:rsidR="007F247A" w:rsidRPr="006564A6" w:rsidRDefault="007F247A" w:rsidP="007F247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:rsidR="007F247A" w:rsidRPr="006564A6" w:rsidRDefault="007F247A" w:rsidP="007F247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:rsidR="007F247A" w:rsidRPr="006564A6" w:rsidRDefault="007F247A" w:rsidP="007F2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7F247A" w:rsidRPr="006564A6" w:rsidTr="006564A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47A" w:rsidRPr="006564A6" w:rsidTr="006564A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F247A" w:rsidRPr="006564A6" w:rsidTr="006564A6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:rsidR="007F247A" w:rsidRPr="006564A6" w:rsidRDefault="007F247A" w:rsidP="007F247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6564A6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:rsidR="007F247A" w:rsidRPr="006564A6" w:rsidRDefault="007F247A" w:rsidP="007F24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282"/>
        <w:gridCol w:w="1843"/>
        <w:gridCol w:w="1417"/>
        <w:gridCol w:w="1559"/>
      </w:tblGrid>
      <w:tr w:rsidR="007F247A" w:rsidRPr="006564A6" w:rsidTr="006564A6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разделов дисциплины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учебной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7F247A" w:rsidRPr="006564A6" w:rsidTr="006564A6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</w:tr>
      <w:tr w:rsidR="007F247A" w:rsidRPr="006564A6" w:rsidTr="006564A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</w:tr>
    </w:tbl>
    <w:p w:rsidR="007F247A" w:rsidRPr="006564A6" w:rsidRDefault="007F247A" w:rsidP="007F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7F247A" w:rsidRPr="006564A6" w:rsidRDefault="007F247A" w:rsidP="007F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7F247A" w:rsidRPr="006564A6" w:rsidRDefault="007F247A" w:rsidP="007F247A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6564A6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6564A6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:rsidR="007F247A" w:rsidRPr="006564A6" w:rsidRDefault="007F247A" w:rsidP="007F247A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:rsidR="007F247A" w:rsidRPr="006564A6" w:rsidRDefault="007F247A" w:rsidP="007F247A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08"/>
        <w:gridCol w:w="1418"/>
        <w:gridCol w:w="1168"/>
      </w:tblGrid>
      <w:tr w:rsidR="007F247A" w:rsidRPr="006564A6" w:rsidTr="006564A6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7F247A" w:rsidRPr="006564A6" w:rsidTr="006564A6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С.А. Русский язык и культура речи. Стили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бакалавров вузов физической культуры / С.А.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Стили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, 2014. - ил.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89-90.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2017. - 71 с.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69-70. - 112.00. - Текст (визуальный)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 А. Русский язык и культура речи. Односоставные предложения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2017.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</w:t>
            </w: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Электронно-библиотечная система ЭЛМАРК (МГАФК) : [сайт]. — </w:t>
            </w:r>
            <w:hyperlink r:id="rId12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практическая стилистика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Машина О. Ю.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Трофимова, Г. Т.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106-109.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Э. А.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66-67.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занятия)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124-125.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компетентностный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 xml:space="preserve"> подход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Армавир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Армавирский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 xml:space="preserve"> государственный педагогический университет, 2019. — 175 c. — ISBN 2227-8397.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>Деева, Н. В. Русский язык и культура речи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— Кемерово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F247A" w:rsidRPr="006564A6" w:rsidRDefault="007F247A" w:rsidP="007F247A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:rsidR="007F247A" w:rsidRPr="006564A6" w:rsidRDefault="007F247A" w:rsidP="007F247A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75"/>
        <w:gridCol w:w="1455"/>
        <w:gridCol w:w="1199"/>
      </w:tblGrid>
      <w:tr w:rsidR="007F247A" w:rsidRPr="006564A6" w:rsidTr="006564A6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7F247A" w:rsidRPr="006564A6" w:rsidTr="006564A6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7F247A" w:rsidRPr="006564A6" w:rsidTr="006564A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7F247A" w:rsidRPr="006564A6" w:rsidTr="006564A6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, 2007.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6564A6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Барышникова, Е.Н. Речевая культура молодого специалиста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- Санкт-Петербург, 2007. - 132 с.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123-124. - б/ц. - Текст (визуальный)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С. А. Спорт в художественной литературе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, 2016. - 146 с.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 А. Спорт в художественной литературе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, 2016. -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.: с. 129. -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. – М.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Введенская, Л. А.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Кашаева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bCs/>
                <w:lang w:eastAsia="ar-SA"/>
              </w:rPr>
              <w:t>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Русский язык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Современный русский язык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Г. Я. Стилистика современного русского языка и культура речи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6564A6">
              <w:rPr>
                <w:rFonts w:ascii="Times New Roman" w:eastAsia="Calibri" w:hAnsi="Times New Roman" w:cs="Times New Roman"/>
              </w:rPr>
              <w:t>Горлова, Е. А. Русский язык и культура речи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Самара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Вяткина, И. В. Русский язык и культура речи (основные аспекты </w:t>
            </w: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современной речевой культуры)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, С. Г. Краснова. — Казань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Казанский национальный исследовательский технологический университет, 2011. — 136 c. — ISBN 978-5-7882-1081-0. — Текст</w:t>
            </w:r>
            <w:proofErr w:type="gram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6564A6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>Крылова, В. П. Русский язык и культура речи в таблицах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— Москва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3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>Русский язык и культура речи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, Е. Б. Михайлова [и др.]. — Москва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ЮНИТИ-ДАНА, 2012. — 351 c. — ISBN 5-238-00860-0.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4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F247A" w:rsidRPr="006564A6" w:rsidTr="006564A6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7A" w:rsidRPr="006564A6" w:rsidRDefault="007F247A" w:rsidP="007F247A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Calibri" w:hAnsi="Times New Roman" w:cs="Times New Roman"/>
              </w:rPr>
              <w:t>Крылова, М. Н. Русский язык и культура речи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практикум / М. Н. Крылова. — Зерноград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агроинженерная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 xml:space="preserve"> академия, 2013. — 69 c. — ISBN 2227-8397. — Текст</w:t>
            </w:r>
            <w:proofErr w:type="gramStart"/>
            <w:r w:rsidRPr="006564A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6564A6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6564A6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6564A6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6564A6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6564A6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7A" w:rsidRPr="006564A6" w:rsidRDefault="007F247A" w:rsidP="007F24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4A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F247A" w:rsidRPr="006564A6" w:rsidRDefault="007F247A" w:rsidP="007F247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:rsidR="007F247A" w:rsidRPr="006564A6" w:rsidRDefault="007F247A" w:rsidP="007F247A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:rsidR="007F247A" w:rsidRPr="006564A6" w:rsidRDefault="007F247A" w:rsidP="007F247A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:rsidR="007F247A" w:rsidRPr="006564A6" w:rsidRDefault="007F247A" w:rsidP="007F247A">
      <w:pPr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:rsidR="007F247A" w:rsidRPr="006564A6" w:rsidRDefault="007F247A" w:rsidP="007F247A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6564A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6" w:history="1">
        <w:r w:rsidRPr="006564A6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6564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7F247A" w:rsidRPr="006564A6" w:rsidRDefault="007F247A" w:rsidP="007F247A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6564A6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6564A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7" w:history="1">
        <w:r w:rsidRPr="006564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7F247A" w:rsidRPr="006564A6" w:rsidRDefault="007F247A" w:rsidP="007F247A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6564A6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6564A6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8" w:history="1">
        <w:r w:rsidRPr="006564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7F247A" w:rsidRPr="006564A6" w:rsidRDefault="007F247A" w:rsidP="007F247A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6564A6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6564A6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9" w:history="1">
        <w:r w:rsidRPr="006564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7F247A" w:rsidRPr="006564A6" w:rsidRDefault="007F247A" w:rsidP="007F247A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6564A6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6564A6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30" w:history="1">
        <w:r w:rsidRPr="006564A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7F247A" w:rsidRPr="006564A6" w:rsidRDefault="007F247A" w:rsidP="007F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564A6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31" w:history="1">
        <w:r w:rsidRPr="006564A6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7F247A" w:rsidRPr="006564A6" w:rsidRDefault="007F247A" w:rsidP="007F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564A6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32" w:history="1">
        <w:r w:rsidRPr="006564A6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7F247A" w:rsidRPr="006564A6" w:rsidRDefault="007F247A" w:rsidP="007F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564A6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3" w:history="1">
        <w:r w:rsidRPr="006564A6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7F247A" w:rsidRPr="006564A6" w:rsidRDefault="007F247A" w:rsidP="007F247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6564A6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4" w:history="1">
        <w:r w:rsidRPr="006564A6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7F247A" w:rsidRPr="006564A6" w:rsidRDefault="007F247A" w:rsidP="007F247A">
      <w:pPr>
        <w:widowControl w:val="0"/>
        <w:numPr>
          <w:ilvl w:val="0"/>
          <w:numId w:val="1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6564A6">
        <w:rPr>
          <w:rFonts w:ascii="Times New Roman" w:eastAsia="Calibri" w:hAnsi="Times New Roman" w:cs="Times New Roman"/>
          <w:color w:val="2F2F2F"/>
        </w:rPr>
        <w:lastRenderedPageBreak/>
        <w:t xml:space="preserve">Федеральный центр и информационно-образовательных ресурсов </w:t>
      </w:r>
      <w:hyperlink r:id="rId35" w:history="1">
        <w:r w:rsidRPr="006564A6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7F247A" w:rsidRPr="006564A6" w:rsidRDefault="007F247A" w:rsidP="007F24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6564A6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МАТЕРИАЛЬНО-ТЕХНИЧЕСКОЕ ОБЕСПЕЧЕНИЕ ДИСЦИПЛИНЫ</w:t>
      </w:r>
    </w:p>
    <w:p w:rsidR="007F247A" w:rsidRPr="006564A6" w:rsidRDefault="007F247A" w:rsidP="007F247A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:rsidR="007F247A" w:rsidRPr="006564A6" w:rsidRDefault="007F247A" w:rsidP="007F247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7F247A" w:rsidRPr="006564A6" w:rsidTr="006564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7F247A" w:rsidRPr="006564A6" w:rsidTr="006564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6564A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7F247A" w:rsidRPr="006564A6" w:rsidTr="006564A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6564A6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:rsidR="007F247A" w:rsidRPr="006564A6" w:rsidRDefault="007F247A" w:rsidP="007F247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6564A6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:rsidR="007F247A" w:rsidRPr="006564A6" w:rsidRDefault="007F247A" w:rsidP="007F247A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7F247A" w:rsidRPr="006564A6" w:rsidRDefault="007F247A" w:rsidP="007F247A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6564A6">
        <w:rPr>
          <w:rFonts w:ascii="Times New Roman" w:eastAsia="Calibri" w:hAnsi="Times New Roman" w:cs="Times New Roman"/>
          <w:b/>
        </w:rPr>
        <w:t>ПРОГРАММНОЕ ОБЕСПЕЧЕНИЕ</w:t>
      </w:r>
    </w:p>
    <w:p w:rsidR="007F247A" w:rsidRPr="006564A6" w:rsidRDefault="007F247A" w:rsidP="007F247A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:rsidR="007F247A" w:rsidRPr="006564A6" w:rsidRDefault="007F247A" w:rsidP="007F24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64A6">
        <w:rPr>
          <w:rFonts w:ascii="Times New Roman" w:eastAsia="Calibri" w:hAnsi="Times New Roman" w:cs="Times New Roman"/>
        </w:rPr>
        <w:t xml:space="preserve">В качестве </w:t>
      </w:r>
      <w:proofErr w:type="gramStart"/>
      <w:r w:rsidRPr="006564A6">
        <w:rPr>
          <w:rFonts w:ascii="Times New Roman" w:eastAsia="Calibri" w:hAnsi="Times New Roman" w:cs="Times New Roman"/>
        </w:rPr>
        <w:t>программного</w:t>
      </w:r>
      <w:proofErr w:type="gramEnd"/>
      <w:r w:rsidRPr="006564A6">
        <w:rPr>
          <w:rFonts w:ascii="Times New Roman" w:eastAsia="Calibri" w:hAnsi="Times New Roman" w:cs="Times New Roman"/>
        </w:rPr>
        <w:t xml:space="preserve"> </w:t>
      </w:r>
      <w:proofErr w:type="spellStart"/>
      <w:r w:rsidRPr="006564A6">
        <w:rPr>
          <w:rFonts w:ascii="Times New Roman" w:eastAsia="Calibri" w:hAnsi="Times New Roman" w:cs="Times New Roman"/>
        </w:rPr>
        <w:t>обеспеченя</w:t>
      </w:r>
      <w:proofErr w:type="spellEnd"/>
      <w:r w:rsidRPr="006564A6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6564A6">
        <w:rPr>
          <w:rFonts w:ascii="Times New Roman" w:eastAsia="Calibri" w:hAnsi="Times New Roman" w:cs="Times New Roman"/>
        </w:rPr>
        <w:t>Libre</w:t>
      </w:r>
      <w:proofErr w:type="spellEnd"/>
      <w:r w:rsidRPr="006564A6">
        <w:rPr>
          <w:rFonts w:ascii="Times New Roman" w:eastAsia="Calibri" w:hAnsi="Times New Roman" w:cs="Times New Roman"/>
        </w:rPr>
        <w:t xml:space="preserve"> </w:t>
      </w:r>
      <w:proofErr w:type="spellStart"/>
      <w:r w:rsidRPr="006564A6">
        <w:rPr>
          <w:rFonts w:ascii="Times New Roman" w:eastAsia="Calibri" w:hAnsi="Times New Roman" w:cs="Times New Roman"/>
        </w:rPr>
        <w:t>Office</w:t>
      </w:r>
      <w:proofErr w:type="spellEnd"/>
      <w:r w:rsidRPr="006564A6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6564A6">
        <w:rPr>
          <w:rFonts w:ascii="Times New Roman" w:eastAsia="Calibri" w:hAnsi="Times New Roman" w:cs="Times New Roman"/>
        </w:rPr>
        <w:t>Microsoft</w:t>
      </w:r>
      <w:proofErr w:type="spellEnd"/>
      <w:r w:rsidRPr="006564A6">
        <w:rPr>
          <w:rFonts w:ascii="Times New Roman" w:eastAsia="Calibri" w:hAnsi="Times New Roman" w:cs="Times New Roman"/>
        </w:rPr>
        <w:t xml:space="preserve"> </w:t>
      </w:r>
      <w:proofErr w:type="spellStart"/>
      <w:r w:rsidRPr="006564A6">
        <w:rPr>
          <w:rFonts w:ascii="Times New Roman" w:eastAsia="Calibri" w:hAnsi="Times New Roman" w:cs="Times New Roman"/>
        </w:rPr>
        <w:t>Office</w:t>
      </w:r>
      <w:proofErr w:type="spellEnd"/>
      <w:r w:rsidRPr="006564A6">
        <w:rPr>
          <w:rFonts w:ascii="Times New Roman" w:eastAsia="Calibri" w:hAnsi="Times New Roman" w:cs="Times New Roman"/>
        </w:rPr>
        <w:t>.</w:t>
      </w:r>
    </w:p>
    <w:p w:rsidR="007F247A" w:rsidRPr="006564A6" w:rsidRDefault="007F247A" w:rsidP="007F24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64A6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7F247A" w:rsidRPr="006564A6" w:rsidRDefault="007F247A" w:rsidP="007F247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6564A6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6564A6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6564A6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6564A6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</w:t>
      </w:r>
      <w:proofErr w:type="gramStart"/>
      <w:r w:rsidRPr="006564A6">
        <w:rPr>
          <w:rFonts w:ascii="Times New Roman" w:eastAsia="Times New Roman" w:hAnsi="Times New Roman" w:cs="Times New Roman"/>
          <w:spacing w:val="-1"/>
          <w:lang w:eastAsia="ru-RU"/>
        </w:rPr>
        <w:t>обучающихся</w:t>
      </w:r>
      <w:proofErr w:type="gramEnd"/>
      <w:r w:rsidRPr="006564A6">
        <w:rPr>
          <w:rFonts w:ascii="Times New Roman" w:eastAsia="Times New Roman" w:hAnsi="Times New Roman" w:cs="Times New Roman"/>
          <w:spacing w:val="-1"/>
          <w:lang w:eastAsia="ru-RU"/>
        </w:rPr>
        <w:t xml:space="preserve"> обеспечен беспрепятственный </w:t>
      </w:r>
      <w:r w:rsidRPr="006564A6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6564A6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6564A6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6564A6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:rsidR="007F247A" w:rsidRPr="006564A6" w:rsidRDefault="007F247A" w:rsidP="007F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6564A6">
        <w:rPr>
          <w:rFonts w:ascii="Times New Roman" w:eastAsia="Calibri" w:hAnsi="Times New Roman" w:cs="Times New Roman"/>
          <w:i/>
          <w:iCs/>
        </w:rPr>
        <w:t xml:space="preserve">- </w:t>
      </w:r>
      <w:r w:rsidRPr="006564A6">
        <w:rPr>
          <w:rFonts w:ascii="Times New Roman" w:eastAsia="Calibri" w:hAnsi="Times New Roman" w:cs="Times New Roman"/>
          <w:iCs/>
        </w:rPr>
        <w:t>о</w:t>
      </w:r>
      <w:r w:rsidRPr="006564A6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proofErr w:type="gramStart"/>
      <w:r w:rsidRPr="006564A6">
        <w:rPr>
          <w:rFonts w:ascii="Times New Roman" w:eastAsia="Calibri" w:hAnsi="Times New Roman" w:cs="Times New Roman"/>
        </w:rPr>
        <w:t>обучающихся</w:t>
      </w:r>
      <w:proofErr w:type="gramEnd"/>
      <w:r w:rsidRPr="006564A6">
        <w:rPr>
          <w:rFonts w:ascii="Times New Roman" w:eastAsia="Calibri" w:hAnsi="Times New Roman" w:cs="Times New Roman"/>
        </w:rPr>
        <w:t xml:space="preserve">, </w:t>
      </w:r>
      <w:r w:rsidRPr="006564A6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6564A6">
        <w:rPr>
          <w:rFonts w:ascii="Times New Roman" w:eastAsia="Calibri" w:hAnsi="Times New Roman" w:cs="Times New Roman"/>
        </w:rPr>
        <w:t xml:space="preserve">к </w:t>
      </w:r>
      <w:r w:rsidRPr="006564A6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7F247A" w:rsidRPr="006564A6" w:rsidRDefault="007F247A" w:rsidP="007F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64A6">
        <w:rPr>
          <w:rFonts w:ascii="Times New Roman" w:eastAsia="Calibri" w:hAnsi="Times New Roman" w:cs="Times New Roman"/>
          <w:spacing w:val="-1"/>
        </w:rPr>
        <w:t xml:space="preserve">- </w:t>
      </w:r>
      <w:r w:rsidRPr="006564A6">
        <w:rPr>
          <w:rFonts w:ascii="Times New Roman" w:eastAsia="Calibri" w:hAnsi="Times New Roman" w:cs="Times New Roman"/>
          <w:iCs/>
        </w:rPr>
        <w:t>э</w:t>
      </w:r>
      <w:r w:rsidRPr="006564A6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6564A6">
        <w:rPr>
          <w:rFonts w:ascii="Times New Roman" w:eastAsia="Calibri" w:hAnsi="Times New Roman" w:cs="Times New Roman"/>
        </w:rPr>
        <w:t>Deskset</w:t>
      </w:r>
      <w:proofErr w:type="spellEnd"/>
      <w:r w:rsidRPr="006564A6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7F247A" w:rsidRPr="006564A6" w:rsidRDefault="007F247A" w:rsidP="007F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564A6">
        <w:rPr>
          <w:rFonts w:ascii="Times New Roman" w:eastAsia="Calibri" w:hAnsi="Times New Roman" w:cs="Times New Roman"/>
          <w:b/>
        </w:rPr>
        <w:t xml:space="preserve">- </w:t>
      </w:r>
      <w:r w:rsidRPr="006564A6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564A6">
        <w:rPr>
          <w:rFonts w:ascii="Times New Roman" w:eastAsia="Calibri" w:hAnsi="Times New Roman" w:cs="Times New Roman"/>
        </w:rPr>
        <w:t xml:space="preserve"> </w:t>
      </w:r>
    </w:p>
    <w:p w:rsidR="007F247A" w:rsidRPr="006564A6" w:rsidRDefault="007F247A" w:rsidP="007F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6564A6">
        <w:rPr>
          <w:rFonts w:ascii="Times New Roman" w:eastAsia="Calibri" w:hAnsi="Times New Roman" w:cs="Times New Roman"/>
          <w:b/>
        </w:rPr>
        <w:t>-</w:t>
      </w:r>
      <w:r w:rsidRPr="006564A6">
        <w:rPr>
          <w:rFonts w:ascii="Times New Roman" w:eastAsia="Calibri" w:hAnsi="Times New Roman" w:cs="Times New Roman"/>
        </w:rPr>
        <w:t xml:space="preserve"> принтер Брайля; </w:t>
      </w:r>
    </w:p>
    <w:p w:rsidR="007F247A" w:rsidRPr="006564A6" w:rsidRDefault="007F247A" w:rsidP="007F2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6564A6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6564A6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564A6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564A6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564A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6564A6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:rsidR="007F247A" w:rsidRPr="006564A6" w:rsidRDefault="007F247A" w:rsidP="007F247A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564A6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обучающегося</w:t>
      </w:r>
      <w:proofErr w:type="gramEnd"/>
      <w:r w:rsidRPr="006564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 нарушением ОДА и ДЦП (ауд. №№ 120, 122).</w:t>
      </w:r>
    </w:p>
    <w:p w:rsidR="007F247A" w:rsidRPr="006564A6" w:rsidRDefault="007F247A" w:rsidP="007F24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564A6">
        <w:rPr>
          <w:rFonts w:ascii="Times New Roman" w:eastAsia="Calibri" w:hAnsi="Times New Roman" w:cs="Times New Roman"/>
        </w:rPr>
        <w:br w:type="page"/>
      </w:r>
      <w:r w:rsidRPr="006564A6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:rsidR="007F247A" w:rsidRPr="006564A6" w:rsidRDefault="007F247A" w:rsidP="007F24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6564A6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:rsidR="007F247A" w:rsidRPr="006564A6" w:rsidRDefault="007F247A" w:rsidP="007F24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   протокол № 8/21 от «15» июня 2021 г.</w:t>
      </w: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6564A6" w:rsidRPr="002C2BBA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C2BBA">
        <w:rPr>
          <w:rFonts w:ascii="Times New Roman" w:eastAsia="Times New Roman" w:hAnsi="Times New Roman" w:cs="Times New Roman"/>
          <w:lang w:eastAsia="ru-RU"/>
        </w:rPr>
        <w:t xml:space="preserve">___________________А.Н. </w:t>
      </w:r>
      <w:proofErr w:type="spellStart"/>
      <w:r w:rsidRPr="002C2BBA">
        <w:rPr>
          <w:rFonts w:ascii="Times New Roman" w:eastAsia="Times New Roman" w:hAnsi="Times New Roman" w:cs="Times New Roman"/>
          <w:lang w:eastAsia="ru-RU"/>
        </w:rPr>
        <w:t>Таланцев</w:t>
      </w:r>
      <w:proofErr w:type="spellEnd"/>
    </w:p>
    <w:p w:rsidR="006564A6" w:rsidRPr="001124FC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13B5F">
        <w:rPr>
          <w:rFonts w:ascii="Times New Roman" w:eastAsia="Times New Roman" w:hAnsi="Times New Roman" w:cs="Times New Roman"/>
          <w:lang w:eastAsia="ru-RU"/>
        </w:rPr>
        <w:t>«15»  июня 2021 г.</w:t>
      </w:r>
    </w:p>
    <w:p w:rsidR="006564A6" w:rsidRPr="001124FC" w:rsidRDefault="006564A6" w:rsidP="006564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64A6" w:rsidRPr="001124FC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6564A6" w:rsidRPr="001124FC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6564A6" w:rsidRPr="001124FC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:rsidR="006564A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Б</w:t>
      </w:r>
      <w:proofErr w:type="gramStart"/>
      <w:r w:rsidRPr="001124FC">
        <w:rPr>
          <w:rFonts w:ascii="Times New Roman" w:eastAsia="Times New Roman" w:hAnsi="Times New Roman" w:cs="Times New Roman"/>
          <w:b/>
          <w:lang w:eastAsia="ar-SA"/>
        </w:rPr>
        <w:t>1</w:t>
      </w:r>
      <w:proofErr w:type="gramEnd"/>
      <w:r w:rsidRPr="001124FC">
        <w:rPr>
          <w:rFonts w:ascii="Times New Roman" w:eastAsia="Times New Roman" w:hAnsi="Times New Roman" w:cs="Times New Roman"/>
          <w:b/>
          <w:lang w:eastAsia="ar-SA"/>
        </w:rPr>
        <w:t>.О.0</w:t>
      </w:r>
      <w:r>
        <w:rPr>
          <w:rFonts w:ascii="Times New Roman" w:eastAsia="Times New Roman" w:hAnsi="Times New Roman" w:cs="Times New Roman"/>
          <w:b/>
          <w:lang w:eastAsia="ar-SA"/>
        </w:rPr>
        <w:t>4</w:t>
      </w:r>
    </w:p>
    <w:p w:rsidR="006564A6" w:rsidRPr="001124FC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6564A6" w:rsidRPr="002C5386" w:rsidRDefault="006564A6" w:rsidP="006564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:rsidR="006564A6" w:rsidRPr="002C5386" w:rsidRDefault="006564A6" w:rsidP="006564A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6564A6">
        <w:rPr>
          <w:rFonts w:ascii="Times New Roman" w:eastAsia="Times New Roman" w:hAnsi="Times New Roman" w:cs="Times New Roman"/>
          <w:lang w:eastAsia="ar-SA"/>
        </w:rPr>
        <w:t>Физкультурное образование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564A6">
        <w:rPr>
          <w:rFonts w:ascii="Times New Roman" w:eastAsia="Times New Roman" w:hAnsi="Times New Roman" w:cs="Times New Roman"/>
          <w:b/>
          <w:lang w:eastAsia="ar-SA"/>
        </w:rPr>
        <w:t>Форма обучения  ОЧНАЯ/ЗАОЧНАЯ</w:t>
      </w:r>
    </w:p>
    <w:p w:rsidR="007F247A" w:rsidRPr="006564A6" w:rsidRDefault="007F247A" w:rsidP="007F247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F247A" w:rsidRPr="006564A6" w:rsidRDefault="007F247A" w:rsidP="007F2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6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564A6" w:rsidRPr="002C2BBA" w:rsidTr="006564A6">
        <w:tc>
          <w:tcPr>
            <w:tcW w:w="3115" w:type="dxa"/>
          </w:tcPr>
          <w:p w:rsidR="006564A6" w:rsidRPr="002C2BBA" w:rsidRDefault="006564A6" w:rsidP="006564A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:rsidR="006564A6" w:rsidRPr="002C2BBA" w:rsidRDefault="006564A6" w:rsidP="006564A6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:rsidR="006564A6" w:rsidRPr="002C2BBA" w:rsidRDefault="006564A6" w:rsidP="006564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Рассмотрено и одобрено на заседании кафедры </w:t>
            </w:r>
          </w:p>
          <w:p w:rsidR="006564A6" w:rsidRPr="002C2BBA" w:rsidRDefault="006564A6" w:rsidP="006564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протокол № 10 </w:t>
            </w:r>
            <w:proofErr w:type="gramStart"/>
            <w:r w:rsidRPr="002C2BBA">
              <w:rPr>
                <w:rFonts w:ascii="Times New Roman" w:hAnsi="Times New Roman" w:cs="Times New Roman"/>
              </w:rPr>
              <w:t>от</w:t>
            </w:r>
            <w:proofErr w:type="gramEnd"/>
            <w:r w:rsidRPr="002C2BBA">
              <w:rPr>
                <w:rFonts w:ascii="Times New Roman" w:hAnsi="Times New Roman" w:cs="Times New Roman"/>
              </w:rPr>
              <w:t xml:space="preserve"> </w:t>
            </w:r>
          </w:p>
          <w:p w:rsidR="006564A6" w:rsidRPr="002C2BBA" w:rsidRDefault="006564A6" w:rsidP="006564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>9 июня  2021 г</w:t>
            </w:r>
          </w:p>
          <w:p w:rsidR="006564A6" w:rsidRPr="002C2BBA" w:rsidRDefault="006564A6" w:rsidP="006564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Зав. кафедрой </w:t>
            </w:r>
            <w:proofErr w:type="spellStart"/>
            <w:r w:rsidRPr="002C2BBA">
              <w:rPr>
                <w:rFonts w:ascii="Times New Roman" w:hAnsi="Times New Roman" w:cs="Times New Roman"/>
              </w:rPr>
              <w:t>к.п.н</w:t>
            </w:r>
            <w:proofErr w:type="spellEnd"/>
            <w:r w:rsidRPr="002C2BBA">
              <w:rPr>
                <w:rFonts w:ascii="Times New Roman" w:hAnsi="Times New Roman" w:cs="Times New Roman"/>
              </w:rPr>
              <w:t>., доцент</w:t>
            </w:r>
          </w:p>
          <w:p w:rsidR="006564A6" w:rsidRPr="002C2BBA" w:rsidRDefault="006564A6" w:rsidP="006564A6">
            <w:pPr>
              <w:tabs>
                <w:tab w:val="left" w:pos="5245"/>
                <w:tab w:val="left" w:pos="5529"/>
              </w:tabs>
              <w:jc w:val="right"/>
              <w:rPr>
                <w:rFonts w:ascii="Times New Roman" w:hAnsi="Times New Roman" w:cs="Times New Roman"/>
              </w:rPr>
            </w:pPr>
            <w:r w:rsidRPr="002C2BBA">
              <w:rPr>
                <w:rFonts w:ascii="Times New Roman" w:hAnsi="Times New Roman" w:cs="Times New Roman"/>
              </w:rPr>
              <w:t xml:space="preserve"> _________Шнайдер Н.А</w:t>
            </w:r>
          </w:p>
          <w:p w:rsidR="006564A6" w:rsidRPr="002C2BBA" w:rsidRDefault="006564A6" w:rsidP="006564A6">
            <w:pPr>
              <w:suppressAutoHyphens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6564A6" w:rsidRPr="002C538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4A6" w:rsidRPr="002C538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4A6" w:rsidRPr="002C538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4A6" w:rsidRPr="002C538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564A6" w:rsidRPr="002C5386" w:rsidRDefault="006564A6" w:rsidP="00656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C5386">
        <w:rPr>
          <w:rFonts w:ascii="Times New Roman" w:eastAsia="Calibri" w:hAnsi="Times New Roman" w:cs="Times New Roman"/>
          <w:b/>
          <w:bCs/>
          <w:lang w:eastAsia="ru-RU"/>
        </w:rPr>
        <w:t>Малаховка</w:t>
      </w:r>
      <w:proofErr w:type="spellEnd"/>
      <w:r w:rsidRPr="002C5386">
        <w:rPr>
          <w:rFonts w:ascii="Times New Roman" w:eastAsia="Calibri" w:hAnsi="Times New Roman" w:cs="Times New Roman"/>
          <w:b/>
          <w:bCs/>
          <w:lang w:eastAsia="ru-RU"/>
        </w:rPr>
        <w:t xml:space="preserve">, </w:t>
      </w:r>
      <w:r>
        <w:rPr>
          <w:rFonts w:ascii="Times New Roman" w:eastAsia="Calibri" w:hAnsi="Times New Roman" w:cs="Times New Roman"/>
          <w:b/>
          <w:bCs/>
          <w:lang w:eastAsia="ru-RU"/>
        </w:rPr>
        <w:t>2021</w:t>
      </w:r>
      <w:r w:rsidRPr="002C5386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:rsidR="007F247A" w:rsidRPr="006564A6" w:rsidRDefault="007F247A" w:rsidP="007F247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7F247A" w:rsidRPr="006564A6" w:rsidSect="006564A6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7F247A" w:rsidRPr="006564A6" w:rsidRDefault="007F247A" w:rsidP="007F247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F247A" w:rsidRPr="006564A6" w:rsidRDefault="007F247A" w:rsidP="007F247A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44238" w:rsidRDefault="00C44238" w:rsidP="00C442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44238" w:rsidRPr="006564A6" w:rsidRDefault="00C44238" w:rsidP="00C44238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:rsidR="00C44238" w:rsidRPr="006564A6" w:rsidRDefault="00C44238" w:rsidP="00C44238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44238" w:rsidRPr="006564A6" w:rsidRDefault="00C44238" w:rsidP="00C44238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:rsidR="00C44238" w:rsidRDefault="00C44238" w:rsidP="00C44238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C44238" w:rsidRDefault="00C44238" w:rsidP="00C44238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961"/>
        <w:gridCol w:w="7087"/>
      </w:tblGrid>
      <w:tr w:rsidR="00C44238" w:rsidRPr="00524550" w:rsidTr="00C44238">
        <w:trPr>
          <w:trHeight w:val="806"/>
        </w:trPr>
        <w:tc>
          <w:tcPr>
            <w:tcW w:w="2694" w:type="dxa"/>
          </w:tcPr>
          <w:p w:rsidR="00C44238" w:rsidRPr="00524550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44238" w:rsidRPr="00524550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Трудовое действие (при наличии)</w:t>
            </w:r>
          </w:p>
        </w:tc>
        <w:tc>
          <w:tcPr>
            <w:tcW w:w="7087" w:type="dxa"/>
          </w:tcPr>
          <w:p w:rsidR="00C44238" w:rsidRPr="00524550" w:rsidRDefault="00C44238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524550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C324C7" w:rsidRPr="00524550" w:rsidTr="00C44238">
        <w:trPr>
          <w:trHeight w:val="2612"/>
        </w:trPr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spacing w:val="-1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 xml:space="preserve">01.001 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Необходимые знания:</w:t>
            </w: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3.2.5.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В/05.6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Контекстная языковая норма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Cs/>
                <w:spacing w:val="3"/>
              </w:rPr>
            </w:pP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</w:p>
          <w:p w:rsidR="00C324C7" w:rsidRPr="00BE4D2D" w:rsidRDefault="00C324C7" w:rsidP="006A6016">
            <w:pPr>
              <w:pStyle w:val="Defaul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C324C7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словообразования лексических единиц, правила их сочетаемости и правила употребления </w:t>
            </w:r>
            <w:r w:rsidRPr="00C44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русском языке;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324C7" w:rsidRPr="00524550" w:rsidTr="00C44238"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rPr>
                <w:rFonts w:ascii="Times New Roman" w:hAnsi="Times New Roman"/>
                <w:b/>
                <w:spacing w:val="3"/>
              </w:rPr>
            </w:pPr>
            <w:r w:rsidRPr="00A3095D">
              <w:rPr>
                <w:rFonts w:ascii="Times New Roman" w:hAnsi="Times New Roman"/>
                <w:b/>
                <w:spacing w:val="3"/>
              </w:rPr>
              <w:t xml:space="preserve">01.001 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  <w:bCs/>
                <w:spacing w:val="3"/>
              </w:rPr>
            </w:pPr>
            <w:r w:rsidRPr="009F7986">
              <w:rPr>
                <w:rFonts w:ascii="Times New Roman" w:hAnsi="Times New Roman"/>
                <w:b/>
                <w:bCs/>
                <w:spacing w:val="3"/>
              </w:rPr>
              <w:t>3.2.3.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Cs/>
                <w:spacing w:val="3"/>
              </w:rPr>
            </w:pPr>
            <w:r w:rsidRPr="00A3095D">
              <w:rPr>
                <w:rFonts w:ascii="Times New Roman" w:hAnsi="Times New Roman"/>
                <w:bCs/>
                <w:spacing w:val="3"/>
              </w:rPr>
              <w:t>В/03.6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Cs/>
                <w:spacing w:val="3"/>
              </w:rPr>
            </w:pPr>
            <w:r>
              <w:rPr>
                <w:rFonts w:ascii="Times New Roman" w:hAnsi="Times New Roman"/>
                <w:bCs/>
                <w:spacing w:val="3"/>
              </w:rPr>
              <w:t>-</w:t>
            </w:r>
            <w:r w:rsidRPr="00A3095D">
              <w:rPr>
                <w:rFonts w:ascii="Times New Roman" w:hAnsi="Times New Roman"/>
                <w:bCs/>
                <w:spacing w:val="3"/>
              </w:rPr>
              <w:t>Владеть методами убеждения, аргументации своей позиции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излагать в форме реферата, аннотировать профессионально значимые </w:t>
            </w:r>
            <w:r w:rsidRPr="00DF261A">
              <w:rPr>
                <w:rFonts w:ascii="Times New Roman" w:hAnsi="Times New Roman" w:cs="Times New Roman"/>
              </w:rPr>
              <w:lastRenderedPageBreak/>
              <w:t>тексты;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324C7" w:rsidRPr="00524550" w:rsidTr="00C44238"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rPr>
                <w:rFonts w:ascii="Times New Roman" w:hAnsi="Times New Roman"/>
                <w:b/>
              </w:rPr>
            </w:pPr>
            <w:r w:rsidRPr="00A3095D">
              <w:rPr>
                <w:rFonts w:ascii="Times New Roman" w:hAnsi="Times New Roman"/>
                <w:b/>
              </w:rPr>
              <w:t>01.001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3095D">
              <w:rPr>
                <w:rFonts w:ascii="Times New Roman" w:hAnsi="Times New Roman"/>
                <w:b/>
                <w:i/>
                <w:iCs/>
              </w:rPr>
              <w:t>Трудовые действия: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>.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В/03.6;</w:t>
            </w:r>
            <w:r w:rsidRPr="00A3095D">
              <w:t xml:space="preserve"> 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-Совместное с учащимися использование иноязычных источников информации, инструментов перевода, произношения</w:t>
            </w:r>
          </w:p>
          <w:p w:rsidR="00C324C7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C324C7" w:rsidRPr="009F7986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3.2.5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В/05.6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-Использование совместно с </w:t>
            </w:r>
            <w:proofErr w:type="gramStart"/>
            <w:r w:rsidRPr="00A3095D">
              <w:rPr>
                <w:rFonts w:ascii="Times New Roman" w:eastAsia="Arial" w:hAnsi="Times New Roman"/>
                <w:bCs/>
                <w:lang w:eastAsia="ar-SA"/>
              </w:rPr>
              <w:t>обучающимися</w:t>
            </w:r>
            <w:proofErr w:type="gramEnd"/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 источников языковой информации; 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-Формирование культуры диалога;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-Формирование установки </w:t>
            </w:r>
            <w:proofErr w:type="gramStart"/>
            <w:r w:rsidRPr="00A3095D">
              <w:rPr>
                <w:rFonts w:ascii="Times New Roman" w:eastAsia="Arial" w:hAnsi="Times New Roman"/>
                <w:bCs/>
                <w:lang w:eastAsia="ar-SA"/>
              </w:rPr>
              <w:t>обучающихся</w:t>
            </w:r>
            <w:proofErr w:type="gramEnd"/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 на коммуникацию в максимально широком контексте, в том числе в гипермедиа-формате;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-Стимулирование сообщений обучающихся, анализируя их структуру, используемые языковые средства;</w:t>
            </w:r>
          </w:p>
          <w:p w:rsidR="00C324C7" w:rsidRPr="00BE4D2D" w:rsidRDefault="00C324C7" w:rsidP="006A6016">
            <w:pPr>
              <w:pStyle w:val="Default"/>
              <w:rPr>
                <w:b/>
                <w:sz w:val="22"/>
                <w:szCs w:val="22"/>
              </w:rPr>
            </w:pPr>
            <w:r w:rsidRPr="00A3095D">
              <w:rPr>
                <w:rFonts w:eastAsia="Arial"/>
                <w:bCs/>
                <w:lang w:eastAsia="ar-SA"/>
              </w:rPr>
              <w:t>-Формирование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C324C7" w:rsidRPr="00524550" w:rsidTr="00C44238"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</w:t>
            </w:r>
            <w:r w:rsidRPr="00524550">
              <w:rPr>
                <w:rFonts w:ascii="Times New Roman" w:hAnsi="Times New Roman" w:cs="Times New Roman"/>
              </w:rPr>
              <w:lastRenderedPageBreak/>
              <w:t>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lang w:eastAsia="ar-SA"/>
              </w:rPr>
              <w:lastRenderedPageBreak/>
              <w:t xml:space="preserve">01.003 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/>
                <w:i/>
                <w:iCs/>
                <w:lang w:eastAsia="ar-SA"/>
              </w:rPr>
            </w:pPr>
            <w:r w:rsidRPr="00A3095D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Необходимые знания:</w:t>
            </w:r>
          </w:p>
          <w:p w:rsidR="00C324C7" w:rsidRPr="009F7986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lastRenderedPageBreak/>
              <w:t>3.1.1; 3.1.2.;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3.3.1; 3.3.2.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А/01.6; 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C/02.6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-Техники и приемы общения (слушания, убеждения)</w:t>
            </w:r>
          </w:p>
          <w:p w:rsidR="00C324C7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C324C7" w:rsidRPr="009F7986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3.1.2;</w:t>
            </w:r>
            <w:r w:rsidRPr="009F7986">
              <w:rPr>
                <w:b/>
              </w:rPr>
              <w:t xml:space="preserve"> </w:t>
            </w: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3.3.1.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А/02.6;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  <w:t>C/01.6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ab/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-Методы и формы организации общения, техники и приемы вовлечения учащихся в общение </w:t>
            </w:r>
          </w:p>
          <w:p w:rsidR="00C324C7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3.1.3</w:t>
            </w:r>
            <w:r w:rsidRPr="00A3095D">
              <w:rPr>
                <w:rFonts w:ascii="Times New Roman" w:eastAsia="Arial" w:hAnsi="Times New Roman"/>
                <w:bCs/>
                <w:lang w:eastAsia="ar-SA"/>
              </w:rPr>
              <w:t xml:space="preserve">. 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А/03.6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-Основные принципы и технические приемы создания информационных материалов (текстов для публикации, презентаций)</w:t>
            </w:r>
          </w:p>
          <w:p w:rsidR="00C324C7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  <w:p w:rsidR="00C324C7" w:rsidRPr="009F7986" w:rsidRDefault="00C324C7" w:rsidP="006A6016">
            <w:pPr>
              <w:suppressAutoHyphens/>
              <w:rPr>
                <w:rFonts w:ascii="Times New Roman" w:eastAsia="Arial" w:hAnsi="Times New Roman"/>
                <w:b/>
                <w:bCs/>
                <w:lang w:eastAsia="ar-SA"/>
              </w:rPr>
            </w:pPr>
            <w:r w:rsidRPr="009F7986">
              <w:rPr>
                <w:rFonts w:ascii="Times New Roman" w:eastAsia="Arial" w:hAnsi="Times New Roman"/>
                <w:b/>
                <w:bCs/>
                <w:lang w:eastAsia="ar-SA"/>
              </w:rPr>
              <w:t>3.2.2; 3.2.3; 3.3.3.</w:t>
            </w:r>
          </w:p>
          <w:p w:rsidR="00C324C7" w:rsidRPr="00A3095D" w:rsidRDefault="00C324C7" w:rsidP="006A6016">
            <w:pPr>
              <w:suppressAutoHyphens/>
              <w:rPr>
                <w:rFonts w:ascii="Times New Roman" w:eastAsia="Arial" w:hAnsi="Times New Roman"/>
                <w:bCs/>
                <w:lang w:eastAsia="ar-SA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B/02.6; B/03.6; C/03.6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A3095D">
              <w:rPr>
                <w:rFonts w:ascii="Times New Roman" w:eastAsia="Arial" w:hAnsi="Times New Roman"/>
                <w:bCs/>
                <w:lang w:eastAsia="ar-SA"/>
              </w:rPr>
              <w:t>-Правила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культуры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социализации общества;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словообразования лексических единиц, правила их сочетаемости и правила употребления </w:t>
            </w:r>
            <w:r w:rsidRPr="00C442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русском языке;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4C7" w:rsidRPr="00DF261A" w:rsidRDefault="00C324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C324C7" w:rsidRPr="00524550" w:rsidTr="00C44238"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Необходимые умения:</w:t>
            </w: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3.3.1.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C/01.6</w:t>
            </w:r>
            <w:r w:rsidRPr="00A3095D">
              <w:rPr>
                <w:rFonts w:ascii="Times New Roman" w:hAnsi="Times New Roman"/>
              </w:rPr>
              <w:tab/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-Использовать методы, способы и приемы организации общения учащихся (в том числе ИКТ, электронные информационные и образовательные ресурсы;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обобщать изложенные в тексте факты, делать выводы по прочитанному </w:t>
            </w:r>
            <w:r w:rsidRPr="00DF261A">
              <w:rPr>
                <w:rFonts w:ascii="Times New Roman" w:hAnsi="Times New Roman" w:cs="Times New Roman"/>
              </w:rPr>
              <w:lastRenderedPageBreak/>
              <w:t>тексту;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324C7" w:rsidRPr="00524550" w:rsidTr="00C44238">
        <w:tc>
          <w:tcPr>
            <w:tcW w:w="2694" w:type="dxa"/>
            <w:tcBorders>
              <w:right w:val="single" w:sz="4" w:space="0" w:color="auto"/>
            </w:tcBorders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C7" w:rsidRPr="00A3095D" w:rsidRDefault="00C324C7" w:rsidP="006A6016">
            <w:pPr>
              <w:rPr>
                <w:rFonts w:ascii="Times New Roman" w:hAnsi="Times New Roman"/>
                <w:b/>
                <w:bCs/>
              </w:rPr>
            </w:pPr>
            <w:r w:rsidRPr="00A3095D">
              <w:rPr>
                <w:rFonts w:ascii="Times New Roman" w:hAnsi="Times New Roman"/>
                <w:b/>
                <w:bCs/>
              </w:rPr>
              <w:t xml:space="preserve">01.003 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A3095D">
              <w:rPr>
                <w:rFonts w:ascii="Times New Roman" w:hAnsi="Times New Roman"/>
                <w:b/>
                <w:bCs/>
                <w:i/>
                <w:iCs/>
              </w:rPr>
              <w:t>Трудовые действия:</w:t>
            </w: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3.1.1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А/01.6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-Готовить информационные материалы;</w:t>
            </w:r>
          </w:p>
          <w:p w:rsidR="00C324C7" w:rsidRDefault="00C324C7" w:rsidP="006A6016">
            <w:pPr>
              <w:rPr>
                <w:rFonts w:ascii="Times New Roman" w:hAnsi="Times New Roman"/>
                <w:b/>
              </w:rPr>
            </w:pP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3.1.5.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А/05.6</w:t>
            </w:r>
            <w:r w:rsidRPr="00A3095D">
              <w:rPr>
                <w:rFonts w:ascii="Times New Roman" w:hAnsi="Times New Roman"/>
              </w:rPr>
              <w:tab/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 xml:space="preserve">-Находить, анализировать и использовать источники информации; </w:t>
            </w:r>
          </w:p>
          <w:p w:rsidR="00C324C7" w:rsidRDefault="00C324C7" w:rsidP="006A6016">
            <w:pPr>
              <w:rPr>
                <w:rFonts w:ascii="Times New Roman" w:hAnsi="Times New Roman"/>
                <w:b/>
              </w:rPr>
            </w:pPr>
          </w:p>
          <w:p w:rsidR="00C324C7" w:rsidRPr="009F7986" w:rsidRDefault="00C324C7" w:rsidP="006A6016">
            <w:pPr>
              <w:rPr>
                <w:rFonts w:ascii="Times New Roman" w:hAnsi="Times New Roman"/>
                <w:b/>
              </w:rPr>
            </w:pPr>
            <w:r w:rsidRPr="009F7986">
              <w:rPr>
                <w:rFonts w:ascii="Times New Roman" w:hAnsi="Times New Roman"/>
                <w:b/>
              </w:rPr>
              <w:t>3.3.3.</w:t>
            </w:r>
          </w:p>
          <w:p w:rsidR="00C324C7" w:rsidRPr="00A3095D" w:rsidRDefault="00C324C7" w:rsidP="006A6016">
            <w:pPr>
              <w:rPr>
                <w:rFonts w:ascii="Times New Roman" w:hAnsi="Times New Roman"/>
              </w:rPr>
            </w:pPr>
            <w:r w:rsidRPr="00A3095D">
              <w:rPr>
                <w:rFonts w:ascii="Times New Roman" w:hAnsi="Times New Roman"/>
              </w:rPr>
              <w:t>C/03.6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-</w:t>
            </w:r>
            <w:r w:rsidRPr="00A3095D">
              <w:rPr>
                <w:rFonts w:ascii="Times New Roman" w:hAnsi="Times New Roman"/>
              </w:rPr>
              <w:t>Ориентироваться в источниках, анализировать и обобщать информацию;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:rsidR="00C324C7" w:rsidRPr="00DF261A" w:rsidRDefault="00C324C7" w:rsidP="00C44238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C324C7" w:rsidRPr="00524550" w:rsidTr="00C44238">
        <w:tc>
          <w:tcPr>
            <w:tcW w:w="2694" w:type="dxa"/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324C7" w:rsidRDefault="00C324C7" w:rsidP="006A601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B3B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05.005  </w:t>
            </w:r>
          </w:p>
          <w:p w:rsidR="00C324C7" w:rsidRPr="00BE4D2D" w:rsidRDefault="00C324C7" w:rsidP="006A6016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Необходимые знания:</w:t>
            </w:r>
          </w:p>
          <w:p w:rsidR="00C324C7" w:rsidRPr="00BE4D2D" w:rsidRDefault="00C324C7" w:rsidP="006A6016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3.6.3</w:t>
            </w:r>
          </w:p>
          <w:p w:rsidR="00C324C7" w:rsidRPr="00460972" w:rsidRDefault="00C324C7" w:rsidP="006A601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60972">
              <w:rPr>
                <w:rFonts w:ascii="Times New Roman" w:eastAsia="Times New Roman" w:hAnsi="Times New Roman" w:cs="Times New Roman"/>
                <w:bCs/>
                <w:lang w:eastAsia="ru-RU"/>
              </w:rPr>
              <w:t>F/02.6</w:t>
            </w:r>
          </w:p>
          <w:p w:rsidR="00C324C7" w:rsidRPr="00BE4D2D" w:rsidRDefault="00C324C7" w:rsidP="006A601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E4D2D">
              <w:rPr>
                <w:rFonts w:ascii="Times New Roman" w:eastAsia="Times New Roman" w:hAnsi="Times New Roman" w:cs="Times New Roman"/>
                <w:lang w:eastAsia="ru-RU"/>
              </w:rPr>
              <w:t>Методы сбора, обработки и анализа информации</w:t>
            </w:r>
          </w:p>
          <w:p w:rsidR="00C324C7" w:rsidRPr="00460972" w:rsidRDefault="00C324C7" w:rsidP="006A6016">
            <w:pPr>
              <w:rPr>
                <w:rFonts w:ascii="Times New Roman" w:eastAsia="Calibri" w:hAnsi="Times New Roman" w:cs="Times New Roman"/>
                <w:bCs/>
              </w:rPr>
            </w:pPr>
            <w:r w:rsidRPr="00460972">
              <w:rPr>
                <w:rFonts w:ascii="Times New Roman" w:eastAsia="Calibri" w:hAnsi="Times New Roman" w:cs="Times New Roman"/>
                <w:bCs/>
              </w:rPr>
              <w:t>F/03.6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</w:rPr>
              <w:t xml:space="preserve">Методы установления контакта </w:t>
            </w:r>
          </w:p>
        </w:tc>
        <w:tc>
          <w:tcPr>
            <w:tcW w:w="7087" w:type="dxa"/>
          </w:tcPr>
          <w:p w:rsidR="00C324C7" w:rsidRPr="00DF261A" w:rsidRDefault="00C324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словообразования лексических единиц, правила их сочетаемости и правила употребления </w:t>
            </w:r>
            <w:r w:rsidRPr="005F4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русском языке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324C7" w:rsidRPr="00DF261A" w:rsidRDefault="00C324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C324C7" w:rsidRPr="00524550" w:rsidTr="00C44238">
        <w:tc>
          <w:tcPr>
            <w:tcW w:w="2694" w:type="dxa"/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</w:t>
            </w:r>
            <w:r w:rsidRPr="00524550">
              <w:rPr>
                <w:rFonts w:ascii="Times New Roman" w:hAnsi="Times New Roman" w:cs="Times New Roman"/>
              </w:rPr>
              <w:lastRenderedPageBreak/>
              <w:t>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4C7" w:rsidRDefault="00C324C7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lastRenderedPageBreak/>
              <w:t xml:space="preserve">05.005  </w:t>
            </w:r>
          </w:p>
          <w:p w:rsidR="00C324C7" w:rsidRPr="00BE4D2D" w:rsidRDefault="00C324C7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</w:p>
          <w:p w:rsidR="00C324C7" w:rsidRPr="00BE4D2D" w:rsidRDefault="00C324C7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3.6.3</w:t>
            </w:r>
          </w:p>
          <w:p w:rsidR="00C324C7" w:rsidRPr="00460972" w:rsidRDefault="00C324C7" w:rsidP="006A6016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</w:pPr>
            <w:r w:rsidRPr="00460972"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F/03.6</w:t>
            </w:r>
          </w:p>
          <w:p w:rsidR="00C324C7" w:rsidRPr="00BE4D2D" w:rsidRDefault="00C324C7" w:rsidP="006A6016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-</w:t>
            </w:r>
            <w:r w:rsidRPr="00BE4D2D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Систематизировать методические и информационные материалы</w:t>
            </w:r>
            <w: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;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BE4D2D">
              <w:rPr>
                <w:rFonts w:ascii="Times New Roman" w:eastAsia="Calibri" w:hAnsi="Times New Roman" w:cs="Times New Roman"/>
              </w:rPr>
              <w:t xml:space="preserve">Осуществлять эффективные коммуникации </w:t>
            </w:r>
          </w:p>
        </w:tc>
        <w:tc>
          <w:tcPr>
            <w:tcW w:w="7087" w:type="dxa"/>
          </w:tcPr>
          <w:p w:rsidR="00C324C7" w:rsidRPr="00DF261A" w:rsidRDefault="00C324C7" w:rsidP="00C44238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Умеет: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 xml:space="preserve">выражать различные коммуникативные намерения (запрос/сообщение </w:t>
            </w:r>
            <w:r w:rsidRPr="00DF261A">
              <w:rPr>
                <w:rFonts w:ascii="Times New Roman" w:hAnsi="Times New Roman" w:cs="Times New Roman"/>
              </w:rPr>
              <w:lastRenderedPageBreak/>
              <w:t>информации);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C324C7" w:rsidRPr="00DF261A" w:rsidRDefault="00C324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:rsidR="00C324C7" w:rsidRPr="00DF261A" w:rsidRDefault="00C324C7" w:rsidP="00C44238">
            <w:pPr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C324C7" w:rsidRPr="00524550" w:rsidTr="00C44238">
        <w:tc>
          <w:tcPr>
            <w:tcW w:w="2694" w:type="dxa"/>
          </w:tcPr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C324C7" w:rsidRPr="00524550" w:rsidRDefault="00C324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C324C7" w:rsidRDefault="00C324C7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664F6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 xml:space="preserve">05.005  </w:t>
            </w:r>
          </w:p>
          <w:p w:rsidR="00C324C7" w:rsidRPr="00BE4D2D" w:rsidRDefault="00C324C7" w:rsidP="006A6016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BE4D2D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C324C7" w:rsidRPr="00BE4D2D" w:rsidRDefault="00C324C7" w:rsidP="006A6016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C324C7" w:rsidRPr="00DF261A" w:rsidRDefault="00C324C7" w:rsidP="00C44238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C324C7" w:rsidRPr="00DF261A" w:rsidRDefault="00C324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tr w:rsidR="00BA1CC7" w:rsidRPr="00524550" w:rsidTr="00C44238">
        <w:tc>
          <w:tcPr>
            <w:tcW w:w="2694" w:type="dxa"/>
          </w:tcPr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bookmarkStart w:id="1" w:name="_GoBack" w:colFirst="1" w:colLast="1"/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 xml:space="preserve">Способен осуществлять деловую коммуникацию в устной и письменной формах на государственном языке Российской Федерации и </w:t>
            </w:r>
            <w:r w:rsidRPr="00524550">
              <w:rPr>
                <w:rFonts w:ascii="Times New Roman" w:hAnsi="Times New Roman" w:cs="Times New Roman"/>
              </w:rPr>
              <w:lastRenderedPageBreak/>
              <w:t>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A1CC7" w:rsidRDefault="00BA1CC7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lastRenderedPageBreak/>
              <w:t>05.010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знания: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 xml:space="preserve">3.1.3 </w:t>
            </w:r>
          </w:p>
          <w:p w:rsidR="00BA1CC7" w:rsidRDefault="00BA1CC7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1"/>
              </w:rPr>
              <w:t>A/03.4</w:t>
            </w:r>
          </w:p>
          <w:p w:rsidR="00BA1CC7" w:rsidRDefault="00BA1CC7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-Методы анализа и систематизации информации</w:t>
            </w:r>
          </w:p>
          <w:p w:rsidR="00BA1CC7" w:rsidRDefault="00BA1CC7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-Методы ведения деловых переговоров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  <w:t>3.2.2; 3.2.3</w:t>
            </w:r>
          </w:p>
          <w:p w:rsidR="00BA1CC7" w:rsidRDefault="00BA1CC7">
            <w:pPr>
              <w:rPr>
                <w:rFonts w:ascii="Times New Roman" w:hAnsi="Times New Roman"/>
                <w:bCs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1"/>
              </w:rPr>
              <w:lastRenderedPageBreak/>
              <w:t xml:space="preserve">В/02.6; 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В/03.6</w:t>
            </w:r>
          </w:p>
          <w:p w:rsidR="00BA1CC7" w:rsidRDefault="00BA1CC7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>-Методы сбора и обработки информации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iCs/>
                <w:color w:val="000000"/>
                <w:spacing w:val="-1"/>
              </w:rPr>
            </w:pPr>
          </w:p>
          <w:p w:rsidR="00BA1CC7" w:rsidRDefault="00BA1CC7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BA1CC7" w:rsidRPr="00DF261A" w:rsidRDefault="00BA1C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lastRenderedPageBreak/>
              <w:t>Знает: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делового общения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способствующие развитию общей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 и социализации общества;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понятия и терминологию на русском языке в области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 xml:space="preserve"> физической культуры и спорта, образования, сферы профессиональной деятельности в соответствии с направленностью ОПОП;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правила словообразования лексических единиц, правила их 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сочетаемости и правила употребления в русском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термины и понятия в области пропаганды и связи с общественностью в сфере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ФКиС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BA1CC7" w:rsidRPr="00DF261A" w:rsidRDefault="00BA1CC7" w:rsidP="00C44238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left="99" w:right="100"/>
              <w:rPr>
                <w:rFonts w:ascii="Times New Roman" w:hAnsi="Times New Roman" w:cs="Times New Roman"/>
                <w:bCs/>
              </w:rPr>
            </w:pPr>
          </w:p>
        </w:tc>
      </w:tr>
      <w:tr w:rsidR="00BA1CC7" w:rsidRPr="00524550" w:rsidTr="00C44238">
        <w:tc>
          <w:tcPr>
            <w:tcW w:w="2694" w:type="dxa"/>
          </w:tcPr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lastRenderedPageBreak/>
              <w:t>УК-4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A1CC7" w:rsidRDefault="00BA1CC7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BA1CC7" w:rsidRDefault="00BA1CC7"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  <w:r>
              <w:t xml:space="preserve"> 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3.1.1</w:t>
            </w:r>
          </w:p>
          <w:p w:rsidR="00BA1CC7" w:rsidRDefault="00BA1CC7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pacing w:val="-1"/>
              </w:rPr>
              <w:t>А/01.4</w:t>
            </w:r>
          </w:p>
          <w:p w:rsidR="00BA1CC7" w:rsidRDefault="00BA1CC7">
            <w:pPr>
              <w:rPr>
                <w:rFonts w:ascii="Times New Roman" w:hAnsi="Times New Roman"/>
                <w:iCs/>
                <w:color w:val="000000"/>
                <w:spacing w:val="-1"/>
              </w:rPr>
            </w:pPr>
            <w:r>
              <w:rPr>
                <w:rFonts w:ascii="Times New Roman" w:hAnsi="Times New Roman"/>
                <w:iCs/>
                <w:color w:val="000000"/>
                <w:spacing w:val="-1"/>
              </w:rPr>
              <w:t xml:space="preserve">-Анализировать информацию 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3.1.2</w:t>
            </w:r>
          </w:p>
          <w:p w:rsidR="00BA1CC7" w:rsidRDefault="00BA1C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А/02.4</w:t>
            </w:r>
          </w:p>
          <w:p w:rsidR="00BA1CC7" w:rsidRDefault="00BA1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-Пользоваться навыками убеждения, аргументации</w:t>
            </w:r>
          </w:p>
          <w:p w:rsidR="00BA1CC7" w:rsidRDefault="00BA1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-Подготавливать материалы для журнальных статей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3.2.2, 3.2.3</w:t>
            </w:r>
          </w:p>
          <w:p w:rsidR="00BA1CC7" w:rsidRDefault="00BA1C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В/02.6,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В/03.6</w:t>
            </w:r>
          </w:p>
          <w:p w:rsidR="00BA1CC7" w:rsidRDefault="00BA1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-Изучать и систематизировать информацию </w:t>
            </w:r>
          </w:p>
          <w:p w:rsidR="00BA1CC7" w:rsidRDefault="00BA1CC7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  <w:tc>
          <w:tcPr>
            <w:tcW w:w="7087" w:type="dxa"/>
          </w:tcPr>
          <w:p w:rsidR="00BA1CC7" w:rsidRPr="00DF261A" w:rsidRDefault="00BA1CC7" w:rsidP="00C44238">
            <w:pPr>
              <w:ind w:left="99"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Умеет: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выражать различные коммуникативные намерения (запрос/сообщение информации);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правильно и аргументировано сформулировать свою мысль в устной и письменной форме;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пользоваться языковой и контекстуальной догадкой для раскрытия значения незнакомых слов;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вести беседу, целенаправленно обмениваться информацией профессионального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261A">
              <w:rPr>
                <w:rFonts w:ascii="Times New Roman" w:hAnsi="Times New Roman" w:cs="Times New Roman"/>
              </w:rPr>
              <w:t>характера по определенной теме;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получать  общее представление о прочитанном тексте;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и выделять основную информацию текста;</w:t>
            </w:r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обобщать изложенные в тексте факты, делать выводы по прочитанному тексту;</w:t>
            </w:r>
          </w:p>
          <w:p w:rsidR="00BA1CC7" w:rsidRPr="00DF261A" w:rsidRDefault="00BA1C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определять важность (ценность) информации;</w:t>
            </w:r>
          </w:p>
          <w:p w:rsidR="00BA1CC7" w:rsidRPr="00DF261A" w:rsidRDefault="00BA1C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hAnsi="Times New Roman" w:cs="Times New Roman"/>
              </w:rPr>
              <w:t>излагать в форме реферата, аннотировать профессионально значимые тексты;</w:t>
            </w:r>
          </w:p>
          <w:p w:rsidR="00BA1CC7" w:rsidRPr="00DF261A" w:rsidRDefault="00BA1CC7" w:rsidP="00C44238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proofErr w:type="gramStart"/>
            <w:r w:rsidRPr="00DF261A">
              <w:rPr>
                <w:rFonts w:ascii="Times New Roman" w:hAnsi="Times New Roman" w:cs="Times New Roman"/>
              </w:rPr>
              <w:t>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 культуры и спорта.</w:t>
            </w:r>
            <w:proofErr w:type="gramEnd"/>
          </w:p>
          <w:p w:rsidR="00BA1CC7" w:rsidRPr="00DF261A" w:rsidRDefault="00BA1CC7" w:rsidP="00C44238">
            <w:pPr>
              <w:ind w:left="99"/>
              <w:rPr>
                <w:rFonts w:ascii="Times New Roman" w:hAnsi="Times New Roman" w:cs="Times New Roman"/>
                <w:bCs/>
              </w:rPr>
            </w:pPr>
            <w:r w:rsidRPr="00DF261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A1CC7" w:rsidRPr="00524550" w:rsidTr="00C44238">
        <w:tc>
          <w:tcPr>
            <w:tcW w:w="2694" w:type="dxa"/>
          </w:tcPr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524550">
              <w:rPr>
                <w:rFonts w:ascii="Times New Roman" w:hAnsi="Times New Roman" w:cs="Times New Roman"/>
                <w:b/>
              </w:rPr>
              <w:t>УК-4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524550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524550">
              <w:rPr>
                <w:rFonts w:ascii="Times New Roman" w:hAnsi="Times New Roman" w:cs="Times New Roman"/>
              </w:rPr>
              <w:t>м(</w:t>
            </w:r>
            <w:proofErr w:type="spellStart"/>
            <w:proofErr w:type="gramEnd"/>
            <w:r w:rsidRPr="00524550">
              <w:rPr>
                <w:rFonts w:ascii="Times New Roman" w:hAnsi="Times New Roman" w:cs="Times New Roman"/>
              </w:rPr>
              <w:t>ых</w:t>
            </w:r>
            <w:proofErr w:type="spellEnd"/>
            <w:r w:rsidRPr="00524550">
              <w:rPr>
                <w:rFonts w:ascii="Times New Roman" w:hAnsi="Times New Roman" w:cs="Times New Roman"/>
              </w:rPr>
              <w:t>) языке(ах)</w:t>
            </w: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:rsidR="00BA1CC7" w:rsidRPr="00524550" w:rsidRDefault="00BA1CC7" w:rsidP="00C44238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1" w:type="dxa"/>
          </w:tcPr>
          <w:p w:rsidR="00BA1CC7" w:rsidRDefault="00BA1CC7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05.010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</w:rPr>
              <w:t>3.1.1.</w:t>
            </w:r>
            <w:r>
              <w:rPr>
                <w:b/>
              </w:rPr>
              <w:t xml:space="preserve"> </w:t>
            </w:r>
          </w:p>
          <w:p w:rsidR="00BA1CC7" w:rsidRDefault="00BA1C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А/01.4</w:t>
            </w:r>
          </w:p>
          <w:p w:rsidR="00BA1CC7" w:rsidRDefault="00BA1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-Изучение документов 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3.1.2</w:t>
            </w:r>
          </w:p>
          <w:p w:rsidR="00BA1CC7" w:rsidRDefault="00BA1C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А/02.4</w:t>
            </w:r>
          </w:p>
          <w:p w:rsidR="00BA1CC7" w:rsidRDefault="00BA1C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-Подготовка материалов для публикации в журналах</w:t>
            </w:r>
          </w:p>
          <w:p w:rsidR="00BA1CC7" w:rsidRDefault="00BA1CC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3.1.3</w:t>
            </w:r>
          </w:p>
          <w:p w:rsidR="00BA1CC7" w:rsidRDefault="00BA1CC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A/03.4</w:t>
            </w:r>
          </w:p>
          <w:p w:rsidR="00BA1CC7" w:rsidRDefault="00BA1CC7">
            <w:pPr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 xml:space="preserve">-Ведение деловой переписки </w:t>
            </w:r>
          </w:p>
        </w:tc>
        <w:tc>
          <w:tcPr>
            <w:tcW w:w="7087" w:type="dxa"/>
          </w:tcPr>
          <w:p w:rsidR="00BA1CC7" w:rsidRPr="00DF261A" w:rsidRDefault="00BA1CC7" w:rsidP="00C44238">
            <w:pPr>
              <w:ind w:left="99" w:right="19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Имеет опыт:</w:t>
            </w: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ab/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деловой коммуникации, 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владения формами профессиональной речи, профессиональной терминологией при проведении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 тренировочных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  по базовым  видам  спорта  и  по избранному виду спорта;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речи (монологическое высказывание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по профессиональной тематике: сообщение,</w:t>
            </w: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доклад, диалогическое высказывание, дискуссия);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аргументированного изложения своих мыслей в письменной форме для подготовки тезисов, рефератов и письменного конспекта;</w:t>
            </w:r>
          </w:p>
          <w:p w:rsidR="00BA1CC7" w:rsidRPr="00DF261A" w:rsidRDefault="00BA1CC7" w:rsidP="00C44238">
            <w:pPr>
              <w:autoSpaceDE w:val="0"/>
              <w:autoSpaceDN w:val="0"/>
              <w:adjustRightInd w:val="0"/>
              <w:ind w:left="99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публичной защиты результатов собственных научных исследований</w:t>
            </w:r>
          </w:p>
        </w:tc>
      </w:tr>
      <w:bookmarkEnd w:id="1"/>
    </w:tbl>
    <w:p w:rsidR="00C44238" w:rsidRDefault="00C44238">
      <w:pP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  <w:r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br w:type="page"/>
      </w:r>
    </w:p>
    <w:p w:rsidR="00C44238" w:rsidRDefault="00C44238" w:rsidP="00D357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sectPr w:rsidR="00C44238" w:rsidSect="00C442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35730" w:rsidRPr="002C5386" w:rsidRDefault="00D35730" w:rsidP="00D357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  <w:r w:rsidRPr="002C5386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lastRenderedPageBreak/>
        <w:t>Промежуточная аттестация</w:t>
      </w:r>
      <w:r w:rsidRPr="002C5386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2C5386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2C5386"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  <w:t>Форма аттестации - зачет.</w:t>
      </w:r>
    </w:p>
    <w:p w:rsidR="00D35730" w:rsidRPr="002C5386" w:rsidRDefault="00D35730" w:rsidP="00D3573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:rsidR="00D35730" w:rsidRPr="002C5386" w:rsidRDefault="00D35730" w:rsidP="00D35730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2" w:name="_Hlk41831148"/>
      <w:r w:rsidRPr="002C5386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Типовые контрольные задания:</w:t>
      </w:r>
    </w:p>
    <w:p w:rsidR="00D35730" w:rsidRPr="002C5386" w:rsidRDefault="00D35730" w:rsidP="00D35730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</w:p>
    <w:p w:rsidR="00D35730" w:rsidRPr="002C5386" w:rsidRDefault="00D35730" w:rsidP="00D35730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2"/>
    <w:p w:rsidR="00D35730" w:rsidRPr="002C5386" w:rsidRDefault="00D35730" w:rsidP="00D3573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:rsidR="00D35730" w:rsidRPr="002C5386" w:rsidRDefault="00D35730" w:rsidP="00D35730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:rsidR="00D35730" w:rsidRPr="002C5386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:rsidR="00D35730" w:rsidRPr="002C5386" w:rsidRDefault="00D35730" w:rsidP="00D35730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:rsidR="00D35730" w:rsidRPr="002C5386" w:rsidRDefault="00D35730" w:rsidP="00D35730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:rsidR="00D35730" w:rsidRPr="002C5386" w:rsidRDefault="00D35730" w:rsidP="00D35730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:rsidR="00D35730" w:rsidRPr="002C5386" w:rsidRDefault="00D35730" w:rsidP="00D35730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:rsidR="00D35730" w:rsidRPr="002C5386" w:rsidRDefault="00D35730" w:rsidP="00D35730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:rsidR="00D35730" w:rsidRPr="002C5386" w:rsidRDefault="00D35730" w:rsidP="00D35730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:rsidR="00D35730" w:rsidRPr="002C5386" w:rsidRDefault="00D35730" w:rsidP="00D35730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:rsidR="00D35730" w:rsidRPr="002C5386" w:rsidRDefault="00D35730" w:rsidP="00D35730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:rsidR="00D35730" w:rsidRPr="002C5386" w:rsidRDefault="00D35730" w:rsidP="00D35730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Культура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преподавателя </w:t>
      </w: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 её специфика.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5D061E">
        <w:rPr>
          <w:rFonts w:ascii="Times New Roman" w:eastAsia="Times New Roman" w:hAnsi="Times New Roman" w:cs="Times New Roman"/>
          <w:iCs/>
          <w:color w:val="000000"/>
          <w:lang w:eastAsia="ar-SA"/>
        </w:rPr>
        <w:t>преподавателя</w:t>
      </w:r>
      <w:r>
        <w:rPr>
          <w:rFonts w:ascii="Times New Roman" w:eastAsia="Times New Roman" w:hAnsi="Times New Roman" w:cs="Times New Roman"/>
          <w:iCs/>
          <w:color w:val="000000"/>
          <w:lang w:eastAsia="ar-SA"/>
        </w:rPr>
        <w:t>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2C5386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:rsidR="00D35730" w:rsidRPr="002C5386" w:rsidRDefault="00D35730" w:rsidP="00D35730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C5386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2C538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:rsidR="00D35730" w:rsidRPr="002C5386" w:rsidRDefault="00D35730" w:rsidP="00D35730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:rsidR="00D35730" w:rsidRPr="002C5386" w:rsidRDefault="00D35730" w:rsidP="00D35730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C5386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C5386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2C5386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:rsidR="00D35730" w:rsidRPr="002C5386" w:rsidRDefault="00D35730" w:rsidP="00D35730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2C5386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D35730" w:rsidRPr="002C5386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>2.2.ТЕСТОВЫЕ  ЗАДАНИЯ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вопреки</w:t>
      </w:r>
      <w:proofErr w:type="gramEnd"/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:rsidR="00D35730" w:rsidRPr="001124FC" w:rsidRDefault="00D35730" w:rsidP="00D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безличные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неопределенно-личные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бессоюзное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 xml:space="preserve">Диалог является характерной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чертой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 xml:space="preserve"> какого функционального стиля?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:rsidR="00D35730" w:rsidRPr="001124FC" w:rsidRDefault="00D35730" w:rsidP="00D35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деревянный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2) глиняный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азвалочку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дуракам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 закон не писан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 xml:space="preserve">большой,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рослый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, крупный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Слова </w:t>
      </w:r>
      <w:r w:rsidRPr="001124FC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предынфарктный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дл</w:t>
      </w:r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и(</w:t>
      </w:r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:rsidR="00D35730" w:rsidRPr="001124FC" w:rsidRDefault="00D35730" w:rsidP="00D35730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D35730" w:rsidRPr="001124FC" w:rsidRDefault="00D35730" w:rsidP="00D35730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1124FC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1124FC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:rsidR="00D35730" w:rsidRPr="001124FC" w:rsidRDefault="00D35730" w:rsidP="00D35730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D35730" w:rsidRPr="001124FC" w:rsidRDefault="00D35730" w:rsidP="00D357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речи. </w:t>
      </w:r>
    </w:p>
    <w:p w:rsidR="00D35730" w:rsidRPr="001124FC" w:rsidRDefault="00D35730" w:rsidP="00D3573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1. Понятие языковой нормы характерно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литературного языка,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жаргона,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диалекта.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5. Нормам произношения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посвящена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графика,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орфоэпия.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теория,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ренегат.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7. В каком слове допустимы два  ударения?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красивее,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позвонит.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судить,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кудахтать.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пятеро учениц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а) темна вода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во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облацех,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не солоно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хлебавши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персонаж,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гармонический ряд.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lastRenderedPageBreak/>
        <w:t xml:space="preserve">а) Я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по вам соскучился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3" w:name="_Hlk41941993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3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21. Использование эмоционально окрашенной лексики характерно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Открывая дверь, она легко скрипнула.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научном,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в) художественном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стиле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Укажите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оптимальный</w:t>
      </w:r>
      <w:proofErr w:type="gramEnd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 Практическое задание коррекции.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 xml:space="preserve">30. Клише, стандартизованные конструкции характерны </w:t>
      </w:r>
      <w:proofErr w:type="gramStart"/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б) научного,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КЕЙСЫ. СИТУАЦИОННЫЕ ЗАДАЧИ.   ПРАКТИЧЕСКИЕ  ЗАДАНИЯ</w:t>
      </w:r>
    </w:p>
    <w:p w:rsidR="00D35730" w:rsidRPr="001124FC" w:rsidRDefault="00D35730" w:rsidP="00D35730">
      <w:pPr>
        <w:spacing w:after="160" w:line="259" w:lineRule="auto"/>
        <w:ind w:left="1069"/>
        <w:rPr>
          <w:rFonts w:ascii="Times New Roman" w:eastAsia="Calibri" w:hAnsi="Times New Roman" w:cs="Times New Roman"/>
          <w:b/>
        </w:rPr>
      </w:pPr>
      <w:r w:rsidRPr="001124FC">
        <w:rPr>
          <w:rFonts w:ascii="Times New Roman" w:eastAsia="Calibri" w:hAnsi="Times New Roman" w:cs="Times New Roman"/>
          <w:b/>
        </w:rPr>
        <w:t>2.3.1.</w:t>
      </w:r>
      <w:r w:rsidRPr="001124FC">
        <w:rPr>
          <w:rFonts w:ascii="Times New Roman" w:eastAsia="Calibri" w:hAnsi="Times New Roman" w:cs="Times New Roman"/>
        </w:rPr>
        <w:t xml:space="preserve"> Практические  задания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 задание 1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бармéн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принудúть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случáй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алкогóль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proofErr w:type="gramStart"/>
      <w:r w:rsidRPr="001124FC">
        <w:rPr>
          <w:rFonts w:ascii="Times New Roman" w:eastAsia="Calibri" w:hAnsi="Times New Roman" w:cs="Times New Roman"/>
        </w:rPr>
        <w:t>допризы´вник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добы´ча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ходатáйство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намерéние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звонúшь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углубúть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каталóг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осýжденный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красúвее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арахúс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экспéрт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м</w:t>
      </w:r>
      <w:proofErr w:type="gramStart"/>
      <w:r w:rsidRPr="001124FC">
        <w:rPr>
          <w:rFonts w:ascii="Times New Roman" w:eastAsia="Calibri" w:hAnsi="Times New Roman" w:cs="Times New Roman"/>
        </w:rPr>
        <w:t>у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proofErr w:type="gramEnd"/>
      <w:r w:rsidRPr="001124FC">
        <w:rPr>
          <w:rFonts w:ascii="Times New Roman" w:eastAsia="Calibri" w:hAnsi="Times New Roman" w:cs="Times New Roman"/>
        </w:rPr>
        <w:t>ш'ш</w:t>
      </w:r>
      <w:proofErr w:type="spellEnd"/>
      <w:r w:rsidRPr="001124FC">
        <w:rPr>
          <w:rFonts w:ascii="Times New Roman" w:eastAsia="Calibri" w:hAnsi="Times New Roman" w:cs="Times New Roman"/>
        </w:rPr>
        <w:t>']</w:t>
      </w:r>
      <w:proofErr w:type="spellStart"/>
      <w:r w:rsidRPr="001124FC">
        <w:rPr>
          <w:rFonts w:ascii="Times New Roman" w:eastAsia="Calibri" w:hAnsi="Times New Roman" w:cs="Times New Roman"/>
        </w:rPr>
        <w:t>ина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 </w:t>
      </w:r>
      <w:proofErr w:type="spellStart"/>
      <w:r w:rsidRPr="001124FC">
        <w:rPr>
          <w:rFonts w:ascii="Times New Roman" w:eastAsia="Calibri" w:hAnsi="Times New Roman" w:cs="Times New Roman"/>
        </w:rPr>
        <w:t>профаши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стс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 наро[ш]но  </w:t>
      </w:r>
      <w:proofErr w:type="spellStart"/>
      <w:r w:rsidRPr="001124FC">
        <w:rPr>
          <w:rFonts w:ascii="Times New Roman" w:eastAsia="Calibri" w:hAnsi="Times New Roman" w:cs="Times New Roman"/>
        </w:rPr>
        <w:t>экскорт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гренад</w:t>
      </w:r>
      <w:proofErr w:type="spellEnd"/>
      <w:r w:rsidRPr="001124FC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1124FC">
        <w:rPr>
          <w:rFonts w:ascii="Times New Roman" w:eastAsia="Calibri" w:hAnsi="Times New Roman" w:cs="Times New Roman"/>
        </w:rPr>
        <w:t>надсмешка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</w:t>
      </w:r>
      <w:proofErr w:type="gramStart"/>
      <w:r w:rsidRPr="001124FC">
        <w:rPr>
          <w:rFonts w:ascii="Times New Roman" w:eastAsia="Calibri" w:hAnsi="Times New Roman" w:cs="Times New Roman"/>
        </w:rPr>
        <w:t>у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gramEnd"/>
      <w:r w:rsidRPr="001124FC">
        <w:rPr>
          <w:rFonts w:ascii="Times New Roman" w:eastAsia="Calibri" w:hAnsi="Times New Roman" w:cs="Times New Roman"/>
        </w:rPr>
        <w:t xml:space="preserve">ш]но  </w:t>
      </w:r>
      <w:proofErr w:type="spellStart"/>
      <w:r w:rsidRPr="001124FC">
        <w:rPr>
          <w:rFonts w:ascii="Times New Roman" w:eastAsia="Calibri" w:hAnsi="Times New Roman" w:cs="Times New Roman"/>
        </w:rPr>
        <w:t>ло</w:t>
      </w:r>
      <w:proofErr w:type="spellEnd"/>
      <w:r w:rsidRPr="001124FC">
        <w:rPr>
          <w:rFonts w:ascii="Times New Roman" w:eastAsia="Calibri" w:hAnsi="Times New Roman" w:cs="Times New Roman"/>
        </w:rPr>
        <w:t>[т']</w:t>
      </w:r>
      <w:proofErr w:type="spellStart"/>
      <w:r w:rsidRPr="001124FC">
        <w:rPr>
          <w:rFonts w:ascii="Times New Roman" w:eastAsia="Calibri" w:hAnsi="Times New Roman" w:cs="Times New Roman"/>
        </w:rPr>
        <w:t>ерея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1124FC">
        <w:rPr>
          <w:rFonts w:ascii="Times New Roman" w:eastAsia="Calibri" w:hAnsi="Times New Roman" w:cs="Times New Roman"/>
        </w:rPr>
        <w:t>фект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[т'</w:t>
      </w:r>
      <w:proofErr w:type="gramStart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е</w:t>
      </w:r>
      <w:proofErr w:type="gramEnd"/>
      <w:r w:rsidRPr="001124FC">
        <w:rPr>
          <w:rFonts w:ascii="Times New Roman" w:eastAsia="Calibri" w:hAnsi="Times New Roman" w:cs="Times New Roman"/>
        </w:rPr>
        <w:t>рмос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задолжность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протвень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дермантин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улыбал</w:t>
      </w:r>
      <w:proofErr w:type="spellEnd"/>
      <w:r w:rsidRPr="001124FC">
        <w:rPr>
          <w:rFonts w:ascii="Times New Roman" w:eastAsia="Calibri" w:hAnsi="Times New Roman" w:cs="Times New Roman"/>
        </w:rPr>
        <w:t xml:space="preserve">[с]я </w:t>
      </w:r>
      <w:proofErr w:type="spellStart"/>
      <w:r w:rsidRPr="001124FC">
        <w:rPr>
          <w:rFonts w:ascii="Times New Roman" w:eastAsia="Calibri" w:hAnsi="Times New Roman" w:cs="Times New Roman"/>
        </w:rPr>
        <w:t>факульте</w:t>
      </w:r>
      <w:proofErr w:type="spellEnd"/>
      <w:r w:rsidRPr="001124FC">
        <w:rPr>
          <w:rFonts w:ascii="Times New Roman" w:eastAsia="Calibri" w:hAnsi="Times New Roman" w:cs="Times New Roman"/>
        </w:rPr>
        <w:t>[ц]кий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Практическое задание 3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1124FC">
        <w:rPr>
          <w:rFonts w:ascii="Times New Roman" w:eastAsia="Calibri" w:hAnsi="Times New Roman" w:cs="Times New Roman"/>
        </w:rPr>
        <w:t>партé</w:t>
      </w:r>
      <w:proofErr w:type="gramStart"/>
      <w:r w:rsidRPr="001124FC">
        <w:rPr>
          <w:rFonts w:ascii="Times New Roman" w:eastAsia="Calibri" w:hAnsi="Times New Roman" w:cs="Times New Roman"/>
        </w:rPr>
        <w:t>р</w:t>
      </w:r>
      <w:proofErr w:type="spellEnd"/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дóсуг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оптóвый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стогрáммовый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гéнезис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Pr="001124FC">
        <w:rPr>
          <w:rFonts w:ascii="Times New Roman" w:eastAsia="Calibri" w:hAnsi="Times New Roman" w:cs="Times New Roman"/>
        </w:rPr>
        <w:t>кр</w:t>
      </w:r>
      <w:proofErr w:type="gramEnd"/>
      <w:r w:rsidRPr="001124FC">
        <w:rPr>
          <w:rFonts w:ascii="Times New Roman" w:eastAsia="Calibri" w:hAnsi="Times New Roman" w:cs="Times New Roman"/>
        </w:rPr>
        <w:t>éмень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облегчúшь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ведомостéй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баловáть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мáстерски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lastRenderedPageBreak/>
        <w:t>новорóжденный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приобрéтение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тотчáс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испокóн</w:t>
      </w:r>
      <w:proofErr w:type="spellEnd"/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Calibri" w:hAnsi="Times New Roman" w:cs="Times New Roman"/>
        </w:rPr>
        <w:t>сóзыв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4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я</w:t>
      </w:r>
      <w:proofErr w:type="gramStart"/>
      <w:r w:rsidRPr="001124FC">
        <w:rPr>
          <w:rFonts w:ascii="Times New Roman" w:eastAsia="Calibri" w:hAnsi="Times New Roman" w:cs="Times New Roman"/>
        </w:rPr>
        <w:t>и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gramEnd"/>
      <w:r w:rsidRPr="001124FC">
        <w:rPr>
          <w:rFonts w:ascii="Times New Roman" w:eastAsia="Calibri" w:hAnsi="Times New Roman" w:cs="Times New Roman"/>
        </w:rPr>
        <w:t>ш]</w:t>
      </w:r>
      <w:proofErr w:type="spellStart"/>
      <w:r w:rsidRPr="001124FC">
        <w:rPr>
          <w:rFonts w:ascii="Times New Roman" w:eastAsia="Calibri" w:hAnsi="Times New Roman" w:cs="Times New Roman"/>
        </w:rPr>
        <w:t>ница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подскользнулся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изнеможденный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гравѐр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э[</w:t>
      </w:r>
      <w:proofErr w:type="gramEnd"/>
      <w:r w:rsidRPr="001124FC">
        <w:rPr>
          <w:rFonts w:ascii="Times New Roman" w:eastAsia="Calibri" w:hAnsi="Times New Roman" w:cs="Times New Roman"/>
        </w:rPr>
        <w:t>н']</w:t>
      </w:r>
      <w:proofErr w:type="spellStart"/>
      <w:r w:rsidRPr="001124FC">
        <w:rPr>
          <w:rFonts w:ascii="Times New Roman" w:eastAsia="Calibri" w:hAnsi="Times New Roman" w:cs="Times New Roman"/>
        </w:rPr>
        <w:t>ергия</w:t>
      </w:r>
      <w:proofErr w:type="spellEnd"/>
      <w:r w:rsidRPr="001124FC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1124FC">
        <w:rPr>
          <w:rFonts w:ascii="Times New Roman" w:eastAsia="Calibri" w:hAnsi="Times New Roman" w:cs="Times New Roman"/>
        </w:rPr>
        <w:t>аа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браз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сле</w:t>
      </w:r>
      <w:proofErr w:type="spellEnd"/>
      <w:r w:rsidRPr="001124FC">
        <w:rPr>
          <w:rFonts w:ascii="Times New Roman" w:eastAsia="Calibri" w:hAnsi="Times New Roman" w:cs="Times New Roman"/>
        </w:rPr>
        <w:t>[ц]</w:t>
      </w:r>
      <w:proofErr w:type="spellStart"/>
      <w:r w:rsidRPr="001124FC">
        <w:rPr>
          <w:rFonts w:ascii="Times New Roman" w:eastAsia="Calibri" w:hAnsi="Times New Roman" w:cs="Times New Roman"/>
        </w:rPr>
        <w:t>твие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1124FC">
        <w:rPr>
          <w:rFonts w:ascii="Times New Roman" w:eastAsia="Calibri" w:hAnsi="Times New Roman" w:cs="Times New Roman"/>
        </w:rPr>
        <w:t>дэтэ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ктив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друшлаг</w:t>
      </w:r>
      <w:proofErr w:type="spellEnd"/>
      <w:r w:rsidRPr="001124FC">
        <w:rPr>
          <w:rFonts w:ascii="Times New Roman" w:eastAsia="Calibri" w:hAnsi="Times New Roman" w:cs="Times New Roman"/>
        </w:rPr>
        <w:t xml:space="preserve">  ко[</w:t>
      </w:r>
      <w:proofErr w:type="spellStart"/>
      <w:r w:rsidRPr="001124FC">
        <w:rPr>
          <w:rFonts w:ascii="Times New Roman" w:eastAsia="Calibri" w:hAnsi="Times New Roman" w:cs="Times New Roman"/>
        </w:rPr>
        <w:t>фэ</w:t>
      </w:r>
      <w:proofErr w:type="spellEnd"/>
      <w:r w:rsidRPr="001124FC">
        <w:rPr>
          <w:rFonts w:ascii="Times New Roman" w:eastAsia="Calibri" w:hAnsi="Times New Roman" w:cs="Times New Roman"/>
        </w:rPr>
        <w:t>]  наци[</w:t>
      </w:r>
      <w:proofErr w:type="spellStart"/>
      <w:r w:rsidRPr="001124FC">
        <w:rPr>
          <w:rFonts w:ascii="Times New Roman" w:eastAsia="Calibri" w:hAnsi="Times New Roman" w:cs="Times New Roman"/>
        </w:rPr>
        <w:t>сц</w:t>
      </w:r>
      <w:proofErr w:type="spellEnd"/>
      <w:r w:rsidRPr="001124FC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1124FC">
        <w:rPr>
          <w:rFonts w:ascii="Times New Roman" w:eastAsia="Calibri" w:hAnsi="Times New Roman" w:cs="Times New Roman"/>
        </w:rPr>
        <w:t>дребе</w:t>
      </w:r>
      <w:proofErr w:type="spellEnd"/>
      <w:r w:rsidRPr="001124FC">
        <w:rPr>
          <w:rFonts w:ascii="Times New Roman" w:eastAsia="Calibri" w:hAnsi="Times New Roman" w:cs="Times New Roman"/>
        </w:rPr>
        <w:t>[</w:t>
      </w:r>
      <w:proofErr w:type="spellStart"/>
      <w:r w:rsidRPr="001124FC">
        <w:rPr>
          <w:rFonts w:ascii="Times New Roman" w:eastAsia="Calibri" w:hAnsi="Times New Roman" w:cs="Times New Roman"/>
        </w:rPr>
        <w:t>зж</w:t>
      </w:r>
      <w:proofErr w:type="spellEnd"/>
      <w:r w:rsidRPr="001124FC">
        <w:rPr>
          <w:rFonts w:ascii="Times New Roman" w:eastAsia="Calibri" w:hAnsi="Times New Roman" w:cs="Times New Roman"/>
        </w:rPr>
        <w:t>]</w:t>
      </w:r>
      <w:proofErr w:type="spellStart"/>
      <w:r w:rsidRPr="001124FC">
        <w:rPr>
          <w:rFonts w:ascii="Times New Roman" w:eastAsia="Calibri" w:hAnsi="Times New Roman" w:cs="Times New Roman"/>
        </w:rPr>
        <w:t>ание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резетка</w:t>
      </w:r>
      <w:proofErr w:type="spellEnd"/>
      <w:r w:rsidRPr="001124FC">
        <w:rPr>
          <w:rFonts w:ascii="Times New Roman" w:eastAsia="Calibri" w:hAnsi="Times New Roman" w:cs="Times New Roman"/>
        </w:rPr>
        <w:t xml:space="preserve">  до[</w:t>
      </w:r>
      <w:proofErr w:type="spellStart"/>
      <w:r w:rsidRPr="001124FC">
        <w:rPr>
          <w:rFonts w:ascii="Times New Roman" w:eastAsia="Calibri" w:hAnsi="Times New Roman" w:cs="Times New Roman"/>
        </w:rPr>
        <w:t>ж'ж</w:t>
      </w:r>
      <w:proofErr w:type="spellEnd"/>
      <w:r w:rsidRPr="001124FC">
        <w:rPr>
          <w:rFonts w:ascii="Times New Roman" w:eastAsia="Calibri" w:hAnsi="Times New Roman" w:cs="Times New Roman"/>
        </w:rPr>
        <w:t>']и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5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Мы купили одну </w:t>
      </w:r>
      <w:proofErr w:type="spellStart"/>
      <w:r w:rsidRPr="001124FC">
        <w:rPr>
          <w:rFonts w:ascii="Times New Roman" w:eastAsia="Calibri" w:hAnsi="Times New Roman" w:cs="Times New Roman"/>
        </w:rPr>
        <w:t>консерву</w:t>
      </w:r>
      <w:proofErr w:type="spellEnd"/>
      <w:r w:rsidRPr="001124FC">
        <w:rPr>
          <w:rFonts w:ascii="Times New Roman" w:eastAsia="Calibri" w:hAnsi="Times New Roman" w:cs="Times New Roman"/>
        </w:rPr>
        <w:t xml:space="preserve">, две пачки вафель, пачку чая. Возьмись </w:t>
      </w:r>
      <w:proofErr w:type="gramStart"/>
      <w:r w:rsidRPr="001124FC">
        <w:rPr>
          <w:rFonts w:ascii="Times New Roman" w:eastAsia="Calibri" w:hAnsi="Times New Roman" w:cs="Times New Roman"/>
        </w:rPr>
        <w:t>обоими</w:t>
      </w:r>
      <w:proofErr w:type="gramEnd"/>
      <w:r w:rsidRPr="001124FC">
        <w:rPr>
          <w:rFonts w:ascii="Times New Roman" w:eastAsia="Calibri" w:hAnsi="Times New Roman" w:cs="Times New Roman"/>
        </w:rPr>
        <w:t xml:space="preserve"> руками.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Ложи документы в стол.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стоит, махает руками.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Иссякнули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Высуни руки из кармана.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Олег — отъявленный невежда.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Когда Марченко заставил Исаева взять из сейфа документы, он это сделал. </w:t>
      </w:r>
      <w:proofErr w:type="gramStart"/>
      <w:r w:rsidRPr="001124FC">
        <w:rPr>
          <w:rFonts w:ascii="Times New Roman" w:eastAsia="Calibri" w:hAnsi="Times New Roman" w:cs="Times New Roman"/>
        </w:rPr>
        <w:t>Сказочное</w:t>
      </w:r>
      <w:proofErr w:type="gramEnd"/>
      <w:r w:rsidRPr="001124FC">
        <w:rPr>
          <w:rFonts w:ascii="Times New Roman" w:eastAsia="Calibri" w:hAnsi="Times New Roman" w:cs="Times New Roman"/>
        </w:rPr>
        <w:t xml:space="preserve"> Капри поражает своей экзотической красотой.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6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1124FC">
        <w:rPr>
          <w:rFonts w:ascii="Times New Roman" w:eastAsia="Calibri" w:hAnsi="Times New Roman" w:cs="Times New Roman"/>
        </w:rPr>
        <w:t>солдатов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Аудитория</w:t>
      </w:r>
      <w:proofErr w:type="gramEnd"/>
      <w:r w:rsidRPr="001124FC">
        <w:rPr>
          <w:rFonts w:ascii="Times New Roman" w:eastAsia="Calibri" w:hAnsi="Times New Roman" w:cs="Times New Roman"/>
        </w:rPr>
        <w:t xml:space="preserve"> закрытая на ключ.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</w:t>
      </w:r>
      <w:proofErr w:type="gramStart"/>
      <w:r w:rsidRPr="001124FC">
        <w:rPr>
          <w:rFonts w:ascii="Times New Roman" w:eastAsia="Calibri" w:hAnsi="Times New Roman" w:cs="Times New Roman"/>
        </w:rPr>
        <w:t>более крупнее</w:t>
      </w:r>
      <w:proofErr w:type="gramEnd"/>
      <w:r w:rsidRPr="001124FC">
        <w:rPr>
          <w:rFonts w:ascii="Times New Roman" w:eastAsia="Calibri" w:hAnsi="Times New Roman" w:cs="Times New Roman"/>
        </w:rPr>
        <w:t xml:space="preserve">.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1124FC">
        <w:rPr>
          <w:rFonts w:ascii="Times New Roman" w:eastAsia="Calibri" w:hAnsi="Times New Roman" w:cs="Times New Roman"/>
        </w:rPr>
        <w:t>шестиста</w:t>
      </w:r>
      <w:proofErr w:type="spellEnd"/>
      <w:r w:rsidRPr="001124FC">
        <w:rPr>
          <w:rFonts w:ascii="Times New Roman" w:eastAsia="Calibri" w:hAnsi="Times New Roman" w:cs="Times New Roman"/>
        </w:rPr>
        <w:t xml:space="preserve"> рублей. 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7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1124FC">
        <w:rPr>
          <w:rFonts w:ascii="Times New Roman" w:eastAsia="Calibri" w:hAnsi="Times New Roman" w:cs="Times New Roman"/>
        </w:rPr>
        <w:t>обгрызанный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Подчерк  конъюнктура  обокраду  </w:t>
      </w:r>
      <w:proofErr w:type="spellStart"/>
      <w:r w:rsidRPr="001124FC">
        <w:rPr>
          <w:rFonts w:ascii="Times New Roman" w:eastAsia="Calibri" w:hAnsi="Times New Roman" w:cs="Times New Roman"/>
        </w:rPr>
        <w:t>единачалие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1124FC">
        <w:rPr>
          <w:rFonts w:ascii="Times New Roman" w:eastAsia="Calibri" w:hAnsi="Times New Roman" w:cs="Times New Roman"/>
        </w:rPr>
        <w:t>сооблазн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здравохранение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1124FC">
        <w:rPr>
          <w:rFonts w:ascii="Times New Roman" w:eastAsia="Calibri" w:hAnsi="Times New Roman" w:cs="Times New Roman"/>
        </w:rPr>
        <w:t>дермантин</w:t>
      </w:r>
      <w:proofErr w:type="spellEnd"/>
      <w:r w:rsidRPr="001124FC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1124FC">
        <w:rPr>
          <w:rFonts w:ascii="Times New Roman" w:eastAsia="Calibri" w:hAnsi="Times New Roman" w:cs="Times New Roman"/>
        </w:rPr>
        <w:t>инциндент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военоначальник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распостранение</w:t>
      </w:r>
      <w:proofErr w:type="spellEnd"/>
      <w:r w:rsidRPr="001124FC">
        <w:rPr>
          <w:rFonts w:ascii="Times New Roman" w:eastAsia="Calibri" w:hAnsi="Times New Roman" w:cs="Times New Roman"/>
        </w:rPr>
        <w:t xml:space="preserve">  </w:t>
      </w:r>
      <w:proofErr w:type="spellStart"/>
      <w:r w:rsidRPr="001124FC">
        <w:rPr>
          <w:rFonts w:ascii="Times New Roman" w:eastAsia="Calibri" w:hAnsi="Times New Roman" w:cs="Times New Roman"/>
        </w:rPr>
        <w:t>будующий</w:t>
      </w:r>
      <w:proofErr w:type="spell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8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</w:t>
      </w:r>
      <w:proofErr w:type="gramStart"/>
      <w:r w:rsidRPr="001124FC">
        <w:rPr>
          <w:rFonts w:ascii="Times New Roman" w:eastAsia="Calibri" w:hAnsi="Times New Roman" w:cs="Times New Roman"/>
        </w:rPr>
        <w:t>а-</w:t>
      </w:r>
      <w:proofErr w:type="gramEnd"/>
      <w:r w:rsidRPr="001124FC">
        <w:rPr>
          <w:rFonts w:ascii="Times New Roman" w:eastAsia="Calibri" w:hAnsi="Times New Roman" w:cs="Times New Roman"/>
        </w:rPr>
        <w:t xml:space="preserve"> музей, школа-интернат, СП, манго, роман-газета, каратэ, дзюдо, алоэ, рагу, шасси, ГРЭС, безе, кашпо, пенальти, МЧС, какао, фламенко;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б) бланк..., </w:t>
      </w:r>
      <w:proofErr w:type="spellStart"/>
      <w:r w:rsidRPr="001124FC">
        <w:rPr>
          <w:rFonts w:ascii="Times New Roman" w:eastAsia="Calibri" w:hAnsi="Times New Roman" w:cs="Times New Roman"/>
        </w:rPr>
        <w:t>брон</w:t>
      </w:r>
      <w:proofErr w:type="spellEnd"/>
      <w:r w:rsidRPr="001124FC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1124FC">
        <w:rPr>
          <w:rFonts w:ascii="Times New Roman" w:eastAsia="Calibri" w:hAnsi="Times New Roman" w:cs="Times New Roman"/>
        </w:rPr>
        <w:t>простын</w:t>
      </w:r>
      <w:proofErr w:type="spellEnd"/>
      <w:r w:rsidRPr="001124FC">
        <w:rPr>
          <w:rFonts w:ascii="Times New Roman" w:eastAsia="Calibri" w:hAnsi="Times New Roman" w:cs="Times New Roman"/>
        </w:rPr>
        <w:t>…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9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  <w:proofErr w:type="gramEnd"/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10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Везде стояли </w:t>
      </w:r>
      <w:proofErr w:type="gramStart"/>
      <w:r w:rsidRPr="001124FC">
        <w:rPr>
          <w:rFonts w:ascii="Times New Roman" w:eastAsia="Calibri" w:hAnsi="Times New Roman" w:cs="Times New Roman"/>
        </w:rPr>
        <w:t>увядшие</w:t>
      </w:r>
      <w:proofErr w:type="gramEnd"/>
      <w:r w:rsidRPr="001124FC">
        <w:rPr>
          <w:rFonts w:ascii="Times New Roman" w:eastAsia="Calibri" w:hAnsi="Times New Roman" w:cs="Times New Roman"/>
        </w:rPr>
        <w:t>... Стены кабинета окрашены в светлые (цветы, цвета).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Танковые</w:t>
      </w:r>
      <w:proofErr w:type="gramEnd"/>
      <w:r w:rsidRPr="001124FC">
        <w:rPr>
          <w:rFonts w:ascii="Times New Roman" w:eastAsia="Calibri" w:hAnsi="Times New Roman" w:cs="Times New Roman"/>
        </w:rPr>
        <w:t xml:space="preserve"> ... двигались на юг. Быстро поднялись новые (корпусы, корпуса).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машины отказали ... Некомпетентность и непрофессионализм</w:t>
      </w:r>
      <w:proofErr w:type="gramStart"/>
      <w:r w:rsidRPr="001124FC">
        <w:rPr>
          <w:rFonts w:ascii="Times New Roman" w:eastAsia="Calibri" w:hAnsi="Times New Roman" w:cs="Times New Roman"/>
        </w:rPr>
        <w:t xml:space="preserve"> —... (</w:t>
      </w:r>
      <w:proofErr w:type="gramEnd"/>
      <w:r w:rsidRPr="001124FC">
        <w:rPr>
          <w:rFonts w:ascii="Times New Roman" w:eastAsia="Calibri" w:hAnsi="Times New Roman" w:cs="Times New Roman"/>
        </w:rPr>
        <w:t>тормоза, тормозы).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11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Разработка морских нефтяных месторождений становится </w:t>
      </w:r>
      <w:proofErr w:type="gramStart"/>
      <w:r w:rsidRPr="001124FC">
        <w:rPr>
          <w:rFonts w:ascii="Times New Roman" w:eastAsia="Calibri" w:hAnsi="Times New Roman" w:cs="Times New Roman"/>
        </w:rPr>
        <w:t>более интенсивнее</w:t>
      </w:r>
      <w:proofErr w:type="gramEnd"/>
      <w:r w:rsidRPr="001124FC">
        <w:rPr>
          <w:rFonts w:ascii="Times New Roman" w:eastAsia="Calibri" w:hAnsi="Times New Roman" w:cs="Times New Roman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Комната низкая для такой мебели.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Этот учитель более строгий.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1124FC">
        <w:rPr>
          <w:rFonts w:ascii="Times New Roman" w:eastAsia="Calibri" w:hAnsi="Times New Roman" w:cs="Times New Roman"/>
        </w:rPr>
        <w:t>ловче</w:t>
      </w:r>
      <w:proofErr w:type="spellEnd"/>
      <w:r w:rsidRPr="001124FC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Показатели у первой группы были </w:t>
      </w:r>
      <w:proofErr w:type="gramStart"/>
      <w:r w:rsidRPr="001124FC">
        <w:rPr>
          <w:rFonts w:ascii="Times New Roman" w:eastAsia="Calibri" w:hAnsi="Times New Roman" w:cs="Times New Roman"/>
        </w:rPr>
        <w:t>более выше</w:t>
      </w:r>
      <w:proofErr w:type="gramEnd"/>
      <w:r w:rsidRPr="001124FC">
        <w:rPr>
          <w:rFonts w:ascii="Times New Roman" w:eastAsia="Calibri" w:hAnsi="Times New Roman" w:cs="Times New Roman"/>
        </w:rPr>
        <w:t>, чем у второй.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 мамы характер мягче, чем у бабушки.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Такие объяснения в корне ошибочны.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Более замечательнее</w:t>
      </w:r>
      <w:proofErr w:type="gramEnd"/>
      <w:r w:rsidRPr="001124FC">
        <w:rPr>
          <w:rFonts w:ascii="Times New Roman" w:eastAsia="Calibri" w:hAnsi="Times New Roman" w:cs="Times New Roman"/>
        </w:rPr>
        <w:t xml:space="preserve"> города, чем Березники, я не знаю.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12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</w:t>
      </w:r>
      <w:proofErr w:type="gramStart"/>
      <w:r w:rsidRPr="001124FC">
        <w:rPr>
          <w:rFonts w:ascii="Times New Roman" w:eastAsia="Calibri" w:hAnsi="Times New Roman" w:cs="Times New Roman"/>
        </w:rPr>
        <w:t>увы</w:t>
      </w:r>
      <w:proofErr w:type="gramEnd"/>
      <w:r w:rsidRPr="001124FC">
        <w:rPr>
          <w:rFonts w:ascii="Times New Roman" w:eastAsia="Calibri" w:hAnsi="Times New Roman" w:cs="Times New Roman"/>
        </w:rPr>
        <w:t>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б) В нашу редакцию пришло более 7800 писем. В 5765 из них вы просите возобновить сеансы </w:t>
      </w:r>
      <w:proofErr w:type="spellStart"/>
      <w:r w:rsidRPr="001124FC">
        <w:rPr>
          <w:rFonts w:ascii="Times New Roman" w:eastAsia="Calibri" w:hAnsi="Times New Roman" w:cs="Times New Roman"/>
        </w:rPr>
        <w:t>Кашпировского</w:t>
      </w:r>
      <w:proofErr w:type="spellEnd"/>
      <w:r w:rsidRPr="001124FC">
        <w:rPr>
          <w:rFonts w:ascii="Times New Roman" w:eastAsia="Calibri" w:hAnsi="Times New Roman" w:cs="Times New Roman"/>
        </w:rPr>
        <w:t>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13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На автобусной остановке стояло четверо мужчин и </w:t>
      </w:r>
      <w:proofErr w:type="gramStart"/>
      <w:r w:rsidRPr="001124FC">
        <w:rPr>
          <w:rFonts w:ascii="Times New Roman" w:eastAsia="Calibri" w:hAnsi="Times New Roman" w:cs="Times New Roman"/>
        </w:rPr>
        <w:t>двое женщин</w:t>
      </w:r>
      <w:proofErr w:type="gramEnd"/>
      <w:r w:rsidRPr="001124FC">
        <w:rPr>
          <w:rFonts w:ascii="Times New Roman" w:eastAsia="Calibri" w:hAnsi="Times New Roman" w:cs="Times New Roman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 первенстве по прыжкам в воду с трамплина на первое место</w:t>
      </w:r>
      <w:proofErr w:type="gramEnd"/>
      <w:r w:rsidRPr="001124FC">
        <w:rPr>
          <w:rFonts w:ascii="Times New Roman" w:eastAsia="Calibri" w:hAnsi="Times New Roman" w:cs="Times New Roman"/>
        </w:rPr>
        <w:t xml:space="preserve"> вышла спортсменка с результатом 125,55 баллов.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1124FC">
        <w:rPr>
          <w:rFonts w:ascii="Times New Roman" w:eastAsia="Calibri" w:hAnsi="Times New Roman" w:cs="Times New Roman"/>
        </w:rPr>
        <w:t>полуторах</w:t>
      </w:r>
      <w:proofErr w:type="spellEnd"/>
      <w:r w:rsidRPr="001124FC">
        <w:rPr>
          <w:rFonts w:ascii="Times New Roman" w:eastAsia="Calibri" w:hAnsi="Times New Roman" w:cs="Times New Roman"/>
        </w:rPr>
        <w:t xml:space="preserve"> тысячах миль отсюда.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1124FC">
        <w:rPr>
          <w:rFonts w:ascii="Times New Roman" w:eastAsia="Calibri" w:hAnsi="Times New Roman" w:cs="Times New Roman"/>
        </w:rPr>
        <w:t>полуторосот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километров.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 голубя оказались кольца на </w:t>
      </w:r>
      <w:proofErr w:type="gramStart"/>
      <w:r w:rsidRPr="001124FC">
        <w:rPr>
          <w:rFonts w:ascii="Times New Roman" w:eastAsia="Calibri" w:hAnsi="Times New Roman" w:cs="Times New Roman"/>
        </w:rPr>
        <w:t>обоих</w:t>
      </w:r>
      <w:proofErr w:type="gramEnd"/>
      <w:r w:rsidRPr="001124FC">
        <w:rPr>
          <w:rFonts w:ascii="Times New Roman" w:eastAsia="Calibri" w:hAnsi="Times New Roman" w:cs="Times New Roman"/>
        </w:rPr>
        <w:t xml:space="preserve"> лапах.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финал вышло </w:t>
      </w:r>
      <w:proofErr w:type="gramStart"/>
      <w:r w:rsidRPr="001124FC">
        <w:rPr>
          <w:rFonts w:ascii="Times New Roman" w:eastAsia="Calibri" w:hAnsi="Times New Roman" w:cs="Times New Roman"/>
        </w:rPr>
        <w:t>пятеро претенденток</w:t>
      </w:r>
      <w:proofErr w:type="gramEnd"/>
      <w:r w:rsidRPr="001124FC">
        <w:rPr>
          <w:rFonts w:ascii="Times New Roman" w:eastAsia="Calibri" w:hAnsi="Times New Roman" w:cs="Times New Roman"/>
        </w:rPr>
        <w:t xml:space="preserve"> на медаль.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14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где это необходимо.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Пойдем мимо </w:t>
      </w:r>
      <w:proofErr w:type="spellStart"/>
      <w:r w:rsidRPr="001124FC">
        <w:rPr>
          <w:rFonts w:ascii="Times New Roman" w:eastAsia="Calibri" w:hAnsi="Times New Roman" w:cs="Times New Roman"/>
        </w:rPr>
        <w:t>ихних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ворот.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Скольки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карандашей не хватает?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Брат решает задачи лучше него.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Выросло целое поколение, для </w:t>
      </w:r>
      <w:proofErr w:type="gramStart"/>
      <w:r w:rsidRPr="001124FC">
        <w:rPr>
          <w:rFonts w:ascii="Times New Roman" w:eastAsia="Calibri" w:hAnsi="Times New Roman" w:cs="Times New Roman"/>
        </w:rPr>
        <w:t>которых</w:t>
      </w:r>
      <w:proofErr w:type="gramEnd"/>
      <w:r w:rsidRPr="001124FC">
        <w:rPr>
          <w:rFonts w:ascii="Times New Roman" w:eastAsia="Calibri" w:hAnsi="Times New Roman" w:cs="Times New Roman"/>
        </w:rPr>
        <w:t xml:space="preserve"> война — история.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1124FC">
        <w:rPr>
          <w:rFonts w:ascii="Times New Roman" w:eastAsia="Calibri" w:hAnsi="Times New Roman" w:cs="Times New Roman"/>
        </w:rPr>
        <w:t>ваккурат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Студенты, </w:t>
      </w:r>
      <w:proofErr w:type="gramStart"/>
      <w:r w:rsidRPr="001124FC">
        <w:rPr>
          <w:rFonts w:ascii="Times New Roman" w:eastAsia="Calibri" w:hAnsi="Times New Roman" w:cs="Times New Roman"/>
        </w:rPr>
        <w:t>пожелавшие бы</w:t>
      </w:r>
      <w:proofErr w:type="gramEnd"/>
      <w:r w:rsidRPr="001124FC">
        <w:rPr>
          <w:rFonts w:ascii="Times New Roman" w:eastAsia="Calibri" w:hAnsi="Times New Roman" w:cs="Times New Roman"/>
        </w:rPr>
        <w:t xml:space="preserve"> сдавать экзамены досрочно, должны подать заявление в деканат.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1124FC">
        <w:rPr>
          <w:rFonts w:ascii="Times New Roman" w:eastAsia="Calibri" w:hAnsi="Times New Roman" w:cs="Times New Roman"/>
        </w:rPr>
        <w:t>химобработки</w:t>
      </w:r>
      <w:proofErr w:type="spellEnd"/>
      <w:r w:rsidRPr="001124FC">
        <w:rPr>
          <w:rFonts w:ascii="Times New Roman" w:eastAsia="Calibri" w:hAnsi="Times New Roman" w:cs="Times New Roman"/>
        </w:rPr>
        <w:t xml:space="preserve"> деталь помещается в ванну.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1124FC">
        <w:rPr>
          <w:rFonts w:ascii="Times New Roman" w:eastAsia="Calibri" w:hAnsi="Times New Roman" w:cs="Times New Roman"/>
        </w:rPr>
        <w:t>ложат</w:t>
      </w:r>
      <w:proofErr w:type="spellEnd"/>
      <w:r w:rsidRPr="001124FC">
        <w:rPr>
          <w:rFonts w:ascii="Times New Roman" w:eastAsia="Calibri" w:hAnsi="Times New Roman" w:cs="Times New Roman"/>
        </w:rPr>
        <w:t xml:space="preserve"> перегородки.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Ты </w:t>
      </w:r>
      <w:proofErr w:type="spellStart"/>
      <w:r w:rsidRPr="001124FC">
        <w:rPr>
          <w:rFonts w:ascii="Times New Roman" w:eastAsia="Calibri" w:hAnsi="Times New Roman" w:cs="Times New Roman"/>
        </w:rPr>
        <w:t>лягешь</w:t>
      </w:r>
      <w:proofErr w:type="spellEnd"/>
      <w:r w:rsidRPr="001124FC">
        <w:rPr>
          <w:rFonts w:ascii="Times New Roman" w:eastAsia="Calibri" w:hAnsi="Times New Roman" w:cs="Times New Roman"/>
        </w:rPr>
        <w:t xml:space="preserve"> спать на раскладушке.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Формулы </w:t>
      </w:r>
      <w:proofErr w:type="gramStart"/>
      <w:r w:rsidRPr="001124FC">
        <w:rPr>
          <w:rFonts w:ascii="Times New Roman" w:eastAsia="Calibri" w:hAnsi="Times New Roman" w:cs="Times New Roman"/>
        </w:rPr>
        <w:t>упрощаются</w:t>
      </w:r>
      <w:proofErr w:type="gramEnd"/>
      <w:r w:rsidRPr="001124FC">
        <w:rPr>
          <w:rFonts w:ascii="Times New Roman" w:eastAsia="Calibri" w:hAnsi="Times New Roman" w:cs="Times New Roman"/>
        </w:rPr>
        <w:t xml:space="preserve"> и будут иметь такой вид.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1124FC">
        <w:rPr>
          <w:rFonts w:ascii="Times New Roman" w:eastAsia="Calibri" w:hAnsi="Times New Roman" w:cs="Times New Roman"/>
        </w:rPr>
        <w:t>присмотрясь</w:t>
      </w:r>
      <w:proofErr w:type="spellEnd"/>
      <w:r w:rsidRPr="001124FC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15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деле не было материалов, </w:t>
      </w:r>
      <w:proofErr w:type="gramStart"/>
      <w:r w:rsidRPr="001124FC">
        <w:rPr>
          <w:rFonts w:ascii="Times New Roman" w:eastAsia="Calibri" w:hAnsi="Times New Roman" w:cs="Times New Roman"/>
        </w:rPr>
        <w:t>засвидетельствовавших бы</w:t>
      </w:r>
      <w:proofErr w:type="gramEnd"/>
      <w:r w:rsidRPr="001124FC">
        <w:rPr>
          <w:rFonts w:ascii="Times New Roman" w:eastAsia="Calibri" w:hAnsi="Times New Roman" w:cs="Times New Roman"/>
        </w:rPr>
        <w:t xml:space="preserve"> его причастность к случившемуся.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Навряд</w:t>
      </w:r>
      <w:proofErr w:type="gramEnd"/>
      <w:r w:rsidRPr="001124FC">
        <w:rPr>
          <w:rFonts w:ascii="Times New Roman" w:eastAsia="Calibri" w:hAnsi="Times New Roman" w:cs="Times New Roman"/>
        </w:rPr>
        <w:t xml:space="preserve"> ли мы еще встретимся.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Надоело работать за бесплатно.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1124FC">
        <w:rPr>
          <w:rFonts w:ascii="Times New Roman" w:eastAsia="Calibri" w:hAnsi="Times New Roman" w:cs="Times New Roman"/>
        </w:rPr>
        <w:t>нарастопашку</w:t>
      </w:r>
      <w:proofErr w:type="spellEnd"/>
      <w:r w:rsidRPr="001124FC">
        <w:rPr>
          <w:rFonts w:ascii="Times New Roman" w:eastAsia="Calibri" w:hAnsi="Times New Roman" w:cs="Times New Roman"/>
        </w:rPr>
        <w:t>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Включатель находится за дверью.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16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слово из скобок в нужную форму.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Претворение (замысел).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Опираться (люди).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Основываться (аргументы).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Рецензия (книга).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Превосходство (соперник).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Тормозить (преобразования).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Предостеречь (приятель).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Отпечатки пальцев, идентичные (отпечатки </w:t>
      </w:r>
      <w:proofErr w:type="gramStart"/>
      <w:r w:rsidRPr="001124FC">
        <w:rPr>
          <w:rFonts w:ascii="Times New Roman" w:eastAsia="Calibri" w:hAnsi="Times New Roman" w:cs="Times New Roman"/>
        </w:rPr>
        <w:t>подозреваемого</w:t>
      </w:r>
      <w:proofErr w:type="gramEnd"/>
      <w:r w:rsidRPr="001124FC">
        <w:rPr>
          <w:rFonts w:ascii="Times New Roman" w:eastAsia="Calibri" w:hAnsi="Times New Roman" w:cs="Times New Roman"/>
        </w:rPr>
        <w:t>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17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Различать язык и речь (разграничивать).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Уплатить за проезд (оплатить).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Рассержен</w:t>
      </w:r>
      <w:proofErr w:type="gramEnd"/>
      <w:r w:rsidRPr="001124FC">
        <w:rPr>
          <w:rFonts w:ascii="Times New Roman" w:eastAsia="Calibri" w:hAnsi="Times New Roman" w:cs="Times New Roman"/>
        </w:rPr>
        <w:t xml:space="preserve"> неудачей (рассердиться).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Гонения на диссидентов (опала).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Обижен</w:t>
      </w:r>
      <w:proofErr w:type="gramEnd"/>
      <w:r w:rsidRPr="001124FC">
        <w:rPr>
          <w:rFonts w:ascii="Times New Roman" w:eastAsia="Calibri" w:hAnsi="Times New Roman" w:cs="Times New Roman"/>
        </w:rPr>
        <w:t xml:space="preserve"> бестактностью (рассердиться).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18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Об этом мы познакомим вас позже.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Озабоченность за безопасность границ.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Участвовать на выборах.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19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Согласно приказа</w:t>
      </w:r>
      <w:proofErr w:type="gramEnd"/>
      <w:r w:rsidRPr="001124FC">
        <w:rPr>
          <w:rFonts w:ascii="Times New Roman" w:eastAsia="Calibri" w:hAnsi="Times New Roman" w:cs="Times New Roman"/>
        </w:rPr>
        <w:t xml:space="preserve"> директора предприятие перешло на круглосуточную работу.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Благодаря </w:t>
      </w:r>
      <w:proofErr w:type="gramStart"/>
      <w:r w:rsidRPr="001124FC">
        <w:rPr>
          <w:rFonts w:ascii="Times New Roman" w:eastAsia="Calibri" w:hAnsi="Times New Roman" w:cs="Times New Roman"/>
        </w:rPr>
        <w:t>тому</w:t>
      </w:r>
      <w:proofErr w:type="gramEnd"/>
      <w:r w:rsidRPr="001124FC">
        <w:rPr>
          <w:rFonts w:ascii="Times New Roman" w:eastAsia="Calibri" w:hAnsi="Times New Roman" w:cs="Times New Roman"/>
        </w:rPr>
        <w:t xml:space="preserve"> что график нарушен, строителям приходится работать в очень тяжелых условиях.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1124FC">
        <w:rPr>
          <w:rFonts w:ascii="Times New Roman" w:eastAsia="Calibri" w:hAnsi="Times New Roman" w:cs="Times New Roman"/>
        </w:rPr>
        <w:t>Вопреки</w:t>
      </w:r>
      <w:proofErr w:type="gramEnd"/>
      <w:r w:rsidRPr="001124FC">
        <w:rPr>
          <w:rFonts w:ascii="Times New Roman" w:eastAsia="Calibri" w:hAnsi="Times New Roman" w:cs="Times New Roman"/>
        </w:rPr>
        <w:t xml:space="preserve"> </w:t>
      </w:r>
      <w:proofErr w:type="gramStart"/>
      <w:r w:rsidRPr="001124FC">
        <w:rPr>
          <w:rFonts w:ascii="Times New Roman" w:eastAsia="Calibri" w:hAnsi="Times New Roman" w:cs="Times New Roman"/>
        </w:rPr>
        <w:t>указанных</w:t>
      </w:r>
      <w:proofErr w:type="gramEnd"/>
      <w:r w:rsidRPr="001124FC">
        <w:rPr>
          <w:rFonts w:ascii="Times New Roman" w:eastAsia="Calibri" w:hAnsi="Times New Roman" w:cs="Times New Roman"/>
        </w:rPr>
        <w:t xml:space="preserve"> положений на заводе продолжается нарушение техники безопасности.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1124FC">
        <w:rPr>
          <w:rFonts w:ascii="Times New Roman" w:eastAsia="Calibri" w:hAnsi="Times New Roman" w:cs="Times New Roman"/>
        </w:rPr>
        <w:t>П</w:t>
      </w:r>
      <w:proofErr w:type="gramStart"/>
      <w:r w:rsidRPr="001124FC">
        <w:rPr>
          <w:rFonts w:ascii="Times New Roman" w:eastAsia="Calibri" w:hAnsi="Times New Roman" w:cs="Times New Roman"/>
        </w:rPr>
        <w:t>o</w:t>
      </w:r>
      <w:proofErr w:type="spellEnd"/>
      <w:proofErr w:type="gramEnd"/>
      <w:r w:rsidRPr="001124FC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:rsidR="00D35730" w:rsidRPr="001124FC" w:rsidRDefault="00D35730" w:rsidP="00D357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20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Подготовка и руководство (аспиранты).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Надеяться и верить (свои выпускники).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Подбор и наблюдения (факты).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Координировать и руководить (деятельность смежных организаций).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21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Исправьте ошибки в предложениях.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lastRenderedPageBreak/>
        <w:t>Читать и конспектировать научную литературу лучше всего утром.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Практическое задание 22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:rsidR="00D35730" w:rsidRPr="001124FC" w:rsidRDefault="00D35730" w:rsidP="00D35730">
      <w:pPr>
        <w:spacing w:after="0" w:line="240" w:lineRule="auto"/>
        <w:rPr>
          <w:rFonts w:ascii="Times New Roman" w:eastAsia="Calibri" w:hAnsi="Times New Roman" w:cs="Times New Roman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:rsidR="00D35730" w:rsidRPr="001124FC" w:rsidRDefault="00D35730" w:rsidP="00D35730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:rsidR="00D35730" w:rsidRPr="001124FC" w:rsidRDefault="00D35730" w:rsidP="00D35730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:rsidR="00D35730" w:rsidRPr="001124FC" w:rsidRDefault="00D35730" w:rsidP="00D35730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1124FC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взятые</w:t>
      </w:r>
      <w:r w:rsidRPr="001124FC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:rsidR="00D35730" w:rsidRPr="001124FC" w:rsidRDefault="00D35730" w:rsidP="00D35730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1124FC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1124FC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1124FC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:rsidR="00D35730" w:rsidRPr="001124FC" w:rsidRDefault="00D35730" w:rsidP="00D35730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1124FC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1124FC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1124FC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1124FC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1124FC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из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1124FC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1124FC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1124FC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основным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1124FC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1124FC">
        <w:rPr>
          <w:rFonts w:ascii="Times New Roman" w:eastAsia="Times New Roman" w:hAnsi="Times New Roman" w:cs="Times New Roman"/>
          <w:lang w:eastAsia="ru-RU"/>
        </w:rPr>
        <w:t>риторики.</w:t>
      </w:r>
      <w:r w:rsidRPr="001124FC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1124FC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proofErr w:type="gramStart"/>
      <w:r w:rsidRPr="001124FC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</w:t>
      </w:r>
      <w:proofErr w:type="gramEnd"/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еречислите основные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чем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:rsidR="00D35730" w:rsidRPr="001124FC" w:rsidRDefault="00D35730" w:rsidP="00D3573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Какие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1124FC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D35730" w:rsidRPr="001124FC" w:rsidRDefault="00D35730" w:rsidP="00D3573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:rsidR="00D35730" w:rsidRPr="001124FC" w:rsidRDefault="00D35730" w:rsidP="00D3573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Что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1124FC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1124FC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подготовку</w:t>
      </w:r>
      <w:r w:rsidRPr="001124FC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а)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1124FC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б)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1124FC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в)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ru-RU"/>
        </w:rPr>
        <w:t>с</w:t>
      </w:r>
      <w:r w:rsidRPr="001124FC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1124FC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1124FC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:rsidR="00D35730" w:rsidRPr="001124FC" w:rsidRDefault="00D35730" w:rsidP="00D35730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1124FC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:rsidR="00D35730" w:rsidRPr="001124FC" w:rsidRDefault="00D35730" w:rsidP="00D3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Практическое</w:t>
      </w:r>
      <w:r w:rsidRPr="001124FC">
        <w:rPr>
          <w:rFonts w:ascii="Times New Roman" w:eastAsia="Times New Roman" w:hAnsi="Times New Roman" w:cs="Times New Roman"/>
          <w:b/>
          <w:bCs/>
          <w:spacing w:val="-3"/>
          <w:lang w:eastAsia="ru-RU"/>
        </w:rPr>
        <w:t xml:space="preserve"> </w:t>
      </w:r>
      <w:r w:rsidRPr="001124FC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 xml:space="preserve">задание. </w:t>
      </w:r>
      <w:bookmarkStart w:id="4" w:name="_Hlk41944197"/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</w:t>
      </w:r>
      <w:bookmarkEnd w:id="4"/>
    </w:p>
    <w:p w:rsidR="00D35730" w:rsidRPr="001124FC" w:rsidRDefault="00D35730" w:rsidP="00D3573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D35730" w:rsidRPr="001124FC" w:rsidRDefault="00D35730" w:rsidP="00D3573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5" w:name="_Hlk41940213"/>
      <w:r w:rsidRPr="001124FC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1124FC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5"/>
    <w:p w:rsidR="00D35730" w:rsidRPr="001124FC" w:rsidRDefault="00D35730" w:rsidP="00D3573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6" w:name="_Hlk41944317"/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6"/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1.Экономика, 2.политика, 3. литература, 4.спорт, </w:t>
      </w: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  <w:proofErr w:type="gramEnd"/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Ягненок                     могучий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урод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                        горожанин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:rsidR="00D35730" w:rsidRPr="001124FC" w:rsidRDefault="00D35730" w:rsidP="00D35730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:rsidR="00D35730" w:rsidRPr="001124FC" w:rsidRDefault="00D35730" w:rsidP="00D3573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Одев широкий боливар, Онегин едет на бульвар.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Найдите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правильный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Практическое задание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   1.Этот факт говорит о многом.</w:t>
      </w:r>
    </w:p>
    <w:p w:rsidR="00D35730" w:rsidRPr="001124FC" w:rsidRDefault="00D35730" w:rsidP="00D35730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Б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   1. Получить приказ с подписью ректора.</w:t>
      </w:r>
    </w:p>
    <w:p w:rsidR="00D35730" w:rsidRPr="001124FC" w:rsidRDefault="00D35730" w:rsidP="00D35730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:rsidR="00D35730" w:rsidRPr="001124FC" w:rsidRDefault="00D35730" w:rsidP="00D3573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:rsidR="00D35730" w:rsidRPr="001124FC" w:rsidRDefault="00D35730" w:rsidP="00D3573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1124FC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серьезное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ЧП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:rsidR="00D35730" w:rsidRPr="001124FC" w:rsidRDefault="00D35730" w:rsidP="00D35730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первый дебют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:rsidR="00D35730" w:rsidRPr="001124FC" w:rsidRDefault="00D35730" w:rsidP="00D35730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главная суть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ООН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СНГ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МИД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12. Какой из компонентов приведенных пар словосочетания может иметь варианты окончания -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а-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(- я); - у- (- ю) в родительном падеже единственного лица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2 а) аромат чая -  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1124FC">
        <w:rPr>
          <w:rFonts w:ascii="Times New Roman" w:eastAsia="Times New Roman" w:hAnsi="Times New Roman" w:cs="Times New Roman"/>
          <w:lang w:eastAsia="ar-SA"/>
        </w:rPr>
        <w:tab/>
      </w:r>
      <w:r w:rsidRPr="001124FC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вафля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вафель, вафлей)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не образуется,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кочерег)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сапог, сапогов)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чулок,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дело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дел,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мест,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местов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яслей)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лимон, лимонов)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туфель, туфлей)</w:t>
      </w:r>
    </w:p>
    <w:p w:rsidR="00D35730" w:rsidRPr="001124FC" w:rsidRDefault="00D35730" w:rsidP="00D35730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14. Выберите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правильный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Практическое задание формы именительного падежа множественного числа имени существительного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  <w:proofErr w:type="gramEnd"/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встать на цыпочки,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волеизлияние,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двухкратный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.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ас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.им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.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  А) - да;              Б) - нет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Министр рассказал об изменениях в программе, готовящейся им  к обсуждению в Государственной Думе.</w:t>
      </w:r>
    </w:p>
    <w:p w:rsidR="00D35730" w:rsidRPr="001124FC" w:rsidRDefault="00D35730" w:rsidP="00D35730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Онегин, подгоняемый угрызениями совести, едет в поисках счастья.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После кризиса мы стали жить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более хуже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:rsidR="00D35730" w:rsidRPr="001124FC" w:rsidRDefault="00D35730" w:rsidP="00D35730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Возвращаясь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домой, мне стало грустно.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</w:t>
      </w: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[   ],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3. [ 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.     ), .  .  .].</w:t>
      </w: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 [    ], (   )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(   ).</w:t>
      </w:r>
      <w:proofErr w:type="gramEnd"/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(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 )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 [    ], (     ).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20. Напишите  те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кст в тр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анскрипции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Дети очень любят ходить в сторожку. Она стоит в глубине соснового леса. Ветки деревьев раскинулись над крышей. Лесник - мастер  рассказывать сказки. Усядутся дети на крылечко и слушают, как льется его неторопливая речь.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:rsidR="00D35730" w:rsidRPr="001124FC" w:rsidRDefault="00D35730" w:rsidP="00D357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музыка</w:t>
      </w:r>
    </w:p>
    <w:p w:rsidR="00D35730" w:rsidRPr="001124FC" w:rsidRDefault="00D35730" w:rsidP="00D357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театр</w:t>
      </w:r>
    </w:p>
    <w:p w:rsidR="00D35730" w:rsidRPr="001124FC" w:rsidRDefault="00D35730" w:rsidP="00D357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экономика</w:t>
      </w:r>
    </w:p>
    <w:p w:rsidR="00D35730" w:rsidRPr="001124FC" w:rsidRDefault="00D35730" w:rsidP="00D35730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русский язык</w:t>
      </w:r>
    </w:p>
    <w:p w:rsidR="00D35730" w:rsidRPr="001124FC" w:rsidRDefault="00D35730" w:rsidP="00D3573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  <w:proofErr w:type="gramEnd"/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Молодой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                        деревня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:rsidR="00D35730" w:rsidRPr="001124FC" w:rsidRDefault="00D35730" w:rsidP="00D357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апатия                                 6.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эпохальный</w:t>
      </w:r>
      <w:proofErr w:type="gramEnd"/>
    </w:p>
    <w:p w:rsidR="00D35730" w:rsidRPr="001124FC" w:rsidRDefault="00D35730" w:rsidP="00D357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:rsidR="00D35730" w:rsidRPr="001124FC" w:rsidRDefault="00D35730" w:rsidP="00D357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:rsidR="00D35730" w:rsidRPr="001124FC" w:rsidRDefault="00D35730" w:rsidP="00D357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:rsidR="00D35730" w:rsidRPr="001124FC" w:rsidRDefault="00D35730" w:rsidP="00D3573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Выполнить              эпилог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Сделать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Валять (валенки, одежду,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дурака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:rsidR="00D35730" w:rsidRPr="001124FC" w:rsidRDefault="00D35730" w:rsidP="00D3573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. 1. Заверил о готовности участвовать в выставке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Заверил  в готовности участвовать в выставке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д. 1. Для чего тебе эти вещи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?</w:t>
      </w:r>
      <w:proofErr w:type="gramEnd"/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н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еобычный феномен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упал вниз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:rsidR="00D35730" w:rsidRPr="001124FC" w:rsidRDefault="00D35730" w:rsidP="00D35730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МВД      МВФ       ЦБР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>ООО      ГИБДД    МТБ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Атташе       кашне   свиристель   вестибюль  жюри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Задание 12. Ответьте, какой из компонентов приведенных пар словосочетаний может иметь вариант   окончания -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а-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(- я); - у- (- ю) в родительном падеже единственного лица.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6. а)  пачка жира                    б) много жира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7  а) съесть перца                   б) вкус перца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валенок)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партизан)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:rsidR="00D35730" w:rsidRPr="001124FC" w:rsidRDefault="00D35730" w:rsidP="00D35730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борта)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катера)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1124FC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1124FC">
        <w:rPr>
          <w:rFonts w:ascii="Times New Roman" w:eastAsia="Times New Roman" w:hAnsi="Times New Roman" w:cs="Times New Roman"/>
          <w:lang w:eastAsia="ar-SA"/>
        </w:rPr>
        <w:t>, пояса)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холеный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феерия,  умерший, украинский, наговор, маркетинг, компас, намерение, наотмашь, осмысление, облегчить, приданое, приободрить, процент, разомкнутый, созвонимся, столяр, танцовщица, теплопровод.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эталон.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Кол.. 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…сер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, ал…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1124FC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1124FC">
        <w:rPr>
          <w:rFonts w:ascii="Times New Roman" w:eastAsia="Times New Roman" w:hAnsi="Times New Roman" w:cs="Times New Roman"/>
          <w:lang w:eastAsia="ru-RU"/>
        </w:rPr>
        <w:t>..ер.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18.Определите, правильно ли построены предложения.</w:t>
      </w:r>
    </w:p>
    <w:p w:rsidR="00D35730" w:rsidRPr="001124FC" w:rsidRDefault="00D35730" w:rsidP="00D357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       А) - да;              Б) – нет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:rsidR="00D35730" w:rsidRPr="001124FC" w:rsidRDefault="00D35730" w:rsidP="00D35730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; [   ]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2.[   ], 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[   ].</w:t>
      </w:r>
      <w:proofErr w:type="gramEnd"/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!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4 (   ) и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(   ), [   ]</w:t>
      </w:r>
      <w:proofErr w:type="gramEnd"/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5. [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   ]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(     ), (   ).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Молодежь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Яростный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Юрта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Хозяева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Объект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Субъективный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Подъем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Самолет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Крыльцо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Воробьи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1124FC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Декану филологического факультета </w:t>
      </w:r>
    </w:p>
    <w:p w:rsidR="00D35730" w:rsidRPr="001124FC" w:rsidRDefault="00D35730" w:rsidP="00D35730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:rsidR="00D35730" w:rsidRPr="001124FC" w:rsidRDefault="00D35730" w:rsidP="00D35730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студентки </w:t>
      </w:r>
      <w:r w:rsidRPr="001124FC">
        <w:rPr>
          <w:rFonts w:ascii="Times New Roman" w:eastAsia="Times New Roman" w:hAnsi="Times New Roman" w:cs="Times New Roman"/>
          <w:lang w:val="en-US" w:eastAsia="ar-SA"/>
        </w:rPr>
        <w:t>II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Заявление.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(подпись)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:rsidR="00D35730" w:rsidRPr="001124FC" w:rsidRDefault="00D35730" w:rsidP="00D3573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:rsidR="00D35730" w:rsidRPr="001124FC" w:rsidRDefault="00D35730" w:rsidP="00D35730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:rsidR="00D35730" w:rsidRPr="001124FC" w:rsidRDefault="00D35730" w:rsidP="00D35730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:rsidR="00D35730" w:rsidRPr="001124FC" w:rsidRDefault="00D35730" w:rsidP="00D35730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Этому вопросу мы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придаем первоочередное внимание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.</w:t>
      </w:r>
    </w:p>
    <w:p w:rsidR="00D35730" w:rsidRPr="001124FC" w:rsidRDefault="00D35730" w:rsidP="00D35730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:rsidR="00D35730" w:rsidRPr="001124FC" w:rsidRDefault="00D35730" w:rsidP="00D35730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З. Эти факты </w:t>
      </w:r>
      <w:proofErr w:type="gramStart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говорят за то, что</w:t>
      </w:r>
      <w:proofErr w:type="gramEnd"/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 на заводе нет хорошего хозяина.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предлоги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благодаря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, из-за, по причине, вследствие, в связи с.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1124FC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2.3.2. Перечень тем для дискуссии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1124FC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1124FC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35730" w:rsidRPr="001124FC" w:rsidRDefault="00D35730" w:rsidP="00D35730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1124FC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:rsidR="00D35730" w:rsidRPr="001124FC" w:rsidRDefault="00D35730" w:rsidP="00D35730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 12. «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Как стать интересным собеседником.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lastRenderedPageBreak/>
        <w:t>Метонимия и синекдоха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:rsidR="00D35730" w:rsidRPr="001124FC" w:rsidRDefault="00D35730" w:rsidP="00D35730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Как</w:t>
      </w:r>
      <w:proofErr w:type="gramStart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,</w:t>
      </w:r>
      <w:proofErr w:type="gramEnd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2.3.3.Темы эссе 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1124FC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1. «Как я нача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л(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>а) и продолжаю заниматься спортом…».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2.3.4.Вопросы для коллоквиумов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D35730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Только ли в устной речи могут быть ошибки в постановке ударения.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:rsidR="00D35730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 Сходства и различия клише и штампов.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  Как классифицируются фразеологизмы.</w:t>
      </w:r>
    </w:p>
    <w:p w:rsidR="00D35730" w:rsidRPr="001124FC" w:rsidRDefault="00D35730" w:rsidP="00D357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2.3.5. Ситуационная задача   «Публицистический и разговорный стили речи»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 xml:space="preserve">3. Роли: 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1) Журналист, интервьюирующий спортсмена, победившего в соревновании.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2) Спортсмен</w:t>
      </w:r>
      <w:proofErr w:type="gramStart"/>
      <w:r w:rsidRPr="00450187">
        <w:rPr>
          <w:rFonts w:ascii="Times New Roman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4. Ожидаемы</w:t>
      </w:r>
      <w:proofErr w:type="gramStart"/>
      <w:r w:rsidRPr="00450187">
        <w:rPr>
          <w:rFonts w:ascii="Times New Roman" w:hAnsi="Times New Roman" w:cs="Times New Roman"/>
        </w:rPr>
        <w:t>й(</w:t>
      </w:r>
      <w:proofErr w:type="gramEnd"/>
      <w:r w:rsidRPr="00450187">
        <w:rPr>
          <w:rFonts w:ascii="Times New Roman" w:hAnsi="Times New Roman" w:cs="Times New Roman"/>
        </w:rPr>
        <w:t>е) результат(ы)  Обучающиеся приобретут опыт, который сложно получить в «реальных условиях».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Pr="001124FC" w:rsidRDefault="00D35730" w:rsidP="00D357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7" w:name="_Hlk41942526"/>
      <w:r w:rsidRPr="001124FC">
        <w:rPr>
          <w:rFonts w:ascii="Times New Roman" w:eastAsia="Times New Roman" w:hAnsi="Times New Roman" w:cs="Times New Roman"/>
          <w:b/>
          <w:lang w:eastAsia="ru-RU"/>
        </w:rPr>
        <w:t>2.3.6.Ролевая игра</w:t>
      </w:r>
    </w:p>
    <w:bookmarkEnd w:id="7"/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:rsidR="00D35730" w:rsidRPr="00450187" w:rsidRDefault="00D35730" w:rsidP="00D35730">
      <w:pPr>
        <w:spacing w:after="0" w:line="240" w:lineRule="auto"/>
      </w:pP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1. Тема (проблема) Публицистический и разговорный стили речи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2.Концепция игры Моделирование реальной ситуации, привносящее в преподавание элемент реализма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3. Роли: 1) Журналист, интервьюирующий спортсмена, победившего в соревновании.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2) Спортсмен</w:t>
      </w:r>
      <w:proofErr w:type="gramStart"/>
      <w:r w:rsidRPr="00450187">
        <w:rPr>
          <w:rFonts w:ascii="Times New Roman" w:hAnsi="Times New Roman" w:cs="Times New Roman"/>
        </w:rPr>
        <w:t xml:space="preserve">                                                                                                        .</w:t>
      </w:r>
      <w:proofErr w:type="gramEnd"/>
    </w:p>
    <w:p w:rsidR="00D35730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450187">
        <w:rPr>
          <w:rFonts w:ascii="Times New Roman" w:hAnsi="Times New Roman" w:cs="Times New Roman"/>
        </w:rPr>
        <w:t>4. Ожидаемы</w:t>
      </w:r>
      <w:proofErr w:type="gramStart"/>
      <w:r w:rsidRPr="00450187">
        <w:rPr>
          <w:rFonts w:ascii="Times New Roman" w:hAnsi="Times New Roman" w:cs="Times New Roman"/>
        </w:rPr>
        <w:t>й(</w:t>
      </w:r>
      <w:proofErr w:type="gramEnd"/>
      <w:r w:rsidRPr="00450187">
        <w:rPr>
          <w:rFonts w:ascii="Times New Roman" w:hAnsi="Times New Roman" w:cs="Times New Roman"/>
        </w:rPr>
        <w:t xml:space="preserve">е) результат(ы)  </w:t>
      </w:r>
    </w:p>
    <w:p w:rsidR="00D35730" w:rsidRPr="00450187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50187">
        <w:rPr>
          <w:rFonts w:ascii="Times New Roman" w:hAnsi="Times New Roman" w:cs="Times New Roman"/>
        </w:rPr>
        <w:t>Обучающиеся</w:t>
      </w:r>
      <w:proofErr w:type="gramEnd"/>
      <w:r w:rsidRPr="00450187">
        <w:rPr>
          <w:rFonts w:ascii="Times New Roman" w:hAnsi="Times New Roman" w:cs="Times New Roman"/>
        </w:rPr>
        <w:t xml:space="preserve"> приобретут опыт, который сложно получить в «реальных условиях».</w:t>
      </w:r>
    </w:p>
    <w:p w:rsidR="00D35730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8" w:name="_Hlk41942570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2.3.7. </w:t>
      </w:r>
      <w:proofErr w:type="spellStart"/>
      <w:r w:rsidRPr="001124FC">
        <w:rPr>
          <w:rFonts w:ascii="Times New Roman" w:eastAsia="Times New Roman" w:hAnsi="Times New Roman" w:cs="Times New Roman"/>
          <w:b/>
          <w:lang w:eastAsia="ru-RU"/>
        </w:rPr>
        <w:t>Разноуровневые</w:t>
      </w:r>
      <w:proofErr w:type="spellEnd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задачи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8"/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1124FC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1124FC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C24D9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:rsidR="00D35730" w:rsidRPr="00CC24D9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>Задание</w:t>
      </w:r>
      <w:proofErr w:type="gramStart"/>
      <w:r w:rsidRPr="00CC24D9">
        <w:rPr>
          <w:rFonts w:ascii="Times New Roman" w:hAnsi="Times New Roman" w:cs="Times New Roman"/>
        </w:rPr>
        <w:t>1</w:t>
      </w:r>
      <w:proofErr w:type="gramEnd"/>
      <w:r w:rsidRPr="00CC24D9">
        <w:rPr>
          <w:rFonts w:ascii="Times New Roman" w:hAnsi="Times New Roman" w:cs="Times New Roman"/>
        </w:rPr>
        <w:t>. Правила произнесения звуков [э] и [о].</w:t>
      </w: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 xml:space="preserve"> Задание 2. Самостоятельно поставить задачи по освоению изучаемого материала «Формы частей речи».</w:t>
      </w: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Default="00D35730" w:rsidP="00D357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24D9">
        <w:rPr>
          <w:rFonts w:ascii="Times New Roman" w:hAnsi="Times New Roman" w:cs="Times New Roman"/>
          <w:b/>
        </w:rPr>
        <w:t>Задачи продуктивного уровня</w:t>
      </w:r>
    </w:p>
    <w:p w:rsidR="00D35730" w:rsidRPr="00CC24D9" w:rsidRDefault="00D35730" w:rsidP="00D357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</w:rPr>
        <w:t xml:space="preserve"> Задание3.Сформировать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проблем).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35730" w:rsidRPr="001124FC" w:rsidRDefault="00D35730" w:rsidP="00D35730">
      <w:pPr>
        <w:numPr>
          <w:ilvl w:val="1"/>
          <w:numId w:val="4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bookmarkStart w:id="9" w:name="_Hlk41832765"/>
      <w:r w:rsidRPr="001124FC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Рекомендации по оцениванию результатов достижения компетенций</w:t>
      </w:r>
    </w:p>
    <w:bookmarkEnd w:id="9"/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Современная система вузовского обучения предполагает, что студент самостоятельно  осваивает большие объемы учебного материала. Приступая к изучению дисциплины «Русский язык и культура речи», студенту необходимо  ознакомиться с  программой, изучить рекомендованную литературу.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Подробное изложение теории культуры речи можно найти в соответствующих разделах учебных пособий и справочников по культуре речи. В частности, можно воспользоваться  учебным пособием Л.А. Введенской, Л.Г. Павловой Е.Ю. </w:t>
      </w:r>
      <w:proofErr w:type="spellStart"/>
      <w:r w:rsidRPr="001124FC">
        <w:rPr>
          <w:rFonts w:ascii="Times New Roman" w:eastAsia="Calibri" w:hAnsi="Times New Roman" w:cs="Times New Roman"/>
        </w:rPr>
        <w:t>Кашаевой</w:t>
      </w:r>
      <w:proofErr w:type="spellEnd"/>
      <w:r w:rsidRPr="001124FC">
        <w:rPr>
          <w:rFonts w:ascii="Times New Roman" w:eastAsia="Calibri" w:hAnsi="Times New Roman" w:cs="Times New Roman"/>
        </w:rPr>
        <w:t xml:space="preserve">, где рассматриваются различные аспекты культуры речи, описываются условия успешной речевой коммуникации, кратко излагаются основы риторики, подробно характеризуются особенности официально-деловой письменной речи. Пособие снабжено Приложением, в котором даются акцентологический, орфографический и словарный минимумы, аннотированный список лингвистических словарей и др.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1124FC">
        <w:rPr>
          <w:rFonts w:ascii="Times New Roman" w:eastAsia="Calibri" w:hAnsi="Times New Roman" w:cs="Times New Roman"/>
        </w:rPr>
        <w:t xml:space="preserve">В учебнике под ред. </w:t>
      </w:r>
      <w:proofErr w:type="spellStart"/>
      <w:r w:rsidRPr="001124FC">
        <w:rPr>
          <w:rFonts w:ascii="Times New Roman" w:eastAsia="Calibri" w:hAnsi="Times New Roman" w:cs="Times New Roman"/>
        </w:rPr>
        <w:t>В.Д.Черняк</w:t>
      </w:r>
      <w:proofErr w:type="spellEnd"/>
      <w:r w:rsidRPr="001124FC">
        <w:rPr>
          <w:rFonts w:ascii="Times New Roman" w:eastAsia="Calibri" w:hAnsi="Times New Roman" w:cs="Times New Roman"/>
        </w:rPr>
        <w:t xml:space="preserve"> студенты найдут интересный теоретический материал о современной речевой ситуации, ознакомятся со стилистическими аспектами речевой культуры, изучат основы речевой коммуникации. Особое внимание авторы уделили нормам литературного языка: изложены основы русской орфографии, рассматривают трудные случаи употребления имён существительных, прилагательных, числительных, местоимений, описаны особенности образования глагольных форм  (Приложение 2).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При самостоятельном изучении теоретического материала рекомендуется составлять краткие конспекты по каждой теме.  После изучения теоретического материала студенту необходимо ответить на контрольные вопросы по каждой теме, выполнить предложенные задания.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выполнению контрольной работы.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Контрольная работа является важным элементом как изучения курса «Русский язык и культура речи» в целом, так и подготовки к практическим занятиям и зачету, в частности. Контрольная работа оценивается в зависимости от того, насколько правильно и полно выполнены задания.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Предлагается выполнить ряд заданий по вариантам. Будьте внимательны, четко следуйте их формулировке, начинайте с нее изложение каждого задания. Следует обратить  внимание на то, каким образом в каждом конкретном задании следует определять часть, предназначенную для выполнения. Отсутствие ответов на какие-либо вопросы, имеющиеся в задании, расценивается как незнание соответствующего материала. Завершать задания следует указанием на источники знания (литературу). Работа должна быть аккуратно и разборчиво напечатана на листах формата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 xml:space="preserve"> А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4. (или написана в ученической тетради в линейку). На титульном листе указывается название учебного заведения, факультета, группы, фамилия и инициалы автора. Защита контрольных работ проводится во время учебных занятий.  Если работа не зачтена, она возвращается студенту для доработки (исправления ошибок) в соответствии с замечаниями. Иногда (в зависимости от характера допущенных ошибок) преподаватель предлагает выполнить дополнительное задание. Авторы не допущенной к защите контрольной работы или не защитившие ее к сдаче зачета  не допускаются. Вопросы, вызывающие затруднения при самостоятельной подготовке к практическим заданиям, зачету, при написании контрольной работы, можно выяснить на консультациях. К настоящему времени по курсу «Русский язык и культура речи» издано большое количество как собственно учебников, так и разного рода учебных и методических пособий для </w:t>
      </w:r>
      <w:r w:rsidRPr="001124FC">
        <w:rPr>
          <w:rFonts w:ascii="Times New Roman" w:eastAsia="Times New Roman" w:hAnsi="Times New Roman" w:cs="Times New Roman"/>
          <w:lang w:eastAsia="ar-SA"/>
        </w:rPr>
        <w:lastRenderedPageBreak/>
        <w:t xml:space="preserve">вузов, в том числе хрестоматии, словари, справочники, соответствующих требованиям Федерального образовательного стандарта. Библиографический список, приведенный ниже, показывает наличие литературы в библиотеке МГАФК и окажет помощь в подготовке контрольной работы.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Рекомендации по подготовке к зачету.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Активная и осознанная работа облегчит  изучение курса,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подготовку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как к практическим занятиям, так и зачету. Практические занятия имеют целью проверку </w:t>
      </w:r>
      <w:proofErr w:type="gramStart"/>
      <w:r w:rsidRPr="001124FC">
        <w:rPr>
          <w:rFonts w:ascii="Times New Roman" w:eastAsia="Times New Roman" w:hAnsi="Times New Roman" w:cs="Times New Roman"/>
          <w:lang w:eastAsia="ar-SA"/>
        </w:rPr>
        <w:t>знаний студента, полученных ими на занятиях и при самостоятельной работе Качество подготовки студента будет</w:t>
      </w:r>
      <w:proofErr w:type="gramEnd"/>
      <w:r w:rsidRPr="001124FC">
        <w:rPr>
          <w:rFonts w:ascii="Times New Roman" w:eastAsia="Times New Roman" w:hAnsi="Times New Roman" w:cs="Times New Roman"/>
          <w:lang w:eastAsia="ar-SA"/>
        </w:rPr>
        <w:t xml:space="preserve"> тем выше, чем шире и разнообразнее изученная им литература. 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Зачет – важный этап в учебном процессе, имеющий целью проверку знаний, выявление умений применять полученные знания к решению практических задач. Как подготовка к зачету, так и сам зачет – форма активизации и систематизации полученных знаний, их углубления и закрепления. Подготовка к зачету для студентов всегда осложняется дефицитом времени, поэтому мы рекомендуем все вопросы, выносимые на зачет, разбить на три группы:</w:t>
      </w:r>
    </w:p>
    <w:p w:rsidR="00D35730" w:rsidRPr="001124FC" w:rsidRDefault="00D35730" w:rsidP="00D357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 xml:space="preserve">1. Наиболее легкие вопросы, не требующие детальной углубленной проработки. Для этой группы вопросов необходимо в обязательном порядке краткое повторение материала, иначе студент не сможет ответить на несложные вопросы билета.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2.Сравнительно хорошо известные вопросы, в которых, однако могут оставаться неясными отдельные стороны и аспекты. Для этой группы вопросов необходимо более глубокое повторение материала, обращение к дополнительной и учебной литературе. 3.Наиболее слабо изученные или сложные в теоретическом отношении вопросы, требующие большой самостоятельной работы, а в отдельных случаях консультации преподавателя. В ходе зачета студент должен быть готов к ответу на дополнительные вопросы. При подготовке к ответу на вопрос на зачете можно использовать программу курса и, если это согласовано с преподавателем, нормативные источники.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Критерии оценки устного ответа на зачете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ответил на основной вопрос; продемонстрировал связную и логически последовательную речь без  фактических ошибок;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124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</w:t>
      </w:r>
      <w:proofErr w:type="gramStart"/>
      <w:r w:rsidRPr="001124F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124FC">
        <w:rPr>
          <w:rFonts w:ascii="Times New Roman" w:eastAsia="Times New Roman" w:hAnsi="Times New Roman" w:cs="Times New Roman"/>
          <w:lang w:eastAsia="ru-RU"/>
        </w:rPr>
        <w:t>н</w:t>
      </w:r>
      <w:proofErr w:type="gramEnd"/>
      <w:r w:rsidRPr="001124FC">
        <w:rPr>
          <w:rFonts w:ascii="Times New Roman" w:eastAsia="Times New Roman" w:hAnsi="Times New Roman" w:cs="Times New Roman"/>
          <w:lang w:eastAsia="ru-RU"/>
        </w:rPr>
        <w:t>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:rsidR="00D35730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lang w:eastAsia="ar-SA"/>
        </w:rPr>
        <w:t>Критерии оценки активности в дискуссии, коллоквиуме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_Hlk41945803"/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 </w:t>
      </w:r>
      <w:bookmarkEnd w:id="10"/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</w:t>
      </w:r>
      <w:r w:rsidRPr="001124FC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1124FC">
        <w:rPr>
          <w:rFonts w:ascii="Times New Roman" w:eastAsia="Times New Roman" w:hAnsi="Times New Roman" w:cs="Times New Roman"/>
          <w:lang w:eastAsia="ru-RU"/>
        </w:rPr>
        <w:tab/>
      </w: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зачтено» </w:t>
      </w:r>
    </w:p>
    <w:p w:rsidR="00D35730" w:rsidRPr="001124FC" w:rsidRDefault="00D35730" w:rsidP="00D35730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1124FC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:rsidR="00D35730" w:rsidRPr="001124FC" w:rsidRDefault="00D35730" w:rsidP="00D35730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D35730" w:rsidRPr="001124FC" w:rsidRDefault="00D35730" w:rsidP="00D357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124FC">
        <w:rPr>
          <w:rFonts w:ascii="Times New Roman" w:eastAsia="Times New Roman" w:hAnsi="Times New Roman" w:cs="Times New Roman"/>
          <w:b/>
          <w:lang w:eastAsia="ar-SA"/>
        </w:rPr>
        <w:t>Критерии оценки контрольной работы</w:t>
      </w:r>
    </w:p>
    <w:p w:rsidR="00D35730" w:rsidRPr="001124FC" w:rsidRDefault="00D35730" w:rsidP="00D357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«зачтено»  </w:t>
      </w:r>
      <w:r w:rsidRPr="001124FC">
        <w:rPr>
          <w:rFonts w:ascii="Times New Roman" w:eastAsia="Times New Roman" w:hAnsi="Times New Roman" w:cs="Times New Roman"/>
          <w:lang w:eastAsia="ar-SA"/>
        </w:rPr>
        <w:t>ставится студенту за корректное выполнение 65 % (2/3) заданий.</w:t>
      </w:r>
    </w:p>
    <w:p w:rsidR="00D35730" w:rsidRPr="001124FC" w:rsidRDefault="00D35730" w:rsidP="00D3573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124FC">
        <w:rPr>
          <w:rFonts w:ascii="Times New Roman" w:eastAsia="Times New Roman" w:hAnsi="Times New Roman" w:cs="Times New Roman"/>
          <w:lang w:eastAsia="ar-SA"/>
        </w:rPr>
        <w:t>Оценка</w:t>
      </w:r>
      <w:r w:rsidRPr="001124FC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1124FC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менее  35 % (1/3) заданий. </w:t>
      </w:r>
    </w:p>
    <w:p w:rsidR="00D35730" w:rsidRPr="001124FC" w:rsidRDefault="00D35730" w:rsidP="00D357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 ролевой игры</w:t>
      </w:r>
    </w:p>
    <w:p w:rsidR="00D35730" w:rsidRPr="001124FC" w:rsidRDefault="00D35730" w:rsidP="00D35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  <w:proofErr w:type="gramEnd"/>
    </w:p>
    <w:p w:rsidR="00D35730" w:rsidRPr="001124FC" w:rsidRDefault="00D35730" w:rsidP="00D35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:rsidR="00D35730" w:rsidRPr="001124FC" w:rsidRDefault="00D35730" w:rsidP="00D357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1124FC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слова-паразиты,  суждения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:rsidR="00D35730" w:rsidRPr="001124FC" w:rsidRDefault="00D35730" w:rsidP="00D3573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D35730" w:rsidRPr="001124FC" w:rsidRDefault="00D35730" w:rsidP="00D3573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5730" w:rsidRPr="001124FC" w:rsidRDefault="00D35730" w:rsidP="00D35730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124FC">
        <w:rPr>
          <w:rFonts w:ascii="Times New Roman" w:eastAsia="Times New Roman" w:hAnsi="Times New Roman" w:cs="Times New Roman"/>
          <w:b/>
          <w:lang w:eastAsia="ru-RU"/>
        </w:rPr>
        <w:t>Критерии оценки</w:t>
      </w:r>
      <w:r w:rsidRPr="001124FC">
        <w:rPr>
          <w:rFonts w:ascii="Times New Roman" w:eastAsia="Calibri" w:hAnsi="Times New Roman" w:cs="Times New Roman"/>
        </w:rPr>
        <w:t xml:space="preserve"> </w:t>
      </w:r>
      <w:proofErr w:type="spellStart"/>
      <w:r w:rsidRPr="001124FC">
        <w:rPr>
          <w:rFonts w:ascii="Times New Roman" w:eastAsia="Times New Roman" w:hAnsi="Times New Roman" w:cs="Times New Roman"/>
          <w:b/>
          <w:lang w:eastAsia="ru-RU"/>
        </w:rPr>
        <w:t>разноуровневых</w:t>
      </w:r>
      <w:proofErr w:type="spellEnd"/>
      <w:r w:rsidRPr="001124FC">
        <w:rPr>
          <w:rFonts w:ascii="Times New Roman" w:eastAsia="Times New Roman" w:hAnsi="Times New Roman" w:cs="Times New Roman"/>
          <w:b/>
          <w:lang w:eastAsia="ru-RU"/>
        </w:rPr>
        <w:t xml:space="preserve"> задач</w:t>
      </w:r>
    </w:p>
    <w:p w:rsidR="00D35730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  <w:lang w:eastAsia="ru-RU"/>
        </w:rPr>
        <w:t>Оценка «зачтено»</w:t>
      </w:r>
      <w:r w:rsidRPr="001124FC">
        <w:rPr>
          <w:b/>
          <w:lang w:eastAsia="ru-RU"/>
        </w:rPr>
        <w:t xml:space="preserve"> </w:t>
      </w:r>
      <w:r w:rsidRPr="00CC24D9">
        <w:rPr>
          <w:rFonts w:ascii="Times New Roman" w:hAnsi="Times New Roman" w:cs="Times New Roman"/>
        </w:rPr>
        <w:t>выставляется студенту, если задача выполнена.</w:t>
      </w: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</w:p>
    <w:p w:rsidR="00D35730" w:rsidRPr="00CC24D9" w:rsidRDefault="00D35730" w:rsidP="00D35730">
      <w:pPr>
        <w:spacing w:after="0" w:line="240" w:lineRule="auto"/>
        <w:rPr>
          <w:rFonts w:ascii="Times New Roman" w:hAnsi="Times New Roman" w:cs="Times New Roman"/>
        </w:rPr>
      </w:pPr>
      <w:r w:rsidRPr="00CC24D9">
        <w:rPr>
          <w:rFonts w:ascii="Times New Roman" w:hAnsi="Times New Roman" w:cs="Times New Roman"/>
          <w:b/>
        </w:rPr>
        <w:t>Оценка «не зачтено»</w:t>
      </w:r>
      <w:r w:rsidRPr="00CC24D9">
        <w:rPr>
          <w:rFonts w:ascii="Times New Roman" w:hAnsi="Times New Roman" w:cs="Times New Roman"/>
        </w:rPr>
        <w:t xml:space="preserve"> выставляется студенту, если задача не выполнена</w:t>
      </w:r>
      <w:r>
        <w:rPr>
          <w:rFonts w:ascii="Times New Roman" w:hAnsi="Times New Roman" w:cs="Times New Roman"/>
        </w:rPr>
        <w:t>.</w:t>
      </w:r>
    </w:p>
    <w:p w:rsidR="00D35730" w:rsidRPr="001124FC" w:rsidRDefault="00D35730" w:rsidP="00D35730"/>
    <w:p w:rsidR="00D35730" w:rsidRPr="001124FC" w:rsidRDefault="00D35730" w:rsidP="00D35730"/>
    <w:p w:rsidR="002B0E98" w:rsidRPr="006564A6" w:rsidRDefault="002B0E98"/>
    <w:sectPr w:rsidR="002B0E98" w:rsidRPr="00656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CD" w:rsidRDefault="00180DCD">
      <w:pPr>
        <w:spacing w:after="0" w:line="240" w:lineRule="auto"/>
      </w:pPr>
      <w:r>
        <w:separator/>
      </w:r>
    </w:p>
  </w:endnote>
  <w:endnote w:type="continuationSeparator" w:id="0">
    <w:p w:rsidR="00180DCD" w:rsidRDefault="0018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CD" w:rsidRDefault="00180DCD">
      <w:pPr>
        <w:spacing w:after="0" w:line="240" w:lineRule="auto"/>
      </w:pPr>
      <w:r>
        <w:separator/>
      </w:r>
    </w:p>
  </w:footnote>
  <w:footnote w:type="continuationSeparator" w:id="0">
    <w:p w:rsidR="00180DCD" w:rsidRDefault="0018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238" w:rsidRDefault="00C44238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A4B5231" wp14:editId="769D0108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4238" w:rsidRDefault="00C44238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:rsidR="00C44238" w:rsidRDefault="00C44238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3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4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5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8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3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8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19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5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9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2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2"/>
  </w:num>
  <w:num w:numId="4">
    <w:abstractNumId w:val="32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0"/>
  </w:num>
  <w:num w:numId="9">
    <w:abstractNumId w:val="23"/>
  </w:num>
  <w:num w:numId="10">
    <w:abstractNumId w:val="42"/>
  </w:num>
  <w:num w:numId="11">
    <w:abstractNumId w:val="36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4"/>
  </w:num>
  <w:num w:numId="15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28"/>
  </w:num>
  <w:num w:numId="17">
    <w:abstractNumId w:val="0"/>
  </w:num>
  <w:num w:numId="18">
    <w:abstractNumId w:val="1"/>
  </w:num>
  <w:num w:numId="19">
    <w:abstractNumId w:val="7"/>
  </w:num>
  <w:num w:numId="20">
    <w:abstractNumId w:val="14"/>
  </w:num>
  <w:num w:numId="21">
    <w:abstractNumId w:val="34"/>
  </w:num>
  <w:num w:numId="22">
    <w:abstractNumId w:val="18"/>
  </w:num>
  <w:num w:numId="23">
    <w:abstractNumId w:val="16"/>
  </w:num>
  <w:num w:numId="24">
    <w:abstractNumId w:val="21"/>
  </w:num>
  <w:num w:numId="25">
    <w:abstractNumId w:val="37"/>
  </w:num>
  <w:num w:numId="26">
    <w:abstractNumId w:val="33"/>
  </w:num>
  <w:num w:numId="27">
    <w:abstractNumId w:val="26"/>
  </w:num>
  <w:num w:numId="28">
    <w:abstractNumId w:val="35"/>
  </w:num>
  <w:num w:numId="29">
    <w:abstractNumId w:val="40"/>
  </w:num>
  <w:num w:numId="30">
    <w:abstractNumId w:val="27"/>
  </w:num>
  <w:num w:numId="31">
    <w:abstractNumId w:val="8"/>
  </w:num>
  <w:num w:numId="32">
    <w:abstractNumId w:val="10"/>
  </w:num>
  <w:num w:numId="33">
    <w:abstractNumId w:val="5"/>
  </w:num>
  <w:num w:numId="34">
    <w:abstractNumId w:val="13"/>
  </w:num>
  <w:num w:numId="35">
    <w:abstractNumId w:val="9"/>
  </w:num>
  <w:num w:numId="36">
    <w:abstractNumId w:val="39"/>
  </w:num>
  <w:num w:numId="37">
    <w:abstractNumId w:val="43"/>
  </w:num>
  <w:num w:numId="38">
    <w:abstractNumId w:val="25"/>
  </w:num>
  <w:num w:numId="39">
    <w:abstractNumId w:val="22"/>
  </w:num>
  <w:num w:numId="40">
    <w:abstractNumId w:val="6"/>
  </w:num>
  <w:num w:numId="41">
    <w:abstractNumId w:val="17"/>
  </w:num>
  <w:num w:numId="42">
    <w:abstractNumId w:val="19"/>
  </w:num>
  <w:num w:numId="43">
    <w:abstractNumId w:val="11"/>
  </w:num>
  <w:num w:numId="44">
    <w:abstractNumId w:val="4"/>
  </w:num>
  <w:num w:numId="45">
    <w:abstractNumId w:val="20"/>
  </w:num>
  <w:num w:numId="46">
    <w:abstractNumId w:val="38"/>
  </w:num>
  <w:num w:numId="47">
    <w:abstractNumId w:val="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7A"/>
    <w:rsid w:val="00037BC6"/>
    <w:rsid w:val="00180DCD"/>
    <w:rsid w:val="001F05CC"/>
    <w:rsid w:val="002B0E98"/>
    <w:rsid w:val="0037298F"/>
    <w:rsid w:val="00383B7A"/>
    <w:rsid w:val="00537B52"/>
    <w:rsid w:val="005F40DE"/>
    <w:rsid w:val="006564A6"/>
    <w:rsid w:val="006D492A"/>
    <w:rsid w:val="007F247A"/>
    <w:rsid w:val="00847BA7"/>
    <w:rsid w:val="00BA1CC7"/>
    <w:rsid w:val="00C324C7"/>
    <w:rsid w:val="00C44238"/>
    <w:rsid w:val="00D35730"/>
    <w:rsid w:val="00D6484F"/>
    <w:rsid w:val="00E869B6"/>
    <w:rsid w:val="00E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47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7F247A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7F247A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7F2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7F247A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7F24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7F247A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7F247A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7F247A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247A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7F247A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F247A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7F2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7F247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7F24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7F247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7F247A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7F247A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247A"/>
  </w:style>
  <w:style w:type="paragraph" w:styleId="a3">
    <w:name w:val="List Paragraph"/>
    <w:basedOn w:val="a"/>
    <w:uiPriority w:val="1"/>
    <w:qFormat/>
    <w:rsid w:val="007F247A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7F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247A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7F24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7F247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F247A"/>
  </w:style>
  <w:style w:type="numbering" w:customStyle="1" w:styleId="111">
    <w:name w:val="Нет списка111"/>
    <w:next w:val="a2"/>
    <w:uiPriority w:val="99"/>
    <w:semiHidden/>
    <w:unhideWhenUsed/>
    <w:rsid w:val="007F247A"/>
  </w:style>
  <w:style w:type="table" w:customStyle="1" w:styleId="112">
    <w:name w:val="Сетка таблицы11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7F247A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7F247A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7F247A"/>
  </w:style>
  <w:style w:type="character" w:customStyle="1" w:styleId="WW8Num2z0">
    <w:name w:val="WW8Num2z0"/>
    <w:rsid w:val="007F247A"/>
    <w:rPr>
      <w:rFonts w:ascii="Symbol" w:hAnsi="Symbol" w:cs="OpenSymbol"/>
    </w:rPr>
  </w:style>
  <w:style w:type="character" w:customStyle="1" w:styleId="WW8Num3z0">
    <w:name w:val="WW8Num3z0"/>
    <w:rsid w:val="007F247A"/>
    <w:rPr>
      <w:rFonts w:ascii="Symbol" w:hAnsi="Symbol" w:cs="OpenSymbol"/>
    </w:rPr>
  </w:style>
  <w:style w:type="character" w:customStyle="1" w:styleId="WW8Num4z0">
    <w:name w:val="WW8Num4z0"/>
    <w:rsid w:val="007F247A"/>
    <w:rPr>
      <w:rFonts w:ascii="Symbol" w:hAnsi="Symbol" w:cs="OpenSymbol"/>
    </w:rPr>
  </w:style>
  <w:style w:type="character" w:customStyle="1" w:styleId="WW8Num5z0">
    <w:name w:val="WW8Num5z0"/>
    <w:rsid w:val="007F247A"/>
    <w:rPr>
      <w:rFonts w:ascii="Symbol" w:hAnsi="Symbol" w:cs="OpenSymbol"/>
    </w:rPr>
  </w:style>
  <w:style w:type="character" w:customStyle="1" w:styleId="31">
    <w:name w:val="Основной шрифт абзаца3"/>
    <w:rsid w:val="007F247A"/>
  </w:style>
  <w:style w:type="character" w:customStyle="1" w:styleId="WW8Num1z0">
    <w:name w:val="WW8Num1z0"/>
    <w:rsid w:val="007F247A"/>
    <w:rPr>
      <w:rFonts w:ascii="Symbol" w:hAnsi="Symbol"/>
    </w:rPr>
  </w:style>
  <w:style w:type="character" w:customStyle="1" w:styleId="21">
    <w:name w:val="Основной шрифт абзаца2"/>
    <w:rsid w:val="007F247A"/>
  </w:style>
  <w:style w:type="character" w:customStyle="1" w:styleId="WW8Num1z1">
    <w:name w:val="WW8Num1z1"/>
    <w:rsid w:val="007F247A"/>
    <w:rPr>
      <w:rFonts w:ascii="Courier New" w:hAnsi="Courier New" w:cs="Courier New"/>
    </w:rPr>
  </w:style>
  <w:style w:type="character" w:customStyle="1" w:styleId="WW8Num1z2">
    <w:name w:val="WW8Num1z2"/>
    <w:rsid w:val="007F247A"/>
    <w:rPr>
      <w:rFonts w:ascii="Wingdings" w:hAnsi="Wingdings"/>
    </w:rPr>
  </w:style>
  <w:style w:type="character" w:customStyle="1" w:styleId="13">
    <w:name w:val="Основной шрифт абзаца1"/>
    <w:rsid w:val="007F247A"/>
  </w:style>
  <w:style w:type="character" w:customStyle="1" w:styleId="a9">
    <w:name w:val="Символ нумерации"/>
    <w:rsid w:val="007F247A"/>
  </w:style>
  <w:style w:type="character" w:customStyle="1" w:styleId="aa">
    <w:name w:val="Маркеры списка"/>
    <w:rsid w:val="007F247A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7F247A"/>
    <w:rPr>
      <w:b/>
      <w:bCs/>
    </w:rPr>
  </w:style>
  <w:style w:type="paragraph" w:customStyle="1" w:styleId="14">
    <w:name w:val="Заголовок1"/>
    <w:basedOn w:val="a"/>
    <w:next w:val="ac"/>
    <w:rsid w:val="007F247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7F2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7F247A"/>
    <w:rPr>
      <w:rFonts w:ascii="Arial" w:hAnsi="Arial" w:cs="Mangal"/>
    </w:rPr>
  </w:style>
  <w:style w:type="paragraph" w:customStyle="1" w:styleId="32">
    <w:name w:val="Название3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7F247A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7F247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7F24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7F247A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7F247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7F247A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7F247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7F247A"/>
    <w:rPr>
      <w:color w:val="0000CC"/>
      <w:u w:val="single"/>
    </w:rPr>
  </w:style>
  <w:style w:type="character" w:customStyle="1" w:styleId="af0">
    <w:name w:val="список с точками Знак"/>
    <w:link w:val="af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7F247A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7F247A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7F247A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7F24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F247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7F24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7F247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7F247A"/>
  </w:style>
  <w:style w:type="character" w:customStyle="1" w:styleId="afb">
    <w:name w:val="Основной шрифт"/>
    <w:rsid w:val="007F247A"/>
  </w:style>
  <w:style w:type="paragraph" w:styleId="afc">
    <w:name w:val="header"/>
    <w:basedOn w:val="a"/>
    <w:link w:val="afd"/>
    <w:uiPriority w:val="99"/>
    <w:rsid w:val="007F2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7F2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7F247A"/>
  </w:style>
  <w:style w:type="paragraph" w:styleId="aff">
    <w:name w:val="footer"/>
    <w:basedOn w:val="a"/>
    <w:link w:val="aff0"/>
    <w:uiPriority w:val="99"/>
    <w:rsid w:val="007F2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7F2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7F247A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7F247A"/>
  </w:style>
  <w:style w:type="character" w:styleId="aff2">
    <w:name w:val="page number"/>
    <w:basedOn w:val="a0"/>
    <w:rsid w:val="007F247A"/>
  </w:style>
  <w:style w:type="paragraph" w:styleId="aff3">
    <w:name w:val="Title"/>
    <w:basedOn w:val="a"/>
    <w:link w:val="aff4"/>
    <w:qFormat/>
    <w:rsid w:val="007F247A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7F24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7F247A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7F24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7F247A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F247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7F247A"/>
    <w:rPr>
      <w:color w:val="800080"/>
      <w:u w:val="single"/>
    </w:rPr>
  </w:style>
  <w:style w:type="character" w:customStyle="1" w:styleId="apple-converted-space">
    <w:name w:val="apple-converted-space"/>
    <w:rsid w:val="007F247A"/>
    <w:rPr>
      <w:rFonts w:cs="Times New Roman"/>
    </w:rPr>
  </w:style>
  <w:style w:type="character" w:customStyle="1" w:styleId="apple-style-span">
    <w:name w:val="apple-style-span"/>
    <w:rsid w:val="007F247A"/>
    <w:rPr>
      <w:rFonts w:cs="Times New Roman"/>
    </w:rPr>
  </w:style>
  <w:style w:type="character" w:customStyle="1" w:styleId="header2">
    <w:name w:val="header2"/>
    <w:rsid w:val="007F247A"/>
    <w:rPr>
      <w:rFonts w:cs="Times New Roman"/>
    </w:rPr>
  </w:style>
  <w:style w:type="paragraph" w:customStyle="1" w:styleId="19">
    <w:name w:val="Без интервала1"/>
    <w:rsid w:val="007F24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7F247A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7F247A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7F2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7F247A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7F247A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7F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7F247A"/>
  </w:style>
  <w:style w:type="character" w:customStyle="1" w:styleId="blk">
    <w:name w:val="blk"/>
    <w:basedOn w:val="a0"/>
    <w:rsid w:val="007F247A"/>
  </w:style>
  <w:style w:type="paragraph" w:customStyle="1" w:styleId="2b">
    <w:name w:val="Обычный2"/>
    <w:rsid w:val="007F24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7F24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7F24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7F247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7F247A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7F247A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7F247A"/>
  </w:style>
  <w:style w:type="numbering" w:customStyle="1" w:styleId="111111">
    <w:name w:val="Нет списка111111"/>
    <w:next w:val="a2"/>
    <w:uiPriority w:val="99"/>
    <w:semiHidden/>
    <w:unhideWhenUsed/>
    <w:rsid w:val="007F247A"/>
  </w:style>
  <w:style w:type="character" w:customStyle="1" w:styleId="114">
    <w:name w:val="Заголовок 1 Знак1"/>
    <w:basedOn w:val="a0"/>
    <w:uiPriority w:val="9"/>
    <w:rsid w:val="007F24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7F247A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7F247A"/>
  </w:style>
  <w:style w:type="numbering" w:customStyle="1" w:styleId="120">
    <w:name w:val="Нет списка12"/>
    <w:next w:val="a2"/>
    <w:uiPriority w:val="99"/>
    <w:semiHidden/>
    <w:unhideWhenUsed/>
    <w:rsid w:val="007F247A"/>
  </w:style>
  <w:style w:type="numbering" w:customStyle="1" w:styleId="1120">
    <w:name w:val="Нет списка112"/>
    <w:next w:val="a2"/>
    <w:uiPriority w:val="99"/>
    <w:semiHidden/>
    <w:unhideWhenUsed/>
    <w:rsid w:val="007F247A"/>
  </w:style>
  <w:style w:type="numbering" w:customStyle="1" w:styleId="211">
    <w:name w:val="Нет списка21"/>
    <w:next w:val="a2"/>
    <w:uiPriority w:val="99"/>
    <w:semiHidden/>
    <w:unhideWhenUsed/>
    <w:rsid w:val="007F247A"/>
  </w:style>
  <w:style w:type="numbering" w:customStyle="1" w:styleId="1112">
    <w:name w:val="Нет списка1112"/>
    <w:next w:val="a2"/>
    <w:uiPriority w:val="99"/>
    <w:semiHidden/>
    <w:unhideWhenUsed/>
    <w:rsid w:val="007F247A"/>
  </w:style>
  <w:style w:type="character" w:customStyle="1" w:styleId="211pt">
    <w:name w:val="Основной текст (2) + 11 pt"/>
    <w:basedOn w:val="a0"/>
    <w:rsid w:val="007F2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7F247A"/>
  </w:style>
  <w:style w:type="numbering" w:customStyle="1" w:styleId="130">
    <w:name w:val="Нет списка13"/>
    <w:next w:val="a2"/>
    <w:uiPriority w:val="99"/>
    <w:semiHidden/>
    <w:unhideWhenUsed/>
    <w:rsid w:val="007F247A"/>
  </w:style>
  <w:style w:type="numbering" w:customStyle="1" w:styleId="1130">
    <w:name w:val="Нет списка113"/>
    <w:next w:val="a2"/>
    <w:uiPriority w:val="99"/>
    <w:semiHidden/>
    <w:unhideWhenUsed/>
    <w:rsid w:val="007F247A"/>
  </w:style>
  <w:style w:type="numbering" w:customStyle="1" w:styleId="220">
    <w:name w:val="Нет списка22"/>
    <w:next w:val="a2"/>
    <w:uiPriority w:val="99"/>
    <w:semiHidden/>
    <w:unhideWhenUsed/>
    <w:rsid w:val="007F247A"/>
  </w:style>
  <w:style w:type="numbering" w:customStyle="1" w:styleId="1113">
    <w:name w:val="Нет списка1113"/>
    <w:next w:val="a2"/>
    <w:uiPriority w:val="99"/>
    <w:semiHidden/>
    <w:unhideWhenUsed/>
    <w:rsid w:val="007F247A"/>
  </w:style>
  <w:style w:type="numbering" w:customStyle="1" w:styleId="51">
    <w:name w:val="Нет списка5"/>
    <w:next w:val="a2"/>
    <w:uiPriority w:val="99"/>
    <w:semiHidden/>
    <w:unhideWhenUsed/>
    <w:rsid w:val="007F247A"/>
  </w:style>
  <w:style w:type="table" w:customStyle="1" w:styleId="3a">
    <w:name w:val="Сетка таблицы3"/>
    <w:basedOn w:val="a1"/>
    <w:next w:val="a6"/>
    <w:uiPriority w:val="5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F247A"/>
  </w:style>
  <w:style w:type="numbering" w:customStyle="1" w:styleId="1140">
    <w:name w:val="Нет списка114"/>
    <w:next w:val="a2"/>
    <w:uiPriority w:val="99"/>
    <w:semiHidden/>
    <w:unhideWhenUsed/>
    <w:rsid w:val="007F247A"/>
  </w:style>
  <w:style w:type="numbering" w:customStyle="1" w:styleId="230">
    <w:name w:val="Нет списка23"/>
    <w:next w:val="a2"/>
    <w:uiPriority w:val="99"/>
    <w:semiHidden/>
    <w:unhideWhenUsed/>
    <w:rsid w:val="007F247A"/>
  </w:style>
  <w:style w:type="numbering" w:customStyle="1" w:styleId="1114">
    <w:name w:val="Нет списка1114"/>
    <w:next w:val="a2"/>
    <w:uiPriority w:val="99"/>
    <w:semiHidden/>
    <w:unhideWhenUsed/>
    <w:rsid w:val="007F247A"/>
  </w:style>
  <w:style w:type="numbering" w:customStyle="1" w:styleId="61">
    <w:name w:val="Нет списка6"/>
    <w:next w:val="a2"/>
    <w:uiPriority w:val="99"/>
    <w:semiHidden/>
    <w:unhideWhenUsed/>
    <w:rsid w:val="007F247A"/>
  </w:style>
  <w:style w:type="table" w:customStyle="1" w:styleId="42">
    <w:name w:val="Сетка таблицы4"/>
    <w:basedOn w:val="a1"/>
    <w:next w:val="a6"/>
    <w:uiPriority w:val="5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7F247A"/>
  </w:style>
  <w:style w:type="numbering" w:customStyle="1" w:styleId="115">
    <w:name w:val="Нет списка115"/>
    <w:next w:val="a2"/>
    <w:uiPriority w:val="99"/>
    <w:semiHidden/>
    <w:unhideWhenUsed/>
    <w:rsid w:val="007F247A"/>
  </w:style>
  <w:style w:type="numbering" w:customStyle="1" w:styleId="240">
    <w:name w:val="Нет списка24"/>
    <w:next w:val="a2"/>
    <w:uiPriority w:val="99"/>
    <w:semiHidden/>
    <w:unhideWhenUsed/>
    <w:rsid w:val="007F247A"/>
  </w:style>
  <w:style w:type="numbering" w:customStyle="1" w:styleId="1115">
    <w:name w:val="Нет списка1115"/>
    <w:next w:val="a2"/>
    <w:uiPriority w:val="99"/>
    <w:semiHidden/>
    <w:unhideWhenUsed/>
    <w:rsid w:val="007F247A"/>
  </w:style>
  <w:style w:type="table" w:customStyle="1" w:styleId="410">
    <w:name w:val="Сетка таблицы41"/>
    <w:basedOn w:val="a1"/>
    <w:uiPriority w:val="59"/>
    <w:rsid w:val="007F24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7F247A"/>
  </w:style>
  <w:style w:type="numbering" w:customStyle="1" w:styleId="160">
    <w:name w:val="Нет списка16"/>
    <w:next w:val="a2"/>
    <w:uiPriority w:val="99"/>
    <w:semiHidden/>
    <w:unhideWhenUsed/>
    <w:rsid w:val="007F247A"/>
  </w:style>
  <w:style w:type="character" w:customStyle="1" w:styleId="1d">
    <w:name w:val="Неразрешенное упоминание1"/>
    <w:basedOn w:val="a0"/>
    <w:uiPriority w:val="99"/>
    <w:semiHidden/>
    <w:unhideWhenUsed/>
    <w:rsid w:val="007F247A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7F247A"/>
  </w:style>
  <w:style w:type="table" w:customStyle="1" w:styleId="1110">
    <w:name w:val="Сетка таблицы111"/>
    <w:basedOn w:val="a1"/>
    <w:next w:val="a6"/>
    <w:uiPriority w:val="3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7F247A"/>
  </w:style>
  <w:style w:type="numbering" w:customStyle="1" w:styleId="170">
    <w:name w:val="Нет списка17"/>
    <w:next w:val="a2"/>
    <w:uiPriority w:val="99"/>
    <w:semiHidden/>
    <w:unhideWhenUsed/>
    <w:rsid w:val="007F247A"/>
  </w:style>
  <w:style w:type="table" w:customStyle="1" w:styleId="121">
    <w:name w:val="Сетка таблицы12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F247A"/>
  </w:style>
  <w:style w:type="table" w:customStyle="1" w:styleId="1121">
    <w:name w:val="Сетка таблицы112"/>
    <w:basedOn w:val="a1"/>
    <w:next w:val="a6"/>
    <w:uiPriority w:val="3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7F247A"/>
  </w:style>
  <w:style w:type="numbering" w:customStyle="1" w:styleId="116">
    <w:name w:val="Нет списка116"/>
    <w:next w:val="a2"/>
    <w:uiPriority w:val="99"/>
    <w:semiHidden/>
    <w:unhideWhenUsed/>
    <w:rsid w:val="007F247A"/>
  </w:style>
  <w:style w:type="numbering" w:customStyle="1" w:styleId="1116">
    <w:name w:val="Нет списка1116"/>
    <w:next w:val="a2"/>
    <w:uiPriority w:val="99"/>
    <w:semiHidden/>
    <w:unhideWhenUsed/>
    <w:rsid w:val="007F247A"/>
  </w:style>
  <w:style w:type="table" w:customStyle="1" w:styleId="510">
    <w:name w:val="Сетка таблицы51"/>
    <w:basedOn w:val="a1"/>
    <w:next w:val="a6"/>
    <w:uiPriority w:val="59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7F247A"/>
  </w:style>
  <w:style w:type="numbering" w:customStyle="1" w:styleId="11112">
    <w:name w:val="Нет списка11112"/>
    <w:next w:val="a2"/>
    <w:uiPriority w:val="99"/>
    <w:semiHidden/>
    <w:unhideWhenUsed/>
    <w:rsid w:val="007F247A"/>
  </w:style>
  <w:style w:type="paragraph" w:customStyle="1" w:styleId="TableParagraph">
    <w:name w:val="Table Paragraph"/>
    <w:basedOn w:val="a"/>
    <w:uiPriority w:val="1"/>
    <w:qFormat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7F247A"/>
  </w:style>
  <w:style w:type="numbering" w:customStyle="1" w:styleId="411">
    <w:name w:val="Нет списка41"/>
    <w:next w:val="a2"/>
    <w:uiPriority w:val="99"/>
    <w:semiHidden/>
    <w:unhideWhenUsed/>
    <w:rsid w:val="007F247A"/>
  </w:style>
  <w:style w:type="numbering" w:customStyle="1" w:styleId="1211">
    <w:name w:val="Нет списка121"/>
    <w:next w:val="a2"/>
    <w:uiPriority w:val="99"/>
    <w:semiHidden/>
    <w:unhideWhenUsed/>
    <w:rsid w:val="007F247A"/>
  </w:style>
  <w:style w:type="numbering" w:customStyle="1" w:styleId="21110">
    <w:name w:val="Нет списка2111"/>
    <w:next w:val="a2"/>
    <w:uiPriority w:val="99"/>
    <w:semiHidden/>
    <w:unhideWhenUsed/>
    <w:rsid w:val="007F247A"/>
  </w:style>
  <w:style w:type="numbering" w:customStyle="1" w:styleId="11210">
    <w:name w:val="Нет списка1121"/>
    <w:next w:val="a2"/>
    <w:uiPriority w:val="99"/>
    <w:semiHidden/>
    <w:unhideWhenUsed/>
    <w:rsid w:val="007F247A"/>
  </w:style>
  <w:style w:type="numbering" w:customStyle="1" w:styleId="3111">
    <w:name w:val="Нет списка3111"/>
    <w:next w:val="a2"/>
    <w:uiPriority w:val="99"/>
    <w:semiHidden/>
    <w:unhideWhenUsed/>
    <w:rsid w:val="007F247A"/>
  </w:style>
  <w:style w:type="character" w:customStyle="1" w:styleId="2e">
    <w:name w:val="Основной текст (2)_"/>
    <w:basedOn w:val="a0"/>
    <w:link w:val="213"/>
    <w:uiPriority w:val="99"/>
    <w:rsid w:val="007F247A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7F247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7F247A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7F247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7F247A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7F247A"/>
  </w:style>
  <w:style w:type="table" w:customStyle="1" w:styleId="72">
    <w:name w:val="Сетка таблицы7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7F247A"/>
  </w:style>
  <w:style w:type="table" w:customStyle="1" w:styleId="83">
    <w:name w:val="Сетка таблицы8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C4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7F247A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7F247A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7F247A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7F24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7F247A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7F24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7F247A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7F247A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7F247A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247A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7F247A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7F247A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7F2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7F247A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7F24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7F247A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7F247A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7F247A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F247A"/>
  </w:style>
  <w:style w:type="paragraph" w:styleId="a3">
    <w:name w:val="List Paragraph"/>
    <w:basedOn w:val="a"/>
    <w:uiPriority w:val="1"/>
    <w:qFormat/>
    <w:rsid w:val="007F247A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7F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F247A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7F247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7F247A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7F247A"/>
  </w:style>
  <w:style w:type="numbering" w:customStyle="1" w:styleId="111">
    <w:name w:val="Нет списка111"/>
    <w:next w:val="a2"/>
    <w:uiPriority w:val="99"/>
    <w:semiHidden/>
    <w:unhideWhenUsed/>
    <w:rsid w:val="007F247A"/>
  </w:style>
  <w:style w:type="table" w:customStyle="1" w:styleId="112">
    <w:name w:val="Сетка таблицы11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3">
    <w:name w:val="Заголовок 11"/>
    <w:basedOn w:val="a"/>
    <w:next w:val="a"/>
    <w:qFormat/>
    <w:rsid w:val="007F247A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7F247A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7F247A"/>
  </w:style>
  <w:style w:type="character" w:customStyle="1" w:styleId="WW8Num2z0">
    <w:name w:val="WW8Num2z0"/>
    <w:rsid w:val="007F247A"/>
    <w:rPr>
      <w:rFonts w:ascii="Symbol" w:hAnsi="Symbol" w:cs="OpenSymbol"/>
    </w:rPr>
  </w:style>
  <w:style w:type="character" w:customStyle="1" w:styleId="WW8Num3z0">
    <w:name w:val="WW8Num3z0"/>
    <w:rsid w:val="007F247A"/>
    <w:rPr>
      <w:rFonts w:ascii="Symbol" w:hAnsi="Symbol" w:cs="OpenSymbol"/>
    </w:rPr>
  </w:style>
  <w:style w:type="character" w:customStyle="1" w:styleId="WW8Num4z0">
    <w:name w:val="WW8Num4z0"/>
    <w:rsid w:val="007F247A"/>
    <w:rPr>
      <w:rFonts w:ascii="Symbol" w:hAnsi="Symbol" w:cs="OpenSymbol"/>
    </w:rPr>
  </w:style>
  <w:style w:type="character" w:customStyle="1" w:styleId="WW8Num5z0">
    <w:name w:val="WW8Num5z0"/>
    <w:rsid w:val="007F247A"/>
    <w:rPr>
      <w:rFonts w:ascii="Symbol" w:hAnsi="Symbol" w:cs="OpenSymbol"/>
    </w:rPr>
  </w:style>
  <w:style w:type="character" w:customStyle="1" w:styleId="31">
    <w:name w:val="Основной шрифт абзаца3"/>
    <w:rsid w:val="007F247A"/>
  </w:style>
  <w:style w:type="character" w:customStyle="1" w:styleId="WW8Num1z0">
    <w:name w:val="WW8Num1z0"/>
    <w:rsid w:val="007F247A"/>
    <w:rPr>
      <w:rFonts w:ascii="Symbol" w:hAnsi="Symbol"/>
    </w:rPr>
  </w:style>
  <w:style w:type="character" w:customStyle="1" w:styleId="21">
    <w:name w:val="Основной шрифт абзаца2"/>
    <w:rsid w:val="007F247A"/>
  </w:style>
  <w:style w:type="character" w:customStyle="1" w:styleId="WW8Num1z1">
    <w:name w:val="WW8Num1z1"/>
    <w:rsid w:val="007F247A"/>
    <w:rPr>
      <w:rFonts w:ascii="Courier New" w:hAnsi="Courier New" w:cs="Courier New"/>
    </w:rPr>
  </w:style>
  <w:style w:type="character" w:customStyle="1" w:styleId="WW8Num1z2">
    <w:name w:val="WW8Num1z2"/>
    <w:rsid w:val="007F247A"/>
    <w:rPr>
      <w:rFonts w:ascii="Wingdings" w:hAnsi="Wingdings"/>
    </w:rPr>
  </w:style>
  <w:style w:type="character" w:customStyle="1" w:styleId="13">
    <w:name w:val="Основной шрифт абзаца1"/>
    <w:rsid w:val="007F247A"/>
  </w:style>
  <w:style w:type="character" w:customStyle="1" w:styleId="a9">
    <w:name w:val="Символ нумерации"/>
    <w:rsid w:val="007F247A"/>
  </w:style>
  <w:style w:type="character" w:customStyle="1" w:styleId="aa">
    <w:name w:val="Маркеры списка"/>
    <w:rsid w:val="007F247A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7F247A"/>
    <w:rPr>
      <w:b/>
      <w:bCs/>
    </w:rPr>
  </w:style>
  <w:style w:type="paragraph" w:customStyle="1" w:styleId="14">
    <w:name w:val="Заголовок1"/>
    <w:basedOn w:val="a"/>
    <w:next w:val="ac"/>
    <w:rsid w:val="007F247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7F24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7F247A"/>
    <w:rPr>
      <w:rFonts w:ascii="Arial" w:hAnsi="Arial" w:cs="Mangal"/>
    </w:rPr>
  </w:style>
  <w:style w:type="paragraph" w:customStyle="1" w:styleId="32">
    <w:name w:val="Название3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7F247A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7F247A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7F247A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7F247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7F247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7F247A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7F247A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7F247A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7F247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7F247A"/>
    <w:rPr>
      <w:color w:val="0000CC"/>
      <w:u w:val="single"/>
    </w:rPr>
  </w:style>
  <w:style w:type="character" w:customStyle="1" w:styleId="af0">
    <w:name w:val="список с точками Знак"/>
    <w:link w:val="af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7F247A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7F247A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7F247A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7F247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F247A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7F24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7F247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7F247A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7F247A"/>
  </w:style>
  <w:style w:type="character" w:customStyle="1" w:styleId="afb">
    <w:name w:val="Основной шрифт"/>
    <w:rsid w:val="007F247A"/>
  </w:style>
  <w:style w:type="paragraph" w:styleId="afc">
    <w:name w:val="header"/>
    <w:basedOn w:val="a"/>
    <w:link w:val="afd"/>
    <w:uiPriority w:val="99"/>
    <w:rsid w:val="007F2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7F24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7F247A"/>
  </w:style>
  <w:style w:type="paragraph" w:styleId="aff">
    <w:name w:val="footer"/>
    <w:basedOn w:val="a"/>
    <w:link w:val="aff0"/>
    <w:uiPriority w:val="99"/>
    <w:rsid w:val="007F247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7F24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7F247A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7F247A"/>
  </w:style>
  <w:style w:type="character" w:styleId="aff2">
    <w:name w:val="page number"/>
    <w:basedOn w:val="a0"/>
    <w:rsid w:val="007F247A"/>
  </w:style>
  <w:style w:type="paragraph" w:styleId="aff3">
    <w:name w:val="Title"/>
    <w:basedOn w:val="a"/>
    <w:link w:val="aff4"/>
    <w:qFormat/>
    <w:rsid w:val="007F247A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Название Знак"/>
    <w:basedOn w:val="a0"/>
    <w:link w:val="aff3"/>
    <w:rsid w:val="007F247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7F247A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7F247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7F247A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7F247A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7F247A"/>
    <w:rPr>
      <w:color w:val="800080"/>
      <w:u w:val="single"/>
    </w:rPr>
  </w:style>
  <w:style w:type="character" w:customStyle="1" w:styleId="apple-converted-space">
    <w:name w:val="apple-converted-space"/>
    <w:rsid w:val="007F247A"/>
    <w:rPr>
      <w:rFonts w:cs="Times New Roman"/>
    </w:rPr>
  </w:style>
  <w:style w:type="character" w:customStyle="1" w:styleId="apple-style-span">
    <w:name w:val="apple-style-span"/>
    <w:rsid w:val="007F247A"/>
    <w:rPr>
      <w:rFonts w:cs="Times New Roman"/>
    </w:rPr>
  </w:style>
  <w:style w:type="character" w:customStyle="1" w:styleId="header2">
    <w:name w:val="header2"/>
    <w:rsid w:val="007F247A"/>
    <w:rPr>
      <w:rFonts w:cs="Times New Roman"/>
    </w:rPr>
  </w:style>
  <w:style w:type="paragraph" w:customStyle="1" w:styleId="19">
    <w:name w:val="Без интервала1"/>
    <w:rsid w:val="007F24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7F247A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7F247A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7F2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7F247A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7F247A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7F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7F247A"/>
  </w:style>
  <w:style w:type="character" w:customStyle="1" w:styleId="blk">
    <w:name w:val="blk"/>
    <w:basedOn w:val="a0"/>
    <w:rsid w:val="007F247A"/>
  </w:style>
  <w:style w:type="paragraph" w:customStyle="1" w:styleId="2b">
    <w:name w:val="Обычный2"/>
    <w:rsid w:val="007F247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7F247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7F24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7F247A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7F247A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7F247A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7F247A"/>
  </w:style>
  <w:style w:type="numbering" w:customStyle="1" w:styleId="111111">
    <w:name w:val="Нет списка111111"/>
    <w:next w:val="a2"/>
    <w:uiPriority w:val="99"/>
    <w:semiHidden/>
    <w:unhideWhenUsed/>
    <w:rsid w:val="007F247A"/>
  </w:style>
  <w:style w:type="character" w:customStyle="1" w:styleId="114">
    <w:name w:val="Заголовок 1 Знак1"/>
    <w:basedOn w:val="a0"/>
    <w:uiPriority w:val="9"/>
    <w:rsid w:val="007F24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7F247A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7F247A"/>
  </w:style>
  <w:style w:type="numbering" w:customStyle="1" w:styleId="120">
    <w:name w:val="Нет списка12"/>
    <w:next w:val="a2"/>
    <w:uiPriority w:val="99"/>
    <w:semiHidden/>
    <w:unhideWhenUsed/>
    <w:rsid w:val="007F247A"/>
  </w:style>
  <w:style w:type="numbering" w:customStyle="1" w:styleId="1120">
    <w:name w:val="Нет списка112"/>
    <w:next w:val="a2"/>
    <w:uiPriority w:val="99"/>
    <w:semiHidden/>
    <w:unhideWhenUsed/>
    <w:rsid w:val="007F247A"/>
  </w:style>
  <w:style w:type="numbering" w:customStyle="1" w:styleId="211">
    <w:name w:val="Нет списка21"/>
    <w:next w:val="a2"/>
    <w:uiPriority w:val="99"/>
    <w:semiHidden/>
    <w:unhideWhenUsed/>
    <w:rsid w:val="007F247A"/>
  </w:style>
  <w:style w:type="numbering" w:customStyle="1" w:styleId="1112">
    <w:name w:val="Нет списка1112"/>
    <w:next w:val="a2"/>
    <w:uiPriority w:val="99"/>
    <w:semiHidden/>
    <w:unhideWhenUsed/>
    <w:rsid w:val="007F247A"/>
  </w:style>
  <w:style w:type="character" w:customStyle="1" w:styleId="211pt">
    <w:name w:val="Основной текст (2) + 11 pt"/>
    <w:basedOn w:val="a0"/>
    <w:rsid w:val="007F24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7F247A"/>
  </w:style>
  <w:style w:type="numbering" w:customStyle="1" w:styleId="130">
    <w:name w:val="Нет списка13"/>
    <w:next w:val="a2"/>
    <w:uiPriority w:val="99"/>
    <w:semiHidden/>
    <w:unhideWhenUsed/>
    <w:rsid w:val="007F247A"/>
  </w:style>
  <w:style w:type="numbering" w:customStyle="1" w:styleId="1130">
    <w:name w:val="Нет списка113"/>
    <w:next w:val="a2"/>
    <w:uiPriority w:val="99"/>
    <w:semiHidden/>
    <w:unhideWhenUsed/>
    <w:rsid w:val="007F247A"/>
  </w:style>
  <w:style w:type="numbering" w:customStyle="1" w:styleId="220">
    <w:name w:val="Нет списка22"/>
    <w:next w:val="a2"/>
    <w:uiPriority w:val="99"/>
    <w:semiHidden/>
    <w:unhideWhenUsed/>
    <w:rsid w:val="007F247A"/>
  </w:style>
  <w:style w:type="numbering" w:customStyle="1" w:styleId="1113">
    <w:name w:val="Нет списка1113"/>
    <w:next w:val="a2"/>
    <w:uiPriority w:val="99"/>
    <w:semiHidden/>
    <w:unhideWhenUsed/>
    <w:rsid w:val="007F247A"/>
  </w:style>
  <w:style w:type="numbering" w:customStyle="1" w:styleId="51">
    <w:name w:val="Нет списка5"/>
    <w:next w:val="a2"/>
    <w:uiPriority w:val="99"/>
    <w:semiHidden/>
    <w:unhideWhenUsed/>
    <w:rsid w:val="007F247A"/>
  </w:style>
  <w:style w:type="table" w:customStyle="1" w:styleId="3a">
    <w:name w:val="Сетка таблицы3"/>
    <w:basedOn w:val="a1"/>
    <w:next w:val="a6"/>
    <w:uiPriority w:val="5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7F247A"/>
  </w:style>
  <w:style w:type="numbering" w:customStyle="1" w:styleId="1140">
    <w:name w:val="Нет списка114"/>
    <w:next w:val="a2"/>
    <w:uiPriority w:val="99"/>
    <w:semiHidden/>
    <w:unhideWhenUsed/>
    <w:rsid w:val="007F247A"/>
  </w:style>
  <w:style w:type="numbering" w:customStyle="1" w:styleId="230">
    <w:name w:val="Нет списка23"/>
    <w:next w:val="a2"/>
    <w:uiPriority w:val="99"/>
    <w:semiHidden/>
    <w:unhideWhenUsed/>
    <w:rsid w:val="007F247A"/>
  </w:style>
  <w:style w:type="numbering" w:customStyle="1" w:styleId="1114">
    <w:name w:val="Нет списка1114"/>
    <w:next w:val="a2"/>
    <w:uiPriority w:val="99"/>
    <w:semiHidden/>
    <w:unhideWhenUsed/>
    <w:rsid w:val="007F247A"/>
  </w:style>
  <w:style w:type="numbering" w:customStyle="1" w:styleId="61">
    <w:name w:val="Нет списка6"/>
    <w:next w:val="a2"/>
    <w:uiPriority w:val="99"/>
    <w:semiHidden/>
    <w:unhideWhenUsed/>
    <w:rsid w:val="007F247A"/>
  </w:style>
  <w:style w:type="table" w:customStyle="1" w:styleId="42">
    <w:name w:val="Сетка таблицы4"/>
    <w:basedOn w:val="a1"/>
    <w:next w:val="a6"/>
    <w:uiPriority w:val="5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7F247A"/>
  </w:style>
  <w:style w:type="numbering" w:customStyle="1" w:styleId="115">
    <w:name w:val="Нет списка115"/>
    <w:next w:val="a2"/>
    <w:uiPriority w:val="99"/>
    <w:semiHidden/>
    <w:unhideWhenUsed/>
    <w:rsid w:val="007F247A"/>
  </w:style>
  <w:style w:type="numbering" w:customStyle="1" w:styleId="240">
    <w:name w:val="Нет списка24"/>
    <w:next w:val="a2"/>
    <w:uiPriority w:val="99"/>
    <w:semiHidden/>
    <w:unhideWhenUsed/>
    <w:rsid w:val="007F247A"/>
  </w:style>
  <w:style w:type="numbering" w:customStyle="1" w:styleId="1115">
    <w:name w:val="Нет списка1115"/>
    <w:next w:val="a2"/>
    <w:uiPriority w:val="99"/>
    <w:semiHidden/>
    <w:unhideWhenUsed/>
    <w:rsid w:val="007F247A"/>
  </w:style>
  <w:style w:type="table" w:customStyle="1" w:styleId="410">
    <w:name w:val="Сетка таблицы41"/>
    <w:basedOn w:val="a1"/>
    <w:uiPriority w:val="59"/>
    <w:rsid w:val="007F247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7F247A"/>
  </w:style>
  <w:style w:type="numbering" w:customStyle="1" w:styleId="160">
    <w:name w:val="Нет списка16"/>
    <w:next w:val="a2"/>
    <w:uiPriority w:val="99"/>
    <w:semiHidden/>
    <w:unhideWhenUsed/>
    <w:rsid w:val="007F247A"/>
  </w:style>
  <w:style w:type="character" w:customStyle="1" w:styleId="1d">
    <w:name w:val="Неразрешенное упоминание1"/>
    <w:basedOn w:val="a0"/>
    <w:uiPriority w:val="99"/>
    <w:semiHidden/>
    <w:unhideWhenUsed/>
    <w:rsid w:val="007F247A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7F247A"/>
  </w:style>
  <w:style w:type="table" w:customStyle="1" w:styleId="1110">
    <w:name w:val="Сетка таблицы111"/>
    <w:basedOn w:val="a1"/>
    <w:next w:val="a6"/>
    <w:uiPriority w:val="3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uiPriority w:val="59"/>
    <w:rsid w:val="007F24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7F247A"/>
  </w:style>
  <w:style w:type="numbering" w:customStyle="1" w:styleId="170">
    <w:name w:val="Нет списка17"/>
    <w:next w:val="a2"/>
    <w:uiPriority w:val="99"/>
    <w:semiHidden/>
    <w:unhideWhenUsed/>
    <w:rsid w:val="007F247A"/>
  </w:style>
  <w:style w:type="table" w:customStyle="1" w:styleId="121">
    <w:name w:val="Сетка таблицы12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unhideWhenUsed/>
    <w:rsid w:val="007F247A"/>
  </w:style>
  <w:style w:type="table" w:customStyle="1" w:styleId="1121">
    <w:name w:val="Сетка таблицы112"/>
    <w:basedOn w:val="a1"/>
    <w:next w:val="a6"/>
    <w:uiPriority w:val="3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7F247A"/>
  </w:style>
  <w:style w:type="numbering" w:customStyle="1" w:styleId="116">
    <w:name w:val="Нет списка116"/>
    <w:next w:val="a2"/>
    <w:uiPriority w:val="99"/>
    <w:semiHidden/>
    <w:unhideWhenUsed/>
    <w:rsid w:val="007F247A"/>
  </w:style>
  <w:style w:type="numbering" w:customStyle="1" w:styleId="1116">
    <w:name w:val="Нет списка1116"/>
    <w:next w:val="a2"/>
    <w:uiPriority w:val="99"/>
    <w:semiHidden/>
    <w:unhideWhenUsed/>
    <w:rsid w:val="007F247A"/>
  </w:style>
  <w:style w:type="table" w:customStyle="1" w:styleId="510">
    <w:name w:val="Сетка таблицы51"/>
    <w:basedOn w:val="a1"/>
    <w:next w:val="a6"/>
    <w:uiPriority w:val="59"/>
    <w:rsid w:val="007F24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7F24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"/>
    <w:next w:val="a2"/>
    <w:uiPriority w:val="99"/>
    <w:semiHidden/>
    <w:unhideWhenUsed/>
    <w:rsid w:val="007F247A"/>
  </w:style>
  <w:style w:type="numbering" w:customStyle="1" w:styleId="11112">
    <w:name w:val="Нет списка11112"/>
    <w:next w:val="a2"/>
    <w:uiPriority w:val="99"/>
    <w:semiHidden/>
    <w:unhideWhenUsed/>
    <w:rsid w:val="007F247A"/>
  </w:style>
  <w:style w:type="paragraph" w:customStyle="1" w:styleId="TableParagraph">
    <w:name w:val="Table Paragraph"/>
    <w:basedOn w:val="a"/>
    <w:uiPriority w:val="1"/>
    <w:qFormat/>
    <w:rsid w:val="007F24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7F247A"/>
  </w:style>
  <w:style w:type="numbering" w:customStyle="1" w:styleId="411">
    <w:name w:val="Нет списка41"/>
    <w:next w:val="a2"/>
    <w:uiPriority w:val="99"/>
    <w:semiHidden/>
    <w:unhideWhenUsed/>
    <w:rsid w:val="007F247A"/>
  </w:style>
  <w:style w:type="numbering" w:customStyle="1" w:styleId="1211">
    <w:name w:val="Нет списка121"/>
    <w:next w:val="a2"/>
    <w:uiPriority w:val="99"/>
    <w:semiHidden/>
    <w:unhideWhenUsed/>
    <w:rsid w:val="007F247A"/>
  </w:style>
  <w:style w:type="numbering" w:customStyle="1" w:styleId="21110">
    <w:name w:val="Нет списка2111"/>
    <w:next w:val="a2"/>
    <w:uiPriority w:val="99"/>
    <w:semiHidden/>
    <w:unhideWhenUsed/>
    <w:rsid w:val="007F247A"/>
  </w:style>
  <w:style w:type="numbering" w:customStyle="1" w:styleId="11210">
    <w:name w:val="Нет списка1121"/>
    <w:next w:val="a2"/>
    <w:uiPriority w:val="99"/>
    <w:semiHidden/>
    <w:unhideWhenUsed/>
    <w:rsid w:val="007F247A"/>
  </w:style>
  <w:style w:type="numbering" w:customStyle="1" w:styleId="3111">
    <w:name w:val="Нет списка3111"/>
    <w:next w:val="a2"/>
    <w:uiPriority w:val="99"/>
    <w:semiHidden/>
    <w:unhideWhenUsed/>
    <w:rsid w:val="007F247A"/>
  </w:style>
  <w:style w:type="character" w:customStyle="1" w:styleId="2e">
    <w:name w:val="Основной текст (2)_"/>
    <w:basedOn w:val="a0"/>
    <w:link w:val="213"/>
    <w:uiPriority w:val="99"/>
    <w:rsid w:val="007F247A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7F247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7F247A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7F247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7F247A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7F247A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7F247A"/>
  </w:style>
  <w:style w:type="table" w:customStyle="1" w:styleId="72">
    <w:name w:val="Сетка таблицы7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7F247A"/>
  </w:style>
  <w:style w:type="table" w:customStyle="1" w:styleId="83">
    <w:name w:val="Сетка таблицы8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6"/>
    <w:uiPriority w:val="59"/>
    <w:rsid w:val="007F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6"/>
    <w:uiPriority w:val="59"/>
    <w:rsid w:val="00C442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lib.mgaf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prbookshop.ru/63988.html%20" TargetMode="External"/><Relationship Id="rId34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6343.html%20" TargetMode="External"/><Relationship Id="rId25" Type="http://schemas.openxmlformats.org/officeDocument/2006/relationships/hyperlink" Target="http://www.iprbookshop.ru/21921.html%20" TargetMode="External"/><Relationship Id="rId33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2450.html%20" TargetMode="External"/><Relationship Id="rId20" Type="http://schemas.openxmlformats.org/officeDocument/2006/relationships/hyperlink" Target="http://www.iprbookshop.ru/29793.html%20" TargetMode="External"/><Relationship Id="rId29" Type="http://schemas.openxmlformats.org/officeDocument/2006/relationships/hyperlink" Target="https://biblio-online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8576.html%20" TargetMode="External"/><Relationship Id="rId32" Type="http://schemas.openxmlformats.org/officeDocument/2006/relationships/hyperlink" Target="http://obrnadzor.gov.ru/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iprbookshop.ru/20027.html%20" TargetMode="External"/><Relationship Id="rId28" Type="http://schemas.openxmlformats.org/officeDocument/2006/relationships/hyperlink" Target="http://www.iprbookshop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minobrnauk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www.iprbookshop.ru/8576.html%20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hyperlink" Target="https://rucont.ru/" TargetMode="External"/><Relationship Id="rId35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13712</Words>
  <Characters>78161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2021-07-14T11:36:00Z</dcterms:created>
  <dcterms:modified xsi:type="dcterms:W3CDTF">2021-07-14T16:00:00Z</dcterms:modified>
</cp:coreProperties>
</file>