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E720A" w14:textId="77777777" w:rsidR="0048178B" w:rsidRPr="00F0033D" w:rsidRDefault="0048178B" w:rsidP="0048178B">
      <w:pPr>
        <w:widowControl w:val="0"/>
        <w:jc w:val="center"/>
        <w:rPr>
          <w:color w:val="000000"/>
          <w:sz w:val="24"/>
          <w:szCs w:val="24"/>
        </w:rPr>
      </w:pPr>
      <w:r w:rsidRPr="00F0033D">
        <w:rPr>
          <w:color w:val="000000"/>
          <w:sz w:val="24"/>
          <w:szCs w:val="24"/>
        </w:rPr>
        <w:t>Министерство спорта Российской Федерации</w:t>
      </w:r>
    </w:p>
    <w:p w14:paraId="1899A14F" w14:textId="77777777" w:rsidR="0048178B" w:rsidRPr="00F0033D" w:rsidRDefault="0048178B" w:rsidP="0048178B">
      <w:pPr>
        <w:widowControl w:val="0"/>
        <w:jc w:val="center"/>
        <w:rPr>
          <w:b/>
          <w:color w:val="000000"/>
          <w:sz w:val="24"/>
          <w:szCs w:val="24"/>
        </w:rPr>
      </w:pPr>
    </w:p>
    <w:p w14:paraId="58CE059A" w14:textId="77777777" w:rsidR="0048178B" w:rsidRPr="00F0033D" w:rsidRDefault="0048178B" w:rsidP="0048178B">
      <w:pPr>
        <w:widowControl w:val="0"/>
        <w:jc w:val="center"/>
        <w:rPr>
          <w:color w:val="000000"/>
          <w:sz w:val="24"/>
          <w:szCs w:val="24"/>
        </w:rPr>
      </w:pPr>
      <w:r w:rsidRPr="00F0033D">
        <w:rPr>
          <w:color w:val="000000"/>
          <w:sz w:val="24"/>
          <w:szCs w:val="24"/>
        </w:rPr>
        <w:t>Федеральное государственное бюджетное образовательное учреждение</w:t>
      </w:r>
    </w:p>
    <w:p w14:paraId="72B9BDBC" w14:textId="77777777" w:rsidR="0048178B" w:rsidRPr="00F0033D" w:rsidRDefault="0048178B" w:rsidP="0048178B">
      <w:pPr>
        <w:widowControl w:val="0"/>
        <w:jc w:val="center"/>
        <w:rPr>
          <w:color w:val="000000"/>
          <w:sz w:val="24"/>
          <w:szCs w:val="24"/>
        </w:rPr>
      </w:pPr>
      <w:r w:rsidRPr="00F0033D">
        <w:rPr>
          <w:color w:val="000000"/>
          <w:sz w:val="24"/>
          <w:szCs w:val="24"/>
        </w:rPr>
        <w:t>высшего образования</w:t>
      </w:r>
    </w:p>
    <w:p w14:paraId="5AB0B880" w14:textId="77777777" w:rsidR="0048178B" w:rsidRPr="00F0033D" w:rsidRDefault="0048178B" w:rsidP="0048178B">
      <w:pPr>
        <w:widowControl w:val="0"/>
        <w:jc w:val="center"/>
        <w:rPr>
          <w:color w:val="000000"/>
          <w:sz w:val="24"/>
          <w:szCs w:val="24"/>
        </w:rPr>
      </w:pPr>
      <w:r w:rsidRPr="00F0033D">
        <w:rPr>
          <w:color w:val="000000"/>
          <w:sz w:val="24"/>
          <w:szCs w:val="24"/>
        </w:rPr>
        <w:t>«Московская государственная академия физической культуры»</w:t>
      </w:r>
    </w:p>
    <w:p w14:paraId="48A2F339" w14:textId="77777777" w:rsidR="0048178B" w:rsidRPr="00F0033D" w:rsidRDefault="0048178B" w:rsidP="0048178B">
      <w:pPr>
        <w:widowControl w:val="0"/>
        <w:jc w:val="center"/>
        <w:rPr>
          <w:color w:val="000000"/>
          <w:sz w:val="24"/>
          <w:szCs w:val="24"/>
        </w:rPr>
      </w:pPr>
    </w:p>
    <w:p w14:paraId="5F94A6F5" w14:textId="1BF862C3" w:rsidR="000D435E" w:rsidRPr="000D435E" w:rsidRDefault="000D435E" w:rsidP="000D435E">
      <w:pPr>
        <w:widowControl w:val="0"/>
        <w:rPr>
          <w:color w:val="000000"/>
          <w:sz w:val="22"/>
          <w:szCs w:val="22"/>
        </w:rPr>
      </w:pPr>
      <w:r>
        <w:rPr>
          <w:color w:val="000000"/>
          <w:sz w:val="22"/>
          <w:szCs w:val="22"/>
        </w:rPr>
        <w:t xml:space="preserve">                                                        </w:t>
      </w:r>
      <w:r w:rsidRPr="000D435E">
        <w:rPr>
          <w:color w:val="000000"/>
          <w:sz w:val="22"/>
          <w:szCs w:val="22"/>
        </w:rPr>
        <w:t xml:space="preserve">Кафедра философии и истории </w:t>
      </w:r>
    </w:p>
    <w:p w14:paraId="64D5E12A" w14:textId="77777777" w:rsidR="000D435E" w:rsidRPr="000D435E" w:rsidRDefault="000D435E" w:rsidP="000D435E">
      <w:pPr>
        <w:widowControl w:val="0"/>
        <w:jc w:val="center"/>
        <w:rPr>
          <w:color w:val="000000"/>
          <w:sz w:val="22"/>
          <w:szCs w:val="22"/>
        </w:rPr>
      </w:pPr>
    </w:p>
    <w:p w14:paraId="7C2BF221" w14:textId="77777777" w:rsidR="000D435E" w:rsidRPr="000D435E" w:rsidRDefault="000D435E" w:rsidP="000D435E">
      <w:pPr>
        <w:widowControl w:val="0"/>
        <w:jc w:val="center"/>
        <w:rPr>
          <w:color w:val="000000"/>
          <w:sz w:val="22"/>
          <w:szCs w:val="22"/>
        </w:rPr>
      </w:pPr>
    </w:p>
    <w:tbl>
      <w:tblPr>
        <w:tblW w:w="0" w:type="auto"/>
        <w:tblLook w:val="04A0" w:firstRow="1" w:lastRow="0" w:firstColumn="1" w:lastColumn="0" w:noHBand="0" w:noVBand="1"/>
      </w:tblPr>
      <w:tblGrid>
        <w:gridCol w:w="4362"/>
        <w:gridCol w:w="4216"/>
      </w:tblGrid>
      <w:tr w:rsidR="000D435E" w:rsidRPr="000D435E" w14:paraId="2023E441" w14:textId="77777777" w:rsidTr="000D435E">
        <w:tc>
          <w:tcPr>
            <w:tcW w:w="4362" w:type="dxa"/>
            <w:hideMark/>
          </w:tcPr>
          <w:p w14:paraId="3CF4CF14" w14:textId="77777777" w:rsidR="000D435E" w:rsidRPr="000D435E" w:rsidRDefault="000D435E" w:rsidP="000D435E">
            <w:pPr>
              <w:widowControl w:val="0"/>
              <w:jc w:val="center"/>
              <w:rPr>
                <w:color w:val="000000"/>
                <w:sz w:val="22"/>
                <w:szCs w:val="22"/>
              </w:rPr>
            </w:pPr>
            <w:r w:rsidRPr="000D435E">
              <w:rPr>
                <w:color w:val="000000"/>
                <w:sz w:val="22"/>
                <w:szCs w:val="22"/>
              </w:rPr>
              <w:t>СОГЛАСОВАНО</w:t>
            </w:r>
          </w:p>
          <w:p w14:paraId="16B90C1C" w14:textId="77777777" w:rsidR="000D435E" w:rsidRPr="000D435E" w:rsidRDefault="000D435E" w:rsidP="000D435E">
            <w:pPr>
              <w:widowControl w:val="0"/>
              <w:jc w:val="center"/>
              <w:rPr>
                <w:color w:val="000000"/>
                <w:sz w:val="22"/>
                <w:szCs w:val="22"/>
              </w:rPr>
            </w:pPr>
            <w:r w:rsidRPr="000D435E">
              <w:rPr>
                <w:color w:val="000000"/>
                <w:sz w:val="22"/>
                <w:szCs w:val="22"/>
              </w:rPr>
              <w:t>Начальник Учебно-</w:t>
            </w:r>
          </w:p>
          <w:p w14:paraId="5412397B" w14:textId="77777777" w:rsidR="000D435E" w:rsidRPr="000D435E" w:rsidRDefault="000D435E" w:rsidP="000D435E">
            <w:pPr>
              <w:widowControl w:val="0"/>
              <w:jc w:val="center"/>
              <w:rPr>
                <w:color w:val="000000"/>
                <w:sz w:val="22"/>
                <w:szCs w:val="22"/>
              </w:rPr>
            </w:pPr>
            <w:r w:rsidRPr="000D435E">
              <w:rPr>
                <w:color w:val="000000"/>
                <w:sz w:val="22"/>
                <w:szCs w:val="22"/>
              </w:rPr>
              <w:t xml:space="preserve">методического управления </w:t>
            </w:r>
          </w:p>
          <w:p w14:paraId="5A33FD12" w14:textId="77777777" w:rsidR="000D435E" w:rsidRPr="000D435E" w:rsidRDefault="000D435E" w:rsidP="000D435E">
            <w:pPr>
              <w:widowControl w:val="0"/>
              <w:jc w:val="center"/>
              <w:rPr>
                <w:color w:val="000000"/>
                <w:sz w:val="22"/>
                <w:szCs w:val="22"/>
              </w:rPr>
            </w:pPr>
            <w:r w:rsidRPr="000D435E">
              <w:rPr>
                <w:color w:val="000000"/>
                <w:sz w:val="22"/>
                <w:szCs w:val="22"/>
              </w:rPr>
              <w:t xml:space="preserve">к.б.н., доцент </w:t>
            </w:r>
            <w:proofErr w:type="spellStart"/>
            <w:r w:rsidRPr="000D435E">
              <w:rPr>
                <w:color w:val="000000"/>
                <w:sz w:val="22"/>
                <w:szCs w:val="22"/>
              </w:rPr>
              <w:t>И.В.Осадченко</w:t>
            </w:r>
            <w:proofErr w:type="spellEnd"/>
          </w:p>
          <w:p w14:paraId="17809021" w14:textId="77777777" w:rsidR="000D435E" w:rsidRPr="000D435E" w:rsidRDefault="000D435E" w:rsidP="000D435E">
            <w:pPr>
              <w:widowControl w:val="0"/>
              <w:jc w:val="center"/>
              <w:rPr>
                <w:color w:val="000000"/>
                <w:sz w:val="22"/>
                <w:szCs w:val="22"/>
              </w:rPr>
            </w:pPr>
            <w:r w:rsidRPr="000D435E">
              <w:rPr>
                <w:color w:val="000000"/>
                <w:sz w:val="22"/>
                <w:szCs w:val="22"/>
              </w:rPr>
              <w:t>_______________________________</w:t>
            </w:r>
          </w:p>
          <w:p w14:paraId="3A260DBE" w14:textId="54AD2361" w:rsidR="000D435E" w:rsidRPr="000D435E" w:rsidRDefault="009A7C23" w:rsidP="009A7C23">
            <w:pPr>
              <w:widowControl w:val="0"/>
              <w:jc w:val="center"/>
              <w:rPr>
                <w:color w:val="000000"/>
                <w:sz w:val="22"/>
                <w:szCs w:val="22"/>
              </w:rPr>
            </w:pPr>
            <w:r w:rsidRPr="009A7C23">
              <w:rPr>
                <w:color w:val="000000"/>
                <w:sz w:val="22"/>
                <w:szCs w:val="22"/>
              </w:rPr>
              <w:t>«19» мая 2025 г.</w:t>
            </w:r>
            <w:r w:rsidR="000D435E" w:rsidRPr="000D435E">
              <w:rPr>
                <w:color w:val="000000"/>
                <w:sz w:val="22"/>
                <w:szCs w:val="22"/>
              </w:rPr>
              <w:t xml:space="preserve"> </w:t>
            </w:r>
          </w:p>
        </w:tc>
        <w:tc>
          <w:tcPr>
            <w:tcW w:w="4216" w:type="dxa"/>
            <w:hideMark/>
          </w:tcPr>
          <w:p w14:paraId="60E9FE00" w14:textId="77777777" w:rsidR="000D435E" w:rsidRPr="000D435E" w:rsidRDefault="000D435E" w:rsidP="000D435E">
            <w:pPr>
              <w:widowControl w:val="0"/>
              <w:jc w:val="center"/>
              <w:rPr>
                <w:color w:val="000000"/>
                <w:sz w:val="22"/>
                <w:szCs w:val="22"/>
              </w:rPr>
            </w:pPr>
            <w:r w:rsidRPr="000D435E">
              <w:rPr>
                <w:color w:val="000000"/>
                <w:sz w:val="22"/>
                <w:szCs w:val="22"/>
              </w:rPr>
              <w:t>УТВЕРЖДЕНО</w:t>
            </w:r>
          </w:p>
          <w:p w14:paraId="0BC226E3" w14:textId="77777777" w:rsidR="000D435E" w:rsidRPr="000D435E" w:rsidRDefault="000D435E" w:rsidP="000D435E">
            <w:pPr>
              <w:widowControl w:val="0"/>
              <w:jc w:val="center"/>
              <w:rPr>
                <w:color w:val="000000"/>
                <w:sz w:val="22"/>
                <w:szCs w:val="22"/>
              </w:rPr>
            </w:pPr>
            <w:r w:rsidRPr="000D435E">
              <w:rPr>
                <w:color w:val="000000"/>
                <w:sz w:val="22"/>
                <w:szCs w:val="22"/>
              </w:rPr>
              <w:t>Председатель УМК</w:t>
            </w:r>
          </w:p>
          <w:p w14:paraId="325A809F" w14:textId="5DF1D242" w:rsidR="000D435E" w:rsidRPr="000D435E" w:rsidRDefault="000D435E" w:rsidP="000D435E">
            <w:pPr>
              <w:widowControl w:val="0"/>
              <w:jc w:val="center"/>
              <w:rPr>
                <w:color w:val="000000"/>
                <w:sz w:val="22"/>
                <w:szCs w:val="22"/>
              </w:rPr>
            </w:pPr>
            <w:r w:rsidRPr="000D435E">
              <w:rPr>
                <w:color w:val="000000"/>
                <w:sz w:val="22"/>
                <w:szCs w:val="22"/>
              </w:rPr>
              <w:t>проректор по учебной  работе</w:t>
            </w:r>
          </w:p>
          <w:p w14:paraId="55052967" w14:textId="77777777" w:rsidR="000D435E" w:rsidRPr="000D435E" w:rsidRDefault="000D435E" w:rsidP="000D435E">
            <w:pPr>
              <w:widowControl w:val="0"/>
              <w:jc w:val="center"/>
              <w:rPr>
                <w:color w:val="000000"/>
                <w:sz w:val="22"/>
                <w:szCs w:val="22"/>
              </w:rPr>
            </w:pPr>
            <w:r w:rsidRPr="000D435E">
              <w:rPr>
                <w:color w:val="000000"/>
                <w:sz w:val="22"/>
                <w:szCs w:val="22"/>
              </w:rPr>
              <w:t xml:space="preserve">к.п.н., доцент </w:t>
            </w:r>
            <w:proofErr w:type="spellStart"/>
            <w:r w:rsidRPr="000D435E">
              <w:rPr>
                <w:color w:val="000000"/>
                <w:sz w:val="22"/>
                <w:szCs w:val="22"/>
              </w:rPr>
              <w:t>А.П.Морозов</w:t>
            </w:r>
            <w:proofErr w:type="spellEnd"/>
          </w:p>
          <w:p w14:paraId="421245DC" w14:textId="77777777" w:rsidR="000D435E" w:rsidRPr="000D435E" w:rsidRDefault="000D435E" w:rsidP="000D435E">
            <w:pPr>
              <w:widowControl w:val="0"/>
              <w:jc w:val="center"/>
              <w:rPr>
                <w:color w:val="000000"/>
                <w:sz w:val="22"/>
                <w:szCs w:val="22"/>
              </w:rPr>
            </w:pPr>
            <w:r w:rsidRPr="000D435E">
              <w:rPr>
                <w:color w:val="000000"/>
                <w:sz w:val="22"/>
                <w:szCs w:val="22"/>
              </w:rPr>
              <w:t>______________________________</w:t>
            </w:r>
          </w:p>
          <w:p w14:paraId="520EE2E9" w14:textId="7ADE0D73" w:rsidR="000D435E" w:rsidRPr="000D435E" w:rsidRDefault="009A7C23" w:rsidP="009A7C23">
            <w:pPr>
              <w:widowControl w:val="0"/>
              <w:jc w:val="center"/>
              <w:rPr>
                <w:color w:val="000000"/>
                <w:sz w:val="22"/>
                <w:szCs w:val="22"/>
              </w:rPr>
            </w:pPr>
            <w:r w:rsidRPr="009A7C23">
              <w:rPr>
                <w:color w:val="000000"/>
                <w:sz w:val="22"/>
                <w:szCs w:val="22"/>
              </w:rPr>
              <w:t>«19» мая 2025 г.</w:t>
            </w:r>
            <w:r w:rsidR="000D435E" w:rsidRPr="000D435E">
              <w:rPr>
                <w:color w:val="000000"/>
                <w:sz w:val="22"/>
                <w:szCs w:val="22"/>
              </w:rPr>
              <w:t xml:space="preserve"> </w:t>
            </w:r>
          </w:p>
        </w:tc>
      </w:tr>
    </w:tbl>
    <w:p w14:paraId="4539B7AE" w14:textId="77777777" w:rsidR="00C51939" w:rsidRDefault="00C51939" w:rsidP="0048178B">
      <w:pPr>
        <w:widowControl w:val="0"/>
        <w:jc w:val="center"/>
        <w:rPr>
          <w:b/>
          <w:color w:val="000000"/>
          <w:sz w:val="24"/>
          <w:szCs w:val="24"/>
        </w:rPr>
      </w:pPr>
    </w:p>
    <w:p w14:paraId="4343C3F7" w14:textId="77777777" w:rsidR="0048178B" w:rsidRDefault="0048178B" w:rsidP="0048178B">
      <w:pPr>
        <w:widowControl w:val="0"/>
        <w:jc w:val="center"/>
        <w:rPr>
          <w:b/>
          <w:color w:val="000000"/>
          <w:sz w:val="24"/>
          <w:szCs w:val="24"/>
        </w:rPr>
      </w:pPr>
      <w:r w:rsidRPr="00F0033D">
        <w:rPr>
          <w:b/>
          <w:color w:val="000000"/>
          <w:sz w:val="24"/>
          <w:szCs w:val="24"/>
        </w:rPr>
        <w:t>РАБОЧАЯ ПРОГРАММА ДИСЦИПЛИНЫ</w:t>
      </w:r>
    </w:p>
    <w:p w14:paraId="52487A1B" w14:textId="77777777" w:rsidR="00C51939" w:rsidRDefault="00C51939" w:rsidP="000D435E">
      <w:pPr>
        <w:widowControl w:val="0"/>
        <w:jc w:val="center"/>
        <w:rPr>
          <w:b/>
          <w:color w:val="000000"/>
          <w:sz w:val="24"/>
          <w:szCs w:val="24"/>
        </w:rPr>
      </w:pPr>
    </w:p>
    <w:p w14:paraId="5FC24E52" w14:textId="5AC1507D" w:rsidR="000D435E" w:rsidRPr="000D435E" w:rsidRDefault="000D435E" w:rsidP="000D435E">
      <w:pPr>
        <w:widowControl w:val="0"/>
        <w:jc w:val="center"/>
        <w:rPr>
          <w:b/>
          <w:color w:val="000000"/>
          <w:sz w:val="22"/>
          <w:szCs w:val="22"/>
        </w:rPr>
      </w:pPr>
      <w:r w:rsidRPr="000D435E">
        <w:rPr>
          <w:b/>
          <w:color w:val="000000"/>
          <w:sz w:val="22"/>
          <w:szCs w:val="22"/>
        </w:rPr>
        <w:t xml:space="preserve">«СОЦИОЛОГИЯ </w:t>
      </w:r>
      <w:r w:rsidR="00C51939">
        <w:rPr>
          <w:b/>
          <w:color w:val="000000"/>
          <w:sz w:val="22"/>
          <w:szCs w:val="22"/>
        </w:rPr>
        <w:t>В ПРОФЕССИОНАЛЬНОЙ ДЕЯТЕЛЬНОСТИ»</w:t>
      </w:r>
    </w:p>
    <w:p w14:paraId="392B9570" w14:textId="77777777" w:rsidR="003F3D09" w:rsidRPr="00F0033D" w:rsidRDefault="003F3D09" w:rsidP="003F3D09">
      <w:pPr>
        <w:widowControl w:val="0"/>
        <w:jc w:val="center"/>
        <w:rPr>
          <w:b/>
          <w:color w:val="000000"/>
          <w:sz w:val="24"/>
          <w:szCs w:val="24"/>
        </w:rPr>
      </w:pPr>
      <w:r w:rsidRPr="003F3D09">
        <w:rPr>
          <w:b/>
          <w:color w:val="000000"/>
          <w:sz w:val="24"/>
          <w:szCs w:val="24"/>
        </w:rPr>
        <w:t>Б1.О.25</w:t>
      </w:r>
    </w:p>
    <w:p w14:paraId="0BB72D38" w14:textId="77777777" w:rsidR="0048178B" w:rsidRPr="00F0033D" w:rsidRDefault="0048178B" w:rsidP="0048178B">
      <w:pPr>
        <w:widowControl w:val="0"/>
        <w:jc w:val="center"/>
        <w:rPr>
          <w:b/>
          <w:color w:val="000000"/>
          <w:sz w:val="24"/>
          <w:szCs w:val="24"/>
        </w:rPr>
      </w:pPr>
    </w:p>
    <w:p w14:paraId="0D4E849B" w14:textId="77777777" w:rsidR="0048178B" w:rsidRPr="00F0033D" w:rsidRDefault="0048178B" w:rsidP="0048178B">
      <w:pPr>
        <w:widowControl w:val="0"/>
        <w:jc w:val="center"/>
        <w:rPr>
          <w:rFonts w:cs="Tahoma"/>
          <w:b/>
          <w:color w:val="000000"/>
          <w:sz w:val="24"/>
          <w:szCs w:val="24"/>
        </w:rPr>
      </w:pPr>
    </w:p>
    <w:p w14:paraId="1841E353" w14:textId="77777777" w:rsidR="00FD3B9E" w:rsidRPr="00FD3B9E" w:rsidRDefault="00A2362B" w:rsidP="00FD3B9E">
      <w:pPr>
        <w:suppressAutoHyphens/>
        <w:jc w:val="center"/>
        <w:rPr>
          <w:kern w:val="2"/>
          <w:sz w:val="24"/>
          <w:szCs w:val="24"/>
          <w:lang w:eastAsia="zh-CN"/>
        </w:rPr>
      </w:pPr>
      <w:r>
        <w:rPr>
          <w:b/>
          <w:kern w:val="2"/>
          <w:sz w:val="24"/>
          <w:szCs w:val="24"/>
          <w:lang w:eastAsia="zh-CN"/>
        </w:rPr>
        <w:t xml:space="preserve">    </w:t>
      </w:r>
      <w:r w:rsidR="00FD3B9E" w:rsidRPr="00FD3B9E">
        <w:rPr>
          <w:b/>
          <w:kern w:val="2"/>
          <w:sz w:val="24"/>
          <w:szCs w:val="24"/>
          <w:lang w:eastAsia="zh-CN"/>
        </w:rPr>
        <w:t xml:space="preserve">Направление подготовки: </w:t>
      </w:r>
    </w:p>
    <w:p w14:paraId="32BA9B0B" w14:textId="77777777" w:rsidR="00FD3B9E" w:rsidRPr="00FD3B9E" w:rsidRDefault="00FD3B9E" w:rsidP="00FD3B9E">
      <w:pPr>
        <w:widowControl w:val="0"/>
        <w:suppressAutoHyphens/>
        <w:jc w:val="center"/>
        <w:rPr>
          <w:kern w:val="2"/>
          <w:sz w:val="24"/>
          <w:szCs w:val="24"/>
          <w:lang w:eastAsia="zh-CN"/>
        </w:rPr>
      </w:pPr>
      <w:r w:rsidRPr="00FD3B9E">
        <w:rPr>
          <w:bCs/>
          <w:kern w:val="2"/>
          <w:sz w:val="24"/>
          <w:szCs w:val="24"/>
          <w:lang w:eastAsia="zh-CN"/>
        </w:rPr>
        <w:t>49.03.04 СПОРТ</w:t>
      </w:r>
    </w:p>
    <w:p w14:paraId="3BDAB373" w14:textId="77777777" w:rsidR="00FD3B9E" w:rsidRPr="00FD3B9E" w:rsidRDefault="00FD3B9E" w:rsidP="00FD3B9E">
      <w:pPr>
        <w:widowControl w:val="0"/>
        <w:jc w:val="center"/>
        <w:rPr>
          <w:rFonts w:cs="Tahoma"/>
          <w:color w:val="000000"/>
          <w:sz w:val="24"/>
          <w:szCs w:val="24"/>
        </w:rPr>
      </w:pPr>
    </w:p>
    <w:p w14:paraId="502318AF" w14:textId="77777777" w:rsidR="00FD3B9E" w:rsidRPr="00FD3B9E" w:rsidRDefault="00FD3B9E" w:rsidP="00FD3B9E">
      <w:pPr>
        <w:widowControl w:val="0"/>
        <w:jc w:val="center"/>
        <w:rPr>
          <w:rFonts w:cs="Tahoma"/>
          <w:b/>
          <w:color w:val="000000"/>
          <w:sz w:val="24"/>
          <w:szCs w:val="24"/>
        </w:rPr>
      </w:pPr>
      <w:r w:rsidRPr="00FD3B9E">
        <w:rPr>
          <w:rFonts w:cs="Tahoma"/>
          <w:b/>
          <w:color w:val="000000"/>
          <w:sz w:val="24"/>
          <w:szCs w:val="24"/>
        </w:rPr>
        <w:t>ОПОП:</w:t>
      </w:r>
    </w:p>
    <w:p w14:paraId="6D76C1E5" w14:textId="10C99F5D" w:rsidR="00FD3B9E" w:rsidRDefault="00FD3B9E" w:rsidP="00FD3B9E">
      <w:pPr>
        <w:widowControl w:val="0"/>
        <w:jc w:val="center"/>
        <w:rPr>
          <w:rFonts w:cs="Tahoma"/>
          <w:color w:val="000000"/>
          <w:sz w:val="24"/>
          <w:szCs w:val="24"/>
        </w:rPr>
      </w:pPr>
      <w:r w:rsidRPr="00FD3B9E">
        <w:rPr>
          <w:rFonts w:cs="Tahoma"/>
          <w:color w:val="000000"/>
          <w:sz w:val="24"/>
          <w:szCs w:val="24"/>
        </w:rPr>
        <w:t xml:space="preserve"> «Спортивная подготовка п</w:t>
      </w:r>
      <w:r w:rsidR="006A1699">
        <w:rPr>
          <w:rFonts w:cs="Tahoma"/>
          <w:color w:val="000000"/>
          <w:sz w:val="24"/>
          <w:szCs w:val="24"/>
        </w:rPr>
        <w:t>о виду спорта, тренерско-препод</w:t>
      </w:r>
      <w:r w:rsidRPr="00FD3B9E">
        <w:rPr>
          <w:rFonts w:cs="Tahoma"/>
          <w:color w:val="000000"/>
          <w:sz w:val="24"/>
          <w:szCs w:val="24"/>
        </w:rPr>
        <w:t>а</w:t>
      </w:r>
      <w:r w:rsidR="006A1699">
        <w:rPr>
          <w:rFonts w:cs="Tahoma"/>
          <w:color w:val="000000"/>
          <w:sz w:val="24"/>
          <w:szCs w:val="24"/>
        </w:rPr>
        <w:t>ва</w:t>
      </w:r>
      <w:r w:rsidRPr="00FD3B9E">
        <w:rPr>
          <w:rFonts w:cs="Tahoma"/>
          <w:color w:val="000000"/>
          <w:sz w:val="24"/>
          <w:szCs w:val="24"/>
        </w:rPr>
        <w:t>тельс</w:t>
      </w:r>
      <w:r w:rsidR="006A1699">
        <w:rPr>
          <w:rFonts w:cs="Tahoma"/>
          <w:color w:val="000000"/>
          <w:sz w:val="24"/>
          <w:szCs w:val="24"/>
        </w:rPr>
        <w:t>кая деятельность в образовании»</w:t>
      </w:r>
    </w:p>
    <w:p w14:paraId="17250137" w14:textId="5EBAAB36" w:rsidR="000D435E" w:rsidRPr="00FD3B9E" w:rsidRDefault="000D435E" w:rsidP="00FD3B9E">
      <w:pPr>
        <w:widowControl w:val="0"/>
        <w:jc w:val="center"/>
        <w:rPr>
          <w:rFonts w:cs="Tahoma"/>
          <w:color w:val="000000"/>
          <w:sz w:val="24"/>
          <w:szCs w:val="24"/>
        </w:rPr>
      </w:pPr>
      <w:bookmarkStart w:id="0" w:name="_Hlk168348237"/>
      <w:r>
        <w:rPr>
          <w:rFonts w:cs="Tahoma"/>
          <w:color w:val="000000"/>
          <w:sz w:val="24"/>
          <w:szCs w:val="24"/>
        </w:rPr>
        <w:t>«Управление спортивной подготовкой в индивидуальных и командных видах спорта»</w:t>
      </w:r>
    </w:p>
    <w:bookmarkEnd w:id="0"/>
    <w:p w14:paraId="1D6EFD10" w14:textId="77777777" w:rsidR="00FD3B9E" w:rsidRPr="00FD3B9E" w:rsidRDefault="00FD3B9E" w:rsidP="00FD3B9E">
      <w:pPr>
        <w:widowControl w:val="0"/>
        <w:jc w:val="center"/>
        <w:rPr>
          <w:rFonts w:cs="Tahoma"/>
          <w:color w:val="000000"/>
          <w:sz w:val="24"/>
          <w:szCs w:val="24"/>
        </w:rPr>
      </w:pPr>
    </w:p>
    <w:p w14:paraId="45EF1ADD" w14:textId="77777777" w:rsidR="00FD3B9E" w:rsidRPr="00FD3B9E" w:rsidRDefault="00FD3B9E" w:rsidP="00FD3B9E">
      <w:pPr>
        <w:widowControl w:val="0"/>
        <w:jc w:val="center"/>
        <w:rPr>
          <w:rFonts w:cs="Tahoma"/>
          <w:b/>
          <w:color w:val="000000"/>
          <w:sz w:val="24"/>
          <w:szCs w:val="24"/>
        </w:rPr>
      </w:pPr>
      <w:r w:rsidRPr="00FD3B9E">
        <w:rPr>
          <w:rFonts w:cs="Tahoma"/>
          <w:b/>
          <w:color w:val="000000"/>
          <w:sz w:val="24"/>
          <w:szCs w:val="24"/>
        </w:rPr>
        <w:t>Квалификация выпускника</w:t>
      </w:r>
    </w:p>
    <w:p w14:paraId="00E67824" w14:textId="7670DCC2" w:rsidR="00FD3B9E" w:rsidRPr="00FD3B9E" w:rsidRDefault="00FD3B9E" w:rsidP="00FD3B9E">
      <w:pPr>
        <w:widowControl w:val="0"/>
        <w:jc w:val="center"/>
        <w:rPr>
          <w:rFonts w:cs="Tahoma"/>
          <w:color w:val="000000"/>
          <w:sz w:val="24"/>
          <w:szCs w:val="24"/>
        </w:rPr>
      </w:pPr>
      <w:r w:rsidRPr="00FD3B9E">
        <w:rPr>
          <w:rFonts w:cs="Tahoma"/>
          <w:b/>
          <w:color w:val="000000"/>
          <w:sz w:val="24"/>
          <w:szCs w:val="24"/>
        </w:rPr>
        <w:t xml:space="preserve"> </w:t>
      </w:r>
      <w:r w:rsidR="004652CD">
        <w:rPr>
          <w:rFonts w:cs="Tahoma"/>
          <w:color w:val="000000"/>
          <w:sz w:val="24"/>
          <w:szCs w:val="24"/>
        </w:rPr>
        <w:t xml:space="preserve">Тренер по виду спорта. </w:t>
      </w:r>
      <w:r w:rsidRPr="00FD3B9E">
        <w:rPr>
          <w:rFonts w:cs="Tahoma"/>
          <w:color w:val="000000"/>
          <w:sz w:val="24"/>
          <w:szCs w:val="24"/>
        </w:rPr>
        <w:t>Преподаватель</w:t>
      </w:r>
    </w:p>
    <w:p w14:paraId="21F370C1" w14:textId="77777777" w:rsidR="006A1699" w:rsidRDefault="006A1699" w:rsidP="0048178B">
      <w:pPr>
        <w:widowControl w:val="0"/>
        <w:jc w:val="center"/>
        <w:rPr>
          <w:rFonts w:cs="Tahoma"/>
          <w:b/>
          <w:color w:val="000000"/>
          <w:sz w:val="24"/>
          <w:szCs w:val="24"/>
        </w:rPr>
      </w:pPr>
    </w:p>
    <w:p w14:paraId="249BA71D" w14:textId="77777777" w:rsidR="0048178B" w:rsidRPr="00F0033D" w:rsidRDefault="0048178B" w:rsidP="0048178B">
      <w:pPr>
        <w:widowControl w:val="0"/>
        <w:jc w:val="center"/>
        <w:rPr>
          <w:rFonts w:cs="Tahoma"/>
          <w:b/>
          <w:color w:val="000000"/>
          <w:sz w:val="24"/>
          <w:szCs w:val="24"/>
        </w:rPr>
      </w:pPr>
      <w:r w:rsidRPr="00F0033D">
        <w:rPr>
          <w:rFonts w:cs="Tahoma"/>
          <w:b/>
          <w:color w:val="000000"/>
          <w:sz w:val="24"/>
          <w:szCs w:val="24"/>
        </w:rPr>
        <w:t xml:space="preserve">Форма обучения: </w:t>
      </w:r>
    </w:p>
    <w:p w14:paraId="0266D98F" w14:textId="1805880F" w:rsidR="0048178B" w:rsidRPr="00F0033D" w:rsidRDefault="006A1699" w:rsidP="0048178B">
      <w:pPr>
        <w:widowControl w:val="0"/>
        <w:jc w:val="center"/>
        <w:rPr>
          <w:rFonts w:cs="Tahoma"/>
          <w:color w:val="000000"/>
          <w:sz w:val="24"/>
          <w:szCs w:val="24"/>
        </w:rPr>
      </w:pPr>
      <w:r>
        <w:rPr>
          <w:rFonts w:cs="Tahoma"/>
          <w:color w:val="000000"/>
          <w:sz w:val="24"/>
          <w:szCs w:val="24"/>
        </w:rPr>
        <w:t>о</w:t>
      </w:r>
      <w:r w:rsidR="0048178B" w:rsidRPr="00F0033D">
        <w:rPr>
          <w:rFonts w:cs="Tahoma"/>
          <w:color w:val="000000"/>
          <w:sz w:val="24"/>
          <w:szCs w:val="24"/>
        </w:rPr>
        <w:t>чная</w:t>
      </w:r>
      <w:r>
        <w:rPr>
          <w:rFonts w:cs="Tahoma"/>
          <w:color w:val="000000"/>
          <w:sz w:val="24"/>
          <w:szCs w:val="24"/>
        </w:rPr>
        <w:t>/з</w:t>
      </w:r>
      <w:r w:rsidR="00FD3B9E">
        <w:rPr>
          <w:rFonts w:cs="Tahoma"/>
          <w:color w:val="000000"/>
          <w:sz w:val="24"/>
          <w:szCs w:val="24"/>
        </w:rPr>
        <w:t xml:space="preserve">аочная </w:t>
      </w:r>
    </w:p>
    <w:p w14:paraId="3EB4EFA5" w14:textId="77777777" w:rsidR="0048178B" w:rsidRPr="00F0033D" w:rsidRDefault="0048178B" w:rsidP="0048178B">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E87AE0" w:rsidRPr="00F0033D" w14:paraId="0C03B1AE" w14:textId="77777777" w:rsidTr="0048178B">
        <w:trPr>
          <w:trHeight w:val="3026"/>
        </w:trPr>
        <w:tc>
          <w:tcPr>
            <w:tcW w:w="3544" w:type="dxa"/>
          </w:tcPr>
          <w:p w14:paraId="26D24CF0" w14:textId="77777777" w:rsidR="00E87AE0" w:rsidRPr="00DB1044" w:rsidRDefault="00E87AE0" w:rsidP="00E87AE0">
            <w:pPr>
              <w:widowControl w:val="0"/>
              <w:jc w:val="center"/>
              <w:rPr>
                <w:color w:val="000000"/>
                <w:sz w:val="24"/>
                <w:szCs w:val="24"/>
              </w:rPr>
            </w:pPr>
          </w:p>
          <w:p w14:paraId="6CDE48C2" w14:textId="77777777" w:rsidR="00E87AE0" w:rsidRPr="00DB1044" w:rsidRDefault="00E87AE0" w:rsidP="00E87AE0">
            <w:pPr>
              <w:widowControl w:val="0"/>
              <w:jc w:val="center"/>
              <w:rPr>
                <w:color w:val="000000"/>
                <w:sz w:val="24"/>
                <w:szCs w:val="24"/>
              </w:rPr>
            </w:pPr>
          </w:p>
          <w:p w14:paraId="269A35CF" w14:textId="77777777" w:rsidR="00E87AE0" w:rsidRPr="00DB1044" w:rsidRDefault="00E87AE0" w:rsidP="00E87AE0">
            <w:pPr>
              <w:widowControl w:val="0"/>
              <w:jc w:val="center"/>
              <w:rPr>
                <w:color w:val="000000"/>
                <w:sz w:val="24"/>
                <w:szCs w:val="24"/>
              </w:rPr>
            </w:pPr>
            <w:r w:rsidRPr="00DB1044">
              <w:rPr>
                <w:color w:val="000000"/>
                <w:sz w:val="24"/>
                <w:szCs w:val="24"/>
              </w:rPr>
              <w:t>СОГЛАСОВАНО</w:t>
            </w:r>
          </w:p>
          <w:p w14:paraId="050F1F71" w14:textId="77777777" w:rsidR="00E87AE0" w:rsidRPr="00DB1044" w:rsidRDefault="00E87AE0" w:rsidP="00E87AE0">
            <w:pPr>
              <w:widowControl w:val="0"/>
              <w:jc w:val="center"/>
              <w:rPr>
                <w:color w:val="000000"/>
                <w:sz w:val="24"/>
                <w:szCs w:val="24"/>
              </w:rPr>
            </w:pPr>
            <w:r w:rsidRPr="00DB1044">
              <w:rPr>
                <w:color w:val="000000"/>
                <w:sz w:val="24"/>
                <w:szCs w:val="24"/>
              </w:rPr>
              <w:t xml:space="preserve">Декан факультета физической культуры, </w:t>
            </w:r>
          </w:p>
          <w:p w14:paraId="18CAC1EA" w14:textId="77777777" w:rsidR="00E87AE0" w:rsidRPr="00DB1044" w:rsidRDefault="00E87AE0" w:rsidP="00E87AE0">
            <w:pPr>
              <w:widowControl w:val="0"/>
              <w:jc w:val="center"/>
              <w:rPr>
                <w:sz w:val="24"/>
                <w:szCs w:val="24"/>
              </w:rPr>
            </w:pPr>
            <w:r w:rsidRPr="00DB1044">
              <w:rPr>
                <w:sz w:val="24"/>
                <w:szCs w:val="24"/>
              </w:rPr>
              <w:t>Декан тренерского факультета,</w:t>
            </w:r>
          </w:p>
          <w:p w14:paraId="357DDF03" w14:textId="77777777" w:rsidR="00E87AE0" w:rsidRPr="00DB1044" w:rsidRDefault="00E87AE0" w:rsidP="00E87AE0">
            <w:pPr>
              <w:widowControl w:val="0"/>
              <w:jc w:val="center"/>
              <w:rPr>
                <w:color w:val="000000"/>
                <w:sz w:val="24"/>
                <w:szCs w:val="24"/>
              </w:rPr>
            </w:pPr>
            <w:r w:rsidRPr="00DB1044">
              <w:rPr>
                <w:sz w:val="24"/>
                <w:szCs w:val="24"/>
              </w:rPr>
              <w:t>Канд. пед. наук, доцент</w:t>
            </w:r>
            <w:r w:rsidRPr="00DB1044">
              <w:rPr>
                <w:color w:val="000000"/>
                <w:sz w:val="24"/>
                <w:szCs w:val="24"/>
              </w:rPr>
              <w:t xml:space="preserve"> </w:t>
            </w:r>
          </w:p>
          <w:p w14:paraId="38E147FD" w14:textId="77777777" w:rsidR="00E87AE0" w:rsidRPr="00DB1044" w:rsidRDefault="00E87AE0" w:rsidP="00E87AE0">
            <w:pPr>
              <w:widowControl w:val="0"/>
              <w:jc w:val="center"/>
              <w:rPr>
                <w:color w:val="000000"/>
                <w:sz w:val="24"/>
                <w:szCs w:val="24"/>
              </w:rPr>
            </w:pPr>
            <w:r w:rsidRPr="00DB1044">
              <w:rPr>
                <w:color w:val="000000"/>
                <w:sz w:val="24"/>
                <w:szCs w:val="24"/>
              </w:rPr>
              <w:t xml:space="preserve">___________С. В. Лепешкина </w:t>
            </w:r>
          </w:p>
          <w:p w14:paraId="35937CD8" w14:textId="23DC1D9D" w:rsidR="00E87AE0" w:rsidRPr="00DB1044" w:rsidRDefault="009A7C23" w:rsidP="00E87AE0">
            <w:pPr>
              <w:widowControl w:val="0"/>
              <w:jc w:val="center"/>
              <w:rPr>
                <w:color w:val="000000"/>
                <w:sz w:val="24"/>
                <w:szCs w:val="24"/>
              </w:rPr>
            </w:pPr>
            <w:r w:rsidRPr="009A7C23">
              <w:rPr>
                <w:color w:val="000000"/>
                <w:sz w:val="24"/>
                <w:szCs w:val="24"/>
              </w:rPr>
              <w:t>«16» мая 2025 г</w:t>
            </w:r>
            <w:r w:rsidR="00E87AE0" w:rsidRPr="00DB1044">
              <w:rPr>
                <w:color w:val="000000"/>
                <w:sz w:val="24"/>
                <w:szCs w:val="24"/>
              </w:rPr>
              <w:t xml:space="preserve">  </w:t>
            </w:r>
          </w:p>
          <w:p w14:paraId="23149583" w14:textId="77777777" w:rsidR="00E87AE0" w:rsidRPr="00F0033D" w:rsidRDefault="00E87AE0" w:rsidP="00E87AE0">
            <w:pPr>
              <w:widowControl w:val="0"/>
              <w:jc w:val="center"/>
              <w:rPr>
                <w:color w:val="000000"/>
                <w:sz w:val="24"/>
                <w:szCs w:val="24"/>
              </w:rPr>
            </w:pPr>
          </w:p>
        </w:tc>
        <w:tc>
          <w:tcPr>
            <w:tcW w:w="3402" w:type="dxa"/>
          </w:tcPr>
          <w:p w14:paraId="76292C54" w14:textId="77777777" w:rsidR="00E87AE0" w:rsidRPr="00DB1044" w:rsidRDefault="00E87AE0" w:rsidP="00E87AE0">
            <w:pPr>
              <w:widowControl w:val="0"/>
              <w:jc w:val="center"/>
              <w:rPr>
                <w:color w:val="000000"/>
                <w:sz w:val="24"/>
                <w:szCs w:val="24"/>
              </w:rPr>
            </w:pPr>
          </w:p>
          <w:p w14:paraId="249685C2" w14:textId="77777777" w:rsidR="00E87AE0" w:rsidRPr="00DB1044" w:rsidRDefault="00E87AE0" w:rsidP="00E87AE0">
            <w:pPr>
              <w:widowControl w:val="0"/>
              <w:jc w:val="center"/>
              <w:rPr>
                <w:color w:val="000000"/>
                <w:sz w:val="24"/>
                <w:szCs w:val="24"/>
              </w:rPr>
            </w:pPr>
          </w:p>
          <w:p w14:paraId="3D96250A" w14:textId="77777777" w:rsidR="00E87AE0" w:rsidRPr="00DB1044" w:rsidRDefault="00E87AE0" w:rsidP="00E87AE0">
            <w:pPr>
              <w:widowControl w:val="0"/>
              <w:jc w:val="center"/>
              <w:rPr>
                <w:color w:val="000000"/>
                <w:sz w:val="24"/>
                <w:szCs w:val="24"/>
              </w:rPr>
            </w:pPr>
            <w:r w:rsidRPr="00DB1044">
              <w:rPr>
                <w:color w:val="000000"/>
                <w:sz w:val="24"/>
                <w:szCs w:val="24"/>
              </w:rPr>
              <w:t>СОГЛАСОВАНО</w:t>
            </w:r>
          </w:p>
          <w:p w14:paraId="4417C800" w14:textId="77777777" w:rsidR="00E87AE0" w:rsidRPr="00DB1044" w:rsidRDefault="00E87AE0" w:rsidP="00E87AE0">
            <w:pPr>
              <w:widowControl w:val="0"/>
              <w:jc w:val="center"/>
              <w:rPr>
                <w:color w:val="000000"/>
                <w:sz w:val="24"/>
                <w:szCs w:val="24"/>
              </w:rPr>
            </w:pPr>
            <w:r w:rsidRPr="00DB1044">
              <w:rPr>
                <w:color w:val="000000"/>
                <w:sz w:val="24"/>
                <w:szCs w:val="24"/>
              </w:rPr>
              <w:t>Декан факультета</w:t>
            </w:r>
          </w:p>
          <w:p w14:paraId="5F6079E5" w14:textId="77777777" w:rsidR="00E87AE0" w:rsidRPr="00DB1044" w:rsidRDefault="00E87AE0" w:rsidP="00E87AE0">
            <w:pPr>
              <w:widowControl w:val="0"/>
              <w:jc w:val="center"/>
              <w:rPr>
                <w:color w:val="000000"/>
                <w:sz w:val="24"/>
                <w:szCs w:val="24"/>
              </w:rPr>
            </w:pPr>
            <w:r w:rsidRPr="00DB1044">
              <w:rPr>
                <w:color w:val="000000"/>
                <w:sz w:val="24"/>
                <w:szCs w:val="24"/>
              </w:rPr>
              <w:t>заочной формы обучения,</w:t>
            </w:r>
          </w:p>
          <w:p w14:paraId="1331347D" w14:textId="77777777" w:rsidR="00E87AE0" w:rsidRPr="00DB1044" w:rsidRDefault="00E87AE0" w:rsidP="00E87AE0">
            <w:pPr>
              <w:widowControl w:val="0"/>
              <w:jc w:val="center"/>
              <w:rPr>
                <w:color w:val="000000"/>
                <w:sz w:val="24"/>
                <w:szCs w:val="24"/>
              </w:rPr>
            </w:pPr>
            <w:r w:rsidRPr="00DB1044">
              <w:rPr>
                <w:sz w:val="24"/>
                <w:szCs w:val="24"/>
              </w:rPr>
              <w:t>канд. пед. наук</w:t>
            </w:r>
            <w:r w:rsidRPr="00DB1044">
              <w:rPr>
                <w:color w:val="000000"/>
                <w:sz w:val="24"/>
                <w:szCs w:val="24"/>
              </w:rPr>
              <w:t xml:space="preserve"> профессор</w:t>
            </w:r>
          </w:p>
          <w:p w14:paraId="61B76145" w14:textId="77777777" w:rsidR="00E87AE0" w:rsidRPr="00DB1044" w:rsidRDefault="00E87AE0" w:rsidP="00E87AE0">
            <w:pPr>
              <w:widowControl w:val="0"/>
              <w:jc w:val="center"/>
              <w:rPr>
                <w:color w:val="000000"/>
                <w:sz w:val="24"/>
                <w:szCs w:val="24"/>
              </w:rPr>
            </w:pPr>
            <w:r w:rsidRPr="00DB1044">
              <w:rPr>
                <w:color w:val="000000"/>
                <w:sz w:val="24"/>
                <w:szCs w:val="24"/>
              </w:rPr>
              <w:t>_____________В.Х Шнайдер</w:t>
            </w:r>
          </w:p>
          <w:p w14:paraId="61A359F5" w14:textId="4E224747" w:rsidR="00E87AE0" w:rsidRPr="00F0033D" w:rsidRDefault="009A7C23" w:rsidP="009A7C23">
            <w:pPr>
              <w:widowControl w:val="0"/>
              <w:jc w:val="center"/>
              <w:rPr>
                <w:color w:val="000000"/>
                <w:sz w:val="24"/>
                <w:szCs w:val="24"/>
              </w:rPr>
            </w:pPr>
            <w:r w:rsidRPr="009A7C23">
              <w:rPr>
                <w:color w:val="000000"/>
                <w:sz w:val="24"/>
                <w:szCs w:val="24"/>
              </w:rPr>
              <w:t>«16» мая 2025 г</w:t>
            </w:r>
            <w:r w:rsidR="00E87AE0" w:rsidRPr="00DB1044">
              <w:rPr>
                <w:color w:val="000000"/>
                <w:sz w:val="24"/>
                <w:szCs w:val="24"/>
              </w:rPr>
              <w:t xml:space="preserve"> </w:t>
            </w:r>
          </w:p>
        </w:tc>
        <w:tc>
          <w:tcPr>
            <w:tcW w:w="3544" w:type="dxa"/>
            <w:hideMark/>
          </w:tcPr>
          <w:p w14:paraId="65D858F7" w14:textId="77777777" w:rsidR="00E87AE0" w:rsidRPr="00DB1044" w:rsidRDefault="00E87AE0" w:rsidP="00E87AE0">
            <w:pPr>
              <w:widowControl w:val="0"/>
              <w:jc w:val="center"/>
              <w:rPr>
                <w:color w:val="000000"/>
                <w:sz w:val="24"/>
                <w:szCs w:val="24"/>
              </w:rPr>
            </w:pPr>
          </w:p>
          <w:p w14:paraId="37D9D5DF" w14:textId="77777777" w:rsidR="00E87AE0" w:rsidRPr="00DB1044" w:rsidRDefault="00E87AE0" w:rsidP="00E87AE0">
            <w:pPr>
              <w:widowControl w:val="0"/>
              <w:jc w:val="center"/>
              <w:rPr>
                <w:color w:val="000000"/>
                <w:sz w:val="24"/>
                <w:szCs w:val="24"/>
              </w:rPr>
            </w:pPr>
          </w:p>
          <w:p w14:paraId="3AEE9332" w14:textId="77777777" w:rsidR="00E87AE0" w:rsidRPr="00DB1044" w:rsidRDefault="00E87AE0" w:rsidP="00E87AE0">
            <w:pPr>
              <w:widowControl w:val="0"/>
              <w:jc w:val="center"/>
              <w:rPr>
                <w:color w:val="000000"/>
                <w:sz w:val="24"/>
                <w:szCs w:val="24"/>
              </w:rPr>
            </w:pPr>
            <w:r w:rsidRPr="00DB1044">
              <w:rPr>
                <w:color w:val="000000"/>
                <w:sz w:val="24"/>
                <w:szCs w:val="24"/>
              </w:rPr>
              <w:t xml:space="preserve">Программа рассмотрена и одобрена на заседании кафедры (протокол №10, </w:t>
            </w:r>
          </w:p>
          <w:p w14:paraId="6D91AE11" w14:textId="28596FE0" w:rsidR="00E87AE0" w:rsidRPr="00DB1044" w:rsidRDefault="009A7C23" w:rsidP="00E87AE0">
            <w:pPr>
              <w:widowControl w:val="0"/>
              <w:jc w:val="center"/>
              <w:rPr>
                <w:color w:val="000000"/>
                <w:sz w:val="24"/>
                <w:szCs w:val="24"/>
              </w:rPr>
            </w:pPr>
            <w:r w:rsidRPr="009A7C23">
              <w:rPr>
                <w:color w:val="000000"/>
                <w:sz w:val="24"/>
                <w:szCs w:val="24"/>
              </w:rPr>
              <w:t>«14» мая 2025 г.</w:t>
            </w:r>
            <w:r w:rsidR="00E87AE0" w:rsidRPr="00DB1044">
              <w:rPr>
                <w:color w:val="000000"/>
                <w:sz w:val="24"/>
                <w:szCs w:val="24"/>
              </w:rPr>
              <w:t>)</w:t>
            </w:r>
          </w:p>
          <w:p w14:paraId="08CFB844" w14:textId="77777777" w:rsidR="00E87AE0" w:rsidRPr="00DB1044" w:rsidRDefault="00E87AE0" w:rsidP="00E87AE0">
            <w:pPr>
              <w:widowControl w:val="0"/>
              <w:jc w:val="center"/>
              <w:rPr>
                <w:color w:val="000000"/>
                <w:sz w:val="24"/>
                <w:szCs w:val="24"/>
              </w:rPr>
            </w:pPr>
            <w:r w:rsidRPr="00DB1044">
              <w:rPr>
                <w:color w:val="000000"/>
                <w:sz w:val="24"/>
                <w:szCs w:val="24"/>
              </w:rPr>
              <w:t xml:space="preserve">Заведующий кафедрой, </w:t>
            </w:r>
          </w:p>
          <w:p w14:paraId="23DCC65F" w14:textId="77777777" w:rsidR="00E87AE0" w:rsidRPr="00DB1044" w:rsidRDefault="00E87AE0" w:rsidP="00E87AE0">
            <w:pPr>
              <w:jc w:val="center"/>
              <w:rPr>
                <w:rFonts w:eastAsia="Calibri"/>
                <w:sz w:val="24"/>
                <w:szCs w:val="24"/>
              </w:rPr>
            </w:pPr>
            <w:r w:rsidRPr="00DB1044">
              <w:rPr>
                <w:rFonts w:eastAsia="Calibri"/>
                <w:sz w:val="24"/>
                <w:szCs w:val="24"/>
              </w:rPr>
              <w:t xml:space="preserve">канд. социол. наук, </w:t>
            </w:r>
            <w:r w:rsidRPr="00DB1044">
              <w:rPr>
                <w:color w:val="000000"/>
                <w:sz w:val="24"/>
                <w:szCs w:val="24"/>
              </w:rPr>
              <w:t>доцент       Митрохина Е. Ю.</w:t>
            </w:r>
          </w:p>
          <w:p w14:paraId="67B2F0CB" w14:textId="77777777" w:rsidR="00E87AE0" w:rsidRPr="00DB1044" w:rsidRDefault="00E87AE0" w:rsidP="00E87AE0">
            <w:pPr>
              <w:widowControl w:val="0"/>
              <w:pBdr>
                <w:bottom w:val="single" w:sz="12" w:space="1" w:color="auto"/>
              </w:pBdr>
              <w:jc w:val="center"/>
              <w:rPr>
                <w:color w:val="000000"/>
                <w:sz w:val="24"/>
                <w:szCs w:val="24"/>
              </w:rPr>
            </w:pPr>
          </w:p>
          <w:p w14:paraId="56CC841F" w14:textId="41534D76" w:rsidR="00E87AE0" w:rsidRPr="00DB1044" w:rsidRDefault="009A7C23" w:rsidP="00E87AE0">
            <w:pPr>
              <w:widowControl w:val="0"/>
              <w:jc w:val="center"/>
              <w:rPr>
                <w:b/>
                <w:color w:val="000000"/>
                <w:sz w:val="24"/>
                <w:szCs w:val="24"/>
              </w:rPr>
            </w:pPr>
            <w:r w:rsidRPr="009A7C23">
              <w:rPr>
                <w:color w:val="000000"/>
                <w:sz w:val="24"/>
                <w:szCs w:val="24"/>
              </w:rPr>
              <w:t>«14» мая 2025 г.</w:t>
            </w:r>
            <w:r w:rsidR="00E87AE0" w:rsidRPr="00DB1044">
              <w:rPr>
                <w:color w:val="000000"/>
                <w:sz w:val="24"/>
                <w:szCs w:val="24"/>
              </w:rPr>
              <w:t xml:space="preserve"> </w:t>
            </w:r>
          </w:p>
          <w:p w14:paraId="533AA61E" w14:textId="6222A31C" w:rsidR="00E87AE0" w:rsidRPr="00F0033D" w:rsidRDefault="00E87AE0" w:rsidP="00E87AE0">
            <w:pPr>
              <w:widowControl w:val="0"/>
              <w:rPr>
                <w:color w:val="000000"/>
                <w:sz w:val="24"/>
                <w:szCs w:val="24"/>
              </w:rPr>
            </w:pPr>
          </w:p>
        </w:tc>
      </w:tr>
    </w:tbl>
    <w:p w14:paraId="04C41F74" w14:textId="77777777" w:rsidR="0048178B" w:rsidRPr="00F0033D" w:rsidRDefault="0048178B" w:rsidP="0048178B">
      <w:pPr>
        <w:widowControl w:val="0"/>
        <w:jc w:val="center"/>
        <w:rPr>
          <w:rFonts w:cs="Tahoma"/>
          <w:b/>
          <w:color w:val="000000"/>
          <w:sz w:val="24"/>
          <w:szCs w:val="24"/>
        </w:rPr>
      </w:pPr>
    </w:p>
    <w:p w14:paraId="72F7644D" w14:textId="6113E2C9" w:rsidR="0048178B" w:rsidRPr="006A1699" w:rsidRDefault="009A7C23" w:rsidP="0048178B">
      <w:pPr>
        <w:widowControl w:val="0"/>
        <w:jc w:val="center"/>
        <w:rPr>
          <w:rFonts w:cs="Tahoma"/>
          <w:color w:val="000000"/>
          <w:sz w:val="24"/>
          <w:szCs w:val="24"/>
        </w:rPr>
      </w:pPr>
      <w:proofErr w:type="spellStart"/>
      <w:r>
        <w:rPr>
          <w:rFonts w:cs="Tahoma"/>
          <w:color w:val="000000"/>
          <w:sz w:val="24"/>
          <w:szCs w:val="24"/>
        </w:rPr>
        <w:t>Малаховка</w:t>
      </w:r>
      <w:proofErr w:type="spellEnd"/>
      <w:r>
        <w:rPr>
          <w:rFonts w:cs="Tahoma"/>
          <w:color w:val="000000"/>
          <w:sz w:val="24"/>
          <w:szCs w:val="24"/>
        </w:rPr>
        <w:t xml:space="preserve"> 2025</w:t>
      </w:r>
    </w:p>
    <w:p w14:paraId="17CFE2E6" w14:textId="7B3616A4" w:rsidR="0048178B" w:rsidRPr="00F0033D" w:rsidRDefault="0048178B" w:rsidP="0048178B">
      <w:pPr>
        <w:jc w:val="both"/>
        <w:rPr>
          <w:rFonts w:cs="Tahoma"/>
          <w:color w:val="000000"/>
          <w:sz w:val="24"/>
          <w:szCs w:val="24"/>
        </w:rPr>
      </w:pPr>
      <w:r w:rsidRPr="00F0033D">
        <w:rPr>
          <w:rFonts w:cs="Tahoma"/>
          <w:b/>
          <w:color w:val="000000"/>
          <w:sz w:val="24"/>
          <w:szCs w:val="24"/>
        </w:rPr>
        <w:br w:type="page"/>
      </w:r>
    </w:p>
    <w:p w14:paraId="50445422" w14:textId="77777777" w:rsidR="00FD2EDA" w:rsidRPr="00FD2EDA" w:rsidRDefault="00FD2EDA" w:rsidP="00FD2EDA">
      <w:pPr>
        <w:widowControl w:val="0"/>
        <w:rPr>
          <w:rFonts w:cs="Tahoma"/>
          <w:color w:val="000000"/>
          <w:sz w:val="24"/>
          <w:szCs w:val="24"/>
        </w:rPr>
      </w:pPr>
      <w:r w:rsidRPr="00FD2EDA">
        <w:rPr>
          <w:rFonts w:cs="Tahoma"/>
          <w:color w:val="000000"/>
          <w:sz w:val="24"/>
          <w:szCs w:val="24"/>
        </w:rPr>
        <w:lastRenderedPageBreak/>
        <w:t xml:space="preserve">Рабочая программа разработана в соответствии с </w:t>
      </w:r>
      <w:r w:rsidRPr="00FD2EDA">
        <w:rPr>
          <w:sz w:val="24"/>
          <w:szCs w:val="24"/>
        </w:rPr>
        <w:t xml:space="preserve">федеральным государственным образовательным стандартом высшего образования – бакалавриат по направлению подготовки 49.03.04 Спорт, </w:t>
      </w:r>
      <w:r w:rsidRPr="00FD2EDA">
        <w:rPr>
          <w:rFonts w:cs="Tahoma"/>
          <w:color w:val="000000"/>
          <w:sz w:val="24"/>
          <w:szCs w:val="24"/>
        </w:rPr>
        <w:t xml:space="preserve">утвержденным приказом Министерства образования и науки Российской Федерации 25 сентября 2019 г., </w:t>
      </w:r>
      <w:r w:rsidRPr="00FD2EDA">
        <w:rPr>
          <w:sz w:val="24"/>
          <w:szCs w:val="24"/>
        </w:rPr>
        <w:t>N886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№681 от 25 мая 2020 г.</w:t>
      </w:r>
    </w:p>
    <w:p w14:paraId="1D404E06" w14:textId="77777777" w:rsidR="0048178B" w:rsidRPr="00F0033D" w:rsidRDefault="0048178B" w:rsidP="0048178B">
      <w:pPr>
        <w:jc w:val="both"/>
        <w:rPr>
          <w:sz w:val="24"/>
          <w:szCs w:val="24"/>
        </w:rPr>
      </w:pPr>
    </w:p>
    <w:p w14:paraId="46FE060F" w14:textId="77777777" w:rsidR="0048178B" w:rsidRPr="00F0033D" w:rsidRDefault="0048178B" w:rsidP="0048178B">
      <w:pPr>
        <w:jc w:val="both"/>
        <w:rPr>
          <w:rFonts w:cs="Tahoma"/>
          <w:color w:val="000000"/>
          <w:sz w:val="24"/>
          <w:szCs w:val="24"/>
        </w:rPr>
      </w:pPr>
    </w:p>
    <w:p w14:paraId="1A3B4B0A" w14:textId="77777777" w:rsidR="0048178B" w:rsidRPr="00F0033D" w:rsidRDefault="0048178B" w:rsidP="0048178B">
      <w:pPr>
        <w:widowControl w:val="0"/>
        <w:rPr>
          <w:rFonts w:cs="Tahoma"/>
          <w:b/>
          <w:color w:val="000000"/>
          <w:sz w:val="24"/>
          <w:szCs w:val="24"/>
        </w:rPr>
      </w:pPr>
    </w:p>
    <w:p w14:paraId="6FBA6D16" w14:textId="77777777" w:rsidR="0048178B" w:rsidRPr="00F0033D" w:rsidRDefault="0048178B" w:rsidP="0048178B">
      <w:pPr>
        <w:widowControl w:val="0"/>
        <w:rPr>
          <w:rFonts w:cs="Tahoma"/>
          <w:b/>
          <w:color w:val="000000"/>
          <w:sz w:val="24"/>
          <w:szCs w:val="24"/>
        </w:rPr>
      </w:pPr>
      <w:r w:rsidRPr="00F0033D">
        <w:rPr>
          <w:rFonts w:cs="Tahoma"/>
          <w:b/>
          <w:color w:val="000000"/>
          <w:sz w:val="24"/>
          <w:szCs w:val="24"/>
        </w:rPr>
        <w:t xml:space="preserve">Составители рабочей программы: </w:t>
      </w:r>
    </w:p>
    <w:p w14:paraId="20250521" w14:textId="77777777" w:rsidR="00E87AE0" w:rsidRPr="00E87AE0" w:rsidRDefault="00E87AE0" w:rsidP="00E87AE0">
      <w:pPr>
        <w:rPr>
          <w:rFonts w:eastAsia="Calibri"/>
          <w:sz w:val="24"/>
          <w:szCs w:val="24"/>
          <w:lang w:eastAsia="en-US"/>
        </w:rPr>
      </w:pPr>
      <w:r w:rsidRPr="00E87AE0">
        <w:rPr>
          <w:color w:val="000000"/>
          <w:sz w:val="24"/>
          <w:szCs w:val="24"/>
        </w:rPr>
        <w:t>Митрохина Е. Ю.</w:t>
      </w:r>
      <w:r w:rsidRPr="00E87AE0">
        <w:rPr>
          <w:rFonts w:eastAsia="Calibri"/>
          <w:sz w:val="24"/>
          <w:szCs w:val="24"/>
          <w:lang w:eastAsia="en-US"/>
        </w:rPr>
        <w:t xml:space="preserve"> канд. социол. наук,</w:t>
      </w:r>
      <w:r w:rsidRPr="00E87AE0">
        <w:rPr>
          <w:color w:val="000000"/>
          <w:sz w:val="24"/>
          <w:szCs w:val="24"/>
        </w:rPr>
        <w:t xml:space="preserve"> заведующий </w:t>
      </w:r>
      <w:bookmarkStart w:id="1" w:name="_Hlk168343195"/>
      <w:r w:rsidRPr="00E87AE0">
        <w:rPr>
          <w:color w:val="000000"/>
          <w:sz w:val="24"/>
          <w:szCs w:val="24"/>
        </w:rPr>
        <w:t xml:space="preserve">кафедрой философии и истории </w:t>
      </w:r>
      <w:bookmarkEnd w:id="1"/>
    </w:p>
    <w:p w14:paraId="6661EECA" w14:textId="1F437D99" w:rsidR="00FD2EDA" w:rsidRPr="00FD2EDA" w:rsidRDefault="00FD2EDA" w:rsidP="00FD2EDA">
      <w:pPr>
        <w:widowControl w:val="0"/>
        <w:suppressAutoHyphens/>
        <w:rPr>
          <w:rFonts w:cs="Tahoma"/>
          <w:color w:val="000000"/>
          <w:kern w:val="2"/>
          <w:sz w:val="24"/>
          <w:szCs w:val="24"/>
          <w:lang w:eastAsia="zh-CN"/>
        </w:rPr>
      </w:pPr>
      <w:r w:rsidRPr="00FD2EDA">
        <w:rPr>
          <w:rFonts w:cs="Tahoma"/>
          <w:color w:val="000000"/>
          <w:kern w:val="2"/>
          <w:sz w:val="24"/>
          <w:szCs w:val="24"/>
          <w:lang w:eastAsia="zh-CN"/>
        </w:rPr>
        <w:t>Гулюшкина Е.П. ст. преподаватель</w:t>
      </w:r>
      <w:r>
        <w:rPr>
          <w:rFonts w:cs="Tahoma"/>
          <w:color w:val="000000"/>
          <w:kern w:val="2"/>
          <w:sz w:val="24"/>
          <w:szCs w:val="24"/>
          <w:lang w:eastAsia="zh-CN"/>
        </w:rPr>
        <w:t xml:space="preserve"> </w:t>
      </w:r>
      <w:r w:rsidRPr="00FD2EDA">
        <w:rPr>
          <w:rFonts w:cs="Tahoma"/>
          <w:color w:val="000000"/>
          <w:kern w:val="2"/>
          <w:sz w:val="24"/>
          <w:szCs w:val="24"/>
          <w:lang w:eastAsia="zh-CN"/>
        </w:rPr>
        <w:t>кафедр</w:t>
      </w:r>
      <w:r>
        <w:rPr>
          <w:rFonts w:cs="Tahoma"/>
          <w:color w:val="000000"/>
          <w:kern w:val="2"/>
          <w:sz w:val="24"/>
          <w:szCs w:val="24"/>
          <w:lang w:eastAsia="zh-CN"/>
        </w:rPr>
        <w:t>ы</w:t>
      </w:r>
      <w:r w:rsidRPr="00FD2EDA">
        <w:rPr>
          <w:rFonts w:cs="Tahoma"/>
          <w:color w:val="000000"/>
          <w:kern w:val="2"/>
          <w:sz w:val="24"/>
          <w:szCs w:val="24"/>
          <w:lang w:eastAsia="zh-CN"/>
        </w:rPr>
        <w:t xml:space="preserve"> философии и истории</w:t>
      </w:r>
    </w:p>
    <w:p w14:paraId="2E15386F" w14:textId="77777777" w:rsidR="0048178B" w:rsidRPr="00F0033D" w:rsidRDefault="0048178B" w:rsidP="0048178B">
      <w:pPr>
        <w:widowControl w:val="0"/>
        <w:rPr>
          <w:rFonts w:cs="Tahoma"/>
          <w:b/>
          <w:color w:val="000000"/>
          <w:sz w:val="24"/>
          <w:szCs w:val="24"/>
        </w:rPr>
      </w:pPr>
    </w:p>
    <w:p w14:paraId="7F22C7B9" w14:textId="77777777" w:rsidR="0048178B" w:rsidRPr="00F0033D" w:rsidRDefault="0048178B" w:rsidP="0048178B">
      <w:pPr>
        <w:widowControl w:val="0"/>
        <w:rPr>
          <w:rFonts w:cs="Tahoma"/>
          <w:b/>
          <w:color w:val="000000"/>
          <w:sz w:val="24"/>
          <w:szCs w:val="24"/>
        </w:rPr>
      </w:pPr>
      <w:r w:rsidRPr="00F0033D">
        <w:rPr>
          <w:rFonts w:cs="Tahoma"/>
          <w:b/>
          <w:color w:val="000000"/>
          <w:sz w:val="24"/>
          <w:szCs w:val="24"/>
        </w:rPr>
        <w:t xml:space="preserve">Рецензенты: </w:t>
      </w:r>
    </w:p>
    <w:p w14:paraId="7454F665" w14:textId="77777777" w:rsidR="0048178B" w:rsidRPr="00F0033D" w:rsidRDefault="0048178B" w:rsidP="0048178B">
      <w:pPr>
        <w:widowControl w:val="0"/>
        <w:rPr>
          <w:rFonts w:cs="Tahoma"/>
          <w:b/>
          <w:color w:val="000000"/>
          <w:sz w:val="24"/>
          <w:szCs w:val="24"/>
        </w:rPr>
      </w:pPr>
    </w:p>
    <w:p w14:paraId="7A7D79FF" w14:textId="50392C31" w:rsidR="0048178B" w:rsidRPr="00F0033D" w:rsidRDefault="0048178B" w:rsidP="0048178B">
      <w:pPr>
        <w:widowControl w:val="0"/>
        <w:rPr>
          <w:rFonts w:cs="Tahoma"/>
          <w:color w:val="000000"/>
          <w:sz w:val="24"/>
          <w:szCs w:val="24"/>
        </w:rPr>
      </w:pPr>
      <w:r w:rsidRPr="00FD2EDA">
        <w:rPr>
          <w:rFonts w:cs="Tahoma"/>
          <w:bCs/>
          <w:color w:val="000000"/>
          <w:sz w:val="24"/>
          <w:szCs w:val="24"/>
        </w:rPr>
        <w:t>Дунаев К.С.</w:t>
      </w:r>
      <w:r w:rsidRPr="00F0033D">
        <w:rPr>
          <w:rFonts w:cs="Tahoma"/>
          <w:b/>
          <w:color w:val="000000"/>
          <w:sz w:val="24"/>
          <w:szCs w:val="24"/>
        </w:rPr>
        <w:t xml:space="preserve"> </w:t>
      </w:r>
      <w:r w:rsidR="00CC542B">
        <w:rPr>
          <w:rFonts w:cs="Tahoma"/>
          <w:color w:val="000000"/>
          <w:sz w:val="24"/>
          <w:szCs w:val="24"/>
        </w:rPr>
        <w:t>д</w:t>
      </w:r>
      <w:r w:rsidR="00E87AE0">
        <w:rPr>
          <w:rFonts w:cs="Tahoma"/>
          <w:color w:val="000000"/>
          <w:sz w:val="24"/>
          <w:szCs w:val="24"/>
        </w:rPr>
        <w:t xml:space="preserve">-р  пед. </w:t>
      </w:r>
      <w:r w:rsidRPr="00F0033D">
        <w:rPr>
          <w:rFonts w:cs="Tahoma"/>
          <w:color w:val="000000"/>
          <w:sz w:val="24"/>
          <w:szCs w:val="24"/>
        </w:rPr>
        <w:t>н</w:t>
      </w:r>
      <w:r w:rsidR="00E87AE0">
        <w:rPr>
          <w:rFonts w:cs="Tahoma"/>
          <w:color w:val="000000"/>
          <w:sz w:val="24"/>
          <w:szCs w:val="24"/>
        </w:rPr>
        <w:t>аук</w:t>
      </w:r>
      <w:r w:rsidRPr="00F0033D">
        <w:rPr>
          <w:rFonts w:cs="Tahoma"/>
          <w:color w:val="000000"/>
          <w:sz w:val="24"/>
          <w:szCs w:val="24"/>
        </w:rPr>
        <w:t>, профес</w:t>
      </w:r>
      <w:r w:rsidR="003F3D09">
        <w:rPr>
          <w:rFonts w:cs="Tahoma"/>
          <w:color w:val="000000"/>
          <w:sz w:val="24"/>
          <w:szCs w:val="24"/>
        </w:rPr>
        <w:t>сор, заведующий кафедрой теории и методики спорта</w:t>
      </w:r>
    </w:p>
    <w:p w14:paraId="2D17A3AE" w14:textId="77777777" w:rsidR="0048178B" w:rsidRPr="00F0033D" w:rsidRDefault="0048178B" w:rsidP="0048178B">
      <w:pPr>
        <w:jc w:val="both"/>
        <w:rPr>
          <w:rFonts w:cs="Tahoma"/>
          <w:b/>
          <w:i/>
          <w:color w:val="000000"/>
          <w:sz w:val="24"/>
          <w:szCs w:val="24"/>
        </w:rPr>
      </w:pPr>
    </w:p>
    <w:p w14:paraId="7433D49B" w14:textId="002AB2AD" w:rsidR="00FD2EDA" w:rsidRPr="00FD2EDA" w:rsidRDefault="00FD2EDA" w:rsidP="00FD2EDA">
      <w:pPr>
        <w:jc w:val="both"/>
        <w:rPr>
          <w:color w:val="FF0000"/>
          <w:sz w:val="24"/>
          <w:szCs w:val="24"/>
        </w:rPr>
      </w:pPr>
      <w:r w:rsidRPr="00FD2EDA">
        <w:rPr>
          <w:sz w:val="24"/>
          <w:szCs w:val="24"/>
        </w:rPr>
        <w:t xml:space="preserve">                    </w:t>
      </w:r>
    </w:p>
    <w:p w14:paraId="7EEF1F2D" w14:textId="77777777" w:rsidR="0048178B" w:rsidRPr="00FD2EDA" w:rsidRDefault="0048178B" w:rsidP="0048178B">
      <w:pPr>
        <w:widowControl w:val="0"/>
        <w:rPr>
          <w:rFonts w:cs="Tahoma"/>
          <w:b/>
          <w:iCs/>
          <w:color w:val="000000"/>
          <w:sz w:val="24"/>
          <w:szCs w:val="24"/>
        </w:rPr>
      </w:pPr>
    </w:p>
    <w:p w14:paraId="368C00CD" w14:textId="77777777" w:rsidR="0048178B" w:rsidRPr="00F0033D" w:rsidRDefault="0048178B" w:rsidP="0048178B">
      <w:pPr>
        <w:widowControl w:val="0"/>
        <w:rPr>
          <w:rFonts w:cs="Tahoma"/>
          <w:b/>
          <w:color w:val="000000"/>
          <w:sz w:val="24"/>
          <w:szCs w:val="24"/>
        </w:rPr>
      </w:pPr>
    </w:p>
    <w:p w14:paraId="34079144" w14:textId="77777777" w:rsidR="0048178B" w:rsidRPr="00F0033D" w:rsidRDefault="0048178B" w:rsidP="0048178B">
      <w:pPr>
        <w:widowControl w:val="0"/>
        <w:rPr>
          <w:rFonts w:cs="Tahoma"/>
          <w:b/>
          <w:color w:val="000000"/>
          <w:sz w:val="24"/>
          <w:szCs w:val="24"/>
        </w:rPr>
      </w:pPr>
    </w:p>
    <w:p w14:paraId="215C9A8C" w14:textId="77777777" w:rsidR="0048178B" w:rsidRPr="00F0033D" w:rsidRDefault="0048178B" w:rsidP="0048178B">
      <w:pPr>
        <w:widowControl w:val="0"/>
        <w:rPr>
          <w:rFonts w:cs="Tahoma"/>
          <w:b/>
          <w:color w:val="000000"/>
          <w:sz w:val="24"/>
          <w:szCs w:val="24"/>
        </w:rPr>
      </w:pPr>
    </w:p>
    <w:p w14:paraId="78A1B337" w14:textId="77777777" w:rsidR="0048178B" w:rsidRPr="00F0033D" w:rsidRDefault="0048178B" w:rsidP="0048178B">
      <w:pPr>
        <w:widowControl w:val="0"/>
        <w:rPr>
          <w:rFonts w:cs="Tahoma"/>
          <w:b/>
          <w:color w:val="000000"/>
          <w:sz w:val="24"/>
          <w:szCs w:val="24"/>
        </w:rPr>
      </w:pPr>
    </w:p>
    <w:p w14:paraId="6E653452" w14:textId="77777777" w:rsidR="0048178B" w:rsidRPr="00F0033D" w:rsidRDefault="0048178B" w:rsidP="0048178B">
      <w:pPr>
        <w:widowControl w:val="0"/>
        <w:rPr>
          <w:rFonts w:cs="Tahoma"/>
          <w:b/>
          <w:color w:val="000000"/>
          <w:sz w:val="24"/>
          <w:szCs w:val="24"/>
        </w:rPr>
      </w:pPr>
    </w:p>
    <w:p w14:paraId="3B952AFF" w14:textId="77777777" w:rsidR="0048178B" w:rsidRPr="00F0033D" w:rsidRDefault="0048178B" w:rsidP="0048178B">
      <w:pPr>
        <w:widowControl w:val="0"/>
        <w:rPr>
          <w:rFonts w:cs="Tahoma"/>
          <w:b/>
          <w:color w:val="000000"/>
          <w:sz w:val="24"/>
          <w:szCs w:val="24"/>
        </w:rPr>
      </w:pPr>
    </w:p>
    <w:p w14:paraId="649F4031" w14:textId="77777777" w:rsidR="0048178B" w:rsidRPr="00F0033D" w:rsidRDefault="0048178B" w:rsidP="0048178B">
      <w:pPr>
        <w:widowControl w:val="0"/>
        <w:rPr>
          <w:rFonts w:cs="Tahoma"/>
          <w:b/>
          <w:color w:val="000000"/>
          <w:sz w:val="24"/>
          <w:szCs w:val="24"/>
        </w:rPr>
      </w:pPr>
    </w:p>
    <w:p w14:paraId="4C6E838C" w14:textId="77777777" w:rsidR="0048178B" w:rsidRPr="00F0033D" w:rsidRDefault="0048178B" w:rsidP="0048178B">
      <w:pPr>
        <w:widowControl w:val="0"/>
        <w:rPr>
          <w:rFonts w:cs="Tahoma"/>
          <w:b/>
          <w:color w:val="000000"/>
          <w:sz w:val="24"/>
          <w:szCs w:val="24"/>
        </w:rPr>
      </w:pPr>
    </w:p>
    <w:p w14:paraId="46B97357" w14:textId="77777777" w:rsidR="0048178B" w:rsidRPr="00F0033D" w:rsidRDefault="0048178B" w:rsidP="0048178B">
      <w:pPr>
        <w:widowControl w:val="0"/>
        <w:rPr>
          <w:rFonts w:cs="Tahoma"/>
          <w:b/>
          <w:color w:val="000000"/>
          <w:sz w:val="24"/>
          <w:szCs w:val="24"/>
        </w:rPr>
      </w:pPr>
    </w:p>
    <w:p w14:paraId="538AB682" w14:textId="77777777" w:rsidR="0048178B" w:rsidRPr="00F0033D" w:rsidRDefault="0048178B" w:rsidP="0048178B">
      <w:pPr>
        <w:widowControl w:val="0"/>
        <w:rPr>
          <w:rFonts w:cs="Tahoma"/>
          <w:b/>
          <w:color w:val="000000"/>
          <w:sz w:val="24"/>
          <w:szCs w:val="24"/>
        </w:rPr>
      </w:pPr>
    </w:p>
    <w:p w14:paraId="0B887445" w14:textId="77777777" w:rsidR="0048178B" w:rsidRPr="00F0033D" w:rsidRDefault="0048178B" w:rsidP="0048178B">
      <w:pPr>
        <w:widowControl w:val="0"/>
        <w:rPr>
          <w:rFonts w:cs="Tahoma"/>
          <w:b/>
          <w:color w:val="000000"/>
          <w:sz w:val="24"/>
          <w:szCs w:val="24"/>
        </w:rPr>
      </w:pPr>
    </w:p>
    <w:p w14:paraId="0CE122C8" w14:textId="77777777" w:rsidR="0048178B" w:rsidRPr="00F0033D" w:rsidRDefault="0048178B" w:rsidP="0048178B">
      <w:pPr>
        <w:widowControl w:val="0"/>
        <w:rPr>
          <w:rFonts w:cs="Tahoma"/>
          <w:b/>
          <w:color w:val="000000"/>
          <w:sz w:val="24"/>
          <w:szCs w:val="24"/>
        </w:rPr>
      </w:pPr>
    </w:p>
    <w:p w14:paraId="34001079" w14:textId="77777777" w:rsidR="0048178B" w:rsidRPr="00F0033D" w:rsidRDefault="0048178B" w:rsidP="0048178B">
      <w:pPr>
        <w:widowControl w:val="0"/>
        <w:rPr>
          <w:rFonts w:cs="Tahoma"/>
          <w:b/>
          <w:color w:val="000000"/>
          <w:sz w:val="24"/>
          <w:szCs w:val="24"/>
        </w:rPr>
      </w:pPr>
    </w:p>
    <w:p w14:paraId="0184C62E" w14:textId="77777777" w:rsidR="0032448D" w:rsidRPr="00F0033D" w:rsidRDefault="0032448D" w:rsidP="0048178B">
      <w:pPr>
        <w:widowControl w:val="0"/>
        <w:rPr>
          <w:rFonts w:cs="Tahoma"/>
          <w:b/>
          <w:color w:val="000000"/>
          <w:sz w:val="24"/>
          <w:szCs w:val="24"/>
        </w:rPr>
      </w:pPr>
    </w:p>
    <w:p w14:paraId="5DB38C7B" w14:textId="77777777" w:rsidR="0032448D" w:rsidRPr="00F0033D" w:rsidRDefault="0032448D" w:rsidP="0048178B">
      <w:pPr>
        <w:widowControl w:val="0"/>
        <w:rPr>
          <w:rFonts w:cs="Tahoma"/>
          <w:b/>
          <w:color w:val="000000"/>
          <w:sz w:val="24"/>
          <w:szCs w:val="24"/>
        </w:rPr>
      </w:pPr>
    </w:p>
    <w:p w14:paraId="4C21263F" w14:textId="77777777" w:rsidR="0032448D" w:rsidRPr="00F0033D" w:rsidRDefault="0032448D" w:rsidP="0048178B">
      <w:pPr>
        <w:widowControl w:val="0"/>
        <w:rPr>
          <w:rFonts w:cs="Tahoma"/>
          <w:b/>
          <w:color w:val="000000"/>
          <w:sz w:val="24"/>
          <w:szCs w:val="24"/>
        </w:rPr>
      </w:pPr>
    </w:p>
    <w:p w14:paraId="2EC522D8" w14:textId="77777777" w:rsidR="0032448D" w:rsidRDefault="0032448D" w:rsidP="0048178B">
      <w:pPr>
        <w:widowControl w:val="0"/>
        <w:rPr>
          <w:rFonts w:cs="Tahoma"/>
          <w:b/>
          <w:color w:val="000000"/>
          <w:sz w:val="24"/>
          <w:szCs w:val="24"/>
        </w:rPr>
      </w:pPr>
    </w:p>
    <w:p w14:paraId="5BD677C8" w14:textId="77777777" w:rsidR="00AB0995" w:rsidRDefault="00AB0995" w:rsidP="0048178B">
      <w:pPr>
        <w:widowControl w:val="0"/>
        <w:rPr>
          <w:rFonts w:cs="Tahoma"/>
          <w:b/>
          <w:color w:val="000000"/>
          <w:sz w:val="24"/>
          <w:szCs w:val="24"/>
        </w:rPr>
      </w:pPr>
    </w:p>
    <w:p w14:paraId="4DBE2027" w14:textId="77777777" w:rsidR="00AB0995" w:rsidRDefault="00AB0995" w:rsidP="0048178B">
      <w:pPr>
        <w:widowControl w:val="0"/>
        <w:rPr>
          <w:rFonts w:cs="Tahoma"/>
          <w:b/>
          <w:color w:val="000000"/>
          <w:sz w:val="24"/>
          <w:szCs w:val="24"/>
        </w:rPr>
      </w:pPr>
    </w:p>
    <w:p w14:paraId="11E4529C" w14:textId="77777777" w:rsidR="00AB0995" w:rsidRPr="00F0033D" w:rsidRDefault="00AB0995" w:rsidP="0048178B">
      <w:pPr>
        <w:widowControl w:val="0"/>
        <w:rPr>
          <w:rFonts w:cs="Tahoma"/>
          <w:b/>
          <w:color w:val="000000"/>
          <w:sz w:val="24"/>
          <w:szCs w:val="24"/>
        </w:rPr>
      </w:pPr>
    </w:p>
    <w:p w14:paraId="7F41E75C" w14:textId="77777777" w:rsidR="0032448D" w:rsidRDefault="0032448D" w:rsidP="0048178B">
      <w:pPr>
        <w:widowControl w:val="0"/>
        <w:rPr>
          <w:rFonts w:cs="Tahoma"/>
          <w:b/>
          <w:color w:val="000000"/>
          <w:sz w:val="24"/>
          <w:szCs w:val="24"/>
        </w:rPr>
      </w:pPr>
    </w:p>
    <w:p w14:paraId="1E55B992" w14:textId="77777777" w:rsidR="00B06DC6" w:rsidRDefault="00B06DC6" w:rsidP="0048178B">
      <w:pPr>
        <w:widowControl w:val="0"/>
        <w:rPr>
          <w:rFonts w:cs="Tahoma"/>
          <w:b/>
          <w:color w:val="000000"/>
          <w:sz w:val="24"/>
          <w:szCs w:val="24"/>
        </w:rPr>
      </w:pPr>
    </w:p>
    <w:p w14:paraId="59BCE756" w14:textId="77777777" w:rsidR="00B06DC6" w:rsidRDefault="00B06DC6" w:rsidP="0048178B">
      <w:pPr>
        <w:widowControl w:val="0"/>
        <w:rPr>
          <w:rFonts w:cs="Tahoma"/>
          <w:b/>
          <w:color w:val="000000"/>
          <w:sz w:val="24"/>
          <w:szCs w:val="24"/>
        </w:rPr>
      </w:pPr>
    </w:p>
    <w:p w14:paraId="3F03AB27" w14:textId="77777777" w:rsidR="00B06DC6" w:rsidRPr="00F0033D" w:rsidRDefault="00B06DC6" w:rsidP="0048178B">
      <w:pPr>
        <w:widowControl w:val="0"/>
        <w:rPr>
          <w:rFonts w:cs="Tahoma"/>
          <w:b/>
          <w:color w:val="000000"/>
          <w:sz w:val="24"/>
          <w:szCs w:val="24"/>
        </w:rPr>
      </w:pPr>
    </w:p>
    <w:p w14:paraId="0AC9DA01" w14:textId="77777777" w:rsidR="0048178B" w:rsidRPr="00F0033D" w:rsidRDefault="0048178B" w:rsidP="0048178B">
      <w:pPr>
        <w:widowControl w:val="0"/>
        <w:rPr>
          <w:rFonts w:cs="Tahoma"/>
          <w:b/>
          <w:color w:val="000000"/>
          <w:sz w:val="24"/>
          <w:szCs w:val="24"/>
        </w:rPr>
      </w:pPr>
    </w:p>
    <w:p w14:paraId="7CBCFBE0" w14:textId="77777777" w:rsidR="00CC542B" w:rsidRDefault="00CC542B" w:rsidP="0048178B">
      <w:pPr>
        <w:pStyle w:val="a3"/>
        <w:ind w:left="0" w:firstLine="709"/>
        <w:jc w:val="both"/>
        <w:rPr>
          <w:bCs/>
          <w:color w:val="000000"/>
          <w:spacing w:val="-1"/>
          <w:sz w:val="24"/>
          <w:szCs w:val="24"/>
        </w:rPr>
      </w:pPr>
    </w:p>
    <w:p w14:paraId="7917C452" w14:textId="77777777" w:rsidR="00CC542B" w:rsidRDefault="00CC542B" w:rsidP="0048178B">
      <w:pPr>
        <w:pStyle w:val="a3"/>
        <w:ind w:left="0" w:firstLine="709"/>
        <w:jc w:val="both"/>
        <w:rPr>
          <w:bCs/>
          <w:color w:val="000000"/>
          <w:spacing w:val="-1"/>
          <w:sz w:val="24"/>
          <w:szCs w:val="24"/>
        </w:rPr>
      </w:pPr>
    </w:p>
    <w:p w14:paraId="1FD3790C" w14:textId="77777777" w:rsidR="00CC542B" w:rsidRDefault="00CC542B" w:rsidP="0048178B">
      <w:pPr>
        <w:pStyle w:val="a3"/>
        <w:ind w:left="0" w:firstLine="709"/>
        <w:jc w:val="both"/>
        <w:rPr>
          <w:bCs/>
          <w:color w:val="000000"/>
          <w:spacing w:val="-1"/>
          <w:sz w:val="24"/>
          <w:szCs w:val="24"/>
        </w:rPr>
      </w:pPr>
    </w:p>
    <w:p w14:paraId="0ED7938F" w14:textId="77777777" w:rsidR="00CC542B" w:rsidRDefault="00CC542B" w:rsidP="0048178B">
      <w:pPr>
        <w:pStyle w:val="a3"/>
        <w:ind w:left="0" w:firstLine="709"/>
        <w:jc w:val="both"/>
        <w:rPr>
          <w:bCs/>
          <w:color w:val="000000"/>
          <w:spacing w:val="-1"/>
          <w:sz w:val="24"/>
          <w:szCs w:val="24"/>
        </w:rPr>
      </w:pPr>
    </w:p>
    <w:p w14:paraId="7F449263" w14:textId="6E8C7E32" w:rsidR="0048178B" w:rsidRPr="00801918" w:rsidRDefault="0048178B" w:rsidP="00801918">
      <w:pPr>
        <w:pStyle w:val="a3"/>
        <w:pageBreakBefore/>
        <w:ind w:left="0" w:firstLine="709"/>
        <w:jc w:val="center"/>
        <w:rPr>
          <w:b/>
          <w:color w:val="000000"/>
          <w:spacing w:val="-1"/>
          <w:sz w:val="24"/>
          <w:szCs w:val="24"/>
        </w:rPr>
      </w:pPr>
      <w:r w:rsidRPr="00801918">
        <w:rPr>
          <w:b/>
          <w:color w:val="000000"/>
          <w:spacing w:val="-1"/>
          <w:sz w:val="24"/>
          <w:szCs w:val="24"/>
        </w:rPr>
        <w:lastRenderedPageBreak/>
        <w:t>1. Изучение дисциплины направлено на формирование следующих компетенций:</w:t>
      </w:r>
    </w:p>
    <w:p w14:paraId="04B0DE13" w14:textId="77777777" w:rsidR="0048178B" w:rsidRPr="00F0033D" w:rsidRDefault="0048178B" w:rsidP="0048178B">
      <w:pPr>
        <w:shd w:val="clear" w:color="auto" w:fill="FFFFFF"/>
        <w:ind w:firstLine="709"/>
        <w:jc w:val="both"/>
        <w:rPr>
          <w:i/>
          <w:caps/>
          <w:color w:val="000000"/>
          <w:spacing w:val="-1"/>
          <w:sz w:val="24"/>
          <w:szCs w:val="24"/>
        </w:rPr>
      </w:pPr>
      <w:r w:rsidRPr="00F0033D">
        <w:rPr>
          <w:b/>
          <w:i/>
          <w:caps/>
          <w:color w:val="000000"/>
          <w:spacing w:val="-1"/>
          <w:sz w:val="24"/>
          <w:szCs w:val="24"/>
        </w:rPr>
        <w:t>УК- 5</w:t>
      </w:r>
      <w:r w:rsidRPr="00F0033D">
        <w:rPr>
          <w:i/>
          <w:caps/>
          <w:color w:val="000000"/>
          <w:spacing w:val="-1"/>
          <w:sz w:val="24"/>
          <w:szCs w:val="24"/>
        </w:rPr>
        <w:t xml:space="preserve"> – </w:t>
      </w:r>
      <w:r w:rsidRPr="00F0033D">
        <w:rPr>
          <w:sz w:val="24"/>
          <w:szCs w:val="24"/>
        </w:rPr>
        <w:t>Способен воспринимать межкультурное разнообразие общества в социально-историческом, этическом и философском контекстах</w:t>
      </w:r>
    </w:p>
    <w:p w14:paraId="104426FE" w14:textId="77777777" w:rsidR="0048178B" w:rsidRPr="00F0033D" w:rsidRDefault="0048178B" w:rsidP="0048178B">
      <w:pPr>
        <w:shd w:val="clear" w:color="auto" w:fill="FFFFFF"/>
        <w:ind w:firstLine="709"/>
        <w:jc w:val="both"/>
        <w:rPr>
          <w:i/>
          <w:caps/>
          <w:color w:val="000000"/>
          <w:spacing w:val="-1"/>
          <w:sz w:val="24"/>
          <w:szCs w:val="24"/>
        </w:rPr>
      </w:pPr>
    </w:p>
    <w:p w14:paraId="21989892" w14:textId="77777777" w:rsidR="0048178B" w:rsidRPr="00F0033D" w:rsidRDefault="0048178B" w:rsidP="0048178B">
      <w:pPr>
        <w:shd w:val="clear" w:color="auto" w:fill="FFFFFF"/>
        <w:ind w:firstLine="708"/>
        <w:jc w:val="both"/>
        <w:rPr>
          <w:color w:val="000000"/>
          <w:spacing w:val="-1"/>
          <w:sz w:val="24"/>
          <w:szCs w:val="24"/>
        </w:rPr>
      </w:pPr>
      <w:r w:rsidRPr="00F0033D">
        <w:rPr>
          <w:color w:val="000000"/>
          <w:spacing w:val="-1"/>
          <w:sz w:val="24"/>
          <w:szCs w:val="24"/>
        </w:rPr>
        <w:t>Результаты обучения по дисциплине:</w:t>
      </w:r>
    </w:p>
    <w:p w14:paraId="7621D8A6" w14:textId="77777777" w:rsidR="0048178B" w:rsidRPr="00F0033D" w:rsidRDefault="0048178B" w:rsidP="0048178B">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808"/>
      </w:tblGrid>
      <w:tr w:rsidR="00CC542B" w:rsidRPr="00F0033D" w14:paraId="63B41B06" w14:textId="77777777" w:rsidTr="0048178B">
        <w:trPr>
          <w:trHeight w:val="869"/>
          <w:jc w:val="center"/>
        </w:trPr>
        <w:tc>
          <w:tcPr>
            <w:tcW w:w="3936" w:type="dxa"/>
          </w:tcPr>
          <w:p w14:paraId="0B8160AD" w14:textId="77777777" w:rsidR="00CC542B" w:rsidRPr="00F0033D" w:rsidRDefault="00CC542B" w:rsidP="0048178B">
            <w:pPr>
              <w:rPr>
                <w:sz w:val="24"/>
                <w:szCs w:val="24"/>
              </w:rPr>
            </w:pPr>
            <w:r w:rsidRPr="00F0033D">
              <w:rPr>
                <w:sz w:val="24"/>
                <w:szCs w:val="24"/>
              </w:rPr>
              <w:tab/>
            </w:r>
          </w:p>
        </w:tc>
        <w:tc>
          <w:tcPr>
            <w:tcW w:w="1808" w:type="dxa"/>
            <w:vAlign w:val="center"/>
          </w:tcPr>
          <w:p w14:paraId="7D6696CC" w14:textId="77777777" w:rsidR="00CC542B" w:rsidRPr="00F0033D" w:rsidRDefault="00CC542B" w:rsidP="0048178B">
            <w:pPr>
              <w:jc w:val="center"/>
              <w:rPr>
                <w:color w:val="000000" w:themeColor="text1"/>
                <w:sz w:val="24"/>
                <w:szCs w:val="24"/>
              </w:rPr>
            </w:pPr>
            <w:r w:rsidRPr="00F0033D">
              <w:rPr>
                <w:color w:val="000000" w:themeColor="text1"/>
                <w:sz w:val="24"/>
                <w:szCs w:val="24"/>
              </w:rPr>
              <w:t>Формируемые компетенции</w:t>
            </w:r>
          </w:p>
        </w:tc>
      </w:tr>
      <w:tr w:rsidR="00CC542B" w:rsidRPr="00F0033D" w14:paraId="3EAACF51" w14:textId="77777777" w:rsidTr="0048178B">
        <w:trPr>
          <w:trHeight w:val="3871"/>
          <w:jc w:val="center"/>
        </w:trPr>
        <w:tc>
          <w:tcPr>
            <w:tcW w:w="3936" w:type="dxa"/>
          </w:tcPr>
          <w:p w14:paraId="0F7DAC65" w14:textId="77777777" w:rsidR="00CC542B" w:rsidRPr="00F0033D" w:rsidRDefault="00CC542B" w:rsidP="0048178B">
            <w:pPr>
              <w:rPr>
                <w:b/>
                <w:sz w:val="24"/>
                <w:szCs w:val="24"/>
              </w:rPr>
            </w:pPr>
            <w:r w:rsidRPr="00F0033D">
              <w:rPr>
                <w:b/>
                <w:sz w:val="24"/>
                <w:szCs w:val="24"/>
              </w:rPr>
              <w:t>Знания:</w:t>
            </w:r>
          </w:p>
          <w:p w14:paraId="634B51CA" w14:textId="3EA906BE" w:rsidR="00CC542B" w:rsidRPr="00F0033D" w:rsidRDefault="00CC542B" w:rsidP="0048178B">
            <w:pPr>
              <w:ind w:right="19"/>
              <w:rPr>
                <w:color w:val="000000"/>
                <w:spacing w:val="-1"/>
                <w:sz w:val="24"/>
                <w:szCs w:val="24"/>
              </w:rPr>
            </w:pPr>
            <w:r w:rsidRPr="00F0033D">
              <w:rPr>
                <w:sz w:val="24"/>
                <w:szCs w:val="24"/>
              </w:rPr>
              <w:t>- Основны</w:t>
            </w:r>
            <w:r w:rsidR="00AE3320">
              <w:rPr>
                <w:sz w:val="24"/>
                <w:szCs w:val="24"/>
              </w:rPr>
              <w:t>х</w:t>
            </w:r>
            <w:r w:rsidRPr="00F0033D">
              <w:rPr>
                <w:sz w:val="24"/>
                <w:szCs w:val="24"/>
              </w:rPr>
              <w:t xml:space="preserve"> закономерност</w:t>
            </w:r>
            <w:r w:rsidR="00AE3320">
              <w:rPr>
                <w:sz w:val="24"/>
                <w:szCs w:val="24"/>
              </w:rPr>
              <w:t>ей</w:t>
            </w:r>
            <w:r w:rsidRPr="00F0033D">
              <w:rPr>
                <w:sz w:val="24"/>
                <w:szCs w:val="24"/>
              </w:rPr>
              <w:t xml:space="preserve"> функционирования и развития общества</w:t>
            </w:r>
            <w:r w:rsidR="00AE3320">
              <w:rPr>
                <w:sz w:val="24"/>
                <w:szCs w:val="24"/>
              </w:rPr>
              <w:t>;</w:t>
            </w:r>
          </w:p>
          <w:p w14:paraId="5B8DADF0" w14:textId="0EA21D94" w:rsidR="00CC542B" w:rsidRPr="00F0033D" w:rsidRDefault="00AE3320" w:rsidP="0048178B">
            <w:pPr>
              <w:ind w:right="19"/>
              <w:rPr>
                <w:sz w:val="24"/>
                <w:szCs w:val="24"/>
              </w:rPr>
            </w:pPr>
            <w:r>
              <w:rPr>
                <w:sz w:val="24"/>
                <w:szCs w:val="24"/>
              </w:rPr>
              <w:t>-</w:t>
            </w:r>
            <w:r w:rsidR="00CC542B" w:rsidRPr="00F0033D">
              <w:rPr>
                <w:sz w:val="24"/>
                <w:szCs w:val="24"/>
              </w:rPr>
              <w:t>Основны</w:t>
            </w:r>
            <w:r w:rsidR="00815A5B">
              <w:rPr>
                <w:sz w:val="24"/>
                <w:szCs w:val="24"/>
              </w:rPr>
              <w:t>х</w:t>
            </w:r>
            <w:r w:rsidR="00CC542B" w:rsidRPr="00F0033D">
              <w:rPr>
                <w:sz w:val="24"/>
                <w:szCs w:val="24"/>
              </w:rPr>
              <w:t xml:space="preserve"> тенденци</w:t>
            </w:r>
            <w:r>
              <w:rPr>
                <w:sz w:val="24"/>
                <w:szCs w:val="24"/>
              </w:rPr>
              <w:t>й</w:t>
            </w:r>
            <w:r w:rsidR="00CC542B" w:rsidRPr="00F0033D">
              <w:rPr>
                <w:sz w:val="24"/>
                <w:szCs w:val="24"/>
              </w:rPr>
              <w:t xml:space="preserve"> развития общества</w:t>
            </w:r>
            <w:r>
              <w:rPr>
                <w:sz w:val="24"/>
                <w:szCs w:val="24"/>
              </w:rPr>
              <w:t>;</w:t>
            </w:r>
          </w:p>
          <w:p w14:paraId="6556BE2E" w14:textId="740A801C" w:rsidR="00CC542B" w:rsidRPr="00F0033D" w:rsidRDefault="00AE3320" w:rsidP="0048178B">
            <w:pPr>
              <w:ind w:right="19"/>
              <w:rPr>
                <w:sz w:val="24"/>
                <w:szCs w:val="24"/>
              </w:rPr>
            </w:pPr>
            <w:r>
              <w:rPr>
                <w:sz w:val="24"/>
                <w:szCs w:val="24"/>
              </w:rPr>
              <w:t>-</w:t>
            </w:r>
            <w:r w:rsidR="00CC542B" w:rsidRPr="00F0033D">
              <w:rPr>
                <w:sz w:val="24"/>
                <w:szCs w:val="24"/>
              </w:rPr>
              <w:t>Основ различных мировоззренческих концепций</w:t>
            </w:r>
            <w:r w:rsidR="00815A5B">
              <w:rPr>
                <w:sz w:val="24"/>
                <w:szCs w:val="24"/>
              </w:rPr>
              <w:t>,</w:t>
            </w:r>
            <w:r w:rsidR="00CC542B" w:rsidRPr="00F0033D">
              <w:rPr>
                <w:sz w:val="24"/>
                <w:szCs w:val="24"/>
              </w:rPr>
              <w:t xml:space="preserve"> социологии малых групп</w:t>
            </w:r>
          </w:p>
          <w:p w14:paraId="621AD47E" w14:textId="574EC39C" w:rsidR="00AE3320" w:rsidRPr="00AE3320" w:rsidRDefault="00AE3320" w:rsidP="00AE3320">
            <w:pPr>
              <w:widowControl w:val="0"/>
              <w:ind w:right="19"/>
              <w:jc w:val="both"/>
              <w:rPr>
                <w:color w:val="000000"/>
                <w:sz w:val="24"/>
                <w:szCs w:val="24"/>
              </w:rPr>
            </w:pPr>
            <w:r w:rsidRPr="00AE3320">
              <w:rPr>
                <w:color w:val="000000"/>
                <w:sz w:val="24"/>
                <w:szCs w:val="24"/>
              </w:rPr>
              <w:t>-Объективных причин и закономерностей развития многообразных явлений социальной действительности</w:t>
            </w:r>
            <w:r w:rsidR="00815A5B">
              <w:rPr>
                <w:color w:val="000000"/>
                <w:sz w:val="24"/>
                <w:szCs w:val="24"/>
              </w:rPr>
              <w:t>;</w:t>
            </w:r>
          </w:p>
          <w:p w14:paraId="3A56CFDF" w14:textId="77777777" w:rsidR="00AE3320" w:rsidRPr="00AE3320" w:rsidRDefault="00AE3320" w:rsidP="00AE3320">
            <w:pPr>
              <w:widowControl w:val="0"/>
              <w:ind w:right="19"/>
              <w:jc w:val="both"/>
              <w:rPr>
                <w:color w:val="000000"/>
                <w:spacing w:val="-2"/>
                <w:sz w:val="24"/>
                <w:szCs w:val="24"/>
              </w:rPr>
            </w:pPr>
            <w:r w:rsidRPr="00AE3320">
              <w:rPr>
                <w:kern w:val="2"/>
                <w:sz w:val="24"/>
                <w:szCs w:val="24"/>
                <w:lang w:eastAsia="zh-CN"/>
              </w:rPr>
              <w:t>-</w:t>
            </w:r>
            <w:r w:rsidRPr="00AE3320">
              <w:rPr>
                <w:spacing w:val="-1"/>
                <w:kern w:val="2"/>
                <w:sz w:val="24"/>
                <w:szCs w:val="24"/>
                <w:lang w:eastAsia="zh-CN"/>
              </w:rPr>
              <w:t xml:space="preserve">Принципов   функционирования ФКиС как элемента социальной системы; основных характеристик и </w:t>
            </w:r>
            <w:proofErr w:type="gramStart"/>
            <w:r w:rsidRPr="00AE3320">
              <w:rPr>
                <w:spacing w:val="-1"/>
                <w:kern w:val="2"/>
                <w:sz w:val="24"/>
                <w:szCs w:val="24"/>
                <w:lang w:eastAsia="zh-CN"/>
              </w:rPr>
              <w:t>этапы  развития</w:t>
            </w:r>
            <w:proofErr w:type="gramEnd"/>
            <w:r w:rsidRPr="00AE3320">
              <w:rPr>
                <w:spacing w:val="-1"/>
                <w:kern w:val="2"/>
                <w:sz w:val="24"/>
                <w:szCs w:val="24"/>
                <w:lang w:eastAsia="zh-CN"/>
              </w:rPr>
              <w:t xml:space="preserve"> ФКиС ,  положений социальных и гуманитарных наук относительно научной и практической деятельности в сфере физического воспитания и спорта.</w:t>
            </w:r>
          </w:p>
          <w:p w14:paraId="409D7BF5" w14:textId="77777777" w:rsidR="00AE3320" w:rsidRPr="00F0033D" w:rsidRDefault="00AE3320" w:rsidP="0048178B">
            <w:pPr>
              <w:rPr>
                <w:sz w:val="24"/>
                <w:szCs w:val="24"/>
              </w:rPr>
            </w:pPr>
          </w:p>
        </w:tc>
        <w:tc>
          <w:tcPr>
            <w:tcW w:w="1808" w:type="dxa"/>
            <w:vMerge w:val="restart"/>
          </w:tcPr>
          <w:p w14:paraId="74A94C47" w14:textId="77777777" w:rsidR="00CC542B" w:rsidRDefault="00CC542B" w:rsidP="0048178B">
            <w:pPr>
              <w:rPr>
                <w:i/>
                <w:color w:val="000000" w:themeColor="text1"/>
                <w:sz w:val="24"/>
                <w:szCs w:val="24"/>
              </w:rPr>
            </w:pPr>
            <w:r w:rsidRPr="00F0033D">
              <w:rPr>
                <w:i/>
                <w:color w:val="000000" w:themeColor="text1"/>
                <w:sz w:val="24"/>
                <w:szCs w:val="24"/>
              </w:rPr>
              <w:t>УК-5</w:t>
            </w:r>
          </w:p>
          <w:p w14:paraId="1DE03DAD" w14:textId="77777777" w:rsidR="00CC542B" w:rsidRPr="00F0033D" w:rsidRDefault="00CC542B" w:rsidP="0048178B">
            <w:pPr>
              <w:rPr>
                <w:i/>
                <w:color w:val="000000" w:themeColor="text1"/>
                <w:sz w:val="24"/>
                <w:szCs w:val="24"/>
              </w:rPr>
            </w:pPr>
            <w:r w:rsidRPr="00843E3A">
              <w:rPr>
                <w:color w:val="000000"/>
                <w:spacing w:val="-1"/>
                <w:sz w:val="24"/>
                <w:szCs w:val="24"/>
              </w:rPr>
              <w:t>Способен воспринимать межкультурное разнообразие общества в социально-историческом, этическом и философском контекстах</w:t>
            </w:r>
          </w:p>
        </w:tc>
      </w:tr>
      <w:tr w:rsidR="00CC542B" w:rsidRPr="00F0033D" w14:paraId="40AF2DB5" w14:textId="77777777" w:rsidTr="007F665A">
        <w:trPr>
          <w:trHeight w:val="843"/>
          <w:jc w:val="center"/>
        </w:trPr>
        <w:tc>
          <w:tcPr>
            <w:tcW w:w="3936" w:type="dxa"/>
          </w:tcPr>
          <w:p w14:paraId="39E03C7B" w14:textId="77777777" w:rsidR="00CC542B" w:rsidRPr="00F0033D" w:rsidRDefault="00CC542B" w:rsidP="0048178B">
            <w:pPr>
              <w:rPr>
                <w:b/>
                <w:sz w:val="24"/>
                <w:szCs w:val="24"/>
              </w:rPr>
            </w:pPr>
            <w:bookmarkStart w:id="2" w:name="_Hlk168351538"/>
            <w:r w:rsidRPr="00F0033D">
              <w:rPr>
                <w:b/>
                <w:sz w:val="24"/>
                <w:szCs w:val="24"/>
              </w:rPr>
              <w:t>Умения:</w:t>
            </w:r>
          </w:p>
          <w:p w14:paraId="6A7CFD4B" w14:textId="43F4725B" w:rsidR="00CC542B" w:rsidRPr="00F0033D" w:rsidRDefault="00CC542B" w:rsidP="0048178B">
            <w:pPr>
              <w:ind w:right="19"/>
              <w:jc w:val="both"/>
              <w:rPr>
                <w:color w:val="000000"/>
                <w:spacing w:val="-1"/>
                <w:sz w:val="24"/>
                <w:szCs w:val="24"/>
              </w:rPr>
            </w:pPr>
            <w:r w:rsidRPr="00F0033D">
              <w:rPr>
                <w:sz w:val="24"/>
                <w:szCs w:val="24"/>
              </w:rPr>
              <w:t>- Показать свои знания и навыки работы с информационными источниками при самостоятельной подготовке и обсуждении докладов</w:t>
            </w:r>
            <w:r w:rsidR="00815A5B">
              <w:rPr>
                <w:sz w:val="24"/>
                <w:szCs w:val="24"/>
              </w:rPr>
              <w:t xml:space="preserve"> и презентаций</w:t>
            </w:r>
            <w:r w:rsidRPr="00F0033D">
              <w:rPr>
                <w:sz w:val="24"/>
                <w:szCs w:val="24"/>
              </w:rPr>
              <w:t xml:space="preserve">. </w:t>
            </w:r>
          </w:p>
          <w:p w14:paraId="580E1271" w14:textId="35C76981" w:rsidR="00CC542B" w:rsidRPr="00F0033D" w:rsidRDefault="007F665A" w:rsidP="0048178B">
            <w:pPr>
              <w:ind w:right="19"/>
              <w:jc w:val="both"/>
              <w:rPr>
                <w:sz w:val="24"/>
                <w:szCs w:val="24"/>
              </w:rPr>
            </w:pPr>
            <w:r>
              <w:rPr>
                <w:sz w:val="24"/>
                <w:szCs w:val="24"/>
              </w:rPr>
              <w:t>-</w:t>
            </w:r>
            <w:r w:rsidR="00CC542B" w:rsidRPr="00F0033D">
              <w:rPr>
                <w:sz w:val="24"/>
                <w:szCs w:val="24"/>
              </w:rPr>
              <w:t>Эффективно использ</w:t>
            </w:r>
            <w:r w:rsidR="00815A5B">
              <w:rPr>
                <w:sz w:val="24"/>
                <w:szCs w:val="24"/>
              </w:rPr>
              <w:t>овать</w:t>
            </w:r>
            <w:r w:rsidR="00CC542B" w:rsidRPr="00F0033D">
              <w:rPr>
                <w:sz w:val="24"/>
                <w:szCs w:val="24"/>
              </w:rPr>
              <w:t xml:space="preserve"> полученные в процессе обучения знания. </w:t>
            </w:r>
          </w:p>
          <w:p w14:paraId="2881D565" w14:textId="77777777" w:rsidR="007F665A" w:rsidRDefault="00815A5B" w:rsidP="00815A5B">
            <w:pPr>
              <w:widowControl w:val="0"/>
              <w:ind w:right="19"/>
              <w:jc w:val="both"/>
              <w:rPr>
                <w:color w:val="000000"/>
                <w:spacing w:val="-1"/>
                <w:sz w:val="24"/>
                <w:szCs w:val="24"/>
              </w:rPr>
            </w:pPr>
            <w:r w:rsidRPr="00815A5B">
              <w:rPr>
                <w:color w:val="000000"/>
                <w:sz w:val="24"/>
                <w:szCs w:val="24"/>
              </w:rPr>
              <w:t xml:space="preserve"> </w:t>
            </w:r>
            <w:r w:rsidR="007F665A">
              <w:rPr>
                <w:color w:val="000000"/>
                <w:sz w:val="24"/>
                <w:szCs w:val="24"/>
              </w:rPr>
              <w:t>-</w:t>
            </w:r>
            <w:r w:rsidRPr="00815A5B">
              <w:rPr>
                <w:color w:val="000000"/>
                <w:sz w:val="24"/>
                <w:szCs w:val="24"/>
              </w:rPr>
              <w:t xml:space="preserve"> </w:t>
            </w:r>
            <w:r w:rsidRPr="00815A5B">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2E1992F0" w14:textId="77777777" w:rsidR="007F665A" w:rsidRDefault="00815A5B" w:rsidP="00815A5B">
            <w:pPr>
              <w:widowControl w:val="0"/>
              <w:ind w:right="19"/>
              <w:jc w:val="both"/>
              <w:rPr>
                <w:spacing w:val="-1"/>
                <w:kern w:val="2"/>
                <w:sz w:val="24"/>
                <w:szCs w:val="24"/>
                <w:lang w:eastAsia="zh-CN"/>
              </w:rPr>
            </w:pPr>
            <w:r w:rsidRPr="00815A5B">
              <w:rPr>
                <w:spacing w:val="-1"/>
                <w:kern w:val="2"/>
                <w:sz w:val="24"/>
                <w:szCs w:val="24"/>
                <w:lang w:eastAsia="zh-CN"/>
              </w:rPr>
              <w:t xml:space="preserve"> </w:t>
            </w:r>
            <w:r w:rsidR="007F665A">
              <w:rPr>
                <w:spacing w:val="-1"/>
                <w:kern w:val="2"/>
                <w:sz w:val="24"/>
                <w:szCs w:val="24"/>
                <w:lang w:eastAsia="zh-CN"/>
              </w:rPr>
              <w:t>-</w:t>
            </w:r>
            <w:r w:rsidRPr="00815A5B">
              <w:rPr>
                <w:spacing w:val="-1"/>
                <w:kern w:val="2"/>
                <w:sz w:val="24"/>
                <w:szCs w:val="24"/>
                <w:lang w:eastAsia="zh-CN"/>
              </w:rPr>
              <w:t xml:space="preserve">Обобщать первичную информацию в сфере социологии ФКиС, формулировать цели и задачи; сравнивать и </w:t>
            </w:r>
            <w:r w:rsidR="007F665A">
              <w:rPr>
                <w:spacing w:val="-1"/>
                <w:kern w:val="2"/>
                <w:sz w:val="24"/>
                <w:szCs w:val="24"/>
                <w:lang w:eastAsia="zh-CN"/>
              </w:rPr>
              <w:t xml:space="preserve">анализировать </w:t>
            </w:r>
            <w:r w:rsidRPr="00815A5B">
              <w:rPr>
                <w:spacing w:val="-1"/>
                <w:kern w:val="2"/>
                <w:sz w:val="24"/>
                <w:szCs w:val="24"/>
                <w:lang w:eastAsia="zh-CN"/>
              </w:rPr>
              <w:t xml:space="preserve">первичную </w:t>
            </w:r>
            <w:proofErr w:type="gramStart"/>
            <w:r w:rsidRPr="00815A5B">
              <w:rPr>
                <w:spacing w:val="-1"/>
                <w:kern w:val="2"/>
                <w:sz w:val="24"/>
                <w:szCs w:val="24"/>
                <w:lang w:eastAsia="zh-CN"/>
              </w:rPr>
              <w:t>социологическую  информацию</w:t>
            </w:r>
            <w:proofErr w:type="gramEnd"/>
            <w:r w:rsidRPr="00815A5B">
              <w:rPr>
                <w:spacing w:val="-1"/>
                <w:kern w:val="2"/>
                <w:sz w:val="24"/>
                <w:szCs w:val="24"/>
                <w:lang w:eastAsia="zh-CN"/>
              </w:rPr>
              <w:t xml:space="preserve"> ,а также различные методические подходы в сфере </w:t>
            </w:r>
            <w:r w:rsidR="007F665A">
              <w:rPr>
                <w:spacing w:val="-1"/>
                <w:kern w:val="2"/>
                <w:sz w:val="24"/>
                <w:szCs w:val="24"/>
                <w:lang w:eastAsia="zh-CN"/>
              </w:rPr>
              <w:t>физической культуры и спорта</w:t>
            </w:r>
            <w:r w:rsidRPr="00815A5B">
              <w:rPr>
                <w:spacing w:val="-1"/>
                <w:kern w:val="2"/>
                <w:sz w:val="24"/>
                <w:szCs w:val="24"/>
                <w:lang w:eastAsia="zh-CN"/>
              </w:rPr>
              <w:t xml:space="preserve">; </w:t>
            </w:r>
          </w:p>
          <w:p w14:paraId="2EE65DFB" w14:textId="10148F00" w:rsidR="00815A5B" w:rsidRPr="007F665A" w:rsidRDefault="007F665A" w:rsidP="007F665A">
            <w:pPr>
              <w:widowControl w:val="0"/>
              <w:ind w:right="19"/>
              <w:jc w:val="both"/>
              <w:rPr>
                <w:color w:val="000000"/>
                <w:spacing w:val="-1"/>
                <w:sz w:val="24"/>
                <w:szCs w:val="24"/>
              </w:rPr>
            </w:pPr>
            <w:r>
              <w:rPr>
                <w:spacing w:val="-1"/>
                <w:kern w:val="2"/>
                <w:sz w:val="24"/>
                <w:szCs w:val="24"/>
                <w:lang w:eastAsia="zh-CN"/>
              </w:rPr>
              <w:t>-П</w:t>
            </w:r>
            <w:r w:rsidR="00815A5B" w:rsidRPr="00815A5B">
              <w:rPr>
                <w:spacing w:val="-1"/>
                <w:kern w:val="2"/>
                <w:sz w:val="24"/>
                <w:szCs w:val="24"/>
                <w:lang w:eastAsia="zh-CN"/>
              </w:rPr>
              <w:t xml:space="preserve">рименять основные положения </w:t>
            </w:r>
            <w:r w:rsidR="00815A5B" w:rsidRPr="00815A5B">
              <w:rPr>
                <w:spacing w:val="-1"/>
                <w:kern w:val="2"/>
                <w:sz w:val="24"/>
                <w:szCs w:val="24"/>
                <w:lang w:eastAsia="zh-CN"/>
              </w:rPr>
              <w:lastRenderedPageBreak/>
              <w:t>методики социологического исследования</w:t>
            </w:r>
            <w:r>
              <w:rPr>
                <w:spacing w:val="-1"/>
                <w:kern w:val="2"/>
                <w:sz w:val="24"/>
                <w:szCs w:val="24"/>
                <w:lang w:eastAsia="zh-CN"/>
              </w:rPr>
              <w:t>.</w:t>
            </w:r>
          </w:p>
        </w:tc>
        <w:tc>
          <w:tcPr>
            <w:tcW w:w="1808" w:type="dxa"/>
            <w:vMerge/>
          </w:tcPr>
          <w:p w14:paraId="56B0335C" w14:textId="77777777" w:rsidR="00CC542B" w:rsidRPr="00F0033D" w:rsidRDefault="00CC542B" w:rsidP="0048178B">
            <w:pPr>
              <w:rPr>
                <w:color w:val="000000" w:themeColor="text1"/>
                <w:sz w:val="24"/>
                <w:szCs w:val="24"/>
              </w:rPr>
            </w:pPr>
          </w:p>
        </w:tc>
      </w:tr>
      <w:tr w:rsidR="00CC542B" w:rsidRPr="00F0033D" w14:paraId="0FAA645E" w14:textId="77777777" w:rsidTr="0048178B">
        <w:trPr>
          <w:trHeight w:val="1691"/>
          <w:jc w:val="center"/>
        </w:trPr>
        <w:tc>
          <w:tcPr>
            <w:tcW w:w="3936" w:type="dxa"/>
          </w:tcPr>
          <w:p w14:paraId="1B795811" w14:textId="77777777" w:rsidR="00CC542B" w:rsidRPr="00F0033D" w:rsidRDefault="00CC542B" w:rsidP="0048178B">
            <w:pPr>
              <w:rPr>
                <w:b/>
                <w:sz w:val="24"/>
                <w:szCs w:val="24"/>
              </w:rPr>
            </w:pPr>
            <w:r w:rsidRPr="00F0033D">
              <w:rPr>
                <w:b/>
                <w:sz w:val="24"/>
                <w:szCs w:val="24"/>
              </w:rPr>
              <w:t xml:space="preserve">Навыки и/или опыт деятельности:  </w:t>
            </w:r>
          </w:p>
          <w:p w14:paraId="19343974" w14:textId="234906FE" w:rsidR="00CC542B" w:rsidRPr="00F0033D" w:rsidRDefault="00CC542B" w:rsidP="0048178B">
            <w:pPr>
              <w:ind w:right="19"/>
              <w:rPr>
                <w:sz w:val="24"/>
                <w:szCs w:val="24"/>
              </w:rPr>
            </w:pPr>
            <w:r w:rsidRPr="00F0033D">
              <w:rPr>
                <w:sz w:val="24"/>
                <w:szCs w:val="24"/>
              </w:rPr>
              <w:t>- Владе</w:t>
            </w:r>
            <w:r w:rsidR="007F665A">
              <w:rPr>
                <w:sz w:val="24"/>
                <w:szCs w:val="24"/>
              </w:rPr>
              <w:t xml:space="preserve">ния </w:t>
            </w:r>
            <w:r w:rsidRPr="00F0033D">
              <w:rPr>
                <w:sz w:val="24"/>
                <w:szCs w:val="24"/>
              </w:rPr>
              <w:t>приемами анализа современных тенденций развития мирового сообщества</w:t>
            </w:r>
            <w:r w:rsidR="007F665A">
              <w:rPr>
                <w:sz w:val="24"/>
                <w:szCs w:val="24"/>
              </w:rPr>
              <w:t>;</w:t>
            </w:r>
          </w:p>
          <w:p w14:paraId="4C1D775F" w14:textId="2ABE77FF" w:rsidR="00CC542B" w:rsidRPr="00F0033D" w:rsidRDefault="005D23D8" w:rsidP="0048178B">
            <w:pPr>
              <w:ind w:right="19"/>
              <w:rPr>
                <w:sz w:val="24"/>
                <w:szCs w:val="24"/>
              </w:rPr>
            </w:pPr>
            <w:r>
              <w:rPr>
                <w:sz w:val="24"/>
                <w:szCs w:val="24"/>
              </w:rPr>
              <w:t>-</w:t>
            </w:r>
            <w:r w:rsidR="00CC542B" w:rsidRPr="00F0033D">
              <w:rPr>
                <w:sz w:val="24"/>
                <w:szCs w:val="24"/>
              </w:rPr>
              <w:t>Структурирован</w:t>
            </w:r>
            <w:r>
              <w:rPr>
                <w:sz w:val="24"/>
                <w:szCs w:val="24"/>
              </w:rPr>
              <w:t>ия</w:t>
            </w:r>
            <w:r w:rsidR="00CC542B" w:rsidRPr="00F0033D">
              <w:rPr>
                <w:sz w:val="24"/>
                <w:szCs w:val="24"/>
              </w:rPr>
              <w:t xml:space="preserve"> данны</w:t>
            </w:r>
            <w:r>
              <w:rPr>
                <w:sz w:val="24"/>
                <w:szCs w:val="24"/>
              </w:rPr>
              <w:t>х</w:t>
            </w:r>
            <w:r w:rsidR="00CC542B" w:rsidRPr="00F0033D">
              <w:rPr>
                <w:sz w:val="24"/>
                <w:szCs w:val="24"/>
              </w:rPr>
              <w:t xml:space="preserve"> о этно-социальной динамике глобальных и локальных культур</w:t>
            </w:r>
            <w:r>
              <w:rPr>
                <w:sz w:val="24"/>
                <w:szCs w:val="24"/>
              </w:rPr>
              <w:t>;</w:t>
            </w:r>
          </w:p>
          <w:p w14:paraId="51A6793A" w14:textId="7E56FB4F" w:rsidR="007F665A" w:rsidRPr="007F665A" w:rsidRDefault="007F665A" w:rsidP="007F665A">
            <w:pPr>
              <w:widowControl w:val="0"/>
              <w:ind w:right="19"/>
              <w:jc w:val="both"/>
              <w:rPr>
                <w:color w:val="000000"/>
                <w:sz w:val="24"/>
                <w:szCs w:val="24"/>
              </w:rPr>
            </w:pPr>
            <w:r w:rsidRPr="007F665A">
              <w:rPr>
                <w:color w:val="000000"/>
                <w:sz w:val="24"/>
                <w:szCs w:val="24"/>
              </w:rPr>
              <w:t>-Работы с информационными источниками при самостоятельной подготовке к занятиям</w:t>
            </w:r>
            <w:r w:rsidR="005D23D8">
              <w:rPr>
                <w:color w:val="000000"/>
                <w:sz w:val="24"/>
                <w:szCs w:val="24"/>
              </w:rPr>
              <w:t>;</w:t>
            </w:r>
            <w:r w:rsidRPr="007F665A">
              <w:rPr>
                <w:color w:val="000000"/>
                <w:sz w:val="24"/>
                <w:szCs w:val="24"/>
              </w:rPr>
              <w:t xml:space="preserve"> </w:t>
            </w:r>
          </w:p>
          <w:p w14:paraId="7A85793D" w14:textId="50377063" w:rsidR="007F665A" w:rsidRPr="007F665A" w:rsidRDefault="007F665A" w:rsidP="007F665A">
            <w:pPr>
              <w:widowControl w:val="0"/>
              <w:ind w:right="19"/>
              <w:jc w:val="both"/>
              <w:rPr>
                <w:color w:val="000000"/>
                <w:spacing w:val="-1"/>
                <w:sz w:val="24"/>
                <w:szCs w:val="24"/>
              </w:rPr>
            </w:pPr>
            <w:r w:rsidRPr="007F665A">
              <w:rPr>
                <w:color w:val="000000"/>
                <w:sz w:val="24"/>
                <w:szCs w:val="24"/>
              </w:rPr>
              <w:t>-</w:t>
            </w:r>
            <w:r w:rsidRPr="007F665A">
              <w:rPr>
                <w:color w:val="000000"/>
                <w:spacing w:val="-1"/>
                <w:sz w:val="24"/>
                <w:szCs w:val="24"/>
              </w:rPr>
              <w:t>Изложения своей позиции с привлечением существенных аргументов социологического характера</w:t>
            </w:r>
            <w:r w:rsidR="005D23D8">
              <w:rPr>
                <w:color w:val="000000"/>
                <w:spacing w:val="-1"/>
                <w:sz w:val="24"/>
                <w:szCs w:val="24"/>
              </w:rPr>
              <w:t>;</w:t>
            </w:r>
          </w:p>
          <w:p w14:paraId="6D890AD3" w14:textId="0143A735" w:rsidR="007F665A" w:rsidRPr="007F665A" w:rsidRDefault="005D23D8" w:rsidP="00A0777C">
            <w:pPr>
              <w:widowControl w:val="0"/>
              <w:ind w:right="19"/>
              <w:jc w:val="both"/>
              <w:rPr>
                <w:sz w:val="24"/>
                <w:szCs w:val="24"/>
              </w:rPr>
            </w:pPr>
            <w:r>
              <w:rPr>
                <w:color w:val="000000"/>
                <w:sz w:val="24"/>
                <w:szCs w:val="24"/>
              </w:rPr>
              <w:t>-</w:t>
            </w:r>
            <w:r w:rsidR="007F665A" w:rsidRPr="007F665A">
              <w:rPr>
                <w:color w:val="000000"/>
                <w:sz w:val="24"/>
                <w:szCs w:val="24"/>
              </w:rPr>
              <w:t>Эффективного</w:t>
            </w:r>
            <w:r w:rsidR="00A0777C">
              <w:rPr>
                <w:color w:val="000000"/>
                <w:sz w:val="24"/>
                <w:szCs w:val="24"/>
              </w:rPr>
              <w:t xml:space="preserve"> </w:t>
            </w:r>
            <w:r w:rsidR="007F665A" w:rsidRPr="007F665A">
              <w:rPr>
                <w:color w:val="000000"/>
                <w:sz w:val="24"/>
                <w:szCs w:val="24"/>
              </w:rPr>
              <w:t>использования  полученных в процессе обучения знаний</w:t>
            </w:r>
            <w:r>
              <w:rPr>
                <w:color w:val="000000"/>
                <w:sz w:val="24"/>
                <w:szCs w:val="24"/>
              </w:rPr>
              <w:t>;</w:t>
            </w:r>
            <w:r w:rsidR="007F665A" w:rsidRPr="007F665A">
              <w:rPr>
                <w:color w:val="000000"/>
                <w:sz w:val="24"/>
                <w:szCs w:val="24"/>
              </w:rPr>
              <w:t xml:space="preserve"> </w:t>
            </w:r>
          </w:p>
          <w:p w14:paraId="21794EBB" w14:textId="3D712F9F" w:rsidR="007F665A" w:rsidRPr="00F0033D" w:rsidRDefault="007F665A" w:rsidP="007F665A">
            <w:pPr>
              <w:rPr>
                <w:b/>
                <w:sz w:val="24"/>
                <w:szCs w:val="24"/>
              </w:rPr>
            </w:pPr>
            <w:r w:rsidRPr="007F665A">
              <w:rPr>
                <w:color w:val="000000"/>
                <w:sz w:val="24"/>
                <w:szCs w:val="24"/>
              </w:rPr>
              <w:t xml:space="preserve">-Обобщения </w:t>
            </w:r>
            <w:r w:rsidRPr="007F665A">
              <w:rPr>
                <w:kern w:val="2"/>
                <w:sz w:val="24"/>
                <w:szCs w:val="24"/>
                <w:lang w:eastAsia="zh-CN"/>
              </w:rPr>
              <w:t>социокультурных и конфессиональных различий представителей малых групп.</w:t>
            </w:r>
          </w:p>
        </w:tc>
        <w:tc>
          <w:tcPr>
            <w:tcW w:w="1808" w:type="dxa"/>
            <w:vMerge/>
            <w:tcBorders>
              <w:bottom w:val="single" w:sz="4" w:space="0" w:color="auto"/>
            </w:tcBorders>
          </w:tcPr>
          <w:p w14:paraId="45CE1FE5" w14:textId="77777777" w:rsidR="00CC542B" w:rsidRPr="00F0033D" w:rsidRDefault="00CC542B" w:rsidP="0048178B">
            <w:pPr>
              <w:rPr>
                <w:i/>
                <w:color w:val="000000" w:themeColor="text1"/>
                <w:sz w:val="24"/>
                <w:szCs w:val="24"/>
              </w:rPr>
            </w:pPr>
          </w:p>
        </w:tc>
      </w:tr>
      <w:bookmarkEnd w:id="2"/>
    </w:tbl>
    <w:p w14:paraId="16D92B44" w14:textId="77777777" w:rsidR="0048178B" w:rsidRPr="00F0033D" w:rsidRDefault="0048178B" w:rsidP="0048178B">
      <w:pPr>
        <w:shd w:val="clear" w:color="auto" w:fill="FFFFFF"/>
        <w:ind w:firstLine="708"/>
        <w:jc w:val="both"/>
        <w:rPr>
          <w:color w:val="000000"/>
          <w:spacing w:val="-1"/>
          <w:sz w:val="24"/>
          <w:szCs w:val="24"/>
        </w:rPr>
      </w:pPr>
    </w:p>
    <w:p w14:paraId="245D7D43" w14:textId="77777777" w:rsidR="0048178B" w:rsidRPr="00F0033D" w:rsidRDefault="0048178B" w:rsidP="0048178B">
      <w:pPr>
        <w:pStyle w:val="a3"/>
        <w:tabs>
          <w:tab w:val="left" w:pos="1134"/>
        </w:tabs>
        <w:ind w:left="709"/>
        <w:jc w:val="both"/>
        <w:rPr>
          <w:caps/>
          <w:color w:val="000000"/>
          <w:spacing w:val="-1"/>
          <w:sz w:val="24"/>
          <w:szCs w:val="24"/>
        </w:rPr>
      </w:pPr>
    </w:p>
    <w:p w14:paraId="319B379A" w14:textId="77777777" w:rsidR="0048178B" w:rsidRPr="00F0033D" w:rsidRDefault="0048178B" w:rsidP="0048178B">
      <w:pPr>
        <w:pStyle w:val="a3"/>
        <w:numPr>
          <w:ilvl w:val="0"/>
          <w:numId w:val="1"/>
        </w:numPr>
        <w:tabs>
          <w:tab w:val="left" w:pos="1134"/>
        </w:tabs>
        <w:ind w:left="0" w:firstLine="709"/>
        <w:jc w:val="both"/>
        <w:rPr>
          <w:caps/>
          <w:color w:val="000000"/>
          <w:spacing w:val="-1"/>
          <w:sz w:val="24"/>
          <w:szCs w:val="24"/>
        </w:rPr>
      </w:pPr>
      <w:r w:rsidRPr="00F0033D">
        <w:rPr>
          <w:color w:val="000000"/>
          <w:spacing w:val="-1"/>
          <w:sz w:val="24"/>
          <w:szCs w:val="24"/>
        </w:rPr>
        <w:t>Место дисциплины в структуре образовательной программы:</w:t>
      </w:r>
    </w:p>
    <w:p w14:paraId="676F2D43" w14:textId="631E6A0A" w:rsidR="00A0777C" w:rsidRDefault="0048178B" w:rsidP="00A0777C">
      <w:pPr>
        <w:ind w:firstLine="709"/>
        <w:jc w:val="both"/>
        <w:rPr>
          <w:color w:val="000000"/>
          <w:spacing w:val="-1"/>
          <w:sz w:val="24"/>
          <w:szCs w:val="24"/>
        </w:rPr>
      </w:pPr>
      <w:r w:rsidRPr="00F0033D">
        <w:rPr>
          <w:color w:val="000000"/>
          <w:spacing w:val="-1"/>
          <w:sz w:val="24"/>
          <w:szCs w:val="24"/>
        </w:rPr>
        <w:t xml:space="preserve">Дисциплина в структуре образовательной программы относится </w:t>
      </w:r>
      <w:r w:rsidRPr="00F0033D">
        <w:rPr>
          <w:i/>
          <w:color w:val="000000"/>
          <w:spacing w:val="-1"/>
          <w:sz w:val="24"/>
          <w:szCs w:val="24"/>
        </w:rPr>
        <w:t xml:space="preserve">к </w:t>
      </w:r>
      <w:r w:rsidRPr="00F0033D">
        <w:rPr>
          <w:b/>
          <w:i/>
          <w:color w:val="000000"/>
          <w:spacing w:val="-1"/>
          <w:sz w:val="24"/>
          <w:szCs w:val="24"/>
        </w:rPr>
        <w:t xml:space="preserve">обязательной части. </w:t>
      </w:r>
      <w:r w:rsidRPr="00F0033D">
        <w:rPr>
          <w:color w:val="000000"/>
          <w:spacing w:val="-1"/>
          <w:sz w:val="24"/>
          <w:szCs w:val="24"/>
        </w:rPr>
        <w:t xml:space="preserve">В соответствии с рабочим учебным </w:t>
      </w:r>
      <w:r w:rsidR="00CC542B">
        <w:rPr>
          <w:color w:val="000000"/>
          <w:spacing w:val="-1"/>
          <w:sz w:val="24"/>
          <w:szCs w:val="24"/>
        </w:rPr>
        <w:t>планом дисциплина изучается в</w:t>
      </w:r>
      <w:r w:rsidR="00D25D4F">
        <w:rPr>
          <w:color w:val="000000"/>
          <w:spacing w:val="-1"/>
          <w:sz w:val="24"/>
          <w:szCs w:val="24"/>
        </w:rPr>
        <w:t xml:space="preserve"> 5</w:t>
      </w:r>
      <w:r w:rsidRPr="00F0033D">
        <w:rPr>
          <w:color w:val="000000"/>
          <w:spacing w:val="-1"/>
          <w:sz w:val="24"/>
          <w:szCs w:val="24"/>
        </w:rPr>
        <w:t xml:space="preserve"> семестре</w:t>
      </w:r>
      <w:r w:rsidR="004652CD">
        <w:rPr>
          <w:color w:val="000000"/>
          <w:spacing w:val="-1"/>
          <w:sz w:val="24"/>
          <w:szCs w:val="24"/>
        </w:rPr>
        <w:t xml:space="preserve"> на очной и </w:t>
      </w:r>
      <w:r w:rsidR="00A96DB5">
        <w:rPr>
          <w:color w:val="000000"/>
          <w:spacing w:val="-1"/>
          <w:sz w:val="24"/>
          <w:szCs w:val="24"/>
        </w:rPr>
        <w:t>заочной форм</w:t>
      </w:r>
      <w:r w:rsidR="004254BA">
        <w:rPr>
          <w:color w:val="000000"/>
          <w:spacing w:val="-1"/>
          <w:sz w:val="24"/>
          <w:szCs w:val="24"/>
        </w:rPr>
        <w:t>ах</w:t>
      </w:r>
      <w:r w:rsidR="00A96DB5">
        <w:rPr>
          <w:color w:val="000000"/>
          <w:spacing w:val="-1"/>
          <w:sz w:val="24"/>
          <w:szCs w:val="24"/>
        </w:rPr>
        <w:t xml:space="preserve"> обучения</w:t>
      </w:r>
      <w:r w:rsidRPr="00F0033D">
        <w:rPr>
          <w:color w:val="000000"/>
          <w:spacing w:val="-1"/>
          <w:sz w:val="24"/>
          <w:szCs w:val="24"/>
        </w:rPr>
        <w:t xml:space="preserve">. </w:t>
      </w:r>
    </w:p>
    <w:p w14:paraId="2AB0D4A1" w14:textId="1EC78612" w:rsidR="0048178B" w:rsidRPr="00F0033D" w:rsidRDefault="0048178B" w:rsidP="00A0777C">
      <w:pPr>
        <w:ind w:firstLine="709"/>
        <w:jc w:val="both"/>
        <w:rPr>
          <w:color w:val="000000"/>
          <w:spacing w:val="-1"/>
          <w:sz w:val="24"/>
          <w:szCs w:val="24"/>
        </w:rPr>
      </w:pPr>
      <w:r w:rsidRPr="00F0033D">
        <w:rPr>
          <w:color w:val="000000"/>
          <w:spacing w:val="-1"/>
          <w:sz w:val="24"/>
          <w:szCs w:val="24"/>
        </w:rPr>
        <w:t>Вид п</w:t>
      </w:r>
      <w:r w:rsidR="00D25D4F">
        <w:rPr>
          <w:color w:val="000000"/>
          <w:spacing w:val="-1"/>
          <w:sz w:val="24"/>
          <w:szCs w:val="24"/>
        </w:rPr>
        <w:t>ромежуточной аттестации: зачет</w:t>
      </w:r>
      <w:r w:rsidRPr="00F0033D">
        <w:rPr>
          <w:color w:val="000000"/>
          <w:spacing w:val="-1"/>
          <w:sz w:val="24"/>
          <w:szCs w:val="24"/>
        </w:rPr>
        <w:t xml:space="preserve">. </w:t>
      </w:r>
    </w:p>
    <w:p w14:paraId="5CD9FB7B" w14:textId="77777777" w:rsidR="0048178B" w:rsidRPr="00F0033D" w:rsidRDefault="0048178B" w:rsidP="00C52E18">
      <w:pPr>
        <w:pStyle w:val="a3"/>
        <w:numPr>
          <w:ilvl w:val="0"/>
          <w:numId w:val="1"/>
        </w:numPr>
        <w:tabs>
          <w:tab w:val="left" w:pos="1134"/>
        </w:tabs>
        <w:spacing w:before="240"/>
        <w:ind w:left="0" w:firstLine="709"/>
        <w:jc w:val="both"/>
        <w:rPr>
          <w:caps/>
          <w:color w:val="000000"/>
          <w:spacing w:val="-1"/>
          <w:sz w:val="24"/>
          <w:szCs w:val="24"/>
        </w:rPr>
      </w:pPr>
      <w:r w:rsidRPr="00F0033D">
        <w:rPr>
          <w:color w:val="000000"/>
          <w:spacing w:val="-1"/>
          <w:sz w:val="24"/>
          <w:szCs w:val="24"/>
        </w:rPr>
        <w:t>Объем дисциплины и виды учебной работы:</w:t>
      </w:r>
    </w:p>
    <w:p w14:paraId="3191731A" w14:textId="77777777" w:rsidR="0048178B" w:rsidRPr="00F0033D" w:rsidRDefault="00221548" w:rsidP="00221548">
      <w:pPr>
        <w:shd w:val="clear" w:color="auto" w:fill="FFFFFF"/>
        <w:ind w:left="43" w:right="19" w:firstLine="629"/>
        <w:rPr>
          <w:i/>
          <w:color w:val="000000"/>
          <w:spacing w:val="-1"/>
          <w:sz w:val="24"/>
          <w:szCs w:val="24"/>
        </w:rPr>
      </w:pPr>
      <w:r>
        <w:rPr>
          <w:i/>
          <w:color w:val="000000"/>
          <w:spacing w:val="-1"/>
          <w:sz w:val="24"/>
          <w:szCs w:val="24"/>
        </w:rPr>
        <w:t xml:space="preserve">                 </w:t>
      </w:r>
      <w:r w:rsidRPr="00221548">
        <w:rPr>
          <w:i/>
          <w:color w:val="000000"/>
          <w:spacing w:val="-1"/>
          <w:sz w:val="24"/>
          <w:szCs w:val="24"/>
        </w:rPr>
        <w:t>очная форма обучения</w:t>
      </w:r>
    </w:p>
    <w:tbl>
      <w:tblPr>
        <w:tblW w:w="5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2124"/>
        <w:gridCol w:w="993"/>
        <w:gridCol w:w="846"/>
      </w:tblGrid>
      <w:tr w:rsidR="0018258B" w:rsidRPr="00F0033D" w14:paraId="5BDC2A53" w14:textId="77777777" w:rsidTr="00DC7B8A">
        <w:trPr>
          <w:jc w:val="center"/>
        </w:trPr>
        <w:tc>
          <w:tcPr>
            <w:tcW w:w="395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3F988FC" w14:textId="77777777" w:rsidR="0018258B" w:rsidRPr="00F0033D" w:rsidRDefault="0018258B" w:rsidP="0018258B">
            <w:pPr>
              <w:spacing w:line="276" w:lineRule="auto"/>
              <w:jc w:val="center"/>
              <w:rPr>
                <w:color w:val="000000"/>
                <w:spacing w:val="-1"/>
                <w:sz w:val="24"/>
                <w:szCs w:val="24"/>
                <w:lang w:eastAsia="en-US"/>
              </w:rPr>
            </w:pPr>
            <w:r w:rsidRPr="00F0033D">
              <w:rPr>
                <w:color w:val="000000"/>
                <w:spacing w:val="-1"/>
                <w:sz w:val="24"/>
                <w:szCs w:val="24"/>
                <w:lang w:eastAsia="en-US"/>
              </w:rPr>
              <w:t>Вид учебной работы</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14:paraId="0708EB8A" w14:textId="77777777" w:rsidR="0018258B" w:rsidRPr="00F0033D" w:rsidRDefault="0018258B" w:rsidP="0018258B">
            <w:pPr>
              <w:spacing w:line="276" w:lineRule="auto"/>
              <w:jc w:val="center"/>
              <w:rPr>
                <w:color w:val="000000"/>
                <w:spacing w:val="-1"/>
                <w:sz w:val="24"/>
                <w:szCs w:val="24"/>
                <w:lang w:eastAsia="en-US"/>
              </w:rPr>
            </w:pPr>
            <w:r w:rsidRPr="00F0033D">
              <w:rPr>
                <w:color w:val="000000"/>
                <w:spacing w:val="-1"/>
                <w:sz w:val="24"/>
                <w:szCs w:val="24"/>
                <w:lang w:eastAsia="en-US"/>
              </w:rPr>
              <w:t>Всего часов</w:t>
            </w: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7C40C540" w14:textId="77777777" w:rsidR="0018258B" w:rsidRPr="00F0033D" w:rsidRDefault="0018258B" w:rsidP="0018258B">
            <w:pPr>
              <w:spacing w:line="276" w:lineRule="auto"/>
              <w:jc w:val="center"/>
              <w:rPr>
                <w:color w:val="000000"/>
                <w:spacing w:val="-1"/>
                <w:sz w:val="24"/>
                <w:szCs w:val="24"/>
                <w:lang w:eastAsia="en-US"/>
              </w:rPr>
            </w:pPr>
            <w:r w:rsidRPr="00F0033D">
              <w:rPr>
                <w:color w:val="000000"/>
                <w:spacing w:val="-1"/>
                <w:sz w:val="24"/>
                <w:szCs w:val="24"/>
                <w:lang w:eastAsia="en-US"/>
              </w:rPr>
              <w:t>семестры</w:t>
            </w:r>
          </w:p>
        </w:tc>
      </w:tr>
      <w:tr w:rsidR="00DC7B8A" w:rsidRPr="00F0033D" w14:paraId="018D09A1" w14:textId="77777777" w:rsidTr="00DC7B8A">
        <w:trPr>
          <w:trHeight w:val="183"/>
          <w:jc w:val="center"/>
        </w:trPr>
        <w:tc>
          <w:tcPr>
            <w:tcW w:w="3959" w:type="dxa"/>
            <w:gridSpan w:val="2"/>
            <w:vMerge/>
            <w:tcBorders>
              <w:top w:val="single" w:sz="4" w:space="0" w:color="000000"/>
              <w:left w:val="single" w:sz="4" w:space="0" w:color="000000"/>
              <w:bottom w:val="single" w:sz="4" w:space="0" w:color="000000"/>
              <w:right w:val="single" w:sz="4" w:space="0" w:color="000000"/>
            </w:tcBorders>
            <w:vAlign w:val="center"/>
            <w:hideMark/>
          </w:tcPr>
          <w:p w14:paraId="28509895" w14:textId="77777777" w:rsidR="00DC7B8A" w:rsidRPr="00F0033D" w:rsidRDefault="00DC7B8A" w:rsidP="0018258B">
            <w:pPr>
              <w:spacing w:line="276" w:lineRule="auto"/>
              <w:rPr>
                <w:color w:val="000000"/>
                <w:spacing w:val="-1"/>
                <w:sz w:val="24"/>
                <w:szCs w:val="24"/>
                <w:lang w:eastAsia="en-US"/>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6FA4B38" w14:textId="77777777" w:rsidR="00DC7B8A" w:rsidRPr="00F0033D" w:rsidRDefault="00DC7B8A" w:rsidP="0018258B">
            <w:pPr>
              <w:spacing w:line="276" w:lineRule="auto"/>
              <w:rPr>
                <w:color w:val="000000"/>
                <w:spacing w:val="-1"/>
                <w:sz w:val="24"/>
                <w:szCs w:val="24"/>
                <w:lang w:eastAsia="en-US"/>
              </w:rPr>
            </w:pPr>
          </w:p>
        </w:tc>
        <w:tc>
          <w:tcPr>
            <w:tcW w:w="846" w:type="dxa"/>
            <w:tcBorders>
              <w:top w:val="single" w:sz="4" w:space="0" w:color="000000"/>
              <w:left w:val="single" w:sz="4" w:space="0" w:color="000000"/>
              <w:bottom w:val="single" w:sz="4" w:space="0" w:color="000000"/>
              <w:right w:val="single" w:sz="4" w:space="0" w:color="auto"/>
            </w:tcBorders>
            <w:vAlign w:val="center"/>
            <w:hideMark/>
          </w:tcPr>
          <w:p w14:paraId="3B247AEF" w14:textId="77777777" w:rsidR="00DC7B8A" w:rsidRPr="00F0033D" w:rsidRDefault="00DC7B8A" w:rsidP="0018258B">
            <w:pPr>
              <w:spacing w:line="276" w:lineRule="auto"/>
              <w:jc w:val="center"/>
              <w:rPr>
                <w:color w:val="000000"/>
                <w:spacing w:val="-1"/>
                <w:sz w:val="24"/>
                <w:szCs w:val="24"/>
                <w:lang w:eastAsia="en-US"/>
              </w:rPr>
            </w:pPr>
            <w:r w:rsidRPr="00F0033D">
              <w:rPr>
                <w:color w:val="000000"/>
                <w:spacing w:val="-1"/>
                <w:sz w:val="24"/>
                <w:szCs w:val="24"/>
                <w:lang w:eastAsia="en-US"/>
              </w:rPr>
              <w:t>5</w:t>
            </w:r>
          </w:p>
        </w:tc>
      </w:tr>
      <w:tr w:rsidR="00DC7B8A" w:rsidRPr="00F0033D" w14:paraId="74C1C295"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1AB7210F" w14:textId="77777777" w:rsidR="00DC7B8A" w:rsidRPr="00F0033D" w:rsidRDefault="00DC7B8A" w:rsidP="0018258B">
            <w:pPr>
              <w:spacing w:line="276" w:lineRule="auto"/>
              <w:rPr>
                <w:b/>
                <w:color w:val="000000"/>
                <w:spacing w:val="-1"/>
                <w:sz w:val="24"/>
                <w:szCs w:val="24"/>
                <w:lang w:eastAsia="en-US"/>
              </w:rPr>
            </w:pPr>
            <w:r w:rsidRPr="00F0033D">
              <w:rPr>
                <w:b/>
                <w:color w:val="000000"/>
                <w:spacing w:val="-1"/>
                <w:sz w:val="24"/>
                <w:szCs w:val="24"/>
                <w:lang w:eastAsia="en-US"/>
              </w:rPr>
              <w:t xml:space="preserve">Контактная работа преподавателя с обучающимися </w:t>
            </w:r>
          </w:p>
        </w:tc>
        <w:tc>
          <w:tcPr>
            <w:tcW w:w="993" w:type="dxa"/>
            <w:tcBorders>
              <w:top w:val="single" w:sz="4" w:space="0" w:color="000000"/>
              <w:left w:val="single" w:sz="4" w:space="0" w:color="000000"/>
              <w:bottom w:val="single" w:sz="4" w:space="0" w:color="000000"/>
              <w:right w:val="single" w:sz="4" w:space="0" w:color="000000"/>
            </w:tcBorders>
            <w:vAlign w:val="center"/>
          </w:tcPr>
          <w:p w14:paraId="7E7BFF6F" w14:textId="15ECE6D0"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52</w:t>
            </w:r>
          </w:p>
        </w:tc>
        <w:tc>
          <w:tcPr>
            <w:tcW w:w="846" w:type="dxa"/>
            <w:tcBorders>
              <w:top w:val="single" w:sz="4" w:space="0" w:color="000000"/>
              <w:left w:val="single" w:sz="4" w:space="0" w:color="000000"/>
              <w:bottom w:val="single" w:sz="4" w:space="0" w:color="000000"/>
              <w:right w:val="single" w:sz="4" w:space="0" w:color="000000"/>
            </w:tcBorders>
            <w:vAlign w:val="center"/>
          </w:tcPr>
          <w:p w14:paraId="7603397F" w14:textId="35DDF3AC"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52</w:t>
            </w:r>
          </w:p>
        </w:tc>
      </w:tr>
      <w:tr w:rsidR="001D172B" w:rsidRPr="00F0033D" w14:paraId="28E8457A" w14:textId="77777777" w:rsidTr="00C624AB">
        <w:trPr>
          <w:jc w:val="center"/>
        </w:trPr>
        <w:tc>
          <w:tcPr>
            <w:tcW w:w="5798" w:type="dxa"/>
            <w:gridSpan w:val="4"/>
            <w:tcBorders>
              <w:top w:val="single" w:sz="4" w:space="0" w:color="000000"/>
              <w:left w:val="single" w:sz="4" w:space="0" w:color="000000"/>
              <w:bottom w:val="single" w:sz="4" w:space="0" w:color="000000"/>
              <w:right w:val="single" w:sz="4" w:space="0" w:color="000000"/>
            </w:tcBorders>
            <w:vAlign w:val="center"/>
            <w:hideMark/>
          </w:tcPr>
          <w:p w14:paraId="4852BB4D" w14:textId="77777777" w:rsidR="001D172B" w:rsidRPr="00F0033D" w:rsidRDefault="001D172B" w:rsidP="0018258B">
            <w:pPr>
              <w:spacing w:line="276" w:lineRule="auto"/>
              <w:jc w:val="center"/>
              <w:rPr>
                <w:color w:val="000000"/>
                <w:spacing w:val="-1"/>
                <w:sz w:val="24"/>
                <w:szCs w:val="24"/>
                <w:lang w:eastAsia="en-US"/>
              </w:rPr>
            </w:pPr>
            <w:r w:rsidRPr="00F0033D">
              <w:rPr>
                <w:color w:val="000000"/>
                <w:spacing w:val="-1"/>
                <w:sz w:val="24"/>
                <w:szCs w:val="24"/>
                <w:lang w:eastAsia="en-US"/>
              </w:rPr>
              <w:t>В том числе:</w:t>
            </w:r>
          </w:p>
        </w:tc>
      </w:tr>
      <w:tr w:rsidR="00DC7B8A" w:rsidRPr="00F0033D" w14:paraId="257EBAB4"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71BE1E40" w14:textId="77777777" w:rsidR="00DC7B8A" w:rsidRPr="00F0033D" w:rsidRDefault="00DC7B8A" w:rsidP="0018258B">
            <w:pPr>
              <w:spacing w:line="276" w:lineRule="auto"/>
              <w:rPr>
                <w:color w:val="000000"/>
                <w:spacing w:val="-1"/>
                <w:sz w:val="24"/>
                <w:szCs w:val="24"/>
                <w:lang w:eastAsia="en-US"/>
              </w:rPr>
            </w:pPr>
            <w:r w:rsidRPr="00F0033D">
              <w:rPr>
                <w:color w:val="000000"/>
                <w:spacing w:val="-1"/>
                <w:sz w:val="24"/>
                <w:szCs w:val="24"/>
                <w:lang w:eastAsia="en-US"/>
              </w:rPr>
              <w:t>Лекции</w:t>
            </w:r>
          </w:p>
        </w:tc>
        <w:tc>
          <w:tcPr>
            <w:tcW w:w="993" w:type="dxa"/>
            <w:tcBorders>
              <w:top w:val="single" w:sz="4" w:space="0" w:color="000000"/>
              <w:left w:val="single" w:sz="4" w:space="0" w:color="000000"/>
              <w:bottom w:val="single" w:sz="4" w:space="0" w:color="000000"/>
              <w:right w:val="single" w:sz="4" w:space="0" w:color="000000"/>
            </w:tcBorders>
            <w:vAlign w:val="center"/>
          </w:tcPr>
          <w:p w14:paraId="259B81A6" w14:textId="29A30048" w:rsidR="00DC7B8A" w:rsidRPr="00F0033D" w:rsidRDefault="004652CD" w:rsidP="0018258B">
            <w:pPr>
              <w:spacing w:line="276" w:lineRule="auto"/>
              <w:jc w:val="center"/>
              <w:rPr>
                <w:color w:val="000000"/>
                <w:spacing w:val="-1"/>
                <w:sz w:val="24"/>
                <w:szCs w:val="24"/>
                <w:lang w:eastAsia="en-US"/>
              </w:rPr>
            </w:pPr>
            <w:r>
              <w:rPr>
                <w:color w:val="000000"/>
                <w:spacing w:val="-1"/>
                <w:sz w:val="24"/>
                <w:szCs w:val="24"/>
                <w:lang w:eastAsia="en-US"/>
              </w:rPr>
              <w:t>18</w:t>
            </w:r>
          </w:p>
        </w:tc>
        <w:tc>
          <w:tcPr>
            <w:tcW w:w="846" w:type="dxa"/>
            <w:tcBorders>
              <w:top w:val="single" w:sz="4" w:space="0" w:color="000000"/>
              <w:left w:val="single" w:sz="4" w:space="0" w:color="000000"/>
              <w:bottom w:val="single" w:sz="4" w:space="0" w:color="000000"/>
              <w:right w:val="single" w:sz="4" w:space="0" w:color="000000"/>
            </w:tcBorders>
            <w:vAlign w:val="center"/>
          </w:tcPr>
          <w:p w14:paraId="59C995A5" w14:textId="7A7AFBE3" w:rsidR="00DC7B8A" w:rsidRPr="00F0033D" w:rsidRDefault="004652CD" w:rsidP="0018258B">
            <w:pPr>
              <w:spacing w:line="276" w:lineRule="auto"/>
              <w:jc w:val="center"/>
              <w:rPr>
                <w:color w:val="000000"/>
                <w:spacing w:val="-1"/>
                <w:sz w:val="24"/>
                <w:szCs w:val="24"/>
                <w:lang w:eastAsia="en-US"/>
              </w:rPr>
            </w:pPr>
            <w:r>
              <w:rPr>
                <w:color w:val="000000"/>
                <w:spacing w:val="-1"/>
                <w:sz w:val="24"/>
                <w:szCs w:val="24"/>
                <w:lang w:eastAsia="en-US"/>
              </w:rPr>
              <w:t>18</w:t>
            </w:r>
          </w:p>
        </w:tc>
      </w:tr>
      <w:tr w:rsidR="00DC7B8A" w:rsidRPr="00F0033D" w14:paraId="0024D422"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09CD441D" w14:textId="77777777" w:rsidR="00DC7B8A" w:rsidRPr="00F0033D" w:rsidRDefault="00DC7B8A" w:rsidP="0018258B">
            <w:pPr>
              <w:spacing w:line="276" w:lineRule="auto"/>
              <w:rPr>
                <w:color w:val="000000"/>
                <w:spacing w:val="-1"/>
                <w:sz w:val="24"/>
                <w:szCs w:val="24"/>
                <w:lang w:eastAsia="en-US"/>
              </w:rPr>
            </w:pPr>
            <w:r w:rsidRPr="00F0033D">
              <w:rPr>
                <w:color w:val="000000"/>
                <w:spacing w:val="-1"/>
                <w:sz w:val="24"/>
                <w:szCs w:val="24"/>
                <w:lang w:eastAsia="en-US"/>
              </w:rPr>
              <w:t xml:space="preserve">Семинары </w:t>
            </w:r>
          </w:p>
        </w:tc>
        <w:tc>
          <w:tcPr>
            <w:tcW w:w="993" w:type="dxa"/>
            <w:tcBorders>
              <w:top w:val="single" w:sz="4" w:space="0" w:color="000000"/>
              <w:left w:val="single" w:sz="4" w:space="0" w:color="000000"/>
              <w:bottom w:val="single" w:sz="4" w:space="0" w:color="000000"/>
              <w:right w:val="single" w:sz="4" w:space="0" w:color="000000"/>
            </w:tcBorders>
            <w:vAlign w:val="center"/>
          </w:tcPr>
          <w:p w14:paraId="22BAD345" w14:textId="2F244AB7" w:rsidR="00DC7B8A" w:rsidRPr="00F0033D" w:rsidRDefault="004652CD" w:rsidP="0018258B">
            <w:pPr>
              <w:spacing w:line="276" w:lineRule="auto"/>
              <w:jc w:val="center"/>
              <w:rPr>
                <w:color w:val="000000"/>
                <w:spacing w:val="-1"/>
                <w:sz w:val="24"/>
                <w:szCs w:val="24"/>
                <w:lang w:eastAsia="en-US"/>
              </w:rPr>
            </w:pPr>
            <w:r>
              <w:rPr>
                <w:color w:val="000000"/>
                <w:spacing w:val="-1"/>
                <w:sz w:val="24"/>
                <w:szCs w:val="24"/>
                <w:lang w:eastAsia="en-US"/>
              </w:rPr>
              <w:t>3</w:t>
            </w:r>
            <w:r w:rsidR="00843E3A">
              <w:rPr>
                <w:color w:val="000000"/>
                <w:spacing w:val="-1"/>
                <w:sz w:val="24"/>
                <w:szCs w:val="24"/>
                <w:lang w:eastAsia="en-US"/>
              </w:rPr>
              <w:t>4</w:t>
            </w:r>
          </w:p>
        </w:tc>
        <w:tc>
          <w:tcPr>
            <w:tcW w:w="846" w:type="dxa"/>
            <w:tcBorders>
              <w:top w:val="single" w:sz="4" w:space="0" w:color="000000"/>
              <w:left w:val="single" w:sz="4" w:space="0" w:color="000000"/>
              <w:bottom w:val="single" w:sz="4" w:space="0" w:color="000000"/>
              <w:right w:val="single" w:sz="4" w:space="0" w:color="000000"/>
            </w:tcBorders>
            <w:vAlign w:val="center"/>
          </w:tcPr>
          <w:p w14:paraId="7447C386" w14:textId="773603D9" w:rsidR="00DC7B8A" w:rsidRPr="00F0033D" w:rsidRDefault="004652CD" w:rsidP="0018258B">
            <w:pPr>
              <w:spacing w:line="276" w:lineRule="auto"/>
              <w:jc w:val="center"/>
              <w:rPr>
                <w:color w:val="000000"/>
                <w:spacing w:val="-1"/>
                <w:sz w:val="24"/>
                <w:szCs w:val="24"/>
                <w:lang w:eastAsia="en-US"/>
              </w:rPr>
            </w:pPr>
            <w:r>
              <w:rPr>
                <w:color w:val="000000"/>
                <w:spacing w:val="-1"/>
                <w:sz w:val="24"/>
                <w:szCs w:val="24"/>
                <w:lang w:eastAsia="en-US"/>
              </w:rPr>
              <w:t>3</w:t>
            </w:r>
            <w:r w:rsidR="00843E3A">
              <w:rPr>
                <w:color w:val="000000"/>
                <w:spacing w:val="-1"/>
                <w:sz w:val="24"/>
                <w:szCs w:val="24"/>
                <w:lang w:eastAsia="en-US"/>
              </w:rPr>
              <w:t>4</w:t>
            </w:r>
          </w:p>
        </w:tc>
      </w:tr>
      <w:tr w:rsidR="00DC7B8A" w:rsidRPr="00F0033D" w14:paraId="0A36A7D0"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1FEAD7EC" w14:textId="77777777" w:rsidR="00DC7B8A" w:rsidRPr="00F0033D" w:rsidRDefault="00DC7B8A" w:rsidP="0018258B">
            <w:pPr>
              <w:spacing w:line="276" w:lineRule="auto"/>
              <w:rPr>
                <w:color w:val="000000"/>
                <w:spacing w:val="-1"/>
                <w:sz w:val="24"/>
                <w:szCs w:val="24"/>
                <w:lang w:eastAsia="en-US"/>
              </w:rPr>
            </w:pPr>
            <w:r w:rsidRPr="00F0033D">
              <w:rPr>
                <w:color w:val="000000"/>
                <w:spacing w:val="-1"/>
                <w:sz w:val="24"/>
                <w:szCs w:val="24"/>
                <w:lang w:eastAsia="en-US"/>
              </w:rPr>
              <w:t xml:space="preserve">Промежуточная аттестация зачет </w:t>
            </w:r>
          </w:p>
        </w:tc>
        <w:tc>
          <w:tcPr>
            <w:tcW w:w="993" w:type="dxa"/>
            <w:tcBorders>
              <w:top w:val="single" w:sz="4" w:space="0" w:color="000000"/>
              <w:left w:val="single" w:sz="4" w:space="0" w:color="000000"/>
              <w:bottom w:val="single" w:sz="4" w:space="0" w:color="000000"/>
              <w:right w:val="single" w:sz="4" w:space="0" w:color="000000"/>
            </w:tcBorders>
            <w:vAlign w:val="center"/>
          </w:tcPr>
          <w:p w14:paraId="0F6A3BBA" w14:textId="77777777" w:rsidR="00DC7B8A" w:rsidRPr="00F0033D" w:rsidRDefault="00A96DB5" w:rsidP="0018258B">
            <w:pPr>
              <w:spacing w:line="276" w:lineRule="auto"/>
              <w:jc w:val="center"/>
              <w:rPr>
                <w:color w:val="000000"/>
                <w:spacing w:val="-1"/>
                <w:sz w:val="24"/>
                <w:szCs w:val="24"/>
                <w:lang w:eastAsia="en-US"/>
              </w:rPr>
            </w:pPr>
            <w:proofErr w:type="spellStart"/>
            <w:r>
              <w:rPr>
                <w:color w:val="000000"/>
                <w:spacing w:val="-1"/>
                <w:sz w:val="24"/>
                <w:szCs w:val="24"/>
                <w:lang w:eastAsia="en-US"/>
              </w:rPr>
              <w:t>зач</w:t>
            </w:r>
            <w:proofErr w:type="spellEnd"/>
          </w:p>
        </w:tc>
        <w:tc>
          <w:tcPr>
            <w:tcW w:w="846" w:type="dxa"/>
            <w:tcBorders>
              <w:top w:val="single" w:sz="4" w:space="0" w:color="000000"/>
              <w:left w:val="single" w:sz="4" w:space="0" w:color="000000"/>
              <w:bottom w:val="single" w:sz="4" w:space="0" w:color="000000"/>
              <w:right w:val="single" w:sz="4" w:space="0" w:color="000000"/>
            </w:tcBorders>
            <w:vAlign w:val="center"/>
          </w:tcPr>
          <w:p w14:paraId="7981F8E7" w14:textId="77777777" w:rsidR="00DC7B8A" w:rsidRPr="00F0033D" w:rsidRDefault="00A96DB5" w:rsidP="0018258B">
            <w:pPr>
              <w:spacing w:line="276" w:lineRule="auto"/>
              <w:jc w:val="center"/>
              <w:rPr>
                <w:color w:val="000000"/>
                <w:spacing w:val="-1"/>
                <w:sz w:val="24"/>
                <w:szCs w:val="24"/>
                <w:lang w:eastAsia="en-US"/>
              </w:rPr>
            </w:pPr>
            <w:r>
              <w:rPr>
                <w:color w:val="000000"/>
                <w:spacing w:val="-1"/>
                <w:sz w:val="24"/>
                <w:szCs w:val="24"/>
                <w:lang w:eastAsia="en-US"/>
              </w:rPr>
              <w:t>+</w:t>
            </w:r>
          </w:p>
        </w:tc>
      </w:tr>
      <w:tr w:rsidR="00DC7B8A" w:rsidRPr="00F0033D" w14:paraId="43AA8758" w14:textId="77777777" w:rsidTr="00DC7B8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6DD08DA2" w14:textId="77777777" w:rsidR="00DC7B8A" w:rsidRPr="00F0033D" w:rsidRDefault="00DC7B8A" w:rsidP="0018258B">
            <w:pPr>
              <w:spacing w:line="276" w:lineRule="auto"/>
              <w:rPr>
                <w:b/>
                <w:color w:val="000000"/>
                <w:spacing w:val="-1"/>
                <w:sz w:val="24"/>
                <w:szCs w:val="24"/>
                <w:lang w:eastAsia="en-US"/>
              </w:rPr>
            </w:pPr>
            <w:r w:rsidRPr="00F0033D">
              <w:rPr>
                <w:b/>
                <w:color w:val="000000"/>
                <w:spacing w:val="-1"/>
                <w:sz w:val="24"/>
                <w:szCs w:val="24"/>
                <w:lang w:eastAsia="en-US"/>
              </w:rPr>
              <w:t xml:space="preserve">Самостоятельная работа студента </w:t>
            </w:r>
          </w:p>
        </w:tc>
        <w:tc>
          <w:tcPr>
            <w:tcW w:w="993" w:type="dxa"/>
            <w:tcBorders>
              <w:top w:val="single" w:sz="4" w:space="0" w:color="000000"/>
              <w:left w:val="single" w:sz="4" w:space="0" w:color="000000"/>
              <w:bottom w:val="single" w:sz="4" w:space="0" w:color="000000"/>
              <w:right w:val="single" w:sz="4" w:space="0" w:color="000000"/>
            </w:tcBorders>
            <w:vAlign w:val="center"/>
          </w:tcPr>
          <w:p w14:paraId="74D66D18" w14:textId="6EFE24BE"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5</w:t>
            </w:r>
            <w:r w:rsidR="00843E3A">
              <w:rPr>
                <w:b/>
                <w:color w:val="000000"/>
                <w:spacing w:val="-1"/>
                <w:sz w:val="24"/>
                <w:szCs w:val="24"/>
                <w:lang w:eastAsia="en-US"/>
              </w:rPr>
              <w:t>6</w:t>
            </w:r>
          </w:p>
        </w:tc>
        <w:tc>
          <w:tcPr>
            <w:tcW w:w="846" w:type="dxa"/>
            <w:tcBorders>
              <w:top w:val="single" w:sz="4" w:space="0" w:color="000000"/>
              <w:left w:val="single" w:sz="4" w:space="0" w:color="000000"/>
              <w:bottom w:val="single" w:sz="4" w:space="0" w:color="000000"/>
              <w:right w:val="single" w:sz="4" w:space="0" w:color="000000"/>
            </w:tcBorders>
            <w:vAlign w:val="center"/>
          </w:tcPr>
          <w:p w14:paraId="61242BA0" w14:textId="3F0D6BED"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5</w:t>
            </w:r>
            <w:r w:rsidR="00843E3A">
              <w:rPr>
                <w:b/>
                <w:color w:val="000000"/>
                <w:spacing w:val="-1"/>
                <w:sz w:val="24"/>
                <w:szCs w:val="24"/>
                <w:lang w:eastAsia="en-US"/>
              </w:rPr>
              <w:t>6</w:t>
            </w:r>
          </w:p>
        </w:tc>
      </w:tr>
      <w:tr w:rsidR="00DC7B8A" w:rsidRPr="00F0033D" w14:paraId="782ABEA2" w14:textId="77777777" w:rsidTr="00DC7B8A">
        <w:trPr>
          <w:jc w:val="center"/>
        </w:trPr>
        <w:tc>
          <w:tcPr>
            <w:tcW w:w="1835" w:type="dxa"/>
            <w:vMerge w:val="restart"/>
            <w:tcBorders>
              <w:top w:val="single" w:sz="4" w:space="0" w:color="000000"/>
              <w:left w:val="single" w:sz="4" w:space="0" w:color="000000"/>
              <w:bottom w:val="single" w:sz="4" w:space="0" w:color="000000"/>
              <w:right w:val="single" w:sz="4" w:space="0" w:color="000000"/>
            </w:tcBorders>
            <w:vAlign w:val="center"/>
            <w:hideMark/>
          </w:tcPr>
          <w:p w14:paraId="00171C3B" w14:textId="77777777"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Общая трудоемкость</w:t>
            </w: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11A2AE12" w14:textId="77777777"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часы</w:t>
            </w:r>
          </w:p>
        </w:tc>
        <w:tc>
          <w:tcPr>
            <w:tcW w:w="993" w:type="dxa"/>
            <w:tcBorders>
              <w:top w:val="single" w:sz="4" w:space="0" w:color="000000"/>
              <w:left w:val="single" w:sz="4" w:space="0" w:color="000000"/>
              <w:bottom w:val="single" w:sz="4" w:space="0" w:color="000000"/>
              <w:right w:val="single" w:sz="4" w:space="0" w:color="000000"/>
            </w:tcBorders>
            <w:vAlign w:val="center"/>
          </w:tcPr>
          <w:p w14:paraId="28FCA994" w14:textId="68D92C31"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108</w:t>
            </w:r>
          </w:p>
        </w:tc>
        <w:tc>
          <w:tcPr>
            <w:tcW w:w="846" w:type="dxa"/>
            <w:tcBorders>
              <w:top w:val="single" w:sz="4" w:space="0" w:color="000000"/>
              <w:left w:val="single" w:sz="4" w:space="0" w:color="000000"/>
              <w:bottom w:val="single" w:sz="4" w:space="0" w:color="000000"/>
              <w:right w:val="single" w:sz="4" w:space="0" w:color="000000"/>
            </w:tcBorders>
            <w:vAlign w:val="center"/>
          </w:tcPr>
          <w:p w14:paraId="00026D60" w14:textId="714CF556"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108</w:t>
            </w:r>
          </w:p>
        </w:tc>
      </w:tr>
      <w:tr w:rsidR="00DC7B8A" w:rsidRPr="00F0033D" w14:paraId="15C1F9F5" w14:textId="77777777" w:rsidTr="00DC7B8A">
        <w:trPr>
          <w:jc w:val="center"/>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1AE046FD" w14:textId="77777777" w:rsidR="00DC7B8A" w:rsidRPr="00F0033D" w:rsidRDefault="00DC7B8A" w:rsidP="0018258B">
            <w:pPr>
              <w:spacing w:line="276" w:lineRule="auto"/>
              <w:rPr>
                <w:b/>
                <w:color w:val="000000"/>
                <w:spacing w:val="-1"/>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29101C2C" w14:textId="77777777"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зачетные единицы</w:t>
            </w:r>
          </w:p>
        </w:tc>
        <w:tc>
          <w:tcPr>
            <w:tcW w:w="993" w:type="dxa"/>
            <w:tcBorders>
              <w:top w:val="single" w:sz="4" w:space="0" w:color="000000"/>
              <w:left w:val="single" w:sz="4" w:space="0" w:color="000000"/>
              <w:bottom w:val="single" w:sz="4" w:space="0" w:color="000000"/>
              <w:right w:val="single" w:sz="4" w:space="0" w:color="000000"/>
            </w:tcBorders>
            <w:vAlign w:val="center"/>
          </w:tcPr>
          <w:p w14:paraId="6A1589AA" w14:textId="58576B45"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3</w:t>
            </w:r>
          </w:p>
        </w:tc>
        <w:tc>
          <w:tcPr>
            <w:tcW w:w="846" w:type="dxa"/>
            <w:tcBorders>
              <w:top w:val="single" w:sz="4" w:space="0" w:color="000000"/>
              <w:left w:val="single" w:sz="4" w:space="0" w:color="000000"/>
              <w:bottom w:val="single" w:sz="4" w:space="0" w:color="000000"/>
              <w:right w:val="single" w:sz="4" w:space="0" w:color="000000"/>
            </w:tcBorders>
            <w:vAlign w:val="center"/>
          </w:tcPr>
          <w:p w14:paraId="574F3C1D" w14:textId="201EA04A" w:rsidR="00DC7B8A" w:rsidRPr="00F0033D" w:rsidRDefault="004652CD" w:rsidP="0018258B">
            <w:pPr>
              <w:spacing w:line="276" w:lineRule="auto"/>
              <w:jc w:val="center"/>
              <w:rPr>
                <w:b/>
                <w:color w:val="000000"/>
                <w:spacing w:val="-1"/>
                <w:sz w:val="24"/>
                <w:szCs w:val="24"/>
                <w:lang w:eastAsia="en-US"/>
              </w:rPr>
            </w:pPr>
            <w:r>
              <w:rPr>
                <w:b/>
                <w:color w:val="000000"/>
                <w:spacing w:val="-1"/>
                <w:sz w:val="24"/>
                <w:szCs w:val="24"/>
                <w:lang w:eastAsia="en-US"/>
              </w:rPr>
              <w:t>3</w:t>
            </w:r>
          </w:p>
        </w:tc>
      </w:tr>
    </w:tbl>
    <w:p w14:paraId="3B7F9D2B" w14:textId="77777777" w:rsidR="00A0777C" w:rsidRDefault="00221548" w:rsidP="00221548">
      <w:pPr>
        <w:shd w:val="clear" w:color="auto" w:fill="FFFFFF"/>
        <w:ind w:left="43" w:right="19" w:firstLine="629"/>
        <w:rPr>
          <w:i/>
          <w:color w:val="000000"/>
          <w:spacing w:val="-1"/>
          <w:sz w:val="24"/>
          <w:szCs w:val="24"/>
        </w:rPr>
      </w:pPr>
      <w:r>
        <w:rPr>
          <w:i/>
          <w:color w:val="000000"/>
          <w:spacing w:val="-1"/>
          <w:sz w:val="24"/>
          <w:szCs w:val="24"/>
        </w:rPr>
        <w:t xml:space="preserve">                  </w:t>
      </w:r>
    </w:p>
    <w:p w14:paraId="5F4CC550" w14:textId="77777777" w:rsidR="00A0777C" w:rsidRDefault="00A0777C" w:rsidP="00221548">
      <w:pPr>
        <w:shd w:val="clear" w:color="auto" w:fill="FFFFFF"/>
        <w:ind w:left="43" w:right="19" w:firstLine="629"/>
        <w:rPr>
          <w:i/>
          <w:color w:val="000000"/>
          <w:spacing w:val="-1"/>
          <w:sz w:val="24"/>
          <w:szCs w:val="24"/>
        </w:rPr>
      </w:pPr>
    </w:p>
    <w:p w14:paraId="225430B1" w14:textId="77777777" w:rsidR="00A0777C" w:rsidRDefault="00A0777C" w:rsidP="00221548">
      <w:pPr>
        <w:shd w:val="clear" w:color="auto" w:fill="FFFFFF"/>
        <w:ind w:left="43" w:right="19" w:firstLine="629"/>
        <w:rPr>
          <w:i/>
          <w:color w:val="000000"/>
          <w:spacing w:val="-1"/>
          <w:sz w:val="24"/>
          <w:szCs w:val="24"/>
        </w:rPr>
      </w:pPr>
    </w:p>
    <w:p w14:paraId="37783CCF" w14:textId="77777777" w:rsidR="00A0777C" w:rsidRDefault="00A0777C" w:rsidP="00221548">
      <w:pPr>
        <w:shd w:val="clear" w:color="auto" w:fill="FFFFFF"/>
        <w:ind w:left="43" w:right="19" w:firstLine="629"/>
        <w:rPr>
          <w:i/>
          <w:color w:val="000000"/>
          <w:spacing w:val="-1"/>
          <w:sz w:val="24"/>
          <w:szCs w:val="24"/>
        </w:rPr>
      </w:pPr>
    </w:p>
    <w:p w14:paraId="122A778D" w14:textId="77777777" w:rsidR="00A0777C" w:rsidRDefault="00A0777C" w:rsidP="00221548">
      <w:pPr>
        <w:shd w:val="clear" w:color="auto" w:fill="FFFFFF"/>
        <w:ind w:left="43" w:right="19" w:firstLine="629"/>
        <w:rPr>
          <w:i/>
          <w:color w:val="000000"/>
          <w:spacing w:val="-1"/>
          <w:sz w:val="24"/>
          <w:szCs w:val="24"/>
        </w:rPr>
      </w:pPr>
    </w:p>
    <w:p w14:paraId="4D9EE22D" w14:textId="1EA5AD23" w:rsidR="00221548" w:rsidRPr="00221548" w:rsidRDefault="00A0777C" w:rsidP="00A0777C">
      <w:pPr>
        <w:shd w:val="clear" w:color="auto" w:fill="FFFFFF"/>
        <w:ind w:left="43" w:right="19" w:firstLine="629"/>
        <w:rPr>
          <w:i/>
          <w:color w:val="000000"/>
          <w:spacing w:val="-1"/>
          <w:sz w:val="24"/>
          <w:szCs w:val="24"/>
        </w:rPr>
      </w:pPr>
      <w:r>
        <w:rPr>
          <w:i/>
          <w:color w:val="000000"/>
          <w:spacing w:val="-1"/>
          <w:sz w:val="24"/>
          <w:szCs w:val="24"/>
        </w:rPr>
        <w:lastRenderedPageBreak/>
        <w:t xml:space="preserve">                </w:t>
      </w:r>
      <w:r w:rsidR="00221548" w:rsidRPr="00221548">
        <w:rPr>
          <w:i/>
          <w:color w:val="000000"/>
          <w:spacing w:val="-1"/>
          <w:sz w:val="24"/>
          <w:szCs w:val="24"/>
        </w:rPr>
        <w:t>заочная форма обучения</w:t>
      </w:r>
    </w:p>
    <w:tbl>
      <w:tblPr>
        <w:tblW w:w="5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2266"/>
        <w:gridCol w:w="994"/>
        <w:gridCol w:w="713"/>
      </w:tblGrid>
      <w:tr w:rsidR="00221548" w:rsidRPr="00221548" w14:paraId="0E718867" w14:textId="77777777" w:rsidTr="004652CD">
        <w:trPr>
          <w:jc w:val="center"/>
        </w:trPr>
        <w:tc>
          <w:tcPr>
            <w:tcW w:w="410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357BEB3" w14:textId="77777777"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Вид учебной работы</w:t>
            </w:r>
          </w:p>
        </w:tc>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14:paraId="383BB783" w14:textId="77777777"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Всего часов</w:t>
            </w:r>
          </w:p>
        </w:tc>
        <w:tc>
          <w:tcPr>
            <w:tcW w:w="713" w:type="dxa"/>
            <w:tcBorders>
              <w:top w:val="single" w:sz="4" w:space="0" w:color="000000"/>
              <w:left w:val="single" w:sz="4" w:space="0" w:color="000000"/>
              <w:bottom w:val="single" w:sz="4" w:space="0" w:color="000000"/>
              <w:right w:val="single" w:sz="4" w:space="0" w:color="000000"/>
            </w:tcBorders>
            <w:vAlign w:val="center"/>
            <w:hideMark/>
          </w:tcPr>
          <w:p w14:paraId="65FBF84D" w14:textId="77777777"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семестры</w:t>
            </w:r>
          </w:p>
        </w:tc>
      </w:tr>
      <w:tr w:rsidR="00221548" w:rsidRPr="00221548" w14:paraId="4F586980" w14:textId="77777777" w:rsidTr="004652CD">
        <w:trPr>
          <w:trHeight w:val="183"/>
          <w:jc w:val="center"/>
        </w:trPr>
        <w:tc>
          <w:tcPr>
            <w:tcW w:w="4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348A9682" w14:textId="77777777" w:rsidR="00221548" w:rsidRPr="00221548" w:rsidRDefault="00221548" w:rsidP="00221548">
            <w:pPr>
              <w:spacing w:line="276" w:lineRule="auto"/>
              <w:rPr>
                <w:color w:val="000000"/>
                <w:spacing w:val="-1"/>
                <w:sz w:val="24"/>
                <w:szCs w:val="24"/>
                <w:lang w:eastAsia="en-US"/>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43BCD0D1" w14:textId="77777777" w:rsidR="00221548" w:rsidRPr="00221548" w:rsidRDefault="00221548" w:rsidP="00221548">
            <w:pPr>
              <w:spacing w:line="276" w:lineRule="auto"/>
              <w:rPr>
                <w:color w:val="000000"/>
                <w:spacing w:val="-1"/>
                <w:sz w:val="24"/>
                <w:szCs w:val="24"/>
                <w:lang w:eastAsia="en-US"/>
              </w:rPr>
            </w:pPr>
          </w:p>
        </w:tc>
        <w:tc>
          <w:tcPr>
            <w:tcW w:w="713" w:type="dxa"/>
            <w:tcBorders>
              <w:top w:val="single" w:sz="4" w:space="0" w:color="000000"/>
              <w:left w:val="single" w:sz="4" w:space="0" w:color="000000"/>
              <w:bottom w:val="single" w:sz="4" w:space="0" w:color="000000"/>
              <w:right w:val="single" w:sz="4" w:space="0" w:color="000000"/>
            </w:tcBorders>
            <w:vAlign w:val="center"/>
            <w:hideMark/>
          </w:tcPr>
          <w:p w14:paraId="3DA3C8BA" w14:textId="7234EE82" w:rsidR="00221548" w:rsidRPr="00221548" w:rsidRDefault="004254BA" w:rsidP="00221548">
            <w:pPr>
              <w:spacing w:line="276" w:lineRule="auto"/>
              <w:jc w:val="center"/>
              <w:rPr>
                <w:color w:val="000000"/>
                <w:spacing w:val="-1"/>
                <w:sz w:val="24"/>
                <w:szCs w:val="24"/>
                <w:lang w:eastAsia="en-US"/>
              </w:rPr>
            </w:pPr>
            <w:bookmarkStart w:id="3" w:name="_GoBack"/>
            <w:r w:rsidRPr="004254BA">
              <w:rPr>
                <w:spacing w:val="-1"/>
                <w:sz w:val="24"/>
                <w:szCs w:val="24"/>
                <w:lang w:eastAsia="en-US"/>
              </w:rPr>
              <w:t>5</w:t>
            </w:r>
            <w:bookmarkEnd w:id="3"/>
          </w:p>
        </w:tc>
      </w:tr>
      <w:tr w:rsidR="00221548" w:rsidRPr="00221548" w14:paraId="7C27F045"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0DD43CDA" w14:textId="77777777" w:rsidR="00221548" w:rsidRPr="00221548" w:rsidRDefault="00221548" w:rsidP="00221548">
            <w:pPr>
              <w:spacing w:line="276" w:lineRule="auto"/>
              <w:rPr>
                <w:b/>
                <w:color w:val="000000"/>
                <w:spacing w:val="-1"/>
                <w:sz w:val="24"/>
                <w:szCs w:val="24"/>
                <w:lang w:eastAsia="en-US"/>
              </w:rPr>
            </w:pPr>
            <w:r w:rsidRPr="00221548">
              <w:rPr>
                <w:b/>
                <w:color w:val="000000"/>
                <w:spacing w:val="-1"/>
                <w:sz w:val="24"/>
                <w:szCs w:val="24"/>
                <w:lang w:eastAsia="en-US"/>
              </w:rPr>
              <w:t xml:space="preserve">Контактная работа преподавателя с обучающимися </w:t>
            </w:r>
          </w:p>
        </w:tc>
        <w:tc>
          <w:tcPr>
            <w:tcW w:w="994" w:type="dxa"/>
            <w:tcBorders>
              <w:top w:val="single" w:sz="4" w:space="0" w:color="000000"/>
              <w:left w:val="single" w:sz="4" w:space="0" w:color="000000"/>
              <w:bottom w:val="single" w:sz="4" w:space="0" w:color="000000"/>
              <w:right w:val="single" w:sz="4" w:space="0" w:color="000000"/>
            </w:tcBorders>
            <w:vAlign w:val="center"/>
          </w:tcPr>
          <w:p w14:paraId="222F3982" w14:textId="7BE44F1D"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10</w:t>
            </w:r>
          </w:p>
        </w:tc>
        <w:tc>
          <w:tcPr>
            <w:tcW w:w="713" w:type="dxa"/>
            <w:tcBorders>
              <w:top w:val="single" w:sz="4" w:space="0" w:color="000000"/>
              <w:left w:val="single" w:sz="4" w:space="0" w:color="000000"/>
              <w:bottom w:val="single" w:sz="4" w:space="0" w:color="000000"/>
              <w:right w:val="single" w:sz="4" w:space="0" w:color="000000"/>
            </w:tcBorders>
            <w:vAlign w:val="center"/>
          </w:tcPr>
          <w:p w14:paraId="08BE008E" w14:textId="1A053061"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10</w:t>
            </w:r>
          </w:p>
        </w:tc>
      </w:tr>
      <w:tr w:rsidR="00221548" w:rsidRPr="00221548" w14:paraId="1F0F658F"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2339791C" w14:textId="77777777"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В том числе:</w:t>
            </w:r>
          </w:p>
        </w:tc>
        <w:tc>
          <w:tcPr>
            <w:tcW w:w="994" w:type="dxa"/>
            <w:tcBorders>
              <w:top w:val="single" w:sz="4" w:space="0" w:color="000000"/>
              <w:left w:val="single" w:sz="4" w:space="0" w:color="000000"/>
              <w:bottom w:val="single" w:sz="4" w:space="0" w:color="000000"/>
              <w:right w:val="single" w:sz="4" w:space="0" w:color="000000"/>
            </w:tcBorders>
            <w:vAlign w:val="center"/>
          </w:tcPr>
          <w:p w14:paraId="6EE7EC54" w14:textId="77777777" w:rsidR="00221548" w:rsidRPr="00221548" w:rsidRDefault="00221548" w:rsidP="00221548">
            <w:pPr>
              <w:spacing w:line="276" w:lineRule="auto"/>
              <w:jc w:val="center"/>
              <w:rPr>
                <w:color w:val="000000"/>
                <w:spacing w:val="-1"/>
                <w:sz w:val="24"/>
                <w:szCs w:val="24"/>
                <w:lang w:eastAsia="en-US"/>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52624574" w14:textId="77777777" w:rsidR="00221548" w:rsidRPr="00221548" w:rsidRDefault="00221548" w:rsidP="00221548">
            <w:pPr>
              <w:spacing w:line="276" w:lineRule="auto"/>
              <w:jc w:val="center"/>
              <w:rPr>
                <w:color w:val="000000"/>
                <w:spacing w:val="-1"/>
                <w:sz w:val="24"/>
                <w:szCs w:val="24"/>
                <w:lang w:eastAsia="en-US"/>
              </w:rPr>
            </w:pPr>
          </w:p>
        </w:tc>
      </w:tr>
      <w:tr w:rsidR="00221548" w:rsidRPr="00221548" w14:paraId="46BF15A5"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2CB7E070" w14:textId="77777777"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Лекции</w:t>
            </w:r>
          </w:p>
        </w:tc>
        <w:tc>
          <w:tcPr>
            <w:tcW w:w="994" w:type="dxa"/>
            <w:tcBorders>
              <w:top w:val="single" w:sz="4" w:space="0" w:color="000000"/>
              <w:left w:val="single" w:sz="4" w:space="0" w:color="000000"/>
              <w:bottom w:val="single" w:sz="4" w:space="0" w:color="000000"/>
              <w:right w:val="single" w:sz="4" w:space="0" w:color="000000"/>
            </w:tcBorders>
            <w:vAlign w:val="center"/>
          </w:tcPr>
          <w:p w14:paraId="2529F916" w14:textId="2BC85AAF" w:rsidR="00221548" w:rsidRPr="00221548" w:rsidRDefault="004652CD" w:rsidP="00221548">
            <w:pPr>
              <w:spacing w:line="276" w:lineRule="auto"/>
              <w:jc w:val="center"/>
              <w:rPr>
                <w:color w:val="000000"/>
                <w:spacing w:val="-1"/>
                <w:sz w:val="24"/>
                <w:szCs w:val="24"/>
                <w:lang w:eastAsia="en-US"/>
              </w:rPr>
            </w:pPr>
            <w:r>
              <w:rPr>
                <w:color w:val="000000"/>
                <w:spacing w:val="-1"/>
                <w:sz w:val="24"/>
                <w:szCs w:val="24"/>
                <w:lang w:eastAsia="en-US"/>
              </w:rPr>
              <w:t>4</w:t>
            </w:r>
          </w:p>
        </w:tc>
        <w:tc>
          <w:tcPr>
            <w:tcW w:w="713" w:type="dxa"/>
            <w:tcBorders>
              <w:top w:val="single" w:sz="4" w:space="0" w:color="000000"/>
              <w:left w:val="single" w:sz="4" w:space="0" w:color="000000"/>
              <w:bottom w:val="single" w:sz="4" w:space="0" w:color="000000"/>
              <w:right w:val="single" w:sz="4" w:space="0" w:color="000000"/>
            </w:tcBorders>
            <w:vAlign w:val="center"/>
          </w:tcPr>
          <w:p w14:paraId="56459702" w14:textId="3224103F" w:rsidR="00221548" w:rsidRPr="00221548" w:rsidRDefault="004652CD" w:rsidP="00221548">
            <w:pPr>
              <w:spacing w:line="276" w:lineRule="auto"/>
              <w:jc w:val="center"/>
              <w:rPr>
                <w:color w:val="000000"/>
                <w:spacing w:val="-1"/>
                <w:sz w:val="24"/>
                <w:szCs w:val="24"/>
                <w:lang w:eastAsia="en-US"/>
              </w:rPr>
            </w:pPr>
            <w:r>
              <w:rPr>
                <w:color w:val="000000"/>
                <w:spacing w:val="-1"/>
                <w:sz w:val="24"/>
                <w:szCs w:val="24"/>
                <w:lang w:eastAsia="en-US"/>
              </w:rPr>
              <w:t>4</w:t>
            </w:r>
          </w:p>
        </w:tc>
      </w:tr>
      <w:tr w:rsidR="00221548" w:rsidRPr="00221548" w14:paraId="3EE763F8"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2BAE46B1" w14:textId="77777777"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 xml:space="preserve">Семинары </w:t>
            </w:r>
          </w:p>
        </w:tc>
        <w:tc>
          <w:tcPr>
            <w:tcW w:w="994" w:type="dxa"/>
            <w:tcBorders>
              <w:top w:val="single" w:sz="4" w:space="0" w:color="000000"/>
              <w:left w:val="single" w:sz="4" w:space="0" w:color="000000"/>
              <w:bottom w:val="single" w:sz="4" w:space="0" w:color="000000"/>
              <w:right w:val="single" w:sz="4" w:space="0" w:color="000000"/>
            </w:tcBorders>
            <w:vAlign w:val="center"/>
          </w:tcPr>
          <w:p w14:paraId="57DAAF6B" w14:textId="2DFC9327" w:rsidR="00221548" w:rsidRPr="00221548" w:rsidRDefault="004652CD" w:rsidP="00221548">
            <w:pPr>
              <w:spacing w:line="276" w:lineRule="auto"/>
              <w:jc w:val="center"/>
              <w:rPr>
                <w:color w:val="000000"/>
                <w:spacing w:val="-1"/>
                <w:sz w:val="24"/>
                <w:szCs w:val="24"/>
                <w:lang w:eastAsia="en-US"/>
              </w:rPr>
            </w:pPr>
            <w:r>
              <w:rPr>
                <w:color w:val="000000"/>
                <w:spacing w:val="-1"/>
                <w:sz w:val="24"/>
                <w:szCs w:val="24"/>
                <w:lang w:eastAsia="en-US"/>
              </w:rPr>
              <w:t>6</w:t>
            </w:r>
          </w:p>
        </w:tc>
        <w:tc>
          <w:tcPr>
            <w:tcW w:w="713" w:type="dxa"/>
            <w:tcBorders>
              <w:top w:val="single" w:sz="4" w:space="0" w:color="000000"/>
              <w:left w:val="single" w:sz="4" w:space="0" w:color="000000"/>
              <w:bottom w:val="single" w:sz="4" w:space="0" w:color="000000"/>
              <w:right w:val="single" w:sz="4" w:space="0" w:color="000000"/>
            </w:tcBorders>
            <w:vAlign w:val="center"/>
          </w:tcPr>
          <w:p w14:paraId="7B8881C5" w14:textId="7382884A" w:rsidR="00221548" w:rsidRPr="00221548" w:rsidRDefault="004652CD" w:rsidP="00221548">
            <w:pPr>
              <w:spacing w:line="276" w:lineRule="auto"/>
              <w:jc w:val="center"/>
              <w:rPr>
                <w:color w:val="000000"/>
                <w:spacing w:val="-1"/>
                <w:sz w:val="24"/>
                <w:szCs w:val="24"/>
                <w:lang w:eastAsia="en-US"/>
              </w:rPr>
            </w:pPr>
            <w:r>
              <w:rPr>
                <w:color w:val="000000"/>
                <w:spacing w:val="-1"/>
                <w:sz w:val="24"/>
                <w:szCs w:val="24"/>
                <w:lang w:eastAsia="en-US"/>
              </w:rPr>
              <w:t>6</w:t>
            </w:r>
          </w:p>
        </w:tc>
      </w:tr>
      <w:tr w:rsidR="00221548" w:rsidRPr="00221548" w14:paraId="3472FAB6"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4DF2EF3E" w14:textId="77777777"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Промежуточная аттестация (зачет)</w:t>
            </w:r>
          </w:p>
        </w:tc>
        <w:tc>
          <w:tcPr>
            <w:tcW w:w="994" w:type="dxa"/>
            <w:tcBorders>
              <w:top w:val="single" w:sz="4" w:space="0" w:color="000000"/>
              <w:left w:val="single" w:sz="4" w:space="0" w:color="000000"/>
              <w:bottom w:val="single" w:sz="4" w:space="0" w:color="000000"/>
              <w:right w:val="single" w:sz="4" w:space="0" w:color="000000"/>
            </w:tcBorders>
            <w:vAlign w:val="center"/>
          </w:tcPr>
          <w:p w14:paraId="7BD108AB" w14:textId="77777777" w:rsidR="00221548" w:rsidRPr="00221548" w:rsidRDefault="00221548" w:rsidP="00221548">
            <w:pPr>
              <w:spacing w:line="276" w:lineRule="auto"/>
              <w:jc w:val="center"/>
              <w:rPr>
                <w:color w:val="000000"/>
                <w:spacing w:val="-1"/>
                <w:sz w:val="24"/>
                <w:szCs w:val="24"/>
                <w:lang w:eastAsia="en-US"/>
              </w:rPr>
            </w:pPr>
            <w:proofErr w:type="spellStart"/>
            <w:r w:rsidRPr="00221548">
              <w:rPr>
                <w:color w:val="000000"/>
                <w:spacing w:val="-1"/>
                <w:sz w:val="24"/>
                <w:szCs w:val="24"/>
                <w:lang w:eastAsia="en-US"/>
              </w:rPr>
              <w:t>зач</w:t>
            </w:r>
            <w:proofErr w:type="spellEnd"/>
          </w:p>
        </w:tc>
        <w:tc>
          <w:tcPr>
            <w:tcW w:w="713" w:type="dxa"/>
            <w:tcBorders>
              <w:top w:val="single" w:sz="4" w:space="0" w:color="000000"/>
              <w:left w:val="single" w:sz="4" w:space="0" w:color="000000"/>
              <w:bottom w:val="single" w:sz="4" w:space="0" w:color="000000"/>
              <w:right w:val="single" w:sz="4" w:space="0" w:color="000000"/>
            </w:tcBorders>
            <w:vAlign w:val="center"/>
          </w:tcPr>
          <w:p w14:paraId="1D467E96" w14:textId="77777777" w:rsidR="00221548" w:rsidRPr="00221548" w:rsidRDefault="00A96DB5" w:rsidP="00221548">
            <w:pPr>
              <w:spacing w:line="276" w:lineRule="auto"/>
              <w:jc w:val="center"/>
              <w:rPr>
                <w:color w:val="000000"/>
                <w:spacing w:val="-1"/>
                <w:sz w:val="24"/>
                <w:szCs w:val="24"/>
                <w:lang w:eastAsia="en-US"/>
              </w:rPr>
            </w:pPr>
            <w:r>
              <w:rPr>
                <w:color w:val="000000"/>
                <w:spacing w:val="-1"/>
                <w:sz w:val="24"/>
                <w:szCs w:val="24"/>
                <w:lang w:eastAsia="en-US"/>
              </w:rPr>
              <w:t>+</w:t>
            </w:r>
          </w:p>
        </w:tc>
      </w:tr>
      <w:tr w:rsidR="00221548" w:rsidRPr="00221548" w14:paraId="41E1FB60" w14:textId="77777777" w:rsidTr="004652CD">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3A08F720" w14:textId="77777777" w:rsidR="00221548" w:rsidRPr="00221548" w:rsidRDefault="00221548" w:rsidP="00221548">
            <w:pPr>
              <w:spacing w:line="276" w:lineRule="auto"/>
              <w:rPr>
                <w:b/>
                <w:color w:val="000000"/>
                <w:spacing w:val="-1"/>
                <w:sz w:val="24"/>
                <w:szCs w:val="24"/>
                <w:lang w:eastAsia="en-US"/>
              </w:rPr>
            </w:pPr>
            <w:r w:rsidRPr="00221548">
              <w:rPr>
                <w:b/>
                <w:color w:val="000000"/>
                <w:spacing w:val="-1"/>
                <w:sz w:val="24"/>
                <w:szCs w:val="24"/>
                <w:lang w:eastAsia="en-US"/>
              </w:rPr>
              <w:t xml:space="preserve">Самостоятельная работа студента </w:t>
            </w:r>
          </w:p>
        </w:tc>
        <w:tc>
          <w:tcPr>
            <w:tcW w:w="994" w:type="dxa"/>
            <w:tcBorders>
              <w:top w:val="single" w:sz="4" w:space="0" w:color="000000"/>
              <w:left w:val="single" w:sz="4" w:space="0" w:color="000000"/>
              <w:bottom w:val="single" w:sz="4" w:space="0" w:color="000000"/>
              <w:right w:val="single" w:sz="4" w:space="0" w:color="000000"/>
            </w:tcBorders>
            <w:vAlign w:val="center"/>
          </w:tcPr>
          <w:p w14:paraId="04FD6CC2" w14:textId="0DAF25B6"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98</w:t>
            </w:r>
          </w:p>
        </w:tc>
        <w:tc>
          <w:tcPr>
            <w:tcW w:w="713" w:type="dxa"/>
            <w:tcBorders>
              <w:top w:val="single" w:sz="4" w:space="0" w:color="000000"/>
              <w:left w:val="single" w:sz="4" w:space="0" w:color="000000"/>
              <w:bottom w:val="single" w:sz="4" w:space="0" w:color="000000"/>
              <w:right w:val="single" w:sz="4" w:space="0" w:color="000000"/>
            </w:tcBorders>
            <w:vAlign w:val="center"/>
          </w:tcPr>
          <w:p w14:paraId="0941F1B2" w14:textId="107C8EFF"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98</w:t>
            </w:r>
          </w:p>
        </w:tc>
      </w:tr>
      <w:tr w:rsidR="00221548" w:rsidRPr="00221548" w14:paraId="5408978E" w14:textId="77777777" w:rsidTr="004652CD">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14:paraId="1575772E"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Общая трудоемкость</w:t>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5669E95D"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часы</w:t>
            </w:r>
          </w:p>
        </w:tc>
        <w:tc>
          <w:tcPr>
            <w:tcW w:w="994" w:type="dxa"/>
            <w:tcBorders>
              <w:top w:val="single" w:sz="4" w:space="0" w:color="000000"/>
              <w:left w:val="single" w:sz="4" w:space="0" w:color="000000"/>
              <w:bottom w:val="single" w:sz="4" w:space="0" w:color="000000"/>
              <w:right w:val="single" w:sz="4" w:space="0" w:color="000000"/>
            </w:tcBorders>
            <w:vAlign w:val="center"/>
          </w:tcPr>
          <w:p w14:paraId="382A83D4" w14:textId="4743B89E"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108</w:t>
            </w:r>
          </w:p>
        </w:tc>
        <w:tc>
          <w:tcPr>
            <w:tcW w:w="713" w:type="dxa"/>
            <w:tcBorders>
              <w:top w:val="single" w:sz="4" w:space="0" w:color="000000"/>
              <w:left w:val="single" w:sz="4" w:space="0" w:color="000000"/>
              <w:bottom w:val="single" w:sz="4" w:space="0" w:color="000000"/>
              <w:right w:val="single" w:sz="4" w:space="0" w:color="000000"/>
            </w:tcBorders>
            <w:vAlign w:val="center"/>
          </w:tcPr>
          <w:p w14:paraId="52103D32" w14:textId="43604E72" w:rsidR="00221548" w:rsidRPr="00221548" w:rsidRDefault="004652CD" w:rsidP="004652CD">
            <w:pPr>
              <w:spacing w:line="276" w:lineRule="auto"/>
              <w:jc w:val="center"/>
              <w:rPr>
                <w:b/>
                <w:color w:val="000000"/>
                <w:spacing w:val="-1"/>
                <w:sz w:val="24"/>
                <w:szCs w:val="24"/>
                <w:lang w:eastAsia="en-US"/>
              </w:rPr>
            </w:pPr>
            <w:r>
              <w:rPr>
                <w:b/>
                <w:color w:val="000000"/>
                <w:spacing w:val="-1"/>
                <w:sz w:val="24"/>
                <w:szCs w:val="24"/>
                <w:lang w:eastAsia="en-US"/>
              </w:rPr>
              <w:t>108</w:t>
            </w:r>
          </w:p>
        </w:tc>
      </w:tr>
      <w:tr w:rsidR="00221548" w:rsidRPr="00221548" w14:paraId="77E2C9C4" w14:textId="77777777" w:rsidTr="004652CD">
        <w:trPr>
          <w:jc w:val="center"/>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14:paraId="68AB0E1B" w14:textId="77777777" w:rsidR="00221548" w:rsidRPr="00221548" w:rsidRDefault="00221548" w:rsidP="00221548">
            <w:pPr>
              <w:spacing w:line="276" w:lineRule="auto"/>
              <w:rPr>
                <w:b/>
                <w:color w:val="000000"/>
                <w:spacing w:val="-1"/>
                <w:sz w:val="24"/>
                <w:szCs w:val="24"/>
                <w:lang w:eastAsia="en-US"/>
              </w:rPr>
            </w:pP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054914C1"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зачетные единицы</w:t>
            </w:r>
          </w:p>
        </w:tc>
        <w:tc>
          <w:tcPr>
            <w:tcW w:w="994" w:type="dxa"/>
            <w:tcBorders>
              <w:top w:val="single" w:sz="4" w:space="0" w:color="000000"/>
              <w:left w:val="single" w:sz="4" w:space="0" w:color="000000"/>
              <w:bottom w:val="single" w:sz="4" w:space="0" w:color="000000"/>
              <w:right w:val="single" w:sz="4" w:space="0" w:color="000000"/>
            </w:tcBorders>
            <w:vAlign w:val="center"/>
          </w:tcPr>
          <w:p w14:paraId="5FADD5A7" w14:textId="1D2F3265"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3</w:t>
            </w:r>
          </w:p>
        </w:tc>
        <w:tc>
          <w:tcPr>
            <w:tcW w:w="713" w:type="dxa"/>
            <w:tcBorders>
              <w:top w:val="single" w:sz="4" w:space="0" w:color="000000"/>
              <w:left w:val="single" w:sz="4" w:space="0" w:color="000000"/>
              <w:bottom w:val="single" w:sz="4" w:space="0" w:color="000000"/>
              <w:right w:val="single" w:sz="4" w:space="0" w:color="000000"/>
            </w:tcBorders>
            <w:vAlign w:val="center"/>
          </w:tcPr>
          <w:p w14:paraId="2AEA4195" w14:textId="28BAE2F7" w:rsidR="00221548" w:rsidRPr="00221548" w:rsidRDefault="004652CD" w:rsidP="00221548">
            <w:pPr>
              <w:spacing w:line="276" w:lineRule="auto"/>
              <w:jc w:val="center"/>
              <w:rPr>
                <w:b/>
                <w:color w:val="000000"/>
                <w:spacing w:val="-1"/>
                <w:sz w:val="24"/>
                <w:szCs w:val="24"/>
                <w:lang w:eastAsia="en-US"/>
              </w:rPr>
            </w:pPr>
            <w:r>
              <w:rPr>
                <w:b/>
                <w:color w:val="000000"/>
                <w:spacing w:val="-1"/>
                <w:sz w:val="24"/>
                <w:szCs w:val="24"/>
                <w:lang w:eastAsia="en-US"/>
              </w:rPr>
              <w:t>3</w:t>
            </w:r>
          </w:p>
        </w:tc>
      </w:tr>
    </w:tbl>
    <w:p w14:paraId="52635FD6" w14:textId="77777777" w:rsidR="0048178B" w:rsidRPr="00F0033D" w:rsidRDefault="0048178B" w:rsidP="0048178B">
      <w:pPr>
        <w:pStyle w:val="a3"/>
        <w:ind w:left="1069"/>
        <w:jc w:val="both"/>
        <w:rPr>
          <w:caps/>
          <w:color w:val="000000"/>
          <w:spacing w:val="-1"/>
          <w:sz w:val="24"/>
          <w:szCs w:val="24"/>
        </w:rPr>
      </w:pPr>
    </w:p>
    <w:p w14:paraId="4960637E" w14:textId="77777777" w:rsidR="0048178B" w:rsidRPr="00F0033D" w:rsidRDefault="0048178B" w:rsidP="0048178B">
      <w:pPr>
        <w:jc w:val="both"/>
        <w:rPr>
          <w:i/>
          <w:color w:val="000000"/>
          <w:spacing w:val="-1"/>
          <w:sz w:val="24"/>
          <w:szCs w:val="24"/>
        </w:rPr>
      </w:pPr>
    </w:p>
    <w:p w14:paraId="11D5AEF2" w14:textId="77777777" w:rsidR="0048178B" w:rsidRPr="00F0033D" w:rsidRDefault="0048178B" w:rsidP="0048178B">
      <w:pPr>
        <w:pStyle w:val="a3"/>
        <w:numPr>
          <w:ilvl w:val="0"/>
          <w:numId w:val="1"/>
        </w:numPr>
        <w:jc w:val="both"/>
        <w:rPr>
          <w:caps/>
          <w:color w:val="000000"/>
          <w:spacing w:val="-1"/>
          <w:sz w:val="24"/>
          <w:szCs w:val="24"/>
        </w:rPr>
      </w:pPr>
      <w:r w:rsidRPr="00F0033D">
        <w:rPr>
          <w:color w:val="000000"/>
          <w:spacing w:val="-1"/>
          <w:sz w:val="24"/>
          <w:szCs w:val="24"/>
        </w:rPr>
        <w:t>Содержание дисциплины:</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985"/>
        <w:gridCol w:w="6379"/>
      </w:tblGrid>
      <w:tr w:rsidR="0048178B" w:rsidRPr="00F0033D" w14:paraId="3FFF12CB" w14:textId="77777777" w:rsidTr="00E43DDE">
        <w:trPr>
          <w:trHeight w:val="981"/>
          <w:jc w:val="center"/>
        </w:trPr>
        <w:tc>
          <w:tcPr>
            <w:tcW w:w="562" w:type="dxa"/>
            <w:tcBorders>
              <w:bottom w:val="single" w:sz="4" w:space="0" w:color="000000"/>
            </w:tcBorders>
            <w:vAlign w:val="center"/>
          </w:tcPr>
          <w:p w14:paraId="4DA5290B" w14:textId="77777777" w:rsidR="0048178B" w:rsidRPr="00F0033D" w:rsidRDefault="0048178B" w:rsidP="0048178B">
            <w:pPr>
              <w:ind w:right="19"/>
              <w:jc w:val="center"/>
              <w:rPr>
                <w:color w:val="000000"/>
                <w:spacing w:val="-1"/>
                <w:sz w:val="24"/>
                <w:szCs w:val="24"/>
              </w:rPr>
            </w:pPr>
            <w:r w:rsidRPr="00F0033D">
              <w:rPr>
                <w:color w:val="000000"/>
                <w:spacing w:val="-1"/>
                <w:sz w:val="24"/>
                <w:szCs w:val="24"/>
              </w:rPr>
              <w:t>№ п/п</w:t>
            </w:r>
          </w:p>
        </w:tc>
        <w:tc>
          <w:tcPr>
            <w:tcW w:w="1985" w:type="dxa"/>
            <w:vAlign w:val="center"/>
          </w:tcPr>
          <w:p w14:paraId="54246E80" w14:textId="77777777" w:rsidR="0048178B" w:rsidRPr="00F0033D" w:rsidRDefault="0048178B" w:rsidP="0048178B">
            <w:pPr>
              <w:ind w:right="19"/>
              <w:jc w:val="center"/>
              <w:rPr>
                <w:i/>
                <w:color w:val="000000"/>
                <w:spacing w:val="-1"/>
                <w:sz w:val="24"/>
                <w:szCs w:val="24"/>
              </w:rPr>
            </w:pPr>
            <w:r w:rsidRPr="00F0033D">
              <w:rPr>
                <w:color w:val="000000"/>
                <w:spacing w:val="-1"/>
                <w:sz w:val="24"/>
                <w:szCs w:val="24"/>
              </w:rPr>
              <w:t>Тема (раздел)</w:t>
            </w:r>
          </w:p>
        </w:tc>
        <w:tc>
          <w:tcPr>
            <w:tcW w:w="6379" w:type="dxa"/>
            <w:vAlign w:val="center"/>
          </w:tcPr>
          <w:p w14:paraId="14B006BC" w14:textId="77777777" w:rsidR="0048178B" w:rsidRPr="00F0033D" w:rsidRDefault="0048178B" w:rsidP="0048178B">
            <w:pPr>
              <w:jc w:val="center"/>
              <w:rPr>
                <w:color w:val="000000"/>
                <w:spacing w:val="-1"/>
                <w:sz w:val="24"/>
                <w:szCs w:val="24"/>
              </w:rPr>
            </w:pPr>
            <w:r w:rsidRPr="00F0033D">
              <w:rPr>
                <w:color w:val="000000"/>
                <w:spacing w:val="-1"/>
                <w:sz w:val="24"/>
                <w:szCs w:val="24"/>
              </w:rPr>
              <w:t xml:space="preserve">Содержание раздела </w:t>
            </w:r>
          </w:p>
        </w:tc>
      </w:tr>
      <w:tr w:rsidR="0048178B" w:rsidRPr="00F0033D" w14:paraId="55440FD3" w14:textId="77777777" w:rsidTr="00E43DDE">
        <w:trPr>
          <w:jc w:val="center"/>
        </w:trPr>
        <w:tc>
          <w:tcPr>
            <w:tcW w:w="562" w:type="dxa"/>
            <w:tcBorders>
              <w:bottom w:val="nil"/>
            </w:tcBorders>
            <w:vAlign w:val="center"/>
          </w:tcPr>
          <w:p w14:paraId="08C07846" w14:textId="77777777" w:rsidR="0048178B" w:rsidRDefault="00E43DDE" w:rsidP="00E43DDE">
            <w:pPr>
              <w:ind w:right="19"/>
              <w:jc w:val="both"/>
              <w:rPr>
                <w:color w:val="000000"/>
                <w:spacing w:val="-1"/>
                <w:sz w:val="24"/>
                <w:szCs w:val="24"/>
              </w:rPr>
            </w:pPr>
            <w:bookmarkStart w:id="4" w:name="_Hlk168349746"/>
            <w:r>
              <w:rPr>
                <w:color w:val="000000"/>
                <w:spacing w:val="-1"/>
                <w:sz w:val="24"/>
                <w:szCs w:val="24"/>
              </w:rPr>
              <w:t>1.</w:t>
            </w:r>
          </w:p>
          <w:p w14:paraId="6255AAC1" w14:textId="77777777" w:rsidR="00E43DDE" w:rsidRDefault="00E43DDE" w:rsidP="00E43DDE">
            <w:pPr>
              <w:rPr>
                <w:sz w:val="24"/>
                <w:szCs w:val="24"/>
              </w:rPr>
            </w:pPr>
          </w:p>
          <w:p w14:paraId="79F5640E" w14:textId="77777777" w:rsidR="00E43DDE" w:rsidRDefault="00E43DDE" w:rsidP="00E43DDE">
            <w:pPr>
              <w:rPr>
                <w:sz w:val="24"/>
                <w:szCs w:val="24"/>
              </w:rPr>
            </w:pPr>
          </w:p>
          <w:p w14:paraId="342E740D" w14:textId="77777777" w:rsidR="00E43DDE" w:rsidRDefault="00E43DDE" w:rsidP="00E43DDE">
            <w:pPr>
              <w:rPr>
                <w:sz w:val="24"/>
                <w:szCs w:val="24"/>
              </w:rPr>
            </w:pPr>
          </w:p>
          <w:p w14:paraId="6E2A610C" w14:textId="77777777" w:rsidR="00E43DDE" w:rsidRDefault="00E43DDE" w:rsidP="00E43DDE">
            <w:pPr>
              <w:rPr>
                <w:sz w:val="24"/>
                <w:szCs w:val="24"/>
              </w:rPr>
            </w:pPr>
          </w:p>
          <w:p w14:paraId="484EFAD6" w14:textId="77777777" w:rsidR="00E43DDE" w:rsidRDefault="00E43DDE" w:rsidP="00E43DDE">
            <w:pPr>
              <w:rPr>
                <w:sz w:val="24"/>
                <w:szCs w:val="24"/>
              </w:rPr>
            </w:pPr>
          </w:p>
          <w:p w14:paraId="4182FC70" w14:textId="77777777" w:rsidR="00E43DDE" w:rsidRDefault="00E43DDE" w:rsidP="00E43DDE">
            <w:pPr>
              <w:rPr>
                <w:sz w:val="24"/>
                <w:szCs w:val="24"/>
              </w:rPr>
            </w:pPr>
          </w:p>
          <w:p w14:paraId="014DD44F" w14:textId="77777777" w:rsidR="00E43DDE" w:rsidRDefault="00E43DDE" w:rsidP="00E43DDE">
            <w:pPr>
              <w:rPr>
                <w:sz w:val="24"/>
                <w:szCs w:val="24"/>
              </w:rPr>
            </w:pPr>
          </w:p>
          <w:p w14:paraId="3CC900AA" w14:textId="77777777" w:rsidR="00E43DDE" w:rsidRDefault="00E43DDE" w:rsidP="00E43DDE">
            <w:pPr>
              <w:rPr>
                <w:sz w:val="24"/>
                <w:szCs w:val="24"/>
              </w:rPr>
            </w:pPr>
          </w:p>
          <w:p w14:paraId="43D8DCE5" w14:textId="77777777" w:rsidR="00E43DDE" w:rsidRDefault="00E43DDE" w:rsidP="00E43DDE">
            <w:pPr>
              <w:rPr>
                <w:sz w:val="24"/>
                <w:szCs w:val="24"/>
              </w:rPr>
            </w:pPr>
          </w:p>
          <w:p w14:paraId="00181603" w14:textId="77777777" w:rsidR="00E43DDE" w:rsidRDefault="00E43DDE" w:rsidP="00E43DDE">
            <w:pPr>
              <w:rPr>
                <w:sz w:val="24"/>
                <w:szCs w:val="24"/>
              </w:rPr>
            </w:pPr>
          </w:p>
          <w:p w14:paraId="27EE1DC4" w14:textId="77777777" w:rsidR="00E43DDE" w:rsidRDefault="00E43DDE" w:rsidP="00E43DDE">
            <w:pPr>
              <w:rPr>
                <w:sz w:val="24"/>
                <w:szCs w:val="24"/>
              </w:rPr>
            </w:pPr>
          </w:p>
          <w:p w14:paraId="0198A6F4" w14:textId="77777777" w:rsidR="00E43DDE" w:rsidRDefault="00E43DDE" w:rsidP="00E43DDE">
            <w:pPr>
              <w:rPr>
                <w:sz w:val="24"/>
                <w:szCs w:val="24"/>
              </w:rPr>
            </w:pPr>
          </w:p>
          <w:p w14:paraId="1AE74A05" w14:textId="77777777" w:rsidR="00E43DDE" w:rsidRDefault="00E43DDE" w:rsidP="00E43DDE">
            <w:pPr>
              <w:rPr>
                <w:sz w:val="24"/>
                <w:szCs w:val="24"/>
              </w:rPr>
            </w:pPr>
          </w:p>
          <w:p w14:paraId="085E6C5B" w14:textId="77777777" w:rsidR="00E43DDE" w:rsidRDefault="00E43DDE" w:rsidP="00E43DDE">
            <w:pPr>
              <w:rPr>
                <w:sz w:val="24"/>
                <w:szCs w:val="24"/>
              </w:rPr>
            </w:pPr>
          </w:p>
          <w:p w14:paraId="3AE7A5D4" w14:textId="77777777" w:rsidR="00E43DDE" w:rsidRDefault="00E43DDE" w:rsidP="00E43DDE">
            <w:pPr>
              <w:rPr>
                <w:sz w:val="24"/>
                <w:szCs w:val="24"/>
              </w:rPr>
            </w:pPr>
          </w:p>
          <w:p w14:paraId="7604DEB5" w14:textId="77777777" w:rsidR="00E43DDE" w:rsidRDefault="00E43DDE" w:rsidP="00E43DDE">
            <w:pPr>
              <w:rPr>
                <w:sz w:val="24"/>
                <w:szCs w:val="24"/>
              </w:rPr>
            </w:pPr>
          </w:p>
          <w:p w14:paraId="4EDB1369" w14:textId="77777777" w:rsidR="00E43DDE" w:rsidRDefault="00E43DDE" w:rsidP="00E43DDE">
            <w:pPr>
              <w:rPr>
                <w:sz w:val="24"/>
                <w:szCs w:val="24"/>
              </w:rPr>
            </w:pPr>
          </w:p>
          <w:p w14:paraId="08D5290A" w14:textId="77777777" w:rsidR="00E43DDE" w:rsidRDefault="00E43DDE" w:rsidP="00E43DDE">
            <w:pPr>
              <w:rPr>
                <w:sz w:val="24"/>
                <w:szCs w:val="24"/>
              </w:rPr>
            </w:pPr>
          </w:p>
          <w:p w14:paraId="6FDB2270" w14:textId="77777777" w:rsidR="00E43DDE" w:rsidRDefault="00E43DDE" w:rsidP="00E43DDE">
            <w:pPr>
              <w:rPr>
                <w:sz w:val="24"/>
                <w:szCs w:val="24"/>
              </w:rPr>
            </w:pPr>
          </w:p>
          <w:p w14:paraId="56CA79C0" w14:textId="77777777" w:rsidR="00E43DDE" w:rsidRDefault="00E43DDE" w:rsidP="00E43DDE">
            <w:pPr>
              <w:rPr>
                <w:sz w:val="24"/>
                <w:szCs w:val="24"/>
              </w:rPr>
            </w:pPr>
          </w:p>
          <w:p w14:paraId="10663CCB" w14:textId="77777777" w:rsidR="00E43DDE" w:rsidRDefault="00E43DDE" w:rsidP="00E43DDE">
            <w:pPr>
              <w:rPr>
                <w:sz w:val="24"/>
                <w:szCs w:val="24"/>
              </w:rPr>
            </w:pPr>
          </w:p>
          <w:p w14:paraId="026E72E7" w14:textId="77777777" w:rsidR="00E43DDE" w:rsidRDefault="00E43DDE" w:rsidP="00E43DDE">
            <w:pPr>
              <w:rPr>
                <w:sz w:val="24"/>
                <w:szCs w:val="24"/>
              </w:rPr>
            </w:pPr>
          </w:p>
          <w:p w14:paraId="044D6B30" w14:textId="77777777" w:rsidR="00E43DDE" w:rsidRDefault="00E43DDE" w:rsidP="00E43DDE">
            <w:pPr>
              <w:rPr>
                <w:sz w:val="24"/>
                <w:szCs w:val="24"/>
              </w:rPr>
            </w:pPr>
          </w:p>
          <w:p w14:paraId="4029DACA" w14:textId="77777777" w:rsidR="00E43DDE" w:rsidRDefault="00E43DDE" w:rsidP="00E43DDE">
            <w:pPr>
              <w:rPr>
                <w:sz w:val="24"/>
                <w:szCs w:val="24"/>
              </w:rPr>
            </w:pPr>
          </w:p>
          <w:p w14:paraId="4A36AB43" w14:textId="77777777" w:rsidR="00E43DDE" w:rsidRDefault="00E43DDE" w:rsidP="00E43DDE">
            <w:pPr>
              <w:rPr>
                <w:sz w:val="24"/>
                <w:szCs w:val="24"/>
              </w:rPr>
            </w:pPr>
          </w:p>
          <w:p w14:paraId="0F2B4498" w14:textId="77777777" w:rsidR="00E43DDE" w:rsidRDefault="00E43DDE" w:rsidP="00E43DDE">
            <w:pPr>
              <w:rPr>
                <w:sz w:val="24"/>
                <w:szCs w:val="24"/>
              </w:rPr>
            </w:pPr>
          </w:p>
          <w:p w14:paraId="4F818949" w14:textId="77777777" w:rsidR="00E43DDE" w:rsidRDefault="00E43DDE" w:rsidP="00E43DDE">
            <w:pPr>
              <w:rPr>
                <w:sz w:val="24"/>
                <w:szCs w:val="24"/>
              </w:rPr>
            </w:pPr>
          </w:p>
          <w:p w14:paraId="42D3743B" w14:textId="77777777" w:rsidR="00E43DDE" w:rsidRDefault="00E43DDE" w:rsidP="00E43DDE">
            <w:pPr>
              <w:rPr>
                <w:sz w:val="24"/>
                <w:szCs w:val="24"/>
              </w:rPr>
            </w:pPr>
          </w:p>
          <w:p w14:paraId="4D388AEE" w14:textId="328A1BF9" w:rsidR="00E43DDE" w:rsidRPr="00E43DDE" w:rsidRDefault="00E43DDE" w:rsidP="00E43DDE">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163E729" w14:textId="77777777" w:rsidR="00E43DDE" w:rsidRPr="00E43DDE" w:rsidRDefault="00E43DDE" w:rsidP="00E43DDE">
            <w:pPr>
              <w:rPr>
                <w:sz w:val="24"/>
                <w:szCs w:val="24"/>
              </w:rPr>
            </w:pPr>
            <w:r w:rsidRPr="00E43DDE">
              <w:rPr>
                <w:sz w:val="24"/>
                <w:szCs w:val="24"/>
              </w:rPr>
              <w:t>СОЦИОЛОГИЯ КАК НАУКА.</w:t>
            </w:r>
          </w:p>
          <w:p w14:paraId="0D36AA80" w14:textId="42226590" w:rsidR="0048178B" w:rsidRPr="00E43DDE" w:rsidRDefault="00E43DDE" w:rsidP="00E43DDE">
            <w:pPr>
              <w:rPr>
                <w:sz w:val="24"/>
                <w:szCs w:val="24"/>
              </w:rPr>
            </w:pPr>
            <w:r w:rsidRPr="00E43DDE">
              <w:rPr>
                <w:spacing w:val="-4"/>
                <w:sz w:val="24"/>
                <w:szCs w:val="24"/>
              </w:rPr>
              <w:t>СТАНОВЛЕНИЕ И ОСНОВНЫЕ ЭТАПЫ РАЗВИТИЯ СОЦИОЛОГИЧЕСКОЙ НАУКИ.</w:t>
            </w:r>
            <w:r w:rsidR="0048178B" w:rsidRPr="00E43DDE">
              <w:rPr>
                <w:spacing w:val="-4"/>
                <w:sz w:val="24"/>
                <w:szCs w:val="24"/>
              </w:rPr>
              <w:t xml:space="preserve"> </w:t>
            </w:r>
          </w:p>
        </w:tc>
        <w:tc>
          <w:tcPr>
            <w:tcW w:w="6379" w:type="dxa"/>
            <w:tcBorders>
              <w:top w:val="single" w:sz="4" w:space="0" w:color="auto"/>
              <w:left w:val="single" w:sz="4" w:space="0" w:color="auto"/>
              <w:bottom w:val="single" w:sz="4" w:space="0" w:color="auto"/>
              <w:right w:val="single" w:sz="4" w:space="0" w:color="auto"/>
            </w:tcBorders>
          </w:tcPr>
          <w:p w14:paraId="2EBC8DD3" w14:textId="77777777" w:rsidR="00920575" w:rsidRPr="00F0033D" w:rsidRDefault="00920575" w:rsidP="00920575">
            <w:pPr>
              <w:shd w:val="clear" w:color="auto" w:fill="FFFFFF"/>
              <w:rPr>
                <w:b/>
                <w:sz w:val="24"/>
                <w:szCs w:val="24"/>
              </w:rPr>
            </w:pPr>
            <w:r w:rsidRPr="00F0033D">
              <w:rPr>
                <w:b/>
                <w:bCs/>
                <w:spacing w:val="2"/>
                <w:sz w:val="24"/>
                <w:szCs w:val="24"/>
              </w:rPr>
              <w:t>Тема 1: Особенности социологии как науки об обществе</w:t>
            </w:r>
          </w:p>
          <w:p w14:paraId="286F473C" w14:textId="480E90F3" w:rsidR="00920575" w:rsidRDefault="00920575" w:rsidP="0048178B">
            <w:pPr>
              <w:rPr>
                <w:b/>
                <w:sz w:val="24"/>
                <w:szCs w:val="24"/>
              </w:rPr>
            </w:pPr>
            <w:r w:rsidRPr="00F0033D">
              <w:rPr>
                <w:spacing w:val="5"/>
                <w:sz w:val="24"/>
                <w:szCs w:val="24"/>
              </w:rPr>
              <w:t xml:space="preserve">Специфика объекта социологии. Определение предмета </w:t>
            </w:r>
            <w:r w:rsidRPr="00F0033D">
              <w:rPr>
                <w:spacing w:val="-2"/>
                <w:sz w:val="24"/>
                <w:szCs w:val="24"/>
              </w:rPr>
              <w:t xml:space="preserve">социологии как выбор конкретного направления социологического </w:t>
            </w:r>
            <w:r w:rsidRPr="00F0033D">
              <w:rPr>
                <w:spacing w:val="-1"/>
                <w:sz w:val="24"/>
                <w:szCs w:val="24"/>
              </w:rPr>
              <w:t xml:space="preserve">исследования. Место социологии в системе общественных наук. </w:t>
            </w:r>
            <w:r w:rsidRPr="00F0033D">
              <w:rPr>
                <w:spacing w:val="6"/>
                <w:sz w:val="24"/>
                <w:szCs w:val="24"/>
              </w:rPr>
              <w:t xml:space="preserve">Основные категории социологической науки. Понятие </w:t>
            </w:r>
            <w:r w:rsidRPr="00F0033D">
              <w:rPr>
                <w:spacing w:val="-2"/>
                <w:sz w:val="24"/>
                <w:szCs w:val="24"/>
              </w:rPr>
              <w:t xml:space="preserve">социального. Общество как целостная социокультурная система. </w:t>
            </w:r>
            <w:r w:rsidRPr="00F0033D">
              <w:rPr>
                <w:spacing w:val="7"/>
                <w:sz w:val="24"/>
                <w:szCs w:val="24"/>
              </w:rPr>
              <w:t xml:space="preserve">Социальные общности, социальные отношения, социальные </w:t>
            </w:r>
            <w:r w:rsidRPr="00F0033D">
              <w:rPr>
                <w:spacing w:val="-4"/>
                <w:sz w:val="24"/>
                <w:szCs w:val="24"/>
              </w:rPr>
              <w:t xml:space="preserve">институты. </w:t>
            </w:r>
            <w:r w:rsidRPr="00F0033D">
              <w:rPr>
                <w:spacing w:val="-2"/>
                <w:sz w:val="24"/>
                <w:szCs w:val="24"/>
              </w:rPr>
              <w:t xml:space="preserve">Методы социологии. Философия и социология. </w:t>
            </w:r>
            <w:r w:rsidRPr="00F0033D">
              <w:rPr>
                <w:b/>
                <w:bCs/>
                <w:sz w:val="24"/>
                <w:szCs w:val="24"/>
              </w:rPr>
              <w:t xml:space="preserve">Тема 2: Структура и функции социологии. </w:t>
            </w:r>
            <w:r w:rsidRPr="00F0033D">
              <w:rPr>
                <w:spacing w:val="3"/>
                <w:sz w:val="24"/>
                <w:szCs w:val="24"/>
              </w:rPr>
              <w:t xml:space="preserve">Многообразие социологического знания. Социологическая </w:t>
            </w:r>
            <w:r w:rsidRPr="00F0033D">
              <w:rPr>
                <w:spacing w:val="5"/>
                <w:sz w:val="24"/>
                <w:szCs w:val="24"/>
              </w:rPr>
              <w:t xml:space="preserve">теория и ее основные уровни, общесоциологическая теория, </w:t>
            </w:r>
            <w:r w:rsidRPr="00F0033D">
              <w:rPr>
                <w:sz w:val="24"/>
                <w:szCs w:val="24"/>
              </w:rPr>
              <w:t xml:space="preserve">специальные (частные и отраслевые) социологические теории, </w:t>
            </w:r>
            <w:r w:rsidRPr="00F0033D">
              <w:rPr>
                <w:spacing w:val="-1"/>
                <w:sz w:val="24"/>
                <w:szCs w:val="24"/>
              </w:rPr>
              <w:t xml:space="preserve">эмпирические социологические исследования. </w:t>
            </w:r>
            <w:r w:rsidRPr="00F0033D">
              <w:rPr>
                <w:spacing w:val="2"/>
                <w:sz w:val="24"/>
                <w:szCs w:val="24"/>
              </w:rPr>
              <w:t xml:space="preserve">Функции социологии. Роль </w:t>
            </w:r>
            <w:r w:rsidRPr="00E43DDE">
              <w:rPr>
                <w:spacing w:val="2"/>
                <w:sz w:val="24"/>
                <w:szCs w:val="24"/>
              </w:rPr>
              <w:t xml:space="preserve">социологии в регулировании </w:t>
            </w:r>
            <w:r w:rsidRPr="00E43DDE">
              <w:rPr>
                <w:spacing w:val="-3"/>
                <w:sz w:val="24"/>
                <w:szCs w:val="24"/>
              </w:rPr>
              <w:t>социальных процессов</w:t>
            </w:r>
            <w:r w:rsidR="00E43DDE">
              <w:rPr>
                <w:b/>
                <w:sz w:val="24"/>
                <w:szCs w:val="24"/>
              </w:rPr>
              <w:t>.</w:t>
            </w:r>
          </w:p>
          <w:p w14:paraId="0537A268" w14:textId="7A081EED" w:rsidR="0048178B" w:rsidRPr="00F0033D" w:rsidRDefault="0048178B" w:rsidP="0048178B">
            <w:pPr>
              <w:rPr>
                <w:b/>
                <w:sz w:val="24"/>
                <w:szCs w:val="24"/>
              </w:rPr>
            </w:pPr>
            <w:r w:rsidRPr="00F0033D">
              <w:rPr>
                <w:b/>
                <w:sz w:val="24"/>
                <w:szCs w:val="24"/>
              </w:rPr>
              <w:t xml:space="preserve">Тема </w:t>
            </w:r>
            <w:r w:rsidR="00920575">
              <w:rPr>
                <w:b/>
                <w:sz w:val="24"/>
                <w:szCs w:val="24"/>
              </w:rPr>
              <w:t>3</w:t>
            </w:r>
            <w:r w:rsidRPr="00F0033D">
              <w:rPr>
                <w:b/>
                <w:sz w:val="24"/>
                <w:szCs w:val="24"/>
              </w:rPr>
              <w:t>: Возникновение и развитие западной социологии в 19-20 вв.</w:t>
            </w:r>
          </w:p>
          <w:p w14:paraId="425E2235" w14:textId="3E79E746" w:rsidR="0048178B" w:rsidRPr="00F0033D" w:rsidRDefault="0048178B" w:rsidP="0048178B">
            <w:pPr>
              <w:rPr>
                <w:sz w:val="24"/>
                <w:szCs w:val="24"/>
              </w:rPr>
            </w:pPr>
            <w:r w:rsidRPr="00F0033D">
              <w:rPr>
                <w:sz w:val="24"/>
                <w:szCs w:val="24"/>
              </w:rPr>
              <w:t>Условия и теоретические предпосылки становления и развития социологии. Основные критерии определения исторических этапов развития социологии как науки (исторические рамки, круг исследуемых проблем, ведущие тенденции, основные направления и школы</w:t>
            </w:r>
            <w:r w:rsidR="00E43DDE">
              <w:rPr>
                <w:sz w:val="24"/>
                <w:szCs w:val="24"/>
              </w:rPr>
              <w:t>)</w:t>
            </w:r>
            <w:r w:rsidRPr="00F0033D">
              <w:rPr>
                <w:sz w:val="24"/>
                <w:szCs w:val="24"/>
              </w:rPr>
              <w:t>.</w:t>
            </w:r>
            <w:r w:rsidR="00E43DDE">
              <w:rPr>
                <w:sz w:val="24"/>
                <w:szCs w:val="24"/>
              </w:rPr>
              <w:t xml:space="preserve"> </w:t>
            </w:r>
            <w:proofErr w:type="spellStart"/>
            <w:r w:rsidRPr="00F0033D">
              <w:rPr>
                <w:sz w:val="24"/>
                <w:szCs w:val="24"/>
              </w:rPr>
              <w:t>О.Конт</w:t>
            </w:r>
            <w:proofErr w:type="spellEnd"/>
            <w:r w:rsidRPr="00F0033D">
              <w:rPr>
                <w:sz w:val="24"/>
                <w:szCs w:val="24"/>
              </w:rPr>
              <w:t xml:space="preserve"> - родоначальник социологии Позитивизм </w:t>
            </w:r>
            <w:proofErr w:type="spellStart"/>
            <w:r w:rsidRPr="00F0033D">
              <w:rPr>
                <w:sz w:val="24"/>
                <w:szCs w:val="24"/>
              </w:rPr>
              <w:t>О.Конта</w:t>
            </w:r>
            <w:proofErr w:type="spellEnd"/>
            <w:r w:rsidRPr="00F0033D">
              <w:rPr>
                <w:sz w:val="24"/>
                <w:szCs w:val="24"/>
              </w:rPr>
              <w:t xml:space="preserve">, Учение о трех стадиях развития общества. Солидарность и согласие. Социальная статика и динамика. </w:t>
            </w:r>
          </w:p>
          <w:p w14:paraId="30532E76" w14:textId="7210A413" w:rsidR="0048178B" w:rsidRPr="00F0033D" w:rsidRDefault="0048178B" w:rsidP="0048178B">
            <w:pPr>
              <w:rPr>
                <w:sz w:val="24"/>
                <w:szCs w:val="24"/>
              </w:rPr>
            </w:pPr>
            <w:r w:rsidRPr="00F0033D">
              <w:rPr>
                <w:sz w:val="24"/>
                <w:szCs w:val="24"/>
              </w:rPr>
              <w:t xml:space="preserve">Возникновение конкретной социологии (Л.Ж.А. Кетле). Г. Спенсер как основоположник органического направления в социологии.  Метод аналогии между биологическим и социальным организмами Основы учения о структурных единицах общества, их функциях и взаимодействии. </w:t>
            </w:r>
            <w:r w:rsidRPr="00F0033D">
              <w:rPr>
                <w:sz w:val="24"/>
                <w:szCs w:val="24"/>
              </w:rPr>
              <w:lastRenderedPageBreak/>
              <w:t xml:space="preserve">Концепция Г. Спенсера о социальных институтах. Социология Э. Дюркгейма: разработка проблем предмета и метода социологии. Реальность «социальных фактов» как система социальной действительности. Концепция солидарности. Социальный порядок и «коллективное сознание». «Понимающая социология» М. Вебера от изучения личности и ее поведения к исследованию общества в целом. Концепция рациональности. Типология власти. Единство социального и экономического как основа модели идеального общества. Г. </w:t>
            </w:r>
            <w:proofErr w:type="spellStart"/>
            <w:r w:rsidRPr="00F0033D">
              <w:rPr>
                <w:sz w:val="24"/>
                <w:szCs w:val="24"/>
              </w:rPr>
              <w:t>Зиммель</w:t>
            </w:r>
            <w:proofErr w:type="spellEnd"/>
            <w:r w:rsidRPr="00F0033D">
              <w:rPr>
                <w:sz w:val="24"/>
                <w:szCs w:val="24"/>
              </w:rPr>
              <w:t xml:space="preserve"> и его теория форм обобществления, понятие социальной формы, метод вычленения форм обобществления, их классификация. Учение о природе социальных фактов. Основные принципы учения об обществе К Маркса и Ф Энгельса Определяющая роль способа производства материальных благ в развитии общества, в его поступательном формационном движении. Социология В Парето. Теория нелогического действия индивидов, анализ общественных функций идеологии, биологическое обоснование существования злит, их циркуляция («круговорот»).</w:t>
            </w:r>
          </w:p>
          <w:p w14:paraId="022A2B3B" w14:textId="77777777" w:rsidR="0048178B" w:rsidRPr="00F0033D" w:rsidRDefault="0048178B" w:rsidP="0048178B">
            <w:pPr>
              <w:rPr>
                <w:sz w:val="24"/>
                <w:szCs w:val="24"/>
              </w:rPr>
            </w:pPr>
            <w:r w:rsidRPr="00F0033D">
              <w:rPr>
                <w:sz w:val="24"/>
                <w:szCs w:val="24"/>
              </w:rPr>
              <w:t xml:space="preserve">Теория социального действия Т Парсонса. Человеческое действие как самоорганизующаяся система, объединяющая культурную, социальную, личностную и органическую взаимодействующие подсистемы. Фрейдизм и неофрейдистская социология. Учение </w:t>
            </w:r>
            <w:proofErr w:type="spellStart"/>
            <w:r w:rsidRPr="00F0033D">
              <w:rPr>
                <w:sz w:val="24"/>
                <w:szCs w:val="24"/>
              </w:rPr>
              <w:t>Э.Фромма</w:t>
            </w:r>
            <w:proofErr w:type="spellEnd"/>
            <w:r w:rsidRPr="00F0033D">
              <w:rPr>
                <w:sz w:val="24"/>
                <w:szCs w:val="24"/>
              </w:rPr>
              <w:t xml:space="preserve"> о социальных характерах как форме связи между психикой индивида и социальной структурой общества. Теоретическое и идеологическое обоснование Дж Морено социометрии как метода познания и измерения социальных явлений, определения невидимых эмоциональных связей между людьми, прежде всего, в малых </w:t>
            </w:r>
            <w:proofErr w:type="spellStart"/>
            <w:r w:rsidRPr="00F0033D">
              <w:rPr>
                <w:sz w:val="24"/>
                <w:szCs w:val="24"/>
              </w:rPr>
              <w:t>группах.Чикагская</w:t>
            </w:r>
            <w:proofErr w:type="spellEnd"/>
            <w:r w:rsidRPr="00F0033D">
              <w:rPr>
                <w:sz w:val="24"/>
                <w:szCs w:val="24"/>
              </w:rPr>
              <w:t xml:space="preserve"> школа и ее вклад в развитие эмпирических социологических исследований. Франкфуртская школа как одно и из течений </w:t>
            </w:r>
            <w:proofErr w:type="spellStart"/>
            <w:r w:rsidRPr="00F0033D">
              <w:rPr>
                <w:sz w:val="24"/>
                <w:szCs w:val="24"/>
              </w:rPr>
              <w:t>неомарксизма</w:t>
            </w:r>
            <w:proofErr w:type="spellEnd"/>
            <w:r w:rsidRPr="00F0033D">
              <w:rPr>
                <w:sz w:val="24"/>
                <w:szCs w:val="24"/>
              </w:rPr>
              <w:t>.</w:t>
            </w:r>
          </w:p>
          <w:p w14:paraId="26C9190D" w14:textId="06F80957" w:rsidR="0048178B" w:rsidRPr="00F0033D" w:rsidRDefault="00FA26EE" w:rsidP="0048178B">
            <w:pPr>
              <w:rPr>
                <w:b/>
                <w:sz w:val="24"/>
                <w:szCs w:val="24"/>
              </w:rPr>
            </w:pPr>
            <w:r>
              <w:rPr>
                <w:b/>
                <w:sz w:val="24"/>
                <w:szCs w:val="24"/>
              </w:rPr>
              <w:t>Тема 4</w:t>
            </w:r>
            <w:r w:rsidR="0048178B" w:rsidRPr="00F0033D">
              <w:rPr>
                <w:b/>
                <w:sz w:val="24"/>
                <w:szCs w:val="24"/>
              </w:rPr>
              <w:t>: Социология в России</w:t>
            </w:r>
          </w:p>
          <w:p w14:paraId="0BD2DE6C" w14:textId="77777777" w:rsidR="0048178B" w:rsidRPr="00F0033D" w:rsidRDefault="0048178B" w:rsidP="0048178B">
            <w:pPr>
              <w:rPr>
                <w:sz w:val="24"/>
                <w:szCs w:val="24"/>
              </w:rPr>
            </w:pPr>
            <w:r w:rsidRPr="00F0033D">
              <w:rPr>
                <w:sz w:val="24"/>
                <w:szCs w:val="24"/>
              </w:rPr>
              <w:t>Социология в России как часть общемировой социологической науки. Исторические особенности формирования отечественной социологии и основные этапы ее развития. Роль революционного демократизма в процессе формирования отечественной социологии. В. Майков П.Л. Лавров, М.М. Ковалевский об особенностях социальной структуры российского общества и его развитии.</w:t>
            </w:r>
          </w:p>
          <w:p w14:paraId="33AB7F6C" w14:textId="6ACDA389" w:rsidR="0048178B" w:rsidRPr="00F0033D" w:rsidRDefault="0048178B" w:rsidP="0048178B">
            <w:pPr>
              <w:rPr>
                <w:sz w:val="24"/>
                <w:szCs w:val="24"/>
              </w:rPr>
            </w:pPr>
            <w:r w:rsidRPr="00F0033D">
              <w:rPr>
                <w:sz w:val="24"/>
                <w:szCs w:val="24"/>
              </w:rPr>
              <w:t>Основные идеи субъективистской социологии П</w:t>
            </w:r>
            <w:r w:rsidR="00E43DDE">
              <w:rPr>
                <w:sz w:val="24"/>
                <w:szCs w:val="24"/>
              </w:rPr>
              <w:t>.</w:t>
            </w:r>
            <w:r w:rsidRPr="00F0033D">
              <w:rPr>
                <w:sz w:val="24"/>
                <w:szCs w:val="24"/>
              </w:rPr>
              <w:t xml:space="preserve">Л Лаврова и Н К Михайловского </w:t>
            </w:r>
            <w:proofErr w:type="spellStart"/>
            <w:r w:rsidRPr="00F0033D">
              <w:rPr>
                <w:sz w:val="24"/>
                <w:szCs w:val="24"/>
              </w:rPr>
              <w:t>М.М.Ковалевский</w:t>
            </w:r>
            <w:proofErr w:type="spellEnd"/>
            <w:r w:rsidRPr="00F0033D">
              <w:rPr>
                <w:sz w:val="24"/>
                <w:szCs w:val="24"/>
              </w:rPr>
              <w:t xml:space="preserve"> и его учение о социальном прогрессе.</w:t>
            </w:r>
            <w:r w:rsidR="00E43DDE">
              <w:rPr>
                <w:sz w:val="24"/>
                <w:szCs w:val="24"/>
              </w:rPr>
              <w:t xml:space="preserve"> </w:t>
            </w:r>
            <w:r w:rsidRPr="00F0033D">
              <w:rPr>
                <w:sz w:val="24"/>
                <w:szCs w:val="24"/>
              </w:rPr>
              <w:t xml:space="preserve">«Генетическая социология». Особенности развития марксистской социологии в России. Г </w:t>
            </w:r>
            <w:proofErr w:type="spellStart"/>
            <w:r w:rsidRPr="00F0033D">
              <w:rPr>
                <w:sz w:val="24"/>
                <w:szCs w:val="24"/>
              </w:rPr>
              <w:t>В.Плеханов</w:t>
            </w:r>
            <w:proofErr w:type="spellEnd"/>
            <w:r w:rsidRPr="00F0033D">
              <w:rPr>
                <w:sz w:val="24"/>
                <w:szCs w:val="24"/>
              </w:rPr>
              <w:t xml:space="preserve"> и </w:t>
            </w:r>
            <w:proofErr w:type="spellStart"/>
            <w:r w:rsidRPr="00F0033D">
              <w:rPr>
                <w:sz w:val="24"/>
                <w:szCs w:val="24"/>
              </w:rPr>
              <w:t>В.И.Ленин</w:t>
            </w:r>
            <w:proofErr w:type="spellEnd"/>
            <w:r w:rsidRPr="00F0033D">
              <w:rPr>
                <w:sz w:val="24"/>
                <w:szCs w:val="24"/>
              </w:rPr>
              <w:t xml:space="preserve"> о российском капитализме и роли рабочего класса в социалистическом преобразовании общества. «Легальный марксизм» П. Струве, М Н Туган-Барановского, Н.А Бердяева П А Сорокин - крупнейший социолог XX века. Теория социальной стратификации и социальной мобильности Учение о социокультурных </w:t>
            </w:r>
            <w:r w:rsidRPr="00F0033D">
              <w:rPr>
                <w:sz w:val="24"/>
                <w:szCs w:val="24"/>
              </w:rPr>
              <w:lastRenderedPageBreak/>
              <w:t>суперсистемах. Положение социологии после октября 1917 года Отождествление      социологии и исторического материализма. Возрождение социологии с начала 60-х гг. Социологические исследования «Социальное планирование» Институционализация социологической науки. Начало преподавания социологии как учебной дисциплины в высшей школе. Актуальные задачи социологической науки в условиях реформирования российского общества.</w:t>
            </w:r>
          </w:p>
        </w:tc>
      </w:tr>
      <w:bookmarkEnd w:id="4"/>
      <w:tr w:rsidR="0048178B" w:rsidRPr="00F0033D" w14:paraId="47B4F821" w14:textId="77777777" w:rsidTr="00E43DDE">
        <w:trPr>
          <w:jc w:val="center"/>
        </w:trPr>
        <w:tc>
          <w:tcPr>
            <w:tcW w:w="562" w:type="dxa"/>
            <w:tcBorders>
              <w:top w:val="single" w:sz="4" w:space="0" w:color="auto"/>
              <w:bottom w:val="single" w:sz="4" w:space="0" w:color="auto"/>
            </w:tcBorders>
            <w:vAlign w:val="center"/>
          </w:tcPr>
          <w:p w14:paraId="2896EE89" w14:textId="77777777" w:rsidR="009B1F42" w:rsidRDefault="009B1F42" w:rsidP="0048178B">
            <w:pPr>
              <w:ind w:right="19"/>
              <w:rPr>
                <w:color w:val="000000"/>
                <w:spacing w:val="-1"/>
                <w:sz w:val="24"/>
                <w:szCs w:val="24"/>
              </w:rPr>
            </w:pPr>
          </w:p>
          <w:p w14:paraId="4E43AC8D" w14:textId="0583B3D7" w:rsidR="0048178B" w:rsidRDefault="00FA26EE" w:rsidP="0048178B">
            <w:pPr>
              <w:ind w:right="19"/>
              <w:rPr>
                <w:color w:val="000000"/>
                <w:spacing w:val="-1"/>
                <w:sz w:val="24"/>
                <w:szCs w:val="24"/>
              </w:rPr>
            </w:pPr>
            <w:r>
              <w:rPr>
                <w:color w:val="000000"/>
                <w:spacing w:val="-1"/>
                <w:sz w:val="24"/>
                <w:szCs w:val="24"/>
              </w:rPr>
              <w:t>2</w:t>
            </w:r>
            <w:r w:rsidR="009B1F42">
              <w:rPr>
                <w:color w:val="000000"/>
                <w:spacing w:val="-1"/>
                <w:sz w:val="24"/>
                <w:szCs w:val="24"/>
              </w:rPr>
              <w:t>.</w:t>
            </w:r>
          </w:p>
          <w:p w14:paraId="3DAA1105" w14:textId="77777777" w:rsidR="009B1F42" w:rsidRDefault="009B1F42" w:rsidP="0048178B">
            <w:pPr>
              <w:ind w:right="19"/>
              <w:rPr>
                <w:color w:val="000000"/>
                <w:spacing w:val="-1"/>
                <w:sz w:val="24"/>
                <w:szCs w:val="24"/>
              </w:rPr>
            </w:pPr>
          </w:p>
          <w:p w14:paraId="1D427CCC" w14:textId="77777777" w:rsidR="009B1F42" w:rsidRDefault="009B1F42" w:rsidP="0048178B">
            <w:pPr>
              <w:ind w:right="19"/>
              <w:rPr>
                <w:color w:val="000000"/>
                <w:spacing w:val="-1"/>
                <w:sz w:val="24"/>
                <w:szCs w:val="24"/>
              </w:rPr>
            </w:pPr>
          </w:p>
          <w:p w14:paraId="7D4DE5D1" w14:textId="77777777" w:rsidR="009B1F42" w:rsidRDefault="009B1F42" w:rsidP="0048178B">
            <w:pPr>
              <w:ind w:right="19"/>
              <w:rPr>
                <w:color w:val="000000"/>
                <w:spacing w:val="-1"/>
                <w:sz w:val="24"/>
                <w:szCs w:val="24"/>
              </w:rPr>
            </w:pPr>
          </w:p>
          <w:p w14:paraId="01049E86" w14:textId="77777777" w:rsidR="009B1F42" w:rsidRDefault="009B1F42" w:rsidP="0048178B">
            <w:pPr>
              <w:ind w:right="19"/>
              <w:rPr>
                <w:color w:val="000000"/>
                <w:spacing w:val="-1"/>
                <w:sz w:val="24"/>
                <w:szCs w:val="24"/>
              </w:rPr>
            </w:pPr>
          </w:p>
          <w:p w14:paraId="6D476B4D" w14:textId="77777777" w:rsidR="009B1F42" w:rsidRDefault="009B1F42" w:rsidP="0048178B">
            <w:pPr>
              <w:ind w:right="19"/>
              <w:rPr>
                <w:color w:val="000000"/>
                <w:spacing w:val="-1"/>
                <w:sz w:val="24"/>
                <w:szCs w:val="24"/>
              </w:rPr>
            </w:pPr>
          </w:p>
          <w:p w14:paraId="7339C8D1" w14:textId="77777777" w:rsidR="009B1F42" w:rsidRDefault="009B1F42" w:rsidP="0048178B">
            <w:pPr>
              <w:ind w:right="19"/>
              <w:rPr>
                <w:color w:val="000000"/>
                <w:spacing w:val="-1"/>
                <w:sz w:val="24"/>
                <w:szCs w:val="24"/>
              </w:rPr>
            </w:pPr>
          </w:p>
          <w:p w14:paraId="63782289" w14:textId="77777777" w:rsidR="009B1F42" w:rsidRDefault="009B1F42" w:rsidP="0048178B">
            <w:pPr>
              <w:ind w:right="19"/>
              <w:rPr>
                <w:color w:val="000000"/>
                <w:spacing w:val="-1"/>
                <w:sz w:val="24"/>
                <w:szCs w:val="24"/>
              </w:rPr>
            </w:pPr>
          </w:p>
          <w:p w14:paraId="149B2FE3" w14:textId="77777777" w:rsidR="009B1F42" w:rsidRDefault="009B1F42" w:rsidP="0048178B">
            <w:pPr>
              <w:ind w:right="19"/>
              <w:rPr>
                <w:color w:val="000000"/>
                <w:spacing w:val="-1"/>
                <w:sz w:val="24"/>
                <w:szCs w:val="24"/>
              </w:rPr>
            </w:pPr>
          </w:p>
          <w:p w14:paraId="4014E37C" w14:textId="77777777" w:rsidR="009B1F42" w:rsidRDefault="009B1F42" w:rsidP="0048178B">
            <w:pPr>
              <w:ind w:right="19"/>
              <w:rPr>
                <w:color w:val="000000"/>
                <w:spacing w:val="-1"/>
                <w:sz w:val="24"/>
                <w:szCs w:val="24"/>
              </w:rPr>
            </w:pPr>
          </w:p>
          <w:p w14:paraId="3633666F" w14:textId="77777777" w:rsidR="009B1F42" w:rsidRDefault="009B1F42" w:rsidP="0048178B">
            <w:pPr>
              <w:ind w:right="19"/>
              <w:rPr>
                <w:color w:val="000000"/>
                <w:spacing w:val="-1"/>
                <w:sz w:val="24"/>
                <w:szCs w:val="24"/>
              </w:rPr>
            </w:pPr>
          </w:p>
          <w:p w14:paraId="6FC33FF6" w14:textId="77777777" w:rsidR="009B1F42" w:rsidRDefault="009B1F42" w:rsidP="0048178B">
            <w:pPr>
              <w:ind w:right="19"/>
              <w:rPr>
                <w:color w:val="000000"/>
                <w:spacing w:val="-1"/>
                <w:sz w:val="24"/>
                <w:szCs w:val="24"/>
              </w:rPr>
            </w:pPr>
          </w:p>
          <w:p w14:paraId="4902FC9D" w14:textId="77777777" w:rsidR="009B1F42" w:rsidRDefault="009B1F42" w:rsidP="0048178B">
            <w:pPr>
              <w:ind w:right="19"/>
              <w:rPr>
                <w:color w:val="000000"/>
                <w:spacing w:val="-1"/>
                <w:sz w:val="24"/>
                <w:szCs w:val="24"/>
              </w:rPr>
            </w:pPr>
          </w:p>
          <w:p w14:paraId="6AF4A8EE" w14:textId="77777777" w:rsidR="009B1F42" w:rsidRDefault="009B1F42" w:rsidP="0048178B">
            <w:pPr>
              <w:ind w:right="19"/>
              <w:rPr>
                <w:color w:val="000000"/>
                <w:spacing w:val="-1"/>
                <w:sz w:val="24"/>
                <w:szCs w:val="24"/>
              </w:rPr>
            </w:pPr>
          </w:p>
          <w:p w14:paraId="24FF6EA6" w14:textId="77777777" w:rsidR="009B1F42" w:rsidRDefault="009B1F42" w:rsidP="0048178B">
            <w:pPr>
              <w:ind w:right="19"/>
              <w:rPr>
                <w:color w:val="000000"/>
                <w:spacing w:val="-1"/>
                <w:sz w:val="24"/>
                <w:szCs w:val="24"/>
              </w:rPr>
            </w:pPr>
          </w:p>
          <w:p w14:paraId="43C77162" w14:textId="77777777" w:rsidR="009B1F42" w:rsidRDefault="009B1F42" w:rsidP="0048178B">
            <w:pPr>
              <w:ind w:right="19"/>
              <w:rPr>
                <w:color w:val="000000"/>
                <w:spacing w:val="-1"/>
                <w:sz w:val="24"/>
                <w:szCs w:val="24"/>
              </w:rPr>
            </w:pPr>
          </w:p>
          <w:p w14:paraId="4CCD1D80" w14:textId="77777777" w:rsidR="009B1F42" w:rsidRDefault="009B1F42" w:rsidP="0048178B">
            <w:pPr>
              <w:ind w:right="19"/>
              <w:rPr>
                <w:color w:val="000000"/>
                <w:spacing w:val="-1"/>
                <w:sz w:val="24"/>
                <w:szCs w:val="24"/>
              </w:rPr>
            </w:pPr>
          </w:p>
          <w:p w14:paraId="1891E38D" w14:textId="77777777" w:rsidR="009B1F42" w:rsidRDefault="009B1F42" w:rsidP="0048178B">
            <w:pPr>
              <w:ind w:right="19"/>
              <w:rPr>
                <w:color w:val="000000"/>
                <w:spacing w:val="-1"/>
                <w:sz w:val="24"/>
                <w:szCs w:val="24"/>
              </w:rPr>
            </w:pPr>
          </w:p>
          <w:p w14:paraId="5AD4C3A0" w14:textId="77777777" w:rsidR="009B1F42" w:rsidRDefault="009B1F42" w:rsidP="0048178B">
            <w:pPr>
              <w:ind w:right="19"/>
              <w:rPr>
                <w:color w:val="000000"/>
                <w:spacing w:val="-1"/>
                <w:sz w:val="24"/>
                <w:szCs w:val="24"/>
              </w:rPr>
            </w:pPr>
          </w:p>
          <w:p w14:paraId="52E84062" w14:textId="77777777" w:rsidR="009B1F42" w:rsidRDefault="009B1F42" w:rsidP="0048178B">
            <w:pPr>
              <w:ind w:right="19"/>
              <w:rPr>
                <w:color w:val="000000"/>
                <w:spacing w:val="-1"/>
                <w:sz w:val="24"/>
                <w:szCs w:val="24"/>
              </w:rPr>
            </w:pPr>
          </w:p>
          <w:p w14:paraId="594B4E84" w14:textId="77777777" w:rsidR="009B1F42" w:rsidRDefault="009B1F42" w:rsidP="0048178B">
            <w:pPr>
              <w:ind w:right="19"/>
              <w:rPr>
                <w:color w:val="000000"/>
                <w:spacing w:val="-1"/>
                <w:sz w:val="24"/>
                <w:szCs w:val="24"/>
              </w:rPr>
            </w:pPr>
          </w:p>
          <w:p w14:paraId="36512505" w14:textId="77777777" w:rsidR="009B1F42" w:rsidRDefault="009B1F42" w:rsidP="0048178B">
            <w:pPr>
              <w:ind w:right="19"/>
              <w:rPr>
                <w:color w:val="000000"/>
                <w:spacing w:val="-1"/>
                <w:sz w:val="24"/>
                <w:szCs w:val="24"/>
              </w:rPr>
            </w:pPr>
          </w:p>
          <w:p w14:paraId="1C1BA8FC" w14:textId="77777777" w:rsidR="009B1F42" w:rsidRDefault="009B1F42" w:rsidP="0048178B">
            <w:pPr>
              <w:ind w:right="19"/>
              <w:rPr>
                <w:color w:val="000000"/>
                <w:spacing w:val="-1"/>
                <w:sz w:val="24"/>
                <w:szCs w:val="24"/>
              </w:rPr>
            </w:pPr>
          </w:p>
          <w:p w14:paraId="4E02A3E7" w14:textId="77777777" w:rsidR="009B1F42" w:rsidRDefault="009B1F42" w:rsidP="0048178B">
            <w:pPr>
              <w:ind w:right="19"/>
              <w:rPr>
                <w:color w:val="000000"/>
                <w:spacing w:val="-1"/>
                <w:sz w:val="24"/>
                <w:szCs w:val="24"/>
              </w:rPr>
            </w:pPr>
          </w:p>
          <w:p w14:paraId="59667886" w14:textId="77777777" w:rsidR="009B1F42" w:rsidRDefault="009B1F42" w:rsidP="0048178B">
            <w:pPr>
              <w:ind w:right="19"/>
              <w:rPr>
                <w:color w:val="000000"/>
                <w:spacing w:val="-1"/>
                <w:sz w:val="24"/>
                <w:szCs w:val="24"/>
              </w:rPr>
            </w:pPr>
          </w:p>
          <w:p w14:paraId="39CDAA1C" w14:textId="77777777" w:rsidR="009B1F42" w:rsidRDefault="009B1F42" w:rsidP="0048178B">
            <w:pPr>
              <w:ind w:right="19"/>
              <w:rPr>
                <w:color w:val="000000"/>
                <w:spacing w:val="-1"/>
                <w:sz w:val="24"/>
                <w:szCs w:val="24"/>
              </w:rPr>
            </w:pPr>
          </w:p>
          <w:p w14:paraId="05AA2A49" w14:textId="77777777" w:rsidR="009B1F42" w:rsidRDefault="009B1F42" w:rsidP="0048178B">
            <w:pPr>
              <w:ind w:right="19"/>
              <w:rPr>
                <w:color w:val="000000"/>
                <w:spacing w:val="-1"/>
                <w:sz w:val="24"/>
                <w:szCs w:val="24"/>
              </w:rPr>
            </w:pPr>
          </w:p>
          <w:p w14:paraId="5DE60153" w14:textId="77777777" w:rsidR="009B1F42" w:rsidRDefault="009B1F42" w:rsidP="0048178B">
            <w:pPr>
              <w:ind w:right="19"/>
              <w:rPr>
                <w:color w:val="000000"/>
                <w:spacing w:val="-1"/>
                <w:sz w:val="24"/>
                <w:szCs w:val="24"/>
              </w:rPr>
            </w:pPr>
          </w:p>
          <w:p w14:paraId="7F468501" w14:textId="77777777" w:rsidR="009B1F42" w:rsidRDefault="009B1F42" w:rsidP="0048178B">
            <w:pPr>
              <w:ind w:right="19"/>
              <w:rPr>
                <w:color w:val="000000"/>
                <w:spacing w:val="-1"/>
                <w:sz w:val="24"/>
                <w:szCs w:val="24"/>
              </w:rPr>
            </w:pPr>
          </w:p>
          <w:p w14:paraId="1DF9F1F5" w14:textId="77777777" w:rsidR="009B1F42" w:rsidRDefault="009B1F42" w:rsidP="0048178B">
            <w:pPr>
              <w:ind w:right="19"/>
              <w:rPr>
                <w:color w:val="000000"/>
                <w:spacing w:val="-1"/>
                <w:sz w:val="24"/>
                <w:szCs w:val="24"/>
              </w:rPr>
            </w:pPr>
          </w:p>
          <w:p w14:paraId="32EB44FC" w14:textId="77777777" w:rsidR="009B1F42" w:rsidRDefault="009B1F42" w:rsidP="0048178B">
            <w:pPr>
              <w:ind w:right="19"/>
              <w:rPr>
                <w:color w:val="000000"/>
                <w:spacing w:val="-1"/>
                <w:sz w:val="24"/>
                <w:szCs w:val="24"/>
              </w:rPr>
            </w:pPr>
          </w:p>
          <w:p w14:paraId="644C5C14" w14:textId="77777777" w:rsidR="009B1F42" w:rsidRDefault="009B1F42" w:rsidP="0048178B">
            <w:pPr>
              <w:ind w:right="19"/>
              <w:rPr>
                <w:color w:val="000000"/>
                <w:spacing w:val="-1"/>
                <w:sz w:val="24"/>
                <w:szCs w:val="24"/>
              </w:rPr>
            </w:pPr>
          </w:p>
          <w:p w14:paraId="123B9CB1" w14:textId="77777777" w:rsidR="009B1F42" w:rsidRDefault="009B1F42" w:rsidP="0048178B">
            <w:pPr>
              <w:ind w:right="19"/>
              <w:rPr>
                <w:color w:val="000000"/>
                <w:spacing w:val="-1"/>
                <w:sz w:val="24"/>
                <w:szCs w:val="24"/>
              </w:rPr>
            </w:pPr>
          </w:p>
          <w:p w14:paraId="057A4B32" w14:textId="77777777" w:rsidR="009B1F42" w:rsidRDefault="009B1F42" w:rsidP="0048178B">
            <w:pPr>
              <w:ind w:right="19"/>
              <w:rPr>
                <w:color w:val="000000"/>
                <w:spacing w:val="-1"/>
                <w:sz w:val="24"/>
                <w:szCs w:val="24"/>
              </w:rPr>
            </w:pPr>
          </w:p>
          <w:p w14:paraId="7DD161FA" w14:textId="77777777" w:rsidR="009B1F42" w:rsidRDefault="009B1F42" w:rsidP="0048178B">
            <w:pPr>
              <w:ind w:right="19"/>
              <w:rPr>
                <w:color w:val="000000"/>
                <w:spacing w:val="-1"/>
                <w:sz w:val="24"/>
                <w:szCs w:val="24"/>
              </w:rPr>
            </w:pPr>
          </w:p>
          <w:p w14:paraId="36F53D2B" w14:textId="77777777" w:rsidR="009B1F42" w:rsidRDefault="009B1F42" w:rsidP="0048178B">
            <w:pPr>
              <w:ind w:right="19"/>
              <w:rPr>
                <w:color w:val="000000"/>
                <w:spacing w:val="-1"/>
                <w:sz w:val="24"/>
                <w:szCs w:val="24"/>
              </w:rPr>
            </w:pPr>
          </w:p>
          <w:p w14:paraId="01ED71AE" w14:textId="77777777" w:rsidR="009B1F42" w:rsidRDefault="009B1F42" w:rsidP="0048178B">
            <w:pPr>
              <w:ind w:right="19"/>
              <w:rPr>
                <w:color w:val="000000"/>
                <w:spacing w:val="-1"/>
                <w:sz w:val="24"/>
                <w:szCs w:val="24"/>
              </w:rPr>
            </w:pPr>
          </w:p>
          <w:p w14:paraId="557F3B03" w14:textId="77777777" w:rsidR="009B1F42" w:rsidRDefault="009B1F42" w:rsidP="0048178B">
            <w:pPr>
              <w:ind w:right="19"/>
              <w:rPr>
                <w:color w:val="000000"/>
                <w:spacing w:val="-1"/>
                <w:sz w:val="24"/>
                <w:szCs w:val="24"/>
              </w:rPr>
            </w:pPr>
          </w:p>
          <w:p w14:paraId="7DAFA462" w14:textId="77777777" w:rsidR="009B1F42" w:rsidRDefault="009B1F42" w:rsidP="0048178B">
            <w:pPr>
              <w:ind w:right="19"/>
              <w:rPr>
                <w:color w:val="000000"/>
                <w:spacing w:val="-1"/>
                <w:sz w:val="24"/>
                <w:szCs w:val="24"/>
              </w:rPr>
            </w:pPr>
          </w:p>
          <w:p w14:paraId="4749E658" w14:textId="77777777" w:rsidR="009B1F42" w:rsidRDefault="009B1F42" w:rsidP="0048178B">
            <w:pPr>
              <w:ind w:right="19"/>
              <w:rPr>
                <w:color w:val="000000"/>
                <w:spacing w:val="-1"/>
                <w:sz w:val="24"/>
                <w:szCs w:val="24"/>
              </w:rPr>
            </w:pPr>
          </w:p>
          <w:p w14:paraId="72EA5072" w14:textId="77777777" w:rsidR="009B1F42" w:rsidRDefault="009B1F42" w:rsidP="0048178B">
            <w:pPr>
              <w:ind w:right="19"/>
              <w:rPr>
                <w:color w:val="000000"/>
                <w:spacing w:val="-1"/>
                <w:sz w:val="24"/>
                <w:szCs w:val="24"/>
              </w:rPr>
            </w:pPr>
          </w:p>
          <w:p w14:paraId="521F3CD2" w14:textId="77777777" w:rsidR="009B1F42" w:rsidRDefault="009B1F42" w:rsidP="0048178B">
            <w:pPr>
              <w:ind w:right="19"/>
              <w:rPr>
                <w:color w:val="000000"/>
                <w:spacing w:val="-1"/>
                <w:sz w:val="24"/>
                <w:szCs w:val="24"/>
              </w:rPr>
            </w:pPr>
          </w:p>
          <w:p w14:paraId="5A6C1DB4" w14:textId="77777777" w:rsidR="009B1F42" w:rsidRDefault="009B1F42" w:rsidP="0048178B">
            <w:pPr>
              <w:ind w:right="19"/>
              <w:rPr>
                <w:color w:val="000000"/>
                <w:spacing w:val="-1"/>
                <w:sz w:val="24"/>
                <w:szCs w:val="24"/>
              </w:rPr>
            </w:pPr>
          </w:p>
          <w:p w14:paraId="58D70AD1" w14:textId="77777777" w:rsidR="009B1F42" w:rsidRDefault="009B1F42" w:rsidP="0048178B">
            <w:pPr>
              <w:ind w:right="19"/>
              <w:rPr>
                <w:color w:val="000000"/>
                <w:spacing w:val="-1"/>
                <w:sz w:val="24"/>
                <w:szCs w:val="24"/>
              </w:rPr>
            </w:pPr>
          </w:p>
          <w:p w14:paraId="2F1FF755" w14:textId="61AE34EE" w:rsidR="009B1F42" w:rsidRPr="00F0033D" w:rsidRDefault="009B1F42" w:rsidP="0048178B">
            <w:pPr>
              <w:ind w:right="19"/>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F88642D" w14:textId="77777777" w:rsidR="009B1F42" w:rsidRDefault="009B1F42" w:rsidP="0048178B">
            <w:pPr>
              <w:rPr>
                <w:sz w:val="24"/>
                <w:szCs w:val="24"/>
              </w:rPr>
            </w:pPr>
            <w:r>
              <w:rPr>
                <w:sz w:val="24"/>
                <w:szCs w:val="24"/>
              </w:rPr>
              <w:lastRenderedPageBreak/>
              <w:t xml:space="preserve">ОБЩЕСТВО КАК ЦЕЛОСТНАЯ </w:t>
            </w:r>
          </w:p>
          <w:p w14:paraId="4FF701EB" w14:textId="52118763" w:rsidR="009B1F42" w:rsidRDefault="009B1F42" w:rsidP="0048178B">
            <w:pPr>
              <w:rPr>
                <w:sz w:val="24"/>
                <w:szCs w:val="24"/>
              </w:rPr>
            </w:pPr>
            <w:r>
              <w:rPr>
                <w:sz w:val="24"/>
                <w:szCs w:val="24"/>
              </w:rPr>
              <w:t>СОЦИО-</w:t>
            </w:r>
          </w:p>
          <w:p w14:paraId="78603E02" w14:textId="7B037D9E" w:rsidR="0048178B" w:rsidRPr="00F0033D" w:rsidRDefault="009B1F42" w:rsidP="0048178B">
            <w:pPr>
              <w:rPr>
                <w:sz w:val="24"/>
                <w:szCs w:val="24"/>
              </w:rPr>
            </w:pPr>
            <w:r>
              <w:rPr>
                <w:sz w:val="24"/>
                <w:szCs w:val="24"/>
              </w:rPr>
              <w:t>КУЛЬТУРНАЯ СИСТЕМА</w:t>
            </w:r>
          </w:p>
        </w:tc>
        <w:tc>
          <w:tcPr>
            <w:tcW w:w="6379" w:type="dxa"/>
            <w:tcBorders>
              <w:top w:val="single" w:sz="4" w:space="0" w:color="auto"/>
              <w:left w:val="single" w:sz="4" w:space="0" w:color="auto"/>
              <w:bottom w:val="single" w:sz="4" w:space="0" w:color="auto"/>
              <w:right w:val="single" w:sz="4" w:space="0" w:color="auto"/>
            </w:tcBorders>
          </w:tcPr>
          <w:p w14:paraId="1F37D388" w14:textId="29AF8103" w:rsidR="0048178B" w:rsidRPr="00F0033D" w:rsidRDefault="0048178B" w:rsidP="0048178B">
            <w:pPr>
              <w:rPr>
                <w:b/>
                <w:sz w:val="24"/>
                <w:szCs w:val="24"/>
              </w:rPr>
            </w:pPr>
            <w:r w:rsidRPr="00F0033D">
              <w:rPr>
                <w:b/>
                <w:sz w:val="24"/>
                <w:szCs w:val="24"/>
              </w:rPr>
              <w:t>Тем</w:t>
            </w:r>
            <w:r w:rsidR="00E43DDE">
              <w:rPr>
                <w:b/>
                <w:sz w:val="24"/>
                <w:szCs w:val="24"/>
              </w:rPr>
              <w:t>а</w:t>
            </w:r>
            <w:r w:rsidRPr="00F0033D">
              <w:rPr>
                <w:b/>
                <w:sz w:val="24"/>
                <w:szCs w:val="24"/>
              </w:rPr>
              <w:t xml:space="preserve"> 1: Общество как система</w:t>
            </w:r>
          </w:p>
          <w:p w14:paraId="61A09268" w14:textId="77777777" w:rsidR="009B1F42" w:rsidRDefault="0048178B" w:rsidP="0048178B">
            <w:pPr>
              <w:rPr>
                <w:sz w:val="24"/>
                <w:szCs w:val="24"/>
              </w:rPr>
            </w:pPr>
            <w:r w:rsidRPr="00F0033D">
              <w:rPr>
                <w:sz w:val="24"/>
                <w:szCs w:val="24"/>
              </w:rPr>
              <w:t xml:space="preserve">Понятия общества и системы. Общество как целостное единство социальных связей, социальных взаимодействий и социальных     отношений. Саморегулирование как наиболее характерная черта общества. Типология обществ, </w:t>
            </w:r>
            <w:proofErr w:type="spellStart"/>
            <w:r w:rsidRPr="00F0033D">
              <w:rPr>
                <w:sz w:val="24"/>
                <w:szCs w:val="24"/>
              </w:rPr>
              <w:t>типообразующие</w:t>
            </w:r>
            <w:proofErr w:type="spellEnd"/>
            <w:r w:rsidRPr="00F0033D">
              <w:rPr>
                <w:sz w:val="24"/>
                <w:szCs w:val="24"/>
              </w:rPr>
              <w:t xml:space="preserve"> признаки. Основные типы обществ, их характеристика. «Гражданское общество», сущность и типовые признаки. Основные научные подходы к изучению общества Функционализм Г Спенсера, Р Мертона, Т Парсонса. Социально-исторический детерминизм </w:t>
            </w:r>
          </w:p>
          <w:p w14:paraId="3BBAC52C" w14:textId="6F13A45C" w:rsidR="0048178B" w:rsidRPr="00F0033D" w:rsidRDefault="0048178B" w:rsidP="0048178B">
            <w:pPr>
              <w:rPr>
                <w:sz w:val="24"/>
                <w:szCs w:val="24"/>
              </w:rPr>
            </w:pPr>
            <w:r w:rsidRPr="00F0033D">
              <w:rPr>
                <w:sz w:val="24"/>
                <w:szCs w:val="24"/>
              </w:rPr>
              <w:t>К</w:t>
            </w:r>
            <w:r w:rsidR="009B1F42">
              <w:rPr>
                <w:sz w:val="24"/>
                <w:szCs w:val="24"/>
              </w:rPr>
              <w:t xml:space="preserve">. </w:t>
            </w:r>
            <w:r w:rsidRPr="00F0033D">
              <w:rPr>
                <w:sz w:val="24"/>
                <w:szCs w:val="24"/>
              </w:rPr>
              <w:t xml:space="preserve">Маркса. Концепция культурного детерминизма. Теория социального обмена (П </w:t>
            </w:r>
            <w:proofErr w:type="spellStart"/>
            <w:r w:rsidRPr="00F0033D">
              <w:rPr>
                <w:sz w:val="24"/>
                <w:szCs w:val="24"/>
              </w:rPr>
              <w:t>Блау</w:t>
            </w:r>
            <w:proofErr w:type="spellEnd"/>
            <w:r w:rsidRPr="00F0033D">
              <w:rPr>
                <w:sz w:val="24"/>
                <w:szCs w:val="24"/>
              </w:rPr>
              <w:t xml:space="preserve">, Дж </w:t>
            </w:r>
            <w:proofErr w:type="spellStart"/>
            <w:r w:rsidRPr="00F0033D">
              <w:rPr>
                <w:sz w:val="24"/>
                <w:szCs w:val="24"/>
              </w:rPr>
              <w:t>Хомапс</w:t>
            </w:r>
            <w:proofErr w:type="spellEnd"/>
            <w:r w:rsidRPr="00F0033D">
              <w:rPr>
                <w:sz w:val="24"/>
                <w:szCs w:val="24"/>
              </w:rPr>
              <w:t xml:space="preserve">). Символический </w:t>
            </w:r>
            <w:proofErr w:type="spellStart"/>
            <w:r w:rsidRPr="00F0033D">
              <w:rPr>
                <w:sz w:val="24"/>
                <w:szCs w:val="24"/>
              </w:rPr>
              <w:t>интеракциоиизм</w:t>
            </w:r>
            <w:proofErr w:type="spellEnd"/>
            <w:r w:rsidRPr="00F0033D">
              <w:rPr>
                <w:sz w:val="24"/>
                <w:szCs w:val="24"/>
              </w:rPr>
              <w:t xml:space="preserve"> Дж </w:t>
            </w:r>
            <w:proofErr w:type="spellStart"/>
            <w:r w:rsidRPr="00F0033D">
              <w:rPr>
                <w:sz w:val="24"/>
                <w:szCs w:val="24"/>
              </w:rPr>
              <w:t>Дьюи</w:t>
            </w:r>
            <w:proofErr w:type="spellEnd"/>
            <w:r w:rsidRPr="00F0033D">
              <w:rPr>
                <w:sz w:val="24"/>
                <w:szCs w:val="24"/>
              </w:rPr>
              <w:t xml:space="preserve">, Дж </w:t>
            </w:r>
            <w:proofErr w:type="spellStart"/>
            <w:r w:rsidRPr="00F0033D">
              <w:rPr>
                <w:sz w:val="24"/>
                <w:szCs w:val="24"/>
              </w:rPr>
              <w:t>Мида</w:t>
            </w:r>
            <w:proofErr w:type="spellEnd"/>
            <w:r w:rsidRPr="00F0033D">
              <w:rPr>
                <w:sz w:val="24"/>
                <w:szCs w:val="24"/>
              </w:rPr>
              <w:t xml:space="preserve">, Г </w:t>
            </w:r>
            <w:proofErr w:type="spellStart"/>
            <w:r w:rsidRPr="00F0033D">
              <w:rPr>
                <w:sz w:val="24"/>
                <w:szCs w:val="24"/>
              </w:rPr>
              <w:t>Блумера</w:t>
            </w:r>
            <w:proofErr w:type="spellEnd"/>
            <w:r w:rsidRPr="00F0033D">
              <w:rPr>
                <w:sz w:val="24"/>
                <w:szCs w:val="24"/>
              </w:rPr>
              <w:t>.</w:t>
            </w:r>
          </w:p>
          <w:p w14:paraId="072B0EBE" w14:textId="1173729F" w:rsidR="0048178B" w:rsidRPr="00F0033D" w:rsidRDefault="0048178B" w:rsidP="0048178B">
            <w:pPr>
              <w:rPr>
                <w:sz w:val="24"/>
                <w:szCs w:val="24"/>
              </w:rPr>
            </w:pPr>
            <w:r w:rsidRPr="00F0033D">
              <w:rPr>
                <w:b/>
                <w:sz w:val="24"/>
                <w:szCs w:val="24"/>
              </w:rPr>
              <w:t xml:space="preserve">Тема 2: Личность как субъект и объект социальных отношений. </w:t>
            </w:r>
            <w:r w:rsidRPr="00F0033D">
              <w:rPr>
                <w:sz w:val="24"/>
                <w:szCs w:val="24"/>
              </w:rPr>
              <w:t>Понятие личности. Личность как субъект социальных отношений. Личность как предмет изучения общественных наук (философии, педагогики, психологи</w:t>
            </w:r>
            <w:r w:rsidR="009B1F42">
              <w:rPr>
                <w:sz w:val="24"/>
                <w:szCs w:val="24"/>
              </w:rPr>
              <w:t>и</w:t>
            </w:r>
            <w:r w:rsidRPr="00F0033D">
              <w:rPr>
                <w:sz w:val="24"/>
                <w:szCs w:val="24"/>
              </w:rPr>
              <w:t>). Личность и общество. Социальные функции и статус личности. Функции явные и латентные. Дисфункция. Социальный статус личности: понятие, многообразие   статусов, их иерархия. Социальная роль личности как ее поведенческая характеристика.    Многообразие   социальных ролей.   Отклоняющееся поведение     личности.   Личность     как        объект     общественных отношений.   Социализация и идентификация личности.</w:t>
            </w:r>
          </w:p>
          <w:p w14:paraId="19E135C4" w14:textId="77777777" w:rsidR="0048178B" w:rsidRPr="00F0033D" w:rsidRDefault="0048178B" w:rsidP="0048178B">
            <w:pPr>
              <w:rPr>
                <w:b/>
                <w:sz w:val="24"/>
                <w:szCs w:val="24"/>
              </w:rPr>
            </w:pPr>
            <w:r w:rsidRPr="00F0033D">
              <w:rPr>
                <w:b/>
                <w:sz w:val="24"/>
                <w:szCs w:val="24"/>
              </w:rPr>
              <w:t>Тема 3: Социальные общности</w:t>
            </w:r>
          </w:p>
          <w:p w14:paraId="0E846BCF" w14:textId="77777777" w:rsidR="00A45066" w:rsidRDefault="0048178B" w:rsidP="0048178B">
            <w:pPr>
              <w:rPr>
                <w:sz w:val="24"/>
                <w:szCs w:val="24"/>
              </w:rPr>
            </w:pPr>
            <w:r w:rsidRPr="00F0033D">
              <w:rPr>
                <w:sz w:val="24"/>
                <w:szCs w:val="24"/>
              </w:rPr>
              <w:t xml:space="preserve">Понятие социальной общности и ее основные черты. Социальные общности как источник саморазвития, самодвижения. Многообразие социальных общностей. Классификация социальных общностей на основе базовых системообразующих признаков. Социальная группа как основная форма социальных общностей. Виды социальных групп и их характеристика. Внутригрупповые связи и нормы их регулирования. Ценности социальной солидарности и их роль в укреплении внутренних связей социальной группы. Малые социальные группы, их особенности. Социальная психология и поведение малых групп в обществе. Место и роль малых групп   в системе   взаимодействия личности и общества. Понятие коллектива и основные виды коллективов. Основные характеристики коллектива и групповое сознание. Направленность поведения. Межличностные отношения в коллективе. Понятие социально-психологического климата в коллективе. Социальная дифференциация и социальное неравенство. Теории, объясняющие природу и сущность </w:t>
            </w:r>
            <w:r w:rsidRPr="00F0033D">
              <w:rPr>
                <w:sz w:val="24"/>
                <w:szCs w:val="24"/>
              </w:rPr>
              <w:lastRenderedPageBreak/>
              <w:t xml:space="preserve">неравенства (К. Маркс, М Вебер). Виды социального неравенства. Социального неравенства в современной России. Проблема социальной справедливости. </w:t>
            </w:r>
          </w:p>
          <w:p w14:paraId="6FD85028" w14:textId="53C2E3C1" w:rsidR="0048178B" w:rsidRPr="00F0033D" w:rsidRDefault="0048178B" w:rsidP="0048178B">
            <w:pPr>
              <w:rPr>
                <w:sz w:val="24"/>
                <w:szCs w:val="24"/>
              </w:rPr>
            </w:pPr>
            <w:r w:rsidRPr="00F0033D">
              <w:rPr>
                <w:b/>
                <w:sz w:val="24"/>
                <w:szCs w:val="24"/>
              </w:rPr>
              <w:t>Тема 4: Культура в общественной системе</w:t>
            </w:r>
            <w:r w:rsidRPr="00F0033D">
              <w:rPr>
                <w:sz w:val="24"/>
                <w:szCs w:val="24"/>
              </w:rPr>
              <w:t>. Понятия «культура». Культура как важнейший   фактор организации жизни общества. Основные элементы культуры. Социальные функции культуры. Культура и социализация.</w:t>
            </w:r>
          </w:p>
          <w:p w14:paraId="5887F1F6" w14:textId="2540BABB" w:rsidR="0048178B" w:rsidRPr="00F0033D" w:rsidRDefault="0048178B" w:rsidP="0048178B">
            <w:pPr>
              <w:rPr>
                <w:sz w:val="24"/>
                <w:szCs w:val="24"/>
              </w:rPr>
            </w:pPr>
            <w:r w:rsidRPr="00F0033D">
              <w:rPr>
                <w:sz w:val="24"/>
                <w:szCs w:val="24"/>
              </w:rPr>
              <w:t xml:space="preserve">Понятие </w:t>
            </w:r>
            <w:r w:rsidR="00621A9B">
              <w:rPr>
                <w:sz w:val="24"/>
                <w:szCs w:val="24"/>
              </w:rPr>
              <w:t xml:space="preserve">и виды </w:t>
            </w:r>
            <w:r w:rsidRPr="00F0033D">
              <w:rPr>
                <w:sz w:val="24"/>
                <w:szCs w:val="24"/>
              </w:rPr>
              <w:t>субкультур</w:t>
            </w:r>
            <w:r w:rsidR="00621A9B">
              <w:rPr>
                <w:sz w:val="24"/>
                <w:szCs w:val="24"/>
              </w:rPr>
              <w:t>ы</w:t>
            </w:r>
            <w:r w:rsidRPr="00F0033D">
              <w:rPr>
                <w:sz w:val="24"/>
                <w:szCs w:val="24"/>
              </w:rPr>
              <w:t>. Основные особенности этнокультуры, молодежной, профессиональной и др.</w:t>
            </w:r>
          </w:p>
          <w:p w14:paraId="725A45B4" w14:textId="77777777" w:rsidR="0048178B" w:rsidRPr="00F0033D" w:rsidRDefault="0048178B" w:rsidP="0048178B">
            <w:pPr>
              <w:rPr>
                <w:sz w:val="24"/>
                <w:szCs w:val="24"/>
              </w:rPr>
            </w:pPr>
            <w:r w:rsidRPr="00F0033D">
              <w:rPr>
                <w:sz w:val="24"/>
                <w:szCs w:val="24"/>
              </w:rPr>
              <w:t>Целостность    и саморазвитие    культуры.     Социокультурные суперсистемы (П.А. Сорокин)</w:t>
            </w:r>
          </w:p>
          <w:p w14:paraId="0C30F458" w14:textId="39FFFBBD" w:rsidR="0048178B" w:rsidRPr="00F0033D" w:rsidRDefault="0048178B" w:rsidP="0048178B">
            <w:pPr>
              <w:rPr>
                <w:sz w:val="24"/>
                <w:szCs w:val="24"/>
              </w:rPr>
            </w:pPr>
            <w:r w:rsidRPr="00F0033D">
              <w:rPr>
                <w:b/>
                <w:sz w:val="24"/>
                <w:szCs w:val="24"/>
              </w:rPr>
              <w:t>Тема 5: Социальные изменения в обществе</w:t>
            </w:r>
            <w:r w:rsidRPr="00F0033D">
              <w:rPr>
                <w:sz w:val="24"/>
                <w:szCs w:val="24"/>
              </w:rPr>
              <w:t xml:space="preserve">. Понятие, сущность и типы социальных изменений.   Развитие как   направленное изменение   объектов, </w:t>
            </w:r>
            <w:r w:rsidR="00621A9B">
              <w:rPr>
                <w:sz w:val="24"/>
                <w:szCs w:val="24"/>
              </w:rPr>
              <w:t>п</w:t>
            </w:r>
            <w:r w:rsidRPr="00F0033D">
              <w:rPr>
                <w:sz w:val="24"/>
                <w:szCs w:val="24"/>
              </w:rPr>
              <w:t>ереход   от   простого    к сложному. Эволюция как постепенное</w:t>
            </w:r>
            <w:r w:rsidR="00621A9B">
              <w:rPr>
                <w:sz w:val="24"/>
                <w:szCs w:val="24"/>
              </w:rPr>
              <w:t xml:space="preserve"> </w:t>
            </w:r>
            <w:r w:rsidRPr="00F0033D">
              <w:rPr>
                <w:sz w:val="24"/>
                <w:szCs w:val="24"/>
              </w:rPr>
              <w:t>количественное преобразование. Социальный эволюционизм Г Спенсера.   Социальная эволюция как часть универсальной эволюции.   Дифференциация и специализация. Дифференциация и интеграция. Идеи социальной эволюции Э Дюркгейма.   разделение   труда как причина    и    следствие    растущей сложности    общества</w:t>
            </w:r>
            <w:r w:rsidR="00621A9B">
              <w:rPr>
                <w:sz w:val="24"/>
                <w:szCs w:val="24"/>
              </w:rPr>
              <w:t>,</w:t>
            </w:r>
            <w:r w:rsidRPr="00F0033D">
              <w:rPr>
                <w:sz w:val="24"/>
                <w:szCs w:val="24"/>
              </w:rPr>
              <w:t xml:space="preserve"> как «новая моральная основа» общественной жизни, как источник многообразной дифференциации (функциона</w:t>
            </w:r>
            <w:r w:rsidR="00A45066">
              <w:rPr>
                <w:sz w:val="24"/>
                <w:szCs w:val="24"/>
              </w:rPr>
              <w:t>льной, групповой, ранговой</w:t>
            </w:r>
            <w:r w:rsidRPr="00F0033D">
              <w:rPr>
                <w:sz w:val="24"/>
                <w:szCs w:val="24"/>
              </w:rPr>
              <w:t>). Солидарность механическая и органическая. Теория культурно-исторических типов Н</w:t>
            </w:r>
            <w:r w:rsidR="00621A9B">
              <w:rPr>
                <w:sz w:val="24"/>
                <w:szCs w:val="24"/>
              </w:rPr>
              <w:t>.</w:t>
            </w:r>
            <w:r w:rsidRPr="00F0033D">
              <w:rPr>
                <w:sz w:val="24"/>
                <w:szCs w:val="24"/>
              </w:rPr>
              <w:t>Я.</w:t>
            </w:r>
            <w:r w:rsidR="00621A9B">
              <w:rPr>
                <w:sz w:val="24"/>
                <w:szCs w:val="24"/>
              </w:rPr>
              <w:t xml:space="preserve"> </w:t>
            </w:r>
            <w:r w:rsidRPr="00F0033D">
              <w:rPr>
                <w:sz w:val="24"/>
                <w:szCs w:val="24"/>
              </w:rPr>
              <w:t>Данилевского как обоснование нового подхода к процессу многолинейного развития общества. Особенности разработки теории культурно-исторических типов в трудах О. Шпенглера и А Тойнби.</w:t>
            </w:r>
          </w:p>
          <w:p w14:paraId="4D1A8173" w14:textId="5729F1FB" w:rsidR="0048178B" w:rsidRPr="00F0033D" w:rsidRDefault="0048178B" w:rsidP="0048178B">
            <w:pPr>
              <w:rPr>
                <w:sz w:val="24"/>
                <w:szCs w:val="24"/>
              </w:rPr>
            </w:pPr>
            <w:r w:rsidRPr="00F0033D">
              <w:rPr>
                <w:sz w:val="24"/>
                <w:szCs w:val="24"/>
              </w:rPr>
              <w:t>Теории индустриального и постиндустриального общества (</w:t>
            </w:r>
            <w:proofErr w:type="spellStart"/>
            <w:r w:rsidRPr="00F0033D">
              <w:rPr>
                <w:sz w:val="24"/>
                <w:szCs w:val="24"/>
              </w:rPr>
              <w:t>Р</w:t>
            </w:r>
            <w:r w:rsidR="00621A9B">
              <w:rPr>
                <w:sz w:val="24"/>
                <w:szCs w:val="24"/>
              </w:rPr>
              <w:t>.</w:t>
            </w:r>
            <w:r w:rsidRPr="00F0033D">
              <w:rPr>
                <w:sz w:val="24"/>
                <w:szCs w:val="24"/>
              </w:rPr>
              <w:t>Арон</w:t>
            </w:r>
            <w:proofErr w:type="spellEnd"/>
            <w:r w:rsidRPr="00F0033D">
              <w:rPr>
                <w:sz w:val="24"/>
                <w:szCs w:val="24"/>
              </w:rPr>
              <w:t xml:space="preserve">, </w:t>
            </w:r>
            <w:proofErr w:type="spellStart"/>
            <w:r w:rsidR="00621A9B">
              <w:rPr>
                <w:sz w:val="24"/>
                <w:szCs w:val="24"/>
              </w:rPr>
              <w:t>У.</w:t>
            </w:r>
            <w:r w:rsidRPr="00F0033D">
              <w:rPr>
                <w:sz w:val="24"/>
                <w:szCs w:val="24"/>
              </w:rPr>
              <w:t>Ростоу</w:t>
            </w:r>
            <w:proofErr w:type="spellEnd"/>
            <w:r w:rsidRPr="00F0033D">
              <w:rPr>
                <w:sz w:val="24"/>
                <w:szCs w:val="24"/>
              </w:rPr>
              <w:t xml:space="preserve">, </w:t>
            </w:r>
            <w:proofErr w:type="spellStart"/>
            <w:r w:rsidRPr="00F0033D">
              <w:rPr>
                <w:sz w:val="24"/>
                <w:szCs w:val="24"/>
              </w:rPr>
              <w:t>А</w:t>
            </w:r>
            <w:r w:rsidR="00621A9B">
              <w:rPr>
                <w:sz w:val="24"/>
                <w:szCs w:val="24"/>
              </w:rPr>
              <w:t>.</w:t>
            </w:r>
            <w:r w:rsidRPr="00F0033D">
              <w:rPr>
                <w:sz w:val="24"/>
                <w:szCs w:val="24"/>
              </w:rPr>
              <w:t>Турен</w:t>
            </w:r>
            <w:proofErr w:type="spellEnd"/>
            <w:r w:rsidRPr="00F0033D">
              <w:rPr>
                <w:sz w:val="24"/>
                <w:szCs w:val="24"/>
              </w:rPr>
              <w:t>. 3 Бжезинский и др.). Революционное развитие общества. Типы революций, их особенности и роль в процессе совершенствования общества. Марксистская концепция формационного подхода к развитию общества. Социальная революция как результат противоречий между производительными силами и производственными отношениями, как</w:t>
            </w:r>
            <w:r w:rsidR="00621A9B">
              <w:rPr>
                <w:sz w:val="24"/>
                <w:szCs w:val="24"/>
              </w:rPr>
              <w:t xml:space="preserve"> </w:t>
            </w:r>
            <w:r w:rsidRPr="00F0033D">
              <w:rPr>
                <w:sz w:val="24"/>
                <w:szCs w:val="24"/>
              </w:rPr>
              <w:t>переход от одной общественно-экономической формации к другой.</w:t>
            </w:r>
          </w:p>
          <w:p w14:paraId="0CE4FC6F" w14:textId="77777777" w:rsidR="0048178B" w:rsidRPr="00F0033D" w:rsidRDefault="0048178B" w:rsidP="0048178B">
            <w:pPr>
              <w:rPr>
                <w:sz w:val="24"/>
                <w:szCs w:val="24"/>
              </w:rPr>
            </w:pPr>
            <w:r w:rsidRPr="00F0033D">
              <w:rPr>
                <w:sz w:val="24"/>
                <w:szCs w:val="24"/>
              </w:rPr>
              <w:t>Социальный прогресс, его сущность и формы</w:t>
            </w:r>
          </w:p>
        </w:tc>
      </w:tr>
      <w:tr w:rsidR="00191EA3" w:rsidRPr="00F0033D" w14:paraId="63627423" w14:textId="77777777" w:rsidTr="00E43DDE">
        <w:trPr>
          <w:jc w:val="center"/>
        </w:trPr>
        <w:tc>
          <w:tcPr>
            <w:tcW w:w="562" w:type="dxa"/>
            <w:tcBorders>
              <w:top w:val="single" w:sz="4" w:space="0" w:color="auto"/>
            </w:tcBorders>
            <w:vAlign w:val="center"/>
          </w:tcPr>
          <w:p w14:paraId="077525A9" w14:textId="77777777" w:rsidR="00621A9B" w:rsidRDefault="00621A9B" w:rsidP="0048178B">
            <w:pPr>
              <w:ind w:right="19"/>
              <w:jc w:val="center"/>
              <w:rPr>
                <w:color w:val="000000"/>
                <w:spacing w:val="-1"/>
                <w:sz w:val="24"/>
                <w:szCs w:val="24"/>
              </w:rPr>
            </w:pPr>
          </w:p>
          <w:p w14:paraId="1CF6F1F9" w14:textId="6CC97407" w:rsidR="00191EA3" w:rsidRDefault="00FA26EE" w:rsidP="0048178B">
            <w:pPr>
              <w:ind w:right="19"/>
              <w:jc w:val="center"/>
              <w:rPr>
                <w:color w:val="000000"/>
                <w:spacing w:val="-1"/>
                <w:sz w:val="24"/>
                <w:szCs w:val="24"/>
              </w:rPr>
            </w:pPr>
            <w:r>
              <w:rPr>
                <w:color w:val="000000"/>
                <w:spacing w:val="-1"/>
                <w:sz w:val="24"/>
                <w:szCs w:val="24"/>
              </w:rPr>
              <w:t>3</w:t>
            </w:r>
            <w:r w:rsidR="00621A9B">
              <w:rPr>
                <w:color w:val="000000"/>
                <w:spacing w:val="-1"/>
                <w:sz w:val="24"/>
                <w:szCs w:val="24"/>
              </w:rPr>
              <w:t>.</w:t>
            </w:r>
          </w:p>
          <w:p w14:paraId="280A581A" w14:textId="77777777" w:rsidR="00621A9B" w:rsidRDefault="00621A9B" w:rsidP="0048178B">
            <w:pPr>
              <w:ind w:right="19"/>
              <w:jc w:val="center"/>
              <w:rPr>
                <w:color w:val="000000"/>
                <w:spacing w:val="-1"/>
                <w:sz w:val="24"/>
                <w:szCs w:val="24"/>
              </w:rPr>
            </w:pPr>
          </w:p>
          <w:p w14:paraId="22E6F383" w14:textId="77777777" w:rsidR="00621A9B" w:rsidRDefault="00621A9B" w:rsidP="0048178B">
            <w:pPr>
              <w:ind w:right="19"/>
              <w:jc w:val="center"/>
              <w:rPr>
                <w:color w:val="000000"/>
                <w:spacing w:val="-1"/>
                <w:sz w:val="24"/>
                <w:szCs w:val="24"/>
              </w:rPr>
            </w:pPr>
          </w:p>
          <w:p w14:paraId="78C342DC" w14:textId="77777777" w:rsidR="00621A9B" w:rsidRDefault="00621A9B" w:rsidP="0048178B">
            <w:pPr>
              <w:ind w:right="19"/>
              <w:jc w:val="center"/>
              <w:rPr>
                <w:color w:val="000000"/>
                <w:spacing w:val="-1"/>
                <w:sz w:val="24"/>
                <w:szCs w:val="24"/>
              </w:rPr>
            </w:pPr>
          </w:p>
          <w:p w14:paraId="05B17AF6" w14:textId="77777777" w:rsidR="00621A9B" w:rsidRDefault="00621A9B" w:rsidP="0048178B">
            <w:pPr>
              <w:ind w:right="19"/>
              <w:jc w:val="center"/>
              <w:rPr>
                <w:color w:val="000000"/>
                <w:spacing w:val="-1"/>
                <w:sz w:val="24"/>
                <w:szCs w:val="24"/>
              </w:rPr>
            </w:pPr>
          </w:p>
          <w:p w14:paraId="5C2A5373" w14:textId="77777777" w:rsidR="00621A9B" w:rsidRDefault="00621A9B" w:rsidP="0048178B">
            <w:pPr>
              <w:ind w:right="19"/>
              <w:jc w:val="center"/>
              <w:rPr>
                <w:color w:val="000000"/>
                <w:spacing w:val="-1"/>
                <w:sz w:val="24"/>
                <w:szCs w:val="24"/>
              </w:rPr>
            </w:pPr>
          </w:p>
          <w:p w14:paraId="79D9DB37" w14:textId="77777777" w:rsidR="00621A9B" w:rsidRDefault="00621A9B" w:rsidP="0048178B">
            <w:pPr>
              <w:ind w:right="19"/>
              <w:jc w:val="center"/>
              <w:rPr>
                <w:color w:val="000000"/>
                <w:spacing w:val="-1"/>
                <w:sz w:val="24"/>
                <w:szCs w:val="24"/>
              </w:rPr>
            </w:pPr>
          </w:p>
          <w:p w14:paraId="021FC5CA" w14:textId="77777777" w:rsidR="00621A9B" w:rsidRDefault="00621A9B" w:rsidP="0048178B">
            <w:pPr>
              <w:ind w:right="19"/>
              <w:jc w:val="center"/>
              <w:rPr>
                <w:color w:val="000000"/>
                <w:spacing w:val="-1"/>
                <w:sz w:val="24"/>
                <w:szCs w:val="24"/>
              </w:rPr>
            </w:pPr>
          </w:p>
          <w:p w14:paraId="741F388D" w14:textId="77777777" w:rsidR="00621A9B" w:rsidRDefault="00621A9B" w:rsidP="00621A9B">
            <w:pPr>
              <w:ind w:right="19"/>
              <w:rPr>
                <w:color w:val="000000"/>
                <w:spacing w:val="-1"/>
                <w:sz w:val="24"/>
                <w:szCs w:val="24"/>
              </w:rPr>
            </w:pPr>
          </w:p>
          <w:p w14:paraId="47921BFE" w14:textId="77777777" w:rsidR="00621A9B" w:rsidRDefault="00621A9B" w:rsidP="0048178B">
            <w:pPr>
              <w:ind w:right="19"/>
              <w:jc w:val="center"/>
              <w:rPr>
                <w:color w:val="000000"/>
                <w:spacing w:val="-1"/>
                <w:sz w:val="24"/>
                <w:szCs w:val="24"/>
              </w:rPr>
            </w:pPr>
          </w:p>
          <w:p w14:paraId="41A74B8D" w14:textId="77777777" w:rsidR="00621A9B" w:rsidRDefault="00621A9B" w:rsidP="0048178B">
            <w:pPr>
              <w:ind w:right="19"/>
              <w:jc w:val="center"/>
              <w:rPr>
                <w:color w:val="000000"/>
                <w:spacing w:val="-1"/>
                <w:sz w:val="24"/>
                <w:szCs w:val="24"/>
              </w:rPr>
            </w:pPr>
          </w:p>
          <w:p w14:paraId="036E1FFE" w14:textId="77777777" w:rsidR="00621A9B" w:rsidRDefault="00621A9B" w:rsidP="0048178B">
            <w:pPr>
              <w:ind w:right="19"/>
              <w:jc w:val="center"/>
              <w:rPr>
                <w:color w:val="000000"/>
                <w:spacing w:val="-1"/>
                <w:sz w:val="24"/>
                <w:szCs w:val="24"/>
              </w:rPr>
            </w:pPr>
          </w:p>
          <w:p w14:paraId="230E5AA2" w14:textId="77777777" w:rsidR="00621A9B" w:rsidRDefault="00621A9B" w:rsidP="0048178B">
            <w:pPr>
              <w:ind w:right="19"/>
              <w:jc w:val="center"/>
              <w:rPr>
                <w:color w:val="000000"/>
                <w:spacing w:val="-1"/>
                <w:sz w:val="24"/>
                <w:szCs w:val="24"/>
              </w:rPr>
            </w:pPr>
          </w:p>
          <w:p w14:paraId="3CD5FC19" w14:textId="77777777" w:rsidR="00621A9B" w:rsidRDefault="00621A9B" w:rsidP="0048178B">
            <w:pPr>
              <w:ind w:right="19"/>
              <w:jc w:val="center"/>
              <w:rPr>
                <w:color w:val="000000"/>
                <w:spacing w:val="-1"/>
                <w:sz w:val="24"/>
                <w:szCs w:val="24"/>
              </w:rPr>
            </w:pPr>
          </w:p>
          <w:p w14:paraId="56720A51" w14:textId="18D4B54C"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7BBFDA4" w14:textId="77777777" w:rsidR="00621A9B" w:rsidRDefault="00621A9B" w:rsidP="0048178B">
            <w:pPr>
              <w:rPr>
                <w:sz w:val="24"/>
                <w:szCs w:val="24"/>
              </w:rPr>
            </w:pPr>
            <w:r>
              <w:rPr>
                <w:sz w:val="24"/>
                <w:szCs w:val="24"/>
              </w:rPr>
              <w:lastRenderedPageBreak/>
              <w:t>СОЦИАЛЬНАЯ СТРУКТУРА ОБЩЕСТВА.</w:t>
            </w:r>
          </w:p>
          <w:p w14:paraId="70029CB7" w14:textId="691FE5B3" w:rsidR="00191EA3" w:rsidRPr="00F0033D" w:rsidRDefault="00621A9B" w:rsidP="0048178B">
            <w:pPr>
              <w:rPr>
                <w:sz w:val="24"/>
                <w:szCs w:val="24"/>
              </w:rPr>
            </w:pPr>
            <w:r>
              <w:rPr>
                <w:sz w:val="24"/>
                <w:szCs w:val="24"/>
              </w:rPr>
              <w:t>СОЦИАЛЬНЫЕ ИНСТИТУТЫ</w:t>
            </w:r>
          </w:p>
        </w:tc>
        <w:tc>
          <w:tcPr>
            <w:tcW w:w="6379" w:type="dxa"/>
            <w:tcBorders>
              <w:top w:val="single" w:sz="4" w:space="0" w:color="auto"/>
              <w:left w:val="single" w:sz="4" w:space="0" w:color="auto"/>
              <w:right w:val="single" w:sz="4" w:space="0" w:color="auto"/>
            </w:tcBorders>
          </w:tcPr>
          <w:p w14:paraId="4D70FB9B" w14:textId="77777777" w:rsidR="00FA26EE" w:rsidRPr="00F0033D" w:rsidRDefault="00FA26EE" w:rsidP="00FA26EE">
            <w:pPr>
              <w:rPr>
                <w:b/>
                <w:sz w:val="24"/>
                <w:szCs w:val="24"/>
              </w:rPr>
            </w:pPr>
            <w:r w:rsidRPr="00F0033D">
              <w:rPr>
                <w:b/>
                <w:sz w:val="24"/>
                <w:szCs w:val="24"/>
              </w:rPr>
              <w:t>Тема 1: Социальная структура как функциональная система</w:t>
            </w:r>
          </w:p>
          <w:p w14:paraId="027147CC" w14:textId="7C1D7764" w:rsidR="00FA26EE" w:rsidRPr="00F0033D" w:rsidRDefault="00FA26EE" w:rsidP="00FA26EE">
            <w:pPr>
              <w:rPr>
                <w:sz w:val="24"/>
                <w:szCs w:val="24"/>
              </w:rPr>
            </w:pPr>
            <w:r w:rsidRPr="00F0033D">
              <w:rPr>
                <w:sz w:val="24"/>
                <w:szCs w:val="24"/>
              </w:rPr>
              <w:t>Понятие социальной структуры общества. Основные элементы социальной структур и их функциональное единство. Виды социальных структур (идеальная, нормативная, случайная и др. Классовая       концепция социальной структуры   общества К. Маркса. Понятие «класс». Учение    о классах как основных элементах социальной структуры общества.  Теория социальной стратификации общества М Вебера. Понятие «страта», возможные критерии определение страт общества, их многообразие. Страта и класс. Исторические типы стратификации.</w:t>
            </w:r>
            <w:r w:rsidR="00621A9B">
              <w:rPr>
                <w:sz w:val="24"/>
                <w:szCs w:val="24"/>
              </w:rPr>
              <w:t xml:space="preserve"> </w:t>
            </w:r>
            <w:r w:rsidRPr="00F0033D">
              <w:rPr>
                <w:sz w:val="24"/>
                <w:szCs w:val="24"/>
              </w:rPr>
              <w:t xml:space="preserve">Теория социальной стратификации и социальной мобильности П.А Сорокина. Социальная мобильность: понятие, сущность, виды. «Точка </w:t>
            </w:r>
            <w:r w:rsidRPr="00F0033D">
              <w:rPr>
                <w:sz w:val="24"/>
                <w:szCs w:val="24"/>
              </w:rPr>
              <w:lastRenderedPageBreak/>
              <w:t xml:space="preserve">насыщения» как показатель критического состояния социальной иерархии общества. Определение трех уровней социальной структуры общества как направление современной социологии. Характеристика высшего, среднего и низшего классов. Место и роль среднего класса в развитии современного общества. Маргиналы и люмпены в современной социальной структуре общества. </w:t>
            </w:r>
          </w:p>
          <w:p w14:paraId="4EDC1275" w14:textId="77777777" w:rsidR="00FA26EE" w:rsidRPr="00F0033D" w:rsidRDefault="00FA26EE" w:rsidP="00FA26EE">
            <w:pPr>
              <w:rPr>
                <w:sz w:val="24"/>
                <w:szCs w:val="24"/>
              </w:rPr>
            </w:pPr>
            <w:r w:rsidRPr="00F0033D">
              <w:rPr>
                <w:b/>
                <w:sz w:val="24"/>
                <w:szCs w:val="24"/>
              </w:rPr>
              <w:t xml:space="preserve">Тема 2: Социальная структура Российской Федерации. </w:t>
            </w:r>
            <w:r w:rsidRPr="00F0033D">
              <w:rPr>
                <w:sz w:val="24"/>
                <w:szCs w:val="24"/>
              </w:rPr>
              <w:t>Исторические особенности формирования и развития социальной структуры России. Сословное деление общества в царской России, место и роль сословий в его жизни. Социальная структура советского общества. Роль государства в процессе структурирования общества. Ленинские критерии определения классов и реальность их формирования и функционирования в условиях общегосударственной собственности. Рабочий класс и крестьянство. Социалистическая интеллигенция как «прослойка» общества. Сущностные особенности и роль партийно-государственной номенклатуры   в жизни советского общества.</w:t>
            </w:r>
          </w:p>
          <w:p w14:paraId="61427435" w14:textId="6BBCF8EE" w:rsidR="00FA26EE" w:rsidRDefault="00FA26EE" w:rsidP="00FA26EE">
            <w:pPr>
              <w:rPr>
                <w:b/>
                <w:sz w:val="24"/>
                <w:szCs w:val="24"/>
              </w:rPr>
            </w:pPr>
            <w:r w:rsidRPr="00F0033D">
              <w:rPr>
                <w:sz w:val="24"/>
                <w:szCs w:val="24"/>
              </w:rPr>
              <w:t>Особенности социальной структуры Российского общества в современных условиях; причины изменений, возникновение новых элементов структуры и сущностные изменения прежних, противоречия между ними, формирование новых функциональных связей.</w:t>
            </w:r>
          </w:p>
          <w:p w14:paraId="2F4309C6" w14:textId="4AFAFADD" w:rsidR="00191EA3" w:rsidRPr="00F0033D" w:rsidRDefault="00A45066" w:rsidP="0048178B">
            <w:pPr>
              <w:rPr>
                <w:sz w:val="24"/>
                <w:szCs w:val="24"/>
              </w:rPr>
            </w:pPr>
            <w:r>
              <w:rPr>
                <w:b/>
                <w:sz w:val="24"/>
                <w:szCs w:val="24"/>
              </w:rPr>
              <w:t>Тема 3</w:t>
            </w:r>
            <w:r w:rsidR="00191EA3" w:rsidRPr="00F0033D">
              <w:rPr>
                <w:b/>
                <w:sz w:val="24"/>
                <w:szCs w:val="24"/>
              </w:rPr>
              <w:t xml:space="preserve">: Социальный институт как форма организации общественной жизни. </w:t>
            </w:r>
            <w:r w:rsidR="00191EA3" w:rsidRPr="00F0033D">
              <w:rPr>
                <w:sz w:val="24"/>
                <w:szCs w:val="24"/>
              </w:rPr>
              <w:t>Понятие «социальный институт». Институционализация общественной жизни как необходимое условие ее стабильного развития: регламентирование социальных связей, интегрированность социальных институтов во все сферы общественной жизни, индивидуальный характер их деятельности. Основные типы социальных институтов. Дисфункция социального института. Развитие системы действующих социальных институтов и появление новых как следствие изменения потребностей общества.</w:t>
            </w:r>
          </w:p>
          <w:p w14:paraId="38E9AD49" w14:textId="77777777" w:rsidR="00A45066" w:rsidRDefault="00A45066" w:rsidP="0048178B">
            <w:pPr>
              <w:rPr>
                <w:sz w:val="24"/>
                <w:szCs w:val="24"/>
              </w:rPr>
            </w:pPr>
            <w:r>
              <w:rPr>
                <w:b/>
                <w:sz w:val="24"/>
                <w:szCs w:val="24"/>
              </w:rPr>
              <w:t>Тема 4</w:t>
            </w:r>
            <w:r w:rsidR="00191EA3" w:rsidRPr="00F0033D">
              <w:rPr>
                <w:b/>
                <w:sz w:val="24"/>
                <w:szCs w:val="24"/>
              </w:rPr>
              <w:t xml:space="preserve">: Семья как социальный институт. </w:t>
            </w:r>
            <w:r w:rsidR="00191EA3" w:rsidRPr="00F0033D">
              <w:rPr>
                <w:sz w:val="24"/>
                <w:szCs w:val="24"/>
              </w:rPr>
              <w:t xml:space="preserve">Понятие «семья», ее структура и функции Характерные особенности социальных отношений в семье. Исторические типы семьи. Жизненные циклы семьи. Брак как первоначальная основа семейных отношений. Ролевые отношения в семье. Основные теории семьи. Наиболее общие тенденции развития семьи и ее особенности в различных странах во второй половине XX века. Альтернативные формы семейных отношений. Роль семьи в процессе социализации личности. Семейная политика как необходимая составная часть социальной политики: основы регулирования семейных отношении, связь с экономической, культурной и др. направлениями политики. Особенности семейной политики Российской Федерации. Перспективы семьи как социального института. </w:t>
            </w:r>
          </w:p>
          <w:p w14:paraId="39DABCFC" w14:textId="77A999FD" w:rsidR="00191EA3" w:rsidRPr="00F0033D" w:rsidRDefault="00A45066" w:rsidP="0048178B">
            <w:pPr>
              <w:rPr>
                <w:b/>
                <w:sz w:val="24"/>
                <w:szCs w:val="24"/>
              </w:rPr>
            </w:pPr>
            <w:r>
              <w:rPr>
                <w:b/>
                <w:sz w:val="24"/>
                <w:szCs w:val="24"/>
              </w:rPr>
              <w:t>Тема 5</w:t>
            </w:r>
            <w:r w:rsidR="00191EA3" w:rsidRPr="00F0033D">
              <w:rPr>
                <w:b/>
                <w:sz w:val="24"/>
                <w:szCs w:val="24"/>
              </w:rPr>
              <w:t>: Образование как социальный институт</w:t>
            </w:r>
          </w:p>
          <w:p w14:paraId="1790D109" w14:textId="77777777" w:rsidR="00191EA3" w:rsidRPr="00F0033D" w:rsidRDefault="00191EA3" w:rsidP="0048178B">
            <w:pPr>
              <w:rPr>
                <w:sz w:val="24"/>
                <w:szCs w:val="24"/>
              </w:rPr>
            </w:pPr>
            <w:r w:rsidRPr="00F0033D">
              <w:rPr>
                <w:sz w:val="24"/>
                <w:szCs w:val="24"/>
              </w:rPr>
              <w:t xml:space="preserve">Понятие «образование». Место и роль образования в историческом процессе развития общества. </w:t>
            </w:r>
            <w:r w:rsidRPr="00F0033D">
              <w:rPr>
                <w:sz w:val="24"/>
                <w:szCs w:val="24"/>
              </w:rPr>
              <w:lastRenderedPageBreak/>
              <w:t>Характеристика и</w:t>
            </w:r>
          </w:p>
          <w:p w14:paraId="30359B0D" w14:textId="317027DE" w:rsidR="00191EA3" w:rsidRPr="00F0033D" w:rsidRDefault="00191EA3" w:rsidP="0048178B">
            <w:pPr>
              <w:rPr>
                <w:sz w:val="24"/>
                <w:szCs w:val="24"/>
              </w:rPr>
            </w:pPr>
            <w:r w:rsidRPr="00F0033D">
              <w:rPr>
                <w:sz w:val="24"/>
                <w:szCs w:val="24"/>
              </w:rPr>
              <w:t>функции основных элементов социального института образования. Основные принципы деятельности института образования как системы, взаимодействие ее структурных элементов на основе четкого распределения функций, наличие специально подготовленных кадров, регламентация и социальный контроль за деятельностью системы, необходимое реформирование в соответствии с требованиями научно-технического и социального прогресса. Классические и современные теории места и роли образования в функционировании общества (</w:t>
            </w:r>
            <w:proofErr w:type="spellStart"/>
            <w:r w:rsidRPr="00F0033D">
              <w:rPr>
                <w:sz w:val="24"/>
                <w:szCs w:val="24"/>
              </w:rPr>
              <w:t>Э.Дюркгейм</w:t>
            </w:r>
            <w:proofErr w:type="spellEnd"/>
            <w:r w:rsidRPr="00F0033D">
              <w:rPr>
                <w:sz w:val="24"/>
                <w:szCs w:val="24"/>
              </w:rPr>
              <w:t xml:space="preserve">, </w:t>
            </w:r>
            <w:proofErr w:type="spellStart"/>
            <w:r w:rsidRPr="00F0033D">
              <w:rPr>
                <w:sz w:val="24"/>
                <w:szCs w:val="24"/>
              </w:rPr>
              <w:t>Т.Парсонс</w:t>
            </w:r>
            <w:proofErr w:type="spellEnd"/>
            <w:r w:rsidRPr="00F0033D">
              <w:rPr>
                <w:sz w:val="24"/>
                <w:szCs w:val="24"/>
              </w:rPr>
              <w:t xml:space="preserve">, </w:t>
            </w:r>
            <w:proofErr w:type="spellStart"/>
            <w:r w:rsidRPr="00F0033D">
              <w:rPr>
                <w:sz w:val="24"/>
                <w:szCs w:val="24"/>
              </w:rPr>
              <w:t>М.Гроу</w:t>
            </w:r>
            <w:proofErr w:type="spellEnd"/>
            <w:r w:rsidRPr="00F0033D">
              <w:rPr>
                <w:sz w:val="24"/>
                <w:szCs w:val="24"/>
              </w:rPr>
              <w:t xml:space="preserve"> и др.) Приоритет образовательной деятельности в период перехода к информационному обществу. Научное прогнозирование развития образовании в XXI веке (Ф </w:t>
            </w:r>
            <w:proofErr w:type="spellStart"/>
            <w:r w:rsidRPr="00F0033D">
              <w:rPr>
                <w:sz w:val="24"/>
                <w:szCs w:val="24"/>
              </w:rPr>
              <w:t>Кумбс</w:t>
            </w:r>
            <w:proofErr w:type="spellEnd"/>
            <w:r w:rsidRPr="00F0033D">
              <w:rPr>
                <w:sz w:val="24"/>
                <w:szCs w:val="24"/>
              </w:rPr>
              <w:t xml:space="preserve">, </w:t>
            </w:r>
            <w:proofErr w:type="spellStart"/>
            <w:r w:rsidRPr="00F0033D">
              <w:rPr>
                <w:sz w:val="24"/>
                <w:szCs w:val="24"/>
              </w:rPr>
              <w:t>Х.Ортега-и.Гассет</w:t>
            </w:r>
            <w:proofErr w:type="spellEnd"/>
            <w:r w:rsidRPr="00F0033D">
              <w:rPr>
                <w:sz w:val="24"/>
                <w:szCs w:val="24"/>
              </w:rPr>
              <w:t xml:space="preserve"> и др.). Современная образовательная политика России: актуальные задачи модернизации системы и содержания образования, противоречия, проблемы повышения социальной значимости образовательной деятельности и роли учителя.</w:t>
            </w:r>
          </w:p>
          <w:p w14:paraId="29B016AB" w14:textId="2A3B2E80" w:rsidR="00191EA3" w:rsidRPr="00F0033D" w:rsidRDefault="00191EA3" w:rsidP="0048178B">
            <w:pPr>
              <w:rPr>
                <w:sz w:val="24"/>
                <w:szCs w:val="24"/>
              </w:rPr>
            </w:pPr>
          </w:p>
        </w:tc>
      </w:tr>
      <w:tr w:rsidR="0048178B" w:rsidRPr="00F0033D" w14:paraId="2833FE73" w14:textId="77777777" w:rsidTr="00E43DDE">
        <w:trPr>
          <w:jc w:val="center"/>
        </w:trPr>
        <w:tc>
          <w:tcPr>
            <w:tcW w:w="562" w:type="dxa"/>
            <w:vAlign w:val="center"/>
          </w:tcPr>
          <w:p w14:paraId="3E2B06B4" w14:textId="77777777" w:rsidR="0048178B" w:rsidRDefault="00A45066" w:rsidP="0048178B">
            <w:pPr>
              <w:ind w:right="19"/>
              <w:jc w:val="center"/>
              <w:rPr>
                <w:color w:val="000000"/>
                <w:spacing w:val="-1"/>
                <w:sz w:val="24"/>
                <w:szCs w:val="24"/>
              </w:rPr>
            </w:pPr>
            <w:r>
              <w:rPr>
                <w:color w:val="000000"/>
                <w:spacing w:val="-1"/>
                <w:sz w:val="24"/>
                <w:szCs w:val="24"/>
              </w:rPr>
              <w:lastRenderedPageBreak/>
              <w:t>4</w:t>
            </w:r>
            <w:r w:rsidR="00621A9B">
              <w:rPr>
                <w:color w:val="000000"/>
                <w:spacing w:val="-1"/>
                <w:sz w:val="24"/>
                <w:szCs w:val="24"/>
              </w:rPr>
              <w:t>.</w:t>
            </w:r>
          </w:p>
          <w:p w14:paraId="53F5DD4C" w14:textId="77777777" w:rsidR="00621A9B" w:rsidRDefault="00621A9B" w:rsidP="0048178B">
            <w:pPr>
              <w:ind w:right="19"/>
              <w:jc w:val="center"/>
              <w:rPr>
                <w:color w:val="000000"/>
                <w:spacing w:val="-1"/>
                <w:sz w:val="24"/>
                <w:szCs w:val="24"/>
              </w:rPr>
            </w:pPr>
          </w:p>
          <w:p w14:paraId="5F9AF688" w14:textId="77777777" w:rsidR="00621A9B" w:rsidRDefault="00621A9B" w:rsidP="0048178B">
            <w:pPr>
              <w:ind w:right="19"/>
              <w:jc w:val="center"/>
              <w:rPr>
                <w:color w:val="000000"/>
                <w:spacing w:val="-1"/>
                <w:sz w:val="24"/>
                <w:szCs w:val="24"/>
              </w:rPr>
            </w:pPr>
          </w:p>
          <w:p w14:paraId="6C699B8D" w14:textId="77777777" w:rsidR="00621A9B" w:rsidRDefault="00621A9B" w:rsidP="0048178B">
            <w:pPr>
              <w:ind w:right="19"/>
              <w:jc w:val="center"/>
              <w:rPr>
                <w:color w:val="000000"/>
                <w:spacing w:val="-1"/>
                <w:sz w:val="24"/>
                <w:szCs w:val="24"/>
              </w:rPr>
            </w:pPr>
          </w:p>
          <w:p w14:paraId="3DD7CFFD" w14:textId="77777777" w:rsidR="00621A9B" w:rsidRDefault="00621A9B" w:rsidP="0048178B">
            <w:pPr>
              <w:ind w:right="19"/>
              <w:jc w:val="center"/>
              <w:rPr>
                <w:color w:val="000000"/>
                <w:spacing w:val="-1"/>
                <w:sz w:val="24"/>
                <w:szCs w:val="24"/>
              </w:rPr>
            </w:pPr>
          </w:p>
          <w:p w14:paraId="5A15C6CF" w14:textId="77777777" w:rsidR="00621A9B" w:rsidRDefault="00621A9B" w:rsidP="0048178B">
            <w:pPr>
              <w:ind w:right="19"/>
              <w:jc w:val="center"/>
              <w:rPr>
                <w:color w:val="000000"/>
                <w:spacing w:val="-1"/>
                <w:sz w:val="24"/>
                <w:szCs w:val="24"/>
              </w:rPr>
            </w:pPr>
          </w:p>
          <w:p w14:paraId="04817444" w14:textId="77777777" w:rsidR="00621A9B" w:rsidRDefault="00621A9B" w:rsidP="0048178B">
            <w:pPr>
              <w:ind w:right="19"/>
              <w:jc w:val="center"/>
              <w:rPr>
                <w:color w:val="000000"/>
                <w:spacing w:val="-1"/>
                <w:sz w:val="24"/>
                <w:szCs w:val="24"/>
              </w:rPr>
            </w:pPr>
          </w:p>
          <w:p w14:paraId="0202ED30" w14:textId="77777777" w:rsidR="00621A9B" w:rsidRDefault="00621A9B" w:rsidP="0048178B">
            <w:pPr>
              <w:ind w:right="19"/>
              <w:jc w:val="center"/>
              <w:rPr>
                <w:color w:val="000000"/>
                <w:spacing w:val="-1"/>
                <w:sz w:val="24"/>
                <w:szCs w:val="24"/>
              </w:rPr>
            </w:pPr>
          </w:p>
          <w:p w14:paraId="73D1DF56" w14:textId="77777777" w:rsidR="00621A9B" w:rsidRDefault="00621A9B" w:rsidP="0048178B">
            <w:pPr>
              <w:ind w:right="19"/>
              <w:jc w:val="center"/>
              <w:rPr>
                <w:color w:val="000000"/>
                <w:spacing w:val="-1"/>
                <w:sz w:val="24"/>
                <w:szCs w:val="24"/>
              </w:rPr>
            </w:pPr>
          </w:p>
          <w:p w14:paraId="0D26DAA6" w14:textId="77777777" w:rsidR="00621A9B" w:rsidRDefault="00621A9B" w:rsidP="0048178B">
            <w:pPr>
              <w:ind w:right="19"/>
              <w:jc w:val="center"/>
              <w:rPr>
                <w:color w:val="000000"/>
                <w:spacing w:val="-1"/>
                <w:sz w:val="24"/>
                <w:szCs w:val="24"/>
              </w:rPr>
            </w:pPr>
          </w:p>
          <w:p w14:paraId="702BD98F" w14:textId="77777777" w:rsidR="00621A9B" w:rsidRDefault="00621A9B" w:rsidP="0048178B">
            <w:pPr>
              <w:ind w:right="19"/>
              <w:jc w:val="center"/>
              <w:rPr>
                <w:color w:val="000000"/>
                <w:spacing w:val="-1"/>
                <w:sz w:val="24"/>
                <w:szCs w:val="24"/>
              </w:rPr>
            </w:pPr>
          </w:p>
          <w:p w14:paraId="690FBD92" w14:textId="77777777" w:rsidR="00621A9B" w:rsidRDefault="00621A9B" w:rsidP="0048178B">
            <w:pPr>
              <w:ind w:right="19"/>
              <w:jc w:val="center"/>
              <w:rPr>
                <w:color w:val="000000"/>
                <w:spacing w:val="-1"/>
                <w:sz w:val="24"/>
                <w:szCs w:val="24"/>
              </w:rPr>
            </w:pPr>
          </w:p>
          <w:p w14:paraId="3DD39A55" w14:textId="77777777" w:rsidR="00621A9B" w:rsidRDefault="00621A9B" w:rsidP="0048178B">
            <w:pPr>
              <w:ind w:right="19"/>
              <w:jc w:val="center"/>
              <w:rPr>
                <w:color w:val="000000"/>
                <w:spacing w:val="-1"/>
                <w:sz w:val="24"/>
                <w:szCs w:val="24"/>
              </w:rPr>
            </w:pPr>
          </w:p>
          <w:p w14:paraId="6934B086" w14:textId="77777777" w:rsidR="00621A9B" w:rsidRDefault="00621A9B" w:rsidP="0048178B">
            <w:pPr>
              <w:ind w:right="19"/>
              <w:jc w:val="center"/>
              <w:rPr>
                <w:color w:val="000000"/>
                <w:spacing w:val="-1"/>
                <w:sz w:val="24"/>
                <w:szCs w:val="24"/>
              </w:rPr>
            </w:pPr>
          </w:p>
          <w:p w14:paraId="2B90D0C8" w14:textId="77777777" w:rsidR="00621A9B" w:rsidRDefault="00621A9B" w:rsidP="0048178B">
            <w:pPr>
              <w:ind w:right="19"/>
              <w:jc w:val="center"/>
              <w:rPr>
                <w:color w:val="000000"/>
                <w:spacing w:val="-1"/>
                <w:sz w:val="24"/>
                <w:szCs w:val="24"/>
              </w:rPr>
            </w:pPr>
          </w:p>
          <w:p w14:paraId="1F7FDD74" w14:textId="77777777" w:rsidR="00621A9B" w:rsidRDefault="00621A9B" w:rsidP="0048178B">
            <w:pPr>
              <w:ind w:right="19"/>
              <w:jc w:val="center"/>
              <w:rPr>
                <w:color w:val="000000"/>
                <w:spacing w:val="-1"/>
                <w:sz w:val="24"/>
                <w:szCs w:val="24"/>
              </w:rPr>
            </w:pPr>
          </w:p>
          <w:p w14:paraId="74107EC9" w14:textId="77777777" w:rsidR="00621A9B" w:rsidRDefault="00621A9B" w:rsidP="0048178B">
            <w:pPr>
              <w:ind w:right="19"/>
              <w:jc w:val="center"/>
              <w:rPr>
                <w:color w:val="000000"/>
                <w:spacing w:val="-1"/>
                <w:sz w:val="24"/>
                <w:szCs w:val="24"/>
              </w:rPr>
            </w:pPr>
          </w:p>
          <w:p w14:paraId="316C40C8" w14:textId="77777777" w:rsidR="00621A9B" w:rsidRDefault="00621A9B" w:rsidP="0048178B">
            <w:pPr>
              <w:ind w:right="19"/>
              <w:jc w:val="center"/>
              <w:rPr>
                <w:color w:val="000000"/>
                <w:spacing w:val="-1"/>
                <w:sz w:val="24"/>
                <w:szCs w:val="24"/>
              </w:rPr>
            </w:pPr>
          </w:p>
          <w:p w14:paraId="4C0A5B7A" w14:textId="77777777" w:rsidR="00621A9B" w:rsidRDefault="00621A9B" w:rsidP="0048178B">
            <w:pPr>
              <w:ind w:right="19"/>
              <w:jc w:val="center"/>
              <w:rPr>
                <w:color w:val="000000"/>
                <w:spacing w:val="-1"/>
                <w:sz w:val="24"/>
                <w:szCs w:val="24"/>
              </w:rPr>
            </w:pPr>
          </w:p>
          <w:p w14:paraId="50B67AF9" w14:textId="77777777" w:rsidR="00621A9B" w:rsidRDefault="00621A9B" w:rsidP="0048178B">
            <w:pPr>
              <w:ind w:right="19"/>
              <w:jc w:val="center"/>
              <w:rPr>
                <w:color w:val="000000"/>
                <w:spacing w:val="-1"/>
                <w:sz w:val="24"/>
                <w:szCs w:val="24"/>
              </w:rPr>
            </w:pPr>
          </w:p>
          <w:p w14:paraId="0E6084B4" w14:textId="77777777" w:rsidR="00621A9B" w:rsidRDefault="00621A9B" w:rsidP="0048178B">
            <w:pPr>
              <w:ind w:right="19"/>
              <w:jc w:val="center"/>
              <w:rPr>
                <w:color w:val="000000"/>
                <w:spacing w:val="-1"/>
                <w:sz w:val="24"/>
                <w:szCs w:val="24"/>
              </w:rPr>
            </w:pPr>
          </w:p>
          <w:p w14:paraId="64C845E5" w14:textId="77777777" w:rsidR="00621A9B" w:rsidRDefault="00621A9B" w:rsidP="0048178B">
            <w:pPr>
              <w:ind w:right="19"/>
              <w:jc w:val="center"/>
              <w:rPr>
                <w:color w:val="000000"/>
                <w:spacing w:val="-1"/>
                <w:sz w:val="24"/>
                <w:szCs w:val="24"/>
              </w:rPr>
            </w:pPr>
          </w:p>
          <w:p w14:paraId="74BE99AF" w14:textId="77777777" w:rsidR="00621A9B" w:rsidRDefault="00621A9B" w:rsidP="0048178B">
            <w:pPr>
              <w:ind w:right="19"/>
              <w:jc w:val="center"/>
              <w:rPr>
                <w:color w:val="000000"/>
                <w:spacing w:val="-1"/>
                <w:sz w:val="24"/>
                <w:szCs w:val="24"/>
              </w:rPr>
            </w:pPr>
          </w:p>
          <w:p w14:paraId="5258FB97" w14:textId="77777777" w:rsidR="00621A9B" w:rsidRDefault="00621A9B" w:rsidP="0048178B">
            <w:pPr>
              <w:ind w:right="19"/>
              <w:jc w:val="center"/>
              <w:rPr>
                <w:color w:val="000000"/>
                <w:spacing w:val="-1"/>
                <w:sz w:val="24"/>
                <w:szCs w:val="24"/>
              </w:rPr>
            </w:pPr>
          </w:p>
          <w:p w14:paraId="5BF664F1" w14:textId="77777777" w:rsidR="00621A9B" w:rsidRDefault="00621A9B" w:rsidP="0048178B">
            <w:pPr>
              <w:ind w:right="19"/>
              <w:jc w:val="center"/>
              <w:rPr>
                <w:color w:val="000000"/>
                <w:spacing w:val="-1"/>
                <w:sz w:val="24"/>
                <w:szCs w:val="24"/>
              </w:rPr>
            </w:pPr>
          </w:p>
          <w:p w14:paraId="7D1F3BB9" w14:textId="77777777" w:rsidR="00621A9B" w:rsidRDefault="00621A9B" w:rsidP="0048178B">
            <w:pPr>
              <w:ind w:right="19"/>
              <w:jc w:val="center"/>
              <w:rPr>
                <w:color w:val="000000"/>
                <w:spacing w:val="-1"/>
                <w:sz w:val="24"/>
                <w:szCs w:val="24"/>
              </w:rPr>
            </w:pPr>
          </w:p>
          <w:p w14:paraId="55CB31F5" w14:textId="77777777" w:rsidR="00621A9B" w:rsidRDefault="00621A9B" w:rsidP="0048178B">
            <w:pPr>
              <w:ind w:right="19"/>
              <w:jc w:val="center"/>
              <w:rPr>
                <w:color w:val="000000"/>
                <w:spacing w:val="-1"/>
                <w:sz w:val="24"/>
                <w:szCs w:val="24"/>
              </w:rPr>
            </w:pPr>
          </w:p>
          <w:p w14:paraId="466497B8" w14:textId="77777777" w:rsidR="00621A9B" w:rsidRDefault="00621A9B" w:rsidP="0048178B">
            <w:pPr>
              <w:ind w:right="19"/>
              <w:jc w:val="center"/>
              <w:rPr>
                <w:color w:val="000000"/>
                <w:spacing w:val="-1"/>
                <w:sz w:val="24"/>
                <w:szCs w:val="24"/>
              </w:rPr>
            </w:pPr>
          </w:p>
          <w:p w14:paraId="293A22EC" w14:textId="77777777" w:rsidR="00621A9B" w:rsidRDefault="00621A9B" w:rsidP="0048178B">
            <w:pPr>
              <w:ind w:right="19"/>
              <w:jc w:val="center"/>
              <w:rPr>
                <w:color w:val="000000"/>
                <w:spacing w:val="-1"/>
                <w:sz w:val="24"/>
                <w:szCs w:val="24"/>
              </w:rPr>
            </w:pPr>
          </w:p>
          <w:p w14:paraId="48C6A626" w14:textId="77777777" w:rsidR="00621A9B" w:rsidRDefault="00621A9B" w:rsidP="0048178B">
            <w:pPr>
              <w:ind w:right="19"/>
              <w:jc w:val="center"/>
              <w:rPr>
                <w:color w:val="000000"/>
                <w:spacing w:val="-1"/>
                <w:sz w:val="24"/>
                <w:szCs w:val="24"/>
              </w:rPr>
            </w:pPr>
          </w:p>
          <w:p w14:paraId="55E8392F" w14:textId="77777777" w:rsidR="00621A9B" w:rsidRDefault="00621A9B" w:rsidP="0048178B">
            <w:pPr>
              <w:ind w:right="19"/>
              <w:jc w:val="center"/>
              <w:rPr>
                <w:color w:val="000000"/>
                <w:spacing w:val="-1"/>
                <w:sz w:val="24"/>
                <w:szCs w:val="24"/>
              </w:rPr>
            </w:pPr>
          </w:p>
          <w:p w14:paraId="42725785" w14:textId="36B64598"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B61B694" w14:textId="2EA60D41" w:rsidR="00621A9B" w:rsidRDefault="00621A9B" w:rsidP="0048178B">
            <w:pPr>
              <w:rPr>
                <w:sz w:val="24"/>
                <w:szCs w:val="24"/>
              </w:rPr>
            </w:pPr>
            <w:r>
              <w:rPr>
                <w:sz w:val="24"/>
                <w:szCs w:val="24"/>
              </w:rPr>
              <w:t xml:space="preserve">СОЦИАЛЬНЫЕ </w:t>
            </w:r>
            <w:proofErr w:type="gramStart"/>
            <w:r>
              <w:rPr>
                <w:sz w:val="24"/>
                <w:szCs w:val="24"/>
              </w:rPr>
              <w:t>ВЗАИМОДЕЙ-СТВИЯ</w:t>
            </w:r>
            <w:proofErr w:type="gramEnd"/>
          </w:p>
          <w:p w14:paraId="3794531C" w14:textId="5180203D" w:rsidR="00621A9B" w:rsidRDefault="00621A9B" w:rsidP="0048178B">
            <w:pPr>
              <w:rPr>
                <w:sz w:val="24"/>
                <w:szCs w:val="24"/>
              </w:rPr>
            </w:pPr>
            <w:r>
              <w:rPr>
                <w:sz w:val="24"/>
                <w:szCs w:val="24"/>
              </w:rPr>
              <w:t xml:space="preserve"> И СОЦИАЛЬНЫЕ КОНФЛИКТЫ</w:t>
            </w:r>
          </w:p>
          <w:p w14:paraId="5C829F0A" w14:textId="77777777" w:rsidR="00A45066" w:rsidRDefault="00A45066" w:rsidP="0048178B">
            <w:pPr>
              <w:rPr>
                <w:sz w:val="24"/>
                <w:szCs w:val="24"/>
              </w:rPr>
            </w:pPr>
          </w:p>
          <w:p w14:paraId="1A1C3414" w14:textId="77777777" w:rsidR="00A45066" w:rsidRDefault="00A45066" w:rsidP="0048178B">
            <w:pPr>
              <w:rPr>
                <w:sz w:val="24"/>
                <w:szCs w:val="24"/>
              </w:rPr>
            </w:pPr>
          </w:p>
          <w:p w14:paraId="470696E4" w14:textId="77777777" w:rsidR="00A45066" w:rsidRDefault="00A45066" w:rsidP="0048178B">
            <w:pPr>
              <w:rPr>
                <w:sz w:val="24"/>
                <w:szCs w:val="24"/>
              </w:rPr>
            </w:pPr>
          </w:p>
          <w:p w14:paraId="62D7886F" w14:textId="77777777" w:rsidR="00A45066" w:rsidRDefault="00A45066" w:rsidP="0048178B">
            <w:pPr>
              <w:rPr>
                <w:sz w:val="24"/>
                <w:szCs w:val="24"/>
              </w:rPr>
            </w:pPr>
          </w:p>
          <w:p w14:paraId="019A01D7" w14:textId="77777777" w:rsidR="00A45066" w:rsidRDefault="00A45066" w:rsidP="0048178B">
            <w:pPr>
              <w:rPr>
                <w:sz w:val="24"/>
                <w:szCs w:val="24"/>
              </w:rPr>
            </w:pPr>
          </w:p>
          <w:p w14:paraId="0C453DB8" w14:textId="77777777" w:rsidR="00A45066" w:rsidRDefault="00A45066" w:rsidP="0048178B">
            <w:pPr>
              <w:rPr>
                <w:sz w:val="24"/>
                <w:szCs w:val="24"/>
              </w:rPr>
            </w:pPr>
          </w:p>
          <w:p w14:paraId="575D808E" w14:textId="77777777" w:rsidR="00A45066" w:rsidRDefault="00A45066" w:rsidP="0048178B">
            <w:pPr>
              <w:rPr>
                <w:sz w:val="24"/>
                <w:szCs w:val="24"/>
              </w:rPr>
            </w:pPr>
          </w:p>
          <w:p w14:paraId="39199C38" w14:textId="77777777" w:rsidR="00A45066" w:rsidRDefault="00A45066" w:rsidP="0048178B">
            <w:pPr>
              <w:rPr>
                <w:sz w:val="24"/>
                <w:szCs w:val="24"/>
              </w:rPr>
            </w:pPr>
          </w:p>
          <w:p w14:paraId="268ADD39" w14:textId="77777777" w:rsidR="00A45066" w:rsidRDefault="00A45066" w:rsidP="0048178B">
            <w:pPr>
              <w:rPr>
                <w:sz w:val="24"/>
                <w:szCs w:val="24"/>
              </w:rPr>
            </w:pPr>
          </w:p>
          <w:p w14:paraId="3855951F" w14:textId="77777777" w:rsidR="00A45066" w:rsidRDefault="00A45066" w:rsidP="0048178B">
            <w:pPr>
              <w:rPr>
                <w:sz w:val="24"/>
                <w:szCs w:val="24"/>
              </w:rPr>
            </w:pPr>
          </w:p>
          <w:p w14:paraId="46468FB1" w14:textId="77777777" w:rsidR="00A45066" w:rsidRDefault="00A45066" w:rsidP="0048178B">
            <w:pPr>
              <w:rPr>
                <w:sz w:val="24"/>
                <w:szCs w:val="24"/>
              </w:rPr>
            </w:pPr>
          </w:p>
          <w:p w14:paraId="1C035371" w14:textId="77777777" w:rsidR="00A45066" w:rsidRDefault="00A45066" w:rsidP="0048178B">
            <w:pPr>
              <w:rPr>
                <w:sz w:val="24"/>
                <w:szCs w:val="24"/>
              </w:rPr>
            </w:pPr>
          </w:p>
          <w:p w14:paraId="46A4DD3C" w14:textId="77777777" w:rsidR="00A45066" w:rsidRDefault="00A45066" w:rsidP="0048178B">
            <w:pPr>
              <w:rPr>
                <w:sz w:val="24"/>
                <w:szCs w:val="24"/>
              </w:rPr>
            </w:pPr>
          </w:p>
          <w:p w14:paraId="3DC80FB4" w14:textId="77777777" w:rsidR="00A45066" w:rsidRDefault="00A45066" w:rsidP="0048178B">
            <w:pPr>
              <w:rPr>
                <w:sz w:val="24"/>
                <w:szCs w:val="24"/>
              </w:rPr>
            </w:pPr>
          </w:p>
          <w:p w14:paraId="3F0F3C1D" w14:textId="77777777" w:rsidR="00A45066" w:rsidRDefault="00A45066" w:rsidP="0048178B">
            <w:pPr>
              <w:rPr>
                <w:sz w:val="24"/>
                <w:szCs w:val="24"/>
              </w:rPr>
            </w:pPr>
          </w:p>
          <w:p w14:paraId="46820890" w14:textId="77777777" w:rsidR="00A45066" w:rsidRDefault="00A45066" w:rsidP="0048178B">
            <w:pPr>
              <w:rPr>
                <w:sz w:val="24"/>
                <w:szCs w:val="24"/>
              </w:rPr>
            </w:pPr>
          </w:p>
          <w:p w14:paraId="058F68F6" w14:textId="77777777" w:rsidR="00A45066" w:rsidRDefault="00A45066" w:rsidP="0048178B">
            <w:pPr>
              <w:rPr>
                <w:sz w:val="24"/>
                <w:szCs w:val="24"/>
              </w:rPr>
            </w:pPr>
          </w:p>
          <w:p w14:paraId="69BA6760" w14:textId="77777777" w:rsidR="00A45066" w:rsidRDefault="00A45066" w:rsidP="0048178B">
            <w:pPr>
              <w:rPr>
                <w:sz w:val="24"/>
                <w:szCs w:val="24"/>
              </w:rPr>
            </w:pPr>
          </w:p>
          <w:p w14:paraId="2F1CCF0D" w14:textId="77777777" w:rsidR="00A45066" w:rsidRDefault="00A45066" w:rsidP="0048178B">
            <w:pPr>
              <w:rPr>
                <w:sz w:val="24"/>
                <w:szCs w:val="24"/>
              </w:rPr>
            </w:pPr>
          </w:p>
          <w:p w14:paraId="7F400541" w14:textId="77777777" w:rsidR="00A45066" w:rsidRDefault="00A45066" w:rsidP="0048178B">
            <w:pPr>
              <w:rPr>
                <w:sz w:val="24"/>
                <w:szCs w:val="24"/>
              </w:rPr>
            </w:pPr>
          </w:p>
          <w:p w14:paraId="56167F28" w14:textId="77777777" w:rsidR="00A45066" w:rsidRDefault="00A45066" w:rsidP="0048178B">
            <w:pPr>
              <w:rPr>
                <w:sz w:val="24"/>
                <w:szCs w:val="24"/>
              </w:rPr>
            </w:pPr>
          </w:p>
          <w:p w14:paraId="3818F4C7" w14:textId="77777777" w:rsidR="00A45066" w:rsidRDefault="00A45066" w:rsidP="0048178B">
            <w:pPr>
              <w:rPr>
                <w:sz w:val="24"/>
                <w:szCs w:val="24"/>
              </w:rPr>
            </w:pPr>
          </w:p>
          <w:p w14:paraId="30734891" w14:textId="77777777" w:rsidR="00A45066" w:rsidRDefault="00A45066" w:rsidP="0048178B">
            <w:pPr>
              <w:rPr>
                <w:sz w:val="24"/>
                <w:szCs w:val="24"/>
              </w:rPr>
            </w:pPr>
          </w:p>
          <w:p w14:paraId="51B3A716" w14:textId="77777777" w:rsidR="00A45066" w:rsidRDefault="00A45066" w:rsidP="0048178B">
            <w:pPr>
              <w:rPr>
                <w:sz w:val="24"/>
                <w:szCs w:val="24"/>
              </w:rPr>
            </w:pPr>
          </w:p>
          <w:p w14:paraId="741DCA9C" w14:textId="77777777" w:rsidR="00A45066" w:rsidRDefault="00A45066" w:rsidP="0048178B">
            <w:pPr>
              <w:rPr>
                <w:sz w:val="24"/>
                <w:szCs w:val="24"/>
              </w:rPr>
            </w:pPr>
          </w:p>
          <w:p w14:paraId="35F2B7C9" w14:textId="77777777" w:rsidR="00A45066" w:rsidRDefault="00A45066" w:rsidP="0048178B">
            <w:pPr>
              <w:rPr>
                <w:sz w:val="24"/>
                <w:szCs w:val="24"/>
              </w:rPr>
            </w:pPr>
          </w:p>
          <w:p w14:paraId="3B817043" w14:textId="77777777" w:rsidR="00A45066" w:rsidRDefault="00A45066" w:rsidP="0048178B">
            <w:pPr>
              <w:rPr>
                <w:sz w:val="24"/>
                <w:szCs w:val="24"/>
              </w:rPr>
            </w:pPr>
          </w:p>
          <w:p w14:paraId="6FBC96CC" w14:textId="77777777" w:rsidR="00A45066" w:rsidRDefault="00A45066" w:rsidP="0048178B">
            <w:pPr>
              <w:rPr>
                <w:sz w:val="24"/>
                <w:szCs w:val="24"/>
              </w:rPr>
            </w:pPr>
          </w:p>
          <w:p w14:paraId="30F215DC" w14:textId="77777777" w:rsidR="00A45066" w:rsidRDefault="00A45066" w:rsidP="0048178B">
            <w:pPr>
              <w:rPr>
                <w:sz w:val="24"/>
                <w:szCs w:val="24"/>
              </w:rPr>
            </w:pPr>
          </w:p>
          <w:p w14:paraId="523D553D" w14:textId="77777777" w:rsidR="00A45066" w:rsidRDefault="00A45066" w:rsidP="0048178B">
            <w:pPr>
              <w:rPr>
                <w:sz w:val="24"/>
                <w:szCs w:val="24"/>
              </w:rPr>
            </w:pPr>
          </w:p>
          <w:p w14:paraId="15FBE778" w14:textId="77777777" w:rsidR="00A45066" w:rsidRDefault="00A45066" w:rsidP="0048178B">
            <w:pPr>
              <w:rPr>
                <w:sz w:val="24"/>
                <w:szCs w:val="24"/>
              </w:rPr>
            </w:pPr>
          </w:p>
          <w:p w14:paraId="7BEBA60E" w14:textId="77777777" w:rsidR="00A45066" w:rsidRDefault="00A45066" w:rsidP="0048178B">
            <w:pPr>
              <w:rPr>
                <w:sz w:val="24"/>
                <w:szCs w:val="24"/>
              </w:rPr>
            </w:pPr>
          </w:p>
          <w:p w14:paraId="37945764" w14:textId="41686561" w:rsidR="0048178B" w:rsidRPr="00F0033D" w:rsidRDefault="0048178B" w:rsidP="0048178B">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D243A2F" w14:textId="77777777" w:rsidR="00A45066" w:rsidRPr="00621A9B" w:rsidRDefault="00A45066" w:rsidP="00621A9B">
            <w:pPr>
              <w:jc w:val="both"/>
              <w:rPr>
                <w:sz w:val="24"/>
                <w:szCs w:val="24"/>
              </w:rPr>
            </w:pPr>
            <w:r w:rsidRPr="00621A9B">
              <w:rPr>
                <w:b/>
                <w:sz w:val="24"/>
                <w:szCs w:val="24"/>
              </w:rPr>
              <w:lastRenderedPageBreak/>
              <w:t xml:space="preserve">Тема 1: Социальные взаимодействия. </w:t>
            </w:r>
            <w:r w:rsidRPr="00621A9B">
              <w:rPr>
                <w:sz w:val="24"/>
                <w:szCs w:val="24"/>
              </w:rPr>
              <w:t>Социальные взаимодействия       как      отношения   между носителями различных видов деятельности (личностями, социальными группами). Объективная и субъективная стороны социального взаимодействия. Типы социальных взаимодействий.     Прямые</w:t>
            </w:r>
            <w:r w:rsidRPr="00621A9B">
              <w:rPr>
                <w:sz w:val="24"/>
                <w:szCs w:val="24"/>
              </w:rPr>
              <w:tab/>
              <w:t xml:space="preserve">и опосредованные (обезличенные) взаимодействия, односторонние и двусторонние, кратковременные и долговременные. Взаимодействия солидарные и враждебные (антагонистические), организованные и неорганизованные. Целедостижение как определяющий признак социальной организации. Типы социальных организаций (производственные, общественные). Структура социальной организации, принципы и нормы ее деятельности как необходимая основа взаимодействия людей, их объединения для решения общих задач. Социальные самоорганизации как результат социального взаимодействия на массовом, коллективном или групповом уровнях. «Гражданское общество» как сфера человеческой самодеятельности, как социальная основа правового государства. Специфика социальной самоорганизации (спонтанность, отсутствие единого субъективного начала и др.). Конструктивная и деструктивная роль социальной самоорганизации. Неформальные организации. </w:t>
            </w:r>
          </w:p>
          <w:p w14:paraId="0CB102ED" w14:textId="10FC1FD9" w:rsidR="00A45066" w:rsidRPr="00621A9B" w:rsidRDefault="00A45066" w:rsidP="00621A9B">
            <w:pPr>
              <w:jc w:val="both"/>
              <w:rPr>
                <w:sz w:val="24"/>
                <w:szCs w:val="24"/>
              </w:rPr>
            </w:pPr>
            <w:r w:rsidRPr="00621A9B">
              <w:rPr>
                <w:b/>
                <w:sz w:val="24"/>
                <w:szCs w:val="24"/>
              </w:rPr>
              <w:t xml:space="preserve">Тема 2: Социальные   конфликты. </w:t>
            </w:r>
            <w:r w:rsidRPr="00621A9B">
              <w:rPr>
                <w:sz w:val="24"/>
                <w:szCs w:val="24"/>
              </w:rPr>
              <w:t>Понятие «социальный конфликт». Природа и сущность социального конфликта. Субъекты социального конфликта. Функции конфликта. Динамика конфликта. Типы социальных конфликтов. Конфликты макро- и микроуровня, их взаимодействие. Пути и формы разрешения конфликтов. Проблема прогнозирования конфликтов (</w:t>
            </w:r>
            <w:proofErr w:type="spellStart"/>
            <w:r w:rsidRPr="00621A9B">
              <w:rPr>
                <w:sz w:val="24"/>
                <w:szCs w:val="24"/>
              </w:rPr>
              <w:t>Г.Зиммель</w:t>
            </w:r>
            <w:proofErr w:type="spellEnd"/>
            <w:r w:rsidRPr="00621A9B">
              <w:rPr>
                <w:sz w:val="24"/>
                <w:szCs w:val="24"/>
              </w:rPr>
              <w:t xml:space="preserve">. </w:t>
            </w:r>
            <w:proofErr w:type="spellStart"/>
            <w:r w:rsidRPr="00621A9B">
              <w:rPr>
                <w:sz w:val="24"/>
                <w:szCs w:val="24"/>
              </w:rPr>
              <w:t>Р.Дареидорф</w:t>
            </w:r>
            <w:proofErr w:type="spellEnd"/>
            <w:r w:rsidRPr="00621A9B">
              <w:rPr>
                <w:sz w:val="24"/>
                <w:szCs w:val="24"/>
              </w:rPr>
              <w:t xml:space="preserve">, </w:t>
            </w:r>
            <w:proofErr w:type="spellStart"/>
            <w:r w:rsidRPr="00621A9B">
              <w:rPr>
                <w:sz w:val="24"/>
                <w:szCs w:val="24"/>
              </w:rPr>
              <w:t>Т.Парсонс</w:t>
            </w:r>
            <w:proofErr w:type="spellEnd"/>
            <w:r w:rsidRPr="00621A9B">
              <w:rPr>
                <w:sz w:val="24"/>
                <w:szCs w:val="24"/>
              </w:rPr>
              <w:t xml:space="preserve"> и др.). Конфликты современной России; сферы их действия, субъекты, особенности возникновения и </w:t>
            </w:r>
            <w:r w:rsidRPr="00621A9B">
              <w:rPr>
                <w:sz w:val="24"/>
                <w:szCs w:val="24"/>
              </w:rPr>
              <w:lastRenderedPageBreak/>
              <w:t>развития, политика разрешения.</w:t>
            </w:r>
          </w:p>
          <w:p w14:paraId="0CABA38C" w14:textId="77777777" w:rsidR="00A45066" w:rsidRPr="00621A9B" w:rsidRDefault="00A45066" w:rsidP="00621A9B">
            <w:pPr>
              <w:jc w:val="both"/>
              <w:rPr>
                <w:b/>
                <w:sz w:val="24"/>
                <w:szCs w:val="24"/>
              </w:rPr>
            </w:pPr>
          </w:p>
          <w:p w14:paraId="50E97B82" w14:textId="653B9BA0" w:rsidR="0048178B" w:rsidRPr="00621A9B" w:rsidRDefault="0048178B" w:rsidP="00621A9B">
            <w:pPr>
              <w:jc w:val="both"/>
              <w:rPr>
                <w:sz w:val="24"/>
                <w:szCs w:val="24"/>
              </w:rPr>
            </w:pPr>
          </w:p>
        </w:tc>
      </w:tr>
      <w:tr w:rsidR="00191EA3" w:rsidRPr="00F0033D" w14:paraId="32AB124B" w14:textId="77777777" w:rsidTr="00E43DDE">
        <w:trPr>
          <w:jc w:val="center"/>
        </w:trPr>
        <w:tc>
          <w:tcPr>
            <w:tcW w:w="562" w:type="dxa"/>
            <w:vAlign w:val="center"/>
          </w:tcPr>
          <w:p w14:paraId="5F13ADB7" w14:textId="77777777" w:rsidR="00621A9B" w:rsidRDefault="00621A9B" w:rsidP="00621A9B">
            <w:pPr>
              <w:ind w:right="19"/>
              <w:rPr>
                <w:color w:val="000000"/>
                <w:spacing w:val="-1"/>
                <w:sz w:val="24"/>
                <w:szCs w:val="24"/>
              </w:rPr>
            </w:pPr>
          </w:p>
          <w:p w14:paraId="5E36769C" w14:textId="465251A9" w:rsidR="00191EA3" w:rsidRDefault="00621A9B" w:rsidP="00621A9B">
            <w:pPr>
              <w:ind w:right="19"/>
              <w:rPr>
                <w:color w:val="000000"/>
                <w:spacing w:val="-1"/>
                <w:sz w:val="24"/>
                <w:szCs w:val="24"/>
              </w:rPr>
            </w:pPr>
            <w:r>
              <w:rPr>
                <w:color w:val="000000"/>
                <w:spacing w:val="-1"/>
                <w:sz w:val="24"/>
                <w:szCs w:val="24"/>
              </w:rPr>
              <w:t>5.</w:t>
            </w:r>
          </w:p>
          <w:p w14:paraId="590A8A9A" w14:textId="77777777" w:rsidR="00621A9B" w:rsidRDefault="00621A9B" w:rsidP="0048178B">
            <w:pPr>
              <w:ind w:right="19"/>
              <w:jc w:val="center"/>
              <w:rPr>
                <w:color w:val="000000"/>
                <w:spacing w:val="-1"/>
                <w:sz w:val="24"/>
                <w:szCs w:val="24"/>
              </w:rPr>
            </w:pPr>
          </w:p>
          <w:p w14:paraId="77207A90" w14:textId="77777777" w:rsidR="00621A9B" w:rsidRDefault="00621A9B" w:rsidP="0048178B">
            <w:pPr>
              <w:ind w:right="19"/>
              <w:jc w:val="center"/>
              <w:rPr>
                <w:color w:val="000000"/>
                <w:spacing w:val="-1"/>
                <w:sz w:val="24"/>
                <w:szCs w:val="24"/>
              </w:rPr>
            </w:pPr>
          </w:p>
          <w:p w14:paraId="203D3315" w14:textId="77777777" w:rsidR="00621A9B" w:rsidRDefault="00621A9B" w:rsidP="0048178B">
            <w:pPr>
              <w:ind w:right="19"/>
              <w:jc w:val="center"/>
              <w:rPr>
                <w:color w:val="000000"/>
                <w:spacing w:val="-1"/>
                <w:sz w:val="24"/>
                <w:szCs w:val="24"/>
              </w:rPr>
            </w:pPr>
          </w:p>
          <w:p w14:paraId="5951B439" w14:textId="77777777" w:rsidR="00621A9B" w:rsidRDefault="00621A9B" w:rsidP="0048178B">
            <w:pPr>
              <w:ind w:right="19"/>
              <w:jc w:val="center"/>
              <w:rPr>
                <w:color w:val="000000"/>
                <w:spacing w:val="-1"/>
                <w:sz w:val="24"/>
                <w:szCs w:val="24"/>
              </w:rPr>
            </w:pPr>
          </w:p>
          <w:p w14:paraId="61EE24CF" w14:textId="77777777" w:rsidR="00621A9B" w:rsidRDefault="00621A9B" w:rsidP="0048178B">
            <w:pPr>
              <w:ind w:right="19"/>
              <w:jc w:val="center"/>
              <w:rPr>
                <w:color w:val="000000"/>
                <w:spacing w:val="-1"/>
                <w:sz w:val="24"/>
                <w:szCs w:val="24"/>
              </w:rPr>
            </w:pPr>
          </w:p>
          <w:p w14:paraId="0FA92129" w14:textId="77777777" w:rsidR="00621A9B" w:rsidRDefault="00621A9B" w:rsidP="0048178B">
            <w:pPr>
              <w:ind w:right="19"/>
              <w:jc w:val="center"/>
              <w:rPr>
                <w:color w:val="000000"/>
                <w:spacing w:val="-1"/>
                <w:sz w:val="24"/>
                <w:szCs w:val="24"/>
              </w:rPr>
            </w:pPr>
          </w:p>
          <w:p w14:paraId="03C9DF18" w14:textId="77777777" w:rsidR="00621A9B" w:rsidRDefault="00621A9B" w:rsidP="0048178B">
            <w:pPr>
              <w:ind w:right="19"/>
              <w:jc w:val="center"/>
              <w:rPr>
                <w:color w:val="000000"/>
                <w:spacing w:val="-1"/>
                <w:sz w:val="24"/>
                <w:szCs w:val="24"/>
              </w:rPr>
            </w:pPr>
          </w:p>
          <w:p w14:paraId="40931584" w14:textId="77777777" w:rsidR="00621A9B" w:rsidRDefault="00621A9B" w:rsidP="0048178B">
            <w:pPr>
              <w:ind w:right="19"/>
              <w:jc w:val="center"/>
              <w:rPr>
                <w:color w:val="000000"/>
                <w:spacing w:val="-1"/>
                <w:sz w:val="24"/>
                <w:szCs w:val="24"/>
              </w:rPr>
            </w:pPr>
          </w:p>
          <w:p w14:paraId="427AFC55" w14:textId="77777777" w:rsidR="00621A9B" w:rsidRDefault="00621A9B" w:rsidP="0048178B">
            <w:pPr>
              <w:ind w:right="19"/>
              <w:jc w:val="center"/>
              <w:rPr>
                <w:color w:val="000000"/>
                <w:spacing w:val="-1"/>
                <w:sz w:val="24"/>
                <w:szCs w:val="24"/>
              </w:rPr>
            </w:pPr>
          </w:p>
          <w:p w14:paraId="42BB39DC" w14:textId="77777777" w:rsidR="00621A9B" w:rsidRDefault="00621A9B" w:rsidP="0048178B">
            <w:pPr>
              <w:ind w:right="19"/>
              <w:jc w:val="center"/>
              <w:rPr>
                <w:color w:val="000000"/>
                <w:spacing w:val="-1"/>
                <w:sz w:val="24"/>
                <w:szCs w:val="24"/>
              </w:rPr>
            </w:pPr>
          </w:p>
          <w:p w14:paraId="6D9C077E" w14:textId="77777777" w:rsidR="00621A9B" w:rsidRDefault="00621A9B" w:rsidP="0048178B">
            <w:pPr>
              <w:ind w:right="19"/>
              <w:jc w:val="center"/>
              <w:rPr>
                <w:color w:val="000000"/>
                <w:spacing w:val="-1"/>
                <w:sz w:val="24"/>
                <w:szCs w:val="24"/>
              </w:rPr>
            </w:pPr>
          </w:p>
          <w:p w14:paraId="2B609E91" w14:textId="77777777" w:rsidR="00621A9B" w:rsidRDefault="00621A9B" w:rsidP="0048178B">
            <w:pPr>
              <w:ind w:right="19"/>
              <w:jc w:val="center"/>
              <w:rPr>
                <w:color w:val="000000"/>
                <w:spacing w:val="-1"/>
                <w:sz w:val="24"/>
                <w:szCs w:val="24"/>
              </w:rPr>
            </w:pPr>
          </w:p>
          <w:p w14:paraId="5A2839CB" w14:textId="77777777" w:rsidR="00621A9B" w:rsidRDefault="00621A9B" w:rsidP="0048178B">
            <w:pPr>
              <w:ind w:right="19"/>
              <w:jc w:val="center"/>
              <w:rPr>
                <w:color w:val="000000"/>
                <w:spacing w:val="-1"/>
                <w:sz w:val="24"/>
                <w:szCs w:val="24"/>
              </w:rPr>
            </w:pPr>
          </w:p>
          <w:p w14:paraId="6AB467CA" w14:textId="77777777" w:rsidR="00621A9B" w:rsidRDefault="00621A9B" w:rsidP="0048178B">
            <w:pPr>
              <w:ind w:right="19"/>
              <w:jc w:val="center"/>
              <w:rPr>
                <w:color w:val="000000"/>
                <w:spacing w:val="-1"/>
                <w:sz w:val="24"/>
                <w:szCs w:val="24"/>
              </w:rPr>
            </w:pPr>
          </w:p>
          <w:p w14:paraId="335C839C" w14:textId="77777777" w:rsidR="00621A9B" w:rsidRDefault="00621A9B" w:rsidP="0048178B">
            <w:pPr>
              <w:ind w:right="19"/>
              <w:jc w:val="center"/>
              <w:rPr>
                <w:color w:val="000000"/>
                <w:spacing w:val="-1"/>
                <w:sz w:val="24"/>
                <w:szCs w:val="24"/>
              </w:rPr>
            </w:pPr>
          </w:p>
          <w:p w14:paraId="33D250B0" w14:textId="77777777" w:rsidR="00621A9B" w:rsidRDefault="00621A9B" w:rsidP="0048178B">
            <w:pPr>
              <w:ind w:right="19"/>
              <w:jc w:val="center"/>
              <w:rPr>
                <w:color w:val="000000"/>
                <w:spacing w:val="-1"/>
                <w:sz w:val="24"/>
                <w:szCs w:val="24"/>
              </w:rPr>
            </w:pPr>
          </w:p>
          <w:p w14:paraId="6DF4C147" w14:textId="77777777" w:rsidR="00621A9B" w:rsidRDefault="00621A9B" w:rsidP="0048178B">
            <w:pPr>
              <w:ind w:right="19"/>
              <w:jc w:val="center"/>
              <w:rPr>
                <w:color w:val="000000"/>
                <w:spacing w:val="-1"/>
                <w:sz w:val="24"/>
                <w:szCs w:val="24"/>
              </w:rPr>
            </w:pPr>
          </w:p>
          <w:p w14:paraId="76F23E70" w14:textId="77777777" w:rsidR="00621A9B" w:rsidRDefault="00621A9B" w:rsidP="0048178B">
            <w:pPr>
              <w:ind w:right="19"/>
              <w:jc w:val="center"/>
              <w:rPr>
                <w:color w:val="000000"/>
                <w:spacing w:val="-1"/>
                <w:sz w:val="24"/>
                <w:szCs w:val="24"/>
              </w:rPr>
            </w:pPr>
          </w:p>
          <w:p w14:paraId="1152D96B" w14:textId="77777777" w:rsidR="00621A9B" w:rsidRDefault="00621A9B" w:rsidP="0048178B">
            <w:pPr>
              <w:ind w:right="19"/>
              <w:jc w:val="center"/>
              <w:rPr>
                <w:color w:val="000000"/>
                <w:spacing w:val="-1"/>
                <w:sz w:val="24"/>
                <w:szCs w:val="24"/>
              </w:rPr>
            </w:pPr>
          </w:p>
          <w:p w14:paraId="64A54A23" w14:textId="77777777" w:rsidR="00621A9B" w:rsidRDefault="00621A9B" w:rsidP="0048178B">
            <w:pPr>
              <w:ind w:right="19"/>
              <w:jc w:val="center"/>
              <w:rPr>
                <w:color w:val="000000"/>
                <w:spacing w:val="-1"/>
                <w:sz w:val="24"/>
                <w:szCs w:val="24"/>
              </w:rPr>
            </w:pPr>
          </w:p>
          <w:p w14:paraId="6939EB5E" w14:textId="77777777" w:rsidR="00621A9B" w:rsidRDefault="00621A9B" w:rsidP="0048178B">
            <w:pPr>
              <w:ind w:right="19"/>
              <w:jc w:val="center"/>
              <w:rPr>
                <w:color w:val="000000"/>
                <w:spacing w:val="-1"/>
                <w:sz w:val="24"/>
                <w:szCs w:val="24"/>
              </w:rPr>
            </w:pPr>
          </w:p>
          <w:p w14:paraId="2EBAD48B" w14:textId="77777777" w:rsidR="00621A9B" w:rsidRDefault="00621A9B" w:rsidP="0048178B">
            <w:pPr>
              <w:ind w:right="19"/>
              <w:jc w:val="center"/>
              <w:rPr>
                <w:color w:val="000000"/>
                <w:spacing w:val="-1"/>
                <w:sz w:val="24"/>
                <w:szCs w:val="24"/>
              </w:rPr>
            </w:pPr>
          </w:p>
          <w:p w14:paraId="3D480DFD" w14:textId="77777777" w:rsidR="00621A9B" w:rsidRDefault="00621A9B" w:rsidP="0048178B">
            <w:pPr>
              <w:ind w:right="19"/>
              <w:jc w:val="center"/>
              <w:rPr>
                <w:color w:val="000000"/>
                <w:spacing w:val="-1"/>
                <w:sz w:val="24"/>
                <w:szCs w:val="24"/>
              </w:rPr>
            </w:pPr>
          </w:p>
          <w:p w14:paraId="083BDD7A" w14:textId="77777777" w:rsidR="00621A9B" w:rsidRDefault="00621A9B" w:rsidP="0048178B">
            <w:pPr>
              <w:ind w:right="19"/>
              <w:jc w:val="center"/>
              <w:rPr>
                <w:color w:val="000000"/>
                <w:spacing w:val="-1"/>
                <w:sz w:val="24"/>
                <w:szCs w:val="24"/>
              </w:rPr>
            </w:pPr>
          </w:p>
          <w:p w14:paraId="1B1D14AE" w14:textId="77777777" w:rsidR="00621A9B" w:rsidRDefault="00621A9B" w:rsidP="0048178B">
            <w:pPr>
              <w:ind w:right="19"/>
              <w:jc w:val="center"/>
              <w:rPr>
                <w:color w:val="000000"/>
                <w:spacing w:val="-1"/>
                <w:sz w:val="24"/>
                <w:szCs w:val="24"/>
              </w:rPr>
            </w:pPr>
          </w:p>
          <w:p w14:paraId="699B3831" w14:textId="77777777" w:rsidR="00621A9B" w:rsidRDefault="00621A9B" w:rsidP="0048178B">
            <w:pPr>
              <w:ind w:right="19"/>
              <w:jc w:val="center"/>
              <w:rPr>
                <w:color w:val="000000"/>
                <w:spacing w:val="-1"/>
                <w:sz w:val="24"/>
                <w:szCs w:val="24"/>
              </w:rPr>
            </w:pPr>
          </w:p>
          <w:p w14:paraId="3D345C06" w14:textId="77777777" w:rsidR="00621A9B" w:rsidRDefault="00621A9B" w:rsidP="0048178B">
            <w:pPr>
              <w:ind w:right="19"/>
              <w:jc w:val="center"/>
              <w:rPr>
                <w:color w:val="000000"/>
                <w:spacing w:val="-1"/>
                <w:sz w:val="24"/>
                <w:szCs w:val="24"/>
              </w:rPr>
            </w:pPr>
          </w:p>
          <w:p w14:paraId="5491991C" w14:textId="77777777" w:rsidR="00621A9B" w:rsidRDefault="00621A9B" w:rsidP="0048178B">
            <w:pPr>
              <w:ind w:right="19"/>
              <w:jc w:val="center"/>
              <w:rPr>
                <w:color w:val="000000"/>
                <w:spacing w:val="-1"/>
                <w:sz w:val="24"/>
                <w:szCs w:val="24"/>
              </w:rPr>
            </w:pPr>
          </w:p>
          <w:p w14:paraId="05048DFB" w14:textId="77777777" w:rsidR="00621A9B" w:rsidRDefault="00621A9B" w:rsidP="0048178B">
            <w:pPr>
              <w:ind w:right="19"/>
              <w:jc w:val="center"/>
              <w:rPr>
                <w:color w:val="000000"/>
                <w:spacing w:val="-1"/>
                <w:sz w:val="24"/>
                <w:szCs w:val="24"/>
              </w:rPr>
            </w:pPr>
          </w:p>
          <w:p w14:paraId="7169878D" w14:textId="77777777" w:rsidR="00621A9B" w:rsidRDefault="00621A9B" w:rsidP="0048178B">
            <w:pPr>
              <w:ind w:right="19"/>
              <w:jc w:val="center"/>
              <w:rPr>
                <w:color w:val="000000"/>
                <w:spacing w:val="-1"/>
                <w:sz w:val="24"/>
                <w:szCs w:val="24"/>
              </w:rPr>
            </w:pPr>
          </w:p>
          <w:p w14:paraId="31F285BF" w14:textId="77777777" w:rsidR="00621A9B" w:rsidRDefault="00621A9B" w:rsidP="0048178B">
            <w:pPr>
              <w:ind w:right="19"/>
              <w:jc w:val="center"/>
              <w:rPr>
                <w:color w:val="000000"/>
                <w:spacing w:val="-1"/>
                <w:sz w:val="24"/>
                <w:szCs w:val="24"/>
              </w:rPr>
            </w:pPr>
          </w:p>
          <w:p w14:paraId="1E42358F" w14:textId="77777777" w:rsidR="00621A9B" w:rsidRDefault="00621A9B" w:rsidP="0048178B">
            <w:pPr>
              <w:ind w:right="19"/>
              <w:jc w:val="center"/>
              <w:rPr>
                <w:color w:val="000000"/>
                <w:spacing w:val="-1"/>
                <w:sz w:val="24"/>
                <w:szCs w:val="24"/>
              </w:rPr>
            </w:pPr>
          </w:p>
          <w:p w14:paraId="3540C460" w14:textId="77777777" w:rsidR="00621A9B" w:rsidRDefault="00621A9B" w:rsidP="0048178B">
            <w:pPr>
              <w:ind w:right="19"/>
              <w:jc w:val="center"/>
              <w:rPr>
                <w:color w:val="000000"/>
                <w:spacing w:val="-1"/>
                <w:sz w:val="24"/>
                <w:szCs w:val="24"/>
              </w:rPr>
            </w:pPr>
          </w:p>
          <w:p w14:paraId="3D621BD1" w14:textId="04C9B230"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175B0F9" w14:textId="4B132995" w:rsidR="00621A9B" w:rsidRDefault="00621A9B" w:rsidP="0048178B">
            <w:pPr>
              <w:rPr>
                <w:sz w:val="24"/>
                <w:szCs w:val="24"/>
              </w:rPr>
            </w:pPr>
            <w:r>
              <w:rPr>
                <w:sz w:val="24"/>
                <w:szCs w:val="24"/>
              </w:rPr>
              <w:t>МЕТОДОЛО-</w:t>
            </w:r>
          </w:p>
          <w:p w14:paraId="77D1FC8F" w14:textId="4D37D1BA" w:rsidR="00621A9B" w:rsidRPr="00F0033D" w:rsidRDefault="00621A9B" w:rsidP="0048178B">
            <w:pPr>
              <w:rPr>
                <w:sz w:val="24"/>
                <w:szCs w:val="24"/>
              </w:rPr>
            </w:pPr>
            <w:r>
              <w:rPr>
                <w:sz w:val="24"/>
                <w:szCs w:val="24"/>
              </w:rPr>
              <w:t>ГИЯ, МЕТОДИКА И ТЕХНИКА СОЦИОЛОГИЧЕСКИХ ИССЛЕДОВАНИЙ</w:t>
            </w:r>
          </w:p>
        </w:tc>
        <w:tc>
          <w:tcPr>
            <w:tcW w:w="6379" w:type="dxa"/>
            <w:tcBorders>
              <w:top w:val="single" w:sz="4" w:space="0" w:color="auto"/>
              <w:left w:val="single" w:sz="4" w:space="0" w:color="auto"/>
              <w:bottom w:val="single" w:sz="4" w:space="0" w:color="auto"/>
              <w:right w:val="single" w:sz="4" w:space="0" w:color="auto"/>
            </w:tcBorders>
          </w:tcPr>
          <w:p w14:paraId="0419C573" w14:textId="225810C9" w:rsidR="00A45066" w:rsidRDefault="00A45066" w:rsidP="0048178B">
            <w:pPr>
              <w:rPr>
                <w:sz w:val="24"/>
                <w:szCs w:val="24"/>
              </w:rPr>
            </w:pPr>
            <w:r w:rsidRPr="00F0033D">
              <w:rPr>
                <w:b/>
                <w:sz w:val="24"/>
                <w:szCs w:val="24"/>
              </w:rPr>
              <w:t xml:space="preserve">Тема 1: Проектирование социологического исследования. </w:t>
            </w:r>
            <w:r w:rsidRPr="00F0033D">
              <w:rPr>
                <w:sz w:val="24"/>
                <w:szCs w:val="24"/>
              </w:rPr>
              <w:t>Социологическое исследование как способ развития социологического знания. Теоретическая подготовка исследовательской программы. Выбор типа исследования (теоретического, эмпирического, фунда</w:t>
            </w:r>
            <w:r>
              <w:rPr>
                <w:sz w:val="24"/>
                <w:szCs w:val="24"/>
              </w:rPr>
              <w:t>ментального, прикладного)</w:t>
            </w:r>
            <w:r w:rsidRPr="00F0033D">
              <w:rPr>
                <w:sz w:val="24"/>
                <w:szCs w:val="24"/>
              </w:rPr>
              <w:t>.</w:t>
            </w:r>
            <w:r>
              <w:rPr>
                <w:sz w:val="24"/>
                <w:szCs w:val="24"/>
              </w:rPr>
              <w:t xml:space="preserve"> </w:t>
            </w:r>
            <w:r w:rsidRPr="00F0033D">
              <w:rPr>
                <w:sz w:val="24"/>
                <w:szCs w:val="24"/>
              </w:rPr>
              <w:t xml:space="preserve"> Изучение и определение возможности использования опыта аналогичных исследований. Определение цели и задач исследования. Выбор объекта и предмета исследования, их анализ. Пространство признаков. Единицы исследования. Формирование    гипотез о    возможном развитии и результатах исследования. Макетирование таблиц. </w:t>
            </w:r>
          </w:p>
          <w:p w14:paraId="4DD2FFC5" w14:textId="392F0CF9" w:rsidR="00191EA3" w:rsidRPr="00F0033D" w:rsidRDefault="00A45066" w:rsidP="0048178B">
            <w:pPr>
              <w:rPr>
                <w:b/>
                <w:sz w:val="24"/>
                <w:szCs w:val="24"/>
              </w:rPr>
            </w:pPr>
            <w:r w:rsidRPr="00F0033D">
              <w:rPr>
                <w:b/>
                <w:sz w:val="24"/>
                <w:szCs w:val="24"/>
              </w:rPr>
              <w:t xml:space="preserve">Тема 2: </w:t>
            </w:r>
            <w:r w:rsidR="00621A9B">
              <w:rPr>
                <w:b/>
                <w:sz w:val="24"/>
                <w:szCs w:val="24"/>
              </w:rPr>
              <w:t>Проведение</w:t>
            </w:r>
            <w:r w:rsidRPr="00F0033D">
              <w:rPr>
                <w:b/>
                <w:sz w:val="24"/>
                <w:szCs w:val="24"/>
              </w:rPr>
              <w:t xml:space="preserve"> социологического исследования. </w:t>
            </w:r>
            <w:r w:rsidRPr="00F0033D">
              <w:rPr>
                <w:sz w:val="24"/>
                <w:szCs w:val="24"/>
              </w:rPr>
              <w:t>Метод, методика и техника как необходимые составные части процесса социологическою исследования. Понятие процедуры исследования, типы процедур. Метод как правило действия. Сущность и роль методики исследования. Понятие выборки. Статистические совокупности. Выборочная и генеральная совокупность. Определение объекта выборки. Объем выборки. Типы выборочных процедур: целенаправленный отбор, квоты, сл</w:t>
            </w:r>
            <w:r>
              <w:rPr>
                <w:sz w:val="24"/>
                <w:szCs w:val="24"/>
              </w:rPr>
              <w:t>учайный механический отбор, репрезентативность</w:t>
            </w:r>
            <w:r w:rsidRPr="00F0033D">
              <w:rPr>
                <w:sz w:val="24"/>
                <w:szCs w:val="24"/>
              </w:rPr>
              <w:t>. Наблюдение как способ получения первичной социологической информации. Виды, условия, единицы наблюдения, Использование технических средств в наблюдении. Опрос в социологическом исследовании определение понятий, сущность и основные виды. Анкетирование в социологическом исследовании, его разновидности, достоинства и недостатки. Социологическая анкета и техника ее составления.   Этапы анкетирования. Интервью в социологическом исследовании специфика, виды, этапы. Анкета и интервью, их связь с другими методами сбора информации. Способы обработки, анализа и интерпретации данных. Обобщение полученных данных, выводы и рекомендации на их основе</w:t>
            </w:r>
            <w:r>
              <w:rPr>
                <w:sz w:val="24"/>
                <w:szCs w:val="24"/>
              </w:rPr>
              <w:t>.</w:t>
            </w:r>
          </w:p>
        </w:tc>
      </w:tr>
      <w:tr w:rsidR="00191EA3" w:rsidRPr="00F0033D" w14:paraId="01269F36" w14:textId="77777777" w:rsidTr="00716A22">
        <w:trPr>
          <w:jc w:val="center"/>
        </w:trPr>
        <w:tc>
          <w:tcPr>
            <w:tcW w:w="562" w:type="dxa"/>
            <w:vAlign w:val="center"/>
          </w:tcPr>
          <w:p w14:paraId="75794A38" w14:textId="77777777" w:rsidR="00191EA3" w:rsidRDefault="00A45066" w:rsidP="0048178B">
            <w:pPr>
              <w:ind w:right="19"/>
              <w:jc w:val="center"/>
              <w:rPr>
                <w:color w:val="000000"/>
                <w:spacing w:val="-1"/>
                <w:sz w:val="24"/>
                <w:szCs w:val="24"/>
              </w:rPr>
            </w:pPr>
            <w:r>
              <w:rPr>
                <w:color w:val="000000"/>
                <w:spacing w:val="-1"/>
                <w:sz w:val="24"/>
                <w:szCs w:val="24"/>
              </w:rPr>
              <w:t>6</w:t>
            </w:r>
            <w:r w:rsidR="00621A9B">
              <w:rPr>
                <w:color w:val="000000"/>
                <w:spacing w:val="-1"/>
                <w:sz w:val="24"/>
                <w:szCs w:val="24"/>
              </w:rPr>
              <w:t>.</w:t>
            </w:r>
          </w:p>
          <w:p w14:paraId="1C79BC29" w14:textId="77777777" w:rsidR="00621A9B" w:rsidRDefault="00621A9B" w:rsidP="0048178B">
            <w:pPr>
              <w:ind w:right="19"/>
              <w:jc w:val="center"/>
              <w:rPr>
                <w:color w:val="000000"/>
                <w:spacing w:val="-1"/>
                <w:sz w:val="24"/>
                <w:szCs w:val="24"/>
              </w:rPr>
            </w:pPr>
          </w:p>
          <w:p w14:paraId="3F07A3CB" w14:textId="77777777" w:rsidR="00621A9B" w:rsidRDefault="00621A9B" w:rsidP="0048178B">
            <w:pPr>
              <w:ind w:right="19"/>
              <w:jc w:val="center"/>
              <w:rPr>
                <w:color w:val="000000"/>
                <w:spacing w:val="-1"/>
                <w:sz w:val="24"/>
                <w:szCs w:val="24"/>
              </w:rPr>
            </w:pPr>
          </w:p>
          <w:p w14:paraId="21F6C91C" w14:textId="77777777" w:rsidR="00621A9B" w:rsidRDefault="00621A9B" w:rsidP="0048178B">
            <w:pPr>
              <w:ind w:right="19"/>
              <w:jc w:val="center"/>
              <w:rPr>
                <w:color w:val="000000"/>
                <w:spacing w:val="-1"/>
                <w:sz w:val="24"/>
                <w:szCs w:val="24"/>
              </w:rPr>
            </w:pPr>
          </w:p>
          <w:p w14:paraId="46C8CFF8" w14:textId="77777777" w:rsidR="00621A9B" w:rsidRDefault="00621A9B" w:rsidP="0048178B">
            <w:pPr>
              <w:ind w:right="19"/>
              <w:jc w:val="center"/>
              <w:rPr>
                <w:color w:val="000000"/>
                <w:spacing w:val="-1"/>
                <w:sz w:val="24"/>
                <w:szCs w:val="24"/>
              </w:rPr>
            </w:pPr>
          </w:p>
          <w:p w14:paraId="2C543721" w14:textId="77777777" w:rsidR="00621A9B" w:rsidRDefault="00621A9B" w:rsidP="0048178B">
            <w:pPr>
              <w:ind w:right="19"/>
              <w:jc w:val="center"/>
              <w:rPr>
                <w:color w:val="000000"/>
                <w:spacing w:val="-1"/>
                <w:sz w:val="24"/>
                <w:szCs w:val="24"/>
              </w:rPr>
            </w:pPr>
          </w:p>
          <w:p w14:paraId="174632C9" w14:textId="77777777" w:rsidR="00621A9B" w:rsidRDefault="00621A9B" w:rsidP="0048178B">
            <w:pPr>
              <w:ind w:right="19"/>
              <w:jc w:val="center"/>
              <w:rPr>
                <w:color w:val="000000"/>
                <w:spacing w:val="-1"/>
                <w:sz w:val="24"/>
                <w:szCs w:val="24"/>
              </w:rPr>
            </w:pPr>
          </w:p>
          <w:p w14:paraId="3FE397A4" w14:textId="77777777" w:rsidR="00621A9B" w:rsidRDefault="00621A9B" w:rsidP="0048178B">
            <w:pPr>
              <w:ind w:right="19"/>
              <w:jc w:val="center"/>
              <w:rPr>
                <w:color w:val="000000"/>
                <w:spacing w:val="-1"/>
                <w:sz w:val="24"/>
                <w:szCs w:val="24"/>
              </w:rPr>
            </w:pPr>
          </w:p>
          <w:p w14:paraId="5CFF1A56" w14:textId="77777777" w:rsidR="00621A9B" w:rsidRDefault="00621A9B" w:rsidP="0048178B">
            <w:pPr>
              <w:ind w:right="19"/>
              <w:jc w:val="center"/>
              <w:rPr>
                <w:color w:val="000000"/>
                <w:spacing w:val="-1"/>
                <w:sz w:val="24"/>
                <w:szCs w:val="24"/>
              </w:rPr>
            </w:pPr>
          </w:p>
          <w:p w14:paraId="0A4A9862" w14:textId="77777777" w:rsidR="00621A9B" w:rsidRDefault="00621A9B" w:rsidP="0048178B">
            <w:pPr>
              <w:ind w:right="19"/>
              <w:jc w:val="center"/>
              <w:rPr>
                <w:color w:val="000000"/>
                <w:spacing w:val="-1"/>
                <w:sz w:val="24"/>
                <w:szCs w:val="24"/>
              </w:rPr>
            </w:pPr>
          </w:p>
          <w:p w14:paraId="5AD1FF82" w14:textId="5D11901C"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543FC30" w14:textId="50278878" w:rsidR="00191EA3" w:rsidRPr="00F0033D" w:rsidRDefault="00A45066" w:rsidP="0048178B">
            <w:pPr>
              <w:rPr>
                <w:sz w:val="24"/>
                <w:szCs w:val="24"/>
              </w:rPr>
            </w:pPr>
            <w:r w:rsidRPr="00A45066">
              <w:rPr>
                <w:bCs/>
                <w:color w:val="000000"/>
                <w:spacing w:val="-1"/>
                <w:kern w:val="2"/>
                <w:sz w:val="24"/>
                <w:szCs w:val="24"/>
                <w:lang w:eastAsia="zh-CN"/>
              </w:rPr>
              <w:t>СОЦИОЛОГИЯ ФИЗИЧЕСКОЙ КУЛЬТУРЫ И СПОР</w:t>
            </w:r>
            <w:r w:rsidRPr="00A45066">
              <w:rPr>
                <w:bCs/>
                <w:color w:val="000000"/>
                <w:spacing w:val="-1"/>
                <w:kern w:val="2"/>
                <w:sz w:val="24"/>
                <w:szCs w:val="24"/>
                <w:lang w:eastAsia="zh-CN"/>
              </w:rPr>
              <w:softHyphen/>
            </w:r>
            <w:r w:rsidRPr="00A45066">
              <w:rPr>
                <w:bCs/>
                <w:color w:val="000000"/>
                <w:spacing w:val="-2"/>
                <w:kern w:val="2"/>
                <w:sz w:val="24"/>
                <w:szCs w:val="24"/>
                <w:lang w:eastAsia="zh-CN"/>
              </w:rPr>
              <w:t>ТА КАК НАУКА, ЕЕ МЕСТО В СИСТЕМЕ НАУК</w:t>
            </w:r>
          </w:p>
        </w:tc>
        <w:tc>
          <w:tcPr>
            <w:tcW w:w="6379" w:type="dxa"/>
            <w:tcBorders>
              <w:top w:val="single" w:sz="4" w:space="0" w:color="auto"/>
              <w:left w:val="single" w:sz="4" w:space="0" w:color="auto"/>
              <w:bottom w:val="single" w:sz="4" w:space="0" w:color="auto"/>
              <w:right w:val="single" w:sz="4" w:space="0" w:color="auto"/>
            </w:tcBorders>
          </w:tcPr>
          <w:p w14:paraId="48A24A18" w14:textId="41200175" w:rsidR="002C7351" w:rsidRPr="002C7351" w:rsidRDefault="002C7351" w:rsidP="002C7351">
            <w:pPr>
              <w:suppressAutoHyphens/>
              <w:rPr>
                <w:kern w:val="2"/>
                <w:sz w:val="24"/>
                <w:szCs w:val="24"/>
                <w:lang w:eastAsia="zh-CN"/>
              </w:rPr>
            </w:pPr>
            <w:r w:rsidRPr="002C7351">
              <w:rPr>
                <w:b/>
                <w:kern w:val="2"/>
                <w:sz w:val="24"/>
                <w:szCs w:val="24"/>
                <w:lang w:eastAsia="zh-CN"/>
              </w:rPr>
              <w:t xml:space="preserve">Тема </w:t>
            </w:r>
            <w:r w:rsidR="007A1136">
              <w:rPr>
                <w:b/>
                <w:kern w:val="2"/>
                <w:sz w:val="24"/>
                <w:szCs w:val="24"/>
                <w:lang w:eastAsia="zh-CN"/>
              </w:rPr>
              <w:t>1</w:t>
            </w:r>
            <w:r w:rsidRPr="002C7351">
              <w:rPr>
                <w:b/>
                <w:kern w:val="2"/>
                <w:sz w:val="24"/>
                <w:szCs w:val="24"/>
                <w:lang w:eastAsia="zh-CN"/>
              </w:rPr>
              <w:t>. Предмет, структура и история социологии физической культуры</w:t>
            </w:r>
            <w:r w:rsidRPr="002C7351">
              <w:rPr>
                <w:kern w:val="2"/>
                <w:sz w:val="24"/>
                <w:szCs w:val="24"/>
                <w:lang w:eastAsia="zh-CN"/>
              </w:rPr>
              <w:t xml:space="preserve"> </w:t>
            </w:r>
            <w:r w:rsidRPr="002C7351">
              <w:rPr>
                <w:b/>
                <w:kern w:val="2"/>
                <w:sz w:val="24"/>
                <w:szCs w:val="24"/>
                <w:lang w:eastAsia="zh-CN"/>
              </w:rPr>
              <w:t>и спорта</w:t>
            </w:r>
          </w:p>
          <w:p w14:paraId="15016652" w14:textId="77777777" w:rsidR="002C7351" w:rsidRPr="002C7351" w:rsidRDefault="002C7351" w:rsidP="002C7351">
            <w:pPr>
              <w:suppressAutoHyphens/>
              <w:rPr>
                <w:kern w:val="2"/>
                <w:sz w:val="24"/>
                <w:szCs w:val="24"/>
                <w:lang w:eastAsia="zh-CN"/>
              </w:rPr>
            </w:pPr>
            <w:r w:rsidRPr="002C7351">
              <w:rPr>
                <w:kern w:val="2"/>
                <w:sz w:val="24"/>
                <w:szCs w:val="24"/>
                <w:lang w:eastAsia="zh-CN"/>
              </w:rPr>
              <w:t>Понятие «объект» («объектная область») и «предмет» науки.</w:t>
            </w:r>
          </w:p>
          <w:p w14:paraId="71BF04F8" w14:textId="77777777" w:rsidR="002C7351" w:rsidRPr="002C7351" w:rsidRDefault="002C7351" w:rsidP="002C7351">
            <w:pPr>
              <w:suppressAutoHyphens/>
              <w:rPr>
                <w:kern w:val="2"/>
                <w:sz w:val="24"/>
                <w:szCs w:val="24"/>
                <w:lang w:eastAsia="zh-CN"/>
              </w:rPr>
            </w:pPr>
            <w:r w:rsidRPr="002C7351">
              <w:rPr>
                <w:kern w:val="2"/>
                <w:sz w:val="24"/>
                <w:szCs w:val="24"/>
                <w:lang w:eastAsia="zh-CN"/>
              </w:rPr>
              <w:t xml:space="preserve">Дискуссии о предмете и структуре социологии физической культуры и спорта. Исходные положения и понятийный аппарат социологического анализа. Основные направления, проблематика и уровни социологического анализа физической культуры. Определение и обоснование социального статуса объектов сферы физической культуры. Анализ взаимоотношения и взаимосвязей физической культуры с другими элементами социальной системы. </w:t>
            </w:r>
            <w:r w:rsidRPr="002C7351">
              <w:rPr>
                <w:kern w:val="2"/>
                <w:sz w:val="24"/>
                <w:szCs w:val="24"/>
                <w:lang w:eastAsia="zh-CN"/>
              </w:rPr>
              <w:lastRenderedPageBreak/>
              <w:t>Проблемы отношения социального субъекта (индивида, социальной группы, общества в целом) к физической культуре. Проблемы влияния физической культуры на социального субъекта. Анализ места физической культуры в социуме.</w:t>
            </w:r>
          </w:p>
          <w:p w14:paraId="482E8C3D" w14:textId="77777777" w:rsidR="002C7351" w:rsidRPr="002C7351" w:rsidRDefault="002C7351" w:rsidP="002C7351">
            <w:pPr>
              <w:suppressAutoHyphens/>
              <w:rPr>
                <w:kern w:val="2"/>
                <w:sz w:val="24"/>
                <w:szCs w:val="24"/>
                <w:lang w:eastAsia="zh-CN"/>
              </w:rPr>
            </w:pPr>
            <w:r w:rsidRPr="002C7351">
              <w:rPr>
                <w:kern w:val="2"/>
                <w:sz w:val="24"/>
                <w:szCs w:val="24"/>
                <w:lang w:eastAsia="zh-CN"/>
              </w:rPr>
              <w:t>Необходимость эмпирического и теоретического уровней анализа в социологии физической культуры. Роль понятийного аппарата в социологическом исследовании физической культуры.</w:t>
            </w:r>
          </w:p>
          <w:p w14:paraId="3CC6DA99" w14:textId="77777777" w:rsidR="002C7351" w:rsidRPr="002C7351" w:rsidRDefault="002C7351" w:rsidP="002C7351">
            <w:pPr>
              <w:suppressAutoHyphens/>
              <w:rPr>
                <w:kern w:val="2"/>
                <w:sz w:val="24"/>
                <w:szCs w:val="24"/>
                <w:lang w:eastAsia="zh-CN"/>
              </w:rPr>
            </w:pPr>
            <w:r w:rsidRPr="002C7351">
              <w:rPr>
                <w:kern w:val="2"/>
                <w:sz w:val="24"/>
                <w:szCs w:val="24"/>
                <w:lang w:eastAsia="zh-CN"/>
              </w:rPr>
              <w:t>Предмет и структура социологии физической культуры. Становление и развитие социологии физической культуры. Исторические корни социологии физической культуры. Условия и причины выделения социологии физической культуры как самостоятельной научной дисциплины в рамках социологии. Условия и причины обособления социологии физической культуры от других "спортивных наук".</w:t>
            </w:r>
          </w:p>
          <w:p w14:paraId="33BD02A3" w14:textId="77777777" w:rsidR="002C7351" w:rsidRPr="002C7351" w:rsidRDefault="002C7351" w:rsidP="002C7351">
            <w:pPr>
              <w:suppressAutoHyphens/>
              <w:rPr>
                <w:kern w:val="2"/>
                <w:sz w:val="24"/>
                <w:szCs w:val="24"/>
                <w:lang w:eastAsia="zh-CN"/>
              </w:rPr>
            </w:pPr>
            <w:r w:rsidRPr="002C7351">
              <w:rPr>
                <w:kern w:val="2"/>
                <w:sz w:val="24"/>
                <w:szCs w:val="24"/>
                <w:lang w:eastAsia="zh-CN"/>
              </w:rPr>
              <w:t>Основные направления развития и современное состояние социологии физической культуры. Развитие социологии физической культуры в нашей стране. Вклад отечественных ученых в социологию физической культуры.</w:t>
            </w:r>
          </w:p>
          <w:p w14:paraId="751B05FF" w14:textId="7B4DD076" w:rsidR="002C7351" w:rsidRPr="002C7351" w:rsidRDefault="002C7351" w:rsidP="002C7351">
            <w:pPr>
              <w:suppressAutoHyphens/>
              <w:rPr>
                <w:b/>
                <w:kern w:val="2"/>
                <w:sz w:val="24"/>
                <w:szCs w:val="24"/>
                <w:lang w:eastAsia="zh-CN"/>
              </w:rPr>
            </w:pPr>
            <w:r w:rsidRPr="002C7351">
              <w:rPr>
                <w:b/>
                <w:kern w:val="2"/>
                <w:sz w:val="24"/>
                <w:szCs w:val="24"/>
                <w:lang w:eastAsia="zh-CN"/>
              </w:rPr>
              <w:t xml:space="preserve">Тема </w:t>
            </w:r>
            <w:r w:rsidR="007A1136">
              <w:rPr>
                <w:b/>
                <w:kern w:val="2"/>
                <w:sz w:val="24"/>
                <w:szCs w:val="24"/>
                <w:lang w:eastAsia="zh-CN"/>
              </w:rPr>
              <w:t>2</w:t>
            </w:r>
            <w:r w:rsidRPr="002C7351">
              <w:rPr>
                <w:kern w:val="2"/>
                <w:sz w:val="24"/>
                <w:szCs w:val="24"/>
                <w:lang w:eastAsia="zh-CN"/>
              </w:rPr>
              <w:t xml:space="preserve">. </w:t>
            </w:r>
            <w:r w:rsidRPr="002C7351">
              <w:rPr>
                <w:b/>
                <w:kern w:val="2"/>
                <w:sz w:val="24"/>
                <w:szCs w:val="24"/>
                <w:lang w:eastAsia="zh-CN"/>
              </w:rPr>
              <w:t>Место социологии физической культуры в системе наук и ее значение</w:t>
            </w:r>
          </w:p>
          <w:p w14:paraId="28C1FF39" w14:textId="77777777" w:rsidR="002C7351" w:rsidRPr="002C7351" w:rsidRDefault="002C7351" w:rsidP="002C7351">
            <w:pPr>
              <w:suppressAutoHyphens/>
              <w:rPr>
                <w:kern w:val="2"/>
                <w:sz w:val="24"/>
                <w:szCs w:val="24"/>
                <w:lang w:eastAsia="zh-CN"/>
              </w:rPr>
            </w:pPr>
            <w:r w:rsidRPr="002C7351">
              <w:rPr>
                <w:kern w:val="2"/>
                <w:sz w:val="24"/>
                <w:szCs w:val="24"/>
                <w:lang w:eastAsia="zh-CN"/>
              </w:rPr>
              <w:t>Место социологии физической культуры и спорта в системе наук о физической культуре. Процессы дифференциации и интеграции в этой сфере научного познания. Проблемы взаимоотношения социологии физической культуры с теорией физической культуры, теорией спорта, психологией спорта и другими «спортивными» науками.</w:t>
            </w:r>
          </w:p>
          <w:p w14:paraId="5C2E8EBC" w14:textId="356903A7" w:rsidR="00191EA3" w:rsidRPr="00F0033D" w:rsidRDefault="002C7351" w:rsidP="002C7351">
            <w:pPr>
              <w:rPr>
                <w:b/>
                <w:sz w:val="24"/>
                <w:szCs w:val="24"/>
              </w:rPr>
            </w:pPr>
            <w:r w:rsidRPr="002C7351">
              <w:rPr>
                <w:kern w:val="2"/>
                <w:sz w:val="24"/>
                <w:szCs w:val="24"/>
                <w:lang w:eastAsia="zh-CN"/>
              </w:rPr>
              <w:t>Место социологии физической культуры и спорта в структуре социологии. Социология физической культуры как частная (специальная прикладная) социологическая теория. Факторы, определяющие значение социологии физической культуры. Социальная роль физической культуры и спорта в современном мире. Необходимость научно обоснованного управления социальными процессами в сфере физической культуры. Теоретическое и практическое значение социологии физической культуры. Социальные функции социологии физической культуры.</w:t>
            </w:r>
          </w:p>
        </w:tc>
      </w:tr>
      <w:tr w:rsidR="00191EA3" w:rsidRPr="00F0033D" w14:paraId="046D3296" w14:textId="77777777" w:rsidTr="00716A22">
        <w:trPr>
          <w:jc w:val="center"/>
        </w:trPr>
        <w:tc>
          <w:tcPr>
            <w:tcW w:w="562" w:type="dxa"/>
            <w:vAlign w:val="center"/>
          </w:tcPr>
          <w:p w14:paraId="32239698" w14:textId="77777777" w:rsidR="00191EA3" w:rsidRDefault="002C7351" w:rsidP="0048178B">
            <w:pPr>
              <w:ind w:right="19"/>
              <w:jc w:val="center"/>
              <w:rPr>
                <w:color w:val="000000"/>
                <w:spacing w:val="-1"/>
                <w:sz w:val="24"/>
                <w:szCs w:val="24"/>
              </w:rPr>
            </w:pPr>
            <w:r>
              <w:rPr>
                <w:color w:val="000000"/>
                <w:spacing w:val="-1"/>
                <w:sz w:val="24"/>
                <w:szCs w:val="24"/>
              </w:rPr>
              <w:lastRenderedPageBreak/>
              <w:t>7</w:t>
            </w:r>
            <w:r w:rsidR="00621A9B">
              <w:rPr>
                <w:color w:val="000000"/>
                <w:spacing w:val="-1"/>
                <w:sz w:val="24"/>
                <w:szCs w:val="24"/>
              </w:rPr>
              <w:t>.</w:t>
            </w:r>
          </w:p>
          <w:p w14:paraId="2582941A" w14:textId="77777777" w:rsidR="00716A22" w:rsidRDefault="00716A22" w:rsidP="0048178B">
            <w:pPr>
              <w:ind w:right="19"/>
              <w:jc w:val="center"/>
              <w:rPr>
                <w:color w:val="000000"/>
                <w:spacing w:val="-1"/>
                <w:sz w:val="24"/>
                <w:szCs w:val="24"/>
              </w:rPr>
            </w:pPr>
          </w:p>
          <w:p w14:paraId="30185E4F" w14:textId="77777777" w:rsidR="00716A22" w:rsidRDefault="00716A22" w:rsidP="0048178B">
            <w:pPr>
              <w:ind w:right="19"/>
              <w:jc w:val="center"/>
              <w:rPr>
                <w:color w:val="000000"/>
                <w:spacing w:val="-1"/>
                <w:sz w:val="24"/>
                <w:szCs w:val="24"/>
              </w:rPr>
            </w:pPr>
          </w:p>
          <w:p w14:paraId="7EB5E9D4" w14:textId="77777777" w:rsidR="00716A22" w:rsidRDefault="00716A22" w:rsidP="0048178B">
            <w:pPr>
              <w:ind w:right="19"/>
              <w:jc w:val="center"/>
              <w:rPr>
                <w:color w:val="000000"/>
                <w:spacing w:val="-1"/>
                <w:sz w:val="24"/>
                <w:szCs w:val="24"/>
              </w:rPr>
            </w:pPr>
          </w:p>
          <w:p w14:paraId="40501970" w14:textId="77777777" w:rsidR="00716A22" w:rsidRDefault="00716A22" w:rsidP="0048178B">
            <w:pPr>
              <w:ind w:right="19"/>
              <w:jc w:val="center"/>
              <w:rPr>
                <w:color w:val="000000"/>
                <w:spacing w:val="-1"/>
                <w:sz w:val="24"/>
                <w:szCs w:val="24"/>
              </w:rPr>
            </w:pPr>
          </w:p>
          <w:p w14:paraId="24439C77" w14:textId="77777777" w:rsidR="00716A22" w:rsidRDefault="00716A22" w:rsidP="0048178B">
            <w:pPr>
              <w:ind w:right="19"/>
              <w:jc w:val="center"/>
              <w:rPr>
                <w:color w:val="000000"/>
                <w:spacing w:val="-1"/>
                <w:sz w:val="24"/>
                <w:szCs w:val="24"/>
              </w:rPr>
            </w:pPr>
          </w:p>
          <w:p w14:paraId="48628AE1" w14:textId="77777777" w:rsidR="00716A22" w:rsidRDefault="00716A22" w:rsidP="0048178B">
            <w:pPr>
              <w:ind w:right="19"/>
              <w:jc w:val="center"/>
              <w:rPr>
                <w:color w:val="000000"/>
                <w:spacing w:val="-1"/>
                <w:sz w:val="24"/>
                <w:szCs w:val="24"/>
              </w:rPr>
            </w:pPr>
          </w:p>
          <w:p w14:paraId="6DCBBDD8" w14:textId="77777777" w:rsidR="00716A22" w:rsidRDefault="00716A22" w:rsidP="0048178B">
            <w:pPr>
              <w:ind w:right="19"/>
              <w:jc w:val="center"/>
              <w:rPr>
                <w:color w:val="000000"/>
                <w:spacing w:val="-1"/>
                <w:sz w:val="24"/>
                <w:szCs w:val="24"/>
              </w:rPr>
            </w:pPr>
          </w:p>
          <w:p w14:paraId="55D1A8CA" w14:textId="77777777" w:rsidR="00716A22" w:rsidRDefault="00716A22" w:rsidP="0048178B">
            <w:pPr>
              <w:ind w:right="19"/>
              <w:jc w:val="center"/>
              <w:rPr>
                <w:color w:val="000000"/>
                <w:spacing w:val="-1"/>
                <w:sz w:val="24"/>
                <w:szCs w:val="24"/>
              </w:rPr>
            </w:pPr>
          </w:p>
          <w:p w14:paraId="646B96F4" w14:textId="77777777" w:rsidR="00716A22" w:rsidRDefault="00716A22" w:rsidP="0048178B">
            <w:pPr>
              <w:ind w:right="19"/>
              <w:jc w:val="center"/>
              <w:rPr>
                <w:color w:val="000000"/>
                <w:spacing w:val="-1"/>
                <w:sz w:val="24"/>
                <w:szCs w:val="24"/>
              </w:rPr>
            </w:pPr>
          </w:p>
          <w:p w14:paraId="04025178" w14:textId="77777777" w:rsidR="00716A22" w:rsidRDefault="00716A22" w:rsidP="0048178B">
            <w:pPr>
              <w:ind w:right="19"/>
              <w:jc w:val="center"/>
              <w:rPr>
                <w:color w:val="000000"/>
                <w:spacing w:val="-1"/>
                <w:sz w:val="24"/>
                <w:szCs w:val="24"/>
              </w:rPr>
            </w:pPr>
          </w:p>
          <w:p w14:paraId="4DA851E4" w14:textId="77777777" w:rsidR="00716A22" w:rsidRDefault="00716A22" w:rsidP="0048178B">
            <w:pPr>
              <w:ind w:right="19"/>
              <w:jc w:val="center"/>
              <w:rPr>
                <w:color w:val="000000"/>
                <w:spacing w:val="-1"/>
                <w:sz w:val="24"/>
                <w:szCs w:val="24"/>
              </w:rPr>
            </w:pPr>
          </w:p>
          <w:p w14:paraId="23FDC551" w14:textId="77777777" w:rsidR="00716A22" w:rsidRDefault="00716A22" w:rsidP="0048178B">
            <w:pPr>
              <w:ind w:right="19"/>
              <w:jc w:val="center"/>
              <w:rPr>
                <w:color w:val="000000"/>
                <w:spacing w:val="-1"/>
                <w:sz w:val="24"/>
                <w:szCs w:val="24"/>
              </w:rPr>
            </w:pPr>
          </w:p>
          <w:p w14:paraId="3F69C3E3" w14:textId="77777777" w:rsidR="00716A22" w:rsidRDefault="00716A22" w:rsidP="0048178B">
            <w:pPr>
              <w:ind w:right="19"/>
              <w:jc w:val="center"/>
              <w:rPr>
                <w:color w:val="000000"/>
                <w:spacing w:val="-1"/>
                <w:sz w:val="24"/>
                <w:szCs w:val="24"/>
              </w:rPr>
            </w:pPr>
          </w:p>
          <w:p w14:paraId="497C40E2" w14:textId="77777777" w:rsidR="00716A22" w:rsidRDefault="00716A22" w:rsidP="0048178B">
            <w:pPr>
              <w:ind w:right="19"/>
              <w:jc w:val="center"/>
              <w:rPr>
                <w:color w:val="000000"/>
                <w:spacing w:val="-1"/>
                <w:sz w:val="24"/>
                <w:szCs w:val="24"/>
              </w:rPr>
            </w:pPr>
          </w:p>
          <w:p w14:paraId="16FF574A" w14:textId="77777777" w:rsidR="00716A22" w:rsidRDefault="00716A22" w:rsidP="0048178B">
            <w:pPr>
              <w:ind w:right="19"/>
              <w:jc w:val="center"/>
              <w:rPr>
                <w:color w:val="000000"/>
                <w:spacing w:val="-1"/>
                <w:sz w:val="24"/>
                <w:szCs w:val="24"/>
              </w:rPr>
            </w:pPr>
          </w:p>
          <w:p w14:paraId="7482B6D3" w14:textId="77777777" w:rsidR="00716A22" w:rsidRDefault="00716A22" w:rsidP="0048178B">
            <w:pPr>
              <w:ind w:right="19"/>
              <w:jc w:val="center"/>
              <w:rPr>
                <w:color w:val="000000"/>
                <w:spacing w:val="-1"/>
                <w:sz w:val="24"/>
                <w:szCs w:val="24"/>
              </w:rPr>
            </w:pPr>
          </w:p>
          <w:p w14:paraId="5E4915B7" w14:textId="77777777" w:rsidR="00716A22" w:rsidRDefault="00716A22" w:rsidP="0048178B">
            <w:pPr>
              <w:ind w:right="19"/>
              <w:jc w:val="center"/>
              <w:rPr>
                <w:color w:val="000000"/>
                <w:spacing w:val="-1"/>
                <w:sz w:val="24"/>
                <w:szCs w:val="24"/>
              </w:rPr>
            </w:pPr>
          </w:p>
          <w:p w14:paraId="1D8A7DBA" w14:textId="77777777" w:rsidR="00716A22" w:rsidRDefault="00716A22" w:rsidP="0048178B">
            <w:pPr>
              <w:ind w:right="19"/>
              <w:jc w:val="center"/>
              <w:rPr>
                <w:color w:val="000000"/>
                <w:spacing w:val="-1"/>
                <w:sz w:val="24"/>
                <w:szCs w:val="24"/>
              </w:rPr>
            </w:pPr>
          </w:p>
          <w:p w14:paraId="32808013" w14:textId="77777777" w:rsidR="00716A22" w:rsidRDefault="00716A22" w:rsidP="0048178B">
            <w:pPr>
              <w:ind w:right="19"/>
              <w:jc w:val="center"/>
              <w:rPr>
                <w:color w:val="000000"/>
                <w:spacing w:val="-1"/>
                <w:sz w:val="24"/>
                <w:szCs w:val="24"/>
              </w:rPr>
            </w:pPr>
          </w:p>
          <w:p w14:paraId="480CA773" w14:textId="77777777" w:rsidR="00716A22" w:rsidRDefault="00716A22" w:rsidP="0048178B">
            <w:pPr>
              <w:ind w:right="19"/>
              <w:jc w:val="center"/>
              <w:rPr>
                <w:color w:val="000000"/>
                <w:spacing w:val="-1"/>
                <w:sz w:val="24"/>
                <w:szCs w:val="24"/>
              </w:rPr>
            </w:pPr>
          </w:p>
          <w:p w14:paraId="6BE93BE8" w14:textId="77777777" w:rsidR="00716A22" w:rsidRDefault="00716A22" w:rsidP="0048178B">
            <w:pPr>
              <w:ind w:right="19"/>
              <w:jc w:val="center"/>
              <w:rPr>
                <w:color w:val="000000"/>
                <w:spacing w:val="-1"/>
                <w:sz w:val="24"/>
                <w:szCs w:val="24"/>
              </w:rPr>
            </w:pPr>
          </w:p>
          <w:p w14:paraId="01EC91A0" w14:textId="77777777" w:rsidR="00716A22" w:rsidRDefault="00716A22" w:rsidP="00716A22">
            <w:pPr>
              <w:ind w:right="19"/>
              <w:rPr>
                <w:color w:val="000000"/>
                <w:spacing w:val="-1"/>
                <w:sz w:val="24"/>
                <w:szCs w:val="24"/>
              </w:rPr>
            </w:pPr>
          </w:p>
          <w:p w14:paraId="3EE1BACC" w14:textId="77777777" w:rsidR="00716A22" w:rsidRDefault="00716A22" w:rsidP="00716A22">
            <w:pPr>
              <w:ind w:right="19"/>
              <w:rPr>
                <w:color w:val="000000"/>
                <w:spacing w:val="-1"/>
                <w:sz w:val="24"/>
                <w:szCs w:val="24"/>
              </w:rPr>
            </w:pPr>
          </w:p>
          <w:p w14:paraId="364C71A0" w14:textId="77777777" w:rsidR="00716A22" w:rsidRDefault="00716A22" w:rsidP="00716A22">
            <w:pPr>
              <w:ind w:right="19"/>
              <w:rPr>
                <w:color w:val="000000"/>
                <w:spacing w:val="-1"/>
                <w:sz w:val="24"/>
                <w:szCs w:val="24"/>
              </w:rPr>
            </w:pPr>
          </w:p>
          <w:p w14:paraId="4C8D557A" w14:textId="77777777" w:rsidR="00716A22" w:rsidRDefault="00716A22" w:rsidP="00716A22">
            <w:pPr>
              <w:ind w:right="19"/>
              <w:rPr>
                <w:color w:val="000000"/>
                <w:spacing w:val="-1"/>
                <w:sz w:val="24"/>
                <w:szCs w:val="24"/>
              </w:rPr>
            </w:pPr>
          </w:p>
          <w:p w14:paraId="7004E623" w14:textId="77777777" w:rsidR="00716A22" w:rsidRDefault="00716A22" w:rsidP="00716A22">
            <w:pPr>
              <w:ind w:right="19"/>
              <w:rPr>
                <w:color w:val="000000"/>
                <w:spacing w:val="-1"/>
                <w:sz w:val="24"/>
                <w:szCs w:val="24"/>
              </w:rPr>
            </w:pPr>
          </w:p>
          <w:p w14:paraId="4E35CCF3" w14:textId="77777777" w:rsidR="00716A22" w:rsidRDefault="00716A22" w:rsidP="00716A22">
            <w:pPr>
              <w:ind w:right="19"/>
              <w:rPr>
                <w:color w:val="000000"/>
                <w:spacing w:val="-1"/>
                <w:sz w:val="24"/>
                <w:szCs w:val="24"/>
              </w:rPr>
            </w:pPr>
          </w:p>
          <w:p w14:paraId="2160BFA1" w14:textId="77777777" w:rsidR="00716A22" w:rsidRDefault="00716A22" w:rsidP="00716A22">
            <w:pPr>
              <w:ind w:right="19"/>
              <w:rPr>
                <w:color w:val="000000"/>
                <w:spacing w:val="-1"/>
                <w:sz w:val="24"/>
                <w:szCs w:val="24"/>
              </w:rPr>
            </w:pPr>
          </w:p>
          <w:p w14:paraId="1721A241" w14:textId="77777777" w:rsidR="00716A22" w:rsidRDefault="00716A22" w:rsidP="00716A22">
            <w:pPr>
              <w:ind w:right="19"/>
              <w:rPr>
                <w:color w:val="000000"/>
                <w:spacing w:val="-1"/>
                <w:sz w:val="24"/>
                <w:szCs w:val="24"/>
              </w:rPr>
            </w:pPr>
          </w:p>
          <w:p w14:paraId="22EFB3BE" w14:textId="77777777" w:rsidR="00716A22" w:rsidRDefault="00716A22" w:rsidP="00716A22">
            <w:pPr>
              <w:ind w:right="19"/>
              <w:rPr>
                <w:color w:val="000000"/>
                <w:spacing w:val="-1"/>
                <w:sz w:val="24"/>
                <w:szCs w:val="24"/>
              </w:rPr>
            </w:pPr>
          </w:p>
          <w:p w14:paraId="086C0053" w14:textId="77777777" w:rsidR="00716A22" w:rsidRDefault="00716A22" w:rsidP="00716A22">
            <w:pPr>
              <w:ind w:right="19"/>
              <w:rPr>
                <w:color w:val="000000"/>
                <w:spacing w:val="-1"/>
                <w:sz w:val="24"/>
                <w:szCs w:val="24"/>
              </w:rPr>
            </w:pPr>
          </w:p>
          <w:p w14:paraId="0758C842" w14:textId="77777777" w:rsidR="00716A22" w:rsidRDefault="00716A22" w:rsidP="00716A22">
            <w:pPr>
              <w:ind w:right="19"/>
              <w:rPr>
                <w:color w:val="000000"/>
                <w:spacing w:val="-1"/>
                <w:sz w:val="24"/>
                <w:szCs w:val="24"/>
              </w:rPr>
            </w:pPr>
          </w:p>
          <w:p w14:paraId="5675E72A" w14:textId="77777777" w:rsidR="00716A22" w:rsidRDefault="00716A22" w:rsidP="00716A22">
            <w:pPr>
              <w:ind w:right="19"/>
              <w:rPr>
                <w:color w:val="000000"/>
                <w:spacing w:val="-1"/>
                <w:sz w:val="24"/>
                <w:szCs w:val="24"/>
              </w:rPr>
            </w:pPr>
          </w:p>
          <w:p w14:paraId="0F94E146" w14:textId="77777777" w:rsidR="00716A22" w:rsidRDefault="00716A22" w:rsidP="00716A22">
            <w:pPr>
              <w:ind w:right="19"/>
              <w:rPr>
                <w:color w:val="000000"/>
                <w:spacing w:val="-1"/>
                <w:sz w:val="24"/>
                <w:szCs w:val="24"/>
              </w:rPr>
            </w:pPr>
          </w:p>
          <w:p w14:paraId="6B24D346" w14:textId="77777777" w:rsidR="00716A22" w:rsidRDefault="00716A22" w:rsidP="00716A22">
            <w:pPr>
              <w:ind w:right="19"/>
              <w:rPr>
                <w:color w:val="000000"/>
                <w:spacing w:val="-1"/>
                <w:sz w:val="24"/>
                <w:szCs w:val="24"/>
              </w:rPr>
            </w:pPr>
          </w:p>
          <w:p w14:paraId="2BEC2C9A" w14:textId="77777777" w:rsidR="00716A22" w:rsidRDefault="00716A22" w:rsidP="00716A22">
            <w:pPr>
              <w:ind w:right="19"/>
              <w:rPr>
                <w:color w:val="000000"/>
                <w:spacing w:val="-1"/>
                <w:sz w:val="24"/>
                <w:szCs w:val="24"/>
              </w:rPr>
            </w:pPr>
          </w:p>
          <w:p w14:paraId="748DCC86" w14:textId="77777777" w:rsidR="00716A22" w:rsidRDefault="00716A22" w:rsidP="00716A22">
            <w:pPr>
              <w:ind w:right="19"/>
              <w:rPr>
                <w:color w:val="000000"/>
                <w:spacing w:val="-1"/>
                <w:sz w:val="24"/>
                <w:szCs w:val="24"/>
              </w:rPr>
            </w:pPr>
          </w:p>
          <w:p w14:paraId="436FFEA1" w14:textId="77777777" w:rsidR="00716A22" w:rsidRDefault="00716A22" w:rsidP="00716A22">
            <w:pPr>
              <w:ind w:right="19"/>
              <w:rPr>
                <w:color w:val="000000"/>
                <w:spacing w:val="-1"/>
                <w:sz w:val="24"/>
                <w:szCs w:val="24"/>
              </w:rPr>
            </w:pPr>
          </w:p>
          <w:p w14:paraId="16977985" w14:textId="77777777" w:rsidR="00716A22" w:rsidRDefault="00716A22" w:rsidP="00716A22">
            <w:pPr>
              <w:ind w:right="19"/>
              <w:rPr>
                <w:color w:val="000000"/>
                <w:spacing w:val="-1"/>
                <w:sz w:val="24"/>
                <w:szCs w:val="24"/>
              </w:rPr>
            </w:pPr>
          </w:p>
          <w:p w14:paraId="28622212" w14:textId="77777777" w:rsidR="00716A22" w:rsidRDefault="00716A22" w:rsidP="00716A22">
            <w:pPr>
              <w:ind w:right="19"/>
              <w:rPr>
                <w:color w:val="000000"/>
                <w:spacing w:val="-1"/>
                <w:sz w:val="24"/>
                <w:szCs w:val="24"/>
              </w:rPr>
            </w:pPr>
          </w:p>
          <w:p w14:paraId="245B0AFB" w14:textId="77777777" w:rsidR="00716A22" w:rsidRDefault="00716A22" w:rsidP="00716A22">
            <w:pPr>
              <w:ind w:right="19"/>
              <w:rPr>
                <w:color w:val="000000"/>
                <w:spacing w:val="-1"/>
                <w:sz w:val="24"/>
                <w:szCs w:val="24"/>
              </w:rPr>
            </w:pPr>
          </w:p>
          <w:p w14:paraId="303D0AAF" w14:textId="77777777" w:rsidR="00716A22" w:rsidRDefault="00716A22" w:rsidP="00716A22">
            <w:pPr>
              <w:ind w:right="19"/>
              <w:rPr>
                <w:color w:val="000000"/>
                <w:spacing w:val="-1"/>
                <w:sz w:val="24"/>
                <w:szCs w:val="24"/>
              </w:rPr>
            </w:pPr>
          </w:p>
          <w:p w14:paraId="2D55019E" w14:textId="6523FA0F" w:rsidR="00716A22" w:rsidRDefault="00716A22" w:rsidP="00716A22">
            <w:pPr>
              <w:ind w:right="19"/>
              <w:rPr>
                <w:color w:val="000000"/>
                <w:spacing w:val="-1"/>
                <w:sz w:val="24"/>
                <w:szCs w:val="24"/>
              </w:rPr>
            </w:pPr>
            <w:r>
              <w:rPr>
                <w:color w:val="000000"/>
                <w:spacing w:val="-1"/>
                <w:sz w:val="24"/>
                <w:szCs w:val="24"/>
              </w:rPr>
              <w:t>8.</w:t>
            </w:r>
          </w:p>
          <w:p w14:paraId="772A9806" w14:textId="77777777" w:rsidR="007A1136" w:rsidRDefault="007A1136" w:rsidP="0048178B">
            <w:pPr>
              <w:ind w:right="19"/>
              <w:jc w:val="center"/>
              <w:rPr>
                <w:color w:val="000000"/>
                <w:spacing w:val="-1"/>
                <w:sz w:val="24"/>
                <w:szCs w:val="24"/>
              </w:rPr>
            </w:pPr>
          </w:p>
          <w:p w14:paraId="670FC8B6" w14:textId="77777777" w:rsidR="007A1136" w:rsidRDefault="007A1136" w:rsidP="0048178B">
            <w:pPr>
              <w:ind w:right="19"/>
              <w:jc w:val="center"/>
              <w:rPr>
                <w:color w:val="000000"/>
                <w:spacing w:val="-1"/>
                <w:sz w:val="24"/>
                <w:szCs w:val="24"/>
              </w:rPr>
            </w:pPr>
          </w:p>
          <w:p w14:paraId="3C80F917" w14:textId="77777777" w:rsidR="007A1136" w:rsidRDefault="007A1136" w:rsidP="0048178B">
            <w:pPr>
              <w:ind w:right="19"/>
              <w:jc w:val="center"/>
              <w:rPr>
                <w:color w:val="000000"/>
                <w:spacing w:val="-1"/>
                <w:sz w:val="24"/>
                <w:szCs w:val="24"/>
              </w:rPr>
            </w:pPr>
          </w:p>
          <w:p w14:paraId="5D40773D" w14:textId="77777777" w:rsidR="007A1136" w:rsidRDefault="007A1136" w:rsidP="0048178B">
            <w:pPr>
              <w:ind w:right="19"/>
              <w:jc w:val="center"/>
              <w:rPr>
                <w:color w:val="000000"/>
                <w:spacing w:val="-1"/>
                <w:sz w:val="24"/>
                <w:szCs w:val="24"/>
              </w:rPr>
            </w:pPr>
          </w:p>
          <w:p w14:paraId="4E7E6370" w14:textId="77777777" w:rsidR="007A1136" w:rsidRDefault="007A1136" w:rsidP="0048178B">
            <w:pPr>
              <w:ind w:right="19"/>
              <w:jc w:val="center"/>
              <w:rPr>
                <w:color w:val="000000"/>
                <w:spacing w:val="-1"/>
                <w:sz w:val="24"/>
                <w:szCs w:val="24"/>
              </w:rPr>
            </w:pPr>
          </w:p>
          <w:p w14:paraId="4DBDBDD2" w14:textId="77777777" w:rsidR="00621A9B" w:rsidRDefault="00621A9B" w:rsidP="0048178B">
            <w:pPr>
              <w:ind w:right="19"/>
              <w:jc w:val="center"/>
              <w:rPr>
                <w:color w:val="000000"/>
                <w:spacing w:val="-1"/>
                <w:sz w:val="24"/>
                <w:szCs w:val="24"/>
              </w:rPr>
            </w:pPr>
          </w:p>
          <w:p w14:paraId="301C0FB0" w14:textId="77777777" w:rsidR="00621A9B" w:rsidRDefault="00621A9B" w:rsidP="0048178B">
            <w:pPr>
              <w:ind w:right="19"/>
              <w:jc w:val="center"/>
              <w:rPr>
                <w:color w:val="000000"/>
                <w:spacing w:val="-1"/>
                <w:sz w:val="24"/>
                <w:szCs w:val="24"/>
              </w:rPr>
            </w:pPr>
          </w:p>
          <w:p w14:paraId="763536E9" w14:textId="77777777" w:rsidR="00621A9B" w:rsidRDefault="00621A9B" w:rsidP="0048178B">
            <w:pPr>
              <w:ind w:right="19"/>
              <w:jc w:val="center"/>
              <w:rPr>
                <w:color w:val="000000"/>
                <w:spacing w:val="-1"/>
                <w:sz w:val="24"/>
                <w:szCs w:val="24"/>
              </w:rPr>
            </w:pPr>
          </w:p>
          <w:p w14:paraId="76DAADE9" w14:textId="77777777" w:rsidR="00621A9B" w:rsidRDefault="00621A9B" w:rsidP="0048178B">
            <w:pPr>
              <w:ind w:right="19"/>
              <w:jc w:val="center"/>
              <w:rPr>
                <w:color w:val="000000"/>
                <w:spacing w:val="-1"/>
                <w:sz w:val="24"/>
                <w:szCs w:val="24"/>
              </w:rPr>
            </w:pPr>
          </w:p>
          <w:p w14:paraId="6BCB0F76" w14:textId="77777777" w:rsidR="00621A9B" w:rsidRDefault="00621A9B" w:rsidP="0048178B">
            <w:pPr>
              <w:ind w:right="19"/>
              <w:jc w:val="center"/>
              <w:rPr>
                <w:color w:val="000000"/>
                <w:spacing w:val="-1"/>
                <w:sz w:val="24"/>
                <w:szCs w:val="24"/>
              </w:rPr>
            </w:pPr>
          </w:p>
          <w:p w14:paraId="3CBFEB9B" w14:textId="77777777" w:rsidR="00621A9B" w:rsidRDefault="00621A9B" w:rsidP="0048178B">
            <w:pPr>
              <w:ind w:right="19"/>
              <w:jc w:val="center"/>
              <w:rPr>
                <w:color w:val="000000"/>
                <w:spacing w:val="-1"/>
                <w:sz w:val="24"/>
                <w:szCs w:val="24"/>
              </w:rPr>
            </w:pPr>
          </w:p>
          <w:p w14:paraId="0890FEC9" w14:textId="77777777" w:rsidR="00621A9B" w:rsidRDefault="00621A9B" w:rsidP="0048178B">
            <w:pPr>
              <w:ind w:right="19"/>
              <w:jc w:val="center"/>
              <w:rPr>
                <w:color w:val="000000"/>
                <w:spacing w:val="-1"/>
                <w:sz w:val="24"/>
                <w:szCs w:val="24"/>
              </w:rPr>
            </w:pPr>
          </w:p>
          <w:p w14:paraId="0906269E" w14:textId="221D6CEB" w:rsidR="00621A9B" w:rsidRPr="00F0033D" w:rsidRDefault="00621A9B"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321DC55" w14:textId="48B209B8" w:rsidR="00716A22" w:rsidRDefault="00166163" w:rsidP="002C7351">
            <w:pPr>
              <w:shd w:val="clear" w:color="auto" w:fill="FFFFFF"/>
              <w:suppressAutoHyphens/>
              <w:ind w:left="10" w:right="101"/>
              <w:jc w:val="both"/>
              <w:rPr>
                <w:bCs/>
                <w:color w:val="000000"/>
                <w:spacing w:val="-2"/>
                <w:kern w:val="2"/>
                <w:sz w:val="22"/>
                <w:szCs w:val="22"/>
                <w:lang w:eastAsia="zh-CN"/>
              </w:rPr>
            </w:pPr>
            <w:r>
              <w:rPr>
                <w:bCs/>
                <w:color w:val="000000"/>
                <w:spacing w:val="-2"/>
                <w:kern w:val="2"/>
                <w:sz w:val="22"/>
                <w:szCs w:val="22"/>
                <w:lang w:eastAsia="zh-CN"/>
              </w:rPr>
              <w:lastRenderedPageBreak/>
              <w:t>СОЦИОЛОГИЧЕСКИЕ ПРОБЛЕМЫ ФИЗИЧЕСКОЙ КУЛЬТУРЫ</w:t>
            </w:r>
          </w:p>
          <w:p w14:paraId="3B741F1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64ADAA7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DEE7B7D"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5AAE2C1"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C5B636E"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A7F6CAB"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1E99B8D"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BEDF73B"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EB01F4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DF1405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841D0D6"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AD18F6D"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F7D77FB"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D64A21C"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6CEC54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CBA6691"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8E1323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619CE60A"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4E5F17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7B34BE3"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D74BF4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4D16E3C"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95326F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747BC34"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E705D8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74D62B4"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6BA2A24"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42BF4D1"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722D5BD"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2231A15"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64BCDAE"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6BD3202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93E8E9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427A8A1"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7507C5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3216005E"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1DE8F90"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07AAAFD8"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23BC162"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671DF05"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131A4A43"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71EDD925"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246FF797"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43F89E0F" w14:textId="77777777" w:rsidR="00716A22" w:rsidRDefault="00716A22" w:rsidP="002C7351">
            <w:pPr>
              <w:shd w:val="clear" w:color="auto" w:fill="FFFFFF"/>
              <w:suppressAutoHyphens/>
              <w:ind w:left="10" w:right="101"/>
              <w:jc w:val="both"/>
              <w:rPr>
                <w:bCs/>
                <w:color w:val="000000"/>
                <w:spacing w:val="-2"/>
                <w:kern w:val="2"/>
                <w:sz w:val="22"/>
                <w:szCs w:val="22"/>
                <w:lang w:eastAsia="zh-CN"/>
              </w:rPr>
            </w:pPr>
          </w:p>
          <w:p w14:paraId="5679F172" w14:textId="77777777" w:rsidR="00716A22" w:rsidRDefault="00716A22" w:rsidP="00716A22">
            <w:pPr>
              <w:shd w:val="clear" w:color="auto" w:fill="FFFFFF"/>
              <w:suppressAutoHyphens/>
              <w:ind w:right="101"/>
              <w:jc w:val="both"/>
              <w:rPr>
                <w:bCs/>
                <w:color w:val="000000"/>
                <w:spacing w:val="-2"/>
                <w:kern w:val="2"/>
                <w:sz w:val="22"/>
                <w:szCs w:val="22"/>
                <w:lang w:eastAsia="zh-CN"/>
              </w:rPr>
            </w:pPr>
          </w:p>
          <w:p w14:paraId="5EAB1A7C" w14:textId="77777777" w:rsidR="00716A22" w:rsidRDefault="00716A22" w:rsidP="00716A22">
            <w:pPr>
              <w:shd w:val="clear" w:color="auto" w:fill="FFFFFF"/>
              <w:suppressAutoHyphens/>
              <w:ind w:right="101"/>
              <w:jc w:val="both"/>
              <w:rPr>
                <w:bCs/>
                <w:color w:val="000000"/>
                <w:spacing w:val="-2"/>
                <w:kern w:val="2"/>
                <w:sz w:val="22"/>
                <w:szCs w:val="22"/>
                <w:lang w:eastAsia="zh-CN"/>
              </w:rPr>
            </w:pPr>
          </w:p>
          <w:p w14:paraId="3A8BD955" w14:textId="7DDB3C74" w:rsidR="00621A9B" w:rsidRDefault="002C7351" w:rsidP="00716A22">
            <w:pPr>
              <w:shd w:val="clear" w:color="auto" w:fill="FFFFFF"/>
              <w:suppressAutoHyphens/>
              <w:ind w:right="101"/>
              <w:jc w:val="both"/>
              <w:rPr>
                <w:bCs/>
                <w:color w:val="000000"/>
                <w:spacing w:val="-2"/>
                <w:kern w:val="2"/>
                <w:sz w:val="22"/>
                <w:szCs w:val="22"/>
                <w:lang w:eastAsia="zh-CN"/>
              </w:rPr>
            </w:pPr>
            <w:r w:rsidRPr="002C7351">
              <w:rPr>
                <w:bCs/>
                <w:color w:val="000000"/>
                <w:spacing w:val="-2"/>
                <w:kern w:val="2"/>
                <w:sz w:val="22"/>
                <w:szCs w:val="22"/>
                <w:lang w:eastAsia="zh-CN"/>
              </w:rPr>
              <w:t>СОЦИОЛОГИЧЕСКИЕ ПРОБЛЕМЫ</w:t>
            </w:r>
          </w:p>
          <w:p w14:paraId="04D93BB9" w14:textId="5B21088E" w:rsidR="002C7351" w:rsidRPr="002C7351" w:rsidRDefault="002C7351" w:rsidP="002C7351">
            <w:pPr>
              <w:shd w:val="clear" w:color="auto" w:fill="FFFFFF"/>
              <w:suppressAutoHyphens/>
              <w:ind w:left="10" w:right="101"/>
              <w:jc w:val="both"/>
              <w:rPr>
                <w:kern w:val="2"/>
                <w:sz w:val="22"/>
                <w:szCs w:val="22"/>
                <w:lang w:eastAsia="zh-CN"/>
              </w:rPr>
            </w:pPr>
            <w:r w:rsidRPr="002C7351">
              <w:rPr>
                <w:bCs/>
                <w:color w:val="000000"/>
                <w:spacing w:val="-2"/>
                <w:kern w:val="2"/>
                <w:sz w:val="22"/>
                <w:szCs w:val="22"/>
                <w:lang w:eastAsia="zh-CN"/>
              </w:rPr>
              <w:t>ФИЗКУЛ</w:t>
            </w:r>
            <w:r w:rsidR="00716A22">
              <w:rPr>
                <w:bCs/>
                <w:color w:val="000000"/>
                <w:spacing w:val="-2"/>
                <w:kern w:val="2"/>
                <w:sz w:val="22"/>
                <w:szCs w:val="22"/>
                <w:lang w:eastAsia="zh-CN"/>
              </w:rPr>
              <w:t>Ь</w:t>
            </w:r>
            <w:r w:rsidRPr="002C7351">
              <w:rPr>
                <w:bCs/>
                <w:color w:val="000000"/>
                <w:spacing w:val="-2"/>
                <w:kern w:val="2"/>
                <w:sz w:val="22"/>
                <w:szCs w:val="22"/>
                <w:lang w:eastAsia="zh-CN"/>
              </w:rPr>
              <w:t>ТУР-НО-СПОРТИВНОЙ ДЕЯТЕЛЬНОСТИ</w:t>
            </w:r>
          </w:p>
          <w:p w14:paraId="4C0435D8" w14:textId="77777777" w:rsidR="00191EA3" w:rsidRPr="00F0033D" w:rsidRDefault="00191EA3" w:rsidP="0048178B">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8DDA781" w14:textId="494630A6" w:rsidR="002C7351" w:rsidRPr="002C7351" w:rsidRDefault="002C7351" w:rsidP="002C7351">
            <w:pPr>
              <w:widowControl w:val="0"/>
              <w:shd w:val="clear" w:color="auto" w:fill="FFFFFF"/>
              <w:ind w:left="10" w:right="34" w:hanging="10"/>
              <w:jc w:val="both"/>
              <w:rPr>
                <w:color w:val="000000"/>
                <w:sz w:val="24"/>
                <w:szCs w:val="24"/>
              </w:rPr>
            </w:pPr>
            <w:r>
              <w:rPr>
                <w:b/>
                <w:bCs/>
                <w:color w:val="000000"/>
                <w:spacing w:val="-1"/>
                <w:sz w:val="24"/>
                <w:szCs w:val="24"/>
              </w:rPr>
              <w:lastRenderedPageBreak/>
              <w:t>Тема 1</w:t>
            </w:r>
            <w:r w:rsidRPr="002C7351">
              <w:rPr>
                <w:b/>
                <w:bCs/>
                <w:color w:val="000000"/>
                <w:spacing w:val="-1"/>
                <w:sz w:val="24"/>
                <w:szCs w:val="24"/>
              </w:rPr>
              <w:t xml:space="preserve">. Понятие физической культуры как элемент понятийного </w:t>
            </w:r>
            <w:r w:rsidRPr="002C7351">
              <w:rPr>
                <w:b/>
                <w:bCs/>
                <w:color w:val="000000"/>
                <w:spacing w:val="-2"/>
                <w:sz w:val="24"/>
                <w:szCs w:val="24"/>
              </w:rPr>
              <w:t>аппарата социологии физической культуры.</w:t>
            </w:r>
          </w:p>
          <w:p w14:paraId="5A6FB596" w14:textId="77777777" w:rsidR="002C7351" w:rsidRPr="002C7351" w:rsidRDefault="002C7351" w:rsidP="002C7351">
            <w:pPr>
              <w:widowControl w:val="0"/>
              <w:shd w:val="clear" w:color="auto" w:fill="FFFFFF"/>
              <w:ind w:left="10" w:right="24" w:hanging="10"/>
              <w:jc w:val="both"/>
              <w:rPr>
                <w:color w:val="000000"/>
                <w:sz w:val="24"/>
                <w:szCs w:val="24"/>
              </w:rPr>
            </w:pPr>
            <w:r w:rsidRPr="002C7351">
              <w:rPr>
                <w:color w:val="000000"/>
                <w:sz w:val="24"/>
                <w:szCs w:val="24"/>
              </w:rPr>
              <w:t xml:space="preserve">Исходные понятия и положения, используемые при введении понятия </w:t>
            </w:r>
            <w:r w:rsidRPr="002C7351">
              <w:rPr>
                <w:color w:val="000000"/>
                <w:spacing w:val="-1"/>
                <w:sz w:val="24"/>
                <w:szCs w:val="24"/>
              </w:rPr>
              <w:t xml:space="preserve">физической культуры. Мир явлений культуры (социологический анализ). </w:t>
            </w:r>
            <w:r w:rsidRPr="002C7351">
              <w:rPr>
                <w:color w:val="000000"/>
                <w:sz w:val="24"/>
                <w:szCs w:val="24"/>
              </w:rPr>
              <w:t xml:space="preserve">Проблема соотношения социального и </w:t>
            </w:r>
            <w:r w:rsidRPr="002C7351">
              <w:rPr>
                <w:color w:val="000000"/>
                <w:spacing w:val="5"/>
                <w:sz w:val="24"/>
                <w:szCs w:val="24"/>
              </w:rPr>
              <w:t xml:space="preserve">биологического в человеке. Социальный статус телесности человека. </w:t>
            </w:r>
            <w:r w:rsidRPr="002C7351">
              <w:rPr>
                <w:color w:val="000000"/>
                <w:spacing w:val="4"/>
                <w:sz w:val="24"/>
                <w:szCs w:val="24"/>
              </w:rPr>
              <w:t xml:space="preserve">Воздействие природных факторов на развитие физического потенциала </w:t>
            </w:r>
            <w:r w:rsidRPr="002C7351">
              <w:rPr>
                <w:color w:val="000000"/>
                <w:spacing w:val="1"/>
                <w:sz w:val="24"/>
                <w:szCs w:val="24"/>
              </w:rPr>
              <w:t xml:space="preserve">человека. Влияние объективных социальных условий жизнедеятельности </w:t>
            </w:r>
            <w:r w:rsidRPr="002C7351">
              <w:rPr>
                <w:color w:val="000000"/>
                <w:sz w:val="24"/>
                <w:szCs w:val="24"/>
              </w:rPr>
              <w:t xml:space="preserve">человека на физическое состояние человека: телесность человека в системе </w:t>
            </w:r>
            <w:r w:rsidRPr="002C7351">
              <w:rPr>
                <w:color w:val="000000"/>
                <w:spacing w:val="-1"/>
                <w:sz w:val="24"/>
                <w:szCs w:val="24"/>
              </w:rPr>
              <w:t xml:space="preserve">экологических факторов; физическое развитие людей и особенности их образа </w:t>
            </w:r>
            <w:r w:rsidRPr="002C7351">
              <w:rPr>
                <w:color w:val="000000"/>
                <w:sz w:val="24"/>
                <w:szCs w:val="24"/>
              </w:rPr>
              <w:t xml:space="preserve">жизни, социально-экономического уклада и т.д. Процесс социализации. </w:t>
            </w:r>
            <w:r w:rsidRPr="002C7351">
              <w:rPr>
                <w:color w:val="000000"/>
                <w:spacing w:val="4"/>
                <w:sz w:val="24"/>
                <w:szCs w:val="24"/>
              </w:rPr>
              <w:t xml:space="preserve">Физическое </w:t>
            </w:r>
            <w:r w:rsidRPr="002C7351">
              <w:rPr>
                <w:color w:val="000000"/>
                <w:spacing w:val="4"/>
                <w:sz w:val="24"/>
                <w:szCs w:val="24"/>
              </w:rPr>
              <w:lastRenderedPageBreak/>
              <w:t xml:space="preserve">воспитание как важный элемент этого процесса, его </w:t>
            </w:r>
            <w:r w:rsidRPr="002C7351">
              <w:rPr>
                <w:color w:val="000000"/>
                <w:sz w:val="24"/>
                <w:szCs w:val="24"/>
              </w:rPr>
              <w:t xml:space="preserve">социальное значение. Проблема гуманизации физического воспитания в </w:t>
            </w:r>
            <w:r w:rsidRPr="002C7351">
              <w:rPr>
                <w:color w:val="000000"/>
                <w:spacing w:val="-2"/>
                <w:sz w:val="24"/>
                <w:szCs w:val="24"/>
              </w:rPr>
              <w:t>современных условиях.</w:t>
            </w:r>
          </w:p>
          <w:p w14:paraId="0A961E67" w14:textId="77777777" w:rsidR="002C7351" w:rsidRPr="002C7351" w:rsidRDefault="002C7351" w:rsidP="002C7351">
            <w:pPr>
              <w:widowControl w:val="0"/>
              <w:shd w:val="clear" w:color="auto" w:fill="FFFFFF"/>
              <w:tabs>
                <w:tab w:val="left" w:pos="6365"/>
              </w:tabs>
              <w:ind w:left="10" w:right="77" w:hanging="10"/>
              <w:jc w:val="both"/>
              <w:rPr>
                <w:color w:val="000000"/>
                <w:sz w:val="24"/>
                <w:szCs w:val="24"/>
              </w:rPr>
            </w:pPr>
            <w:r w:rsidRPr="002C7351">
              <w:rPr>
                <w:color w:val="000000"/>
                <w:sz w:val="24"/>
                <w:szCs w:val="24"/>
              </w:rPr>
              <w:t xml:space="preserve">Понятие «физическая (соматическая) культура», характеризующее один </w:t>
            </w:r>
            <w:r w:rsidRPr="002C7351">
              <w:rPr>
                <w:color w:val="000000"/>
                <w:spacing w:val="-1"/>
                <w:sz w:val="24"/>
                <w:szCs w:val="24"/>
              </w:rPr>
              <w:t>из объектов социологии физической культуры и спорта. Место физической культуры в системе явлений культуры и ее взаимоотношение с другими эле</w:t>
            </w:r>
            <w:r w:rsidRPr="002C7351">
              <w:rPr>
                <w:color w:val="000000"/>
                <w:spacing w:val="-1"/>
                <w:sz w:val="24"/>
                <w:szCs w:val="24"/>
              </w:rPr>
              <w:softHyphen/>
            </w:r>
            <w:r w:rsidRPr="002C7351">
              <w:rPr>
                <w:color w:val="000000"/>
                <w:spacing w:val="-4"/>
                <w:sz w:val="24"/>
                <w:szCs w:val="24"/>
              </w:rPr>
              <w:t>ментами культуры.</w:t>
            </w:r>
            <w:r w:rsidRPr="002C7351">
              <w:rPr>
                <w:color w:val="000000"/>
                <w:sz w:val="24"/>
                <w:szCs w:val="24"/>
              </w:rPr>
              <w:tab/>
            </w:r>
          </w:p>
          <w:p w14:paraId="3C18FFE7" w14:textId="77777777" w:rsidR="002C7351" w:rsidRPr="002C7351" w:rsidRDefault="002C7351" w:rsidP="002C7351">
            <w:pPr>
              <w:widowControl w:val="0"/>
              <w:shd w:val="clear" w:color="auto" w:fill="FFFFFF"/>
              <w:ind w:left="10" w:right="82" w:hanging="10"/>
              <w:jc w:val="both"/>
              <w:rPr>
                <w:color w:val="000000"/>
                <w:sz w:val="24"/>
                <w:szCs w:val="24"/>
              </w:rPr>
            </w:pPr>
            <w:r w:rsidRPr="002C7351">
              <w:rPr>
                <w:color w:val="000000"/>
                <w:spacing w:val="4"/>
                <w:sz w:val="24"/>
                <w:szCs w:val="24"/>
              </w:rPr>
              <w:t>Структура физической (соматической) культуры, ее конкретно-</w:t>
            </w:r>
            <w:r w:rsidRPr="002C7351">
              <w:rPr>
                <w:color w:val="000000"/>
                <w:spacing w:val="-1"/>
                <w:sz w:val="24"/>
                <w:szCs w:val="24"/>
              </w:rPr>
              <w:t>исторический характер. Основные показатели и компоненты физической куль</w:t>
            </w:r>
            <w:r w:rsidRPr="002C7351">
              <w:rPr>
                <w:color w:val="000000"/>
                <w:spacing w:val="-1"/>
                <w:sz w:val="24"/>
                <w:szCs w:val="24"/>
              </w:rPr>
              <w:softHyphen/>
            </w:r>
            <w:r w:rsidRPr="002C7351">
              <w:rPr>
                <w:color w:val="000000"/>
                <w:spacing w:val="-2"/>
                <w:sz w:val="24"/>
                <w:szCs w:val="24"/>
              </w:rPr>
              <w:t>туры личности, социальной группы и общества. Здоровый образ жизни и физи</w:t>
            </w:r>
            <w:r w:rsidRPr="002C7351">
              <w:rPr>
                <w:color w:val="000000"/>
                <w:spacing w:val="-2"/>
                <w:sz w:val="24"/>
                <w:szCs w:val="24"/>
              </w:rPr>
              <w:softHyphen/>
              <w:t xml:space="preserve">ческая культура личности. </w:t>
            </w:r>
            <w:proofErr w:type="spellStart"/>
            <w:r w:rsidRPr="002C7351">
              <w:rPr>
                <w:color w:val="000000"/>
                <w:spacing w:val="-2"/>
                <w:sz w:val="24"/>
                <w:szCs w:val="24"/>
              </w:rPr>
              <w:t>Валеологическое</w:t>
            </w:r>
            <w:proofErr w:type="spellEnd"/>
            <w:r w:rsidRPr="002C7351">
              <w:rPr>
                <w:color w:val="000000"/>
                <w:spacing w:val="-2"/>
                <w:sz w:val="24"/>
                <w:szCs w:val="24"/>
              </w:rPr>
              <w:t xml:space="preserve"> воспитание.</w:t>
            </w:r>
          </w:p>
          <w:p w14:paraId="261E1A62" w14:textId="535647C7" w:rsidR="002C7351" w:rsidRPr="002C7351" w:rsidRDefault="002C7351" w:rsidP="002C7351">
            <w:pPr>
              <w:widowControl w:val="0"/>
              <w:shd w:val="clear" w:color="auto" w:fill="FFFFFF"/>
              <w:ind w:left="10" w:hanging="10"/>
              <w:rPr>
                <w:color w:val="000000"/>
                <w:sz w:val="24"/>
                <w:szCs w:val="24"/>
              </w:rPr>
            </w:pPr>
            <w:r>
              <w:rPr>
                <w:b/>
                <w:bCs/>
                <w:color w:val="000000"/>
                <w:spacing w:val="-2"/>
                <w:sz w:val="24"/>
                <w:szCs w:val="24"/>
              </w:rPr>
              <w:t>Тема 2</w:t>
            </w:r>
            <w:r w:rsidRPr="002C7351">
              <w:rPr>
                <w:b/>
                <w:bCs/>
                <w:color w:val="000000"/>
                <w:spacing w:val="-2"/>
                <w:sz w:val="24"/>
                <w:szCs w:val="24"/>
              </w:rPr>
              <w:t>. Физическая культура как элемент социальной системы</w:t>
            </w:r>
            <w:r w:rsidR="00716A22">
              <w:rPr>
                <w:b/>
                <w:bCs/>
                <w:color w:val="000000"/>
                <w:spacing w:val="-2"/>
                <w:sz w:val="24"/>
                <w:szCs w:val="24"/>
              </w:rPr>
              <w:t>.</w:t>
            </w:r>
          </w:p>
          <w:p w14:paraId="6BE6F6CB" w14:textId="77777777" w:rsidR="002C7351" w:rsidRPr="002C7351" w:rsidRDefault="002C7351" w:rsidP="002C7351">
            <w:pPr>
              <w:widowControl w:val="0"/>
              <w:shd w:val="clear" w:color="auto" w:fill="FFFFFF"/>
              <w:ind w:left="10" w:right="86" w:hanging="10"/>
              <w:jc w:val="both"/>
              <w:rPr>
                <w:color w:val="000000"/>
                <w:sz w:val="24"/>
                <w:szCs w:val="24"/>
              </w:rPr>
            </w:pPr>
            <w:r w:rsidRPr="002C7351">
              <w:rPr>
                <w:color w:val="000000"/>
                <w:sz w:val="24"/>
                <w:szCs w:val="24"/>
              </w:rPr>
              <w:t>Влияние социальной системы и социальных условий на ценности физи</w:t>
            </w:r>
            <w:r w:rsidRPr="002C7351">
              <w:rPr>
                <w:color w:val="000000"/>
                <w:sz w:val="24"/>
                <w:szCs w:val="24"/>
              </w:rPr>
              <w:softHyphen/>
            </w:r>
            <w:r w:rsidRPr="002C7351">
              <w:rPr>
                <w:color w:val="000000"/>
                <w:spacing w:val="-1"/>
                <w:sz w:val="24"/>
                <w:szCs w:val="24"/>
              </w:rPr>
              <w:t xml:space="preserve">ческой культуры. Исторический характер физической культуры, ее изменение </w:t>
            </w:r>
            <w:r w:rsidRPr="002C7351">
              <w:rPr>
                <w:color w:val="000000"/>
                <w:sz w:val="24"/>
                <w:szCs w:val="24"/>
              </w:rPr>
              <w:t xml:space="preserve">на различных этапах развития общества. </w:t>
            </w:r>
          </w:p>
          <w:p w14:paraId="1B323091" w14:textId="77777777" w:rsidR="00191EA3" w:rsidRDefault="002C7351" w:rsidP="002C7351">
            <w:pPr>
              <w:rPr>
                <w:color w:val="000000"/>
                <w:spacing w:val="-2"/>
                <w:sz w:val="24"/>
                <w:szCs w:val="24"/>
              </w:rPr>
            </w:pPr>
            <w:r w:rsidRPr="002C7351">
              <w:rPr>
                <w:color w:val="000000"/>
                <w:spacing w:val="-1"/>
                <w:sz w:val="24"/>
                <w:szCs w:val="24"/>
              </w:rPr>
              <w:t xml:space="preserve">Модели физической (соматической) культуры, их генезис и особенности </w:t>
            </w:r>
            <w:r w:rsidRPr="002C7351">
              <w:rPr>
                <w:color w:val="000000"/>
                <w:spacing w:val="-2"/>
                <w:sz w:val="24"/>
                <w:szCs w:val="24"/>
              </w:rPr>
              <w:t>на различных этапах социально-экономического и культурного развития обще</w:t>
            </w:r>
            <w:r w:rsidRPr="002C7351">
              <w:rPr>
                <w:color w:val="000000"/>
                <w:spacing w:val="-2"/>
                <w:sz w:val="24"/>
                <w:szCs w:val="24"/>
              </w:rPr>
              <w:softHyphen/>
              <w:t xml:space="preserve">ства. </w:t>
            </w:r>
            <w:r w:rsidRPr="002C7351">
              <w:rPr>
                <w:color w:val="000000"/>
                <w:spacing w:val="-1"/>
                <w:sz w:val="24"/>
                <w:szCs w:val="24"/>
              </w:rPr>
              <w:t>Современные тенденции общественного развития и социальные пробле</w:t>
            </w:r>
            <w:r w:rsidRPr="002C7351">
              <w:rPr>
                <w:color w:val="000000"/>
                <w:spacing w:val="-1"/>
                <w:sz w:val="24"/>
                <w:szCs w:val="24"/>
              </w:rPr>
              <w:softHyphen/>
            </w:r>
            <w:r w:rsidRPr="002C7351">
              <w:rPr>
                <w:color w:val="000000"/>
                <w:spacing w:val="-2"/>
                <w:sz w:val="24"/>
                <w:szCs w:val="24"/>
              </w:rPr>
              <w:t xml:space="preserve">мы телесности. </w:t>
            </w:r>
            <w:r w:rsidRPr="002C7351">
              <w:rPr>
                <w:color w:val="000000"/>
                <w:spacing w:val="-1"/>
                <w:sz w:val="24"/>
                <w:szCs w:val="24"/>
              </w:rPr>
              <w:t xml:space="preserve">Основные направления в </w:t>
            </w:r>
            <w:r w:rsidRPr="002C7351">
              <w:rPr>
                <w:color w:val="000000"/>
                <w:spacing w:val="-2"/>
                <w:sz w:val="24"/>
                <w:szCs w:val="24"/>
              </w:rPr>
              <w:t>деятельности СМИ по пропаганде ценностей физической культуры.</w:t>
            </w:r>
          </w:p>
          <w:p w14:paraId="33F5F596" w14:textId="77777777" w:rsidR="00716A22" w:rsidRDefault="00716A22" w:rsidP="002C7351">
            <w:pPr>
              <w:shd w:val="clear" w:color="auto" w:fill="FFFFFF"/>
              <w:suppressAutoHyphens/>
              <w:ind w:left="19" w:right="106" w:hanging="19"/>
              <w:jc w:val="both"/>
              <w:rPr>
                <w:b/>
                <w:bCs/>
                <w:color w:val="000000"/>
                <w:spacing w:val="-1"/>
                <w:kern w:val="2"/>
                <w:sz w:val="24"/>
                <w:szCs w:val="24"/>
                <w:lang w:eastAsia="zh-CN"/>
              </w:rPr>
            </w:pPr>
          </w:p>
          <w:p w14:paraId="4A798817" w14:textId="6AE0801E" w:rsidR="002C7351" w:rsidRPr="002C7351" w:rsidRDefault="002C7351" w:rsidP="002C7351">
            <w:pPr>
              <w:shd w:val="clear" w:color="auto" w:fill="FFFFFF"/>
              <w:suppressAutoHyphens/>
              <w:ind w:left="19" w:right="106" w:hanging="19"/>
              <w:jc w:val="both"/>
              <w:rPr>
                <w:kern w:val="2"/>
                <w:sz w:val="24"/>
                <w:szCs w:val="24"/>
                <w:lang w:eastAsia="zh-CN"/>
              </w:rPr>
            </w:pPr>
            <w:r>
              <w:rPr>
                <w:b/>
                <w:bCs/>
                <w:color w:val="000000"/>
                <w:spacing w:val="-1"/>
                <w:kern w:val="2"/>
                <w:sz w:val="24"/>
                <w:szCs w:val="24"/>
                <w:lang w:eastAsia="zh-CN"/>
              </w:rPr>
              <w:t xml:space="preserve">Тема </w:t>
            </w:r>
            <w:r w:rsidR="00716A22">
              <w:rPr>
                <w:b/>
                <w:bCs/>
                <w:color w:val="000000"/>
                <w:spacing w:val="-1"/>
                <w:kern w:val="2"/>
                <w:sz w:val="24"/>
                <w:szCs w:val="24"/>
                <w:lang w:eastAsia="zh-CN"/>
              </w:rPr>
              <w:t>1</w:t>
            </w:r>
            <w:r w:rsidRPr="002C7351">
              <w:rPr>
                <w:b/>
                <w:bCs/>
                <w:color w:val="000000"/>
                <w:spacing w:val="-1"/>
                <w:kern w:val="2"/>
                <w:sz w:val="24"/>
                <w:szCs w:val="24"/>
                <w:lang w:eastAsia="zh-CN"/>
              </w:rPr>
              <w:t>. Физкультурно-спортивная деятельность как элемент соци</w:t>
            </w:r>
            <w:r w:rsidRPr="002C7351">
              <w:rPr>
                <w:b/>
                <w:bCs/>
                <w:color w:val="000000"/>
                <w:spacing w:val="-1"/>
                <w:kern w:val="2"/>
                <w:sz w:val="24"/>
                <w:szCs w:val="24"/>
                <w:lang w:eastAsia="zh-CN"/>
              </w:rPr>
              <w:softHyphen/>
            </w:r>
            <w:r w:rsidRPr="002C7351">
              <w:rPr>
                <w:b/>
                <w:bCs/>
                <w:color w:val="000000"/>
                <w:spacing w:val="-3"/>
                <w:kern w:val="2"/>
                <w:sz w:val="24"/>
                <w:szCs w:val="24"/>
                <w:lang w:eastAsia="zh-CN"/>
              </w:rPr>
              <w:t xml:space="preserve">альной системы. </w:t>
            </w:r>
            <w:r w:rsidRPr="002C7351">
              <w:rPr>
                <w:color w:val="000000"/>
                <w:spacing w:val="-2"/>
                <w:kern w:val="2"/>
                <w:sz w:val="24"/>
                <w:szCs w:val="24"/>
                <w:lang w:eastAsia="zh-CN"/>
              </w:rPr>
              <w:t xml:space="preserve"> Поня</w:t>
            </w:r>
            <w:r w:rsidRPr="002C7351">
              <w:rPr>
                <w:color w:val="000000"/>
                <w:spacing w:val="-2"/>
                <w:kern w:val="2"/>
                <w:sz w:val="24"/>
                <w:szCs w:val="24"/>
                <w:lang w:eastAsia="zh-CN"/>
              </w:rPr>
              <w:softHyphen/>
            </w:r>
            <w:r w:rsidRPr="002C7351">
              <w:rPr>
                <w:color w:val="000000"/>
                <w:spacing w:val="-1"/>
                <w:kern w:val="2"/>
                <w:sz w:val="24"/>
                <w:szCs w:val="24"/>
                <w:lang w:eastAsia="zh-CN"/>
              </w:rPr>
              <w:t>тие физкультурной деятельности. Лечебная физкультура, физкультурная рек</w:t>
            </w:r>
            <w:r w:rsidRPr="002C7351">
              <w:rPr>
                <w:color w:val="000000"/>
                <w:spacing w:val="-1"/>
                <w:kern w:val="2"/>
                <w:sz w:val="24"/>
                <w:szCs w:val="24"/>
                <w:lang w:eastAsia="zh-CN"/>
              </w:rPr>
              <w:softHyphen/>
            </w:r>
            <w:r w:rsidRPr="002C7351">
              <w:rPr>
                <w:color w:val="000000"/>
                <w:spacing w:val="-2"/>
                <w:kern w:val="2"/>
                <w:sz w:val="24"/>
                <w:szCs w:val="24"/>
                <w:lang w:eastAsia="zh-CN"/>
              </w:rPr>
              <w:t>реация, физкультурная реабилитация и другие виды физкультурной деятельно</w:t>
            </w:r>
            <w:r w:rsidRPr="002C7351">
              <w:rPr>
                <w:color w:val="000000"/>
                <w:spacing w:val="-2"/>
                <w:kern w:val="2"/>
                <w:sz w:val="24"/>
                <w:szCs w:val="24"/>
                <w:lang w:eastAsia="zh-CN"/>
              </w:rPr>
              <w:softHyphen/>
            </w:r>
            <w:r w:rsidRPr="002C7351">
              <w:rPr>
                <w:color w:val="000000"/>
                <w:spacing w:val="-1"/>
                <w:kern w:val="2"/>
                <w:sz w:val="24"/>
                <w:szCs w:val="24"/>
                <w:lang w:eastAsia="zh-CN"/>
              </w:rPr>
              <w:t xml:space="preserve">сти. </w:t>
            </w:r>
          </w:p>
          <w:p w14:paraId="3366B039" w14:textId="77777777" w:rsidR="002C7351" w:rsidRPr="002C7351" w:rsidRDefault="002C7351" w:rsidP="002C7351">
            <w:pPr>
              <w:shd w:val="clear" w:color="auto" w:fill="FFFFFF"/>
              <w:suppressAutoHyphens/>
              <w:spacing w:before="5"/>
              <w:ind w:right="110" w:hanging="19"/>
              <w:jc w:val="both"/>
              <w:rPr>
                <w:kern w:val="2"/>
                <w:sz w:val="24"/>
                <w:szCs w:val="24"/>
                <w:lang w:eastAsia="zh-CN"/>
              </w:rPr>
            </w:pPr>
            <w:r w:rsidRPr="002C7351">
              <w:rPr>
                <w:color w:val="000000"/>
                <w:kern w:val="2"/>
                <w:sz w:val="24"/>
                <w:szCs w:val="24"/>
                <w:lang w:eastAsia="zh-CN"/>
              </w:rPr>
              <w:t xml:space="preserve">Социальное и культурное значение занятий физкультурой как особой </w:t>
            </w:r>
            <w:r w:rsidRPr="002C7351">
              <w:rPr>
                <w:color w:val="000000"/>
                <w:spacing w:val="-1"/>
                <w:kern w:val="2"/>
                <w:sz w:val="24"/>
                <w:szCs w:val="24"/>
                <w:lang w:eastAsia="zh-CN"/>
              </w:rPr>
              <w:t>формы двигательной (физической) активности человека. Физкультурное обра</w:t>
            </w:r>
            <w:r w:rsidRPr="002C7351">
              <w:rPr>
                <w:color w:val="000000"/>
                <w:spacing w:val="-1"/>
                <w:kern w:val="2"/>
                <w:sz w:val="24"/>
                <w:szCs w:val="24"/>
                <w:lang w:eastAsia="zh-CN"/>
              </w:rPr>
              <w:softHyphen/>
              <w:t>зование и воспитание: целевая направленность, сущность, компоненты, реали</w:t>
            </w:r>
            <w:r w:rsidRPr="002C7351">
              <w:rPr>
                <w:color w:val="000000"/>
                <w:spacing w:val="-1"/>
                <w:kern w:val="2"/>
                <w:sz w:val="24"/>
                <w:szCs w:val="24"/>
                <w:lang w:eastAsia="zh-CN"/>
              </w:rPr>
              <w:softHyphen/>
              <w:t xml:space="preserve">зация и значение. Роль физкультуры в здоровом образе и стиле жизни. </w:t>
            </w:r>
            <w:r w:rsidRPr="002C7351">
              <w:rPr>
                <w:color w:val="000000"/>
                <w:spacing w:val="-2"/>
                <w:kern w:val="2"/>
                <w:sz w:val="24"/>
                <w:szCs w:val="24"/>
                <w:lang w:eastAsia="zh-CN"/>
              </w:rPr>
              <w:t>Соревнование и его разновидности. Особенности игровой деятельности и спортивного соревнования. Социокультурный смысл «спортивной» модели со</w:t>
            </w:r>
            <w:r w:rsidRPr="002C7351">
              <w:rPr>
                <w:color w:val="000000"/>
                <w:spacing w:val="-2"/>
                <w:kern w:val="2"/>
                <w:sz w:val="24"/>
                <w:szCs w:val="24"/>
                <w:lang w:eastAsia="zh-CN"/>
              </w:rPr>
              <w:softHyphen/>
            </w:r>
            <w:r w:rsidRPr="002C7351">
              <w:rPr>
                <w:color w:val="000000"/>
                <w:spacing w:val="-1"/>
                <w:kern w:val="2"/>
                <w:sz w:val="24"/>
                <w:szCs w:val="24"/>
                <w:lang w:eastAsia="zh-CN"/>
              </w:rPr>
              <w:t xml:space="preserve">ревнования. Понятие спорта. «Спорт для всех» («массовый», «ординарный», </w:t>
            </w:r>
            <w:r w:rsidRPr="002C7351">
              <w:rPr>
                <w:color w:val="000000"/>
                <w:spacing w:val="-2"/>
                <w:kern w:val="2"/>
                <w:sz w:val="24"/>
                <w:szCs w:val="24"/>
                <w:lang w:eastAsia="zh-CN"/>
              </w:rPr>
              <w:t>«общедоступный» спорт) и «спорт высших достижений» («большой», «рекорд</w:t>
            </w:r>
            <w:r w:rsidRPr="002C7351">
              <w:rPr>
                <w:color w:val="000000"/>
                <w:spacing w:val="-2"/>
                <w:kern w:val="2"/>
                <w:sz w:val="24"/>
                <w:szCs w:val="24"/>
                <w:lang w:eastAsia="zh-CN"/>
              </w:rPr>
              <w:softHyphen/>
            </w:r>
            <w:r w:rsidRPr="002C7351">
              <w:rPr>
                <w:color w:val="000000"/>
                <w:spacing w:val="-1"/>
                <w:kern w:val="2"/>
                <w:sz w:val="24"/>
                <w:szCs w:val="24"/>
                <w:lang w:eastAsia="zh-CN"/>
              </w:rPr>
              <w:t>ный» спорт) как основные разновидности спорта. Конкретно-исторический характер спорта. Спортивное движение как социальный феномен. Спортивное воспитание и спортивная культура. Спортивно-гуманистическое воспитание.</w:t>
            </w:r>
          </w:p>
          <w:p w14:paraId="05835AB2" w14:textId="77777777" w:rsidR="002C7351" w:rsidRPr="002C7351" w:rsidRDefault="002C7351" w:rsidP="002C7351">
            <w:pPr>
              <w:shd w:val="clear" w:color="auto" w:fill="FFFFFF"/>
              <w:tabs>
                <w:tab w:val="left" w:pos="105"/>
              </w:tabs>
              <w:suppressAutoHyphens/>
              <w:jc w:val="both"/>
              <w:rPr>
                <w:kern w:val="2"/>
                <w:sz w:val="24"/>
                <w:szCs w:val="24"/>
                <w:lang w:eastAsia="zh-CN"/>
              </w:rPr>
            </w:pPr>
            <w:r w:rsidRPr="002C7351">
              <w:rPr>
                <w:color w:val="000000"/>
                <w:spacing w:val="-1"/>
                <w:kern w:val="2"/>
                <w:sz w:val="24"/>
                <w:szCs w:val="24"/>
                <w:lang w:eastAsia="zh-CN"/>
              </w:rPr>
              <w:t>Особенности, функции и значение спорта как социального института.</w:t>
            </w:r>
          </w:p>
          <w:p w14:paraId="1B3B05EE" w14:textId="77777777" w:rsidR="002C7351" w:rsidRPr="002C7351" w:rsidRDefault="002C7351" w:rsidP="002C7351">
            <w:pPr>
              <w:shd w:val="clear" w:color="auto" w:fill="FFFFFF"/>
              <w:suppressAutoHyphens/>
              <w:ind w:left="14" w:right="5" w:hanging="19"/>
              <w:jc w:val="both"/>
              <w:rPr>
                <w:kern w:val="2"/>
                <w:sz w:val="24"/>
                <w:szCs w:val="24"/>
                <w:lang w:eastAsia="zh-CN"/>
              </w:rPr>
            </w:pPr>
            <w:r w:rsidRPr="002C7351">
              <w:rPr>
                <w:color w:val="000000"/>
                <w:spacing w:val="-2"/>
                <w:kern w:val="2"/>
                <w:sz w:val="24"/>
                <w:szCs w:val="24"/>
                <w:lang w:eastAsia="zh-CN"/>
              </w:rPr>
              <w:t>Трудности и разногласия в оценке социально-культурной ценности спор</w:t>
            </w:r>
            <w:r w:rsidRPr="002C7351">
              <w:rPr>
                <w:color w:val="000000"/>
                <w:spacing w:val="-2"/>
                <w:kern w:val="2"/>
                <w:sz w:val="24"/>
                <w:szCs w:val="24"/>
                <w:lang w:eastAsia="zh-CN"/>
              </w:rPr>
              <w:softHyphen/>
            </w:r>
            <w:r w:rsidRPr="002C7351">
              <w:rPr>
                <w:color w:val="000000"/>
                <w:spacing w:val="-1"/>
                <w:kern w:val="2"/>
                <w:sz w:val="24"/>
                <w:szCs w:val="24"/>
                <w:lang w:eastAsia="zh-CN"/>
              </w:rPr>
              <w:t xml:space="preserve">та, определении его места в системе явлений культуры. Методология решения </w:t>
            </w:r>
            <w:r w:rsidRPr="002C7351">
              <w:rPr>
                <w:color w:val="000000"/>
                <w:spacing w:val="-2"/>
                <w:kern w:val="2"/>
                <w:sz w:val="24"/>
                <w:szCs w:val="24"/>
                <w:lang w:eastAsia="zh-CN"/>
              </w:rPr>
              <w:t>данной проблемы.</w:t>
            </w:r>
          </w:p>
          <w:p w14:paraId="425F35D5" w14:textId="77777777" w:rsidR="002C7351" w:rsidRPr="002C7351" w:rsidRDefault="002C7351" w:rsidP="002C7351">
            <w:pPr>
              <w:shd w:val="clear" w:color="auto" w:fill="FFFFFF"/>
              <w:suppressAutoHyphens/>
              <w:ind w:left="10" w:right="10" w:hanging="19"/>
              <w:jc w:val="both"/>
              <w:rPr>
                <w:kern w:val="2"/>
                <w:sz w:val="24"/>
                <w:szCs w:val="24"/>
                <w:lang w:eastAsia="zh-CN"/>
              </w:rPr>
            </w:pPr>
            <w:r w:rsidRPr="002C7351">
              <w:rPr>
                <w:color w:val="000000"/>
                <w:spacing w:val="-1"/>
                <w:kern w:val="2"/>
                <w:sz w:val="24"/>
                <w:szCs w:val="24"/>
                <w:lang w:eastAsia="zh-CN"/>
              </w:rPr>
              <w:t xml:space="preserve">Гуманистический культурный потенциал спорта. Спорт как </w:t>
            </w:r>
            <w:r w:rsidRPr="002C7351">
              <w:rPr>
                <w:color w:val="000000"/>
                <w:spacing w:val="-1"/>
                <w:kern w:val="2"/>
                <w:sz w:val="24"/>
                <w:szCs w:val="24"/>
                <w:lang w:eastAsia="zh-CN"/>
              </w:rPr>
              <w:lastRenderedPageBreak/>
              <w:t>средство со</w:t>
            </w:r>
            <w:r w:rsidRPr="002C7351">
              <w:rPr>
                <w:color w:val="000000"/>
                <w:spacing w:val="-1"/>
                <w:kern w:val="2"/>
                <w:sz w:val="24"/>
                <w:szCs w:val="24"/>
                <w:lang w:eastAsia="zh-CN"/>
              </w:rPr>
              <w:softHyphen/>
              <w:t>циализации и воспитания. Эстетическое содержание спорта. Формы эстетиче</w:t>
            </w:r>
            <w:r w:rsidRPr="002C7351">
              <w:rPr>
                <w:color w:val="000000"/>
                <w:spacing w:val="-1"/>
                <w:kern w:val="2"/>
                <w:sz w:val="24"/>
                <w:szCs w:val="24"/>
                <w:lang w:eastAsia="zh-CN"/>
              </w:rPr>
              <w:softHyphen/>
              <w:t>ской деятельности, связанные с занятиями спортом. Роль и значение эстетиче</w:t>
            </w:r>
            <w:r w:rsidRPr="002C7351">
              <w:rPr>
                <w:color w:val="000000"/>
                <w:spacing w:val="-1"/>
                <w:kern w:val="2"/>
                <w:sz w:val="24"/>
                <w:szCs w:val="24"/>
                <w:lang w:eastAsia="zh-CN"/>
              </w:rPr>
              <w:softHyphen/>
              <w:t xml:space="preserve">ских компонентов спорта. Спорт и искусство. Проблема интеграции спорта с искусством и пути ее решения. Нравственный потенциал спорта. Действие и </w:t>
            </w:r>
            <w:r w:rsidRPr="002C7351">
              <w:rPr>
                <w:color w:val="000000"/>
                <w:kern w:val="2"/>
                <w:sz w:val="24"/>
                <w:szCs w:val="24"/>
                <w:lang w:eastAsia="zh-CN"/>
              </w:rPr>
              <w:t xml:space="preserve">проявление морального сознания, нравственных отношений и нравственного </w:t>
            </w:r>
            <w:r w:rsidRPr="002C7351">
              <w:rPr>
                <w:color w:val="000000"/>
                <w:spacing w:val="-1"/>
                <w:kern w:val="2"/>
                <w:sz w:val="24"/>
                <w:szCs w:val="24"/>
                <w:lang w:eastAsia="zh-CN"/>
              </w:rPr>
              <w:t>поведения в сфере спорта, их значение.</w:t>
            </w:r>
          </w:p>
          <w:p w14:paraId="59A0F2F6" w14:textId="77777777" w:rsidR="002C7351" w:rsidRPr="002C7351" w:rsidRDefault="002C7351" w:rsidP="002C7351">
            <w:pPr>
              <w:shd w:val="clear" w:color="auto" w:fill="FFFFFF"/>
              <w:suppressAutoHyphens/>
              <w:ind w:right="14" w:hanging="19"/>
              <w:jc w:val="both"/>
              <w:rPr>
                <w:kern w:val="2"/>
                <w:sz w:val="24"/>
                <w:szCs w:val="24"/>
                <w:lang w:eastAsia="zh-CN"/>
              </w:rPr>
            </w:pPr>
            <w:r w:rsidRPr="002C7351">
              <w:rPr>
                <w:color w:val="000000"/>
                <w:spacing w:val="-1"/>
                <w:kern w:val="2"/>
                <w:sz w:val="24"/>
                <w:szCs w:val="24"/>
                <w:lang w:eastAsia="zh-CN"/>
              </w:rPr>
              <w:t xml:space="preserve">Социальные функции и значение спорта на различных этапах развития </w:t>
            </w:r>
            <w:r w:rsidRPr="002C7351">
              <w:rPr>
                <w:color w:val="000000"/>
                <w:spacing w:val="-2"/>
                <w:kern w:val="2"/>
                <w:sz w:val="24"/>
                <w:szCs w:val="24"/>
                <w:lang w:eastAsia="zh-CN"/>
              </w:rPr>
              <w:t>общества. Роль спорта в фор</w:t>
            </w:r>
            <w:r w:rsidRPr="002C7351">
              <w:rPr>
                <w:color w:val="000000"/>
                <w:spacing w:val="-2"/>
                <w:kern w:val="2"/>
                <w:sz w:val="24"/>
                <w:szCs w:val="24"/>
                <w:lang w:eastAsia="zh-CN"/>
              </w:rPr>
              <w:softHyphen/>
            </w:r>
            <w:r w:rsidRPr="002C7351">
              <w:rPr>
                <w:color w:val="000000"/>
                <w:spacing w:val="-1"/>
                <w:kern w:val="2"/>
                <w:sz w:val="24"/>
                <w:szCs w:val="24"/>
                <w:lang w:eastAsia="zh-CN"/>
              </w:rPr>
              <w:t>мировании и развитии личности. Спорт как фактор формирования и развития культуры мира. Спортивное зрелище и его особенности. Антигуманные прояв</w:t>
            </w:r>
            <w:r w:rsidRPr="002C7351">
              <w:rPr>
                <w:color w:val="000000"/>
                <w:spacing w:val="-1"/>
                <w:kern w:val="2"/>
                <w:sz w:val="24"/>
                <w:szCs w:val="24"/>
                <w:lang w:eastAsia="zh-CN"/>
              </w:rPr>
              <w:softHyphen/>
            </w:r>
            <w:r w:rsidRPr="002C7351">
              <w:rPr>
                <w:color w:val="000000"/>
                <w:spacing w:val="-2"/>
                <w:kern w:val="2"/>
                <w:sz w:val="24"/>
                <w:szCs w:val="24"/>
                <w:lang w:eastAsia="zh-CN"/>
              </w:rPr>
              <w:t xml:space="preserve">ления в современном спорте. Агрессия и насилие в современном спорте. </w:t>
            </w:r>
            <w:r w:rsidRPr="002C7351">
              <w:rPr>
                <w:color w:val="000000"/>
                <w:spacing w:val="-1"/>
                <w:kern w:val="2"/>
                <w:sz w:val="24"/>
                <w:szCs w:val="24"/>
                <w:lang w:eastAsia="zh-CN"/>
              </w:rPr>
              <w:t xml:space="preserve">Проблема допинга. Проблема взаимосвязи </w:t>
            </w:r>
            <w:r w:rsidRPr="002C7351">
              <w:rPr>
                <w:color w:val="000000"/>
                <w:spacing w:val="-2"/>
                <w:kern w:val="2"/>
                <w:sz w:val="24"/>
                <w:szCs w:val="24"/>
                <w:lang w:eastAsia="zh-CN"/>
              </w:rPr>
              <w:t>спорта и политики. Различные подходы к решению данной проблемы. Реальная взаимосвязь спорта и политики. Формы проявления этой взаимосвязи, ее пози</w:t>
            </w:r>
            <w:r w:rsidRPr="002C7351">
              <w:rPr>
                <w:color w:val="000000"/>
                <w:spacing w:val="-2"/>
                <w:kern w:val="2"/>
                <w:sz w:val="24"/>
                <w:szCs w:val="24"/>
                <w:lang w:eastAsia="zh-CN"/>
              </w:rPr>
              <w:softHyphen/>
              <w:t>тивные и негативные стороны. Роль спорта в системе международных отноше</w:t>
            </w:r>
            <w:r w:rsidRPr="002C7351">
              <w:rPr>
                <w:color w:val="000000"/>
                <w:spacing w:val="-2"/>
                <w:kern w:val="2"/>
                <w:sz w:val="24"/>
                <w:szCs w:val="24"/>
                <w:lang w:eastAsia="zh-CN"/>
              </w:rPr>
              <w:softHyphen/>
            </w:r>
            <w:r w:rsidRPr="002C7351">
              <w:rPr>
                <w:color w:val="000000"/>
                <w:spacing w:val="-1"/>
                <w:kern w:val="2"/>
                <w:sz w:val="24"/>
                <w:szCs w:val="24"/>
                <w:lang w:eastAsia="zh-CN"/>
              </w:rPr>
              <w:t>ний. Спорт как фактор миролюбия и конфронтации. Государство и спорт. Го</w:t>
            </w:r>
            <w:r w:rsidRPr="002C7351">
              <w:rPr>
                <w:color w:val="000000"/>
                <w:spacing w:val="-1"/>
                <w:kern w:val="2"/>
                <w:sz w:val="24"/>
                <w:szCs w:val="24"/>
                <w:lang w:eastAsia="zh-CN"/>
              </w:rPr>
              <w:softHyphen/>
              <w:t>сударственная политика России и других стран в области физического воспи</w:t>
            </w:r>
            <w:r w:rsidRPr="002C7351">
              <w:rPr>
                <w:color w:val="000000"/>
                <w:spacing w:val="-1"/>
                <w:kern w:val="2"/>
                <w:sz w:val="24"/>
                <w:szCs w:val="24"/>
                <w:lang w:eastAsia="zh-CN"/>
              </w:rPr>
              <w:softHyphen/>
            </w:r>
            <w:r w:rsidRPr="002C7351">
              <w:rPr>
                <w:color w:val="000000"/>
                <w:spacing w:val="-2"/>
                <w:kern w:val="2"/>
                <w:sz w:val="24"/>
                <w:szCs w:val="24"/>
                <w:lang w:eastAsia="zh-CN"/>
              </w:rPr>
              <w:t>тания и спорта.</w:t>
            </w:r>
          </w:p>
          <w:p w14:paraId="0E95A541" w14:textId="77777777" w:rsidR="002C7351" w:rsidRPr="002C7351" w:rsidRDefault="002C7351" w:rsidP="002C7351">
            <w:pPr>
              <w:shd w:val="clear" w:color="auto" w:fill="FFFFFF"/>
              <w:suppressAutoHyphens/>
              <w:ind w:right="19" w:hanging="19"/>
              <w:jc w:val="both"/>
              <w:rPr>
                <w:kern w:val="2"/>
                <w:sz w:val="24"/>
                <w:szCs w:val="24"/>
                <w:lang w:eastAsia="zh-CN"/>
              </w:rPr>
            </w:pPr>
            <w:r w:rsidRPr="002C7351">
              <w:rPr>
                <w:color w:val="000000"/>
                <w:spacing w:val="-1"/>
                <w:kern w:val="2"/>
                <w:sz w:val="24"/>
                <w:szCs w:val="24"/>
                <w:lang w:eastAsia="zh-CN"/>
              </w:rPr>
              <w:t>Различие социальных функций «общедоступного» спорта («спорта для всех») и «спорта высших достижений». Смысл и значение рекордов в спорте. Гуманистический вектор спорта высших достижений и связанные с ним нега</w:t>
            </w:r>
            <w:r w:rsidRPr="002C7351">
              <w:rPr>
                <w:color w:val="000000"/>
                <w:spacing w:val="-1"/>
                <w:kern w:val="2"/>
                <w:sz w:val="24"/>
                <w:szCs w:val="24"/>
                <w:lang w:eastAsia="zh-CN"/>
              </w:rPr>
              <w:softHyphen/>
            </w:r>
            <w:r w:rsidRPr="002C7351">
              <w:rPr>
                <w:color w:val="000000"/>
                <w:spacing w:val="-2"/>
                <w:kern w:val="2"/>
                <w:sz w:val="24"/>
                <w:szCs w:val="24"/>
                <w:lang w:eastAsia="zh-CN"/>
              </w:rPr>
              <w:t xml:space="preserve">тивные явления. Конверсия спортивных технологий в физическом воспитании. </w:t>
            </w:r>
            <w:r w:rsidRPr="002C7351">
              <w:rPr>
                <w:color w:val="000000"/>
                <w:spacing w:val="-1"/>
                <w:kern w:val="2"/>
                <w:sz w:val="24"/>
                <w:szCs w:val="24"/>
                <w:lang w:eastAsia="zh-CN"/>
              </w:rPr>
              <w:t>Любительский, профессиональный и коммерческий спорт, их социальная ха</w:t>
            </w:r>
            <w:r w:rsidRPr="002C7351">
              <w:rPr>
                <w:color w:val="000000"/>
                <w:spacing w:val="-1"/>
                <w:kern w:val="2"/>
                <w:sz w:val="24"/>
                <w:szCs w:val="24"/>
                <w:lang w:eastAsia="zh-CN"/>
              </w:rPr>
              <w:softHyphen/>
              <w:t xml:space="preserve">рактеристика и особенности. Проблема оценки социальной роли и значения </w:t>
            </w:r>
            <w:r w:rsidRPr="002C7351">
              <w:rPr>
                <w:color w:val="000000"/>
                <w:spacing w:val="-2"/>
                <w:kern w:val="2"/>
                <w:sz w:val="24"/>
                <w:szCs w:val="24"/>
                <w:lang w:eastAsia="zh-CN"/>
              </w:rPr>
              <w:t>детского спорта.</w:t>
            </w:r>
          </w:p>
          <w:p w14:paraId="1DF178F2" w14:textId="77777777" w:rsidR="002C7351" w:rsidRPr="002C7351" w:rsidRDefault="002C7351" w:rsidP="002C7351">
            <w:pPr>
              <w:shd w:val="clear" w:color="auto" w:fill="FFFFFF"/>
              <w:suppressAutoHyphens/>
              <w:ind w:left="5" w:right="19" w:hanging="19"/>
              <w:jc w:val="both"/>
              <w:rPr>
                <w:kern w:val="2"/>
                <w:sz w:val="24"/>
                <w:szCs w:val="24"/>
                <w:lang w:eastAsia="zh-CN"/>
              </w:rPr>
            </w:pPr>
            <w:r w:rsidRPr="002C7351">
              <w:rPr>
                <w:color w:val="000000"/>
                <w:spacing w:val="-2"/>
                <w:kern w:val="2"/>
                <w:sz w:val="24"/>
                <w:szCs w:val="24"/>
                <w:lang w:eastAsia="zh-CN"/>
              </w:rPr>
              <w:t>Факторы, определяющие социальное содержание, социальные функции и гуманистическую ценность спорта для личности и общества.</w:t>
            </w:r>
          </w:p>
          <w:p w14:paraId="53B99695" w14:textId="77777777" w:rsidR="002C7351" w:rsidRPr="002C7351" w:rsidRDefault="002C7351" w:rsidP="002C7351">
            <w:pPr>
              <w:shd w:val="clear" w:color="auto" w:fill="FFFFFF"/>
              <w:suppressAutoHyphens/>
              <w:ind w:left="5" w:right="24" w:hanging="19"/>
              <w:jc w:val="both"/>
              <w:rPr>
                <w:kern w:val="2"/>
                <w:sz w:val="24"/>
                <w:szCs w:val="24"/>
                <w:lang w:eastAsia="zh-CN"/>
              </w:rPr>
            </w:pPr>
            <w:r w:rsidRPr="002C7351">
              <w:rPr>
                <w:color w:val="000000"/>
                <w:spacing w:val="-2"/>
                <w:kern w:val="2"/>
                <w:sz w:val="24"/>
                <w:szCs w:val="24"/>
                <w:lang w:eastAsia="zh-CN"/>
              </w:rPr>
              <w:t>Социальные барьеры на пути полной и эффективной реализации гумани</w:t>
            </w:r>
            <w:r w:rsidRPr="002C7351">
              <w:rPr>
                <w:color w:val="000000"/>
                <w:spacing w:val="-2"/>
                <w:kern w:val="2"/>
                <w:sz w:val="24"/>
                <w:szCs w:val="24"/>
                <w:lang w:eastAsia="zh-CN"/>
              </w:rPr>
              <w:softHyphen/>
              <w:t>стического потенциала спорта. Социальные противоречия, определяющие кри</w:t>
            </w:r>
            <w:r w:rsidRPr="002C7351">
              <w:rPr>
                <w:color w:val="000000"/>
                <w:spacing w:val="-2"/>
                <w:kern w:val="2"/>
                <w:sz w:val="24"/>
                <w:szCs w:val="24"/>
                <w:lang w:eastAsia="zh-CN"/>
              </w:rPr>
              <w:softHyphen/>
              <w:t>зисную ситуацию в развитии спорта высших достижений.</w:t>
            </w:r>
          </w:p>
          <w:p w14:paraId="11D2B496" w14:textId="77777777" w:rsidR="002C7351" w:rsidRPr="002C7351" w:rsidRDefault="002C7351" w:rsidP="002C7351">
            <w:pPr>
              <w:shd w:val="clear" w:color="auto" w:fill="FFFFFF"/>
              <w:suppressAutoHyphens/>
              <w:ind w:left="10" w:right="24" w:hanging="19"/>
              <w:jc w:val="both"/>
              <w:rPr>
                <w:kern w:val="2"/>
                <w:sz w:val="24"/>
                <w:szCs w:val="24"/>
                <w:lang w:eastAsia="zh-CN"/>
              </w:rPr>
            </w:pPr>
            <w:r w:rsidRPr="002C7351">
              <w:rPr>
                <w:color w:val="000000"/>
                <w:spacing w:val="-1"/>
                <w:kern w:val="2"/>
                <w:sz w:val="24"/>
                <w:szCs w:val="24"/>
                <w:lang w:eastAsia="zh-CN"/>
              </w:rPr>
              <w:t>Инновационные проекты и программы освоения ценностей физкультурн</w:t>
            </w:r>
            <w:r w:rsidRPr="002C7351">
              <w:rPr>
                <w:color w:val="000000"/>
                <w:spacing w:val="-2"/>
                <w:kern w:val="2"/>
                <w:sz w:val="24"/>
                <w:szCs w:val="24"/>
                <w:lang w:eastAsia="zh-CN"/>
              </w:rPr>
              <w:t>о-спортивной деятельности, гуманизации спорта, организации физкультурно</w:t>
            </w:r>
            <w:r w:rsidRPr="002C7351">
              <w:rPr>
                <w:color w:val="000000"/>
                <w:spacing w:val="-2"/>
                <w:kern w:val="2"/>
                <w:sz w:val="24"/>
                <w:szCs w:val="24"/>
                <w:lang w:eastAsia="zh-CN"/>
              </w:rPr>
              <w:softHyphen/>
            </w:r>
            <w:r w:rsidRPr="002C7351">
              <w:rPr>
                <w:color w:val="000000"/>
                <w:spacing w:val="-1"/>
                <w:kern w:val="2"/>
                <w:sz w:val="24"/>
                <w:szCs w:val="24"/>
                <w:lang w:eastAsia="zh-CN"/>
              </w:rPr>
              <w:t>го, спортивного и спортивно-гуманистического воспитания.</w:t>
            </w:r>
          </w:p>
          <w:p w14:paraId="5B66ABE4" w14:textId="77777777" w:rsidR="002C7351" w:rsidRPr="002C7351" w:rsidRDefault="002C7351" w:rsidP="002C7351">
            <w:pPr>
              <w:shd w:val="clear" w:color="auto" w:fill="FFFFFF"/>
              <w:suppressAutoHyphens/>
              <w:ind w:left="14" w:right="19" w:hanging="19"/>
              <w:jc w:val="both"/>
              <w:rPr>
                <w:color w:val="000000"/>
                <w:spacing w:val="-1"/>
                <w:kern w:val="2"/>
                <w:sz w:val="24"/>
                <w:szCs w:val="24"/>
                <w:lang w:eastAsia="zh-CN"/>
              </w:rPr>
            </w:pPr>
            <w:r w:rsidRPr="002C7351">
              <w:rPr>
                <w:color w:val="000000"/>
                <w:spacing w:val="-1"/>
                <w:kern w:val="2"/>
                <w:sz w:val="24"/>
                <w:szCs w:val="24"/>
                <w:lang w:eastAsia="zh-CN"/>
              </w:rPr>
              <w:t xml:space="preserve">Основные направления в деятельности СМИ по пропаганде ценностей </w:t>
            </w:r>
            <w:r w:rsidRPr="002C7351">
              <w:rPr>
                <w:color w:val="000000"/>
                <w:spacing w:val="-2"/>
                <w:kern w:val="2"/>
                <w:sz w:val="24"/>
                <w:szCs w:val="24"/>
                <w:lang w:eastAsia="zh-CN"/>
              </w:rPr>
              <w:t xml:space="preserve">физкультурно-спортивной деятельности. </w:t>
            </w:r>
            <w:r w:rsidRPr="002C7351">
              <w:rPr>
                <w:color w:val="000000"/>
                <w:spacing w:val="-1"/>
                <w:kern w:val="2"/>
                <w:sz w:val="24"/>
                <w:szCs w:val="24"/>
                <w:lang w:eastAsia="zh-CN"/>
              </w:rPr>
              <w:t xml:space="preserve">Будущее спорта: социологический прогноз. </w:t>
            </w:r>
          </w:p>
          <w:p w14:paraId="0CDD3C06" w14:textId="3124648A" w:rsidR="002C7351" w:rsidRPr="002C7351" w:rsidRDefault="002C7351" w:rsidP="002C7351">
            <w:pPr>
              <w:shd w:val="clear" w:color="auto" w:fill="FFFFFF"/>
              <w:suppressAutoHyphens/>
              <w:ind w:left="14" w:right="19" w:hanging="19"/>
              <w:jc w:val="both"/>
              <w:rPr>
                <w:kern w:val="2"/>
                <w:sz w:val="24"/>
                <w:szCs w:val="24"/>
                <w:lang w:eastAsia="zh-CN"/>
              </w:rPr>
            </w:pPr>
            <w:r>
              <w:rPr>
                <w:b/>
                <w:bCs/>
                <w:color w:val="000000"/>
                <w:spacing w:val="-2"/>
                <w:kern w:val="2"/>
                <w:sz w:val="24"/>
                <w:szCs w:val="24"/>
                <w:lang w:eastAsia="zh-CN"/>
              </w:rPr>
              <w:t xml:space="preserve">Тема </w:t>
            </w:r>
            <w:r w:rsidR="00716A22">
              <w:rPr>
                <w:b/>
                <w:bCs/>
                <w:color w:val="000000"/>
                <w:spacing w:val="-2"/>
                <w:kern w:val="2"/>
                <w:sz w:val="24"/>
                <w:szCs w:val="24"/>
                <w:lang w:eastAsia="zh-CN"/>
              </w:rPr>
              <w:t>2</w:t>
            </w:r>
            <w:r w:rsidRPr="002C7351">
              <w:rPr>
                <w:b/>
                <w:bCs/>
                <w:color w:val="000000"/>
                <w:spacing w:val="-2"/>
                <w:kern w:val="2"/>
                <w:sz w:val="24"/>
                <w:szCs w:val="24"/>
                <w:lang w:eastAsia="zh-CN"/>
              </w:rPr>
              <w:t>. Физкультурно-спортивная активность и ее роль в социали</w:t>
            </w:r>
            <w:r w:rsidRPr="002C7351">
              <w:rPr>
                <w:b/>
                <w:bCs/>
                <w:color w:val="000000"/>
                <w:spacing w:val="-2"/>
                <w:kern w:val="2"/>
                <w:sz w:val="24"/>
                <w:szCs w:val="24"/>
                <w:lang w:eastAsia="zh-CN"/>
              </w:rPr>
              <w:softHyphen/>
              <w:t>зации личности</w:t>
            </w:r>
          </w:p>
          <w:p w14:paraId="1E545EC4" w14:textId="77777777" w:rsidR="002C7351" w:rsidRPr="002C7351" w:rsidRDefault="002C7351" w:rsidP="002C7351">
            <w:pPr>
              <w:shd w:val="clear" w:color="auto" w:fill="FFFFFF"/>
              <w:tabs>
                <w:tab w:val="left" w:pos="6187"/>
              </w:tabs>
              <w:suppressAutoHyphens/>
              <w:spacing w:before="5"/>
              <w:ind w:left="38" w:right="5" w:hanging="19"/>
              <w:jc w:val="both"/>
              <w:rPr>
                <w:kern w:val="2"/>
                <w:sz w:val="24"/>
                <w:szCs w:val="24"/>
                <w:lang w:eastAsia="zh-CN"/>
              </w:rPr>
            </w:pPr>
            <w:r w:rsidRPr="002C7351">
              <w:rPr>
                <w:color w:val="000000"/>
                <w:spacing w:val="-2"/>
                <w:kern w:val="2"/>
                <w:sz w:val="24"/>
                <w:szCs w:val="24"/>
                <w:lang w:eastAsia="zh-CN"/>
              </w:rPr>
              <w:t>Сравнительная характеристика физкультурно-спортивной активности на</w:t>
            </w:r>
            <w:r w:rsidRPr="002C7351">
              <w:rPr>
                <w:color w:val="000000"/>
                <w:spacing w:val="-2"/>
                <w:kern w:val="2"/>
                <w:sz w:val="24"/>
                <w:szCs w:val="24"/>
                <w:lang w:eastAsia="zh-CN"/>
              </w:rPr>
              <w:softHyphen/>
            </w:r>
            <w:r w:rsidRPr="002C7351">
              <w:rPr>
                <w:color w:val="000000"/>
                <w:spacing w:val="-1"/>
                <w:kern w:val="2"/>
                <w:sz w:val="24"/>
                <w:szCs w:val="24"/>
                <w:lang w:eastAsia="zh-CN"/>
              </w:rPr>
              <w:t xml:space="preserve">селения нашей страны и других стран. Основные компоненты и показатели </w:t>
            </w:r>
            <w:r w:rsidRPr="002C7351">
              <w:rPr>
                <w:color w:val="000000"/>
                <w:spacing w:val="-2"/>
                <w:kern w:val="2"/>
                <w:sz w:val="24"/>
                <w:szCs w:val="24"/>
                <w:lang w:eastAsia="zh-CN"/>
              </w:rPr>
              <w:t>физкультурно-спортивной активности различных групп населения.</w:t>
            </w:r>
          </w:p>
          <w:p w14:paraId="25C43B9A" w14:textId="77777777" w:rsidR="002C7351" w:rsidRPr="002C7351" w:rsidRDefault="002C7351" w:rsidP="002C7351">
            <w:pPr>
              <w:shd w:val="clear" w:color="auto" w:fill="FFFFFF"/>
              <w:suppressAutoHyphens/>
              <w:ind w:left="24" w:right="14" w:hanging="19"/>
              <w:jc w:val="both"/>
              <w:rPr>
                <w:kern w:val="2"/>
                <w:sz w:val="24"/>
                <w:szCs w:val="24"/>
                <w:lang w:eastAsia="zh-CN"/>
              </w:rPr>
            </w:pPr>
            <w:r w:rsidRPr="002C7351">
              <w:rPr>
                <w:color w:val="000000"/>
                <w:spacing w:val="-1"/>
                <w:kern w:val="2"/>
                <w:sz w:val="24"/>
                <w:szCs w:val="24"/>
                <w:lang w:eastAsia="zh-CN"/>
              </w:rPr>
              <w:t>Социальные барьеры на пути повышения физкультурно-спортивной ак</w:t>
            </w:r>
            <w:r w:rsidRPr="002C7351">
              <w:rPr>
                <w:color w:val="000000"/>
                <w:spacing w:val="-1"/>
                <w:kern w:val="2"/>
                <w:sz w:val="24"/>
                <w:szCs w:val="24"/>
                <w:lang w:eastAsia="zh-CN"/>
              </w:rPr>
              <w:softHyphen/>
            </w:r>
            <w:r w:rsidRPr="002C7351">
              <w:rPr>
                <w:color w:val="000000"/>
                <w:spacing w:val="-2"/>
                <w:kern w:val="2"/>
                <w:sz w:val="24"/>
                <w:szCs w:val="24"/>
                <w:lang w:eastAsia="zh-CN"/>
              </w:rPr>
              <w:t xml:space="preserve">тивности населения. Уровень физкультурного образования населения. Мнение </w:t>
            </w:r>
            <w:r w:rsidRPr="002C7351">
              <w:rPr>
                <w:color w:val="000000"/>
                <w:spacing w:val="-1"/>
                <w:kern w:val="2"/>
                <w:sz w:val="24"/>
                <w:szCs w:val="24"/>
                <w:lang w:eastAsia="zh-CN"/>
              </w:rPr>
              <w:t xml:space="preserve">респондентов о ценности </w:t>
            </w:r>
            <w:r w:rsidRPr="002C7351">
              <w:rPr>
                <w:color w:val="000000"/>
                <w:spacing w:val="-1"/>
                <w:kern w:val="2"/>
                <w:sz w:val="24"/>
                <w:szCs w:val="24"/>
                <w:lang w:eastAsia="zh-CN"/>
              </w:rPr>
              <w:lastRenderedPageBreak/>
              <w:t xml:space="preserve">занятий физкультурой и спортом, их субъективная </w:t>
            </w:r>
            <w:r w:rsidRPr="002C7351">
              <w:rPr>
                <w:color w:val="000000"/>
                <w:spacing w:val="-2"/>
                <w:kern w:val="2"/>
                <w:sz w:val="24"/>
                <w:szCs w:val="24"/>
                <w:lang w:eastAsia="zh-CN"/>
              </w:rPr>
              <w:t>оценка состояния своего здоровья и физической подготовленности. Место здо</w:t>
            </w:r>
            <w:r w:rsidRPr="002C7351">
              <w:rPr>
                <w:color w:val="000000"/>
                <w:spacing w:val="-2"/>
                <w:kern w:val="2"/>
                <w:sz w:val="24"/>
                <w:szCs w:val="24"/>
                <w:lang w:eastAsia="zh-CN"/>
              </w:rPr>
              <w:softHyphen/>
            </w:r>
            <w:r w:rsidRPr="002C7351">
              <w:rPr>
                <w:color w:val="000000"/>
                <w:spacing w:val="-1"/>
                <w:kern w:val="2"/>
                <w:sz w:val="24"/>
                <w:szCs w:val="24"/>
                <w:lang w:eastAsia="zh-CN"/>
              </w:rPr>
              <w:t>ровья и других параметров физического состояния в системе основных ценно</w:t>
            </w:r>
            <w:r w:rsidRPr="002C7351">
              <w:rPr>
                <w:color w:val="000000"/>
                <w:spacing w:val="-1"/>
                <w:kern w:val="2"/>
                <w:sz w:val="24"/>
                <w:szCs w:val="24"/>
                <w:lang w:eastAsia="zh-CN"/>
              </w:rPr>
              <w:softHyphen/>
            </w:r>
            <w:r w:rsidRPr="002C7351">
              <w:rPr>
                <w:color w:val="000000"/>
                <w:spacing w:val="-2"/>
                <w:kern w:val="2"/>
                <w:sz w:val="24"/>
                <w:szCs w:val="24"/>
                <w:lang w:eastAsia="zh-CN"/>
              </w:rPr>
              <w:t>стей современного человека. Уровень подготовленности специалистов в облас</w:t>
            </w:r>
            <w:r w:rsidRPr="002C7351">
              <w:rPr>
                <w:color w:val="000000"/>
                <w:spacing w:val="-2"/>
                <w:kern w:val="2"/>
                <w:sz w:val="24"/>
                <w:szCs w:val="24"/>
                <w:lang w:eastAsia="zh-CN"/>
              </w:rPr>
              <w:softHyphen/>
            </w:r>
            <w:r w:rsidRPr="002C7351">
              <w:rPr>
                <w:color w:val="000000"/>
                <w:spacing w:val="-1"/>
                <w:kern w:val="2"/>
                <w:sz w:val="24"/>
                <w:szCs w:val="24"/>
                <w:lang w:eastAsia="zh-CN"/>
              </w:rPr>
              <w:t>ти физической культуры и спорта. Влияние средств массовой информации на физкультурно-спортивную активность населения. Основные направления дея</w:t>
            </w:r>
            <w:r w:rsidRPr="002C7351">
              <w:rPr>
                <w:color w:val="000000"/>
                <w:spacing w:val="-1"/>
                <w:kern w:val="2"/>
                <w:sz w:val="24"/>
                <w:szCs w:val="24"/>
                <w:lang w:eastAsia="zh-CN"/>
              </w:rPr>
              <w:softHyphen/>
              <w:t>тельности и функции этих средств по пропаганде ценностей физической куль</w:t>
            </w:r>
            <w:r w:rsidRPr="002C7351">
              <w:rPr>
                <w:color w:val="000000"/>
                <w:spacing w:val="-1"/>
                <w:kern w:val="2"/>
                <w:sz w:val="24"/>
                <w:szCs w:val="24"/>
                <w:lang w:eastAsia="zh-CN"/>
              </w:rPr>
              <w:softHyphen/>
            </w:r>
            <w:r w:rsidRPr="002C7351">
              <w:rPr>
                <w:color w:val="000000"/>
                <w:spacing w:val="-3"/>
                <w:kern w:val="2"/>
                <w:sz w:val="24"/>
                <w:szCs w:val="24"/>
                <w:lang w:eastAsia="zh-CN"/>
              </w:rPr>
              <w:t>туры и спорта.</w:t>
            </w:r>
          </w:p>
          <w:p w14:paraId="742F57D6" w14:textId="77777777" w:rsidR="002C7351" w:rsidRPr="002C7351" w:rsidRDefault="002C7351" w:rsidP="002C7351">
            <w:pPr>
              <w:shd w:val="clear" w:color="auto" w:fill="FFFFFF"/>
              <w:suppressAutoHyphens/>
              <w:ind w:left="19" w:right="34" w:hanging="19"/>
              <w:jc w:val="both"/>
              <w:rPr>
                <w:kern w:val="2"/>
                <w:sz w:val="24"/>
                <w:szCs w:val="24"/>
                <w:lang w:eastAsia="zh-CN"/>
              </w:rPr>
            </w:pPr>
            <w:r w:rsidRPr="002C7351">
              <w:rPr>
                <w:color w:val="000000"/>
                <w:spacing w:val="-2"/>
                <w:kern w:val="2"/>
                <w:sz w:val="24"/>
                <w:szCs w:val="24"/>
                <w:lang w:eastAsia="zh-CN"/>
              </w:rPr>
              <w:t>Пути и средства повышения физкультурно-спортивной активности насе</w:t>
            </w:r>
            <w:r w:rsidRPr="002C7351">
              <w:rPr>
                <w:color w:val="000000"/>
                <w:spacing w:val="-2"/>
                <w:kern w:val="2"/>
                <w:sz w:val="24"/>
                <w:szCs w:val="24"/>
                <w:lang w:eastAsia="zh-CN"/>
              </w:rPr>
              <w:softHyphen/>
              <w:t>ления (социологический анализ).</w:t>
            </w:r>
          </w:p>
          <w:p w14:paraId="5749A53A" w14:textId="77777777" w:rsidR="002C7351" w:rsidRPr="002C7351" w:rsidRDefault="002C7351" w:rsidP="002C7351">
            <w:pPr>
              <w:shd w:val="clear" w:color="auto" w:fill="FFFFFF"/>
              <w:suppressAutoHyphens/>
              <w:ind w:left="14" w:hanging="19"/>
              <w:jc w:val="both"/>
              <w:rPr>
                <w:color w:val="000000"/>
                <w:spacing w:val="-5"/>
                <w:kern w:val="2"/>
                <w:sz w:val="24"/>
                <w:szCs w:val="24"/>
                <w:lang w:eastAsia="zh-CN"/>
              </w:rPr>
            </w:pPr>
            <w:r w:rsidRPr="002C7351">
              <w:rPr>
                <w:color w:val="000000"/>
                <w:spacing w:val="-2"/>
                <w:kern w:val="2"/>
                <w:sz w:val="24"/>
                <w:szCs w:val="24"/>
                <w:lang w:eastAsia="zh-CN"/>
              </w:rPr>
              <w:t xml:space="preserve">Физкультурно-спортивная активность и процесс социализации личности: </w:t>
            </w:r>
            <w:r w:rsidRPr="002C7351">
              <w:rPr>
                <w:color w:val="000000"/>
                <w:spacing w:val="-1"/>
                <w:kern w:val="2"/>
                <w:sz w:val="24"/>
                <w:szCs w:val="24"/>
                <w:lang w:eastAsia="zh-CN"/>
              </w:rPr>
              <w:t xml:space="preserve">основные понятия, сущность и содержание. Социальные факторы, детерминирующие процесс формирования личности спортсмена. </w:t>
            </w:r>
            <w:proofErr w:type="spellStart"/>
            <w:r w:rsidRPr="002C7351">
              <w:rPr>
                <w:color w:val="000000"/>
                <w:spacing w:val="-1"/>
                <w:kern w:val="2"/>
                <w:sz w:val="24"/>
                <w:szCs w:val="24"/>
                <w:lang w:eastAsia="zh-CN"/>
              </w:rPr>
              <w:t>Социализационные</w:t>
            </w:r>
            <w:proofErr w:type="spellEnd"/>
            <w:r w:rsidRPr="002C7351">
              <w:rPr>
                <w:color w:val="000000"/>
                <w:spacing w:val="-1"/>
                <w:kern w:val="2"/>
                <w:sz w:val="24"/>
                <w:szCs w:val="24"/>
                <w:lang w:eastAsia="zh-CN"/>
              </w:rPr>
              <w:t xml:space="preserve"> мод</w:t>
            </w:r>
            <w:r w:rsidRPr="002C7351">
              <w:rPr>
                <w:color w:val="000000"/>
                <w:spacing w:val="-2"/>
                <w:kern w:val="2"/>
                <w:sz w:val="24"/>
                <w:szCs w:val="24"/>
                <w:lang w:eastAsia="zh-CN"/>
              </w:rPr>
              <w:t>ели и определение значимости спорта в процессах социализации юного спорт</w:t>
            </w:r>
            <w:r w:rsidRPr="002C7351">
              <w:rPr>
                <w:color w:val="000000"/>
                <w:spacing w:val="-2"/>
                <w:kern w:val="2"/>
                <w:sz w:val="24"/>
                <w:szCs w:val="24"/>
                <w:lang w:eastAsia="zh-CN"/>
              </w:rPr>
              <w:softHyphen/>
            </w:r>
            <w:r w:rsidRPr="002C7351">
              <w:rPr>
                <w:color w:val="000000"/>
                <w:kern w:val="2"/>
                <w:sz w:val="24"/>
                <w:szCs w:val="24"/>
                <w:lang w:eastAsia="zh-CN"/>
              </w:rPr>
              <w:t xml:space="preserve">смена. Механизмы социализации в спорте. Спортивная группа как малая </w:t>
            </w:r>
            <w:r w:rsidRPr="002C7351">
              <w:rPr>
                <w:color w:val="000000"/>
                <w:spacing w:val="-1"/>
                <w:kern w:val="2"/>
                <w:sz w:val="24"/>
                <w:szCs w:val="24"/>
                <w:lang w:eastAsia="zh-CN"/>
              </w:rPr>
              <w:t>социальная группа. Соотношение воспитания и социализации личности спорт</w:t>
            </w:r>
            <w:r w:rsidRPr="002C7351">
              <w:rPr>
                <w:color w:val="000000"/>
                <w:spacing w:val="-1"/>
                <w:kern w:val="2"/>
                <w:sz w:val="24"/>
                <w:szCs w:val="24"/>
                <w:lang w:eastAsia="zh-CN"/>
              </w:rPr>
              <w:softHyphen/>
            </w:r>
            <w:r w:rsidRPr="002C7351">
              <w:rPr>
                <w:color w:val="000000"/>
                <w:spacing w:val="-5"/>
                <w:kern w:val="2"/>
                <w:sz w:val="24"/>
                <w:szCs w:val="24"/>
                <w:lang w:eastAsia="zh-CN"/>
              </w:rPr>
              <w:t xml:space="preserve">смена. </w:t>
            </w:r>
          </w:p>
          <w:p w14:paraId="3F547EE8" w14:textId="26244856" w:rsidR="002C7351" w:rsidRPr="00716A22" w:rsidRDefault="002C7351" w:rsidP="00716A22">
            <w:pPr>
              <w:shd w:val="clear" w:color="auto" w:fill="FFFFFF"/>
              <w:suppressAutoHyphens/>
              <w:ind w:left="14" w:hanging="19"/>
              <w:jc w:val="both"/>
              <w:rPr>
                <w:b/>
                <w:bCs/>
                <w:color w:val="000000"/>
                <w:spacing w:val="-2"/>
                <w:kern w:val="2"/>
                <w:sz w:val="24"/>
                <w:szCs w:val="24"/>
                <w:lang w:eastAsia="zh-CN"/>
              </w:rPr>
            </w:pPr>
            <w:r>
              <w:rPr>
                <w:b/>
                <w:bCs/>
                <w:color w:val="000000"/>
                <w:spacing w:val="-2"/>
                <w:kern w:val="2"/>
                <w:sz w:val="24"/>
                <w:szCs w:val="24"/>
                <w:lang w:eastAsia="zh-CN"/>
              </w:rPr>
              <w:t xml:space="preserve">Тема </w:t>
            </w:r>
            <w:r w:rsidR="00716A22">
              <w:rPr>
                <w:b/>
                <w:bCs/>
                <w:color w:val="000000"/>
                <w:spacing w:val="-2"/>
                <w:kern w:val="2"/>
                <w:sz w:val="24"/>
                <w:szCs w:val="24"/>
                <w:lang w:eastAsia="zh-CN"/>
              </w:rPr>
              <w:t>3</w:t>
            </w:r>
            <w:r w:rsidRPr="002C7351">
              <w:rPr>
                <w:b/>
                <w:bCs/>
                <w:color w:val="000000"/>
                <w:spacing w:val="-2"/>
                <w:kern w:val="2"/>
                <w:sz w:val="24"/>
                <w:szCs w:val="24"/>
                <w:lang w:eastAsia="zh-CN"/>
              </w:rPr>
              <w:t>. Спортивная карьера и проблемы социальной адаптации спортсменов после завершения карьеры</w:t>
            </w:r>
          </w:p>
          <w:p w14:paraId="27956625" w14:textId="77777777" w:rsidR="002C7351" w:rsidRPr="002C7351" w:rsidRDefault="002C7351" w:rsidP="002C7351">
            <w:pPr>
              <w:shd w:val="clear" w:color="auto" w:fill="FFFFFF"/>
              <w:suppressAutoHyphens/>
              <w:ind w:left="5" w:right="48" w:hanging="19"/>
              <w:jc w:val="both"/>
              <w:rPr>
                <w:kern w:val="2"/>
                <w:sz w:val="24"/>
                <w:szCs w:val="24"/>
                <w:lang w:eastAsia="zh-CN"/>
              </w:rPr>
            </w:pPr>
            <w:r w:rsidRPr="002C7351">
              <w:rPr>
                <w:color w:val="000000"/>
                <w:spacing w:val="-1"/>
                <w:kern w:val="2"/>
                <w:sz w:val="24"/>
                <w:szCs w:val="24"/>
                <w:lang w:eastAsia="zh-CN"/>
              </w:rPr>
              <w:t>Спортивная карьера как социально-педагогический феномен. Понятие, специфика и виды спортивной карьеры. Онтогенез, жизненный путь и спор</w:t>
            </w:r>
            <w:r w:rsidRPr="002C7351">
              <w:rPr>
                <w:color w:val="000000"/>
                <w:spacing w:val="-1"/>
                <w:kern w:val="2"/>
                <w:sz w:val="24"/>
                <w:szCs w:val="24"/>
                <w:lang w:eastAsia="zh-CN"/>
              </w:rPr>
              <w:softHyphen/>
            </w:r>
            <w:r w:rsidRPr="002C7351">
              <w:rPr>
                <w:color w:val="000000"/>
                <w:spacing w:val="-2"/>
                <w:kern w:val="2"/>
                <w:sz w:val="24"/>
                <w:szCs w:val="24"/>
                <w:lang w:eastAsia="zh-CN"/>
              </w:rPr>
              <w:t>тивная карьера. Периодизация спортивной карьеры.</w:t>
            </w:r>
          </w:p>
          <w:p w14:paraId="297C6772" w14:textId="77777777" w:rsidR="002C7351" w:rsidRPr="002C7351" w:rsidRDefault="002C7351" w:rsidP="002C7351">
            <w:pPr>
              <w:shd w:val="clear" w:color="auto" w:fill="FFFFFF"/>
              <w:suppressAutoHyphens/>
              <w:ind w:left="5" w:right="48" w:hanging="19"/>
              <w:jc w:val="both"/>
              <w:rPr>
                <w:kern w:val="2"/>
                <w:sz w:val="24"/>
                <w:szCs w:val="24"/>
                <w:lang w:eastAsia="zh-CN"/>
              </w:rPr>
            </w:pPr>
            <w:r w:rsidRPr="002C7351">
              <w:rPr>
                <w:color w:val="000000"/>
                <w:spacing w:val="-1"/>
                <w:kern w:val="2"/>
                <w:sz w:val="24"/>
                <w:szCs w:val="24"/>
                <w:lang w:eastAsia="zh-CN"/>
              </w:rPr>
              <w:t xml:space="preserve">Социально-психологические особенности основных этапов спортивной </w:t>
            </w:r>
            <w:r w:rsidRPr="002C7351">
              <w:rPr>
                <w:color w:val="000000"/>
                <w:kern w:val="2"/>
                <w:sz w:val="24"/>
                <w:szCs w:val="24"/>
                <w:lang w:eastAsia="zh-CN"/>
              </w:rPr>
              <w:t>карьеры: начала спортивной специализации; перехода к углубленной трени</w:t>
            </w:r>
            <w:r w:rsidRPr="002C7351">
              <w:rPr>
                <w:color w:val="000000"/>
                <w:kern w:val="2"/>
                <w:sz w:val="24"/>
                <w:szCs w:val="24"/>
                <w:lang w:eastAsia="zh-CN"/>
              </w:rPr>
              <w:softHyphen/>
            </w:r>
            <w:r w:rsidRPr="002C7351">
              <w:rPr>
                <w:color w:val="000000"/>
                <w:spacing w:val="-1"/>
                <w:kern w:val="2"/>
                <w:sz w:val="24"/>
                <w:szCs w:val="24"/>
                <w:lang w:eastAsia="zh-CN"/>
              </w:rPr>
              <w:t xml:space="preserve">ровке в избранном виде спорта; перехода из любительского спорта высших достижений в профессиональный спорт; перехода от кульминации к финишу; </w:t>
            </w:r>
            <w:r w:rsidRPr="002C7351">
              <w:rPr>
                <w:color w:val="000000"/>
                <w:spacing w:val="-2"/>
                <w:kern w:val="2"/>
                <w:sz w:val="24"/>
                <w:szCs w:val="24"/>
                <w:lang w:eastAsia="zh-CN"/>
              </w:rPr>
              <w:t>завершения спортивной карьеры и перехода к другой карьере.</w:t>
            </w:r>
          </w:p>
          <w:p w14:paraId="58926D05" w14:textId="24993743" w:rsidR="002C7351" w:rsidRPr="00F0033D" w:rsidRDefault="002C7351" w:rsidP="002C7351">
            <w:pPr>
              <w:rPr>
                <w:b/>
                <w:sz w:val="24"/>
                <w:szCs w:val="24"/>
              </w:rPr>
            </w:pPr>
            <w:r w:rsidRPr="002C7351">
              <w:rPr>
                <w:color w:val="000000"/>
                <w:spacing w:val="-1"/>
                <w:kern w:val="2"/>
                <w:sz w:val="24"/>
                <w:szCs w:val="24"/>
                <w:lang w:eastAsia="zh-CN"/>
              </w:rPr>
              <w:t>Основные противоречия, обуславливающие кризисы спортивной карье</w:t>
            </w:r>
            <w:r w:rsidRPr="002C7351">
              <w:rPr>
                <w:color w:val="000000"/>
                <w:spacing w:val="-1"/>
                <w:kern w:val="2"/>
                <w:sz w:val="24"/>
                <w:szCs w:val="24"/>
                <w:lang w:eastAsia="zh-CN"/>
              </w:rPr>
              <w:softHyphen/>
            </w:r>
            <w:r w:rsidRPr="002C7351">
              <w:rPr>
                <w:color w:val="000000"/>
                <w:spacing w:val="-2"/>
                <w:kern w:val="2"/>
                <w:sz w:val="24"/>
                <w:szCs w:val="24"/>
                <w:lang w:eastAsia="zh-CN"/>
              </w:rPr>
              <w:t>ры. Характеристика кризисных аспектов основных периодов спортивной карь</w:t>
            </w:r>
            <w:r w:rsidRPr="002C7351">
              <w:rPr>
                <w:color w:val="000000"/>
                <w:spacing w:val="-2"/>
                <w:kern w:val="2"/>
                <w:sz w:val="24"/>
                <w:szCs w:val="24"/>
                <w:lang w:eastAsia="zh-CN"/>
              </w:rPr>
              <w:softHyphen/>
            </w:r>
            <w:r w:rsidRPr="002C7351">
              <w:rPr>
                <w:color w:val="000000"/>
                <w:spacing w:val="-1"/>
                <w:kern w:val="2"/>
                <w:sz w:val="24"/>
                <w:szCs w:val="24"/>
                <w:lang w:eastAsia="zh-CN"/>
              </w:rPr>
              <w:t>еры. Социальная адаптация спортсменов и спортсменок после завершения спортивной карьеры.</w:t>
            </w:r>
          </w:p>
        </w:tc>
      </w:tr>
      <w:tr w:rsidR="00191EA3" w:rsidRPr="00F0033D" w14:paraId="6188B33D" w14:textId="77777777" w:rsidTr="00716A22">
        <w:trPr>
          <w:jc w:val="center"/>
        </w:trPr>
        <w:tc>
          <w:tcPr>
            <w:tcW w:w="562" w:type="dxa"/>
            <w:vAlign w:val="center"/>
          </w:tcPr>
          <w:p w14:paraId="561992EB" w14:textId="77777777" w:rsidR="00191EA3" w:rsidRDefault="00716A22" w:rsidP="0048178B">
            <w:pPr>
              <w:ind w:right="19"/>
              <w:jc w:val="center"/>
              <w:rPr>
                <w:color w:val="000000"/>
                <w:spacing w:val="-1"/>
                <w:sz w:val="24"/>
                <w:szCs w:val="24"/>
              </w:rPr>
            </w:pPr>
            <w:r>
              <w:rPr>
                <w:color w:val="000000"/>
                <w:spacing w:val="-1"/>
                <w:sz w:val="24"/>
                <w:szCs w:val="24"/>
              </w:rPr>
              <w:lastRenderedPageBreak/>
              <w:t>9.</w:t>
            </w:r>
          </w:p>
          <w:p w14:paraId="07591382" w14:textId="77777777" w:rsidR="00716A22" w:rsidRDefault="00716A22" w:rsidP="0048178B">
            <w:pPr>
              <w:ind w:right="19"/>
              <w:jc w:val="center"/>
              <w:rPr>
                <w:color w:val="000000"/>
                <w:spacing w:val="-1"/>
                <w:sz w:val="24"/>
                <w:szCs w:val="24"/>
              </w:rPr>
            </w:pPr>
          </w:p>
          <w:p w14:paraId="71B78B28" w14:textId="77777777" w:rsidR="00716A22" w:rsidRDefault="00716A22" w:rsidP="0048178B">
            <w:pPr>
              <w:ind w:right="19"/>
              <w:jc w:val="center"/>
              <w:rPr>
                <w:color w:val="000000"/>
                <w:spacing w:val="-1"/>
                <w:sz w:val="24"/>
                <w:szCs w:val="24"/>
              </w:rPr>
            </w:pPr>
          </w:p>
          <w:p w14:paraId="3E1D597B" w14:textId="77777777" w:rsidR="00716A22" w:rsidRDefault="00716A22" w:rsidP="0048178B">
            <w:pPr>
              <w:ind w:right="19"/>
              <w:jc w:val="center"/>
              <w:rPr>
                <w:color w:val="000000"/>
                <w:spacing w:val="-1"/>
                <w:sz w:val="24"/>
                <w:szCs w:val="24"/>
              </w:rPr>
            </w:pPr>
          </w:p>
          <w:p w14:paraId="714CCB15" w14:textId="77777777" w:rsidR="00716A22" w:rsidRDefault="00716A22" w:rsidP="0048178B">
            <w:pPr>
              <w:ind w:right="19"/>
              <w:jc w:val="center"/>
              <w:rPr>
                <w:color w:val="000000"/>
                <w:spacing w:val="-1"/>
                <w:sz w:val="24"/>
                <w:szCs w:val="24"/>
              </w:rPr>
            </w:pPr>
          </w:p>
          <w:p w14:paraId="6E7F560E" w14:textId="77777777" w:rsidR="00716A22" w:rsidRDefault="00716A22" w:rsidP="0048178B">
            <w:pPr>
              <w:ind w:right="19"/>
              <w:jc w:val="center"/>
              <w:rPr>
                <w:color w:val="000000"/>
                <w:spacing w:val="-1"/>
                <w:sz w:val="24"/>
                <w:szCs w:val="24"/>
              </w:rPr>
            </w:pPr>
          </w:p>
          <w:p w14:paraId="1B91A5E8" w14:textId="77777777" w:rsidR="00716A22" w:rsidRDefault="00716A22" w:rsidP="0048178B">
            <w:pPr>
              <w:ind w:right="19"/>
              <w:jc w:val="center"/>
              <w:rPr>
                <w:color w:val="000000"/>
                <w:spacing w:val="-1"/>
                <w:sz w:val="24"/>
                <w:szCs w:val="24"/>
              </w:rPr>
            </w:pPr>
          </w:p>
          <w:p w14:paraId="4F434061" w14:textId="77777777" w:rsidR="00716A22" w:rsidRDefault="00716A22" w:rsidP="0048178B">
            <w:pPr>
              <w:ind w:right="19"/>
              <w:jc w:val="center"/>
              <w:rPr>
                <w:color w:val="000000"/>
                <w:spacing w:val="-1"/>
                <w:sz w:val="24"/>
                <w:szCs w:val="24"/>
              </w:rPr>
            </w:pPr>
          </w:p>
          <w:p w14:paraId="27FB59D8" w14:textId="77777777" w:rsidR="00716A22" w:rsidRDefault="00716A22" w:rsidP="0048178B">
            <w:pPr>
              <w:ind w:right="19"/>
              <w:jc w:val="center"/>
              <w:rPr>
                <w:color w:val="000000"/>
                <w:spacing w:val="-1"/>
                <w:sz w:val="24"/>
                <w:szCs w:val="24"/>
              </w:rPr>
            </w:pPr>
          </w:p>
          <w:p w14:paraId="08BF3119" w14:textId="77777777" w:rsidR="00716A22" w:rsidRDefault="00716A22" w:rsidP="0048178B">
            <w:pPr>
              <w:ind w:right="19"/>
              <w:jc w:val="center"/>
              <w:rPr>
                <w:color w:val="000000"/>
                <w:spacing w:val="-1"/>
                <w:sz w:val="24"/>
                <w:szCs w:val="24"/>
              </w:rPr>
            </w:pPr>
          </w:p>
          <w:p w14:paraId="732FFB31" w14:textId="77777777" w:rsidR="00716A22" w:rsidRDefault="00716A22" w:rsidP="0048178B">
            <w:pPr>
              <w:ind w:right="19"/>
              <w:jc w:val="center"/>
              <w:rPr>
                <w:color w:val="000000"/>
                <w:spacing w:val="-1"/>
                <w:sz w:val="24"/>
                <w:szCs w:val="24"/>
              </w:rPr>
            </w:pPr>
          </w:p>
          <w:p w14:paraId="1506AAF2" w14:textId="77777777" w:rsidR="00716A22" w:rsidRDefault="00716A22" w:rsidP="0048178B">
            <w:pPr>
              <w:ind w:right="19"/>
              <w:jc w:val="center"/>
              <w:rPr>
                <w:color w:val="000000"/>
                <w:spacing w:val="-1"/>
                <w:sz w:val="24"/>
                <w:szCs w:val="24"/>
              </w:rPr>
            </w:pPr>
          </w:p>
          <w:p w14:paraId="05C59210" w14:textId="77777777" w:rsidR="00716A22" w:rsidRDefault="00716A22" w:rsidP="0048178B">
            <w:pPr>
              <w:ind w:right="19"/>
              <w:jc w:val="center"/>
              <w:rPr>
                <w:color w:val="000000"/>
                <w:spacing w:val="-1"/>
                <w:sz w:val="24"/>
                <w:szCs w:val="24"/>
              </w:rPr>
            </w:pPr>
          </w:p>
          <w:p w14:paraId="7FB8051D" w14:textId="77777777" w:rsidR="00716A22" w:rsidRDefault="00716A22" w:rsidP="0048178B">
            <w:pPr>
              <w:ind w:right="19"/>
              <w:jc w:val="center"/>
              <w:rPr>
                <w:color w:val="000000"/>
                <w:spacing w:val="-1"/>
                <w:sz w:val="24"/>
                <w:szCs w:val="24"/>
              </w:rPr>
            </w:pPr>
          </w:p>
          <w:p w14:paraId="6E705F3E" w14:textId="36FA17E0" w:rsidR="00716A22" w:rsidRPr="00F0033D" w:rsidRDefault="00716A22" w:rsidP="0048178B">
            <w:pPr>
              <w:ind w:right="19"/>
              <w:jc w:val="center"/>
              <w:rPr>
                <w:color w:val="000000"/>
                <w:spacing w:val="-1"/>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D3A9523" w14:textId="7E72581E" w:rsidR="002C7351" w:rsidRDefault="002C7351" w:rsidP="002C7351">
            <w:pPr>
              <w:shd w:val="clear" w:color="auto" w:fill="FFFFFF"/>
              <w:suppressAutoHyphens/>
              <w:ind w:left="-52"/>
              <w:jc w:val="both"/>
              <w:rPr>
                <w:bCs/>
                <w:color w:val="000000"/>
                <w:spacing w:val="-1"/>
                <w:kern w:val="2"/>
                <w:sz w:val="24"/>
                <w:szCs w:val="24"/>
                <w:lang w:eastAsia="zh-CN"/>
              </w:rPr>
            </w:pPr>
            <w:r w:rsidRPr="002C7351">
              <w:rPr>
                <w:bCs/>
                <w:color w:val="000000"/>
                <w:spacing w:val="-2"/>
                <w:kern w:val="2"/>
                <w:sz w:val="24"/>
                <w:szCs w:val="24"/>
                <w:lang w:eastAsia="zh-CN"/>
              </w:rPr>
              <w:t>СОЦИОЛОГИЧЕСКИЕ ПРОБЛЕМЫ ОЛИМПИЙСКО</w:t>
            </w:r>
            <w:r w:rsidRPr="002C7351">
              <w:rPr>
                <w:bCs/>
                <w:color w:val="000000"/>
                <w:spacing w:val="-2"/>
                <w:kern w:val="2"/>
                <w:sz w:val="24"/>
                <w:szCs w:val="24"/>
                <w:lang w:eastAsia="zh-CN"/>
              </w:rPr>
              <w:softHyphen/>
            </w:r>
            <w:r w:rsidRPr="002C7351">
              <w:rPr>
                <w:bCs/>
                <w:color w:val="000000"/>
                <w:spacing w:val="-1"/>
                <w:kern w:val="2"/>
                <w:sz w:val="24"/>
                <w:szCs w:val="24"/>
                <w:lang w:eastAsia="zh-CN"/>
              </w:rPr>
              <w:t>ГО</w:t>
            </w:r>
            <w:r>
              <w:rPr>
                <w:bCs/>
                <w:color w:val="000000"/>
                <w:spacing w:val="-1"/>
                <w:kern w:val="2"/>
                <w:sz w:val="24"/>
                <w:szCs w:val="24"/>
                <w:lang w:eastAsia="zh-CN"/>
              </w:rPr>
              <w:t xml:space="preserve"> </w:t>
            </w:r>
            <w:r w:rsidR="00716A22">
              <w:rPr>
                <w:bCs/>
                <w:color w:val="000000"/>
                <w:spacing w:val="-1"/>
                <w:kern w:val="2"/>
                <w:sz w:val="24"/>
                <w:szCs w:val="24"/>
                <w:lang w:eastAsia="zh-CN"/>
              </w:rPr>
              <w:t xml:space="preserve">И </w:t>
            </w:r>
            <w:proofErr w:type="gramStart"/>
            <w:r w:rsidR="00716A22">
              <w:rPr>
                <w:bCs/>
                <w:color w:val="000000"/>
                <w:spacing w:val="-1"/>
                <w:kern w:val="2"/>
                <w:sz w:val="24"/>
                <w:szCs w:val="24"/>
                <w:lang w:eastAsia="zh-CN"/>
              </w:rPr>
              <w:t>МЕЖДУНАРОД-НОГО</w:t>
            </w:r>
            <w:proofErr w:type="gramEnd"/>
            <w:r w:rsidR="00716A22">
              <w:rPr>
                <w:bCs/>
                <w:color w:val="000000"/>
                <w:spacing w:val="-1"/>
                <w:kern w:val="2"/>
                <w:sz w:val="24"/>
                <w:szCs w:val="24"/>
                <w:lang w:eastAsia="zh-CN"/>
              </w:rPr>
              <w:t xml:space="preserve"> СПОРТИВНОГО</w:t>
            </w:r>
            <w:r w:rsidRPr="002C7351">
              <w:rPr>
                <w:bCs/>
                <w:color w:val="000000"/>
                <w:spacing w:val="-1"/>
                <w:kern w:val="2"/>
                <w:sz w:val="24"/>
                <w:szCs w:val="24"/>
                <w:lang w:eastAsia="zh-CN"/>
              </w:rPr>
              <w:t xml:space="preserve"> ДВИЖЕНИЯ</w:t>
            </w:r>
          </w:p>
          <w:p w14:paraId="25896916" w14:textId="184D16E2" w:rsidR="002C7351" w:rsidRPr="002C7351" w:rsidRDefault="002C7351" w:rsidP="002C7351">
            <w:pPr>
              <w:shd w:val="clear" w:color="auto" w:fill="FFFFFF"/>
              <w:suppressAutoHyphens/>
              <w:ind w:left="-52"/>
              <w:jc w:val="both"/>
              <w:rPr>
                <w:kern w:val="2"/>
                <w:sz w:val="24"/>
                <w:szCs w:val="24"/>
                <w:lang w:eastAsia="zh-CN"/>
              </w:rPr>
            </w:pPr>
            <w:r>
              <w:rPr>
                <w:bCs/>
                <w:color w:val="000000"/>
                <w:spacing w:val="-1"/>
                <w:kern w:val="2"/>
                <w:sz w:val="24"/>
                <w:szCs w:val="24"/>
                <w:lang w:eastAsia="zh-CN"/>
              </w:rPr>
              <w:t xml:space="preserve"> </w:t>
            </w:r>
          </w:p>
          <w:p w14:paraId="6802B6CC" w14:textId="77777777" w:rsidR="00191EA3" w:rsidRPr="00F0033D" w:rsidRDefault="00191EA3" w:rsidP="0048178B">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F76E3A2" w14:textId="4FF4528B" w:rsidR="002C7351" w:rsidRPr="002C7351" w:rsidRDefault="002C7351" w:rsidP="002C7351">
            <w:pPr>
              <w:shd w:val="clear" w:color="auto" w:fill="FFFFFF"/>
              <w:suppressAutoHyphens/>
              <w:ind w:right="5"/>
              <w:jc w:val="both"/>
              <w:rPr>
                <w:bCs/>
                <w:color w:val="000000"/>
                <w:spacing w:val="-2"/>
                <w:kern w:val="2"/>
                <w:sz w:val="24"/>
                <w:szCs w:val="24"/>
                <w:lang w:eastAsia="zh-CN"/>
              </w:rPr>
            </w:pPr>
            <w:r>
              <w:rPr>
                <w:b/>
                <w:bCs/>
                <w:color w:val="000000"/>
                <w:spacing w:val="-2"/>
                <w:kern w:val="2"/>
                <w:sz w:val="24"/>
                <w:szCs w:val="24"/>
                <w:lang w:eastAsia="zh-CN"/>
              </w:rPr>
              <w:t>Тема 1</w:t>
            </w:r>
            <w:r w:rsidRPr="002C7351">
              <w:rPr>
                <w:b/>
                <w:bCs/>
                <w:color w:val="000000"/>
                <w:spacing w:val="-2"/>
                <w:kern w:val="2"/>
                <w:sz w:val="24"/>
                <w:szCs w:val="24"/>
                <w:lang w:eastAsia="zh-CN"/>
              </w:rPr>
              <w:t>. Становление олимпийского движения как социального института</w:t>
            </w:r>
          </w:p>
          <w:p w14:paraId="173676FD" w14:textId="469B5AFA" w:rsidR="00716A22" w:rsidRPr="002C7351" w:rsidRDefault="002C7351" w:rsidP="00716A22">
            <w:pPr>
              <w:shd w:val="clear" w:color="auto" w:fill="FFFFFF"/>
              <w:suppressAutoHyphens/>
              <w:ind w:right="5"/>
              <w:jc w:val="both"/>
              <w:rPr>
                <w:b/>
                <w:bCs/>
                <w:color w:val="000000"/>
                <w:spacing w:val="-2"/>
                <w:kern w:val="2"/>
                <w:sz w:val="24"/>
                <w:szCs w:val="24"/>
                <w:lang w:eastAsia="zh-CN"/>
              </w:rPr>
            </w:pPr>
            <w:r w:rsidRPr="002C7351">
              <w:rPr>
                <w:bCs/>
                <w:color w:val="000000"/>
                <w:spacing w:val="-2"/>
                <w:kern w:val="2"/>
                <w:sz w:val="24"/>
                <w:szCs w:val="24"/>
                <w:lang w:eastAsia="zh-CN"/>
              </w:rPr>
              <w:t>Основные положения социально-педагогической концепции основателя современного олимпийского движения Пьера де Кубертена. Идеи Кубертена о поведении олимпийского атлета, о гармоничном развитии его личности, о необходимости интеграции спорта и искусства.</w:t>
            </w:r>
            <w:r w:rsidR="00716A22" w:rsidRPr="002C7351">
              <w:rPr>
                <w:b/>
                <w:bCs/>
                <w:color w:val="000000"/>
                <w:spacing w:val="-2"/>
                <w:kern w:val="2"/>
                <w:sz w:val="24"/>
                <w:szCs w:val="24"/>
                <w:lang w:eastAsia="zh-CN"/>
              </w:rPr>
              <w:t xml:space="preserve"> </w:t>
            </w:r>
            <w:r w:rsidR="00716A22" w:rsidRPr="00716A22">
              <w:rPr>
                <w:color w:val="000000"/>
                <w:spacing w:val="-2"/>
                <w:kern w:val="2"/>
                <w:sz w:val="24"/>
                <w:szCs w:val="24"/>
                <w:lang w:eastAsia="zh-CN"/>
              </w:rPr>
              <w:t>Социологические проблемы олимпийского движения</w:t>
            </w:r>
            <w:r w:rsidR="00716A22">
              <w:rPr>
                <w:color w:val="000000"/>
                <w:spacing w:val="-2"/>
                <w:kern w:val="2"/>
                <w:sz w:val="24"/>
                <w:szCs w:val="24"/>
                <w:lang w:eastAsia="zh-CN"/>
              </w:rPr>
              <w:t>.</w:t>
            </w:r>
            <w:r w:rsidR="00610A8C">
              <w:rPr>
                <w:color w:val="000000"/>
                <w:spacing w:val="-2"/>
                <w:kern w:val="2"/>
                <w:sz w:val="24"/>
                <w:szCs w:val="24"/>
                <w:lang w:eastAsia="zh-CN"/>
              </w:rPr>
              <w:t xml:space="preserve"> </w:t>
            </w:r>
          </w:p>
          <w:p w14:paraId="4B2B91E4" w14:textId="05FCCECA" w:rsidR="00191EA3" w:rsidRPr="00610A8C" w:rsidRDefault="00716A22" w:rsidP="002C7351">
            <w:pPr>
              <w:rPr>
                <w:b/>
                <w:sz w:val="24"/>
                <w:szCs w:val="24"/>
              </w:rPr>
            </w:pPr>
            <w:r w:rsidRPr="00716A22">
              <w:rPr>
                <w:b/>
                <w:color w:val="000000"/>
                <w:spacing w:val="-2"/>
                <w:kern w:val="2"/>
                <w:sz w:val="24"/>
                <w:szCs w:val="24"/>
                <w:lang w:eastAsia="zh-CN"/>
              </w:rPr>
              <w:t xml:space="preserve">Тема </w:t>
            </w:r>
            <w:r>
              <w:rPr>
                <w:b/>
                <w:color w:val="000000"/>
                <w:spacing w:val="-2"/>
                <w:kern w:val="2"/>
                <w:sz w:val="24"/>
                <w:szCs w:val="24"/>
                <w:lang w:eastAsia="zh-CN"/>
              </w:rPr>
              <w:t>2</w:t>
            </w:r>
            <w:r w:rsidRPr="00716A22">
              <w:rPr>
                <w:b/>
                <w:color w:val="000000"/>
                <w:spacing w:val="-2"/>
                <w:kern w:val="2"/>
                <w:sz w:val="24"/>
                <w:szCs w:val="24"/>
                <w:lang w:eastAsia="zh-CN"/>
              </w:rPr>
              <w:t xml:space="preserve">. </w:t>
            </w:r>
            <w:r>
              <w:rPr>
                <w:b/>
                <w:color w:val="000000"/>
                <w:spacing w:val="-2"/>
                <w:kern w:val="2"/>
                <w:sz w:val="24"/>
                <w:szCs w:val="24"/>
                <w:lang w:eastAsia="zh-CN"/>
              </w:rPr>
              <w:t xml:space="preserve"> </w:t>
            </w:r>
            <w:r w:rsidR="002C7351" w:rsidRPr="00716A22">
              <w:rPr>
                <w:b/>
                <w:color w:val="000000"/>
                <w:spacing w:val="-2"/>
                <w:kern w:val="2"/>
                <w:sz w:val="24"/>
                <w:szCs w:val="24"/>
                <w:lang w:eastAsia="zh-CN"/>
              </w:rPr>
              <w:t>Международное спортивное и олимпийское движение на современном этапе.</w:t>
            </w:r>
            <w:r w:rsidR="002C7351" w:rsidRPr="002C7351">
              <w:rPr>
                <w:bCs/>
                <w:color w:val="000000"/>
                <w:spacing w:val="-2"/>
                <w:kern w:val="2"/>
                <w:sz w:val="24"/>
                <w:szCs w:val="24"/>
                <w:lang w:eastAsia="zh-CN"/>
              </w:rPr>
              <w:t xml:space="preserve"> Характеристика Олимпизма, его идеалов и ценностей, целей и задач современного олимпийского движения. Взаимоотношение олимпийского движения и других социальных движений. Гуманистические идеалы олимпизма и реальность. Социальные проблемы современного международного </w:t>
            </w:r>
            <w:r w:rsidR="002C7351" w:rsidRPr="002C7351">
              <w:rPr>
                <w:bCs/>
                <w:color w:val="000000"/>
                <w:spacing w:val="-2"/>
                <w:kern w:val="2"/>
                <w:sz w:val="24"/>
                <w:szCs w:val="24"/>
                <w:lang w:eastAsia="zh-CN"/>
              </w:rPr>
              <w:lastRenderedPageBreak/>
              <w:t>спортивного и олимпийского движения.</w:t>
            </w:r>
            <w:r w:rsidR="00610A8C">
              <w:rPr>
                <w:bCs/>
                <w:color w:val="000000"/>
                <w:spacing w:val="-2"/>
                <w:kern w:val="2"/>
                <w:sz w:val="24"/>
                <w:szCs w:val="24"/>
                <w:lang w:eastAsia="zh-CN"/>
              </w:rPr>
              <w:t xml:space="preserve"> Социальные противоречия, обусловившие кризисные ситуации в международном спортивном движении. Международное спортивное и олимпийское движение в </w:t>
            </w:r>
            <w:r w:rsidR="00610A8C">
              <w:rPr>
                <w:bCs/>
                <w:color w:val="000000"/>
                <w:spacing w:val="-2"/>
                <w:kern w:val="2"/>
                <w:sz w:val="24"/>
                <w:szCs w:val="24"/>
                <w:lang w:val="en-US" w:eastAsia="zh-CN"/>
              </w:rPr>
              <w:t>XXI</w:t>
            </w:r>
            <w:r w:rsidR="00610A8C">
              <w:rPr>
                <w:bCs/>
                <w:color w:val="000000"/>
                <w:spacing w:val="-2"/>
                <w:kern w:val="2"/>
                <w:sz w:val="24"/>
                <w:szCs w:val="24"/>
                <w:lang w:eastAsia="zh-CN"/>
              </w:rPr>
              <w:t xml:space="preserve"> в.: социологический прогноз развития.</w:t>
            </w:r>
          </w:p>
        </w:tc>
      </w:tr>
    </w:tbl>
    <w:p w14:paraId="710618DF" w14:textId="77777777" w:rsidR="0048178B" w:rsidRPr="00F0033D" w:rsidRDefault="0048178B" w:rsidP="0048178B">
      <w:pPr>
        <w:jc w:val="both"/>
        <w:rPr>
          <w:b/>
          <w:sz w:val="24"/>
          <w:szCs w:val="24"/>
        </w:rPr>
      </w:pPr>
    </w:p>
    <w:p w14:paraId="11F51EA6" w14:textId="77777777" w:rsidR="0048178B" w:rsidRPr="00F0033D" w:rsidRDefault="0048178B" w:rsidP="0048178B">
      <w:pPr>
        <w:pStyle w:val="a3"/>
        <w:numPr>
          <w:ilvl w:val="0"/>
          <w:numId w:val="1"/>
        </w:numPr>
        <w:rPr>
          <w:sz w:val="24"/>
          <w:szCs w:val="24"/>
        </w:rPr>
      </w:pPr>
      <w:r w:rsidRPr="00F0033D">
        <w:rPr>
          <w:sz w:val="24"/>
          <w:szCs w:val="24"/>
        </w:rPr>
        <w:t xml:space="preserve">Разделы дисциплины и виды учебной работы: </w:t>
      </w:r>
    </w:p>
    <w:p w14:paraId="03A56EB2" w14:textId="77777777" w:rsidR="00221548" w:rsidRDefault="00221548" w:rsidP="00221548">
      <w:pPr>
        <w:pStyle w:val="a3"/>
        <w:shd w:val="clear" w:color="auto" w:fill="FFFFFF"/>
        <w:ind w:left="1069" w:right="19"/>
        <w:rPr>
          <w:i/>
          <w:color w:val="000000"/>
          <w:spacing w:val="-1"/>
          <w:sz w:val="24"/>
          <w:szCs w:val="24"/>
        </w:rPr>
      </w:pPr>
    </w:p>
    <w:p w14:paraId="7C945277" w14:textId="77777777" w:rsidR="00221548" w:rsidRPr="00221548" w:rsidRDefault="00221548" w:rsidP="00221548">
      <w:pPr>
        <w:pStyle w:val="a3"/>
        <w:shd w:val="clear" w:color="auto" w:fill="FFFFFF"/>
        <w:ind w:left="1069" w:right="19"/>
        <w:rPr>
          <w:i/>
          <w:color w:val="000000"/>
          <w:spacing w:val="-1"/>
          <w:sz w:val="24"/>
          <w:szCs w:val="24"/>
        </w:rPr>
      </w:pPr>
      <w:r w:rsidRPr="00221548">
        <w:rPr>
          <w:i/>
          <w:color w:val="000000"/>
          <w:spacing w:val="-1"/>
          <w:sz w:val="24"/>
          <w:szCs w:val="24"/>
        </w:rPr>
        <w:t>очная форма обучения</w:t>
      </w:r>
    </w:p>
    <w:p w14:paraId="612C9B16" w14:textId="77777777" w:rsidR="0048178B" w:rsidRPr="00F0033D" w:rsidRDefault="0048178B" w:rsidP="0048178B">
      <w:pPr>
        <w:jc w:val="center"/>
        <w:rPr>
          <w:i/>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18258B" w:rsidRPr="00F0033D" w14:paraId="1916841C" w14:textId="77777777" w:rsidTr="00C624AB">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14:paraId="07467E93" w14:textId="77777777" w:rsidR="0018258B" w:rsidRPr="00F0033D" w:rsidRDefault="0018258B" w:rsidP="0018258B">
            <w:pPr>
              <w:jc w:val="both"/>
              <w:rPr>
                <w:sz w:val="24"/>
                <w:szCs w:val="24"/>
              </w:rPr>
            </w:pPr>
            <w:r w:rsidRPr="00F0033D">
              <w:rPr>
                <w:sz w:val="24"/>
                <w:szCs w:val="24"/>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14:paraId="3672903D" w14:textId="77777777" w:rsidR="0018258B" w:rsidRPr="00F0033D" w:rsidRDefault="0018258B" w:rsidP="0018258B">
            <w:pPr>
              <w:jc w:val="center"/>
              <w:rPr>
                <w:sz w:val="24"/>
                <w:szCs w:val="24"/>
              </w:rPr>
            </w:pPr>
            <w:r w:rsidRPr="00F0033D">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14:paraId="64144EE5" w14:textId="77777777" w:rsidR="0018258B" w:rsidRPr="00F0033D" w:rsidRDefault="0018258B" w:rsidP="0018258B">
            <w:pPr>
              <w:jc w:val="center"/>
              <w:rPr>
                <w:sz w:val="24"/>
                <w:szCs w:val="24"/>
              </w:rPr>
            </w:pPr>
            <w:r w:rsidRPr="00F0033D">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14:paraId="7A23A61E" w14:textId="77777777" w:rsidR="0018258B" w:rsidRPr="00F0033D" w:rsidRDefault="0018258B" w:rsidP="0018258B">
            <w:pPr>
              <w:rPr>
                <w:sz w:val="24"/>
                <w:szCs w:val="24"/>
              </w:rPr>
            </w:pPr>
            <w:r w:rsidRPr="00F0033D">
              <w:rPr>
                <w:sz w:val="24"/>
                <w:szCs w:val="24"/>
              </w:rPr>
              <w:t>Всего</w:t>
            </w:r>
          </w:p>
          <w:p w14:paraId="44A8C190" w14:textId="77777777" w:rsidR="0018258B" w:rsidRPr="00F0033D" w:rsidRDefault="0018258B" w:rsidP="0018258B">
            <w:pPr>
              <w:spacing w:after="200" w:line="276" w:lineRule="auto"/>
              <w:rPr>
                <w:sz w:val="24"/>
                <w:szCs w:val="24"/>
              </w:rPr>
            </w:pPr>
            <w:r w:rsidRPr="00F0033D">
              <w:rPr>
                <w:sz w:val="24"/>
                <w:szCs w:val="24"/>
              </w:rPr>
              <w:t>часов</w:t>
            </w:r>
          </w:p>
        </w:tc>
      </w:tr>
      <w:tr w:rsidR="0018258B" w:rsidRPr="00F0033D" w14:paraId="207921D6" w14:textId="77777777" w:rsidTr="00C624AB">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FD6F500" w14:textId="77777777" w:rsidR="0018258B" w:rsidRPr="00F0033D" w:rsidRDefault="0018258B" w:rsidP="0018258B">
            <w:pPr>
              <w:rPr>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4481B7C6" w14:textId="77777777" w:rsidR="0018258B" w:rsidRPr="00F0033D" w:rsidRDefault="0018258B" w:rsidP="0018258B">
            <w:pPr>
              <w:rPr>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3F73F84D" w14:textId="77777777" w:rsidR="0018258B" w:rsidRPr="00F0033D" w:rsidRDefault="0018258B" w:rsidP="0018258B">
            <w:pPr>
              <w:jc w:val="center"/>
              <w:rPr>
                <w:sz w:val="24"/>
                <w:szCs w:val="24"/>
              </w:rPr>
            </w:pPr>
            <w:r w:rsidRPr="00F0033D">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14:paraId="5F0985DA" w14:textId="77777777" w:rsidR="0018258B" w:rsidRPr="00F0033D" w:rsidRDefault="0018258B" w:rsidP="0018258B">
            <w:pPr>
              <w:ind w:right="-108"/>
              <w:jc w:val="center"/>
              <w:rPr>
                <w:sz w:val="24"/>
                <w:szCs w:val="24"/>
              </w:rPr>
            </w:pPr>
            <w:r w:rsidRPr="00F0033D">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14:paraId="0B60DAE9" w14:textId="77777777" w:rsidR="0018258B" w:rsidRPr="00F0033D" w:rsidRDefault="0018258B" w:rsidP="0018258B">
            <w:pPr>
              <w:jc w:val="center"/>
              <w:rPr>
                <w:sz w:val="24"/>
                <w:szCs w:val="24"/>
              </w:rPr>
            </w:pPr>
            <w:r w:rsidRPr="00F0033D">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14:paraId="1DBAC08A" w14:textId="77777777" w:rsidR="0018258B" w:rsidRPr="00F0033D" w:rsidRDefault="0018258B" w:rsidP="0018258B">
            <w:pPr>
              <w:rPr>
                <w:sz w:val="24"/>
                <w:szCs w:val="24"/>
              </w:rPr>
            </w:pPr>
          </w:p>
        </w:tc>
      </w:tr>
      <w:tr w:rsidR="004B6512" w:rsidRPr="00F0033D" w14:paraId="106E19FA" w14:textId="77777777" w:rsidTr="00E87AE0">
        <w:trPr>
          <w:trHeight w:val="828"/>
        </w:trPr>
        <w:tc>
          <w:tcPr>
            <w:tcW w:w="562" w:type="dxa"/>
            <w:tcBorders>
              <w:top w:val="single" w:sz="4" w:space="0" w:color="auto"/>
              <w:left w:val="single" w:sz="4" w:space="0" w:color="auto"/>
              <w:right w:val="single" w:sz="4" w:space="0" w:color="auto"/>
            </w:tcBorders>
            <w:hideMark/>
          </w:tcPr>
          <w:p w14:paraId="6213CEF4" w14:textId="77777777" w:rsidR="004B6512" w:rsidRPr="00F0033D" w:rsidRDefault="004B6512" w:rsidP="0018258B">
            <w:pPr>
              <w:jc w:val="both"/>
              <w:rPr>
                <w:sz w:val="24"/>
                <w:szCs w:val="24"/>
              </w:rPr>
            </w:pPr>
            <w:r w:rsidRPr="00F0033D">
              <w:rPr>
                <w:sz w:val="24"/>
                <w:szCs w:val="24"/>
              </w:rPr>
              <w:t>1.</w:t>
            </w:r>
          </w:p>
        </w:tc>
        <w:tc>
          <w:tcPr>
            <w:tcW w:w="4537" w:type="dxa"/>
            <w:tcBorders>
              <w:top w:val="single" w:sz="4" w:space="0" w:color="auto"/>
              <w:left w:val="single" w:sz="4" w:space="0" w:color="auto"/>
              <w:right w:val="single" w:sz="4" w:space="0" w:color="auto"/>
            </w:tcBorders>
          </w:tcPr>
          <w:p w14:paraId="0736F4EC" w14:textId="77777777" w:rsidR="004B6512" w:rsidRPr="00F0033D" w:rsidRDefault="004B6512" w:rsidP="0018258B">
            <w:pPr>
              <w:rPr>
                <w:sz w:val="24"/>
                <w:szCs w:val="24"/>
              </w:rPr>
            </w:pPr>
            <w:r w:rsidRPr="00F0033D">
              <w:rPr>
                <w:bCs/>
                <w:spacing w:val="-3"/>
                <w:sz w:val="24"/>
                <w:szCs w:val="24"/>
              </w:rPr>
              <w:t>Социология как наука</w:t>
            </w:r>
          </w:p>
          <w:p w14:paraId="2CF75A08" w14:textId="625EA70C" w:rsidR="004B6512" w:rsidRPr="00F0033D" w:rsidRDefault="004B6512" w:rsidP="0018258B">
            <w:pPr>
              <w:rPr>
                <w:sz w:val="24"/>
                <w:szCs w:val="24"/>
              </w:rPr>
            </w:pPr>
            <w:r w:rsidRPr="00F0033D">
              <w:rPr>
                <w:bCs/>
                <w:spacing w:val="-4"/>
                <w:sz w:val="24"/>
                <w:szCs w:val="24"/>
              </w:rPr>
              <w:t xml:space="preserve">Становление и основные этапы </w:t>
            </w:r>
            <w:r w:rsidRPr="00F0033D">
              <w:rPr>
                <w:bCs/>
                <w:spacing w:val="-3"/>
                <w:sz w:val="24"/>
                <w:szCs w:val="24"/>
              </w:rPr>
              <w:t>развития социологической науки</w:t>
            </w:r>
          </w:p>
        </w:tc>
        <w:tc>
          <w:tcPr>
            <w:tcW w:w="879" w:type="dxa"/>
            <w:tcBorders>
              <w:top w:val="single" w:sz="4" w:space="0" w:color="auto"/>
              <w:left w:val="single" w:sz="4" w:space="0" w:color="auto"/>
              <w:right w:val="single" w:sz="4" w:space="0" w:color="auto"/>
            </w:tcBorders>
          </w:tcPr>
          <w:p w14:paraId="2845B442" w14:textId="25CC9AD3"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right w:val="single" w:sz="4" w:space="0" w:color="auto"/>
            </w:tcBorders>
          </w:tcPr>
          <w:p w14:paraId="1521092B" w14:textId="089B626C" w:rsidR="004B6512" w:rsidRPr="00F0033D" w:rsidRDefault="004B6512" w:rsidP="0018258B">
            <w:pPr>
              <w:jc w:val="center"/>
              <w:rPr>
                <w:sz w:val="24"/>
                <w:szCs w:val="24"/>
              </w:rPr>
            </w:pPr>
            <w:r>
              <w:rPr>
                <w:sz w:val="24"/>
                <w:szCs w:val="24"/>
              </w:rPr>
              <w:t>4</w:t>
            </w:r>
          </w:p>
        </w:tc>
        <w:tc>
          <w:tcPr>
            <w:tcW w:w="1058" w:type="dxa"/>
            <w:tcBorders>
              <w:top w:val="single" w:sz="4" w:space="0" w:color="auto"/>
              <w:left w:val="single" w:sz="4" w:space="0" w:color="auto"/>
              <w:right w:val="single" w:sz="4" w:space="0" w:color="auto"/>
            </w:tcBorders>
          </w:tcPr>
          <w:p w14:paraId="2F696B26" w14:textId="58DA694C" w:rsidR="004B6512" w:rsidRPr="00F0033D" w:rsidRDefault="00D71654" w:rsidP="0018258B">
            <w:pPr>
              <w:jc w:val="center"/>
              <w:rPr>
                <w:sz w:val="24"/>
                <w:szCs w:val="24"/>
              </w:rPr>
            </w:pPr>
            <w:r>
              <w:rPr>
                <w:sz w:val="24"/>
                <w:szCs w:val="24"/>
              </w:rPr>
              <w:t>6</w:t>
            </w:r>
          </w:p>
        </w:tc>
        <w:tc>
          <w:tcPr>
            <w:tcW w:w="866" w:type="dxa"/>
            <w:tcBorders>
              <w:top w:val="single" w:sz="4" w:space="0" w:color="auto"/>
              <w:left w:val="single" w:sz="4" w:space="0" w:color="auto"/>
              <w:right w:val="single" w:sz="4" w:space="0" w:color="auto"/>
            </w:tcBorders>
          </w:tcPr>
          <w:p w14:paraId="7A4050F1" w14:textId="09470CBF" w:rsidR="004B6512" w:rsidRPr="00F0033D" w:rsidRDefault="00D71654" w:rsidP="0018258B">
            <w:pPr>
              <w:jc w:val="center"/>
              <w:rPr>
                <w:sz w:val="24"/>
                <w:szCs w:val="24"/>
              </w:rPr>
            </w:pPr>
            <w:r>
              <w:rPr>
                <w:sz w:val="24"/>
                <w:szCs w:val="24"/>
              </w:rPr>
              <w:t>12</w:t>
            </w:r>
          </w:p>
        </w:tc>
      </w:tr>
      <w:tr w:rsidR="0018258B" w:rsidRPr="00F0033D" w14:paraId="41258C09"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hideMark/>
          </w:tcPr>
          <w:p w14:paraId="3D189AEA" w14:textId="15007FDF" w:rsidR="0018258B" w:rsidRPr="00F0033D" w:rsidRDefault="004B6512" w:rsidP="0018258B">
            <w:pPr>
              <w:jc w:val="both"/>
              <w:rPr>
                <w:sz w:val="24"/>
                <w:szCs w:val="24"/>
              </w:rPr>
            </w:pPr>
            <w:r>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14:paraId="73FBCC82" w14:textId="77777777" w:rsidR="0018258B" w:rsidRPr="00F0033D" w:rsidRDefault="0018258B" w:rsidP="0018258B">
            <w:pPr>
              <w:rPr>
                <w:sz w:val="24"/>
                <w:szCs w:val="24"/>
              </w:rPr>
            </w:pPr>
            <w:r w:rsidRPr="00F0033D">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14:paraId="1DE19EB3" w14:textId="4BF6F20B" w:rsidR="0018258B"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7391FC16" w14:textId="4C1B81BB" w:rsidR="0018258B" w:rsidRPr="00F0033D" w:rsidRDefault="004B6512" w:rsidP="0018258B">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4280C7A3" w14:textId="4E066D2A" w:rsidR="0018258B" w:rsidRPr="00F0033D" w:rsidRDefault="00D71654" w:rsidP="0018258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61778491" w14:textId="05C0B72F" w:rsidR="0018258B" w:rsidRPr="00F0033D" w:rsidRDefault="00D71654" w:rsidP="0018258B">
            <w:pPr>
              <w:jc w:val="center"/>
              <w:rPr>
                <w:sz w:val="24"/>
                <w:szCs w:val="24"/>
              </w:rPr>
            </w:pPr>
            <w:r>
              <w:rPr>
                <w:sz w:val="24"/>
                <w:szCs w:val="24"/>
              </w:rPr>
              <w:t>10</w:t>
            </w:r>
          </w:p>
        </w:tc>
      </w:tr>
      <w:tr w:rsidR="004B6512" w:rsidRPr="00F0033D" w14:paraId="7505DB9E" w14:textId="77777777" w:rsidTr="00E87AE0">
        <w:trPr>
          <w:trHeight w:val="660"/>
        </w:trPr>
        <w:tc>
          <w:tcPr>
            <w:tcW w:w="562" w:type="dxa"/>
            <w:tcBorders>
              <w:top w:val="single" w:sz="4" w:space="0" w:color="auto"/>
              <w:left w:val="single" w:sz="4" w:space="0" w:color="auto"/>
              <w:right w:val="single" w:sz="4" w:space="0" w:color="auto"/>
            </w:tcBorders>
          </w:tcPr>
          <w:p w14:paraId="5AFB449B" w14:textId="4F363A5E" w:rsidR="004B6512" w:rsidRPr="00F0033D" w:rsidRDefault="004B6512" w:rsidP="0018258B">
            <w:pPr>
              <w:jc w:val="both"/>
              <w:rPr>
                <w:sz w:val="24"/>
                <w:szCs w:val="24"/>
              </w:rPr>
            </w:pPr>
          </w:p>
          <w:p w14:paraId="587A1B8C" w14:textId="76E8F567" w:rsidR="004B6512" w:rsidRPr="00F0033D" w:rsidRDefault="004B6512" w:rsidP="0018258B">
            <w:pPr>
              <w:jc w:val="both"/>
              <w:rPr>
                <w:sz w:val="24"/>
                <w:szCs w:val="24"/>
              </w:rPr>
            </w:pPr>
            <w:r>
              <w:rPr>
                <w:sz w:val="24"/>
                <w:szCs w:val="24"/>
              </w:rPr>
              <w:t>3</w:t>
            </w:r>
          </w:p>
        </w:tc>
        <w:tc>
          <w:tcPr>
            <w:tcW w:w="4537" w:type="dxa"/>
            <w:tcBorders>
              <w:top w:val="single" w:sz="4" w:space="0" w:color="auto"/>
              <w:left w:val="single" w:sz="4" w:space="0" w:color="auto"/>
              <w:right w:val="single" w:sz="4" w:space="0" w:color="auto"/>
            </w:tcBorders>
          </w:tcPr>
          <w:p w14:paraId="039F4E6D" w14:textId="77777777" w:rsidR="004B6512" w:rsidRPr="00F0033D" w:rsidRDefault="004B6512" w:rsidP="0018258B">
            <w:pPr>
              <w:rPr>
                <w:sz w:val="24"/>
                <w:szCs w:val="24"/>
              </w:rPr>
            </w:pPr>
            <w:r w:rsidRPr="00F0033D">
              <w:rPr>
                <w:sz w:val="24"/>
                <w:szCs w:val="24"/>
              </w:rPr>
              <w:t>Социальная структура общества</w:t>
            </w:r>
          </w:p>
          <w:p w14:paraId="5F7FA160" w14:textId="11906FC9" w:rsidR="004B6512" w:rsidRPr="00F0033D" w:rsidRDefault="004B6512" w:rsidP="0018258B">
            <w:pPr>
              <w:rPr>
                <w:sz w:val="24"/>
                <w:szCs w:val="24"/>
              </w:rPr>
            </w:pPr>
            <w:r w:rsidRPr="00F0033D">
              <w:rPr>
                <w:sz w:val="24"/>
                <w:szCs w:val="24"/>
              </w:rPr>
              <w:t>Социальные институты</w:t>
            </w:r>
          </w:p>
        </w:tc>
        <w:tc>
          <w:tcPr>
            <w:tcW w:w="879" w:type="dxa"/>
            <w:tcBorders>
              <w:top w:val="single" w:sz="4" w:space="0" w:color="auto"/>
              <w:left w:val="single" w:sz="4" w:space="0" w:color="auto"/>
              <w:right w:val="single" w:sz="4" w:space="0" w:color="auto"/>
            </w:tcBorders>
          </w:tcPr>
          <w:p w14:paraId="3E5EBFB5" w14:textId="5BB05B4C"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right w:val="single" w:sz="4" w:space="0" w:color="auto"/>
            </w:tcBorders>
          </w:tcPr>
          <w:p w14:paraId="53ED68CE" w14:textId="564CBB20" w:rsidR="004B6512" w:rsidRPr="00F0033D" w:rsidRDefault="004B6512" w:rsidP="0018258B">
            <w:pPr>
              <w:jc w:val="center"/>
              <w:rPr>
                <w:sz w:val="24"/>
                <w:szCs w:val="24"/>
              </w:rPr>
            </w:pPr>
            <w:r>
              <w:rPr>
                <w:sz w:val="24"/>
                <w:szCs w:val="24"/>
              </w:rPr>
              <w:t>4</w:t>
            </w:r>
          </w:p>
        </w:tc>
        <w:tc>
          <w:tcPr>
            <w:tcW w:w="1058" w:type="dxa"/>
            <w:tcBorders>
              <w:top w:val="single" w:sz="4" w:space="0" w:color="auto"/>
              <w:left w:val="single" w:sz="4" w:space="0" w:color="auto"/>
              <w:right w:val="single" w:sz="4" w:space="0" w:color="auto"/>
            </w:tcBorders>
          </w:tcPr>
          <w:p w14:paraId="55DA8FCF" w14:textId="6796B4F4" w:rsidR="004B6512" w:rsidRPr="00F0033D" w:rsidRDefault="00D71654" w:rsidP="0018258B">
            <w:pPr>
              <w:jc w:val="center"/>
              <w:rPr>
                <w:sz w:val="24"/>
                <w:szCs w:val="24"/>
              </w:rPr>
            </w:pPr>
            <w:r>
              <w:rPr>
                <w:sz w:val="24"/>
                <w:szCs w:val="24"/>
              </w:rPr>
              <w:t>6</w:t>
            </w:r>
          </w:p>
        </w:tc>
        <w:tc>
          <w:tcPr>
            <w:tcW w:w="866" w:type="dxa"/>
            <w:tcBorders>
              <w:top w:val="single" w:sz="4" w:space="0" w:color="auto"/>
              <w:left w:val="single" w:sz="4" w:space="0" w:color="auto"/>
              <w:right w:val="single" w:sz="4" w:space="0" w:color="auto"/>
            </w:tcBorders>
          </w:tcPr>
          <w:p w14:paraId="3CCBE465" w14:textId="4D40379A" w:rsidR="004B6512" w:rsidRPr="00F0033D" w:rsidRDefault="00D71654" w:rsidP="0018258B">
            <w:pPr>
              <w:jc w:val="center"/>
              <w:rPr>
                <w:sz w:val="24"/>
                <w:szCs w:val="24"/>
              </w:rPr>
            </w:pPr>
            <w:r>
              <w:rPr>
                <w:sz w:val="24"/>
                <w:szCs w:val="24"/>
              </w:rPr>
              <w:t>12</w:t>
            </w:r>
          </w:p>
        </w:tc>
      </w:tr>
      <w:tr w:rsidR="0018258B" w:rsidRPr="00F0033D" w14:paraId="72037AD5"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32CE3646" w14:textId="506EE482" w:rsidR="0018258B" w:rsidRPr="00F0033D" w:rsidRDefault="004B6512" w:rsidP="0018258B">
            <w:pPr>
              <w:jc w:val="both"/>
              <w:rPr>
                <w:sz w:val="24"/>
                <w:szCs w:val="24"/>
              </w:rPr>
            </w:pPr>
            <w:r>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14:paraId="2C04EEE7" w14:textId="77777777" w:rsidR="0018258B" w:rsidRPr="00F0033D" w:rsidRDefault="0018258B" w:rsidP="0018258B">
            <w:pPr>
              <w:rPr>
                <w:sz w:val="24"/>
                <w:szCs w:val="24"/>
              </w:rPr>
            </w:pPr>
            <w:r w:rsidRPr="00F0033D">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14:paraId="544DD4BB" w14:textId="17AB6182" w:rsidR="0018258B"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48E6E858" w14:textId="58B38C72" w:rsidR="0018258B" w:rsidRPr="00F0033D" w:rsidRDefault="004B6512" w:rsidP="0018258B">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5D6C4CB6" w14:textId="1BA8E689" w:rsidR="0018258B" w:rsidRPr="00F0033D" w:rsidRDefault="00D71654" w:rsidP="0018258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1EC7CCAB" w14:textId="33A1EB42" w:rsidR="0018258B" w:rsidRPr="00F0033D" w:rsidRDefault="00D71654" w:rsidP="0018258B">
            <w:pPr>
              <w:jc w:val="center"/>
              <w:rPr>
                <w:sz w:val="24"/>
                <w:szCs w:val="24"/>
              </w:rPr>
            </w:pPr>
            <w:r>
              <w:rPr>
                <w:sz w:val="24"/>
                <w:szCs w:val="24"/>
              </w:rPr>
              <w:t>10</w:t>
            </w:r>
          </w:p>
        </w:tc>
      </w:tr>
      <w:tr w:rsidR="0018258B" w:rsidRPr="00F0033D" w14:paraId="0C57DE6D"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0A8C3EDC" w14:textId="6771B913" w:rsidR="0018258B" w:rsidRPr="00F0033D" w:rsidRDefault="004B6512" w:rsidP="0018258B">
            <w:pPr>
              <w:jc w:val="both"/>
              <w:rPr>
                <w:sz w:val="24"/>
                <w:szCs w:val="24"/>
              </w:rPr>
            </w:pPr>
            <w:r>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14:paraId="41542C9A" w14:textId="77777777" w:rsidR="0018258B" w:rsidRPr="00F0033D" w:rsidRDefault="0018258B" w:rsidP="0018258B">
            <w:pPr>
              <w:rPr>
                <w:sz w:val="24"/>
                <w:szCs w:val="24"/>
              </w:rPr>
            </w:pPr>
            <w:r w:rsidRPr="00F0033D">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14:paraId="553FF001" w14:textId="24C8651C" w:rsidR="0018258B"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10E72AF6" w14:textId="7B1FD8BD" w:rsidR="0018258B" w:rsidRPr="00F0033D" w:rsidRDefault="004B6512"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0F67D59E" w14:textId="39A0CCD8" w:rsidR="0018258B" w:rsidRPr="00F0033D" w:rsidRDefault="00D71654" w:rsidP="0018258B">
            <w:pPr>
              <w:jc w:val="center"/>
              <w:rPr>
                <w:sz w:val="24"/>
                <w:szCs w:val="24"/>
              </w:rPr>
            </w:pPr>
            <w:r>
              <w:rPr>
                <w:sz w:val="24"/>
                <w:szCs w:val="24"/>
              </w:rPr>
              <w:t>4</w:t>
            </w:r>
          </w:p>
        </w:tc>
        <w:tc>
          <w:tcPr>
            <w:tcW w:w="866" w:type="dxa"/>
            <w:tcBorders>
              <w:top w:val="single" w:sz="4" w:space="0" w:color="auto"/>
              <w:left w:val="single" w:sz="4" w:space="0" w:color="auto"/>
              <w:bottom w:val="single" w:sz="4" w:space="0" w:color="auto"/>
              <w:right w:val="single" w:sz="4" w:space="0" w:color="auto"/>
            </w:tcBorders>
          </w:tcPr>
          <w:p w14:paraId="1D7AD55C" w14:textId="65CB146C" w:rsidR="0018258B" w:rsidRPr="00F0033D" w:rsidRDefault="00D71654" w:rsidP="0018258B">
            <w:pPr>
              <w:jc w:val="center"/>
              <w:rPr>
                <w:sz w:val="24"/>
                <w:szCs w:val="24"/>
              </w:rPr>
            </w:pPr>
            <w:r>
              <w:rPr>
                <w:sz w:val="24"/>
                <w:szCs w:val="24"/>
              </w:rPr>
              <w:t>10</w:t>
            </w:r>
          </w:p>
        </w:tc>
      </w:tr>
      <w:tr w:rsidR="004B6512" w:rsidRPr="00F0033D" w14:paraId="45B9CDC4"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4E53A627" w14:textId="0CE756FB" w:rsidR="004B6512" w:rsidRPr="00F0033D" w:rsidRDefault="004B6512" w:rsidP="0018258B">
            <w:pPr>
              <w:jc w:val="both"/>
              <w:rPr>
                <w:sz w:val="24"/>
                <w:szCs w:val="24"/>
              </w:rPr>
            </w:pPr>
            <w:r>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14:paraId="7A19FB6F" w14:textId="08280CFA" w:rsidR="004B6512" w:rsidRPr="00F0033D" w:rsidRDefault="004B6512" w:rsidP="0018258B">
            <w:pPr>
              <w:rPr>
                <w:sz w:val="24"/>
                <w:szCs w:val="24"/>
              </w:rPr>
            </w:pPr>
            <w:r w:rsidRPr="004B6512">
              <w:rPr>
                <w:bCs/>
                <w:color w:val="000000"/>
                <w:spacing w:val="-1"/>
                <w:kern w:val="2"/>
                <w:sz w:val="24"/>
                <w:szCs w:val="24"/>
                <w:lang w:eastAsia="zh-CN"/>
              </w:rPr>
              <w:t>Социология физической культуры и спор</w:t>
            </w:r>
            <w:r w:rsidRPr="004B6512">
              <w:rPr>
                <w:bCs/>
                <w:color w:val="000000"/>
                <w:spacing w:val="-1"/>
                <w:kern w:val="2"/>
                <w:sz w:val="24"/>
                <w:szCs w:val="24"/>
                <w:lang w:eastAsia="zh-CN"/>
              </w:rPr>
              <w:softHyphen/>
            </w:r>
            <w:r w:rsidRPr="004B6512">
              <w:rPr>
                <w:bCs/>
                <w:color w:val="000000"/>
                <w:spacing w:val="-2"/>
                <w:kern w:val="2"/>
                <w:sz w:val="24"/>
                <w:szCs w:val="24"/>
                <w:lang w:eastAsia="zh-CN"/>
              </w:rPr>
              <w:t>та как наука, ее место в системе наук</w:t>
            </w:r>
            <w:r w:rsidRPr="004B6512">
              <w:rPr>
                <w:kern w:val="2"/>
                <w:sz w:val="24"/>
                <w:szCs w:val="24"/>
                <w:lang w:eastAsia="zh-CN"/>
              </w:rPr>
              <w:t>.</w:t>
            </w:r>
          </w:p>
        </w:tc>
        <w:tc>
          <w:tcPr>
            <w:tcW w:w="879" w:type="dxa"/>
            <w:tcBorders>
              <w:top w:val="single" w:sz="4" w:space="0" w:color="auto"/>
              <w:left w:val="single" w:sz="4" w:space="0" w:color="auto"/>
              <w:bottom w:val="single" w:sz="4" w:space="0" w:color="auto"/>
              <w:right w:val="single" w:sz="4" w:space="0" w:color="auto"/>
            </w:tcBorders>
          </w:tcPr>
          <w:p w14:paraId="51CFC649" w14:textId="355C6446"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2AF6CD31" w14:textId="6CA979BF" w:rsidR="004B6512" w:rsidRPr="00F0033D" w:rsidRDefault="00D71654"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592A8F24" w14:textId="7F489356" w:rsidR="004B6512" w:rsidRDefault="00D71654" w:rsidP="0018258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50C236B6" w14:textId="3ADB5E15" w:rsidR="004B6512" w:rsidRDefault="00D71654" w:rsidP="0018258B">
            <w:pPr>
              <w:jc w:val="center"/>
              <w:rPr>
                <w:sz w:val="24"/>
                <w:szCs w:val="24"/>
              </w:rPr>
            </w:pPr>
            <w:r>
              <w:rPr>
                <w:sz w:val="24"/>
                <w:szCs w:val="24"/>
              </w:rPr>
              <w:t>12</w:t>
            </w:r>
          </w:p>
        </w:tc>
      </w:tr>
      <w:tr w:rsidR="004B6512" w:rsidRPr="00F0033D" w14:paraId="36E929C4"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7939C425" w14:textId="220089DE" w:rsidR="004B6512" w:rsidRPr="00F0033D" w:rsidRDefault="004B6512" w:rsidP="0018258B">
            <w:pPr>
              <w:jc w:val="both"/>
              <w:rPr>
                <w:sz w:val="24"/>
                <w:szCs w:val="24"/>
              </w:rPr>
            </w:pPr>
            <w:r>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14:paraId="3826C4BD" w14:textId="47F5730C" w:rsidR="004B6512" w:rsidRPr="00F0033D" w:rsidRDefault="004B6512" w:rsidP="0018258B">
            <w:pPr>
              <w:rPr>
                <w:sz w:val="24"/>
                <w:szCs w:val="24"/>
              </w:rPr>
            </w:pPr>
            <w:r w:rsidRPr="004B6512">
              <w:rPr>
                <w:bCs/>
                <w:color w:val="000000"/>
                <w:spacing w:val="-1"/>
                <w:kern w:val="2"/>
                <w:sz w:val="24"/>
                <w:szCs w:val="24"/>
                <w:lang w:eastAsia="zh-CN"/>
              </w:rPr>
              <w:t>Социологические проблемы физической культуры</w:t>
            </w:r>
          </w:p>
        </w:tc>
        <w:tc>
          <w:tcPr>
            <w:tcW w:w="879" w:type="dxa"/>
            <w:tcBorders>
              <w:top w:val="single" w:sz="4" w:space="0" w:color="auto"/>
              <w:left w:val="single" w:sz="4" w:space="0" w:color="auto"/>
              <w:bottom w:val="single" w:sz="4" w:space="0" w:color="auto"/>
              <w:right w:val="single" w:sz="4" w:space="0" w:color="auto"/>
            </w:tcBorders>
          </w:tcPr>
          <w:p w14:paraId="425665E5" w14:textId="347FA02E"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078FD6DD" w14:textId="612A8329" w:rsidR="004B6512" w:rsidRPr="00F0033D" w:rsidRDefault="00D71654" w:rsidP="0018258B">
            <w:pPr>
              <w:jc w:val="center"/>
              <w:rPr>
                <w:sz w:val="24"/>
                <w:szCs w:val="24"/>
              </w:rPr>
            </w:pPr>
            <w:r>
              <w:rPr>
                <w:sz w:val="24"/>
                <w:szCs w:val="24"/>
              </w:rPr>
              <w:t>6</w:t>
            </w:r>
          </w:p>
        </w:tc>
        <w:tc>
          <w:tcPr>
            <w:tcW w:w="1058" w:type="dxa"/>
            <w:tcBorders>
              <w:top w:val="single" w:sz="4" w:space="0" w:color="auto"/>
              <w:left w:val="single" w:sz="4" w:space="0" w:color="auto"/>
              <w:bottom w:val="single" w:sz="4" w:space="0" w:color="auto"/>
              <w:right w:val="single" w:sz="4" w:space="0" w:color="auto"/>
            </w:tcBorders>
          </w:tcPr>
          <w:p w14:paraId="34329981" w14:textId="57DAED17" w:rsidR="004B6512" w:rsidRDefault="00D71654" w:rsidP="0018258B">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1437ACB4" w14:textId="0CB52638" w:rsidR="004B6512" w:rsidRDefault="00D71654" w:rsidP="0018258B">
            <w:pPr>
              <w:jc w:val="center"/>
              <w:rPr>
                <w:sz w:val="24"/>
                <w:szCs w:val="24"/>
              </w:rPr>
            </w:pPr>
            <w:r>
              <w:rPr>
                <w:sz w:val="24"/>
                <w:szCs w:val="24"/>
              </w:rPr>
              <w:t>14</w:t>
            </w:r>
          </w:p>
        </w:tc>
      </w:tr>
      <w:tr w:rsidR="004B6512" w:rsidRPr="00F0033D" w14:paraId="6E5E11D2"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1463814C" w14:textId="09B5C359" w:rsidR="004B6512" w:rsidRPr="00F0033D" w:rsidRDefault="004B6512" w:rsidP="0018258B">
            <w:pPr>
              <w:jc w:val="both"/>
              <w:rPr>
                <w:sz w:val="24"/>
                <w:szCs w:val="24"/>
              </w:rPr>
            </w:pPr>
            <w:r>
              <w:rPr>
                <w:sz w:val="24"/>
                <w:szCs w:val="24"/>
              </w:rPr>
              <w:t>8</w:t>
            </w:r>
          </w:p>
        </w:tc>
        <w:tc>
          <w:tcPr>
            <w:tcW w:w="4537" w:type="dxa"/>
            <w:tcBorders>
              <w:top w:val="single" w:sz="4" w:space="0" w:color="auto"/>
              <w:left w:val="single" w:sz="4" w:space="0" w:color="auto"/>
              <w:bottom w:val="single" w:sz="4" w:space="0" w:color="auto"/>
              <w:right w:val="single" w:sz="4" w:space="0" w:color="auto"/>
            </w:tcBorders>
          </w:tcPr>
          <w:p w14:paraId="48640625" w14:textId="6BCB0FF6" w:rsidR="004B6512" w:rsidRPr="00F0033D" w:rsidRDefault="004B6512" w:rsidP="0018258B">
            <w:pPr>
              <w:rPr>
                <w:sz w:val="24"/>
                <w:szCs w:val="24"/>
              </w:rPr>
            </w:pPr>
            <w:r w:rsidRPr="004B6512">
              <w:rPr>
                <w:bCs/>
                <w:color w:val="000000"/>
                <w:spacing w:val="-2"/>
                <w:kern w:val="2"/>
                <w:sz w:val="24"/>
                <w:szCs w:val="24"/>
                <w:lang w:eastAsia="zh-CN"/>
              </w:rPr>
              <w:t>Социологические проблемы физкул</w:t>
            </w:r>
            <w:r w:rsidR="00610A8C">
              <w:rPr>
                <w:bCs/>
                <w:color w:val="000000"/>
                <w:spacing w:val="-2"/>
                <w:kern w:val="2"/>
                <w:sz w:val="24"/>
                <w:szCs w:val="24"/>
                <w:lang w:eastAsia="zh-CN"/>
              </w:rPr>
              <w:t>ь</w:t>
            </w:r>
            <w:r w:rsidRPr="004B6512">
              <w:rPr>
                <w:bCs/>
                <w:color w:val="000000"/>
                <w:spacing w:val="-2"/>
                <w:kern w:val="2"/>
                <w:sz w:val="24"/>
                <w:szCs w:val="24"/>
                <w:lang w:eastAsia="zh-CN"/>
              </w:rPr>
              <w:t>турно-спортивной деятельности</w:t>
            </w:r>
          </w:p>
        </w:tc>
        <w:tc>
          <w:tcPr>
            <w:tcW w:w="879" w:type="dxa"/>
            <w:tcBorders>
              <w:top w:val="single" w:sz="4" w:space="0" w:color="auto"/>
              <w:left w:val="single" w:sz="4" w:space="0" w:color="auto"/>
              <w:bottom w:val="single" w:sz="4" w:space="0" w:color="auto"/>
              <w:right w:val="single" w:sz="4" w:space="0" w:color="auto"/>
            </w:tcBorders>
          </w:tcPr>
          <w:p w14:paraId="404C827F" w14:textId="1F30DAE1"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52371FCC" w14:textId="36F6A804" w:rsidR="004B6512" w:rsidRPr="00F0033D" w:rsidRDefault="00D71654"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27CBB0E6" w14:textId="7EA832EA" w:rsidR="004B6512" w:rsidRDefault="00D71654" w:rsidP="0018258B">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4C4E2E96" w14:textId="1C87FCFA" w:rsidR="004B6512" w:rsidRDefault="00D71654" w:rsidP="0018258B">
            <w:pPr>
              <w:jc w:val="center"/>
              <w:rPr>
                <w:sz w:val="24"/>
                <w:szCs w:val="24"/>
              </w:rPr>
            </w:pPr>
            <w:r>
              <w:rPr>
                <w:sz w:val="24"/>
                <w:szCs w:val="24"/>
              </w:rPr>
              <w:t>14</w:t>
            </w:r>
          </w:p>
        </w:tc>
      </w:tr>
      <w:tr w:rsidR="004B6512" w:rsidRPr="00F0033D" w14:paraId="17435382"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29DEA39F" w14:textId="1D13DB91" w:rsidR="004B6512" w:rsidRPr="00F0033D" w:rsidRDefault="004B6512" w:rsidP="0018258B">
            <w:pPr>
              <w:jc w:val="both"/>
              <w:rPr>
                <w:sz w:val="24"/>
                <w:szCs w:val="24"/>
              </w:rPr>
            </w:pPr>
            <w:r>
              <w:rPr>
                <w:sz w:val="24"/>
                <w:szCs w:val="24"/>
              </w:rPr>
              <w:t>9</w:t>
            </w:r>
          </w:p>
        </w:tc>
        <w:tc>
          <w:tcPr>
            <w:tcW w:w="4537" w:type="dxa"/>
            <w:tcBorders>
              <w:top w:val="single" w:sz="4" w:space="0" w:color="auto"/>
              <w:left w:val="single" w:sz="4" w:space="0" w:color="auto"/>
              <w:bottom w:val="single" w:sz="4" w:space="0" w:color="auto"/>
              <w:right w:val="single" w:sz="4" w:space="0" w:color="auto"/>
            </w:tcBorders>
          </w:tcPr>
          <w:p w14:paraId="5D37C7D4" w14:textId="02A59F1C" w:rsidR="004B6512" w:rsidRPr="00F0033D" w:rsidRDefault="004B6512" w:rsidP="0018258B">
            <w:pPr>
              <w:rPr>
                <w:sz w:val="24"/>
                <w:szCs w:val="24"/>
              </w:rPr>
            </w:pPr>
            <w:r w:rsidRPr="004B6512">
              <w:rPr>
                <w:bCs/>
                <w:color w:val="000000"/>
                <w:spacing w:val="-2"/>
                <w:kern w:val="2"/>
                <w:sz w:val="24"/>
                <w:szCs w:val="24"/>
                <w:lang w:eastAsia="zh-CN"/>
              </w:rPr>
              <w:t>Социологические проблемы олимпийско</w:t>
            </w:r>
            <w:r w:rsidRPr="004B6512">
              <w:rPr>
                <w:bCs/>
                <w:color w:val="000000"/>
                <w:spacing w:val="-2"/>
                <w:kern w:val="2"/>
                <w:sz w:val="24"/>
                <w:szCs w:val="24"/>
                <w:lang w:eastAsia="zh-CN"/>
              </w:rPr>
              <w:softHyphen/>
            </w:r>
            <w:r w:rsidRPr="004B6512">
              <w:rPr>
                <w:bCs/>
                <w:color w:val="000000"/>
                <w:spacing w:val="-1"/>
                <w:kern w:val="2"/>
                <w:sz w:val="24"/>
                <w:szCs w:val="24"/>
                <w:lang w:eastAsia="zh-CN"/>
              </w:rPr>
              <w:t>го движения</w:t>
            </w:r>
            <w:r w:rsidR="00610A8C">
              <w:rPr>
                <w:bCs/>
                <w:color w:val="000000"/>
                <w:spacing w:val="-1"/>
                <w:kern w:val="2"/>
                <w:sz w:val="24"/>
                <w:szCs w:val="24"/>
                <w:lang w:eastAsia="zh-CN"/>
              </w:rPr>
              <w:t>,</w:t>
            </w:r>
            <w:r>
              <w:rPr>
                <w:bCs/>
                <w:color w:val="000000"/>
                <w:spacing w:val="-1"/>
                <w:kern w:val="2"/>
                <w:sz w:val="24"/>
                <w:szCs w:val="24"/>
                <w:lang w:eastAsia="zh-CN"/>
              </w:rPr>
              <w:t xml:space="preserve"> международного спортивного движения</w:t>
            </w:r>
          </w:p>
        </w:tc>
        <w:tc>
          <w:tcPr>
            <w:tcW w:w="879" w:type="dxa"/>
            <w:tcBorders>
              <w:top w:val="single" w:sz="4" w:space="0" w:color="auto"/>
              <w:left w:val="single" w:sz="4" w:space="0" w:color="auto"/>
              <w:bottom w:val="single" w:sz="4" w:space="0" w:color="auto"/>
              <w:right w:val="single" w:sz="4" w:space="0" w:color="auto"/>
            </w:tcBorders>
          </w:tcPr>
          <w:p w14:paraId="3FF9EB47" w14:textId="3049BF3C" w:rsidR="004B6512" w:rsidRPr="00F0033D" w:rsidRDefault="004B6512" w:rsidP="0018258B">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71C3E5C5" w14:textId="2F987F6A" w:rsidR="004B6512" w:rsidRPr="00F0033D" w:rsidRDefault="00D71654" w:rsidP="0018258B">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0352B4C0" w14:textId="4B1955D8" w:rsidR="004B6512" w:rsidRDefault="00D71654" w:rsidP="0018258B">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16ECD8BC" w14:textId="2800B300" w:rsidR="004B6512" w:rsidRDefault="00D71654" w:rsidP="0018258B">
            <w:pPr>
              <w:jc w:val="center"/>
              <w:rPr>
                <w:sz w:val="24"/>
                <w:szCs w:val="24"/>
              </w:rPr>
            </w:pPr>
            <w:r>
              <w:rPr>
                <w:sz w:val="24"/>
                <w:szCs w:val="24"/>
              </w:rPr>
              <w:t>14</w:t>
            </w:r>
          </w:p>
        </w:tc>
      </w:tr>
      <w:tr w:rsidR="0018258B" w:rsidRPr="00F0033D" w14:paraId="210B1EA0" w14:textId="77777777" w:rsidTr="00C624AB">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21FCB153" w14:textId="4285F012" w:rsidR="0018258B" w:rsidRPr="00F0033D" w:rsidRDefault="004B6512" w:rsidP="0018258B">
            <w:pPr>
              <w:rPr>
                <w:sz w:val="24"/>
                <w:szCs w:val="24"/>
              </w:rPr>
            </w:pPr>
            <w:r>
              <w:rPr>
                <w:sz w:val="24"/>
                <w:szCs w:val="24"/>
              </w:rPr>
              <w:t>Итого</w:t>
            </w:r>
          </w:p>
        </w:tc>
        <w:tc>
          <w:tcPr>
            <w:tcW w:w="879" w:type="dxa"/>
            <w:tcBorders>
              <w:top w:val="single" w:sz="4" w:space="0" w:color="auto"/>
              <w:left w:val="single" w:sz="4" w:space="0" w:color="auto"/>
              <w:bottom w:val="single" w:sz="4" w:space="0" w:color="auto"/>
              <w:right w:val="single" w:sz="4" w:space="0" w:color="auto"/>
            </w:tcBorders>
          </w:tcPr>
          <w:p w14:paraId="762B79B1" w14:textId="183A1DF1" w:rsidR="0018258B" w:rsidRPr="00F0033D" w:rsidRDefault="004B6512" w:rsidP="0018258B">
            <w:pPr>
              <w:jc w:val="both"/>
              <w:rPr>
                <w:sz w:val="24"/>
                <w:szCs w:val="24"/>
              </w:rPr>
            </w:pPr>
            <w:r>
              <w:rPr>
                <w:sz w:val="24"/>
                <w:szCs w:val="24"/>
              </w:rPr>
              <w:t>18</w:t>
            </w:r>
          </w:p>
        </w:tc>
        <w:tc>
          <w:tcPr>
            <w:tcW w:w="882" w:type="dxa"/>
            <w:tcBorders>
              <w:top w:val="single" w:sz="4" w:space="0" w:color="auto"/>
              <w:left w:val="single" w:sz="4" w:space="0" w:color="auto"/>
              <w:bottom w:val="single" w:sz="4" w:space="0" w:color="auto"/>
              <w:right w:val="single" w:sz="4" w:space="0" w:color="auto"/>
            </w:tcBorders>
          </w:tcPr>
          <w:p w14:paraId="7CE87282" w14:textId="3CB07738" w:rsidR="0018258B" w:rsidRPr="00F0033D" w:rsidRDefault="00D71654" w:rsidP="0018258B">
            <w:pPr>
              <w:jc w:val="center"/>
              <w:rPr>
                <w:sz w:val="24"/>
                <w:szCs w:val="24"/>
              </w:rPr>
            </w:pPr>
            <w:r>
              <w:rPr>
                <w:sz w:val="24"/>
                <w:szCs w:val="24"/>
              </w:rPr>
              <w:t>34</w:t>
            </w:r>
          </w:p>
        </w:tc>
        <w:tc>
          <w:tcPr>
            <w:tcW w:w="1058" w:type="dxa"/>
            <w:tcBorders>
              <w:top w:val="single" w:sz="4" w:space="0" w:color="auto"/>
              <w:left w:val="single" w:sz="4" w:space="0" w:color="auto"/>
              <w:bottom w:val="single" w:sz="4" w:space="0" w:color="auto"/>
              <w:right w:val="single" w:sz="4" w:space="0" w:color="auto"/>
            </w:tcBorders>
          </w:tcPr>
          <w:p w14:paraId="7C7DE520" w14:textId="15B62F73" w:rsidR="0018258B" w:rsidRPr="00F0033D" w:rsidRDefault="00D71654" w:rsidP="0018258B">
            <w:pPr>
              <w:jc w:val="center"/>
              <w:rPr>
                <w:sz w:val="24"/>
                <w:szCs w:val="24"/>
              </w:rPr>
            </w:pPr>
            <w:r>
              <w:rPr>
                <w:sz w:val="24"/>
                <w:szCs w:val="24"/>
              </w:rPr>
              <w:t>56</w:t>
            </w:r>
          </w:p>
        </w:tc>
        <w:tc>
          <w:tcPr>
            <w:tcW w:w="866" w:type="dxa"/>
            <w:tcBorders>
              <w:top w:val="single" w:sz="4" w:space="0" w:color="auto"/>
              <w:left w:val="single" w:sz="4" w:space="0" w:color="auto"/>
              <w:bottom w:val="single" w:sz="4" w:space="0" w:color="auto"/>
              <w:right w:val="single" w:sz="4" w:space="0" w:color="auto"/>
            </w:tcBorders>
          </w:tcPr>
          <w:p w14:paraId="04CBFF3B" w14:textId="3DDFD8F9" w:rsidR="0018258B" w:rsidRPr="00F0033D" w:rsidRDefault="00D71654" w:rsidP="0018258B">
            <w:pPr>
              <w:jc w:val="center"/>
              <w:rPr>
                <w:sz w:val="24"/>
                <w:szCs w:val="24"/>
              </w:rPr>
            </w:pPr>
            <w:r>
              <w:rPr>
                <w:sz w:val="24"/>
                <w:szCs w:val="24"/>
              </w:rPr>
              <w:t>108</w:t>
            </w:r>
          </w:p>
        </w:tc>
      </w:tr>
    </w:tbl>
    <w:p w14:paraId="42A2AFB3" w14:textId="77777777" w:rsidR="0048178B" w:rsidRDefault="00C624AB" w:rsidP="0048178B">
      <w:pPr>
        <w:rPr>
          <w:b/>
          <w:sz w:val="24"/>
          <w:szCs w:val="24"/>
        </w:rPr>
      </w:pPr>
      <w:r>
        <w:rPr>
          <w:b/>
          <w:sz w:val="24"/>
          <w:szCs w:val="24"/>
        </w:rPr>
        <w:t xml:space="preserve">              </w:t>
      </w:r>
    </w:p>
    <w:p w14:paraId="1C9AE2DD" w14:textId="7CFDFDE4" w:rsidR="00D71654" w:rsidRPr="00D71654" w:rsidRDefault="00D71654" w:rsidP="00D71654">
      <w:pPr>
        <w:pStyle w:val="a3"/>
        <w:shd w:val="clear" w:color="auto" w:fill="FFFFFF"/>
        <w:ind w:left="1069" w:right="19"/>
        <w:rPr>
          <w:i/>
          <w:color w:val="000000"/>
          <w:spacing w:val="-1"/>
          <w:sz w:val="24"/>
          <w:szCs w:val="24"/>
        </w:rPr>
      </w:pPr>
      <w:r>
        <w:rPr>
          <w:b/>
          <w:sz w:val="24"/>
          <w:szCs w:val="24"/>
        </w:rPr>
        <w:t xml:space="preserve"> </w:t>
      </w:r>
      <w:r w:rsidRPr="00D71654">
        <w:rPr>
          <w:i/>
          <w:sz w:val="24"/>
          <w:szCs w:val="24"/>
        </w:rPr>
        <w:t>за</w:t>
      </w:r>
      <w:r w:rsidRPr="00D71654">
        <w:rPr>
          <w:i/>
          <w:color w:val="000000"/>
          <w:spacing w:val="-1"/>
          <w:sz w:val="24"/>
          <w:szCs w:val="24"/>
        </w:rPr>
        <w:t>очная форма обучения</w:t>
      </w:r>
    </w:p>
    <w:p w14:paraId="763B3C1E" w14:textId="42D8A6B8" w:rsidR="007D24E3" w:rsidRDefault="007D24E3" w:rsidP="0048178B">
      <w:pPr>
        <w:rPr>
          <w:b/>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D71654" w:rsidRPr="00F0033D" w14:paraId="43433914" w14:textId="77777777" w:rsidTr="00E87AE0">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14:paraId="0C80AE9F" w14:textId="77777777" w:rsidR="00D71654" w:rsidRPr="00F0033D" w:rsidRDefault="00D71654" w:rsidP="00E87AE0">
            <w:pPr>
              <w:jc w:val="both"/>
              <w:rPr>
                <w:sz w:val="24"/>
                <w:szCs w:val="24"/>
              </w:rPr>
            </w:pPr>
            <w:r w:rsidRPr="00F0033D">
              <w:rPr>
                <w:sz w:val="24"/>
                <w:szCs w:val="24"/>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14:paraId="3FB7D211" w14:textId="77777777" w:rsidR="00D71654" w:rsidRPr="00F0033D" w:rsidRDefault="00D71654" w:rsidP="00E87AE0">
            <w:pPr>
              <w:jc w:val="center"/>
              <w:rPr>
                <w:sz w:val="24"/>
                <w:szCs w:val="24"/>
              </w:rPr>
            </w:pPr>
            <w:r w:rsidRPr="00F0033D">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14:paraId="0A02BAE2" w14:textId="77777777" w:rsidR="00D71654" w:rsidRPr="00F0033D" w:rsidRDefault="00D71654" w:rsidP="00E87AE0">
            <w:pPr>
              <w:jc w:val="center"/>
              <w:rPr>
                <w:sz w:val="24"/>
                <w:szCs w:val="24"/>
              </w:rPr>
            </w:pPr>
            <w:r w:rsidRPr="00F0033D">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14:paraId="25C82860" w14:textId="77777777" w:rsidR="00D71654" w:rsidRPr="00F0033D" w:rsidRDefault="00D71654" w:rsidP="00E87AE0">
            <w:pPr>
              <w:rPr>
                <w:sz w:val="24"/>
                <w:szCs w:val="24"/>
              </w:rPr>
            </w:pPr>
            <w:r w:rsidRPr="00F0033D">
              <w:rPr>
                <w:sz w:val="24"/>
                <w:szCs w:val="24"/>
              </w:rPr>
              <w:t>Всего</w:t>
            </w:r>
          </w:p>
          <w:p w14:paraId="0AC1AE2A" w14:textId="77777777" w:rsidR="00D71654" w:rsidRPr="00F0033D" w:rsidRDefault="00D71654" w:rsidP="00E87AE0">
            <w:pPr>
              <w:spacing w:after="200" w:line="276" w:lineRule="auto"/>
              <w:rPr>
                <w:sz w:val="24"/>
                <w:szCs w:val="24"/>
              </w:rPr>
            </w:pPr>
            <w:r w:rsidRPr="00F0033D">
              <w:rPr>
                <w:sz w:val="24"/>
                <w:szCs w:val="24"/>
              </w:rPr>
              <w:t>часов</w:t>
            </w:r>
          </w:p>
        </w:tc>
      </w:tr>
      <w:tr w:rsidR="00D71654" w:rsidRPr="00F0033D" w14:paraId="1746B272" w14:textId="77777777" w:rsidTr="00E87AE0">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4F19A79" w14:textId="77777777" w:rsidR="00D71654" w:rsidRPr="00F0033D" w:rsidRDefault="00D71654" w:rsidP="00E87AE0">
            <w:pPr>
              <w:rPr>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43BFBE24" w14:textId="77777777" w:rsidR="00D71654" w:rsidRPr="00F0033D" w:rsidRDefault="00D71654" w:rsidP="00E87AE0">
            <w:pPr>
              <w:rPr>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2DEE4F09" w14:textId="77777777" w:rsidR="00D71654" w:rsidRPr="00F0033D" w:rsidRDefault="00D71654" w:rsidP="00E87AE0">
            <w:pPr>
              <w:jc w:val="center"/>
              <w:rPr>
                <w:sz w:val="24"/>
                <w:szCs w:val="24"/>
              </w:rPr>
            </w:pPr>
            <w:r w:rsidRPr="00F0033D">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14:paraId="2A5ACB96" w14:textId="77777777" w:rsidR="00D71654" w:rsidRPr="00F0033D" w:rsidRDefault="00D71654" w:rsidP="00E87AE0">
            <w:pPr>
              <w:ind w:right="-108"/>
              <w:jc w:val="center"/>
              <w:rPr>
                <w:sz w:val="24"/>
                <w:szCs w:val="24"/>
              </w:rPr>
            </w:pPr>
            <w:r w:rsidRPr="00F0033D">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14:paraId="7840FF9F" w14:textId="77777777" w:rsidR="00D71654" w:rsidRPr="00F0033D" w:rsidRDefault="00D71654" w:rsidP="00E87AE0">
            <w:pPr>
              <w:jc w:val="center"/>
              <w:rPr>
                <w:sz w:val="24"/>
                <w:szCs w:val="24"/>
              </w:rPr>
            </w:pPr>
            <w:r w:rsidRPr="00F0033D">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14:paraId="709B7790" w14:textId="77777777" w:rsidR="00D71654" w:rsidRPr="00F0033D" w:rsidRDefault="00D71654" w:rsidP="00E87AE0">
            <w:pPr>
              <w:rPr>
                <w:sz w:val="24"/>
                <w:szCs w:val="24"/>
              </w:rPr>
            </w:pPr>
          </w:p>
        </w:tc>
      </w:tr>
      <w:tr w:rsidR="00D71654" w:rsidRPr="00F0033D" w14:paraId="4FD209CE" w14:textId="77777777" w:rsidTr="00E87AE0">
        <w:trPr>
          <w:trHeight w:val="828"/>
        </w:trPr>
        <w:tc>
          <w:tcPr>
            <w:tcW w:w="562" w:type="dxa"/>
            <w:tcBorders>
              <w:top w:val="single" w:sz="4" w:space="0" w:color="auto"/>
              <w:left w:val="single" w:sz="4" w:space="0" w:color="auto"/>
              <w:right w:val="single" w:sz="4" w:space="0" w:color="auto"/>
            </w:tcBorders>
            <w:hideMark/>
          </w:tcPr>
          <w:p w14:paraId="0E387EE2" w14:textId="77777777" w:rsidR="00D71654" w:rsidRPr="00F0033D" w:rsidRDefault="00D71654" w:rsidP="00E87AE0">
            <w:pPr>
              <w:jc w:val="both"/>
              <w:rPr>
                <w:sz w:val="24"/>
                <w:szCs w:val="24"/>
              </w:rPr>
            </w:pPr>
            <w:r w:rsidRPr="00F0033D">
              <w:rPr>
                <w:sz w:val="24"/>
                <w:szCs w:val="24"/>
              </w:rPr>
              <w:t>1.</w:t>
            </w:r>
          </w:p>
        </w:tc>
        <w:tc>
          <w:tcPr>
            <w:tcW w:w="4537" w:type="dxa"/>
            <w:tcBorders>
              <w:top w:val="single" w:sz="4" w:space="0" w:color="auto"/>
              <w:left w:val="single" w:sz="4" w:space="0" w:color="auto"/>
              <w:right w:val="single" w:sz="4" w:space="0" w:color="auto"/>
            </w:tcBorders>
          </w:tcPr>
          <w:p w14:paraId="286851CF" w14:textId="77777777" w:rsidR="00D71654" w:rsidRPr="00F0033D" w:rsidRDefault="00D71654" w:rsidP="00E87AE0">
            <w:pPr>
              <w:rPr>
                <w:sz w:val="24"/>
                <w:szCs w:val="24"/>
              </w:rPr>
            </w:pPr>
            <w:r w:rsidRPr="00F0033D">
              <w:rPr>
                <w:bCs/>
                <w:spacing w:val="-3"/>
                <w:sz w:val="24"/>
                <w:szCs w:val="24"/>
              </w:rPr>
              <w:t>Социология как наука</w:t>
            </w:r>
          </w:p>
          <w:p w14:paraId="45174465" w14:textId="77777777" w:rsidR="00D71654" w:rsidRPr="00F0033D" w:rsidRDefault="00D71654" w:rsidP="00E87AE0">
            <w:pPr>
              <w:rPr>
                <w:sz w:val="24"/>
                <w:szCs w:val="24"/>
              </w:rPr>
            </w:pPr>
            <w:r w:rsidRPr="00F0033D">
              <w:rPr>
                <w:bCs/>
                <w:spacing w:val="-4"/>
                <w:sz w:val="24"/>
                <w:szCs w:val="24"/>
              </w:rPr>
              <w:t xml:space="preserve">Становление и основные этапы </w:t>
            </w:r>
            <w:r w:rsidRPr="00F0033D">
              <w:rPr>
                <w:bCs/>
                <w:spacing w:val="-3"/>
                <w:sz w:val="24"/>
                <w:szCs w:val="24"/>
              </w:rPr>
              <w:t>развития социологической науки</w:t>
            </w:r>
          </w:p>
        </w:tc>
        <w:tc>
          <w:tcPr>
            <w:tcW w:w="879" w:type="dxa"/>
            <w:tcBorders>
              <w:top w:val="single" w:sz="4" w:space="0" w:color="auto"/>
              <w:left w:val="single" w:sz="4" w:space="0" w:color="auto"/>
              <w:right w:val="single" w:sz="4" w:space="0" w:color="auto"/>
            </w:tcBorders>
          </w:tcPr>
          <w:p w14:paraId="28A7BA7F" w14:textId="77777777" w:rsidR="00D71654" w:rsidRPr="00F0033D" w:rsidRDefault="00D71654" w:rsidP="00E87AE0">
            <w:pPr>
              <w:jc w:val="both"/>
              <w:rPr>
                <w:sz w:val="24"/>
                <w:szCs w:val="24"/>
              </w:rPr>
            </w:pPr>
            <w:r>
              <w:rPr>
                <w:sz w:val="24"/>
                <w:szCs w:val="24"/>
              </w:rPr>
              <w:t>2</w:t>
            </w:r>
          </w:p>
        </w:tc>
        <w:tc>
          <w:tcPr>
            <w:tcW w:w="882" w:type="dxa"/>
            <w:tcBorders>
              <w:top w:val="single" w:sz="4" w:space="0" w:color="auto"/>
              <w:left w:val="single" w:sz="4" w:space="0" w:color="auto"/>
              <w:right w:val="single" w:sz="4" w:space="0" w:color="auto"/>
            </w:tcBorders>
          </w:tcPr>
          <w:p w14:paraId="45AA71E1" w14:textId="53217907" w:rsidR="00D71654" w:rsidRPr="00F0033D" w:rsidRDefault="00D71654" w:rsidP="00E87AE0">
            <w:pPr>
              <w:jc w:val="center"/>
              <w:rPr>
                <w:sz w:val="24"/>
                <w:szCs w:val="24"/>
              </w:rPr>
            </w:pPr>
          </w:p>
        </w:tc>
        <w:tc>
          <w:tcPr>
            <w:tcW w:w="1058" w:type="dxa"/>
            <w:tcBorders>
              <w:top w:val="single" w:sz="4" w:space="0" w:color="auto"/>
              <w:left w:val="single" w:sz="4" w:space="0" w:color="auto"/>
              <w:right w:val="single" w:sz="4" w:space="0" w:color="auto"/>
            </w:tcBorders>
          </w:tcPr>
          <w:p w14:paraId="36DF931D" w14:textId="2FCCD371" w:rsidR="00D71654" w:rsidRPr="00F0033D" w:rsidRDefault="00D71654" w:rsidP="00D71654">
            <w:pPr>
              <w:rPr>
                <w:sz w:val="24"/>
                <w:szCs w:val="24"/>
              </w:rPr>
            </w:pPr>
            <w:r>
              <w:rPr>
                <w:sz w:val="24"/>
                <w:szCs w:val="24"/>
              </w:rPr>
              <w:t>10</w:t>
            </w:r>
          </w:p>
        </w:tc>
        <w:tc>
          <w:tcPr>
            <w:tcW w:w="866" w:type="dxa"/>
            <w:tcBorders>
              <w:top w:val="single" w:sz="4" w:space="0" w:color="auto"/>
              <w:left w:val="single" w:sz="4" w:space="0" w:color="auto"/>
              <w:right w:val="single" w:sz="4" w:space="0" w:color="auto"/>
            </w:tcBorders>
          </w:tcPr>
          <w:p w14:paraId="3A1B993A" w14:textId="77777777" w:rsidR="00D71654" w:rsidRPr="00F0033D" w:rsidRDefault="00D71654" w:rsidP="00E87AE0">
            <w:pPr>
              <w:jc w:val="center"/>
              <w:rPr>
                <w:sz w:val="24"/>
                <w:szCs w:val="24"/>
              </w:rPr>
            </w:pPr>
            <w:r>
              <w:rPr>
                <w:sz w:val="24"/>
                <w:szCs w:val="24"/>
              </w:rPr>
              <w:t>12</w:t>
            </w:r>
          </w:p>
        </w:tc>
      </w:tr>
      <w:tr w:rsidR="00D71654" w:rsidRPr="00F0033D" w14:paraId="760B083D"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hideMark/>
          </w:tcPr>
          <w:p w14:paraId="47CF0578" w14:textId="77777777" w:rsidR="00D71654" w:rsidRPr="00F0033D" w:rsidRDefault="00D71654" w:rsidP="00E87AE0">
            <w:pPr>
              <w:jc w:val="both"/>
              <w:rPr>
                <w:sz w:val="24"/>
                <w:szCs w:val="24"/>
              </w:rPr>
            </w:pPr>
            <w:r>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14:paraId="6C119A11" w14:textId="77777777" w:rsidR="00D71654" w:rsidRPr="00F0033D" w:rsidRDefault="00D71654" w:rsidP="00E87AE0">
            <w:pPr>
              <w:rPr>
                <w:sz w:val="24"/>
                <w:szCs w:val="24"/>
              </w:rPr>
            </w:pPr>
            <w:r w:rsidRPr="00F0033D">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14:paraId="7A507755" w14:textId="313B3293" w:rsidR="00D71654" w:rsidRPr="00F0033D" w:rsidRDefault="00D71654" w:rsidP="00E87AE0">
            <w:pPr>
              <w:jc w:val="both"/>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7BFEED23" w14:textId="462CD77C" w:rsidR="00D71654" w:rsidRPr="00F0033D" w:rsidRDefault="00D71654"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7DDC6241" w14:textId="090500A6" w:rsidR="00D71654" w:rsidRPr="00F0033D" w:rsidRDefault="00D71654" w:rsidP="00E87AE0">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0AB25246" w14:textId="77777777" w:rsidR="00D71654" w:rsidRPr="00F0033D" w:rsidRDefault="00D71654" w:rsidP="00E87AE0">
            <w:pPr>
              <w:jc w:val="center"/>
              <w:rPr>
                <w:sz w:val="24"/>
                <w:szCs w:val="24"/>
              </w:rPr>
            </w:pPr>
            <w:r>
              <w:rPr>
                <w:sz w:val="24"/>
                <w:szCs w:val="24"/>
              </w:rPr>
              <w:t>10</w:t>
            </w:r>
          </w:p>
        </w:tc>
      </w:tr>
      <w:tr w:rsidR="00D71654" w:rsidRPr="00F0033D" w14:paraId="518A0E57" w14:textId="77777777" w:rsidTr="00E87AE0">
        <w:trPr>
          <w:trHeight w:val="660"/>
        </w:trPr>
        <w:tc>
          <w:tcPr>
            <w:tcW w:w="562" w:type="dxa"/>
            <w:tcBorders>
              <w:top w:val="single" w:sz="4" w:space="0" w:color="auto"/>
              <w:left w:val="single" w:sz="4" w:space="0" w:color="auto"/>
              <w:right w:val="single" w:sz="4" w:space="0" w:color="auto"/>
            </w:tcBorders>
          </w:tcPr>
          <w:p w14:paraId="204810EF" w14:textId="77777777" w:rsidR="00D71654" w:rsidRPr="00F0033D" w:rsidRDefault="00D71654" w:rsidP="00E87AE0">
            <w:pPr>
              <w:jc w:val="both"/>
              <w:rPr>
                <w:sz w:val="24"/>
                <w:szCs w:val="24"/>
              </w:rPr>
            </w:pPr>
          </w:p>
          <w:p w14:paraId="07BE7592" w14:textId="77777777" w:rsidR="00D71654" w:rsidRPr="00F0033D" w:rsidRDefault="00D71654" w:rsidP="00E87AE0">
            <w:pPr>
              <w:jc w:val="both"/>
              <w:rPr>
                <w:sz w:val="24"/>
                <w:szCs w:val="24"/>
              </w:rPr>
            </w:pPr>
            <w:r>
              <w:rPr>
                <w:sz w:val="24"/>
                <w:szCs w:val="24"/>
              </w:rPr>
              <w:t>3</w:t>
            </w:r>
          </w:p>
        </w:tc>
        <w:tc>
          <w:tcPr>
            <w:tcW w:w="4537" w:type="dxa"/>
            <w:tcBorders>
              <w:top w:val="single" w:sz="4" w:space="0" w:color="auto"/>
              <w:left w:val="single" w:sz="4" w:space="0" w:color="auto"/>
              <w:right w:val="single" w:sz="4" w:space="0" w:color="auto"/>
            </w:tcBorders>
          </w:tcPr>
          <w:p w14:paraId="30B1263A" w14:textId="77777777" w:rsidR="00D71654" w:rsidRPr="00F0033D" w:rsidRDefault="00D71654" w:rsidP="00E87AE0">
            <w:pPr>
              <w:rPr>
                <w:sz w:val="24"/>
                <w:szCs w:val="24"/>
              </w:rPr>
            </w:pPr>
            <w:r w:rsidRPr="00F0033D">
              <w:rPr>
                <w:sz w:val="24"/>
                <w:szCs w:val="24"/>
              </w:rPr>
              <w:t>Социальная структура общества</w:t>
            </w:r>
          </w:p>
          <w:p w14:paraId="17143DCA" w14:textId="77777777" w:rsidR="00D71654" w:rsidRPr="00F0033D" w:rsidRDefault="00D71654" w:rsidP="00E87AE0">
            <w:pPr>
              <w:rPr>
                <w:sz w:val="24"/>
                <w:szCs w:val="24"/>
              </w:rPr>
            </w:pPr>
            <w:r w:rsidRPr="00F0033D">
              <w:rPr>
                <w:sz w:val="24"/>
                <w:szCs w:val="24"/>
              </w:rPr>
              <w:t>Социальные институты</w:t>
            </w:r>
          </w:p>
        </w:tc>
        <w:tc>
          <w:tcPr>
            <w:tcW w:w="879" w:type="dxa"/>
            <w:tcBorders>
              <w:top w:val="single" w:sz="4" w:space="0" w:color="auto"/>
              <w:left w:val="single" w:sz="4" w:space="0" w:color="auto"/>
              <w:right w:val="single" w:sz="4" w:space="0" w:color="auto"/>
            </w:tcBorders>
          </w:tcPr>
          <w:p w14:paraId="7E932321" w14:textId="471001F3" w:rsidR="00D71654" w:rsidRPr="00F0033D" w:rsidRDefault="00D71654" w:rsidP="00E87AE0">
            <w:pPr>
              <w:jc w:val="both"/>
              <w:rPr>
                <w:sz w:val="24"/>
                <w:szCs w:val="24"/>
              </w:rPr>
            </w:pPr>
            <w:r>
              <w:rPr>
                <w:sz w:val="24"/>
                <w:szCs w:val="24"/>
              </w:rPr>
              <w:t>-</w:t>
            </w:r>
          </w:p>
        </w:tc>
        <w:tc>
          <w:tcPr>
            <w:tcW w:w="882" w:type="dxa"/>
            <w:tcBorders>
              <w:top w:val="single" w:sz="4" w:space="0" w:color="auto"/>
              <w:left w:val="single" w:sz="4" w:space="0" w:color="auto"/>
              <w:right w:val="single" w:sz="4" w:space="0" w:color="auto"/>
            </w:tcBorders>
          </w:tcPr>
          <w:p w14:paraId="6DB7A465" w14:textId="3C278CD6" w:rsidR="00D71654" w:rsidRPr="00F0033D" w:rsidRDefault="00D71654" w:rsidP="00E87AE0">
            <w:pPr>
              <w:jc w:val="center"/>
              <w:rPr>
                <w:sz w:val="24"/>
                <w:szCs w:val="24"/>
              </w:rPr>
            </w:pPr>
            <w:r>
              <w:rPr>
                <w:sz w:val="24"/>
                <w:szCs w:val="24"/>
              </w:rPr>
              <w:t>2</w:t>
            </w:r>
          </w:p>
        </w:tc>
        <w:tc>
          <w:tcPr>
            <w:tcW w:w="1058" w:type="dxa"/>
            <w:tcBorders>
              <w:top w:val="single" w:sz="4" w:space="0" w:color="auto"/>
              <w:left w:val="single" w:sz="4" w:space="0" w:color="auto"/>
              <w:right w:val="single" w:sz="4" w:space="0" w:color="auto"/>
            </w:tcBorders>
          </w:tcPr>
          <w:p w14:paraId="392A96D3" w14:textId="50767E00" w:rsidR="00D71654" w:rsidRPr="00F0033D" w:rsidRDefault="00D71654" w:rsidP="00E87AE0">
            <w:pPr>
              <w:jc w:val="center"/>
              <w:rPr>
                <w:sz w:val="24"/>
                <w:szCs w:val="24"/>
              </w:rPr>
            </w:pPr>
            <w:r>
              <w:rPr>
                <w:sz w:val="24"/>
                <w:szCs w:val="24"/>
              </w:rPr>
              <w:t>10</w:t>
            </w:r>
          </w:p>
        </w:tc>
        <w:tc>
          <w:tcPr>
            <w:tcW w:w="866" w:type="dxa"/>
            <w:tcBorders>
              <w:top w:val="single" w:sz="4" w:space="0" w:color="auto"/>
              <w:left w:val="single" w:sz="4" w:space="0" w:color="auto"/>
              <w:right w:val="single" w:sz="4" w:space="0" w:color="auto"/>
            </w:tcBorders>
          </w:tcPr>
          <w:p w14:paraId="31E8F84A" w14:textId="77777777" w:rsidR="00D71654" w:rsidRPr="00F0033D" w:rsidRDefault="00D71654" w:rsidP="00E87AE0">
            <w:pPr>
              <w:jc w:val="center"/>
              <w:rPr>
                <w:sz w:val="24"/>
                <w:szCs w:val="24"/>
              </w:rPr>
            </w:pPr>
            <w:r>
              <w:rPr>
                <w:sz w:val="24"/>
                <w:szCs w:val="24"/>
              </w:rPr>
              <w:t>12</w:t>
            </w:r>
          </w:p>
        </w:tc>
      </w:tr>
      <w:tr w:rsidR="00D71654" w:rsidRPr="00F0033D" w14:paraId="1E0E84B0"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3855092E" w14:textId="77777777" w:rsidR="00D71654" w:rsidRPr="00F0033D" w:rsidRDefault="00D71654" w:rsidP="00E87AE0">
            <w:pPr>
              <w:jc w:val="both"/>
              <w:rPr>
                <w:sz w:val="24"/>
                <w:szCs w:val="24"/>
              </w:rPr>
            </w:pPr>
            <w:r>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14:paraId="314E00EE" w14:textId="77777777" w:rsidR="00D71654" w:rsidRPr="00F0033D" w:rsidRDefault="00D71654" w:rsidP="00E87AE0">
            <w:pPr>
              <w:rPr>
                <w:sz w:val="24"/>
                <w:szCs w:val="24"/>
              </w:rPr>
            </w:pPr>
            <w:r w:rsidRPr="00F0033D">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14:paraId="18866E6C" w14:textId="4A08D9A2" w:rsidR="00D71654" w:rsidRPr="00F0033D" w:rsidRDefault="00D71654"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7846F568" w14:textId="41171D98" w:rsidR="00D71654" w:rsidRPr="00F0033D" w:rsidRDefault="00D71654"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55417E42" w14:textId="5EBBFACF" w:rsidR="00D71654" w:rsidRPr="00F0033D" w:rsidRDefault="00D71654" w:rsidP="00E87AE0">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4C957DF9" w14:textId="77777777" w:rsidR="00D71654" w:rsidRPr="00F0033D" w:rsidRDefault="00D71654" w:rsidP="00E87AE0">
            <w:pPr>
              <w:jc w:val="center"/>
              <w:rPr>
                <w:sz w:val="24"/>
                <w:szCs w:val="24"/>
              </w:rPr>
            </w:pPr>
            <w:r>
              <w:rPr>
                <w:sz w:val="24"/>
                <w:szCs w:val="24"/>
              </w:rPr>
              <w:t>10</w:t>
            </w:r>
          </w:p>
        </w:tc>
      </w:tr>
      <w:tr w:rsidR="00D71654" w:rsidRPr="00F0033D" w14:paraId="75A5FEA2"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2E051580" w14:textId="77777777" w:rsidR="00D71654" w:rsidRPr="00F0033D" w:rsidRDefault="00D71654" w:rsidP="00E87AE0">
            <w:pPr>
              <w:jc w:val="both"/>
              <w:rPr>
                <w:sz w:val="24"/>
                <w:szCs w:val="24"/>
              </w:rPr>
            </w:pPr>
            <w:r>
              <w:rPr>
                <w:sz w:val="24"/>
                <w:szCs w:val="24"/>
              </w:rPr>
              <w:lastRenderedPageBreak/>
              <w:t>5</w:t>
            </w:r>
          </w:p>
        </w:tc>
        <w:tc>
          <w:tcPr>
            <w:tcW w:w="4537" w:type="dxa"/>
            <w:tcBorders>
              <w:top w:val="single" w:sz="4" w:space="0" w:color="auto"/>
              <w:left w:val="single" w:sz="4" w:space="0" w:color="auto"/>
              <w:bottom w:val="single" w:sz="4" w:space="0" w:color="auto"/>
              <w:right w:val="single" w:sz="4" w:space="0" w:color="auto"/>
            </w:tcBorders>
          </w:tcPr>
          <w:p w14:paraId="1416A6DF" w14:textId="77777777" w:rsidR="00D71654" w:rsidRPr="00F0033D" w:rsidRDefault="00D71654" w:rsidP="00E87AE0">
            <w:pPr>
              <w:rPr>
                <w:sz w:val="24"/>
                <w:szCs w:val="24"/>
              </w:rPr>
            </w:pPr>
            <w:r w:rsidRPr="00F0033D">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14:paraId="440C648C" w14:textId="509204E7" w:rsidR="00D71654" w:rsidRPr="00F0033D" w:rsidRDefault="00D71654"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2A7A16CB" w14:textId="5452BBF7" w:rsidR="00D71654" w:rsidRPr="00F0033D" w:rsidRDefault="00D71654" w:rsidP="00E87AE0">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28C92B9C" w14:textId="540B4261" w:rsidR="00D71654" w:rsidRPr="00F0033D" w:rsidRDefault="00191EA3" w:rsidP="00E87AE0">
            <w:pPr>
              <w:jc w:val="center"/>
              <w:rPr>
                <w:sz w:val="24"/>
                <w:szCs w:val="24"/>
              </w:rPr>
            </w:pPr>
            <w:r>
              <w:rPr>
                <w:sz w:val="24"/>
                <w:szCs w:val="24"/>
              </w:rPr>
              <w:t>12</w:t>
            </w:r>
          </w:p>
        </w:tc>
        <w:tc>
          <w:tcPr>
            <w:tcW w:w="866" w:type="dxa"/>
            <w:tcBorders>
              <w:top w:val="single" w:sz="4" w:space="0" w:color="auto"/>
              <w:left w:val="single" w:sz="4" w:space="0" w:color="auto"/>
              <w:bottom w:val="single" w:sz="4" w:space="0" w:color="auto"/>
              <w:right w:val="single" w:sz="4" w:space="0" w:color="auto"/>
            </w:tcBorders>
          </w:tcPr>
          <w:p w14:paraId="489ACC8C" w14:textId="12C0B1D9" w:rsidR="00D71654" w:rsidRPr="00F0033D" w:rsidRDefault="00191EA3" w:rsidP="00E87AE0">
            <w:pPr>
              <w:jc w:val="center"/>
              <w:rPr>
                <w:sz w:val="24"/>
                <w:szCs w:val="24"/>
              </w:rPr>
            </w:pPr>
            <w:r>
              <w:rPr>
                <w:sz w:val="24"/>
                <w:szCs w:val="24"/>
              </w:rPr>
              <w:t>14</w:t>
            </w:r>
          </w:p>
        </w:tc>
      </w:tr>
      <w:tr w:rsidR="00D71654" w14:paraId="3BEE3E1F"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7C267CA4" w14:textId="77777777" w:rsidR="00D71654" w:rsidRPr="00F0033D" w:rsidRDefault="00D71654" w:rsidP="00E87AE0">
            <w:pPr>
              <w:jc w:val="both"/>
              <w:rPr>
                <w:sz w:val="24"/>
                <w:szCs w:val="24"/>
              </w:rPr>
            </w:pPr>
            <w:r>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14:paraId="6B88A014" w14:textId="77777777" w:rsidR="00D71654" w:rsidRPr="00F0033D" w:rsidRDefault="00D71654" w:rsidP="00E87AE0">
            <w:pPr>
              <w:rPr>
                <w:sz w:val="24"/>
                <w:szCs w:val="24"/>
              </w:rPr>
            </w:pPr>
            <w:r w:rsidRPr="004B6512">
              <w:rPr>
                <w:bCs/>
                <w:color w:val="000000"/>
                <w:spacing w:val="-1"/>
                <w:kern w:val="2"/>
                <w:sz w:val="24"/>
                <w:szCs w:val="24"/>
                <w:lang w:eastAsia="zh-CN"/>
              </w:rPr>
              <w:t>Социология физической культуры и спор</w:t>
            </w:r>
            <w:r w:rsidRPr="004B6512">
              <w:rPr>
                <w:bCs/>
                <w:color w:val="000000"/>
                <w:spacing w:val="-1"/>
                <w:kern w:val="2"/>
                <w:sz w:val="24"/>
                <w:szCs w:val="24"/>
                <w:lang w:eastAsia="zh-CN"/>
              </w:rPr>
              <w:softHyphen/>
            </w:r>
            <w:r w:rsidRPr="004B6512">
              <w:rPr>
                <w:bCs/>
                <w:color w:val="000000"/>
                <w:spacing w:val="-2"/>
                <w:kern w:val="2"/>
                <w:sz w:val="24"/>
                <w:szCs w:val="24"/>
                <w:lang w:eastAsia="zh-CN"/>
              </w:rPr>
              <w:t>та как наука, ее место в системе наук</w:t>
            </w:r>
            <w:r w:rsidRPr="004B6512">
              <w:rPr>
                <w:kern w:val="2"/>
                <w:sz w:val="24"/>
                <w:szCs w:val="24"/>
                <w:lang w:eastAsia="zh-CN"/>
              </w:rPr>
              <w:t>.</w:t>
            </w:r>
          </w:p>
        </w:tc>
        <w:tc>
          <w:tcPr>
            <w:tcW w:w="879" w:type="dxa"/>
            <w:tcBorders>
              <w:top w:val="single" w:sz="4" w:space="0" w:color="auto"/>
              <w:left w:val="single" w:sz="4" w:space="0" w:color="auto"/>
              <w:bottom w:val="single" w:sz="4" w:space="0" w:color="auto"/>
              <w:right w:val="single" w:sz="4" w:space="0" w:color="auto"/>
            </w:tcBorders>
          </w:tcPr>
          <w:p w14:paraId="73720CE2" w14:textId="0CD2EA30" w:rsidR="00D71654" w:rsidRPr="00F0033D" w:rsidRDefault="00D71654"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79653069" w14:textId="0EF3F8F2" w:rsidR="00D71654" w:rsidRPr="00F0033D" w:rsidRDefault="00D71654"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39FF2528" w14:textId="1A1CA9BD" w:rsidR="00D71654" w:rsidRDefault="00191EA3" w:rsidP="00E87AE0">
            <w:pPr>
              <w:jc w:val="center"/>
              <w:rPr>
                <w:sz w:val="24"/>
                <w:szCs w:val="24"/>
              </w:rPr>
            </w:pPr>
            <w:r>
              <w:rPr>
                <w:sz w:val="24"/>
                <w:szCs w:val="24"/>
              </w:rPr>
              <w:t>12</w:t>
            </w:r>
          </w:p>
        </w:tc>
        <w:tc>
          <w:tcPr>
            <w:tcW w:w="866" w:type="dxa"/>
            <w:tcBorders>
              <w:top w:val="single" w:sz="4" w:space="0" w:color="auto"/>
              <w:left w:val="single" w:sz="4" w:space="0" w:color="auto"/>
              <w:bottom w:val="single" w:sz="4" w:space="0" w:color="auto"/>
              <w:right w:val="single" w:sz="4" w:space="0" w:color="auto"/>
            </w:tcBorders>
          </w:tcPr>
          <w:p w14:paraId="0C41307F" w14:textId="77777777" w:rsidR="00D71654" w:rsidRDefault="00D71654" w:rsidP="00E87AE0">
            <w:pPr>
              <w:jc w:val="center"/>
              <w:rPr>
                <w:sz w:val="24"/>
                <w:szCs w:val="24"/>
              </w:rPr>
            </w:pPr>
            <w:r>
              <w:rPr>
                <w:sz w:val="24"/>
                <w:szCs w:val="24"/>
              </w:rPr>
              <w:t>12</w:t>
            </w:r>
          </w:p>
        </w:tc>
      </w:tr>
      <w:tr w:rsidR="00D71654" w14:paraId="238F0C4B"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3DD1F7C4" w14:textId="77777777" w:rsidR="00D71654" w:rsidRPr="00F0033D" w:rsidRDefault="00D71654" w:rsidP="00E87AE0">
            <w:pPr>
              <w:jc w:val="both"/>
              <w:rPr>
                <w:sz w:val="24"/>
                <w:szCs w:val="24"/>
              </w:rPr>
            </w:pPr>
            <w:r>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14:paraId="3B1ADF23" w14:textId="77777777" w:rsidR="00D71654" w:rsidRPr="00F0033D" w:rsidRDefault="00D71654" w:rsidP="00E87AE0">
            <w:pPr>
              <w:rPr>
                <w:sz w:val="24"/>
                <w:szCs w:val="24"/>
              </w:rPr>
            </w:pPr>
            <w:r w:rsidRPr="004B6512">
              <w:rPr>
                <w:bCs/>
                <w:color w:val="000000"/>
                <w:spacing w:val="-1"/>
                <w:kern w:val="2"/>
                <w:sz w:val="24"/>
                <w:szCs w:val="24"/>
                <w:lang w:eastAsia="zh-CN"/>
              </w:rPr>
              <w:t>Социологические проблемы физической культуры</w:t>
            </w:r>
          </w:p>
        </w:tc>
        <w:tc>
          <w:tcPr>
            <w:tcW w:w="879" w:type="dxa"/>
            <w:tcBorders>
              <w:top w:val="single" w:sz="4" w:space="0" w:color="auto"/>
              <w:left w:val="single" w:sz="4" w:space="0" w:color="auto"/>
              <w:bottom w:val="single" w:sz="4" w:space="0" w:color="auto"/>
              <w:right w:val="single" w:sz="4" w:space="0" w:color="auto"/>
            </w:tcBorders>
          </w:tcPr>
          <w:p w14:paraId="10EF1FC1" w14:textId="126EE5DE" w:rsidR="00D71654" w:rsidRPr="00F0033D" w:rsidRDefault="00D71654"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40A1E104" w14:textId="40A20892" w:rsidR="00D71654" w:rsidRPr="00F0033D" w:rsidRDefault="00D71654"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1D422F3F" w14:textId="56D15F2D" w:rsidR="00D71654" w:rsidRDefault="00D71654" w:rsidP="00E87AE0">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0F1B40BB" w14:textId="3FC1CBD9" w:rsidR="00D71654" w:rsidRDefault="00191EA3" w:rsidP="00E87AE0">
            <w:pPr>
              <w:jc w:val="center"/>
              <w:rPr>
                <w:sz w:val="24"/>
                <w:szCs w:val="24"/>
              </w:rPr>
            </w:pPr>
            <w:r>
              <w:rPr>
                <w:sz w:val="24"/>
                <w:szCs w:val="24"/>
              </w:rPr>
              <w:t>10</w:t>
            </w:r>
          </w:p>
        </w:tc>
      </w:tr>
      <w:tr w:rsidR="00D71654" w14:paraId="3AD98C67"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41D7623A" w14:textId="77777777" w:rsidR="00D71654" w:rsidRPr="00F0033D" w:rsidRDefault="00D71654" w:rsidP="00E87AE0">
            <w:pPr>
              <w:jc w:val="both"/>
              <w:rPr>
                <w:sz w:val="24"/>
                <w:szCs w:val="24"/>
              </w:rPr>
            </w:pPr>
            <w:r>
              <w:rPr>
                <w:sz w:val="24"/>
                <w:szCs w:val="24"/>
              </w:rPr>
              <w:t>8</w:t>
            </w:r>
          </w:p>
        </w:tc>
        <w:tc>
          <w:tcPr>
            <w:tcW w:w="4537" w:type="dxa"/>
            <w:tcBorders>
              <w:top w:val="single" w:sz="4" w:space="0" w:color="auto"/>
              <w:left w:val="single" w:sz="4" w:space="0" w:color="auto"/>
              <w:bottom w:val="single" w:sz="4" w:space="0" w:color="auto"/>
              <w:right w:val="single" w:sz="4" w:space="0" w:color="auto"/>
            </w:tcBorders>
          </w:tcPr>
          <w:p w14:paraId="7EE021C2" w14:textId="6B263DA1" w:rsidR="00D71654" w:rsidRPr="00F0033D" w:rsidRDefault="00D71654" w:rsidP="00E87AE0">
            <w:pPr>
              <w:rPr>
                <w:sz w:val="24"/>
                <w:szCs w:val="24"/>
              </w:rPr>
            </w:pPr>
            <w:r w:rsidRPr="004B6512">
              <w:rPr>
                <w:bCs/>
                <w:color w:val="000000"/>
                <w:spacing w:val="-2"/>
                <w:kern w:val="2"/>
                <w:sz w:val="24"/>
                <w:szCs w:val="24"/>
                <w:lang w:eastAsia="zh-CN"/>
              </w:rPr>
              <w:t>Социологические проблемы физкул</w:t>
            </w:r>
            <w:r w:rsidR="00E32542">
              <w:rPr>
                <w:bCs/>
                <w:color w:val="000000"/>
                <w:spacing w:val="-2"/>
                <w:kern w:val="2"/>
                <w:sz w:val="24"/>
                <w:szCs w:val="24"/>
                <w:lang w:eastAsia="zh-CN"/>
              </w:rPr>
              <w:t>ь</w:t>
            </w:r>
            <w:r w:rsidRPr="004B6512">
              <w:rPr>
                <w:bCs/>
                <w:color w:val="000000"/>
                <w:spacing w:val="-2"/>
                <w:kern w:val="2"/>
                <w:sz w:val="24"/>
                <w:szCs w:val="24"/>
                <w:lang w:eastAsia="zh-CN"/>
              </w:rPr>
              <w:t>турно-спортивной деятельности</w:t>
            </w:r>
          </w:p>
        </w:tc>
        <w:tc>
          <w:tcPr>
            <w:tcW w:w="879" w:type="dxa"/>
            <w:tcBorders>
              <w:top w:val="single" w:sz="4" w:space="0" w:color="auto"/>
              <w:left w:val="single" w:sz="4" w:space="0" w:color="auto"/>
              <w:bottom w:val="single" w:sz="4" w:space="0" w:color="auto"/>
              <w:right w:val="single" w:sz="4" w:space="0" w:color="auto"/>
            </w:tcBorders>
          </w:tcPr>
          <w:p w14:paraId="777C15BF" w14:textId="4375327E" w:rsidR="00D71654" w:rsidRPr="00F0033D" w:rsidRDefault="00D71654" w:rsidP="00E87AE0">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6E5B2D68" w14:textId="0501E4DA" w:rsidR="00D71654" w:rsidRPr="00F0033D" w:rsidRDefault="00D71654" w:rsidP="00E87AE0">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3AE9D3B6" w14:textId="475D7E41" w:rsidR="00D71654" w:rsidRDefault="00D71654" w:rsidP="00E87AE0">
            <w:pPr>
              <w:jc w:val="center"/>
              <w:rPr>
                <w:sz w:val="24"/>
                <w:szCs w:val="24"/>
              </w:rPr>
            </w:pPr>
            <w:r>
              <w:rPr>
                <w:sz w:val="24"/>
                <w:szCs w:val="24"/>
              </w:rPr>
              <w:t>12</w:t>
            </w:r>
          </w:p>
        </w:tc>
        <w:tc>
          <w:tcPr>
            <w:tcW w:w="866" w:type="dxa"/>
            <w:tcBorders>
              <w:top w:val="single" w:sz="4" w:space="0" w:color="auto"/>
              <w:left w:val="single" w:sz="4" w:space="0" w:color="auto"/>
              <w:bottom w:val="single" w:sz="4" w:space="0" w:color="auto"/>
              <w:right w:val="single" w:sz="4" w:space="0" w:color="auto"/>
            </w:tcBorders>
          </w:tcPr>
          <w:p w14:paraId="376BBA5E" w14:textId="77777777" w:rsidR="00D71654" w:rsidRDefault="00D71654" w:rsidP="00E87AE0">
            <w:pPr>
              <w:jc w:val="center"/>
              <w:rPr>
                <w:sz w:val="24"/>
                <w:szCs w:val="24"/>
              </w:rPr>
            </w:pPr>
            <w:r>
              <w:rPr>
                <w:sz w:val="24"/>
                <w:szCs w:val="24"/>
              </w:rPr>
              <w:t>14</w:t>
            </w:r>
          </w:p>
        </w:tc>
      </w:tr>
      <w:tr w:rsidR="00D71654" w14:paraId="15341EC0" w14:textId="77777777" w:rsidTr="00E87AE0">
        <w:trPr>
          <w:trHeight w:val="449"/>
        </w:trPr>
        <w:tc>
          <w:tcPr>
            <w:tcW w:w="562" w:type="dxa"/>
            <w:tcBorders>
              <w:top w:val="single" w:sz="4" w:space="0" w:color="auto"/>
              <w:left w:val="single" w:sz="4" w:space="0" w:color="auto"/>
              <w:bottom w:val="single" w:sz="4" w:space="0" w:color="auto"/>
              <w:right w:val="single" w:sz="4" w:space="0" w:color="auto"/>
            </w:tcBorders>
          </w:tcPr>
          <w:p w14:paraId="46EC269B" w14:textId="77777777" w:rsidR="00D71654" w:rsidRPr="00F0033D" w:rsidRDefault="00D71654" w:rsidP="00E87AE0">
            <w:pPr>
              <w:jc w:val="both"/>
              <w:rPr>
                <w:sz w:val="24"/>
                <w:szCs w:val="24"/>
              </w:rPr>
            </w:pPr>
            <w:r>
              <w:rPr>
                <w:sz w:val="24"/>
                <w:szCs w:val="24"/>
              </w:rPr>
              <w:t>9</w:t>
            </w:r>
          </w:p>
        </w:tc>
        <w:tc>
          <w:tcPr>
            <w:tcW w:w="4537" w:type="dxa"/>
            <w:tcBorders>
              <w:top w:val="single" w:sz="4" w:space="0" w:color="auto"/>
              <w:left w:val="single" w:sz="4" w:space="0" w:color="auto"/>
              <w:bottom w:val="single" w:sz="4" w:space="0" w:color="auto"/>
              <w:right w:val="single" w:sz="4" w:space="0" w:color="auto"/>
            </w:tcBorders>
          </w:tcPr>
          <w:p w14:paraId="6C91E451" w14:textId="77777777" w:rsidR="00D71654" w:rsidRPr="00F0033D" w:rsidRDefault="00D71654" w:rsidP="00E87AE0">
            <w:pPr>
              <w:rPr>
                <w:sz w:val="24"/>
                <w:szCs w:val="24"/>
              </w:rPr>
            </w:pPr>
            <w:r w:rsidRPr="004B6512">
              <w:rPr>
                <w:bCs/>
                <w:color w:val="000000"/>
                <w:spacing w:val="-2"/>
                <w:kern w:val="2"/>
                <w:sz w:val="24"/>
                <w:szCs w:val="24"/>
                <w:lang w:eastAsia="zh-CN"/>
              </w:rPr>
              <w:t>Социологические проблемы олимпийско</w:t>
            </w:r>
            <w:r w:rsidRPr="004B6512">
              <w:rPr>
                <w:bCs/>
                <w:color w:val="000000"/>
                <w:spacing w:val="-2"/>
                <w:kern w:val="2"/>
                <w:sz w:val="24"/>
                <w:szCs w:val="24"/>
                <w:lang w:eastAsia="zh-CN"/>
              </w:rPr>
              <w:softHyphen/>
            </w:r>
            <w:r w:rsidRPr="004B6512">
              <w:rPr>
                <w:bCs/>
                <w:color w:val="000000"/>
                <w:spacing w:val="-1"/>
                <w:kern w:val="2"/>
                <w:sz w:val="24"/>
                <w:szCs w:val="24"/>
                <w:lang w:eastAsia="zh-CN"/>
              </w:rPr>
              <w:t>го движения</w:t>
            </w:r>
            <w:r>
              <w:rPr>
                <w:bCs/>
                <w:color w:val="000000"/>
                <w:spacing w:val="-1"/>
                <w:kern w:val="2"/>
                <w:sz w:val="24"/>
                <w:szCs w:val="24"/>
                <w:lang w:eastAsia="zh-CN"/>
              </w:rPr>
              <w:t xml:space="preserve"> международного спортивного движения</w:t>
            </w:r>
          </w:p>
        </w:tc>
        <w:tc>
          <w:tcPr>
            <w:tcW w:w="879" w:type="dxa"/>
            <w:tcBorders>
              <w:top w:val="single" w:sz="4" w:space="0" w:color="auto"/>
              <w:left w:val="single" w:sz="4" w:space="0" w:color="auto"/>
              <w:bottom w:val="single" w:sz="4" w:space="0" w:color="auto"/>
              <w:right w:val="single" w:sz="4" w:space="0" w:color="auto"/>
            </w:tcBorders>
          </w:tcPr>
          <w:p w14:paraId="33F0F9BA" w14:textId="73702B54" w:rsidR="00D71654" w:rsidRPr="00F0033D" w:rsidRDefault="00D71654" w:rsidP="00E87AE0">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3EA9299D" w14:textId="7703D256" w:rsidR="00D71654" w:rsidRPr="00F0033D" w:rsidRDefault="00D71654" w:rsidP="00E87AE0">
            <w:pPr>
              <w:jc w:val="center"/>
              <w:rPr>
                <w:sz w:val="24"/>
                <w:szCs w:val="24"/>
              </w:rPr>
            </w:pPr>
          </w:p>
        </w:tc>
        <w:tc>
          <w:tcPr>
            <w:tcW w:w="1058" w:type="dxa"/>
            <w:tcBorders>
              <w:top w:val="single" w:sz="4" w:space="0" w:color="auto"/>
              <w:left w:val="single" w:sz="4" w:space="0" w:color="auto"/>
              <w:bottom w:val="single" w:sz="4" w:space="0" w:color="auto"/>
              <w:right w:val="single" w:sz="4" w:space="0" w:color="auto"/>
            </w:tcBorders>
          </w:tcPr>
          <w:p w14:paraId="7AAE4C17" w14:textId="0BF9C813" w:rsidR="00D71654" w:rsidRDefault="00D71654" w:rsidP="00E87AE0">
            <w:pPr>
              <w:jc w:val="center"/>
              <w:rPr>
                <w:sz w:val="24"/>
                <w:szCs w:val="24"/>
              </w:rPr>
            </w:pPr>
            <w:r>
              <w:rPr>
                <w:sz w:val="24"/>
                <w:szCs w:val="24"/>
              </w:rPr>
              <w:t>12</w:t>
            </w:r>
          </w:p>
        </w:tc>
        <w:tc>
          <w:tcPr>
            <w:tcW w:w="866" w:type="dxa"/>
            <w:tcBorders>
              <w:top w:val="single" w:sz="4" w:space="0" w:color="auto"/>
              <w:left w:val="single" w:sz="4" w:space="0" w:color="auto"/>
              <w:bottom w:val="single" w:sz="4" w:space="0" w:color="auto"/>
              <w:right w:val="single" w:sz="4" w:space="0" w:color="auto"/>
            </w:tcBorders>
          </w:tcPr>
          <w:p w14:paraId="0BAA0951" w14:textId="77777777" w:rsidR="00D71654" w:rsidRDefault="00D71654" w:rsidP="00E87AE0">
            <w:pPr>
              <w:jc w:val="center"/>
              <w:rPr>
                <w:sz w:val="24"/>
                <w:szCs w:val="24"/>
              </w:rPr>
            </w:pPr>
            <w:r>
              <w:rPr>
                <w:sz w:val="24"/>
                <w:szCs w:val="24"/>
              </w:rPr>
              <w:t>14</w:t>
            </w:r>
          </w:p>
        </w:tc>
      </w:tr>
      <w:tr w:rsidR="00D71654" w:rsidRPr="00F0033D" w14:paraId="6CACF7AC" w14:textId="77777777" w:rsidTr="00E87AE0">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0B8C79AE" w14:textId="77777777" w:rsidR="00D71654" w:rsidRPr="00F0033D" w:rsidRDefault="00D71654" w:rsidP="00E87AE0">
            <w:pPr>
              <w:rPr>
                <w:sz w:val="24"/>
                <w:szCs w:val="24"/>
              </w:rPr>
            </w:pPr>
            <w:r>
              <w:rPr>
                <w:sz w:val="24"/>
                <w:szCs w:val="24"/>
              </w:rPr>
              <w:t>Итого</w:t>
            </w:r>
          </w:p>
        </w:tc>
        <w:tc>
          <w:tcPr>
            <w:tcW w:w="879" w:type="dxa"/>
            <w:tcBorders>
              <w:top w:val="single" w:sz="4" w:space="0" w:color="auto"/>
              <w:left w:val="single" w:sz="4" w:space="0" w:color="auto"/>
              <w:bottom w:val="single" w:sz="4" w:space="0" w:color="auto"/>
              <w:right w:val="single" w:sz="4" w:space="0" w:color="auto"/>
            </w:tcBorders>
          </w:tcPr>
          <w:p w14:paraId="2724B818" w14:textId="2451FA15" w:rsidR="00D71654" w:rsidRPr="00F0033D" w:rsidRDefault="00D71654" w:rsidP="00E87AE0">
            <w:pPr>
              <w:jc w:val="both"/>
              <w:rPr>
                <w:sz w:val="24"/>
                <w:szCs w:val="24"/>
              </w:rPr>
            </w:pPr>
            <w:r>
              <w:rPr>
                <w:sz w:val="24"/>
                <w:szCs w:val="24"/>
              </w:rPr>
              <w:t>4</w:t>
            </w:r>
          </w:p>
        </w:tc>
        <w:tc>
          <w:tcPr>
            <w:tcW w:w="882" w:type="dxa"/>
            <w:tcBorders>
              <w:top w:val="single" w:sz="4" w:space="0" w:color="auto"/>
              <w:left w:val="single" w:sz="4" w:space="0" w:color="auto"/>
              <w:bottom w:val="single" w:sz="4" w:space="0" w:color="auto"/>
              <w:right w:val="single" w:sz="4" w:space="0" w:color="auto"/>
            </w:tcBorders>
          </w:tcPr>
          <w:p w14:paraId="46B726D1" w14:textId="77F3CC25" w:rsidR="00D71654" w:rsidRPr="00F0033D" w:rsidRDefault="00D71654" w:rsidP="00E87AE0">
            <w:pPr>
              <w:jc w:val="center"/>
              <w:rPr>
                <w:sz w:val="24"/>
                <w:szCs w:val="24"/>
              </w:rPr>
            </w:pPr>
            <w:r>
              <w:rPr>
                <w:sz w:val="24"/>
                <w:szCs w:val="24"/>
              </w:rPr>
              <w:t>6</w:t>
            </w:r>
          </w:p>
        </w:tc>
        <w:tc>
          <w:tcPr>
            <w:tcW w:w="1058" w:type="dxa"/>
            <w:tcBorders>
              <w:top w:val="single" w:sz="4" w:space="0" w:color="auto"/>
              <w:left w:val="single" w:sz="4" w:space="0" w:color="auto"/>
              <w:bottom w:val="single" w:sz="4" w:space="0" w:color="auto"/>
              <w:right w:val="single" w:sz="4" w:space="0" w:color="auto"/>
            </w:tcBorders>
          </w:tcPr>
          <w:p w14:paraId="7B58FF4E" w14:textId="0413AAA4" w:rsidR="00D71654" w:rsidRPr="00F0033D" w:rsidRDefault="00D71654" w:rsidP="00E87AE0">
            <w:pPr>
              <w:jc w:val="center"/>
              <w:rPr>
                <w:sz w:val="24"/>
                <w:szCs w:val="24"/>
              </w:rPr>
            </w:pPr>
            <w:r>
              <w:rPr>
                <w:sz w:val="24"/>
                <w:szCs w:val="24"/>
              </w:rPr>
              <w:t>98</w:t>
            </w:r>
          </w:p>
        </w:tc>
        <w:tc>
          <w:tcPr>
            <w:tcW w:w="866" w:type="dxa"/>
            <w:tcBorders>
              <w:top w:val="single" w:sz="4" w:space="0" w:color="auto"/>
              <w:left w:val="single" w:sz="4" w:space="0" w:color="auto"/>
              <w:bottom w:val="single" w:sz="4" w:space="0" w:color="auto"/>
              <w:right w:val="single" w:sz="4" w:space="0" w:color="auto"/>
            </w:tcBorders>
          </w:tcPr>
          <w:p w14:paraId="20475C4F" w14:textId="77777777" w:rsidR="00D71654" w:rsidRPr="00F0033D" w:rsidRDefault="00D71654" w:rsidP="00E87AE0">
            <w:pPr>
              <w:jc w:val="center"/>
              <w:rPr>
                <w:sz w:val="24"/>
                <w:szCs w:val="24"/>
              </w:rPr>
            </w:pPr>
            <w:r>
              <w:rPr>
                <w:sz w:val="24"/>
                <w:szCs w:val="24"/>
              </w:rPr>
              <w:t>108</w:t>
            </w:r>
          </w:p>
        </w:tc>
      </w:tr>
    </w:tbl>
    <w:p w14:paraId="04216216" w14:textId="77777777" w:rsidR="00E53BCF" w:rsidRPr="00E53BCF" w:rsidRDefault="00E53BCF" w:rsidP="00E53BCF">
      <w:pPr>
        <w:pStyle w:val="a3"/>
        <w:shd w:val="clear" w:color="auto" w:fill="FFFFFF"/>
        <w:tabs>
          <w:tab w:val="left" w:pos="993"/>
        </w:tabs>
        <w:ind w:left="1069"/>
        <w:jc w:val="both"/>
        <w:rPr>
          <w:sz w:val="24"/>
          <w:szCs w:val="24"/>
        </w:rPr>
      </w:pPr>
    </w:p>
    <w:p w14:paraId="710AEC01" w14:textId="77777777" w:rsidR="0048178B" w:rsidRPr="00F0033D" w:rsidRDefault="0048178B" w:rsidP="0048178B">
      <w:pPr>
        <w:pStyle w:val="a3"/>
        <w:numPr>
          <w:ilvl w:val="0"/>
          <w:numId w:val="13"/>
        </w:numPr>
        <w:shd w:val="clear" w:color="auto" w:fill="FFFFFF"/>
        <w:tabs>
          <w:tab w:val="left" w:pos="993"/>
        </w:tabs>
        <w:jc w:val="both"/>
        <w:rPr>
          <w:sz w:val="24"/>
          <w:szCs w:val="24"/>
        </w:rPr>
      </w:pPr>
      <w:r w:rsidRPr="00F0033D">
        <w:rPr>
          <w:color w:val="000000"/>
          <w:spacing w:val="-1"/>
          <w:sz w:val="24"/>
          <w:szCs w:val="24"/>
        </w:rPr>
        <w:t xml:space="preserve">Перечень основной и дополнительной литературы, </w:t>
      </w:r>
      <w:r w:rsidRPr="00F0033D">
        <w:rPr>
          <w:sz w:val="24"/>
          <w:szCs w:val="24"/>
        </w:rPr>
        <w:t>необходимый для освоения дисциплины (модуля)</w:t>
      </w:r>
    </w:p>
    <w:p w14:paraId="4B0CD2FB" w14:textId="77777777" w:rsidR="0048178B" w:rsidRPr="00F0033D" w:rsidRDefault="0048178B" w:rsidP="0048178B">
      <w:pPr>
        <w:widowControl w:val="0"/>
        <w:ind w:firstLine="709"/>
        <w:jc w:val="both"/>
        <w:rPr>
          <w:rFonts w:cs="Tahoma"/>
          <w:b/>
          <w:sz w:val="24"/>
          <w:szCs w:val="24"/>
        </w:rPr>
      </w:pPr>
      <w:r w:rsidRPr="00F0033D">
        <w:rPr>
          <w:rFonts w:cs="Tahoma"/>
          <w:b/>
          <w:sz w:val="24"/>
          <w:szCs w:val="24"/>
        </w:rPr>
        <w:t>Основная литература</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6686"/>
        <w:gridCol w:w="1123"/>
        <w:gridCol w:w="1099"/>
      </w:tblGrid>
      <w:tr w:rsidR="0048178B" w:rsidRPr="00F0033D" w14:paraId="51C4AC12" w14:textId="77777777" w:rsidTr="00E32542">
        <w:trPr>
          <w:trHeight w:val="357"/>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14:paraId="4606C153" w14:textId="77777777" w:rsidR="0048178B" w:rsidRPr="00F0033D" w:rsidRDefault="0048178B" w:rsidP="0048178B">
            <w:pPr>
              <w:widowControl w:val="0"/>
              <w:jc w:val="center"/>
              <w:rPr>
                <w:rFonts w:cs="Tahoma"/>
                <w:sz w:val="24"/>
                <w:szCs w:val="24"/>
              </w:rPr>
            </w:pPr>
            <w:r w:rsidRPr="00F0033D">
              <w:rPr>
                <w:rFonts w:cs="Tahoma"/>
                <w:sz w:val="24"/>
                <w:szCs w:val="24"/>
              </w:rPr>
              <w:t xml:space="preserve">№ </w:t>
            </w:r>
            <w:proofErr w:type="spellStart"/>
            <w:r w:rsidRPr="00F0033D">
              <w:rPr>
                <w:rFonts w:cs="Tahoma"/>
                <w:sz w:val="24"/>
                <w:szCs w:val="24"/>
              </w:rPr>
              <w:t>пп</w:t>
            </w:r>
            <w:proofErr w:type="spellEnd"/>
          </w:p>
        </w:tc>
        <w:tc>
          <w:tcPr>
            <w:tcW w:w="6686" w:type="dxa"/>
            <w:vMerge w:val="restart"/>
            <w:tcBorders>
              <w:top w:val="single" w:sz="4" w:space="0" w:color="auto"/>
              <w:left w:val="single" w:sz="4" w:space="0" w:color="auto"/>
              <w:bottom w:val="single" w:sz="4" w:space="0" w:color="auto"/>
              <w:right w:val="single" w:sz="4" w:space="0" w:color="auto"/>
            </w:tcBorders>
            <w:vAlign w:val="center"/>
          </w:tcPr>
          <w:p w14:paraId="0C335456" w14:textId="77777777" w:rsidR="0048178B" w:rsidRPr="00F0033D" w:rsidRDefault="0048178B" w:rsidP="0048178B">
            <w:pPr>
              <w:widowControl w:val="0"/>
              <w:jc w:val="center"/>
              <w:rPr>
                <w:rFonts w:cs="Tahoma"/>
                <w:sz w:val="24"/>
                <w:szCs w:val="24"/>
                <w:vertAlign w:val="superscript"/>
              </w:rPr>
            </w:pPr>
            <w:r w:rsidRPr="00F0033D">
              <w:rPr>
                <w:rFonts w:cs="Tahoma"/>
                <w:sz w:val="24"/>
                <w:szCs w:val="24"/>
              </w:rPr>
              <w:t>Наименование издания</w:t>
            </w:r>
          </w:p>
          <w:p w14:paraId="28373026" w14:textId="77777777" w:rsidR="0048178B" w:rsidRPr="00F0033D" w:rsidRDefault="0048178B" w:rsidP="0048178B">
            <w:pPr>
              <w:widowControl w:val="0"/>
              <w:jc w:val="center"/>
              <w:rPr>
                <w:rFonts w:cs="Tahoma"/>
                <w:sz w:val="24"/>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hideMark/>
          </w:tcPr>
          <w:p w14:paraId="683EF187" w14:textId="77777777" w:rsidR="0048178B" w:rsidRPr="00F0033D" w:rsidRDefault="0048178B" w:rsidP="0048178B">
            <w:pPr>
              <w:widowControl w:val="0"/>
              <w:jc w:val="center"/>
              <w:rPr>
                <w:rFonts w:cs="Tahoma"/>
                <w:sz w:val="24"/>
                <w:szCs w:val="24"/>
              </w:rPr>
            </w:pPr>
            <w:r w:rsidRPr="00F0033D">
              <w:rPr>
                <w:rFonts w:cs="Tahoma"/>
                <w:sz w:val="24"/>
                <w:szCs w:val="24"/>
              </w:rPr>
              <w:t>Кол-во экземпляров</w:t>
            </w:r>
          </w:p>
        </w:tc>
      </w:tr>
      <w:tr w:rsidR="0048178B" w:rsidRPr="00F0033D" w14:paraId="58F20297" w14:textId="77777777" w:rsidTr="00E32542">
        <w:trPr>
          <w:trHeight w:val="357"/>
        </w:trPr>
        <w:tc>
          <w:tcPr>
            <w:tcW w:w="589" w:type="dxa"/>
            <w:vMerge/>
            <w:tcBorders>
              <w:top w:val="single" w:sz="4" w:space="0" w:color="auto"/>
              <w:left w:val="single" w:sz="4" w:space="0" w:color="auto"/>
              <w:bottom w:val="single" w:sz="4" w:space="0" w:color="auto"/>
              <w:right w:val="single" w:sz="4" w:space="0" w:color="auto"/>
            </w:tcBorders>
            <w:vAlign w:val="center"/>
            <w:hideMark/>
          </w:tcPr>
          <w:p w14:paraId="010A1B30" w14:textId="77777777" w:rsidR="0048178B" w:rsidRPr="00F0033D" w:rsidRDefault="0048178B" w:rsidP="0048178B">
            <w:pPr>
              <w:rPr>
                <w:rFonts w:cs="Tahoma"/>
                <w:b/>
                <w:sz w:val="24"/>
                <w:szCs w:val="24"/>
              </w:rPr>
            </w:pPr>
          </w:p>
        </w:tc>
        <w:tc>
          <w:tcPr>
            <w:tcW w:w="6686" w:type="dxa"/>
            <w:vMerge/>
            <w:tcBorders>
              <w:top w:val="single" w:sz="4" w:space="0" w:color="auto"/>
              <w:left w:val="single" w:sz="4" w:space="0" w:color="auto"/>
              <w:bottom w:val="single" w:sz="4" w:space="0" w:color="auto"/>
              <w:right w:val="single" w:sz="4" w:space="0" w:color="auto"/>
            </w:tcBorders>
            <w:vAlign w:val="center"/>
            <w:hideMark/>
          </w:tcPr>
          <w:p w14:paraId="7BC1C272" w14:textId="77777777" w:rsidR="0048178B" w:rsidRPr="00F0033D" w:rsidRDefault="0048178B" w:rsidP="0048178B">
            <w:pPr>
              <w:rPr>
                <w:rFonts w:cs="Tahoma"/>
                <w:b/>
                <w:sz w:val="24"/>
                <w:szCs w:val="24"/>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534D9097" w14:textId="77777777" w:rsidR="0048178B" w:rsidRPr="00F0033D" w:rsidRDefault="0048178B" w:rsidP="0048178B">
            <w:pPr>
              <w:widowControl w:val="0"/>
              <w:jc w:val="center"/>
              <w:rPr>
                <w:rFonts w:cs="Tahoma"/>
                <w:sz w:val="24"/>
                <w:szCs w:val="24"/>
              </w:rPr>
            </w:pPr>
            <w:proofErr w:type="spellStart"/>
            <w:r w:rsidRPr="00F0033D">
              <w:rPr>
                <w:rFonts w:cs="Tahoma"/>
                <w:sz w:val="24"/>
                <w:szCs w:val="24"/>
              </w:rPr>
              <w:t>библ</w:t>
            </w:r>
            <w:proofErr w:type="spellEnd"/>
            <w:r w:rsidRPr="00F0033D">
              <w:rPr>
                <w:rFonts w:cs="Tahoma"/>
                <w:sz w:val="24"/>
                <w:szCs w:val="24"/>
              </w:rPr>
              <w:t>-ка</w:t>
            </w:r>
          </w:p>
        </w:tc>
        <w:tc>
          <w:tcPr>
            <w:tcW w:w="1099" w:type="dxa"/>
            <w:tcBorders>
              <w:top w:val="single" w:sz="4" w:space="0" w:color="auto"/>
              <w:left w:val="single" w:sz="4" w:space="0" w:color="auto"/>
              <w:bottom w:val="single" w:sz="4" w:space="0" w:color="auto"/>
              <w:right w:val="single" w:sz="4" w:space="0" w:color="auto"/>
            </w:tcBorders>
            <w:vAlign w:val="center"/>
            <w:hideMark/>
          </w:tcPr>
          <w:p w14:paraId="61B0DBED" w14:textId="77777777" w:rsidR="0048178B" w:rsidRPr="00F0033D" w:rsidRDefault="0048178B" w:rsidP="0048178B">
            <w:pPr>
              <w:widowControl w:val="0"/>
              <w:jc w:val="center"/>
              <w:rPr>
                <w:rFonts w:cs="Tahoma"/>
                <w:sz w:val="24"/>
                <w:szCs w:val="24"/>
              </w:rPr>
            </w:pPr>
            <w:proofErr w:type="gramStart"/>
            <w:r w:rsidRPr="00F0033D">
              <w:rPr>
                <w:rFonts w:cs="Tahoma"/>
                <w:sz w:val="24"/>
                <w:szCs w:val="24"/>
              </w:rPr>
              <w:t>Каф-</w:t>
            </w:r>
            <w:proofErr w:type="spellStart"/>
            <w:r w:rsidRPr="00F0033D">
              <w:rPr>
                <w:rFonts w:cs="Tahoma"/>
                <w:sz w:val="24"/>
                <w:szCs w:val="24"/>
              </w:rPr>
              <w:t>ра</w:t>
            </w:r>
            <w:proofErr w:type="spellEnd"/>
            <w:proofErr w:type="gramEnd"/>
          </w:p>
        </w:tc>
      </w:tr>
      <w:tr w:rsidR="00DB2706" w:rsidRPr="00F0033D" w14:paraId="10063688"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01E2E2C9"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822DDF5" w14:textId="77777777" w:rsidR="00DB2706" w:rsidRPr="00794170" w:rsidRDefault="00DB2706" w:rsidP="00E32542">
            <w:pPr>
              <w:rPr>
                <w:bCs/>
                <w:sz w:val="24"/>
                <w:szCs w:val="24"/>
              </w:rPr>
            </w:pPr>
            <w:r w:rsidRPr="00E32542">
              <w:rPr>
                <w:bCs/>
                <w:sz w:val="24"/>
                <w:szCs w:val="24"/>
              </w:rPr>
              <w:t xml:space="preserve">Воробьев, А. В. Социология физической культуры и </w:t>
            </w:r>
            <w:proofErr w:type="gramStart"/>
            <w:r w:rsidRPr="00E32542">
              <w:rPr>
                <w:bCs/>
                <w:sz w:val="24"/>
                <w:szCs w:val="24"/>
              </w:rPr>
              <w:t>спорта :</w:t>
            </w:r>
            <w:proofErr w:type="gramEnd"/>
            <w:r w:rsidRPr="00E32542">
              <w:rPr>
                <w:bCs/>
                <w:sz w:val="24"/>
                <w:szCs w:val="24"/>
              </w:rPr>
              <w:t xml:space="preserve"> учебное пособие / А. В. Воробьев, Т. В. Михеева. — </w:t>
            </w:r>
            <w:proofErr w:type="gramStart"/>
            <w:r w:rsidRPr="00E32542">
              <w:rPr>
                <w:bCs/>
                <w:sz w:val="24"/>
                <w:szCs w:val="24"/>
              </w:rPr>
              <w:t>Омск :</w:t>
            </w:r>
            <w:proofErr w:type="gramEnd"/>
            <w:r w:rsidRPr="00E32542">
              <w:rPr>
                <w:bCs/>
                <w:sz w:val="24"/>
                <w:szCs w:val="24"/>
              </w:rPr>
              <w:t xml:space="preserve"> Сибирский государственный университет физической культуры и спорта, 2002. — 91 c. — ISBN 2227-8397. — </w:t>
            </w:r>
            <w:proofErr w:type="gramStart"/>
            <w:r w:rsidRPr="00E32542">
              <w:rPr>
                <w:bCs/>
                <w:sz w:val="24"/>
                <w:szCs w:val="24"/>
              </w:rPr>
              <w:t>Текст :</w:t>
            </w:r>
            <w:proofErr w:type="gramEnd"/>
            <w:r w:rsidRPr="00E32542">
              <w:rPr>
                <w:bCs/>
                <w:sz w:val="24"/>
                <w:szCs w:val="24"/>
              </w:rPr>
              <w:t xml:space="preserve"> электронный // Электронно-библиотечная система IPR BOOKS : [сайт]. — URL: </w:t>
            </w:r>
            <w:hyperlink r:id="rId6" w:history="1">
              <w:r w:rsidRPr="00E32542">
                <w:rPr>
                  <w:rStyle w:val="aa"/>
                  <w:bCs/>
                  <w:sz w:val="24"/>
                  <w:szCs w:val="24"/>
                </w:rPr>
                <w:t>http://www.iprbookshop.ru/64960.html</w:t>
              </w:r>
            </w:hyperlink>
            <w:r w:rsidRPr="00E32542">
              <w:rPr>
                <w:bCs/>
                <w:sz w:val="24"/>
                <w:szCs w:val="24"/>
              </w:rPr>
              <w:t xml:space="preserve">— Режим доступа: для </w:t>
            </w:r>
            <w:proofErr w:type="spellStart"/>
            <w:r w:rsidRPr="00E32542">
              <w:rPr>
                <w:bCs/>
                <w:sz w:val="24"/>
                <w:szCs w:val="24"/>
              </w:rPr>
              <w:t>авторизир</w:t>
            </w:r>
            <w:proofErr w:type="spellEnd"/>
            <w:r w:rsidRPr="00E32542">
              <w:rPr>
                <w:bCs/>
                <w:sz w:val="24"/>
                <w:szCs w:val="24"/>
              </w:rPr>
              <w:t>. пользователей</w:t>
            </w:r>
          </w:p>
        </w:tc>
        <w:tc>
          <w:tcPr>
            <w:tcW w:w="1123" w:type="dxa"/>
            <w:tcBorders>
              <w:top w:val="single" w:sz="4" w:space="0" w:color="auto"/>
              <w:left w:val="single" w:sz="4" w:space="0" w:color="auto"/>
              <w:bottom w:val="single" w:sz="4" w:space="0" w:color="auto"/>
              <w:right w:val="single" w:sz="4" w:space="0" w:color="auto"/>
            </w:tcBorders>
          </w:tcPr>
          <w:p w14:paraId="6CAA05E5"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51B10B2A" w14:textId="77777777" w:rsidR="00DB2706" w:rsidRPr="00F0033D" w:rsidRDefault="00DB2706" w:rsidP="00E32542">
            <w:pPr>
              <w:widowControl w:val="0"/>
              <w:rPr>
                <w:rFonts w:cs="Tahoma"/>
                <w:sz w:val="24"/>
                <w:szCs w:val="24"/>
              </w:rPr>
            </w:pPr>
          </w:p>
        </w:tc>
      </w:tr>
      <w:tr w:rsidR="00DB2706" w:rsidRPr="00F0033D" w14:paraId="29D00723"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5966C4F0"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569E1A9B" w14:textId="77777777" w:rsidR="00DB2706" w:rsidRPr="00E32542" w:rsidRDefault="00DB2706" w:rsidP="00E32542">
            <w:pPr>
              <w:rPr>
                <w:bCs/>
                <w:sz w:val="24"/>
                <w:szCs w:val="24"/>
              </w:rPr>
            </w:pPr>
            <w:r w:rsidRPr="00E32542">
              <w:rPr>
                <w:bCs/>
                <w:sz w:val="24"/>
                <w:szCs w:val="24"/>
              </w:rPr>
              <w:t xml:space="preserve">Зерчанинова, Т. Е.  Социология: методы прикладных </w:t>
            </w:r>
            <w:proofErr w:type="gramStart"/>
            <w:r w:rsidRPr="00E32542">
              <w:rPr>
                <w:bCs/>
                <w:sz w:val="24"/>
                <w:szCs w:val="24"/>
              </w:rPr>
              <w:t>исследований :</w:t>
            </w:r>
            <w:proofErr w:type="gramEnd"/>
            <w:r w:rsidRPr="00E32542">
              <w:rPr>
                <w:bCs/>
                <w:sz w:val="24"/>
                <w:szCs w:val="24"/>
              </w:rPr>
              <w:t xml:space="preserve"> учебное пособие для вузов / Т. Е. Зерчанинова. — 2-е изд., </w:t>
            </w:r>
            <w:proofErr w:type="spellStart"/>
            <w:r w:rsidRPr="00E32542">
              <w:rPr>
                <w:bCs/>
                <w:sz w:val="24"/>
                <w:szCs w:val="24"/>
              </w:rPr>
              <w:t>испр</w:t>
            </w:r>
            <w:proofErr w:type="spellEnd"/>
            <w:r w:rsidRPr="00E32542">
              <w:rPr>
                <w:bCs/>
                <w:sz w:val="24"/>
                <w:szCs w:val="24"/>
              </w:rPr>
              <w:t xml:space="preserve">. и доп. — Москва : Издательство Юрайт, 2020. — 207 с. — (Высшее образование). — ISBN 978-5-534-00106-8. — </w:t>
            </w:r>
            <w:proofErr w:type="gramStart"/>
            <w:r w:rsidRPr="00E32542">
              <w:rPr>
                <w:bCs/>
                <w:sz w:val="24"/>
                <w:szCs w:val="24"/>
              </w:rPr>
              <w:t>Текст :</w:t>
            </w:r>
            <w:proofErr w:type="gramEnd"/>
            <w:r w:rsidRPr="00E32542">
              <w:rPr>
                <w:bCs/>
                <w:sz w:val="24"/>
                <w:szCs w:val="24"/>
              </w:rPr>
              <w:t xml:space="preserve"> электронный // ЭБС Юрайт [сайт]. — URL: </w:t>
            </w:r>
            <w:hyperlink r:id="rId7" w:history="1">
              <w:r w:rsidRPr="00E32542">
                <w:rPr>
                  <w:rStyle w:val="aa"/>
                  <w:bCs/>
                  <w:sz w:val="24"/>
                  <w:szCs w:val="24"/>
                </w:rPr>
                <w:t>https://urait.ru/bcode/452157</w:t>
              </w:r>
            </w:hyperlink>
            <w:r w:rsidRPr="00E32542">
              <w:rPr>
                <w:bCs/>
                <w:sz w:val="24"/>
                <w:szCs w:val="24"/>
              </w:rPr>
              <w:t xml:space="preserve"> </w:t>
            </w:r>
          </w:p>
        </w:tc>
        <w:tc>
          <w:tcPr>
            <w:tcW w:w="1123" w:type="dxa"/>
            <w:tcBorders>
              <w:top w:val="single" w:sz="4" w:space="0" w:color="auto"/>
              <w:left w:val="single" w:sz="4" w:space="0" w:color="auto"/>
              <w:bottom w:val="single" w:sz="4" w:space="0" w:color="auto"/>
              <w:right w:val="single" w:sz="4" w:space="0" w:color="auto"/>
            </w:tcBorders>
          </w:tcPr>
          <w:p w14:paraId="0A6F89F9"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740CCAE1" w14:textId="77777777" w:rsidR="00DB2706" w:rsidRPr="00F0033D" w:rsidRDefault="00DB2706" w:rsidP="00E32542">
            <w:pPr>
              <w:widowControl w:val="0"/>
              <w:rPr>
                <w:rFonts w:cs="Tahoma"/>
                <w:sz w:val="24"/>
                <w:szCs w:val="24"/>
              </w:rPr>
            </w:pPr>
          </w:p>
        </w:tc>
      </w:tr>
      <w:tr w:rsidR="00DB2706" w:rsidRPr="00F0033D" w14:paraId="3C9B5B9A"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2CAE84AF"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3E25058A" w14:textId="77777777" w:rsidR="00DB2706" w:rsidRPr="00E32542" w:rsidRDefault="00DB2706" w:rsidP="00E32542">
            <w:pPr>
              <w:rPr>
                <w:bCs/>
                <w:sz w:val="24"/>
                <w:szCs w:val="24"/>
              </w:rPr>
            </w:pPr>
            <w:r w:rsidRPr="00E32542">
              <w:rPr>
                <w:bCs/>
                <w:sz w:val="24"/>
                <w:szCs w:val="24"/>
              </w:rPr>
              <w:t xml:space="preserve">Кошкарев, Л. Т. Социология физической культуры и </w:t>
            </w:r>
            <w:proofErr w:type="gramStart"/>
            <w:r w:rsidRPr="00E32542">
              <w:rPr>
                <w:bCs/>
                <w:sz w:val="24"/>
                <w:szCs w:val="24"/>
              </w:rPr>
              <w:t>спорта :</w:t>
            </w:r>
            <w:proofErr w:type="gramEnd"/>
            <w:r w:rsidRPr="00E32542">
              <w:rPr>
                <w:bCs/>
                <w:sz w:val="24"/>
                <w:szCs w:val="24"/>
              </w:rPr>
              <w:t xml:space="preserve"> учебное пособие / Л. Т. Кошкарев, И. А. Филина ; ВЛГАФК. - Великие Луки, 2010. - </w:t>
            </w:r>
            <w:proofErr w:type="spellStart"/>
            <w:r w:rsidRPr="00E32542">
              <w:rPr>
                <w:bCs/>
                <w:sz w:val="24"/>
                <w:szCs w:val="24"/>
              </w:rPr>
              <w:t>Библиогр</w:t>
            </w:r>
            <w:proofErr w:type="spellEnd"/>
            <w:r w:rsidRPr="00E32542">
              <w:rPr>
                <w:bCs/>
                <w:sz w:val="24"/>
                <w:szCs w:val="24"/>
              </w:rPr>
              <w:t xml:space="preserve">.: с. 141-143. - </w:t>
            </w:r>
            <w:proofErr w:type="gramStart"/>
            <w:r w:rsidRPr="00E32542">
              <w:rPr>
                <w:bCs/>
                <w:sz w:val="24"/>
                <w:szCs w:val="24"/>
              </w:rPr>
              <w:t>Текст :</w:t>
            </w:r>
            <w:proofErr w:type="gramEnd"/>
            <w:r w:rsidRPr="00E32542">
              <w:rPr>
                <w:bCs/>
                <w:sz w:val="24"/>
                <w:szCs w:val="24"/>
              </w:rPr>
              <w:t xml:space="preserve"> электронный // Электронно-библиотечная система ЭЛМАРК (МГАФК) : [сайт]. — </w:t>
            </w:r>
            <w:hyperlink r:id="rId8" w:history="1">
              <w:r w:rsidRPr="00E32542">
                <w:rPr>
                  <w:rStyle w:val="aa"/>
                  <w:bCs/>
                  <w:sz w:val="24"/>
                  <w:szCs w:val="24"/>
                </w:rPr>
                <w:t>URL: http://lib.mgafk.ru</w:t>
              </w:r>
            </w:hyperlink>
            <w:r w:rsidRPr="00E32542">
              <w:rPr>
                <w:bCs/>
                <w:sz w:val="24"/>
                <w:szCs w:val="24"/>
              </w:rPr>
              <w:t xml:space="preserve"> — Режим доступа: для </w:t>
            </w:r>
            <w:proofErr w:type="spellStart"/>
            <w:r w:rsidRPr="00E32542">
              <w:rPr>
                <w:bCs/>
                <w:sz w:val="24"/>
                <w:szCs w:val="24"/>
              </w:rPr>
              <w:t>авторизир</w:t>
            </w:r>
            <w:proofErr w:type="spellEnd"/>
            <w:r w:rsidRPr="00E32542">
              <w:rPr>
                <w:bCs/>
                <w:sz w:val="24"/>
                <w:szCs w:val="24"/>
              </w:rPr>
              <w:t>. пользователей.</w:t>
            </w:r>
          </w:p>
        </w:tc>
        <w:tc>
          <w:tcPr>
            <w:tcW w:w="1123" w:type="dxa"/>
            <w:tcBorders>
              <w:top w:val="single" w:sz="4" w:space="0" w:color="auto"/>
              <w:left w:val="single" w:sz="4" w:space="0" w:color="auto"/>
              <w:bottom w:val="single" w:sz="4" w:space="0" w:color="auto"/>
              <w:right w:val="single" w:sz="4" w:space="0" w:color="auto"/>
            </w:tcBorders>
          </w:tcPr>
          <w:p w14:paraId="2D52626A"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4C9649D5" w14:textId="77777777" w:rsidR="00DB2706" w:rsidRPr="00F0033D" w:rsidRDefault="00DB2706" w:rsidP="00E32542">
            <w:pPr>
              <w:widowControl w:val="0"/>
              <w:rPr>
                <w:rFonts w:cs="Tahoma"/>
                <w:sz w:val="24"/>
                <w:szCs w:val="24"/>
              </w:rPr>
            </w:pPr>
          </w:p>
        </w:tc>
      </w:tr>
      <w:tr w:rsidR="00DB2706" w:rsidRPr="00F0033D" w14:paraId="4A5D6D24"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2F15FA03"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9252179" w14:textId="77777777" w:rsidR="00DB2706" w:rsidRPr="00E32542" w:rsidRDefault="00DB2706" w:rsidP="00E32542">
            <w:pPr>
              <w:rPr>
                <w:bCs/>
                <w:sz w:val="24"/>
                <w:szCs w:val="24"/>
              </w:rPr>
            </w:pPr>
            <w:proofErr w:type="spellStart"/>
            <w:r w:rsidRPr="00E32542">
              <w:rPr>
                <w:bCs/>
                <w:sz w:val="24"/>
                <w:szCs w:val="24"/>
              </w:rPr>
              <w:t>Лубышева</w:t>
            </w:r>
            <w:proofErr w:type="spellEnd"/>
            <w:r w:rsidRPr="00E32542">
              <w:rPr>
                <w:bCs/>
                <w:sz w:val="24"/>
                <w:szCs w:val="24"/>
              </w:rPr>
              <w:t xml:space="preserve">, Л. И. Социология физической культуры и </w:t>
            </w:r>
            <w:proofErr w:type="gramStart"/>
            <w:r w:rsidRPr="00E32542">
              <w:rPr>
                <w:bCs/>
                <w:sz w:val="24"/>
                <w:szCs w:val="24"/>
              </w:rPr>
              <w:t>спорта :</w:t>
            </w:r>
            <w:proofErr w:type="gramEnd"/>
            <w:r w:rsidRPr="00E32542">
              <w:rPr>
                <w:bCs/>
                <w:sz w:val="24"/>
                <w:szCs w:val="24"/>
              </w:rPr>
              <w:t xml:space="preserve"> учебник / Л. И. </w:t>
            </w:r>
            <w:proofErr w:type="spellStart"/>
            <w:r w:rsidRPr="00E32542">
              <w:rPr>
                <w:bCs/>
                <w:sz w:val="24"/>
                <w:szCs w:val="24"/>
              </w:rPr>
              <w:t>Лубышева</w:t>
            </w:r>
            <w:proofErr w:type="spellEnd"/>
            <w:r w:rsidRPr="00E32542">
              <w:rPr>
                <w:bCs/>
                <w:sz w:val="24"/>
                <w:szCs w:val="24"/>
              </w:rPr>
              <w:t xml:space="preserve">. - 4-е изд., </w:t>
            </w:r>
            <w:proofErr w:type="spellStart"/>
            <w:r w:rsidRPr="00E32542">
              <w:rPr>
                <w:bCs/>
                <w:sz w:val="24"/>
                <w:szCs w:val="24"/>
              </w:rPr>
              <w:t>перераб</w:t>
            </w:r>
            <w:proofErr w:type="spellEnd"/>
            <w:r w:rsidRPr="00E32542">
              <w:rPr>
                <w:bCs/>
                <w:sz w:val="24"/>
                <w:szCs w:val="24"/>
              </w:rPr>
              <w:t>. - Москва: Академия, 2016. - 269 с. - (Высшее образование. Бакалавриат). - ISBN 978-5-4468-2035-1: 999.00. - Текст (визуальный</w:t>
            </w:r>
            <w:proofErr w:type="gramStart"/>
            <w:r w:rsidRPr="00E32542">
              <w:rPr>
                <w:bCs/>
                <w:sz w:val="24"/>
                <w:szCs w:val="24"/>
              </w:rPr>
              <w:t>) :</w:t>
            </w:r>
            <w:proofErr w:type="gramEnd"/>
            <w:r w:rsidRPr="00E32542">
              <w:rPr>
                <w:bCs/>
                <w:sz w:val="24"/>
                <w:szCs w:val="24"/>
              </w:rPr>
              <w:t xml:space="preserve"> непосредственный.</w:t>
            </w:r>
          </w:p>
        </w:tc>
        <w:tc>
          <w:tcPr>
            <w:tcW w:w="1123" w:type="dxa"/>
            <w:tcBorders>
              <w:top w:val="single" w:sz="4" w:space="0" w:color="auto"/>
              <w:left w:val="single" w:sz="4" w:space="0" w:color="auto"/>
              <w:bottom w:val="single" w:sz="4" w:space="0" w:color="auto"/>
              <w:right w:val="single" w:sz="4" w:space="0" w:color="auto"/>
            </w:tcBorders>
          </w:tcPr>
          <w:p w14:paraId="20821DBD" w14:textId="77777777" w:rsidR="00DB2706" w:rsidRDefault="00DB2706" w:rsidP="00E32542">
            <w:pPr>
              <w:widowControl w:val="0"/>
              <w:autoSpaceDE w:val="0"/>
              <w:autoSpaceDN w:val="0"/>
              <w:adjustRightInd w:val="0"/>
              <w:rPr>
                <w:sz w:val="24"/>
                <w:szCs w:val="24"/>
                <w:lang w:eastAsia="x-none"/>
              </w:rPr>
            </w:pPr>
            <w:r>
              <w:rPr>
                <w:sz w:val="24"/>
                <w:szCs w:val="24"/>
                <w:lang w:eastAsia="x-none"/>
              </w:rPr>
              <w:t>80</w:t>
            </w:r>
          </w:p>
        </w:tc>
        <w:tc>
          <w:tcPr>
            <w:tcW w:w="1099" w:type="dxa"/>
            <w:tcBorders>
              <w:top w:val="single" w:sz="4" w:space="0" w:color="auto"/>
              <w:left w:val="single" w:sz="4" w:space="0" w:color="auto"/>
              <w:bottom w:val="single" w:sz="4" w:space="0" w:color="auto"/>
              <w:right w:val="single" w:sz="4" w:space="0" w:color="auto"/>
            </w:tcBorders>
          </w:tcPr>
          <w:p w14:paraId="3ABB9C06" w14:textId="77777777" w:rsidR="00DB2706" w:rsidRPr="00F0033D" w:rsidRDefault="00DB2706" w:rsidP="00E32542">
            <w:pPr>
              <w:widowControl w:val="0"/>
              <w:rPr>
                <w:rFonts w:cs="Tahoma"/>
                <w:sz w:val="24"/>
                <w:szCs w:val="24"/>
              </w:rPr>
            </w:pPr>
          </w:p>
        </w:tc>
      </w:tr>
      <w:tr w:rsidR="00DB2706" w:rsidRPr="00F0033D" w14:paraId="3F908D3B"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7D30EB8C"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58C94229" w14:textId="77777777" w:rsidR="00DB2706" w:rsidRPr="00E32542" w:rsidRDefault="00DB2706" w:rsidP="00E32542">
            <w:pPr>
              <w:rPr>
                <w:bCs/>
                <w:sz w:val="24"/>
                <w:szCs w:val="24"/>
              </w:rPr>
            </w:pPr>
            <w:r w:rsidRPr="00DB2706">
              <w:rPr>
                <w:bCs/>
                <w:sz w:val="24"/>
                <w:szCs w:val="24"/>
              </w:rPr>
              <w:t xml:space="preserve">Ненашев, М. И. Методы проведения социологических </w:t>
            </w:r>
            <w:proofErr w:type="gramStart"/>
            <w:r w:rsidRPr="00DB2706">
              <w:rPr>
                <w:bCs/>
                <w:sz w:val="24"/>
                <w:szCs w:val="24"/>
              </w:rPr>
              <w:t>исследований :</w:t>
            </w:r>
            <w:proofErr w:type="gramEnd"/>
            <w:r w:rsidRPr="00DB2706">
              <w:rPr>
                <w:bCs/>
                <w:sz w:val="24"/>
                <w:szCs w:val="24"/>
              </w:rPr>
              <w:t xml:space="preserve"> учебное пособие для студентов специальности 030101.65 Социология / М. И. Ненашев. — </w:t>
            </w:r>
            <w:proofErr w:type="gramStart"/>
            <w:r w:rsidRPr="00DB2706">
              <w:rPr>
                <w:bCs/>
                <w:sz w:val="24"/>
                <w:szCs w:val="24"/>
              </w:rPr>
              <w:t>Киров :</w:t>
            </w:r>
            <w:proofErr w:type="gramEnd"/>
            <w:r w:rsidRPr="00DB2706">
              <w:rPr>
                <w:bCs/>
                <w:sz w:val="24"/>
                <w:szCs w:val="24"/>
              </w:rPr>
              <w:t xml:space="preserve"> Вятский государственный гуманитарный университет, 2011. — 238 c. — ISBN 978-5-93825-928-7. — </w:t>
            </w:r>
            <w:proofErr w:type="gramStart"/>
            <w:r w:rsidRPr="00DB2706">
              <w:rPr>
                <w:bCs/>
                <w:sz w:val="24"/>
                <w:szCs w:val="24"/>
              </w:rPr>
              <w:t>Текст :</w:t>
            </w:r>
            <w:proofErr w:type="gramEnd"/>
            <w:r w:rsidRPr="00DB2706">
              <w:rPr>
                <w:bCs/>
                <w:sz w:val="24"/>
                <w:szCs w:val="24"/>
              </w:rPr>
              <w:t xml:space="preserve"> электронный // Электронно-библиотечная система IPR BOOKS : [сайт]. — URL:</w:t>
            </w:r>
            <w:r>
              <w:rPr>
                <w:bCs/>
              </w:rPr>
              <w:t xml:space="preserve"> </w:t>
            </w:r>
            <w:hyperlink r:id="rId9" w:history="1">
              <w:r w:rsidRPr="00DB2706">
                <w:rPr>
                  <w:rStyle w:val="aa"/>
                  <w:bCs/>
                  <w:sz w:val="24"/>
                  <w:szCs w:val="24"/>
                </w:rPr>
                <w:t>http://www.iprbookshop.ru/6007.html</w:t>
              </w:r>
            </w:hyperlink>
            <w:r w:rsidRPr="00DB2706">
              <w:rPr>
                <w:bCs/>
                <w:sz w:val="24"/>
                <w:szCs w:val="24"/>
              </w:rPr>
              <w:t xml:space="preserve"> — Режим доступа: для </w:t>
            </w:r>
            <w:proofErr w:type="spellStart"/>
            <w:r w:rsidRPr="00DB2706">
              <w:rPr>
                <w:bCs/>
                <w:sz w:val="24"/>
                <w:szCs w:val="24"/>
              </w:rPr>
              <w:t>авторизир</w:t>
            </w:r>
            <w:proofErr w:type="spellEnd"/>
            <w:r w:rsidRPr="00DB2706">
              <w:rPr>
                <w:bCs/>
                <w:sz w:val="24"/>
                <w:szCs w:val="24"/>
              </w:rPr>
              <w:t>. пользователей</w:t>
            </w:r>
          </w:p>
        </w:tc>
        <w:tc>
          <w:tcPr>
            <w:tcW w:w="1123" w:type="dxa"/>
            <w:tcBorders>
              <w:top w:val="single" w:sz="4" w:space="0" w:color="auto"/>
              <w:left w:val="single" w:sz="4" w:space="0" w:color="auto"/>
              <w:bottom w:val="single" w:sz="4" w:space="0" w:color="auto"/>
              <w:right w:val="single" w:sz="4" w:space="0" w:color="auto"/>
            </w:tcBorders>
          </w:tcPr>
          <w:p w14:paraId="3BFBF2BD"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4B9C2050" w14:textId="77777777" w:rsidR="00DB2706" w:rsidRPr="00F0033D" w:rsidRDefault="00DB2706" w:rsidP="00E32542">
            <w:pPr>
              <w:widowControl w:val="0"/>
              <w:rPr>
                <w:rFonts w:cs="Tahoma"/>
                <w:sz w:val="24"/>
                <w:szCs w:val="24"/>
              </w:rPr>
            </w:pPr>
          </w:p>
        </w:tc>
      </w:tr>
      <w:tr w:rsidR="00DB2706" w:rsidRPr="00F0033D" w14:paraId="0C7D4EB9"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2786E70D"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D5AB6A9" w14:textId="77777777" w:rsidR="00DB2706" w:rsidRPr="000E06BE" w:rsidRDefault="00DB2706" w:rsidP="00E32542">
            <w:pPr>
              <w:rPr>
                <w:bCs/>
                <w:sz w:val="24"/>
                <w:szCs w:val="24"/>
              </w:rPr>
            </w:pPr>
            <w:r w:rsidRPr="00794170">
              <w:rPr>
                <w:bCs/>
                <w:sz w:val="24"/>
                <w:szCs w:val="24"/>
              </w:rPr>
              <w:t>Оганян, К. М.</w:t>
            </w:r>
            <w:r>
              <w:rPr>
                <w:bCs/>
                <w:sz w:val="24"/>
                <w:szCs w:val="24"/>
              </w:rPr>
              <w:t xml:space="preserve"> </w:t>
            </w:r>
            <w:r w:rsidRPr="00794170">
              <w:rPr>
                <w:bCs/>
                <w:sz w:val="24"/>
                <w:szCs w:val="24"/>
              </w:rPr>
              <w:t xml:space="preserve">Философские и социальные проблемы </w:t>
            </w:r>
            <w:r w:rsidRPr="00794170">
              <w:rPr>
                <w:bCs/>
                <w:sz w:val="24"/>
                <w:szCs w:val="24"/>
              </w:rPr>
              <w:lastRenderedPageBreak/>
              <w:t xml:space="preserve">физической культуры: учебное пособие / К. М. Оганян, В. В. Пыж, К. К. </w:t>
            </w:r>
            <w:proofErr w:type="gramStart"/>
            <w:r w:rsidRPr="00794170">
              <w:rPr>
                <w:bCs/>
                <w:sz w:val="24"/>
                <w:szCs w:val="24"/>
              </w:rPr>
              <w:t>Оганян ;</w:t>
            </w:r>
            <w:proofErr w:type="gramEnd"/>
            <w:r w:rsidRPr="00794170">
              <w:rPr>
                <w:bCs/>
                <w:sz w:val="24"/>
                <w:szCs w:val="24"/>
              </w:rPr>
              <w:t xml:space="preserve"> Национальный государственный университет физической культуры, спорта и здоровья имени П. Ф. Лесгафта, Санкт-Петербург. – Санкт-Петербург: НГУ им. П. Ф. Лесгафта, 2023. – Текст: электронный // Электронно-библиотечная система ЭЛМАРК (МГАФК): [сайт]. — URL: http://lib.mgafk.ru (дата обращения: 03.06.2024). — Режим доступа: для авторизир. пользователей </w:t>
            </w:r>
          </w:p>
        </w:tc>
        <w:tc>
          <w:tcPr>
            <w:tcW w:w="1123" w:type="dxa"/>
            <w:tcBorders>
              <w:top w:val="single" w:sz="4" w:space="0" w:color="auto"/>
              <w:left w:val="single" w:sz="4" w:space="0" w:color="auto"/>
              <w:bottom w:val="single" w:sz="4" w:space="0" w:color="auto"/>
              <w:right w:val="single" w:sz="4" w:space="0" w:color="auto"/>
            </w:tcBorders>
          </w:tcPr>
          <w:p w14:paraId="1C1E628A" w14:textId="77777777" w:rsidR="00DB2706" w:rsidRDefault="00DB2706" w:rsidP="00E32542">
            <w:pPr>
              <w:widowControl w:val="0"/>
              <w:autoSpaceDE w:val="0"/>
              <w:autoSpaceDN w:val="0"/>
              <w:adjustRightInd w:val="0"/>
              <w:rPr>
                <w:sz w:val="24"/>
                <w:szCs w:val="24"/>
                <w:lang w:eastAsia="x-none"/>
              </w:rPr>
            </w:pPr>
            <w:r>
              <w:rPr>
                <w:sz w:val="24"/>
                <w:szCs w:val="24"/>
                <w:lang w:eastAsia="x-none"/>
              </w:rPr>
              <w:lastRenderedPageBreak/>
              <w:t>1</w:t>
            </w:r>
          </w:p>
        </w:tc>
        <w:tc>
          <w:tcPr>
            <w:tcW w:w="1099" w:type="dxa"/>
            <w:tcBorders>
              <w:top w:val="single" w:sz="4" w:space="0" w:color="auto"/>
              <w:left w:val="single" w:sz="4" w:space="0" w:color="auto"/>
              <w:bottom w:val="single" w:sz="4" w:space="0" w:color="auto"/>
              <w:right w:val="single" w:sz="4" w:space="0" w:color="auto"/>
            </w:tcBorders>
          </w:tcPr>
          <w:p w14:paraId="54B70666" w14:textId="77777777" w:rsidR="00DB2706" w:rsidRPr="00F0033D" w:rsidRDefault="00DB2706" w:rsidP="00E32542">
            <w:pPr>
              <w:widowControl w:val="0"/>
              <w:rPr>
                <w:rFonts w:cs="Tahoma"/>
                <w:sz w:val="24"/>
                <w:szCs w:val="24"/>
              </w:rPr>
            </w:pPr>
          </w:p>
        </w:tc>
      </w:tr>
      <w:tr w:rsidR="00DB2706" w:rsidRPr="00F0033D" w14:paraId="61DB5097"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3E41D69D"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ED322D8" w14:textId="77777777" w:rsidR="00DB2706" w:rsidRPr="000E06BE" w:rsidRDefault="00DB2706" w:rsidP="00E32542">
            <w:pPr>
              <w:rPr>
                <w:bCs/>
                <w:sz w:val="24"/>
                <w:szCs w:val="24"/>
              </w:rPr>
            </w:pPr>
            <w:r w:rsidRPr="000E06BE">
              <w:rPr>
                <w:bCs/>
                <w:sz w:val="24"/>
                <w:szCs w:val="24"/>
              </w:rPr>
              <w:t xml:space="preserve">Сирота, Н. М.  Социология: учебное пособие для вузов / Н. М. Сирота, С. А. Сидоров. — 3-е изд., </w:t>
            </w:r>
            <w:proofErr w:type="spellStart"/>
            <w:r w:rsidRPr="000E06BE">
              <w:rPr>
                <w:bCs/>
                <w:sz w:val="24"/>
                <w:szCs w:val="24"/>
              </w:rPr>
              <w:t>перераб</w:t>
            </w:r>
            <w:proofErr w:type="spellEnd"/>
            <w:r w:rsidRPr="000E06BE">
              <w:rPr>
                <w:bCs/>
                <w:sz w:val="24"/>
                <w:szCs w:val="24"/>
              </w:rPr>
              <w:t>. и доп. — Москва: Издательство Юрайт, 2024. — 167 с. — (Высшее образование). — ISBN 978-5-534-16637-8. — Текст: электронный // Образовательная платформа Юрайт [сайт]. — URL: https://urait.ru/bcode/539102 (дата обращения: 03.06.2024).</w:t>
            </w:r>
          </w:p>
        </w:tc>
        <w:tc>
          <w:tcPr>
            <w:tcW w:w="1123" w:type="dxa"/>
            <w:tcBorders>
              <w:top w:val="single" w:sz="4" w:space="0" w:color="auto"/>
              <w:left w:val="single" w:sz="4" w:space="0" w:color="auto"/>
              <w:bottom w:val="single" w:sz="4" w:space="0" w:color="auto"/>
              <w:right w:val="single" w:sz="4" w:space="0" w:color="auto"/>
            </w:tcBorders>
          </w:tcPr>
          <w:p w14:paraId="04ECA232" w14:textId="77777777" w:rsidR="00DB2706" w:rsidRPr="00794170"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05171708" w14:textId="77777777" w:rsidR="00DB2706" w:rsidRPr="00F0033D" w:rsidRDefault="00DB2706" w:rsidP="00E32542">
            <w:pPr>
              <w:widowControl w:val="0"/>
              <w:rPr>
                <w:rFonts w:cs="Tahoma"/>
                <w:sz w:val="24"/>
                <w:szCs w:val="24"/>
              </w:rPr>
            </w:pPr>
          </w:p>
        </w:tc>
      </w:tr>
      <w:tr w:rsidR="00DB2706" w:rsidRPr="00F0033D" w14:paraId="350E82BD" w14:textId="77777777" w:rsidTr="00E32542">
        <w:trPr>
          <w:trHeight w:val="851"/>
        </w:trPr>
        <w:tc>
          <w:tcPr>
            <w:tcW w:w="589" w:type="dxa"/>
            <w:tcBorders>
              <w:top w:val="single" w:sz="4" w:space="0" w:color="auto"/>
              <w:left w:val="single" w:sz="4" w:space="0" w:color="auto"/>
              <w:bottom w:val="single" w:sz="4" w:space="0" w:color="auto"/>
              <w:right w:val="single" w:sz="4" w:space="0" w:color="auto"/>
            </w:tcBorders>
          </w:tcPr>
          <w:p w14:paraId="35AFA405" w14:textId="77777777" w:rsidR="00DB2706" w:rsidRPr="00F0033D" w:rsidRDefault="00DB2706" w:rsidP="0048178B">
            <w:pPr>
              <w:widowControl w:val="0"/>
              <w:numPr>
                <w:ilvl w:val="0"/>
                <w:numId w:val="14"/>
              </w:numPr>
              <w:tabs>
                <w:tab w:val="num" w:pos="284"/>
              </w:tabs>
              <w:ind w:left="0" w:firstLine="0"/>
              <w:jc w:val="both"/>
              <w:rPr>
                <w:rFonts w:cs="Tahoma"/>
                <w:sz w:val="24"/>
                <w:szCs w:val="24"/>
              </w:rPr>
            </w:pPr>
            <w:r w:rsidRPr="00F0033D">
              <w:rPr>
                <w:rFonts w:cs="Tahoma"/>
                <w:sz w:val="24"/>
                <w:szCs w:val="24"/>
              </w:rPr>
              <w:t xml:space="preserve"> </w:t>
            </w:r>
          </w:p>
        </w:tc>
        <w:tc>
          <w:tcPr>
            <w:tcW w:w="6686" w:type="dxa"/>
            <w:tcBorders>
              <w:top w:val="single" w:sz="4" w:space="0" w:color="auto"/>
              <w:left w:val="single" w:sz="4" w:space="0" w:color="auto"/>
              <w:bottom w:val="single" w:sz="4" w:space="0" w:color="auto"/>
              <w:right w:val="single" w:sz="4" w:space="0" w:color="auto"/>
            </w:tcBorders>
          </w:tcPr>
          <w:p w14:paraId="2E3434A0" w14:textId="77777777" w:rsidR="00DB2706" w:rsidRPr="00F0033D" w:rsidRDefault="00DB2706" w:rsidP="0048178B">
            <w:pPr>
              <w:widowControl w:val="0"/>
              <w:rPr>
                <w:sz w:val="24"/>
                <w:szCs w:val="24"/>
              </w:rPr>
            </w:pPr>
            <w:r w:rsidRPr="00F0033D">
              <w:rPr>
                <w:sz w:val="24"/>
                <w:szCs w:val="24"/>
              </w:rPr>
              <w:t xml:space="preserve"> Социология (</w:t>
            </w:r>
            <w:proofErr w:type="spellStart"/>
            <w:r w:rsidRPr="00F0033D">
              <w:rPr>
                <w:sz w:val="24"/>
                <w:szCs w:val="24"/>
              </w:rPr>
              <w:t>Макрообъкт</w:t>
            </w:r>
            <w:proofErr w:type="spellEnd"/>
            <w:r w:rsidRPr="00F0033D">
              <w:rPr>
                <w:sz w:val="24"/>
                <w:szCs w:val="24"/>
              </w:rPr>
              <w:t xml:space="preserve">): учебное пособие / НГУФК им. П.Ф. </w:t>
            </w:r>
            <w:proofErr w:type="gramStart"/>
            <w:r w:rsidRPr="00F0033D">
              <w:rPr>
                <w:sz w:val="24"/>
                <w:szCs w:val="24"/>
              </w:rPr>
              <w:t>Лесгафта.-</w:t>
            </w:r>
            <w:proofErr w:type="gramEnd"/>
            <w:r w:rsidRPr="00F0033D">
              <w:rPr>
                <w:sz w:val="24"/>
                <w:szCs w:val="24"/>
              </w:rPr>
              <w:t xml:space="preserve">Электронный документ. - </w:t>
            </w:r>
            <w:proofErr w:type="gramStart"/>
            <w:r w:rsidRPr="00F0033D">
              <w:rPr>
                <w:sz w:val="24"/>
                <w:szCs w:val="24"/>
              </w:rPr>
              <w:t>СПб.,</w:t>
            </w:r>
            <w:proofErr w:type="gramEnd"/>
            <w:r w:rsidRPr="00F0033D">
              <w:rPr>
                <w:sz w:val="24"/>
                <w:szCs w:val="24"/>
              </w:rPr>
              <w:t xml:space="preserve"> 2010.-Библиогр.: с. 144-146.</w:t>
            </w:r>
          </w:p>
        </w:tc>
        <w:tc>
          <w:tcPr>
            <w:tcW w:w="1123" w:type="dxa"/>
            <w:tcBorders>
              <w:top w:val="single" w:sz="4" w:space="0" w:color="auto"/>
              <w:left w:val="single" w:sz="4" w:space="0" w:color="auto"/>
              <w:bottom w:val="single" w:sz="4" w:space="0" w:color="auto"/>
              <w:right w:val="single" w:sz="4" w:space="0" w:color="auto"/>
            </w:tcBorders>
          </w:tcPr>
          <w:p w14:paraId="23D3ABAE" w14:textId="77777777" w:rsidR="00DB2706" w:rsidRPr="00F0033D" w:rsidRDefault="00DB2706" w:rsidP="0048178B">
            <w:pPr>
              <w:widowControl w:val="0"/>
              <w:rPr>
                <w:rFonts w:cs="Tahoma"/>
                <w:sz w:val="24"/>
                <w:szCs w:val="24"/>
              </w:rPr>
            </w:pPr>
            <w:r w:rsidRPr="00F0033D">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0A6DE59E"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148E7606"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08BA6A2D"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287E7D5" w14:textId="77777777" w:rsidR="00DB2706" w:rsidRPr="00DB2706" w:rsidRDefault="00DB2706" w:rsidP="00E32542">
            <w:pPr>
              <w:rPr>
                <w:bCs/>
                <w:sz w:val="24"/>
                <w:szCs w:val="24"/>
              </w:rPr>
            </w:pPr>
            <w:proofErr w:type="gramStart"/>
            <w:r w:rsidRPr="00DB2706">
              <w:rPr>
                <w:bCs/>
                <w:sz w:val="24"/>
                <w:szCs w:val="24"/>
              </w:rPr>
              <w:t>Социология :</w:t>
            </w:r>
            <w:proofErr w:type="gramEnd"/>
            <w:r w:rsidRPr="00DB2706">
              <w:rPr>
                <w:bCs/>
                <w:sz w:val="24"/>
                <w:szCs w:val="24"/>
              </w:rPr>
              <w:t xml:space="preserve"> учебник для вузов / А. Е. Хренов [и др.] ; под общей редакцией А. С. </w:t>
            </w:r>
            <w:proofErr w:type="spellStart"/>
            <w:r w:rsidRPr="00DB2706">
              <w:rPr>
                <w:bCs/>
                <w:sz w:val="24"/>
                <w:szCs w:val="24"/>
              </w:rPr>
              <w:t>Тургаева</w:t>
            </w:r>
            <w:proofErr w:type="spellEnd"/>
            <w:r w:rsidRPr="00DB2706">
              <w:rPr>
                <w:bCs/>
                <w:sz w:val="24"/>
                <w:szCs w:val="24"/>
              </w:rPr>
              <w:t xml:space="preserve">. — 2-е изд., </w:t>
            </w:r>
            <w:proofErr w:type="spellStart"/>
            <w:r w:rsidRPr="00DB2706">
              <w:rPr>
                <w:bCs/>
                <w:sz w:val="24"/>
                <w:szCs w:val="24"/>
              </w:rPr>
              <w:t>испр</w:t>
            </w:r>
            <w:proofErr w:type="spellEnd"/>
            <w:r w:rsidRPr="00DB2706">
              <w:rPr>
                <w:bCs/>
                <w:sz w:val="24"/>
                <w:szCs w:val="24"/>
              </w:rPr>
              <w:t xml:space="preserve">. и доп. — Москва : Издательство Юрайт, 2020. — 397 с. — (Высшее образование). — ISBN 978-5-534-07506-9. — </w:t>
            </w:r>
            <w:proofErr w:type="gramStart"/>
            <w:r w:rsidRPr="00DB2706">
              <w:rPr>
                <w:bCs/>
                <w:sz w:val="24"/>
                <w:szCs w:val="24"/>
              </w:rPr>
              <w:t>Текст :</w:t>
            </w:r>
            <w:proofErr w:type="gramEnd"/>
            <w:r w:rsidRPr="00DB2706">
              <w:rPr>
                <w:bCs/>
                <w:sz w:val="24"/>
                <w:szCs w:val="24"/>
              </w:rPr>
              <w:t xml:space="preserve"> электронный // ЭБС Юрайт [сайт]. — URL: </w:t>
            </w:r>
            <w:hyperlink r:id="rId10" w:history="1">
              <w:r w:rsidRPr="00DB2706">
                <w:rPr>
                  <w:rStyle w:val="aa"/>
                  <w:bCs/>
                  <w:sz w:val="24"/>
                  <w:szCs w:val="24"/>
                </w:rPr>
                <w:t>https://urait.ru/bcode/453729</w:t>
              </w:r>
            </w:hyperlink>
          </w:p>
        </w:tc>
        <w:tc>
          <w:tcPr>
            <w:tcW w:w="1123" w:type="dxa"/>
            <w:tcBorders>
              <w:top w:val="single" w:sz="4" w:space="0" w:color="auto"/>
              <w:left w:val="single" w:sz="4" w:space="0" w:color="auto"/>
              <w:bottom w:val="single" w:sz="4" w:space="0" w:color="auto"/>
              <w:right w:val="single" w:sz="4" w:space="0" w:color="auto"/>
            </w:tcBorders>
          </w:tcPr>
          <w:p w14:paraId="62D5CC04" w14:textId="77777777" w:rsidR="00DB2706"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3F009630" w14:textId="77777777" w:rsidR="00DB2706" w:rsidRPr="00F0033D" w:rsidRDefault="00DB2706" w:rsidP="00E32542">
            <w:pPr>
              <w:widowControl w:val="0"/>
              <w:rPr>
                <w:rFonts w:cs="Tahoma"/>
                <w:sz w:val="24"/>
                <w:szCs w:val="24"/>
              </w:rPr>
            </w:pPr>
          </w:p>
        </w:tc>
      </w:tr>
      <w:tr w:rsidR="00DB2706" w:rsidRPr="00F0033D" w14:paraId="5356387C" w14:textId="77777777" w:rsidTr="00E32542">
        <w:trPr>
          <w:trHeight w:val="583"/>
        </w:trPr>
        <w:tc>
          <w:tcPr>
            <w:tcW w:w="589" w:type="dxa"/>
            <w:tcBorders>
              <w:top w:val="single" w:sz="4" w:space="0" w:color="auto"/>
              <w:left w:val="single" w:sz="4" w:space="0" w:color="auto"/>
              <w:bottom w:val="single" w:sz="4" w:space="0" w:color="auto"/>
              <w:right w:val="single" w:sz="4" w:space="0" w:color="auto"/>
            </w:tcBorders>
          </w:tcPr>
          <w:p w14:paraId="38527BB4" w14:textId="77777777" w:rsidR="00DB2706" w:rsidRPr="00F0033D" w:rsidRDefault="00DB2706" w:rsidP="0048178B">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4F6072B8" w14:textId="77777777" w:rsidR="00DB2706" w:rsidRPr="00E32542" w:rsidRDefault="00DB2706" w:rsidP="0048178B">
            <w:pPr>
              <w:widowControl w:val="0"/>
              <w:rPr>
                <w:sz w:val="24"/>
                <w:szCs w:val="24"/>
              </w:rPr>
            </w:pPr>
            <w:r w:rsidRPr="00E32542">
              <w:rPr>
                <w:color w:val="212529"/>
                <w:sz w:val="24"/>
                <w:szCs w:val="24"/>
                <w:shd w:val="clear" w:color="auto" w:fill="F8F9FA"/>
              </w:rPr>
              <w:t xml:space="preserve">Социология: учебно-методический комплекс дисциплины «Социология» для студентов III курса, обучающихся по направлению подготовки 071800.62 «Социально-культурная деятельность», профилям: «Социально-культурные технологии в индустрии досуга», «Менеджмент социально-культурной деятельности», «Менеджмент детско-юношеского досуга», «Постановка и продюсирование культурно-досуговых программ», «Социально-культурная анимация и рекреация» /. — Кемерово: Кемеровский государственный институт культуры, 2013. — 111 c. — Текст: электронный // Электронно-библиотечная система IPR BOOKS: [сайт]. — URL: </w:t>
            </w:r>
            <w:hyperlink r:id="rId11" w:history="1">
              <w:r w:rsidRPr="00E32542">
                <w:rPr>
                  <w:rStyle w:val="aa"/>
                  <w:sz w:val="24"/>
                  <w:szCs w:val="24"/>
                  <w:shd w:val="clear" w:color="auto" w:fill="F8F9FA"/>
                </w:rPr>
                <w:t>https://www.iprbookshop.ru/29708.html</w:t>
              </w:r>
            </w:hyperlink>
            <w:r w:rsidRPr="00E32542">
              <w:rPr>
                <w:color w:val="212529"/>
                <w:sz w:val="24"/>
                <w:szCs w:val="24"/>
                <w:shd w:val="clear" w:color="auto" w:fill="F8F9FA"/>
              </w:rPr>
              <w:t xml:space="preserve"> </w:t>
            </w:r>
          </w:p>
          <w:p w14:paraId="421DDDE0" w14:textId="77777777" w:rsidR="00DB2706" w:rsidRPr="00E32542" w:rsidRDefault="00DB2706" w:rsidP="0048178B">
            <w:pPr>
              <w:widowControl w:val="0"/>
              <w:rPr>
                <w:sz w:val="24"/>
                <w:szCs w:val="24"/>
              </w:rPr>
            </w:pPr>
          </w:p>
        </w:tc>
        <w:tc>
          <w:tcPr>
            <w:tcW w:w="1123" w:type="dxa"/>
            <w:tcBorders>
              <w:top w:val="single" w:sz="4" w:space="0" w:color="auto"/>
              <w:left w:val="single" w:sz="4" w:space="0" w:color="auto"/>
              <w:bottom w:val="single" w:sz="4" w:space="0" w:color="auto"/>
              <w:right w:val="single" w:sz="4" w:space="0" w:color="auto"/>
            </w:tcBorders>
          </w:tcPr>
          <w:p w14:paraId="0ED5BCD6" w14:textId="77777777" w:rsidR="00DB2706" w:rsidRPr="00F0033D" w:rsidRDefault="00DB2706" w:rsidP="0048178B">
            <w:pPr>
              <w:widowControl w:val="0"/>
              <w:rPr>
                <w:rFonts w:cs="Tahoma"/>
                <w:sz w:val="24"/>
                <w:szCs w:val="24"/>
              </w:rPr>
            </w:pPr>
            <w:r>
              <w:rPr>
                <w:rFonts w:cs="Tahoma"/>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38BA04C8" w14:textId="77777777" w:rsidR="00DB2706" w:rsidRPr="00F0033D" w:rsidRDefault="00DB2706" w:rsidP="0048178B">
            <w:pPr>
              <w:widowControl w:val="0"/>
              <w:rPr>
                <w:rFonts w:cs="Tahoma"/>
                <w:sz w:val="24"/>
                <w:szCs w:val="24"/>
              </w:rPr>
            </w:pPr>
          </w:p>
        </w:tc>
      </w:tr>
      <w:tr w:rsidR="00DB2706" w:rsidRPr="00F0033D" w14:paraId="26A27CF2"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2DC1BFFE"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CEF5008" w14:textId="77777777" w:rsidR="00DB2706" w:rsidRPr="00DB2706" w:rsidRDefault="00DB2706" w:rsidP="00E32542">
            <w:pPr>
              <w:rPr>
                <w:bCs/>
                <w:sz w:val="24"/>
                <w:szCs w:val="24"/>
              </w:rPr>
            </w:pPr>
            <w:r w:rsidRPr="00DB2706">
              <w:rPr>
                <w:bCs/>
                <w:sz w:val="24"/>
                <w:szCs w:val="24"/>
              </w:rPr>
              <w:t xml:space="preserve">Столяров, В. И. Социология физической культуры и </w:t>
            </w:r>
            <w:proofErr w:type="gramStart"/>
            <w:r w:rsidRPr="00DB2706">
              <w:rPr>
                <w:bCs/>
                <w:sz w:val="24"/>
                <w:szCs w:val="24"/>
              </w:rPr>
              <w:t>спорта :</w:t>
            </w:r>
            <w:proofErr w:type="gramEnd"/>
            <w:r w:rsidRPr="00DB2706">
              <w:rPr>
                <w:bCs/>
                <w:sz w:val="24"/>
                <w:szCs w:val="24"/>
              </w:rPr>
              <w:t xml:space="preserve"> учебник / В. И. Столяров. - </w:t>
            </w:r>
            <w:proofErr w:type="gramStart"/>
            <w:r w:rsidRPr="00DB2706">
              <w:rPr>
                <w:bCs/>
                <w:sz w:val="24"/>
                <w:szCs w:val="24"/>
              </w:rPr>
              <w:t>Москва :</w:t>
            </w:r>
            <w:proofErr w:type="gramEnd"/>
            <w:r w:rsidRPr="00DB2706">
              <w:rPr>
                <w:bCs/>
                <w:sz w:val="24"/>
                <w:szCs w:val="24"/>
              </w:rPr>
              <w:t xml:space="preserve"> Физическая культура, 2005. - 399 с. - </w:t>
            </w:r>
            <w:proofErr w:type="spellStart"/>
            <w:r w:rsidRPr="00DB2706">
              <w:rPr>
                <w:bCs/>
                <w:sz w:val="24"/>
                <w:szCs w:val="24"/>
              </w:rPr>
              <w:t>Библиогр</w:t>
            </w:r>
            <w:proofErr w:type="spellEnd"/>
            <w:r w:rsidRPr="00DB2706">
              <w:rPr>
                <w:bCs/>
                <w:sz w:val="24"/>
                <w:szCs w:val="24"/>
              </w:rPr>
              <w:t>.: с. 398. - ISBN 5-9746-0011-</w:t>
            </w:r>
            <w:proofErr w:type="gramStart"/>
            <w:r w:rsidRPr="00DB2706">
              <w:rPr>
                <w:bCs/>
                <w:sz w:val="24"/>
                <w:szCs w:val="24"/>
              </w:rPr>
              <w:t>8 :</w:t>
            </w:r>
            <w:proofErr w:type="gramEnd"/>
            <w:r w:rsidRPr="00DB2706">
              <w:rPr>
                <w:bCs/>
                <w:sz w:val="24"/>
                <w:szCs w:val="24"/>
              </w:rPr>
              <w:t xml:space="preserve"> 140.00. - Текст (визуальный</w:t>
            </w:r>
            <w:proofErr w:type="gramStart"/>
            <w:r w:rsidRPr="00DB2706">
              <w:rPr>
                <w:bCs/>
                <w:sz w:val="24"/>
                <w:szCs w:val="24"/>
              </w:rPr>
              <w:t>) :</w:t>
            </w:r>
            <w:proofErr w:type="gramEnd"/>
            <w:r w:rsidRPr="00DB2706">
              <w:rPr>
                <w:bCs/>
                <w:sz w:val="24"/>
                <w:szCs w:val="24"/>
              </w:rPr>
              <w:t xml:space="preserve"> непосредственный.</w:t>
            </w:r>
          </w:p>
        </w:tc>
        <w:tc>
          <w:tcPr>
            <w:tcW w:w="1123" w:type="dxa"/>
            <w:tcBorders>
              <w:top w:val="single" w:sz="4" w:space="0" w:color="auto"/>
              <w:left w:val="single" w:sz="4" w:space="0" w:color="auto"/>
              <w:bottom w:val="single" w:sz="4" w:space="0" w:color="auto"/>
              <w:right w:val="single" w:sz="4" w:space="0" w:color="auto"/>
            </w:tcBorders>
          </w:tcPr>
          <w:p w14:paraId="03DE3E2B" w14:textId="77777777" w:rsidR="00DB2706" w:rsidRDefault="00DB2706" w:rsidP="00E32542">
            <w:pPr>
              <w:widowControl w:val="0"/>
              <w:autoSpaceDE w:val="0"/>
              <w:autoSpaceDN w:val="0"/>
              <w:adjustRightInd w:val="0"/>
              <w:rPr>
                <w:sz w:val="24"/>
                <w:szCs w:val="24"/>
                <w:lang w:eastAsia="x-none"/>
              </w:rPr>
            </w:pPr>
            <w:r>
              <w:rPr>
                <w:sz w:val="24"/>
                <w:szCs w:val="24"/>
                <w:lang w:eastAsia="x-none"/>
              </w:rPr>
              <w:t>97</w:t>
            </w:r>
          </w:p>
        </w:tc>
        <w:tc>
          <w:tcPr>
            <w:tcW w:w="1099" w:type="dxa"/>
            <w:tcBorders>
              <w:top w:val="single" w:sz="4" w:space="0" w:color="auto"/>
              <w:left w:val="single" w:sz="4" w:space="0" w:color="auto"/>
              <w:bottom w:val="single" w:sz="4" w:space="0" w:color="auto"/>
              <w:right w:val="single" w:sz="4" w:space="0" w:color="auto"/>
            </w:tcBorders>
          </w:tcPr>
          <w:p w14:paraId="0003A375" w14:textId="77777777" w:rsidR="00DB2706" w:rsidRPr="00F0033D" w:rsidRDefault="00DB2706" w:rsidP="00E32542">
            <w:pPr>
              <w:widowControl w:val="0"/>
              <w:rPr>
                <w:rFonts w:cs="Tahoma"/>
                <w:sz w:val="24"/>
                <w:szCs w:val="24"/>
              </w:rPr>
            </w:pPr>
          </w:p>
        </w:tc>
      </w:tr>
      <w:tr w:rsidR="00DB2706" w:rsidRPr="00F0033D" w14:paraId="448E804A" w14:textId="77777777" w:rsidTr="00E32542">
        <w:trPr>
          <w:trHeight w:val="357"/>
        </w:trPr>
        <w:tc>
          <w:tcPr>
            <w:tcW w:w="589" w:type="dxa"/>
            <w:tcBorders>
              <w:top w:val="single" w:sz="4" w:space="0" w:color="auto"/>
              <w:left w:val="single" w:sz="4" w:space="0" w:color="auto"/>
              <w:bottom w:val="single" w:sz="4" w:space="0" w:color="auto"/>
              <w:right w:val="single" w:sz="4" w:space="0" w:color="auto"/>
            </w:tcBorders>
          </w:tcPr>
          <w:p w14:paraId="42A027A8" w14:textId="77777777" w:rsidR="00DB2706" w:rsidRPr="00F0033D" w:rsidRDefault="00DB2706" w:rsidP="00E32542">
            <w:pPr>
              <w:widowControl w:val="0"/>
              <w:numPr>
                <w:ilvl w:val="0"/>
                <w:numId w:val="14"/>
              </w:numPr>
              <w:tabs>
                <w:tab w:val="num" w:pos="284"/>
              </w:tabs>
              <w:ind w:left="0" w:firstLine="0"/>
              <w:jc w:val="both"/>
              <w:rPr>
                <w:rFonts w:cs="Tahoma"/>
                <w:sz w:val="24"/>
                <w:szCs w:val="24"/>
              </w:rPr>
            </w:pPr>
          </w:p>
        </w:tc>
        <w:tc>
          <w:tcPr>
            <w:tcW w:w="6686" w:type="dxa"/>
            <w:tcBorders>
              <w:top w:val="single" w:sz="4" w:space="0" w:color="auto"/>
              <w:left w:val="single" w:sz="4" w:space="0" w:color="auto"/>
              <w:bottom w:val="single" w:sz="4" w:space="0" w:color="auto"/>
              <w:right w:val="single" w:sz="4" w:space="0" w:color="auto"/>
            </w:tcBorders>
          </w:tcPr>
          <w:p w14:paraId="151E343C" w14:textId="77777777" w:rsidR="00DB2706" w:rsidRPr="000E06BE" w:rsidRDefault="00DB2706" w:rsidP="00E32542">
            <w:pPr>
              <w:rPr>
                <w:bCs/>
                <w:sz w:val="24"/>
                <w:szCs w:val="24"/>
              </w:rPr>
            </w:pPr>
            <w:proofErr w:type="spellStart"/>
            <w:r w:rsidRPr="000E06BE">
              <w:rPr>
                <w:bCs/>
                <w:sz w:val="24"/>
                <w:szCs w:val="24"/>
              </w:rPr>
              <w:t>Хурамшина</w:t>
            </w:r>
            <w:proofErr w:type="spellEnd"/>
            <w:r w:rsidRPr="000E06BE">
              <w:rPr>
                <w:bCs/>
                <w:sz w:val="24"/>
                <w:szCs w:val="24"/>
              </w:rPr>
              <w:t>, А. З.</w:t>
            </w:r>
            <w:r>
              <w:rPr>
                <w:bCs/>
                <w:sz w:val="24"/>
                <w:szCs w:val="24"/>
              </w:rPr>
              <w:t xml:space="preserve"> </w:t>
            </w:r>
            <w:r w:rsidRPr="000E06BE">
              <w:rPr>
                <w:bCs/>
                <w:sz w:val="24"/>
                <w:szCs w:val="24"/>
              </w:rPr>
              <w:t xml:space="preserve">Социология физической культуры и спорта: учебное пособие / А. З. </w:t>
            </w:r>
            <w:proofErr w:type="spellStart"/>
            <w:r w:rsidRPr="000E06BE">
              <w:rPr>
                <w:bCs/>
                <w:sz w:val="24"/>
                <w:szCs w:val="24"/>
              </w:rPr>
              <w:t>Хурамшина</w:t>
            </w:r>
            <w:proofErr w:type="spellEnd"/>
            <w:r w:rsidRPr="000E06BE">
              <w:rPr>
                <w:bCs/>
                <w:sz w:val="24"/>
                <w:szCs w:val="24"/>
              </w:rPr>
              <w:t xml:space="preserve">, И. Г. </w:t>
            </w:r>
            <w:proofErr w:type="spellStart"/>
            <w:r w:rsidRPr="000E06BE">
              <w:rPr>
                <w:bCs/>
                <w:sz w:val="24"/>
                <w:szCs w:val="24"/>
              </w:rPr>
              <w:t>Хурамшин</w:t>
            </w:r>
            <w:proofErr w:type="spellEnd"/>
            <w:r w:rsidRPr="000E06BE">
              <w:rPr>
                <w:bCs/>
                <w:sz w:val="24"/>
                <w:szCs w:val="24"/>
              </w:rPr>
              <w:t>; Поволжская государственная академия физической культуры, спорта и туризма. – Казань, 2020. – Текс</w:t>
            </w:r>
            <w:r>
              <w:rPr>
                <w:bCs/>
                <w:sz w:val="24"/>
                <w:szCs w:val="24"/>
              </w:rPr>
              <w:t>т</w:t>
            </w:r>
            <w:r w:rsidRPr="000E06BE">
              <w:rPr>
                <w:bCs/>
                <w:sz w:val="24"/>
                <w:szCs w:val="24"/>
              </w:rPr>
              <w:t>: электронный // Электронно-библиотечная система ЭЛМАРК (МГАФК): [сайт]. — URL: http://lib.mgafk.ru (дата обращения: 03.06.2024). — Режим доступа: для авторизир. пользователей</w:t>
            </w:r>
          </w:p>
        </w:tc>
        <w:tc>
          <w:tcPr>
            <w:tcW w:w="1123" w:type="dxa"/>
            <w:tcBorders>
              <w:top w:val="single" w:sz="4" w:space="0" w:color="auto"/>
              <w:left w:val="single" w:sz="4" w:space="0" w:color="auto"/>
              <w:bottom w:val="single" w:sz="4" w:space="0" w:color="auto"/>
              <w:right w:val="single" w:sz="4" w:space="0" w:color="auto"/>
            </w:tcBorders>
          </w:tcPr>
          <w:p w14:paraId="42C695A6" w14:textId="77777777" w:rsidR="00DB2706" w:rsidRPr="00794170" w:rsidRDefault="00DB2706" w:rsidP="00E32542">
            <w:pPr>
              <w:widowControl w:val="0"/>
              <w:autoSpaceDE w:val="0"/>
              <w:autoSpaceDN w:val="0"/>
              <w:adjustRightInd w:val="0"/>
              <w:rPr>
                <w:sz w:val="24"/>
                <w:szCs w:val="24"/>
                <w:lang w:eastAsia="x-none"/>
              </w:rPr>
            </w:pPr>
            <w:r>
              <w:rPr>
                <w:sz w:val="24"/>
                <w:szCs w:val="24"/>
                <w:lang w:eastAsia="x-none"/>
              </w:rPr>
              <w:t>1</w:t>
            </w:r>
          </w:p>
        </w:tc>
        <w:tc>
          <w:tcPr>
            <w:tcW w:w="1099" w:type="dxa"/>
            <w:tcBorders>
              <w:top w:val="single" w:sz="4" w:space="0" w:color="auto"/>
              <w:left w:val="single" w:sz="4" w:space="0" w:color="auto"/>
              <w:bottom w:val="single" w:sz="4" w:space="0" w:color="auto"/>
              <w:right w:val="single" w:sz="4" w:space="0" w:color="auto"/>
            </w:tcBorders>
          </w:tcPr>
          <w:p w14:paraId="5767CF74" w14:textId="77777777" w:rsidR="00DB2706" w:rsidRPr="00F0033D" w:rsidRDefault="00DB2706" w:rsidP="00E32542">
            <w:pPr>
              <w:widowControl w:val="0"/>
              <w:rPr>
                <w:rFonts w:cs="Tahoma"/>
                <w:sz w:val="24"/>
                <w:szCs w:val="24"/>
              </w:rPr>
            </w:pPr>
          </w:p>
        </w:tc>
      </w:tr>
    </w:tbl>
    <w:p w14:paraId="462B58D2" w14:textId="77777777" w:rsidR="0048178B" w:rsidRPr="00F0033D" w:rsidRDefault="0048178B" w:rsidP="0048178B">
      <w:pPr>
        <w:widowControl w:val="0"/>
        <w:ind w:firstLine="709"/>
        <w:jc w:val="both"/>
        <w:rPr>
          <w:rFonts w:cs="Tahoma"/>
          <w:b/>
          <w:sz w:val="24"/>
          <w:szCs w:val="24"/>
        </w:rPr>
      </w:pPr>
    </w:p>
    <w:p w14:paraId="28290976" w14:textId="77777777" w:rsidR="00DB2706" w:rsidRDefault="00DB2706" w:rsidP="0048178B">
      <w:pPr>
        <w:widowControl w:val="0"/>
        <w:ind w:firstLine="709"/>
        <w:jc w:val="both"/>
        <w:rPr>
          <w:rFonts w:cs="Tahoma"/>
          <w:b/>
          <w:sz w:val="24"/>
          <w:szCs w:val="24"/>
        </w:rPr>
      </w:pPr>
    </w:p>
    <w:p w14:paraId="06FC1990" w14:textId="77777777" w:rsidR="00DB2706" w:rsidRDefault="00DB2706" w:rsidP="0048178B">
      <w:pPr>
        <w:widowControl w:val="0"/>
        <w:ind w:firstLine="709"/>
        <w:jc w:val="both"/>
        <w:rPr>
          <w:rFonts w:cs="Tahoma"/>
          <w:b/>
          <w:sz w:val="24"/>
          <w:szCs w:val="24"/>
        </w:rPr>
      </w:pPr>
    </w:p>
    <w:p w14:paraId="07FB46E9" w14:textId="495CC4F0" w:rsidR="0048178B" w:rsidRPr="00F0033D" w:rsidRDefault="0048178B" w:rsidP="0048178B">
      <w:pPr>
        <w:widowControl w:val="0"/>
        <w:ind w:firstLine="709"/>
        <w:jc w:val="both"/>
        <w:rPr>
          <w:rFonts w:cs="Tahoma"/>
          <w:b/>
          <w:sz w:val="24"/>
          <w:szCs w:val="24"/>
        </w:rPr>
      </w:pPr>
      <w:r w:rsidRPr="00F0033D">
        <w:rPr>
          <w:rFonts w:cs="Tahoma"/>
          <w:b/>
          <w:sz w:val="24"/>
          <w:szCs w:val="24"/>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485"/>
        <w:gridCol w:w="1099"/>
        <w:gridCol w:w="1074"/>
      </w:tblGrid>
      <w:tr w:rsidR="0048178B" w:rsidRPr="00F0033D" w14:paraId="65B09494" w14:textId="77777777" w:rsidTr="00DB2706">
        <w:trPr>
          <w:trHeight w:val="340"/>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4DDC0B38" w14:textId="77777777" w:rsidR="0048178B" w:rsidRPr="00F0033D" w:rsidRDefault="0048178B" w:rsidP="0048178B">
            <w:pPr>
              <w:widowControl w:val="0"/>
              <w:jc w:val="center"/>
              <w:rPr>
                <w:rFonts w:cs="Tahoma"/>
                <w:sz w:val="24"/>
                <w:szCs w:val="24"/>
              </w:rPr>
            </w:pPr>
            <w:r w:rsidRPr="00F0033D">
              <w:rPr>
                <w:rFonts w:cs="Tahoma"/>
                <w:sz w:val="24"/>
                <w:szCs w:val="24"/>
              </w:rPr>
              <w:t xml:space="preserve">№ </w:t>
            </w:r>
            <w:proofErr w:type="spellStart"/>
            <w:r w:rsidRPr="00F0033D">
              <w:rPr>
                <w:rFonts w:cs="Tahoma"/>
                <w:sz w:val="24"/>
                <w:szCs w:val="24"/>
              </w:rPr>
              <w:t>пп</w:t>
            </w:r>
            <w:proofErr w:type="spellEnd"/>
          </w:p>
        </w:tc>
        <w:tc>
          <w:tcPr>
            <w:tcW w:w="6485" w:type="dxa"/>
            <w:vMerge w:val="restart"/>
            <w:tcBorders>
              <w:top w:val="single" w:sz="4" w:space="0" w:color="auto"/>
              <w:left w:val="single" w:sz="4" w:space="0" w:color="auto"/>
              <w:bottom w:val="single" w:sz="4" w:space="0" w:color="auto"/>
              <w:right w:val="single" w:sz="4" w:space="0" w:color="auto"/>
            </w:tcBorders>
            <w:vAlign w:val="center"/>
          </w:tcPr>
          <w:p w14:paraId="0DA7547D" w14:textId="77777777" w:rsidR="0048178B" w:rsidRPr="00F0033D" w:rsidRDefault="0048178B" w:rsidP="0048178B">
            <w:pPr>
              <w:widowControl w:val="0"/>
              <w:jc w:val="center"/>
              <w:rPr>
                <w:rFonts w:cs="Tahoma"/>
                <w:sz w:val="24"/>
                <w:szCs w:val="24"/>
                <w:vertAlign w:val="superscript"/>
              </w:rPr>
            </w:pPr>
            <w:r w:rsidRPr="00F0033D">
              <w:rPr>
                <w:rFonts w:cs="Tahoma"/>
                <w:sz w:val="24"/>
                <w:szCs w:val="24"/>
              </w:rPr>
              <w:t>Наименование издания</w:t>
            </w:r>
          </w:p>
          <w:p w14:paraId="6760FD86" w14:textId="77777777" w:rsidR="0048178B" w:rsidRPr="00F0033D" w:rsidRDefault="0048178B" w:rsidP="0048178B">
            <w:pPr>
              <w:widowControl w:val="0"/>
              <w:jc w:val="center"/>
              <w:rPr>
                <w:rFonts w:cs="Tahoma"/>
                <w:sz w:val="24"/>
                <w:szCs w:val="24"/>
              </w:rPr>
            </w:pP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0EEAEDC7" w14:textId="77777777" w:rsidR="0048178B" w:rsidRPr="00F0033D" w:rsidRDefault="0048178B" w:rsidP="0048178B">
            <w:pPr>
              <w:widowControl w:val="0"/>
              <w:jc w:val="center"/>
              <w:rPr>
                <w:rFonts w:cs="Tahoma"/>
                <w:sz w:val="24"/>
                <w:szCs w:val="24"/>
              </w:rPr>
            </w:pPr>
            <w:r w:rsidRPr="00F0033D">
              <w:rPr>
                <w:rFonts w:cs="Tahoma"/>
                <w:sz w:val="24"/>
                <w:szCs w:val="24"/>
              </w:rPr>
              <w:t>Кол-во экземпляров</w:t>
            </w:r>
          </w:p>
        </w:tc>
      </w:tr>
      <w:tr w:rsidR="0048178B" w:rsidRPr="00F0033D" w14:paraId="2F0A121C" w14:textId="77777777" w:rsidTr="00DB2706">
        <w:trPr>
          <w:trHeight w:val="34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4240CED4" w14:textId="77777777" w:rsidR="0048178B" w:rsidRPr="00F0033D" w:rsidRDefault="0048178B" w:rsidP="0048178B">
            <w:pPr>
              <w:rPr>
                <w:rFonts w:cs="Tahoma"/>
                <w:b/>
                <w:sz w:val="24"/>
                <w:szCs w:val="24"/>
              </w:rPr>
            </w:pPr>
          </w:p>
        </w:tc>
        <w:tc>
          <w:tcPr>
            <w:tcW w:w="6485" w:type="dxa"/>
            <w:vMerge/>
            <w:tcBorders>
              <w:top w:val="single" w:sz="4" w:space="0" w:color="auto"/>
              <w:left w:val="single" w:sz="4" w:space="0" w:color="auto"/>
              <w:bottom w:val="single" w:sz="4" w:space="0" w:color="auto"/>
              <w:right w:val="single" w:sz="4" w:space="0" w:color="auto"/>
            </w:tcBorders>
            <w:vAlign w:val="center"/>
            <w:hideMark/>
          </w:tcPr>
          <w:p w14:paraId="4B4B656B" w14:textId="77777777" w:rsidR="0048178B" w:rsidRPr="00F0033D" w:rsidRDefault="0048178B" w:rsidP="0048178B">
            <w:pPr>
              <w:rPr>
                <w:rFonts w:cs="Tahoma"/>
                <w:b/>
                <w:sz w:val="24"/>
                <w:szCs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14:paraId="267EA1E0" w14:textId="77777777" w:rsidR="0048178B" w:rsidRPr="00F0033D" w:rsidRDefault="0048178B" w:rsidP="0048178B">
            <w:pPr>
              <w:widowControl w:val="0"/>
              <w:jc w:val="center"/>
              <w:rPr>
                <w:rFonts w:cs="Tahoma"/>
                <w:sz w:val="24"/>
                <w:szCs w:val="24"/>
              </w:rPr>
            </w:pPr>
            <w:proofErr w:type="spellStart"/>
            <w:r w:rsidRPr="00F0033D">
              <w:rPr>
                <w:rFonts w:cs="Tahoma"/>
                <w:sz w:val="24"/>
                <w:szCs w:val="24"/>
              </w:rPr>
              <w:t>библ</w:t>
            </w:r>
            <w:proofErr w:type="spellEnd"/>
            <w:r w:rsidRPr="00F0033D">
              <w:rPr>
                <w:rFonts w:cs="Tahoma"/>
                <w:sz w:val="24"/>
                <w:szCs w:val="24"/>
              </w:rPr>
              <w:t>-ка</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314C658" w14:textId="77777777" w:rsidR="0048178B" w:rsidRPr="00F0033D" w:rsidRDefault="0048178B" w:rsidP="0048178B">
            <w:pPr>
              <w:widowControl w:val="0"/>
              <w:jc w:val="center"/>
              <w:rPr>
                <w:rFonts w:cs="Tahoma"/>
                <w:sz w:val="24"/>
                <w:szCs w:val="24"/>
              </w:rPr>
            </w:pPr>
            <w:proofErr w:type="gramStart"/>
            <w:r w:rsidRPr="00F0033D">
              <w:rPr>
                <w:rFonts w:cs="Tahoma"/>
                <w:sz w:val="24"/>
                <w:szCs w:val="24"/>
              </w:rPr>
              <w:t>Каф-</w:t>
            </w:r>
            <w:proofErr w:type="spellStart"/>
            <w:r w:rsidRPr="00F0033D">
              <w:rPr>
                <w:rFonts w:cs="Tahoma"/>
                <w:sz w:val="24"/>
                <w:szCs w:val="24"/>
              </w:rPr>
              <w:t>ра</w:t>
            </w:r>
            <w:proofErr w:type="spellEnd"/>
            <w:proofErr w:type="gramEnd"/>
          </w:p>
        </w:tc>
      </w:tr>
      <w:tr w:rsidR="00DB2706" w:rsidRPr="00F0033D" w14:paraId="34D55EFF"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4B7862A6" w14:textId="77777777" w:rsidR="00DB2706" w:rsidRPr="00F0033D" w:rsidRDefault="00DB2706" w:rsidP="0048178B">
            <w:pPr>
              <w:jc w:val="both"/>
              <w:rPr>
                <w:rFonts w:cs="Tahoma"/>
                <w:sz w:val="24"/>
                <w:szCs w:val="24"/>
              </w:rPr>
            </w:pPr>
            <w:r w:rsidRPr="00F0033D">
              <w:rPr>
                <w:rFonts w:cs="Tahoma"/>
                <w:sz w:val="24"/>
                <w:szCs w:val="24"/>
              </w:rPr>
              <w:t>9</w:t>
            </w:r>
          </w:p>
        </w:tc>
        <w:tc>
          <w:tcPr>
            <w:tcW w:w="6485" w:type="dxa"/>
            <w:tcBorders>
              <w:top w:val="single" w:sz="4" w:space="0" w:color="auto"/>
              <w:left w:val="single" w:sz="4" w:space="0" w:color="auto"/>
              <w:bottom w:val="single" w:sz="4" w:space="0" w:color="auto"/>
              <w:right w:val="single" w:sz="4" w:space="0" w:color="auto"/>
            </w:tcBorders>
          </w:tcPr>
          <w:p w14:paraId="646D50B2" w14:textId="2CCC2A73" w:rsidR="00DB2706" w:rsidRPr="00F0033D" w:rsidRDefault="00DB2706" w:rsidP="0048178B">
            <w:pPr>
              <w:widowControl w:val="0"/>
              <w:autoSpaceDE w:val="0"/>
              <w:autoSpaceDN w:val="0"/>
              <w:adjustRightInd w:val="0"/>
              <w:rPr>
                <w:b/>
                <w:bCs/>
                <w:sz w:val="24"/>
                <w:szCs w:val="24"/>
                <w:lang w:val="x-none" w:eastAsia="x-none"/>
              </w:rPr>
            </w:pPr>
            <w:r w:rsidRPr="00DB2706">
              <w:rPr>
                <w:bCs/>
                <w:sz w:val="24"/>
                <w:szCs w:val="24"/>
              </w:rPr>
              <w:t xml:space="preserve">Воробьев А. В. Социология физической культуры и спорта: учебное пособие / А. В. Воробьев, Т. В. </w:t>
            </w:r>
            <w:proofErr w:type="gramStart"/>
            <w:r w:rsidRPr="00DB2706">
              <w:rPr>
                <w:bCs/>
                <w:sz w:val="24"/>
                <w:szCs w:val="24"/>
              </w:rPr>
              <w:t>Михеева ;</w:t>
            </w:r>
            <w:proofErr w:type="gramEnd"/>
            <w:r w:rsidRPr="00DB2706">
              <w:rPr>
                <w:bCs/>
                <w:sz w:val="24"/>
                <w:szCs w:val="24"/>
              </w:rPr>
              <w:t xml:space="preserve"> </w:t>
            </w:r>
            <w:proofErr w:type="spellStart"/>
            <w:r w:rsidRPr="00DB2706">
              <w:rPr>
                <w:bCs/>
                <w:sz w:val="24"/>
                <w:szCs w:val="24"/>
              </w:rPr>
              <w:t>СибГАФК</w:t>
            </w:r>
            <w:proofErr w:type="spellEnd"/>
            <w:r w:rsidRPr="00DB2706">
              <w:rPr>
                <w:bCs/>
                <w:sz w:val="24"/>
                <w:szCs w:val="24"/>
              </w:rPr>
              <w:t>. - Омск, 2002. - 91 с. - б/ц. - Текст (визуальный</w:t>
            </w:r>
            <w:proofErr w:type="gramStart"/>
            <w:r w:rsidRPr="00DB2706">
              <w:rPr>
                <w:bCs/>
                <w:sz w:val="24"/>
                <w:szCs w:val="24"/>
              </w:rPr>
              <w:t>) :</w:t>
            </w:r>
            <w:proofErr w:type="gramEnd"/>
            <w:r w:rsidRPr="00DB2706">
              <w:rPr>
                <w:bCs/>
                <w:sz w:val="24"/>
                <w:szCs w:val="24"/>
              </w:rPr>
              <w:t xml:space="preserve"> непосредственный.</w:t>
            </w:r>
          </w:p>
        </w:tc>
        <w:tc>
          <w:tcPr>
            <w:tcW w:w="1099" w:type="dxa"/>
            <w:tcBorders>
              <w:top w:val="single" w:sz="4" w:space="0" w:color="auto"/>
              <w:left w:val="single" w:sz="4" w:space="0" w:color="auto"/>
              <w:bottom w:val="single" w:sz="4" w:space="0" w:color="auto"/>
              <w:right w:val="single" w:sz="4" w:space="0" w:color="auto"/>
            </w:tcBorders>
          </w:tcPr>
          <w:p w14:paraId="50BDA710" w14:textId="77777777" w:rsidR="00DB2706" w:rsidRPr="00F0033D" w:rsidRDefault="00DB2706" w:rsidP="0048178B">
            <w:pPr>
              <w:widowControl w:val="0"/>
              <w:autoSpaceDE w:val="0"/>
              <w:autoSpaceDN w:val="0"/>
              <w:adjustRightInd w:val="0"/>
              <w:rPr>
                <w:sz w:val="24"/>
                <w:szCs w:val="24"/>
                <w:lang w:val="x-none" w:eastAsia="x-none"/>
              </w:rPr>
            </w:pPr>
            <w:r>
              <w:rPr>
                <w:sz w:val="24"/>
                <w:szCs w:val="24"/>
                <w:lang w:val="x-none" w:eastAsia="x-none"/>
              </w:rPr>
              <w:t>1</w:t>
            </w:r>
          </w:p>
        </w:tc>
        <w:tc>
          <w:tcPr>
            <w:tcW w:w="1074" w:type="dxa"/>
            <w:tcBorders>
              <w:top w:val="single" w:sz="4" w:space="0" w:color="auto"/>
              <w:left w:val="single" w:sz="4" w:space="0" w:color="auto"/>
              <w:bottom w:val="single" w:sz="4" w:space="0" w:color="auto"/>
              <w:right w:val="single" w:sz="4" w:space="0" w:color="auto"/>
            </w:tcBorders>
          </w:tcPr>
          <w:p w14:paraId="16BEE7F5" w14:textId="77777777" w:rsidR="00DB2706" w:rsidRPr="00F0033D" w:rsidRDefault="00DB2706" w:rsidP="0048178B">
            <w:pPr>
              <w:widowControl w:val="0"/>
              <w:rPr>
                <w:sz w:val="24"/>
                <w:szCs w:val="24"/>
              </w:rPr>
            </w:pPr>
            <w:r w:rsidRPr="00F0033D">
              <w:rPr>
                <w:sz w:val="24"/>
                <w:szCs w:val="24"/>
              </w:rPr>
              <w:t>-</w:t>
            </w:r>
          </w:p>
        </w:tc>
      </w:tr>
      <w:tr w:rsidR="00DB2706" w:rsidRPr="00F0033D" w14:paraId="30F79CFF"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78AA30EE"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0</w:t>
            </w:r>
          </w:p>
        </w:tc>
        <w:tc>
          <w:tcPr>
            <w:tcW w:w="6485" w:type="dxa"/>
            <w:tcBorders>
              <w:top w:val="single" w:sz="4" w:space="0" w:color="auto"/>
              <w:left w:val="single" w:sz="4" w:space="0" w:color="auto"/>
              <w:bottom w:val="single" w:sz="4" w:space="0" w:color="auto"/>
              <w:right w:val="single" w:sz="4" w:space="0" w:color="auto"/>
            </w:tcBorders>
          </w:tcPr>
          <w:p w14:paraId="34240190"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Ворожко Ю. В.</w:t>
            </w:r>
            <w:r w:rsidRPr="00F0033D">
              <w:rPr>
                <w:sz w:val="24"/>
                <w:szCs w:val="24"/>
                <w:lang w:val="x-none" w:eastAsia="x-none"/>
              </w:rPr>
              <w:t>   Социология : учебное пособие / Ю. В. Ворожко, И. В. Зайцев ; СибГУФК. - Омск, 2009. - 173 с. - Библиогр.: с. 169-170. </w:t>
            </w:r>
          </w:p>
        </w:tc>
        <w:tc>
          <w:tcPr>
            <w:tcW w:w="1099" w:type="dxa"/>
            <w:tcBorders>
              <w:top w:val="single" w:sz="4" w:space="0" w:color="auto"/>
              <w:left w:val="single" w:sz="4" w:space="0" w:color="auto"/>
              <w:bottom w:val="single" w:sz="4" w:space="0" w:color="auto"/>
              <w:right w:val="single" w:sz="4" w:space="0" w:color="auto"/>
            </w:tcBorders>
          </w:tcPr>
          <w:p w14:paraId="645CC8C0"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w:t>
            </w:r>
          </w:p>
        </w:tc>
        <w:tc>
          <w:tcPr>
            <w:tcW w:w="1074" w:type="dxa"/>
            <w:tcBorders>
              <w:top w:val="single" w:sz="4" w:space="0" w:color="auto"/>
              <w:left w:val="single" w:sz="4" w:space="0" w:color="auto"/>
              <w:bottom w:val="single" w:sz="4" w:space="0" w:color="auto"/>
              <w:right w:val="single" w:sz="4" w:space="0" w:color="auto"/>
            </w:tcBorders>
          </w:tcPr>
          <w:p w14:paraId="568E6CFA" w14:textId="77777777" w:rsidR="00DB2706" w:rsidRPr="00F0033D" w:rsidRDefault="00DB2706" w:rsidP="0048178B">
            <w:pPr>
              <w:widowControl w:val="0"/>
              <w:rPr>
                <w:sz w:val="24"/>
                <w:szCs w:val="24"/>
              </w:rPr>
            </w:pPr>
            <w:r w:rsidRPr="00F0033D">
              <w:rPr>
                <w:sz w:val="24"/>
                <w:szCs w:val="24"/>
              </w:rPr>
              <w:t>-</w:t>
            </w:r>
          </w:p>
        </w:tc>
      </w:tr>
      <w:tr w:rsidR="00DB2706" w:rsidRPr="00F0033D" w14:paraId="28C84311"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64EA4E0" w14:textId="77777777" w:rsidR="00DB2706" w:rsidRPr="00F0033D" w:rsidRDefault="00DB2706" w:rsidP="0048178B">
            <w:pPr>
              <w:jc w:val="both"/>
              <w:rPr>
                <w:rFonts w:cs="Tahoma"/>
                <w:sz w:val="24"/>
                <w:szCs w:val="24"/>
              </w:rPr>
            </w:pPr>
            <w:r>
              <w:rPr>
                <w:rFonts w:cs="Tahoma"/>
                <w:sz w:val="24"/>
                <w:szCs w:val="24"/>
              </w:rPr>
              <w:t>18</w:t>
            </w:r>
          </w:p>
        </w:tc>
        <w:tc>
          <w:tcPr>
            <w:tcW w:w="6485" w:type="dxa"/>
            <w:tcBorders>
              <w:top w:val="single" w:sz="4" w:space="0" w:color="auto"/>
              <w:left w:val="single" w:sz="4" w:space="0" w:color="auto"/>
              <w:bottom w:val="single" w:sz="4" w:space="0" w:color="auto"/>
              <w:right w:val="single" w:sz="4" w:space="0" w:color="auto"/>
            </w:tcBorders>
          </w:tcPr>
          <w:p w14:paraId="3217EEBB" w14:textId="77777777" w:rsidR="00DB2706" w:rsidRPr="00F0033D" w:rsidRDefault="00DB2706" w:rsidP="0048178B">
            <w:pPr>
              <w:widowControl w:val="0"/>
              <w:autoSpaceDE w:val="0"/>
              <w:autoSpaceDN w:val="0"/>
              <w:adjustRightInd w:val="0"/>
              <w:rPr>
                <w:b/>
                <w:bCs/>
                <w:sz w:val="24"/>
                <w:szCs w:val="24"/>
                <w:lang w:val="x-none" w:eastAsia="x-none"/>
              </w:rPr>
            </w:pPr>
            <w:proofErr w:type="spellStart"/>
            <w:r w:rsidRPr="00F0033D">
              <w:rPr>
                <w:bCs/>
                <w:sz w:val="24"/>
                <w:szCs w:val="24"/>
                <w:lang w:val="x-none" w:eastAsia="x-none"/>
              </w:rPr>
              <w:t>Гобозов</w:t>
            </w:r>
            <w:proofErr w:type="spellEnd"/>
            <w:r w:rsidRPr="00F0033D">
              <w:rPr>
                <w:bCs/>
                <w:sz w:val="24"/>
                <w:szCs w:val="24"/>
                <w:lang w:val="x-none" w:eastAsia="x-none"/>
              </w:rPr>
              <w:t xml:space="preserve"> И. А.</w:t>
            </w:r>
            <w:r w:rsidRPr="00F0033D">
              <w:rPr>
                <w:sz w:val="24"/>
                <w:szCs w:val="24"/>
                <w:lang w:val="x-none" w:eastAsia="x-none"/>
              </w:rPr>
              <w:t xml:space="preserve">   Социальная философия : учебник для вузов / И. А. </w:t>
            </w:r>
            <w:proofErr w:type="spellStart"/>
            <w:r w:rsidRPr="00F0033D">
              <w:rPr>
                <w:sz w:val="24"/>
                <w:szCs w:val="24"/>
                <w:lang w:val="x-none" w:eastAsia="x-none"/>
              </w:rPr>
              <w:t>Гобозов</w:t>
            </w:r>
            <w:proofErr w:type="spellEnd"/>
            <w:r w:rsidRPr="00F0033D">
              <w:rPr>
                <w:sz w:val="24"/>
                <w:szCs w:val="24"/>
                <w:lang w:val="x-none" w:eastAsia="x-none"/>
              </w:rPr>
              <w:t>. - М. : Академический проект, 2007. - 352 с. - ISBN 5-8291-0802-Х : 209.00. </w:t>
            </w:r>
          </w:p>
        </w:tc>
        <w:tc>
          <w:tcPr>
            <w:tcW w:w="1099" w:type="dxa"/>
            <w:tcBorders>
              <w:top w:val="single" w:sz="4" w:space="0" w:color="auto"/>
              <w:left w:val="single" w:sz="4" w:space="0" w:color="auto"/>
              <w:bottom w:val="single" w:sz="4" w:space="0" w:color="auto"/>
              <w:right w:val="single" w:sz="4" w:space="0" w:color="auto"/>
            </w:tcBorders>
          </w:tcPr>
          <w:p w14:paraId="5B2E4F1A"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5</w:t>
            </w:r>
          </w:p>
        </w:tc>
        <w:tc>
          <w:tcPr>
            <w:tcW w:w="1074" w:type="dxa"/>
            <w:tcBorders>
              <w:top w:val="single" w:sz="4" w:space="0" w:color="auto"/>
              <w:left w:val="single" w:sz="4" w:space="0" w:color="auto"/>
              <w:bottom w:val="single" w:sz="4" w:space="0" w:color="auto"/>
              <w:right w:val="single" w:sz="4" w:space="0" w:color="auto"/>
            </w:tcBorders>
          </w:tcPr>
          <w:p w14:paraId="1A9D8A1D" w14:textId="77777777" w:rsidR="00DB2706" w:rsidRPr="00F0033D" w:rsidRDefault="00DB2706" w:rsidP="0048178B">
            <w:pPr>
              <w:widowControl w:val="0"/>
              <w:rPr>
                <w:sz w:val="24"/>
                <w:szCs w:val="24"/>
              </w:rPr>
            </w:pPr>
            <w:r w:rsidRPr="00F0033D">
              <w:rPr>
                <w:sz w:val="24"/>
                <w:szCs w:val="24"/>
              </w:rPr>
              <w:t>-</w:t>
            </w:r>
          </w:p>
        </w:tc>
      </w:tr>
      <w:tr w:rsidR="00DB2706" w:rsidRPr="00F0033D" w14:paraId="21C2327E"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5C1B66C"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1</w:t>
            </w:r>
          </w:p>
        </w:tc>
        <w:tc>
          <w:tcPr>
            <w:tcW w:w="6485" w:type="dxa"/>
            <w:tcBorders>
              <w:top w:val="single" w:sz="4" w:space="0" w:color="auto"/>
              <w:left w:val="single" w:sz="4" w:space="0" w:color="auto"/>
              <w:bottom w:val="single" w:sz="4" w:space="0" w:color="auto"/>
              <w:right w:val="single" w:sz="4" w:space="0" w:color="auto"/>
            </w:tcBorders>
          </w:tcPr>
          <w:p w14:paraId="13801F82"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Добреньков В. И.</w:t>
            </w:r>
            <w:r w:rsidRPr="00F0033D">
              <w:rPr>
                <w:sz w:val="24"/>
                <w:szCs w:val="24"/>
                <w:lang w:val="x-none" w:eastAsia="x-none"/>
              </w:rPr>
              <w:t>   Методы социологического исследования : учебник / В. И. Добреньков, А. И. Кравченко. - М. : ИНФРА-М, 2009. - 768 с. - (Высшее образование). - ISBN 978-5-16-003457-7 : 222.68. </w:t>
            </w:r>
          </w:p>
        </w:tc>
        <w:tc>
          <w:tcPr>
            <w:tcW w:w="1099" w:type="dxa"/>
            <w:tcBorders>
              <w:top w:val="single" w:sz="4" w:space="0" w:color="auto"/>
              <w:left w:val="single" w:sz="4" w:space="0" w:color="auto"/>
              <w:bottom w:val="single" w:sz="4" w:space="0" w:color="auto"/>
              <w:right w:val="single" w:sz="4" w:space="0" w:color="auto"/>
            </w:tcBorders>
          </w:tcPr>
          <w:p w14:paraId="354582A3"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18</w:t>
            </w:r>
          </w:p>
        </w:tc>
        <w:tc>
          <w:tcPr>
            <w:tcW w:w="1074" w:type="dxa"/>
            <w:tcBorders>
              <w:top w:val="single" w:sz="4" w:space="0" w:color="auto"/>
              <w:left w:val="single" w:sz="4" w:space="0" w:color="auto"/>
              <w:bottom w:val="single" w:sz="4" w:space="0" w:color="auto"/>
              <w:right w:val="single" w:sz="4" w:space="0" w:color="auto"/>
            </w:tcBorders>
          </w:tcPr>
          <w:p w14:paraId="46B17AD6" w14:textId="77777777" w:rsidR="00DB2706" w:rsidRPr="00F0033D" w:rsidRDefault="00DB2706" w:rsidP="0048178B">
            <w:pPr>
              <w:widowControl w:val="0"/>
              <w:rPr>
                <w:sz w:val="24"/>
                <w:szCs w:val="24"/>
              </w:rPr>
            </w:pPr>
            <w:r w:rsidRPr="00F0033D">
              <w:rPr>
                <w:sz w:val="24"/>
                <w:szCs w:val="24"/>
              </w:rPr>
              <w:t>-</w:t>
            </w:r>
          </w:p>
        </w:tc>
      </w:tr>
      <w:tr w:rsidR="00DB2706" w:rsidRPr="00F0033D" w14:paraId="188FB5CC"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3217E1F1"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2</w:t>
            </w:r>
          </w:p>
        </w:tc>
        <w:tc>
          <w:tcPr>
            <w:tcW w:w="6485" w:type="dxa"/>
            <w:tcBorders>
              <w:top w:val="single" w:sz="4" w:space="0" w:color="auto"/>
              <w:left w:val="single" w:sz="4" w:space="0" w:color="auto"/>
              <w:bottom w:val="single" w:sz="4" w:space="0" w:color="auto"/>
              <w:right w:val="single" w:sz="4" w:space="0" w:color="auto"/>
            </w:tcBorders>
          </w:tcPr>
          <w:p w14:paraId="5943B00B"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Зуйкова Е. М.</w:t>
            </w:r>
            <w:r w:rsidRPr="00F0033D">
              <w:rPr>
                <w:sz w:val="24"/>
                <w:szCs w:val="24"/>
                <w:lang w:val="x-none" w:eastAsia="x-none"/>
              </w:rPr>
              <w:t xml:space="preserve">   Феминология и гендерная политика : учебник / Е. М. Зуйкова, Р. И. Ерусланова. - 3-е изд., </w:t>
            </w:r>
            <w:proofErr w:type="spellStart"/>
            <w:r w:rsidRPr="00F0033D">
              <w:rPr>
                <w:sz w:val="24"/>
                <w:szCs w:val="24"/>
                <w:lang w:val="x-none" w:eastAsia="x-none"/>
              </w:rPr>
              <w:t>перераб</w:t>
            </w:r>
            <w:proofErr w:type="spellEnd"/>
            <w:r w:rsidRPr="00F0033D">
              <w:rPr>
                <w:sz w:val="24"/>
                <w:szCs w:val="24"/>
                <w:lang w:val="x-none" w:eastAsia="x-none"/>
              </w:rPr>
              <w:t>. и доп. - М. : Дашков и К, 2009. - 305 с. - Библиогр.: с. 282-288. - ISBN 978-5-394-00374-5 : 254.49. </w:t>
            </w:r>
          </w:p>
        </w:tc>
        <w:tc>
          <w:tcPr>
            <w:tcW w:w="1099" w:type="dxa"/>
            <w:tcBorders>
              <w:top w:val="single" w:sz="4" w:space="0" w:color="auto"/>
              <w:left w:val="single" w:sz="4" w:space="0" w:color="auto"/>
              <w:bottom w:val="single" w:sz="4" w:space="0" w:color="auto"/>
              <w:right w:val="single" w:sz="4" w:space="0" w:color="auto"/>
            </w:tcBorders>
          </w:tcPr>
          <w:p w14:paraId="14C57981"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2</w:t>
            </w:r>
          </w:p>
        </w:tc>
        <w:tc>
          <w:tcPr>
            <w:tcW w:w="1074" w:type="dxa"/>
            <w:tcBorders>
              <w:top w:val="single" w:sz="4" w:space="0" w:color="auto"/>
              <w:left w:val="single" w:sz="4" w:space="0" w:color="auto"/>
              <w:bottom w:val="single" w:sz="4" w:space="0" w:color="auto"/>
              <w:right w:val="single" w:sz="4" w:space="0" w:color="auto"/>
            </w:tcBorders>
          </w:tcPr>
          <w:p w14:paraId="76D305BA" w14:textId="77777777" w:rsidR="00DB2706" w:rsidRPr="00F0033D" w:rsidRDefault="00DB2706" w:rsidP="0048178B">
            <w:pPr>
              <w:widowControl w:val="0"/>
              <w:rPr>
                <w:sz w:val="24"/>
                <w:szCs w:val="24"/>
              </w:rPr>
            </w:pPr>
            <w:r w:rsidRPr="00F0033D">
              <w:rPr>
                <w:sz w:val="24"/>
                <w:szCs w:val="24"/>
              </w:rPr>
              <w:t>-</w:t>
            </w:r>
          </w:p>
        </w:tc>
      </w:tr>
      <w:tr w:rsidR="00DB2706" w:rsidRPr="00F0033D" w14:paraId="0CCD35C8"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5C3E0516" w14:textId="77777777" w:rsidR="00DB2706" w:rsidRPr="00F0033D" w:rsidRDefault="00DB2706" w:rsidP="0048178B">
            <w:pPr>
              <w:jc w:val="both"/>
              <w:rPr>
                <w:rFonts w:cs="Tahoma"/>
                <w:sz w:val="24"/>
                <w:szCs w:val="24"/>
              </w:rPr>
            </w:pPr>
            <w:r w:rsidRPr="00F0033D">
              <w:rPr>
                <w:rFonts w:cs="Tahoma"/>
                <w:sz w:val="24"/>
                <w:szCs w:val="24"/>
              </w:rPr>
              <w:t>3</w:t>
            </w:r>
          </w:p>
        </w:tc>
        <w:tc>
          <w:tcPr>
            <w:tcW w:w="6485" w:type="dxa"/>
            <w:tcBorders>
              <w:top w:val="single" w:sz="4" w:space="0" w:color="auto"/>
              <w:left w:val="single" w:sz="4" w:space="0" w:color="auto"/>
              <w:bottom w:val="single" w:sz="4" w:space="0" w:color="auto"/>
              <w:right w:val="single" w:sz="4" w:space="0" w:color="auto"/>
            </w:tcBorders>
          </w:tcPr>
          <w:p w14:paraId="5255FCC0" w14:textId="77777777" w:rsidR="00DB2706" w:rsidRPr="00F0033D" w:rsidRDefault="00DB2706" w:rsidP="0048178B">
            <w:pPr>
              <w:widowControl w:val="0"/>
              <w:rPr>
                <w:sz w:val="24"/>
                <w:szCs w:val="24"/>
              </w:rPr>
            </w:pPr>
            <w:r w:rsidRPr="00F0033D">
              <w:rPr>
                <w:bCs/>
                <w:color w:val="000000"/>
                <w:sz w:val="24"/>
                <w:szCs w:val="24"/>
              </w:rPr>
              <w:t xml:space="preserve">История отечественной социологии: учебное пособие А. И. Кравченко. </w:t>
            </w:r>
            <w:proofErr w:type="gramStart"/>
            <w:r w:rsidRPr="00F0033D">
              <w:rPr>
                <w:bCs/>
                <w:color w:val="000000"/>
                <w:sz w:val="24"/>
                <w:szCs w:val="24"/>
              </w:rPr>
              <w:t>М :</w:t>
            </w:r>
            <w:proofErr w:type="gramEnd"/>
            <w:r w:rsidRPr="00F0033D">
              <w:rPr>
                <w:bCs/>
                <w:color w:val="000000"/>
                <w:sz w:val="24"/>
                <w:szCs w:val="24"/>
              </w:rPr>
              <w:t xml:space="preserve"> Академический Проект, 2005.</w:t>
            </w:r>
          </w:p>
        </w:tc>
        <w:tc>
          <w:tcPr>
            <w:tcW w:w="1099" w:type="dxa"/>
            <w:tcBorders>
              <w:top w:val="single" w:sz="4" w:space="0" w:color="auto"/>
              <w:left w:val="single" w:sz="4" w:space="0" w:color="auto"/>
              <w:bottom w:val="single" w:sz="4" w:space="0" w:color="auto"/>
              <w:right w:val="single" w:sz="4" w:space="0" w:color="auto"/>
            </w:tcBorders>
          </w:tcPr>
          <w:p w14:paraId="47CE30D5" w14:textId="77777777" w:rsidR="00DB2706" w:rsidRPr="00F0033D" w:rsidRDefault="00DB2706" w:rsidP="0048178B">
            <w:pPr>
              <w:widowControl w:val="0"/>
              <w:rPr>
                <w:rFonts w:cs="Tahoma"/>
                <w:sz w:val="24"/>
                <w:szCs w:val="24"/>
              </w:rPr>
            </w:pPr>
            <w:r w:rsidRPr="00F0033D">
              <w:rPr>
                <w:rFonts w:cs="Tahoma"/>
                <w:sz w:val="24"/>
                <w:szCs w:val="24"/>
              </w:rPr>
              <w:t>5</w:t>
            </w:r>
          </w:p>
        </w:tc>
        <w:tc>
          <w:tcPr>
            <w:tcW w:w="1074" w:type="dxa"/>
            <w:tcBorders>
              <w:top w:val="single" w:sz="4" w:space="0" w:color="auto"/>
              <w:left w:val="single" w:sz="4" w:space="0" w:color="auto"/>
              <w:bottom w:val="single" w:sz="4" w:space="0" w:color="auto"/>
              <w:right w:val="single" w:sz="4" w:space="0" w:color="auto"/>
            </w:tcBorders>
          </w:tcPr>
          <w:p w14:paraId="4C344879"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5E16A269"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3794FBBE" w14:textId="77777777" w:rsidR="00DB2706" w:rsidRPr="00F0033D" w:rsidRDefault="00DB2706" w:rsidP="0048178B">
            <w:pPr>
              <w:widowControl w:val="0"/>
              <w:numPr>
                <w:ilvl w:val="0"/>
                <w:numId w:val="15"/>
              </w:numPr>
              <w:ind w:left="0" w:firstLine="0"/>
              <w:jc w:val="both"/>
              <w:rPr>
                <w:rFonts w:cs="Tahoma"/>
                <w:sz w:val="24"/>
                <w:szCs w:val="24"/>
              </w:rPr>
            </w:pPr>
          </w:p>
        </w:tc>
        <w:tc>
          <w:tcPr>
            <w:tcW w:w="6485" w:type="dxa"/>
            <w:tcBorders>
              <w:top w:val="single" w:sz="4" w:space="0" w:color="auto"/>
              <w:left w:val="single" w:sz="4" w:space="0" w:color="auto"/>
              <w:bottom w:val="single" w:sz="4" w:space="0" w:color="auto"/>
              <w:right w:val="single" w:sz="4" w:space="0" w:color="auto"/>
            </w:tcBorders>
          </w:tcPr>
          <w:p w14:paraId="698A89CD" w14:textId="77777777" w:rsidR="00DB2706" w:rsidRPr="00F0033D" w:rsidRDefault="00DB2706" w:rsidP="0048178B">
            <w:pPr>
              <w:jc w:val="both"/>
              <w:rPr>
                <w:color w:val="000000"/>
                <w:sz w:val="24"/>
                <w:szCs w:val="24"/>
              </w:rPr>
            </w:pPr>
            <w:r w:rsidRPr="00DB2706">
              <w:rPr>
                <w:bCs/>
                <w:sz w:val="24"/>
                <w:szCs w:val="24"/>
              </w:rPr>
              <w:t>Кошкарев, Л. Т. Социология физической культуры и спорта: учебное пособие / Л. Т. Кошкарев, И. А. Филина; ВЛГАФК. - Великие Луки, 2010. - 167 с.: ил. - ISBN 978-5-350-00227-0. - Текст (визуальный</w:t>
            </w:r>
            <w:proofErr w:type="gramStart"/>
            <w:r w:rsidRPr="00DB2706">
              <w:rPr>
                <w:bCs/>
                <w:sz w:val="24"/>
                <w:szCs w:val="24"/>
              </w:rPr>
              <w:t>) :</w:t>
            </w:r>
            <w:proofErr w:type="gramEnd"/>
            <w:r w:rsidRPr="00DB2706">
              <w:rPr>
                <w:bCs/>
                <w:sz w:val="24"/>
                <w:szCs w:val="24"/>
              </w:rPr>
              <w:t xml:space="preserve"> непосредственный.</w:t>
            </w:r>
          </w:p>
        </w:tc>
        <w:tc>
          <w:tcPr>
            <w:tcW w:w="1099" w:type="dxa"/>
            <w:tcBorders>
              <w:top w:val="single" w:sz="4" w:space="0" w:color="auto"/>
              <w:left w:val="single" w:sz="4" w:space="0" w:color="auto"/>
              <w:bottom w:val="single" w:sz="4" w:space="0" w:color="auto"/>
              <w:right w:val="single" w:sz="4" w:space="0" w:color="auto"/>
            </w:tcBorders>
          </w:tcPr>
          <w:p w14:paraId="02D57F41" w14:textId="77777777" w:rsidR="00DB2706" w:rsidRPr="00F0033D" w:rsidRDefault="00DB2706" w:rsidP="0048178B">
            <w:pPr>
              <w:widowControl w:val="0"/>
              <w:rPr>
                <w:rFonts w:cs="Tahoma"/>
                <w:sz w:val="24"/>
                <w:szCs w:val="24"/>
              </w:rPr>
            </w:pPr>
            <w:r w:rsidRPr="00F0033D">
              <w:rPr>
                <w:rFonts w:cs="Tahoma"/>
                <w:sz w:val="24"/>
                <w:szCs w:val="24"/>
              </w:rPr>
              <w:t>1</w:t>
            </w:r>
          </w:p>
        </w:tc>
        <w:tc>
          <w:tcPr>
            <w:tcW w:w="1074" w:type="dxa"/>
            <w:tcBorders>
              <w:top w:val="single" w:sz="4" w:space="0" w:color="auto"/>
              <w:left w:val="single" w:sz="4" w:space="0" w:color="auto"/>
              <w:bottom w:val="single" w:sz="4" w:space="0" w:color="auto"/>
              <w:right w:val="single" w:sz="4" w:space="0" w:color="auto"/>
            </w:tcBorders>
          </w:tcPr>
          <w:p w14:paraId="537F84CE"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1DE75544"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561833E" w14:textId="77777777" w:rsidR="00DB2706" w:rsidRPr="00F0033D" w:rsidRDefault="00DB2706" w:rsidP="0048178B">
            <w:pPr>
              <w:jc w:val="both"/>
              <w:rPr>
                <w:rFonts w:cs="Tahoma"/>
                <w:sz w:val="24"/>
                <w:szCs w:val="24"/>
              </w:rPr>
            </w:pPr>
            <w:r>
              <w:rPr>
                <w:rFonts w:cs="Tahoma"/>
                <w:sz w:val="24"/>
                <w:szCs w:val="24"/>
              </w:rPr>
              <w:t>19</w:t>
            </w:r>
          </w:p>
        </w:tc>
        <w:tc>
          <w:tcPr>
            <w:tcW w:w="6485" w:type="dxa"/>
            <w:tcBorders>
              <w:top w:val="single" w:sz="4" w:space="0" w:color="auto"/>
              <w:left w:val="single" w:sz="4" w:space="0" w:color="auto"/>
              <w:bottom w:val="single" w:sz="4" w:space="0" w:color="auto"/>
              <w:right w:val="single" w:sz="4" w:space="0" w:color="auto"/>
            </w:tcBorders>
          </w:tcPr>
          <w:p w14:paraId="28F4A6FC"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Кравченко А. И</w:t>
            </w:r>
            <w:r w:rsidRPr="00F0033D">
              <w:rPr>
                <w:b/>
                <w:bCs/>
                <w:sz w:val="24"/>
                <w:szCs w:val="24"/>
                <w:lang w:val="x-none" w:eastAsia="x-none"/>
              </w:rPr>
              <w:t>.</w:t>
            </w:r>
            <w:r w:rsidRPr="00F0033D">
              <w:rPr>
                <w:sz w:val="24"/>
                <w:szCs w:val="24"/>
                <w:lang w:val="x-none" w:eastAsia="x-none"/>
              </w:rPr>
              <w:t>   Краткий социологический словарь / А. И. Кравченко. - М. : Проспект, 2010. - 347 с. - ISBN 978-5-392-01287-9 : 136.81. </w:t>
            </w:r>
          </w:p>
        </w:tc>
        <w:tc>
          <w:tcPr>
            <w:tcW w:w="1099" w:type="dxa"/>
            <w:tcBorders>
              <w:top w:val="single" w:sz="4" w:space="0" w:color="auto"/>
              <w:left w:val="single" w:sz="4" w:space="0" w:color="auto"/>
              <w:bottom w:val="single" w:sz="4" w:space="0" w:color="auto"/>
              <w:right w:val="single" w:sz="4" w:space="0" w:color="auto"/>
            </w:tcBorders>
          </w:tcPr>
          <w:p w14:paraId="4CB6D3A2"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2</w:t>
            </w:r>
          </w:p>
        </w:tc>
        <w:tc>
          <w:tcPr>
            <w:tcW w:w="1074" w:type="dxa"/>
            <w:tcBorders>
              <w:top w:val="single" w:sz="4" w:space="0" w:color="auto"/>
              <w:left w:val="single" w:sz="4" w:space="0" w:color="auto"/>
              <w:bottom w:val="single" w:sz="4" w:space="0" w:color="auto"/>
              <w:right w:val="single" w:sz="4" w:space="0" w:color="auto"/>
            </w:tcBorders>
          </w:tcPr>
          <w:p w14:paraId="1CE1CFA3" w14:textId="77777777" w:rsidR="00DB2706" w:rsidRPr="00F0033D" w:rsidRDefault="00DB2706" w:rsidP="0048178B">
            <w:pPr>
              <w:widowControl w:val="0"/>
              <w:rPr>
                <w:sz w:val="24"/>
                <w:szCs w:val="24"/>
              </w:rPr>
            </w:pPr>
            <w:r w:rsidRPr="00F0033D">
              <w:rPr>
                <w:sz w:val="24"/>
                <w:szCs w:val="24"/>
              </w:rPr>
              <w:t>-</w:t>
            </w:r>
          </w:p>
        </w:tc>
      </w:tr>
      <w:tr w:rsidR="00DB2706" w:rsidRPr="00F0033D" w14:paraId="31ABE8E8"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4EBEDC42"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3</w:t>
            </w:r>
          </w:p>
        </w:tc>
        <w:tc>
          <w:tcPr>
            <w:tcW w:w="6485" w:type="dxa"/>
            <w:tcBorders>
              <w:top w:val="single" w:sz="4" w:space="0" w:color="auto"/>
              <w:left w:val="single" w:sz="4" w:space="0" w:color="auto"/>
              <w:bottom w:val="single" w:sz="4" w:space="0" w:color="auto"/>
              <w:right w:val="single" w:sz="4" w:space="0" w:color="auto"/>
            </w:tcBorders>
          </w:tcPr>
          <w:p w14:paraId="0B149F8E"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Кравченко А. И.</w:t>
            </w:r>
            <w:r w:rsidRPr="00F0033D">
              <w:rPr>
                <w:sz w:val="24"/>
                <w:szCs w:val="24"/>
                <w:lang w:val="x-none" w:eastAsia="x-none"/>
              </w:rPr>
              <w:t>   Социология : учебник / А. И. Кравченко. - М. : Проспект, 2007. - 533 с. : ил. - Библиогр.: с. 524-531. - ISBN 978-5-482-01259-8 : 149.16.</w:t>
            </w:r>
          </w:p>
        </w:tc>
        <w:tc>
          <w:tcPr>
            <w:tcW w:w="1099" w:type="dxa"/>
            <w:tcBorders>
              <w:top w:val="single" w:sz="4" w:space="0" w:color="auto"/>
              <w:left w:val="single" w:sz="4" w:space="0" w:color="auto"/>
              <w:bottom w:val="single" w:sz="4" w:space="0" w:color="auto"/>
              <w:right w:val="single" w:sz="4" w:space="0" w:color="auto"/>
            </w:tcBorders>
          </w:tcPr>
          <w:p w14:paraId="3139BA51"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150</w:t>
            </w:r>
          </w:p>
        </w:tc>
        <w:tc>
          <w:tcPr>
            <w:tcW w:w="1074" w:type="dxa"/>
            <w:tcBorders>
              <w:top w:val="single" w:sz="4" w:space="0" w:color="auto"/>
              <w:left w:val="single" w:sz="4" w:space="0" w:color="auto"/>
              <w:bottom w:val="single" w:sz="4" w:space="0" w:color="auto"/>
              <w:right w:val="single" w:sz="4" w:space="0" w:color="auto"/>
            </w:tcBorders>
          </w:tcPr>
          <w:p w14:paraId="0EAD83F4" w14:textId="77777777" w:rsidR="00DB2706" w:rsidRPr="00F0033D" w:rsidRDefault="00DB2706" w:rsidP="0048178B">
            <w:pPr>
              <w:widowControl w:val="0"/>
              <w:rPr>
                <w:sz w:val="24"/>
                <w:szCs w:val="24"/>
              </w:rPr>
            </w:pPr>
            <w:r w:rsidRPr="00F0033D">
              <w:rPr>
                <w:sz w:val="24"/>
                <w:szCs w:val="24"/>
              </w:rPr>
              <w:t>-</w:t>
            </w:r>
          </w:p>
        </w:tc>
      </w:tr>
      <w:tr w:rsidR="00DB2706" w:rsidRPr="00F0033D" w14:paraId="2443EEA4"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B12C7C7" w14:textId="77777777" w:rsidR="00DB2706" w:rsidRPr="00F0033D" w:rsidRDefault="00DB2706" w:rsidP="0048178B">
            <w:pPr>
              <w:jc w:val="both"/>
              <w:rPr>
                <w:rFonts w:cs="Tahoma"/>
                <w:sz w:val="24"/>
                <w:szCs w:val="24"/>
              </w:rPr>
            </w:pPr>
            <w:r w:rsidRPr="00F0033D">
              <w:rPr>
                <w:rFonts w:cs="Tahoma"/>
                <w:sz w:val="24"/>
                <w:szCs w:val="24"/>
              </w:rPr>
              <w:t>6</w:t>
            </w:r>
          </w:p>
        </w:tc>
        <w:tc>
          <w:tcPr>
            <w:tcW w:w="6485" w:type="dxa"/>
            <w:tcBorders>
              <w:top w:val="single" w:sz="4" w:space="0" w:color="auto"/>
              <w:left w:val="single" w:sz="4" w:space="0" w:color="auto"/>
              <w:bottom w:val="single" w:sz="4" w:space="0" w:color="auto"/>
              <w:right w:val="single" w:sz="4" w:space="0" w:color="auto"/>
            </w:tcBorders>
          </w:tcPr>
          <w:p w14:paraId="0A86D950" w14:textId="77777777" w:rsidR="00DB2706" w:rsidRPr="00F0033D" w:rsidRDefault="00DB2706" w:rsidP="0048178B">
            <w:pPr>
              <w:rPr>
                <w:color w:val="000000"/>
                <w:sz w:val="24"/>
                <w:szCs w:val="24"/>
              </w:rPr>
            </w:pPr>
            <w:r w:rsidRPr="00F0033D">
              <w:rPr>
                <w:rFonts w:cs="Courier New"/>
                <w:bCs/>
                <w:color w:val="000000"/>
                <w:sz w:val="24"/>
                <w:szCs w:val="24"/>
              </w:rPr>
              <w:t>Кравченко А. И.</w:t>
            </w:r>
            <w:r w:rsidRPr="00F0033D">
              <w:rPr>
                <w:rFonts w:cs="Courier New"/>
                <w:color w:val="000000"/>
                <w:sz w:val="24"/>
                <w:szCs w:val="24"/>
              </w:rPr>
              <w:t xml:space="preserve">   Социология: учебник / А. И. Кравченко. - </w:t>
            </w:r>
            <w:proofErr w:type="gramStart"/>
            <w:r w:rsidRPr="00F0033D">
              <w:rPr>
                <w:rFonts w:cs="Courier New"/>
                <w:color w:val="000000"/>
                <w:sz w:val="24"/>
                <w:szCs w:val="24"/>
              </w:rPr>
              <w:t>М. :</w:t>
            </w:r>
            <w:proofErr w:type="gramEnd"/>
            <w:r w:rsidRPr="00F0033D">
              <w:rPr>
                <w:rFonts w:cs="Courier New"/>
                <w:color w:val="000000"/>
                <w:sz w:val="24"/>
                <w:szCs w:val="24"/>
              </w:rPr>
              <w:t xml:space="preserve"> Проспект, 2007. - 533 с. : ил. - Библиогр.: с. 524-531. - ISBN 978-5-482-01259-</w:t>
            </w:r>
            <w:proofErr w:type="gramStart"/>
            <w:r w:rsidRPr="00F0033D">
              <w:rPr>
                <w:rFonts w:cs="Courier New"/>
                <w:color w:val="000000"/>
                <w:sz w:val="24"/>
                <w:szCs w:val="24"/>
              </w:rPr>
              <w:t>8 :</w:t>
            </w:r>
            <w:proofErr w:type="gramEnd"/>
            <w:r w:rsidRPr="00F0033D">
              <w:rPr>
                <w:rFonts w:cs="Courier New"/>
                <w:color w:val="000000"/>
                <w:sz w:val="24"/>
                <w:szCs w:val="24"/>
              </w:rPr>
              <w:t xml:space="preserve"> 149.16.</w:t>
            </w:r>
          </w:p>
        </w:tc>
        <w:tc>
          <w:tcPr>
            <w:tcW w:w="1099" w:type="dxa"/>
            <w:tcBorders>
              <w:top w:val="single" w:sz="4" w:space="0" w:color="auto"/>
              <w:left w:val="single" w:sz="4" w:space="0" w:color="auto"/>
              <w:bottom w:val="single" w:sz="4" w:space="0" w:color="auto"/>
              <w:right w:val="single" w:sz="4" w:space="0" w:color="auto"/>
            </w:tcBorders>
          </w:tcPr>
          <w:p w14:paraId="724B987E" w14:textId="77777777" w:rsidR="00DB2706" w:rsidRPr="00F0033D" w:rsidRDefault="00DB2706" w:rsidP="0048178B">
            <w:pPr>
              <w:widowControl w:val="0"/>
              <w:rPr>
                <w:rFonts w:cs="Tahoma"/>
                <w:sz w:val="24"/>
                <w:szCs w:val="24"/>
              </w:rPr>
            </w:pPr>
            <w:r w:rsidRPr="00F0033D">
              <w:rPr>
                <w:rFonts w:cs="Tahoma"/>
                <w:sz w:val="24"/>
                <w:szCs w:val="24"/>
              </w:rPr>
              <w:t>39</w:t>
            </w:r>
          </w:p>
        </w:tc>
        <w:tc>
          <w:tcPr>
            <w:tcW w:w="1074" w:type="dxa"/>
            <w:tcBorders>
              <w:top w:val="single" w:sz="4" w:space="0" w:color="auto"/>
              <w:left w:val="single" w:sz="4" w:space="0" w:color="auto"/>
              <w:bottom w:val="single" w:sz="4" w:space="0" w:color="auto"/>
              <w:right w:val="single" w:sz="4" w:space="0" w:color="auto"/>
            </w:tcBorders>
          </w:tcPr>
          <w:p w14:paraId="59261016"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5E3BE02D"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5D26CA77" w14:textId="77777777" w:rsidR="00DB2706" w:rsidRPr="00F0033D" w:rsidRDefault="00DB2706" w:rsidP="0048178B">
            <w:pPr>
              <w:widowControl w:val="0"/>
              <w:numPr>
                <w:ilvl w:val="0"/>
                <w:numId w:val="15"/>
              </w:numPr>
              <w:ind w:left="0" w:firstLine="0"/>
              <w:jc w:val="both"/>
              <w:rPr>
                <w:rFonts w:cs="Tahoma"/>
                <w:sz w:val="24"/>
                <w:szCs w:val="24"/>
              </w:rPr>
            </w:pPr>
          </w:p>
        </w:tc>
        <w:tc>
          <w:tcPr>
            <w:tcW w:w="6485" w:type="dxa"/>
            <w:tcBorders>
              <w:top w:val="single" w:sz="4" w:space="0" w:color="auto"/>
              <w:left w:val="single" w:sz="4" w:space="0" w:color="auto"/>
              <w:bottom w:val="single" w:sz="4" w:space="0" w:color="auto"/>
              <w:right w:val="single" w:sz="4" w:space="0" w:color="auto"/>
            </w:tcBorders>
          </w:tcPr>
          <w:p w14:paraId="34321C9C" w14:textId="77777777" w:rsidR="00DB2706" w:rsidRPr="00F0033D" w:rsidRDefault="00DB2706" w:rsidP="0048178B">
            <w:pPr>
              <w:jc w:val="both"/>
              <w:rPr>
                <w:color w:val="000000"/>
                <w:sz w:val="24"/>
                <w:szCs w:val="24"/>
              </w:rPr>
            </w:pPr>
            <w:r w:rsidRPr="00F0033D">
              <w:rPr>
                <w:bCs/>
                <w:color w:val="000000"/>
                <w:sz w:val="24"/>
                <w:szCs w:val="24"/>
              </w:rPr>
              <w:t xml:space="preserve">Методы социологического исследования: учебник В. И. Добреньков, А. И. Кравченко </w:t>
            </w:r>
            <w:proofErr w:type="gramStart"/>
            <w:r w:rsidRPr="00F0033D">
              <w:rPr>
                <w:bCs/>
                <w:color w:val="000000"/>
                <w:sz w:val="24"/>
                <w:szCs w:val="24"/>
              </w:rPr>
              <w:t>М. :</w:t>
            </w:r>
            <w:proofErr w:type="gramEnd"/>
            <w:r w:rsidRPr="00F0033D">
              <w:rPr>
                <w:bCs/>
                <w:color w:val="000000"/>
                <w:sz w:val="24"/>
                <w:szCs w:val="24"/>
              </w:rPr>
              <w:t xml:space="preserve"> ИНФРА-М, 2009.</w:t>
            </w:r>
          </w:p>
        </w:tc>
        <w:tc>
          <w:tcPr>
            <w:tcW w:w="1099" w:type="dxa"/>
            <w:tcBorders>
              <w:top w:val="single" w:sz="4" w:space="0" w:color="auto"/>
              <w:left w:val="single" w:sz="4" w:space="0" w:color="auto"/>
              <w:bottom w:val="single" w:sz="4" w:space="0" w:color="auto"/>
              <w:right w:val="single" w:sz="4" w:space="0" w:color="auto"/>
            </w:tcBorders>
          </w:tcPr>
          <w:p w14:paraId="01805D4D" w14:textId="77777777" w:rsidR="00DB2706" w:rsidRPr="00F0033D" w:rsidRDefault="00DB2706" w:rsidP="0048178B">
            <w:pPr>
              <w:widowControl w:val="0"/>
              <w:rPr>
                <w:rFonts w:cs="Tahoma"/>
                <w:sz w:val="24"/>
                <w:szCs w:val="24"/>
              </w:rPr>
            </w:pPr>
            <w:r w:rsidRPr="00F0033D">
              <w:rPr>
                <w:rFonts w:cs="Tahoma"/>
                <w:sz w:val="24"/>
                <w:szCs w:val="24"/>
              </w:rPr>
              <w:t>18</w:t>
            </w:r>
          </w:p>
        </w:tc>
        <w:tc>
          <w:tcPr>
            <w:tcW w:w="1074" w:type="dxa"/>
            <w:tcBorders>
              <w:top w:val="single" w:sz="4" w:space="0" w:color="auto"/>
              <w:left w:val="single" w:sz="4" w:space="0" w:color="auto"/>
              <w:bottom w:val="single" w:sz="4" w:space="0" w:color="auto"/>
              <w:right w:val="single" w:sz="4" w:space="0" w:color="auto"/>
            </w:tcBorders>
          </w:tcPr>
          <w:p w14:paraId="3487F12B"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002A38DB"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3A1416B8"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5</w:t>
            </w:r>
          </w:p>
        </w:tc>
        <w:tc>
          <w:tcPr>
            <w:tcW w:w="6485" w:type="dxa"/>
            <w:tcBorders>
              <w:top w:val="single" w:sz="4" w:space="0" w:color="auto"/>
              <w:left w:val="single" w:sz="4" w:space="0" w:color="auto"/>
              <w:bottom w:val="single" w:sz="4" w:space="0" w:color="auto"/>
              <w:right w:val="single" w:sz="4" w:space="0" w:color="auto"/>
            </w:tcBorders>
          </w:tcPr>
          <w:p w14:paraId="2FB87673"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Никитин В. Д.</w:t>
            </w:r>
            <w:r w:rsidRPr="00F0033D">
              <w:rPr>
                <w:sz w:val="24"/>
                <w:szCs w:val="24"/>
                <w:lang w:val="x-none" w:eastAsia="x-none"/>
              </w:rPr>
              <w:t>   Социологи и социологические теории : учебно-методическое пособие / В. Д. Никитин ; МГАФК. - Малаховка, 2007. - 70 с. - 60.00. </w:t>
            </w:r>
          </w:p>
        </w:tc>
        <w:tc>
          <w:tcPr>
            <w:tcW w:w="1099" w:type="dxa"/>
            <w:tcBorders>
              <w:top w:val="single" w:sz="4" w:space="0" w:color="auto"/>
              <w:left w:val="single" w:sz="4" w:space="0" w:color="auto"/>
              <w:bottom w:val="single" w:sz="4" w:space="0" w:color="auto"/>
              <w:right w:val="single" w:sz="4" w:space="0" w:color="auto"/>
            </w:tcBorders>
          </w:tcPr>
          <w:p w14:paraId="52A4D8F1"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30</w:t>
            </w:r>
          </w:p>
        </w:tc>
        <w:tc>
          <w:tcPr>
            <w:tcW w:w="1074" w:type="dxa"/>
            <w:tcBorders>
              <w:top w:val="single" w:sz="4" w:space="0" w:color="auto"/>
              <w:left w:val="single" w:sz="4" w:space="0" w:color="auto"/>
              <w:bottom w:val="single" w:sz="4" w:space="0" w:color="auto"/>
              <w:right w:val="single" w:sz="4" w:space="0" w:color="auto"/>
            </w:tcBorders>
          </w:tcPr>
          <w:p w14:paraId="1923741D" w14:textId="77777777" w:rsidR="00DB2706" w:rsidRPr="00F0033D" w:rsidRDefault="00DB2706" w:rsidP="0048178B">
            <w:pPr>
              <w:widowControl w:val="0"/>
              <w:rPr>
                <w:sz w:val="24"/>
                <w:szCs w:val="24"/>
              </w:rPr>
            </w:pPr>
            <w:r w:rsidRPr="00F0033D">
              <w:rPr>
                <w:sz w:val="24"/>
                <w:szCs w:val="24"/>
              </w:rPr>
              <w:t>-</w:t>
            </w:r>
          </w:p>
        </w:tc>
      </w:tr>
      <w:tr w:rsidR="00DB2706" w:rsidRPr="00F0033D" w14:paraId="66EF47A3"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6ED3E580"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6</w:t>
            </w:r>
          </w:p>
        </w:tc>
        <w:tc>
          <w:tcPr>
            <w:tcW w:w="6485" w:type="dxa"/>
            <w:tcBorders>
              <w:top w:val="single" w:sz="4" w:space="0" w:color="auto"/>
              <w:left w:val="single" w:sz="4" w:space="0" w:color="auto"/>
              <w:bottom w:val="single" w:sz="4" w:space="0" w:color="auto"/>
              <w:right w:val="single" w:sz="4" w:space="0" w:color="auto"/>
            </w:tcBorders>
          </w:tcPr>
          <w:p w14:paraId="52184554" w14:textId="77777777" w:rsidR="00DB2706" w:rsidRPr="00F0033D" w:rsidRDefault="00DB2706"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Современность как предмет исследования</w:t>
            </w:r>
            <w:r w:rsidRPr="00F0033D">
              <w:rPr>
                <w:sz w:val="24"/>
                <w:szCs w:val="24"/>
                <w:lang w:val="x-none" w:eastAsia="x-none"/>
              </w:rPr>
              <w:t xml:space="preserve"> : материалы II Международной научной конференции 23-24 мая </w:t>
            </w:r>
            <w:smartTag w:uri="urn:schemas-microsoft-com:office:smarttags" w:element="metricconverter">
              <w:smartTagPr>
                <w:attr w:name="ProductID" w:val="2008 г"/>
              </w:smartTagPr>
              <w:r w:rsidRPr="00F0033D">
                <w:rPr>
                  <w:sz w:val="24"/>
                  <w:szCs w:val="24"/>
                  <w:lang w:val="x-none" w:eastAsia="x-none"/>
                </w:rPr>
                <w:t>2008 г</w:t>
              </w:r>
            </w:smartTag>
            <w:r w:rsidRPr="00F0033D">
              <w:rPr>
                <w:sz w:val="24"/>
                <w:szCs w:val="24"/>
                <w:lang w:val="x-none" w:eastAsia="x-none"/>
              </w:rPr>
              <w:t>. / МГАФК ; под ред. Фомина Ю. А. - Малаховка, 2008. - 115 с. - Библиогр.: с. 114. - 151.79. </w:t>
            </w:r>
          </w:p>
        </w:tc>
        <w:tc>
          <w:tcPr>
            <w:tcW w:w="1099" w:type="dxa"/>
            <w:tcBorders>
              <w:top w:val="single" w:sz="4" w:space="0" w:color="auto"/>
              <w:left w:val="single" w:sz="4" w:space="0" w:color="auto"/>
              <w:bottom w:val="single" w:sz="4" w:space="0" w:color="auto"/>
              <w:right w:val="single" w:sz="4" w:space="0" w:color="auto"/>
            </w:tcBorders>
          </w:tcPr>
          <w:p w14:paraId="08288A0D"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10</w:t>
            </w:r>
          </w:p>
        </w:tc>
        <w:tc>
          <w:tcPr>
            <w:tcW w:w="1074" w:type="dxa"/>
            <w:tcBorders>
              <w:top w:val="single" w:sz="4" w:space="0" w:color="auto"/>
              <w:left w:val="single" w:sz="4" w:space="0" w:color="auto"/>
              <w:bottom w:val="single" w:sz="4" w:space="0" w:color="auto"/>
              <w:right w:val="single" w:sz="4" w:space="0" w:color="auto"/>
            </w:tcBorders>
          </w:tcPr>
          <w:p w14:paraId="1644C2BB" w14:textId="77777777" w:rsidR="00DB2706" w:rsidRPr="00F0033D" w:rsidRDefault="00DB2706" w:rsidP="0048178B">
            <w:pPr>
              <w:widowControl w:val="0"/>
              <w:rPr>
                <w:sz w:val="24"/>
                <w:szCs w:val="24"/>
              </w:rPr>
            </w:pPr>
            <w:r w:rsidRPr="00F0033D">
              <w:rPr>
                <w:sz w:val="24"/>
                <w:szCs w:val="24"/>
              </w:rPr>
              <w:t>-</w:t>
            </w:r>
          </w:p>
        </w:tc>
      </w:tr>
      <w:tr w:rsidR="00DB2706" w:rsidRPr="00F0033D" w14:paraId="48CDF9C4"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049C31E7" w14:textId="77777777" w:rsidR="00DB2706" w:rsidRPr="00F0033D" w:rsidRDefault="00DB2706" w:rsidP="0048178B">
            <w:pPr>
              <w:jc w:val="both"/>
              <w:rPr>
                <w:rFonts w:cs="Tahoma"/>
                <w:sz w:val="24"/>
                <w:szCs w:val="24"/>
              </w:rPr>
            </w:pPr>
            <w:r w:rsidRPr="00F0033D">
              <w:rPr>
                <w:rFonts w:cs="Tahoma"/>
                <w:sz w:val="24"/>
                <w:szCs w:val="24"/>
              </w:rPr>
              <w:t>4</w:t>
            </w:r>
          </w:p>
        </w:tc>
        <w:tc>
          <w:tcPr>
            <w:tcW w:w="6485" w:type="dxa"/>
            <w:tcBorders>
              <w:top w:val="single" w:sz="4" w:space="0" w:color="auto"/>
              <w:left w:val="single" w:sz="4" w:space="0" w:color="auto"/>
              <w:bottom w:val="single" w:sz="4" w:space="0" w:color="auto"/>
              <w:right w:val="single" w:sz="4" w:space="0" w:color="auto"/>
            </w:tcBorders>
            <w:vAlign w:val="center"/>
          </w:tcPr>
          <w:p w14:paraId="77331DCB" w14:textId="77777777" w:rsidR="00DB2706" w:rsidRPr="00F0033D" w:rsidRDefault="00DB2706" w:rsidP="0048178B">
            <w:pPr>
              <w:widowControl w:val="0"/>
              <w:jc w:val="both"/>
              <w:rPr>
                <w:b/>
                <w:color w:val="000000"/>
                <w:sz w:val="24"/>
                <w:szCs w:val="24"/>
              </w:rPr>
            </w:pPr>
            <w:r w:rsidRPr="00F0033D">
              <w:rPr>
                <w:bCs/>
                <w:color w:val="000000"/>
                <w:sz w:val="24"/>
                <w:szCs w:val="24"/>
              </w:rPr>
              <w:t xml:space="preserve">Социальная философия: учебник для вузов И. А. </w:t>
            </w:r>
            <w:proofErr w:type="spellStart"/>
            <w:r w:rsidRPr="00F0033D">
              <w:rPr>
                <w:bCs/>
                <w:color w:val="000000"/>
                <w:sz w:val="24"/>
                <w:szCs w:val="24"/>
              </w:rPr>
              <w:t>Гобозов</w:t>
            </w:r>
            <w:proofErr w:type="spellEnd"/>
            <w:r w:rsidRPr="00F0033D">
              <w:rPr>
                <w:bCs/>
                <w:color w:val="000000"/>
                <w:sz w:val="24"/>
                <w:szCs w:val="24"/>
              </w:rPr>
              <w:t xml:space="preserve">. </w:t>
            </w:r>
            <w:proofErr w:type="gramStart"/>
            <w:r w:rsidRPr="00F0033D">
              <w:rPr>
                <w:bCs/>
                <w:color w:val="000000"/>
                <w:sz w:val="24"/>
                <w:szCs w:val="24"/>
              </w:rPr>
              <w:t>М. :</w:t>
            </w:r>
            <w:proofErr w:type="gramEnd"/>
            <w:r w:rsidRPr="00F0033D">
              <w:rPr>
                <w:bCs/>
                <w:color w:val="000000"/>
                <w:sz w:val="24"/>
                <w:szCs w:val="24"/>
              </w:rPr>
              <w:t xml:space="preserve"> Академический проект, 2007. </w:t>
            </w:r>
          </w:p>
        </w:tc>
        <w:tc>
          <w:tcPr>
            <w:tcW w:w="1099" w:type="dxa"/>
            <w:tcBorders>
              <w:top w:val="single" w:sz="4" w:space="0" w:color="auto"/>
              <w:left w:val="single" w:sz="4" w:space="0" w:color="auto"/>
              <w:bottom w:val="single" w:sz="4" w:space="0" w:color="auto"/>
              <w:right w:val="single" w:sz="4" w:space="0" w:color="auto"/>
            </w:tcBorders>
          </w:tcPr>
          <w:p w14:paraId="7F0ADB65" w14:textId="77777777" w:rsidR="00DB2706" w:rsidRPr="00F0033D" w:rsidRDefault="00DB2706" w:rsidP="0048178B">
            <w:pPr>
              <w:widowControl w:val="0"/>
              <w:rPr>
                <w:rFonts w:cs="Tahoma"/>
                <w:sz w:val="24"/>
                <w:szCs w:val="24"/>
              </w:rPr>
            </w:pPr>
            <w:r w:rsidRPr="00F0033D">
              <w:rPr>
                <w:rFonts w:cs="Tahoma"/>
                <w:sz w:val="24"/>
                <w:szCs w:val="24"/>
              </w:rPr>
              <w:t>5</w:t>
            </w:r>
          </w:p>
        </w:tc>
        <w:tc>
          <w:tcPr>
            <w:tcW w:w="1074" w:type="dxa"/>
            <w:tcBorders>
              <w:top w:val="single" w:sz="4" w:space="0" w:color="auto"/>
              <w:left w:val="single" w:sz="4" w:space="0" w:color="auto"/>
              <w:bottom w:val="single" w:sz="4" w:space="0" w:color="auto"/>
              <w:right w:val="single" w:sz="4" w:space="0" w:color="auto"/>
            </w:tcBorders>
          </w:tcPr>
          <w:p w14:paraId="5E8FAC33"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4E9BAEC7"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20F3BADB"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4</w:t>
            </w:r>
          </w:p>
        </w:tc>
        <w:tc>
          <w:tcPr>
            <w:tcW w:w="6485" w:type="dxa"/>
            <w:tcBorders>
              <w:top w:val="single" w:sz="4" w:space="0" w:color="auto"/>
              <w:left w:val="single" w:sz="4" w:space="0" w:color="auto"/>
              <w:bottom w:val="single" w:sz="4" w:space="0" w:color="auto"/>
              <w:right w:val="single" w:sz="4" w:space="0" w:color="auto"/>
            </w:tcBorders>
          </w:tcPr>
          <w:p w14:paraId="4154378E" w14:textId="77777777" w:rsidR="00DB2706" w:rsidRPr="00F0033D" w:rsidRDefault="00DB2706"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Социология</w:t>
            </w:r>
            <w:r w:rsidRPr="00F0033D">
              <w:rPr>
                <w:sz w:val="24"/>
                <w:szCs w:val="24"/>
                <w:lang w:val="x-none" w:eastAsia="x-none"/>
              </w:rPr>
              <w:t xml:space="preserve"> : учебник для студентов высших учебных заведений. - 3-е изд., </w:t>
            </w:r>
            <w:proofErr w:type="spellStart"/>
            <w:r w:rsidRPr="00F0033D">
              <w:rPr>
                <w:sz w:val="24"/>
                <w:szCs w:val="24"/>
                <w:lang w:val="x-none" w:eastAsia="x-none"/>
              </w:rPr>
              <w:t>перераб</w:t>
            </w:r>
            <w:proofErr w:type="spellEnd"/>
            <w:r w:rsidRPr="00F0033D">
              <w:rPr>
                <w:sz w:val="24"/>
                <w:szCs w:val="24"/>
                <w:lang w:val="x-none" w:eastAsia="x-none"/>
              </w:rPr>
              <w:t>. и доп. - М. : ЮНИТИ, 2007. - 447 с. : ил. - Библиогр.: с. 438-442 . - ISBN 978-5-238-01147-9 : 228.26. </w:t>
            </w:r>
          </w:p>
        </w:tc>
        <w:tc>
          <w:tcPr>
            <w:tcW w:w="1099" w:type="dxa"/>
            <w:tcBorders>
              <w:top w:val="single" w:sz="4" w:space="0" w:color="auto"/>
              <w:left w:val="single" w:sz="4" w:space="0" w:color="auto"/>
              <w:bottom w:val="single" w:sz="4" w:space="0" w:color="auto"/>
              <w:right w:val="single" w:sz="4" w:space="0" w:color="auto"/>
            </w:tcBorders>
          </w:tcPr>
          <w:p w14:paraId="56E40DD0"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150</w:t>
            </w:r>
          </w:p>
        </w:tc>
        <w:tc>
          <w:tcPr>
            <w:tcW w:w="1074" w:type="dxa"/>
            <w:tcBorders>
              <w:top w:val="single" w:sz="4" w:space="0" w:color="auto"/>
              <w:left w:val="single" w:sz="4" w:space="0" w:color="auto"/>
              <w:bottom w:val="single" w:sz="4" w:space="0" w:color="auto"/>
              <w:right w:val="single" w:sz="4" w:space="0" w:color="auto"/>
            </w:tcBorders>
          </w:tcPr>
          <w:p w14:paraId="05F2CC7E" w14:textId="77777777" w:rsidR="00DB2706" w:rsidRPr="00F0033D" w:rsidRDefault="00DB2706" w:rsidP="0048178B">
            <w:pPr>
              <w:widowControl w:val="0"/>
              <w:rPr>
                <w:sz w:val="24"/>
                <w:szCs w:val="24"/>
              </w:rPr>
            </w:pPr>
            <w:r w:rsidRPr="00F0033D">
              <w:rPr>
                <w:sz w:val="24"/>
                <w:szCs w:val="24"/>
              </w:rPr>
              <w:t>-</w:t>
            </w:r>
          </w:p>
        </w:tc>
      </w:tr>
      <w:tr w:rsidR="00DB2706" w:rsidRPr="00F0033D" w14:paraId="5DFB6D57"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458CDA31" w14:textId="77777777" w:rsidR="00DB2706" w:rsidRPr="00F0033D" w:rsidRDefault="00DB2706" w:rsidP="0048178B">
            <w:pPr>
              <w:jc w:val="both"/>
              <w:rPr>
                <w:rFonts w:cs="Tahoma"/>
                <w:sz w:val="24"/>
                <w:szCs w:val="24"/>
              </w:rPr>
            </w:pPr>
            <w:r w:rsidRPr="00F0033D">
              <w:rPr>
                <w:rFonts w:cs="Tahoma"/>
                <w:sz w:val="24"/>
                <w:szCs w:val="24"/>
              </w:rPr>
              <w:t>5</w:t>
            </w:r>
          </w:p>
        </w:tc>
        <w:tc>
          <w:tcPr>
            <w:tcW w:w="6485" w:type="dxa"/>
            <w:tcBorders>
              <w:top w:val="single" w:sz="4" w:space="0" w:color="auto"/>
              <w:left w:val="single" w:sz="4" w:space="0" w:color="auto"/>
              <w:bottom w:val="single" w:sz="4" w:space="0" w:color="auto"/>
              <w:right w:val="single" w:sz="4" w:space="0" w:color="auto"/>
            </w:tcBorders>
          </w:tcPr>
          <w:p w14:paraId="479B51BB" w14:textId="77777777" w:rsidR="00DB2706" w:rsidRPr="00F0033D" w:rsidRDefault="00DB2706" w:rsidP="0048178B">
            <w:pPr>
              <w:widowControl w:val="0"/>
              <w:rPr>
                <w:rFonts w:cs="Tahoma"/>
                <w:sz w:val="24"/>
                <w:szCs w:val="24"/>
              </w:rPr>
            </w:pPr>
            <w:r w:rsidRPr="00F0033D">
              <w:rPr>
                <w:rFonts w:cs="Tahoma"/>
                <w:sz w:val="24"/>
                <w:szCs w:val="24"/>
              </w:rPr>
              <w:t xml:space="preserve">Социология физической культуры и спорта: учебник / Л.И. Лубышева. – 4-е изд., </w:t>
            </w:r>
            <w:proofErr w:type="spellStart"/>
            <w:r w:rsidRPr="00F0033D">
              <w:rPr>
                <w:rFonts w:cs="Tahoma"/>
                <w:sz w:val="24"/>
                <w:szCs w:val="24"/>
              </w:rPr>
              <w:t>перераб</w:t>
            </w:r>
            <w:proofErr w:type="spellEnd"/>
            <w:r w:rsidRPr="00F0033D">
              <w:rPr>
                <w:rFonts w:cs="Tahoma"/>
                <w:sz w:val="24"/>
                <w:szCs w:val="24"/>
              </w:rPr>
              <w:t xml:space="preserve">. – М.6 Академия, 2016. – 269с. – (Высшее образование. Бакалавриат). – </w:t>
            </w:r>
            <w:r w:rsidRPr="00F0033D">
              <w:rPr>
                <w:rFonts w:cs="Tahoma"/>
                <w:sz w:val="24"/>
                <w:szCs w:val="24"/>
                <w:lang w:val="en-US"/>
              </w:rPr>
              <w:t>ISBN</w:t>
            </w:r>
            <w:r w:rsidRPr="00F0033D">
              <w:rPr>
                <w:rFonts w:cs="Tahoma"/>
                <w:sz w:val="24"/>
                <w:szCs w:val="24"/>
              </w:rPr>
              <w:t>978-5-4468-2035-</w:t>
            </w:r>
            <w:proofErr w:type="gramStart"/>
            <w:r w:rsidRPr="00F0033D">
              <w:rPr>
                <w:rFonts w:cs="Tahoma"/>
                <w:sz w:val="24"/>
                <w:szCs w:val="24"/>
              </w:rPr>
              <w:t>1 :</w:t>
            </w:r>
            <w:proofErr w:type="gramEnd"/>
            <w:r w:rsidRPr="00F0033D">
              <w:rPr>
                <w:rFonts w:cs="Tahoma"/>
                <w:sz w:val="24"/>
                <w:szCs w:val="24"/>
              </w:rPr>
              <w:t xml:space="preserve"> 999.00.</w:t>
            </w:r>
          </w:p>
        </w:tc>
        <w:tc>
          <w:tcPr>
            <w:tcW w:w="1099" w:type="dxa"/>
            <w:tcBorders>
              <w:top w:val="single" w:sz="4" w:space="0" w:color="auto"/>
              <w:left w:val="single" w:sz="4" w:space="0" w:color="auto"/>
              <w:bottom w:val="single" w:sz="4" w:space="0" w:color="auto"/>
              <w:right w:val="single" w:sz="4" w:space="0" w:color="auto"/>
            </w:tcBorders>
          </w:tcPr>
          <w:p w14:paraId="2C9B5B29" w14:textId="77777777" w:rsidR="00DB2706" w:rsidRPr="00F0033D" w:rsidRDefault="00DB2706" w:rsidP="0048178B">
            <w:pPr>
              <w:widowControl w:val="0"/>
              <w:rPr>
                <w:rFonts w:cs="Tahoma"/>
                <w:sz w:val="24"/>
                <w:szCs w:val="24"/>
              </w:rPr>
            </w:pPr>
            <w:r w:rsidRPr="00F0033D">
              <w:rPr>
                <w:rFonts w:cs="Tahoma"/>
                <w:sz w:val="24"/>
                <w:szCs w:val="24"/>
              </w:rPr>
              <w:t>80</w:t>
            </w:r>
          </w:p>
        </w:tc>
        <w:tc>
          <w:tcPr>
            <w:tcW w:w="1074" w:type="dxa"/>
            <w:tcBorders>
              <w:top w:val="single" w:sz="4" w:space="0" w:color="auto"/>
              <w:left w:val="single" w:sz="4" w:space="0" w:color="auto"/>
              <w:bottom w:val="single" w:sz="4" w:space="0" w:color="auto"/>
              <w:right w:val="single" w:sz="4" w:space="0" w:color="auto"/>
            </w:tcBorders>
          </w:tcPr>
          <w:p w14:paraId="5F0500C5"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542044F5"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119E9267" w14:textId="77777777" w:rsidR="00DB2706" w:rsidRPr="00F0033D" w:rsidRDefault="00DB2706" w:rsidP="0048178B">
            <w:pPr>
              <w:jc w:val="both"/>
              <w:rPr>
                <w:rFonts w:cs="Tahoma"/>
                <w:sz w:val="24"/>
                <w:szCs w:val="24"/>
              </w:rPr>
            </w:pPr>
            <w:r w:rsidRPr="00F0033D">
              <w:rPr>
                <w:rFonts w:cs="Tahoma"/>
                <w:sz w:val="24"/>
                <w:szCs w:val="24"/>
              </w:rPr>
              <w:lastRenderedPageBreak/>
              <w:t>7</w:t>
            </w:r>
          </w:p>
        </w:tc>
        <w:tc>
          <w:tcPr>
            <w:tcW w:w="6485" w:type="dxa"/>
            <w:tcBorders>
              <w:top w:val="single" w:sz="4" w:space="0" w:color="auto"/>
              <w:left w:val="single" w:sz="4" w:space="0" w:color="auto"/>
              <w:bottom w:val="single" w:sz="4" w:space="0" w:color="auto"/>
              <w:right w:val="single" w:sz="4" w:space="0" w:color="auto"/>
            </w:tcBorders>
          </w:tcPr>
          <w:p w14:paraId="0B632D32" w14:textId="77777777" w:rsidR="00DB2706" w:rsidRPr="00F0033D" w:rsidRDefault="00DB2706" w:rsidP="0048178B">
            <w:pPr>
              <w:widowControl w:val="0"/>
              <w:rPr>
                <w:sz w:val="24"/>
                <w:szCs w:val="24"/>
              </w:rPr>
            </w:pPr>
            <w:r w:rsidRPr="00F0033D">
              <w:rPr>
                <w:sz w:val="24"/>
                <w:szCs w:val="24"/>
              </w:rPr>
              <w:t xml:space="preserve">Социология: учебник для студентов высших учебных заведений / под ред. В.Н. Лаврененко. – 3-е изд., </w:t>
            </w:r>
            <w:proofErr w:type="spellStart"/>
            <w:r w:rsidRPr="00F0033D">
              <w:rPr>
                <w:sz w:val="24"/>
                <w:szCs w:val="24"/>
              </w:rPr>
              <w:t>перераб</w:t>
            </w:r>
            <w:proofErr w:type="spellEnd"/>
            <w:r w:rsidRPr="00F0033D">
              <w:rPr>
                <w:sz w:val="24"/>
                <w:szCs w:val="24"/>
              </w:rPr>
              <w:t xml:space="preserve">. И доп. – </w:t>
            </w:r>
            <w:proofErr w:type="gramStart"/>
            <w:r w:rsidRPr="00F0033D">
              <w:rPr>
                <w:sz w:val="24"/>
                <w:szCs w:val="24"/>
              </w:rPr>
              <w:t>М. :</w:t>
            </w:r>
            <w:proofErr w:type="gramEnd"/>
            <w:r w:rsidRPr="00F0033D">
              <w:rPr>
                <w:rFonts w:cs="Courier New"/>
                <w:color w:val="000000"/>
                <w:sz w:val="24"/>
                <w:szCs w:val="24"/>
              </w:rPr>
              <w:t xml:space="preserve"> ЮНИТИ, 2007. - 447 с. : ил. - Библиогр.: с. 438-442 . - ISBN 978-5-238-01147-</w:t>
            </w:r>
            <w:proofErr w:type="gramStart"/>
            <w:r w:rsidRPr="00F0033D">
              <w:rPr>
                <w:rFonts w:cs="Courier New"/>
                <w:color w:val="000000"/>
                <w:sz w:val="24"/>
                <w:szCs w:val="24"/>
              </w:rPr>
              <w:t>9 :</w:t>
            </w:r>
            <w:proofErr w:type="gramEnd"/>
            <w:r w:rsidRPr="00F0033D">
              <w:rPr>
                <w:rFonts w:cs="Courier New"/>
                <w:color w:val="000000"/>
                <w:sz w:val="24"/>
                <w:szCs w:val="24"/>
              </w:rPr>
              <w:t xml:space="preserve"> 228.26. </w:t>
            </w:r>
            <w:r w:rsidRPr="00F0033D">
              <w:rPr>
                <w:sz w:val="24"/>
                <w:szCs w:val="24"/>
              </w:rPr>
              <w:t xml:space="preserve"> </w:t>
            </w:r>
          </w:p>
        </w:tc>
        <w:tc>
          <w:tcPr>
            <w:tcW w:w="1099" w:type="dxa"/>
            <w:tcBorders>
              <w:top w:val="single" w:sz="4" w:space="0" w:color="auto"/>
              <w:left w:val="single" w:sz="4" w:space="0" w:color="auto"/>
              <w:bottom w:val="single" w:sz="4" w:space="0" w:color="auto"/>
              <w:right w:val="single" w:sz="4" w:space="0" w:color="auto"/>
            </w:tcBorders>
          </w:tcPr>
          <w:p w14:paraId="76C99E58" w14:textId="77777777" w:rsidR="00DB2706" w:rsidRPr="00F0033D" w:rsidRDefault="00DB2706" w:rsidP="0048178B">
            <w:pPr>
              <w:widowControl w:val="0"/>
              <w:rPr>
                <w:rFonts w:cs="Tahoma"/>
                <w:sz w:val="24"/>
                <w:szCs w:val="24"/>
              </w:rPr>
            </w:pPr>
            <w:r w:rsidRPr="00F0033D">
              <w:rPr>
                <w:rFonts w:cs="Tahoma"/>
                <w:sz w:val="24"/>
                <w:szCs w:val="24"/>
              </w:rPr>
              <w:t>148</w:t>
            </w:r>
          </w:p>
        </w:tc>
        <w:tc>
          <w:tcPr>
            <w:tcW w:w="1074" w:type="dxa"/>
            <w:tcBorders>
              <w:top w:val="single" w:sz="4" w:space="0" w:color="auto"/>
              <w:left w:val="single" w:sz="4" w:space="0" w:color="auto"/>
              <w:bottom w:val="single" w:sz="4" w:space="0" w:color="auto"/>
              <w:right w:val="single" w:sz="4" w:space="0" w:color="auto"/>
            </w:tcBorders>
          </w:tcPr>
          <w:p w14:paraId="2FCC853D" w14:textId="77777777" w:rsidR="00DB2706" w:rsidRPr="00F0033D" w:rsidRDefault="00DB2706" w:rsidP="0048178B">
            <w:pPr>
              <w:widowControl w:val="0"/>
              <w:rPr>
                <w:rFonts w:cs="Tahoma"/>
                <w:sz w:val="24"/>
                <w:szCs w:val="24"/>
              </w:rPr>
            </w:pPr>
            <w:r w:rsidRPr="00F0033D">
              <w:rPr>
                <w:rFonts w:cs="Tahoma"/>
                <w:sz w:val="24"/>
                <w:szCs w:val="24"/>
              </w:rPr>
              <w:t>-</w:t>
            </w:r>
          </w:p>
        </w:tc>
      </w:tr>
      <w:tr w:rsidR="00DB2706" w:rsidRPr="00F0033D" w14:paraId="340B5C4E"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75025600" w14:textId="77777777" w:rsidR="00DB2706" w:rsidRPr="00F0033D" w:rsidRDefault="00DB2706" w:rsidP="0048178B">
            <w:pPr>
              <w:jc w:val="both"/>
              <w:rPr>
                <w:rFonts w:cs="Tahoma"/>
                <w:sz w:val="24"/>
                <w:szCs w:val="24"/>
              </w:rPr>
            </w:pPr>
            <w:r w:rsidRPr="00F0033D">
              <w:rPr>
                <w:rFonts w:cs="Tahoma"/>
                <w:sz w:val="24"/>
                <w:szCs w:val="24"/>
              </w:rPr>
              <w:t>1</w:t>
            </w:r>
            <w:r>
              <w:rPr>
                <w:rFonts w:cs="Tahoma"/>
                <w:sz w:val="24"/>
                <w:szCs w:val="24"/>
              </w:rPr>
              <w:t>7</w:t>
            </w:r>
          </w:p>
        </w:tc>
        <w:tc>
          <w:tcPr>
            <w:tcW w:w="6485" w:type="dxa"/>
            <w:tcBorders>
              <w:top w:val="single" w:sz="4" w:space="0" w:color="auto"/>
              <w:left w:val="single" w:sz="4" w:space="0" w:color="auto"/>
              <w:bottom w:val="single" w:sz="4" w:space="0" w:color="auto"/>
              <w:right w:val="single" w:sz="4" w:space="0" w:color="auto"/>
            </w:tcBorders>
          </w:tcPr>
          <w:p w14:paraId="75AA2686" w14:textId="77777777" w:rsidR="00DB2706" w:rsidRPr="00F0033D" w:rsidRDefault="00DB2706"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Тезаурус социологии</w:t>
            </w:r>
            <w:r w:rsidRPr="00F0033D">
              <w:rPr>
                <w:sz w:val="24"/>
                <w:szCs w:val="24"/>
                <w:lang w:val="x-none" w:eastAsia="x-none"/>
              </w:rPr>
              <w:t xml:space="preserve"> : тематический словарь-справочник / под ред. Ж. Т. Тощенко. - М. : ЮНИТИ-ДАНА, 2009. - 487 с. : ил. - (</w:t>
            </w:r>
            <w:proofErr w:type="spellStart"/>
            <w:r w:rsidRPr="00F0033D">
              <w:rPr>
                <w:sz w:val="24"/>
                <w:szCs w:val="24"/>
                <w:lang w:val="x-none" w:eastAsia="x-none"/>
              </w:rPr>
              <w:t>Cogito</w:t>
            </w:r>
            <w:proofErr w:type="spellEnd"/>
            <w:r w:rsidRPr="00F0033D">
              <w:rPr>
                <w:sz w:val="24"/>
                <w:szCs w:val="24"/>
                <w:lang w:val="x-none" w:eastAsia="x-none"/>
              </w:rPr>
              <w:t xml:space="preserve"> </w:t>
            </w:r>
            <w:proofErr w:type="spellStart"/>
            <w:r w:rsidRPr="00F0033D">
              <w:rPr>
                <w:sz w:val="24"/>
                <w:szCs w:val="24"/>
                <w:lang w:val="x-none" w:eastAsia="x-none"/>
              </w:rPr>
              <w:t>ergo</w:t>
            </w:r>
            <w:proofErr w:type="spellEnd"/>
            <w:r w:rsidRPr="00F0033D">
              <w:rPr>
                <w:sz w:val="24"/>
                <w:szCs w:val="24"/>
                <w:lang w:val="x-none" w:eastAsia="x-none"/>
              </w:rPr>
              <w:t xml:space="preserve"> </w:t>
            </w:r>
            <w:proofErr w:type="spellStart"/>
            <w:r w:rsidRPr="00F0033D">
              <w:rPr>
                <w:sz w:val="24"/>
                <w:szCs w:val="24"/>
                <w:lang w:val="x-none" w:eastAsia="x-none"/>
              </w:rPr>
              <w:t>sum</w:t>
            </w:r>
            <w:proofErr w:type="spellEnd"/>
            <w:r w:rsidRPr="00F0033D">
              <w:rPr>
                <w:sz w:val="24"/>
                <w:szCs w:val="24"/>
                <w:lang w:val="x-none" w:eastAsia="x-none"/>
              </w:rPr>
              <w:t xml:space="preserve">). - </w:t>
            </w:r>
            <w:proofErr w:type="spellStart"/>
            <w:r w:rsidRPr="00F0033D">
              <w:rPr>
                <w:sz w:val="24"/>
                <w:szCs w:val="24"/>
                <w:lang w:val="x-none" w:eastAsia="x-none"/>
              </w:rPr>
              <w:t>библиогр</w:t>
            </w:r>
            <w:proofErr w:type="spellEnd"/>
            <w:r w:rsidRPr="00F0033D">
              <w:rPr>
                <w:sz w:val="24"/>
                <w:szCs w:val="24"/>
                <w:lang w:val="x-none" w:eastAsia="x-none"/>
              </w:rPr>
              <w:t>.: в конце каждой главы. - ISBN 978-5-238-01638-2 : 569.76. </w:t>
            </w:r>
          </w:p>
        </w:tc>
        <w:tc>
          <w:tcPr>
            <w:tcW w:w="1099" w:type="dxa"/>
            <w:tcBorders>
              <w:top w:val="single" w:sz="4" w:space="0" w:color="auto"/>
              <w:left w:val="single" w:sz="4" w:space="0" w:color="auto"/>
              <w:bottom w:val="single" w:sz="4" w:space="0" w:color="auto"/>
              <w:right w:val="single" w:sz="4" w:space="0" w:color="auto"/>
            </w:tcBorders>
          </w:tcPr>
          <w:p w14:paraId="1B94CB82"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5</w:t>
            </w:r>
          </w:p>
        </w:tc>
        <w:tc>
          <w:tcPr>
            <w:tcW w:w="1074" w:type="dxa"/>
            <w:tcBorders>
              <w:top w:val="single" w:sz="4" w:space="0" w:color="auto"/>
              <w:left w:val="single" w:sz="4" w:space="0" w:color="auto"/>
              <w:bottom w:val="single" w:sz="4" w:space="0" w:color="auto"/>
              <w:right w:val="single" w:sz="4" w:space="0" w:color="auto"/>
            </w:tcBorders>
          </w:tcPr>
          <w:p w14:paraId="364FF233" w14:textId="77777777" w:rsidR="00DB2706" w:rsidRPr="00F0033D" w:rsidRDefault="00DB2706" w:rsidP="0048178B">
            <w:pPr>
              <w:widowControl w:val="0"/>
              <w:rPr>
                <w:sz w:val="24"/>
                <w:szCs w:val="24"/>
              </w:rPr>
            </w:pPr>
            <w:r w:rsidRPr="00F0033D">
              <w:rPr>
                <w:sz w:val="24"/>
                <w:szCs w:val="24"/>
              </w:rPr>
              <w:t>-</w:t>
            </w:r>
          </w:p>
        </w:tc>
      </w:tr>
      <w:tr w:rsidR="00DB2706" w:rsidRPr="00F0033D" w14:paraId="322767F7" w14:textId="77777777" w:rsidTr="00DB2706">
        <w:trPr>
          <w:trHeight w:val="340"/>
        </w:trPr>
        <w:tc>
          <w:tcPr>
            <w:tcW w:w="629" w:type="dxa"/>
            <w:tcBorders>
              <w:top w:val="single" w:sz="4" w:space="0" w:color="auto"/>
              <w:left w:val="single" w:sz="4" w:space="0" w:color="auto"/>
              <w:bottom w:val="single" w:sz="4" w:space="0" w:color="auto"/>
              <w:right w:val="single" w:sz="4" w:space="0" w:color="auto"/>
            </w:tcBorders>
          </w:tcPr>
          <w:p w14:paraId="32E0E4A5" w14:textId="77777777" w:rsidR="00DB2706" w:rsidRPr="00F0033D" w:rsidRDefault="00DB2706" w:rsidP="0048178B">
            <w:pPr>
              <w:jc w:val="both"/>
              <w:rPr>
                <w:rFonts w:cs="Tahoma"/>
                <w:sz w:val="24"/>
                <w:szCs w:val="24"/>
              </w:rPr>
            </w:pPr>
            <w:r w:rsidRPr="00F0033D">
              <w:rPr>
                <w:rFonts w:cs="Tahoma"/>
                <w:sz w:val="24"/>
                <w:szCs w:val="24"/>
              </w:rPr>
              <w:t>8</w:t>
            </w:r>
          </w:p>
        </w:tc>
        <w:tc>
          <w:tcPr>
            <w:tcW w:w="6485" w:type="dxa"/>
            <w:tcBorders>
              <w:top w:val="single" w:sz="4" w:space="0" w:color="auto"/>
              <w:left w:val="single" w:sz="4" w:space="0" w:color="auto"/>
              <w:bottom w:val="single" w:sz="4" w:space="0" w:color="auto"/>
              <w:right w:val="single" w:sz="4" w:space="0" w:color="auto"/>
            </w:tcBorders>
          </w:tcPr>
          <w:p w14:paraId="78B04C47" w14:textId="77777777" w:rsidR="00DB2706" w:rsidRPr="00F0033D" w:rsidRDefault="00DB2706" w:rsidP="0048178B">
            <w:pPr>
              <w:widowControl w:val="0"/>
              <w:autoSpaceDE w:val="0"/>
              <w:autoSpaceDN w:val="0"/>
              <w:adjustRightInd w:val="0"/>
              <w:rPr>
                <w:b/>
                <w:bCs/>
                <w:sz w:val="24"/>
                <w:szCs w:val="24"/>
                <w:lang w:val="x-none" w:eastAsia="x-none"/>
              </w:rPr>
            </w:pPr>
            <w:r w:rsidRPr="00F0033D">
              <w:rPr>
                <w:bCs/>
                <w:sz w:val="24"/>
                <w:szCs w:val="24"/>
                <w:lang w:val="x-none" w:eastAsia="x-none"/>
              </w:rPr>
              <w:t>Фролов С. С.</w:t>
            </w:r>
            <w:r w:rsidRPr="00F0033D">
              <w:rPr>
                <w:sz w:val="24"/>
                <w:szCs w:val="24"/>
                <w:lang w:val="x-none" w:eastAsia="x-none"/>
              </w:rPr>
              <w:t xml:space="preserve">   Общая социология [Электронный ресурс] : электронный учебник / С. С. Фролов. - Электрон. дан. - М. : </w:t>
            </w:r>
            <w:proofErr w:type="spellStart"/>
            <w:r w:rsidRPr="00F0033D">
              <w:rPr>
                <w:sz w:val="24"/>
                <w:szCs w:val="24"/>
                <w:lang w:val="x-none" w:eastAsia="x-none"/>
              </w:rPr>
              <w:t>КноРус</w:t>
            </w:r>
            <w:proofErr w:type="spellEnd"/>
            <w:r w:rsidRPr="00F0033D">
              <w:rPr>
                <w:sz w:val="24"/>
                <w:szCs w:val="24"/>
                <w:lang w:val="x-none" w:eastAsia="x-none"/>
              </w:rPr>
              <w:t>, 2010. - (Электронный учебник). - 1 CD. </w:t>
            </w:r>
          </w:p>
        </w:tc>
        <w:tc>
          <w:tcPr>
            <w:tcW w:w="1099" w:type="dxa"/>
            <w:tcBorders>
              <w:top w:val="single" w:sz="4" w:space="0" w:color="auto"/>
              <w:left w:val="single" w:sz="4" w:space="0" w:color="auto"/>
              <w:bottom w:val="single" w:sz="4" w:space="0" w:color="auto"/>
              <w:right w:val="single" w:sz="4" w:space="0" w:color="auto"/>
            </w:tcBorders>
          </w:tcPr>
          <w:p w14:paraId="1E6B44CB" w14:textId="77777777" w:rsidR="00DB2706" w:rsidRPr="00F0033D" w:rsidRDefault="00DB2706" w:rsidP="0048178B">
            <w:pPr>
              <w:widowControl w:val="0"/>
              <w:autoSpaceDE w:val="0"/>
              <w:autoSpaceDN w:val="0"/>
              <w:adjustRightInd w:val="0"/>
              <w:rPr>
                <w:sz w:val="24"/>
                <w:szCs w:val="24"/>
                <w:lang w:val="x-none" w:eastAsia="x-none"/>
              </w:rPr>
            </w:pPr>
            <w:r w:rsidRPr="00F0033D">
              <w:rPr>
                <w:sz w:val="24"/>
                <w:szCs w:val="24"/>
                <w:lang w:val="x-none" w:eastAsia="x-none"/>
              </w:rPr>
              <w:t>1</w:t>
            </w:r>
          </w:p>
        </w:tc>
        <w:tc>
          <w:tcPr>
            <w:tcW w:w="1074" w:type="dxa"/>
            <w:tcBorders>
              <w:top w:val="single" w:sz="4" w:space="0" w:color="auto"/>
              <w:left w:val="single" w:sz="4" w:space="0" w:color="auto"/>
              <w:bottom w:val="single" w:sz="4" w:space="0" w:color="auto"/>
              <w:right w:val="single" w:sz="4" w:space="0" w:color="auto"/>
            </w:tcBorders>
          </w:tcPr>
          <w:p w14:paraId="143AE31C" w14:textId="77777777" w:rsidR="00DB2706" w:rsidRPr="00F0033D" w:rsidRDefault="00DB2706" w:rsidP="0048178B">
            <w:pPr>
              <w:widowControl w:val="0"/>
              <w:rPr>
                <w:sz w:val="24"/>
                <w:szCs w:val="24"/>
              </w:rPr>
            </w:pPr>
            <w:r w:rsidRPr="00F0033D">
              <w:rPr>
                <w:sz w:val="24"/>
                <w:szCs w:val="24"/>
              </w:rPr>
              <w:t>-</w:t>
            </w:r>
          </w:p>
        </w:tc>
      </w:tr>
    </w:tbl>
    <w:p w14:paraId="62471235" w14:textId="77777777" w:rsidR="0048178B" w:rsidRPr="00F0033D" w:rsidRDefault="0048178B" w:rsidP="0048178B">
      <w:pPr>
        <w:widowControl w:val="0"/>
        <w:ind w:firstLine="709"/>
        <w:rPr>
          <w:rFonts w:cs="Tahoma"/>
          <w:b/>
          <w:sz w:val="24"/>
          <w:szCs w:val="24"/>
        </w:rPr>
      </w:pPr>
    </w:p>
    <w:p w14:paraId="092D5A8B" w14:textId="77777777" w:rsidR="0048178B" w:rsidRPr="00F0033D" w:rsidRDefault="0048178B" w:rsidP="0048178B">
      <w:pPr>
        <w:shd w:val="clear" w:color="auto" w:fill="FFFFFF"/>
        <w:jc w:val="both"/>
        <w:rPr>
          <w:i/>
          <w:sz w:val="24"/>
          <w:szCs w:val="24"/>
        </w:rPr>
      </w:pPr>
    </w:p>
    <w:p w14:paraId="381AB869" w14:textId="77777777" w:rsidR="009C5359" w:rsidRPr="009C5359" w:rsidRDefault="004C1E55" w:rsidP="009C5359">
      <w:pPr>
        <w:widowControl w:val="0"/>
        <w:ind w:firstLine="709"/>
        <w:jc w:val="both"/>
        <w:rPr>
          <w:rFonts w:cs="Courier New"/>
          <w:b/>
          <w:color w:val="000000"/>
          <w:sz w:val="24"/>
          <w:szCs w:val="24"/>
        </w:rPr>
      </w:pPr>
      <w:r>
        <w:rPr>
          <w:color w:val="333333"/>
          <w:sz w:val="24"/>
          <w:szCs w:val="24"/>
        </w:rPr>
        <w:t xml:space="preserve">           </w:t>
      </w:r>
      <w:r w:rsidR="009C5359" w:rsidRPr="009C5359">
        <w:rPr>
          <w:rFonts w:cs="Courier New"/>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4215D6C"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sz w:val="24"/>
          <w:szCs w:val="24"/>
        </w:rPr>
      </w:pPr>
      <w:r w:rsidRPr="009C5359">
        <w:rPr>
          <w:sz w:val="24"/>
          <w:szCs w:val="24"/>
        </w:rPr>
        <w:t xml:space="preserve">Антиплагиат: российская система обнаружения текстовых заимствований </w:t>
      </w:r>
      <w:hyperlink r:id="rId12" w:history="1">
        <w:r w:rsidRPr="009C5359">
          <w:rPr>
            <w:color w:val="0563C1"/>
            <w:sz w:val="24"/>
            <w:szCs w:val="24"/>
            <w:u w:val="single"/>
          </w:rPr>
          <w:t>https://antiplagiat.ru/</w:t>
        </w:r>
      </w:hyperlink>
      <w:r w:rsidRPr="009C5359">
        <w:rPr>
          <w:sz w:val="24"/>
          <w:szCs w:val="24"/>
        </w:rPr>
        <w:t xml:space="preserve"> </w:t>
      </w:r>
    </w:p>
    <w:p w14:paraId="3F09EACD"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rFonts w:eastAsia="Calibri"/>
          <w:color w:val="2F2F2F"/>
          <w:sz w:val="24"/>
          <w:szCs w:val="24"/>
          <w:lang w:eastAsia="en-US"/>
        </w:rPr>
      </w:pPr>
      <w:r w:rsidRPr="009C5359">
        <w:rPr>
          <w:rFonts w:eastAsia="Calibri"/>
          <w:color w:val="2F2F2F"/>
          <w:sz w:val="24"/>
          <w:szCs w:val="24"/>
          <w:lang w:eastAsia="en-US"/>
        </w:rPr>
        <w:t xml:space="preserve">Министерство науки и высшего образования Российской Федерации </w:t>
      </w:r>
      <w:hyperlink r:id="rId13" w:history="1">
        <w:r w:rsidRPr="009C5359">
          <w:rPr>
            <w:rFonts w:eastAsia="Calibri"/>
            <w:color w:val="0066CC"/>
            <w:sz w:val="24"/>
            <w:szCs w:val="24"/>
            <w:u w:val="single"/>
            <w:lang w:eastAsia="en-US"/>
          </w:rPr>
          <w:t>https://minobrnauki.gov.ru/</w:t>
        </w:r>
      </w:hyperlink>
    </w:p>
    <w:p w14:paraId="7A8189F8"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color w:val="000000"/>
          <w:sz w:val="24"/>
          <w:szCs w:val="24"/>
        </w:rPr>
      </w:pPr>
      <w:r w:rsidRPr="009C5359">
        <w:rPr>
          <w:color w:val="000000"/>
          <w:sz w:val="24"/>
          <w:szCs w:val="24"/>
        </w:rPr>
        <w:t xml:space="preserve">Министерство спорта Российской Федерации </w:t>
      </w:r>
      <w:hyperlink r:id="rId14" w:history="1">
        <w:r w:rsidRPr="009C5359">
          <w:rPr>
            <w:color w:val="0563C1"/>
            <w:u w:val="single"/>
          </w:rPr>
          <w:t>http://www.minsport.gov.ru/</w:t>
        </w:r>
      </w:hyperlink>
    </w:p>
    <w:p w14:paraId="5696E495"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color w:val="000000"/>
          <w:sz w:val="24"/>
          <w:szCs w:val="24"/>
        </w:rPr>
      </w:pPr>
      <w:r w:rsidRPr="009C5359">
        <w:rPr>
          <w:color w:val="000000"/>
          <w:sz w:val="24"/>
          <w:szCs w:val="24"/>
        </w:rPr>
        <w:t xml:space="preserve">Московская государственная академия физической культуры </w:t>
      </w:r>
      <w:hyperlink r:id="rId15" w:history="1">
        <w:r w:rsidRPr="009C5359">
          <w:rPr>
            <w:color w:val="0563C1"/>
            <w:sz w:val="24"/>
            <w:szCs w:val="24"/>
            <w:u w:val="single"/>
          </w:rPr>
          <w:t>https://mgafk.ru/</w:t>
        </w:r>
      </w:hyperlink>
      <w:r w:rsidRPr="009C5359">
        <w:rPr>
          <w:color w:val="000000"/>
          <w:sz w:val="24"/>
          <w:szCs w:val="24"/>
        </w:rPr>
        <w:t xml:space="preserve"> </w:t>
      </w:r>
    </w:p>
    <w:p w14:paraId="75CBFAC6"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color w:val="000000"/>
          <w:sz w:val="24"/>
          <w:szCs w:val="24"/>
        </w:rPr>
      </w:pPr>
      <w:r w:rsidRPr="009C5359">
        <w:rPr>
          <w:bCs/>
          <w:color w:val="000000"/>
          <w:sz w:val="24"/>
          <w:szCs w:val="24"/>
        </w:rPr>
        <w:t xml:space="preserve">Образовательная платформа МГАФК (SAKAI) </w:t>
      </w:r>
      <w:hyperlink r:id="rId16" w:history="1">
        <w:r w:rsidRPr="009C5359">
          <w:rPr>
            <w:bCs/>
            <w:color w:val="0563C1"/>
            <w:sz w:val="24"/>
            <w:szCs w:val="24"/>
            <w:u w:val="single"/>
          </w:rPr>
          <w:t>https://edu.mgafk.ru/portal</w:t>
        </w:r>
      </w:hyperlink>
      <w:r w:rsidRPr="009C5359">
        <w:rPr>
          <w:bCs/>
          <w:color w:val="000000"/>
          <w:sz w:val="24"/>
          <w:szCs w:val="24"/>
        </w:rPr>
        <w:t xml:space="preserve"> </w:t>
      </w:r>
    </w:p>
    <w:p w14:paraId="2D60652F"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sz w:val="24"/>
          <w:szCs w:val="24"/>
        </w:rPr>
      </w:pPr>
      <w:r w:rsidRPr="009C5359">
        <w:rPr>
          <w:sz w:val="24"/>
          <w:szCs w:val="24"/>
        </w:rPr>
        <w:t xml:space="preserve">Сервис организации видеоконференцсвязи, вебинаров, онлайн-конференций, интерактивные доски </w:t>
      </w:r>
      <w:r w:rsidRPr="009C5359">
        <w:rPr>
          <w:bCs/>
          <w:color w:val="000000"/>
          <w:sz w:val="24"/>
          <w:szCs w:val="24"/>
        </w:rPr>
        <w:t>МГАФК</w:t>
      </w:r>
      <w:r w:rsidRPr="009C5359">
        <w:rPr>
          <w:sz w:val="24"/>
          <w:szCs w:val="24"/>
        </w:rPr>
        <w:t xml:space="preserve"> </w:t>
      </w:r>
      <w:hyperlink r:id="rId17" w:history="1">
        <w:r w:rsidRPr="009C5359">
          <w:rPr>
            <w:color w:val="0563C1"/>
            <w:sz w:val="24"/>
            <w:szCs w:val="24"/>
            <w:u w:val="single"/>
          </w:rPr>
          <w:t>https://vks.mgafk.ru/</w:t>
        </w:r>
      </w:hyperlink>
      <w:r w:rsidRPr="009C5359">
        <w:rPr>
          <w:sz w:val="24"/>
          <w:szCs w:val="24"/>
        </w:rPr>
        <w:t xml:space="preserve"> </w:t>
      </w:r>
    </w:p>
    <w:p w14:paraId="66167B3D"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rFonts w:eastAsia="Calibri"/>
          <w:color w:val="2F2F2F"/>
          <w:sz w:val="24"/>
          <w:szCs w:val="24"/>
          <w:lang w:eastAsia="en-US"/>
        </w:rPr>
      </w:pPr>
      <w:r w:rsidRPr="009C5359">
        <w:rPr>
          <w:rFonts w:eastAsia="Calibri"/>
          <w:color w:val="2F2F2F"/>
          <w:sz w:val="24"/>
          <w:szCs w:val="24"/>
          <w:lang w:eastAsia="en-US"/>
        </w:rPr>
        <w:t xml:space="preserve">Федеральная служба по надзору в сфере образования и науки </w:t>
      </w:r>
      <w:hyperlink r:id="rId18" w:history="1">
        <w:r w:rsidRPr="009C5359">
          <w:rPr>
            <w:rFonts w:eastAsia="Calibri"/>
            <w:color w:val="0066CC"/>
            <w:sz w:val="24"/>
            <w:szCs w:val="24"/>
            <w:u w:val="single"/>
            <w:lang w:eastAsia="en-US"/>
          </w:rPr>
          <w:t>http://obrnadzor.gov.ru/ru/</w:t>
        </w:r>
      </w:hyperlink>
    </w:p>
    <w:p w14:paraId="0782B1B9"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rFonts w:eastAsia="Calibri"/>
          <w:color w:val="2F2F2F"/>
          <w:sz w:val="24"/>
          <w:szCs w:val="24"/>
          <w:lang w:eastAsia="en-US"/>
        </w:rPr>
      </w:pPr>
      <w:r w:rsidRPr="009C5359">
        <w:rPr>
          <w:rFonts w:eastAsia="Calibri"/>
          <w:color w:val="2F2F2F"/>
          <w:sz w:val="24"/>
          <w:szCs w:val="24"/>
          <w:lang w:eastAsia="en-US"/>
        </w:rPr>
        <w:t xml:space="preserve">Федеральный портал «Российское образование» </w:t>
      </w:r>
      <w:hyperlink r:id="rId19" w:history="1">
        <w:r w:rsidRPr="009C5359">
          <w:rPr>
            <w:rFonts w:eastAsia="Calibri"/>
            <w:color w:val="0000FF"/>
            <w:sz w:val="24"/>
            <w:szCs w:val="24"/>
            <w:u w:val="single"/>
            <w:lang w:eastAsia="en-US"/>
          </w:rPr>
          <w:t>http://www.edu.ru</w:t>
        </w:r>
      </w:hyperlink>
    </w:p>
    <w:p w14:paraId="6B7B70FC" w14:textId="77777777" w:rsidR="009C5359" w:rsidRPr="009C5359" w:rsidRDefault="009C5359" w:rsidP="009C5359">
      <w:pPr>
        <w:widowControl w:val="0"/>
        <w:numPr>
          <w:ilvl w:val="0"/>
          <w:numId w:val="36"/>
        </w:numPr>
        <w:spacing w:after="160" w:line="256" w:lineRule="auto"/>
        <w:ind w:left="1070"/>
        <w:contextualSpacing/>
        <w:jc w:val="both"/>
        <w:rPr>
          <w:sz w:val="24"/>
          <w:szCs w:val="24"/>
        </w:rPr>
      </w:pPr>
      <w:r w:rsidRPr="009C5359">
        <w:rPr>
          <w:sz w:val="24"/>
          <w:szCs w:val="24"/>
        </w:rPr>
        <w:t>Электронная библиотечная система ЭЛМАРК (МГАФК)</w:t>
      </w:r>
      <w:r w:rsidRPr="009C5359">
        <w:rPr>
          <w:rFonts w:ascii="Courier New" w:hAnsi="Courier New" w:cs="Courier New"/>
          <w:color w:val="000000"/>
          <w:sz w:val="24"/>
          <w:szCs w:val="24"/>
        </w:rPr>
        <w:t xml:space="preserve"> </w:t>
      </w:r>
      <w:hyperlink r:id="rId20" w:history="1">
        <w:r w:rsidRPr="009C5359">
          <w:rPr>
            <w:color w:val="0066CC"/>
            <w:sz w:val="24"/>
            <w:szCs w:val="24"/>
            <w:u w:val="single"/>
            <w:lang w:val="en-US"/>
          </w:rPr>
          <w:t>http</w:t>
        </w:r>
        <w:r w:rsidRPr="009C5359">
          <w:rPr>
            <w:color w:val="0066CC"/>
            <w:sz w:val="24"/>
            <w:szCs w:val="24"/>
            <w:u w:val="single"/>
          </w:rPr>
          <w:t>://lib.mgafk.ru</w:t>
        </w:r>
      </w:hyperlink>
    </w:p>
    <w:p w14:paraId="79AA595F"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sz w:val="24"/>
          <w:szCs w:val="24"/>
        </w:rPr>
      </w:pPr>
      <w:r w:rsidRPr="009C5359">
        <w:rPr>
          <w:sz w:val="24"/>
          <w:szCs w:val="24"/>
        </w:rPr>
        <w:t xml:space="preserve">Электронно-библиотечная система «Юрайт» </w:t>
      </w:r>
      <w:hyperlink r:id="rId21" w:history="1">
        <w:r w:rsidRPr="009C5359">
          <w:rPr>
            <w:color w:val="0563C1"/>
            <w:sz w:val="24"/>
            <w:szCs w:val="24"/>
            <w:u w:val="single"/>
          </w:rPr>
          <w:t>https://urait.ru/</w:t>
        </w:r>
      </w:hyperlink>
    </w:p>
    <w:p w14:paraId="17338C06" w14:textId="77777777" w:rsidR="009C5359" w:rsidRPr="009C5359" w:rsidRDefault="009C5359" w:rsidP="009C5359">
      <w:pPr>
        <w:widowControl w:val="0"/>
        <w:numPr>
          <w:ilvl w:val="0"/>
          <w:numId w:val="36"/>
        </w:numPr>
        <w:spacing w:after="160" w:line="256" w:lineRule="auto"/>
        <w:ind w:left="1070"/>
        <w:contextualSpacing/>
        <w:jc w:val="both"/>
        <w:rPr>
          <w:sz w:val="24"/>
          <w:szCs w:val="24"/>
        </w:rPr>
      </w:pPr>
      <w:r w:rsidRPr="009C5359">
        <w:rPr>
          <w:sz w:val="24"/>
          <w:szCs w:val="24"/>
        </w:rPr>
        <w:t xml:space="preserve">Электронно-библиотечная система Elibrary </w:t>
      </w:r>
      <w:hyperlink r:id="rId22" w:history="1">
        <w:r w:rsidRPr="009C5359">
          <w:rPr>
            <w:color w:val="0000FF"/>
            <w:sz w:val="24"/>
            <w:szCs w:val="24"/>
            <w:u w:val="single"/>
          </w:rPr>
          <w:t>https://elibrary.ru</w:t>
        </w:r>
      </w:hyperlink>
    </w:p>
    <w:p w14:paraId="2F8F750F" w14:textId="77777777" w:rsidR="009C5359" w:rsidRPr="009C5359" w:rsidRDefault="009C5359" w:rsidP="009C5359">
      <w:pPr>
        <w:widowControl w:val="0"/>
        <w:numPr>
          <w:ilvl w:val="0"/>
          <w:numId w:val="36"/>
        </w:numPr>
        <w:spacing w:after="160" w:line="256" w:lineRule="auto"/>
        <w:ind w:left="1070"/>
        <w:contextualSpacing/>
        <w:jc w:val="both"/>
        <w:rPr>
          <w:sz w:val="24"/>
          <w:szCs w:val="24"/>
        </w:rPr>
      </w:pPr>
      <w:r w:rsidRPr="009C5359">
        <w:rPr>
          <w:sz w:val="24"/>
          <w:szCs w:val="24"/>
        </w:rPr>
        <w:t xml:space="preserve">Электронно-библиотечная система IPRbooks </w:t>
      </w:r>
      <w:hyperlink r:id="rId23" w:history="1">
        <w:r w:rsidRPr="009C5359">
          <w:rPr>
            <w:color w:val="0000FF"/>
            <w:sz w:val="24"/>
            <w:szCs w:val="24"/>
            <w:u w:val="single"/>
          </w:rPr>
          <w:t>http://www.iprbookshop.ru</w:t>
        </w:r>
      </w:hyperlink>
    </w:p>
    <w:p w14:paraId="2D8A80BD"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sz w:val="24"/>
          <w:szCs w:val="24"/>
        </w:rPr>
      </w:pPr>
      <w:r w:rsidRPr="009C5359">
        <w:rPr>
          <w:sz w:val="24"/>
          <w:szCs w:val="24"/>
        </w:rPr>
        <w:t xml:space="preserve">Электронно-библиотечная система РУКОНТ </w:t>
      </w:r>
      <w:hyperlink r:id="rId24" w:history="1">
        <w:r w:rsidRPr="009C5359">
          <w:rPr>
            <w:color w:val="0563C1"/>
            <w:sz w:val="24"/>
            <w:szCs w:val="24"/>
            <w:u w:val="single"/>
          </w:rPr>
          <w:t>https://lib.rucont.ru</w:t>
        </w:r>
      </w:hyperlink>
    </w:p>
    <w:p w14:paraId="518E6953" w14:textId="5962A32C" w:rsidR="004C1E55" w:rsidRPr="00AF30CC" w:rsidRDefault="004C1E55" w:rsidP="009C5359">
      <w:pPr>
        <w:widowControl w:val="0"/>
        <w:jc w:val="both"/>
        <w:rPr>
          <w:sz w:val="24"/>
          <w:szCs w:val="24"/>
        </w:rPr>
      </w:pPr>
    </w:p>
    <w:p w14:paraId="71E02FA2" w14:textId="77777777" w:rsidR="0048178B" w:rsidRPr="00F0033D" w:rsidRDefault="0048178B" w:rsidP="0048178B">
      <w:pPr>
        <w:numPr>
          <w:ilvl w:val="1"/>
          <w:numId w:val="18"/>
        </w:numPr>
        <w:shd w:val="clear" w:color="auto" w:fill="FFFFFF"/>
        <w:tabs>
          <w:tab w:val="left" w:pos="1134"/>
          <w:tab w:val="left" w:pos="1276"/>
        </w:tabs>
        <w:ind w:left="0" w:firstLine="709"/>
        <w:contextualSpacing/>
        <w:jc w:val="both"/>
        <w:rPr>
          <w:b/>
          <w:sz w:val="24"/>
          <w:szCs w:val="24"/>
        </w:rPr>
      </w:pPr>
      <w:r w:rsidRPr="00F0033D">
        <w:rPr>
          <w:b/>
          <w:sz w:val="24"/>
          <w:szCs w:val="24"/>
        </w:rPr>
        <w:t>Перечень специализированных аудиторий имеющегося оборудования  и компьютерной техники</w:t>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2064"/>
        <w:gridCol w:w="3930"/>
        <w:gridCol w:w="3502"/>
      </w:tblGrid>
      <w:tr w:rsidR="0048178B" w:rsidRPr="00F0033D" w14:paraId="1F619735" w14:textId="77777777" w:rsidTr="0048178B">
        <w:tc>
          <w:tcPr>
            <w:tcW w:w="383" w:type="dxa"/>
            <w:shd w:val="clear" w:color="auto" w:fill="auto"/>
            <w:vAlign w:val="center"/>
          </w:tcPr>
          <w:p w14:paraId="409058C8" w14:textId="77777777" w:rsidR="0048178B" w:rsidRPr="00F0033D" w:rsidRDefault="0048178B" w:rsidP="0048178B">
            <w:pPr>
              <w:ind w:left="-113" w:right="-113"/>
              <w:jc w:val="center"/>
              <w:rPr>
                <w:b/>
                <w:sz w:val="24"/>
                <w:szCs w:val="24"/>
              </w:rPr>
            </w:pPr>
            <w:r w:rsidRPr="00F0033D">
              <w:rPr>
                <w:b/>
                <w:sz w:val="24"/>
                <w:szCs w:val="24"/>
              </w:rPr>
              <w:t>№ п\п</w:t>
            </w:r>
          </w:p>
        </w:tc>
        <w:tc>
          <w:tcPr>
            <w:tcW w:w="2014" w:type="dxa"/>
            <w:shd w:val="clear" w:color="auto" w:fill="auto"/>
            <w:vAlign w:val="center"/>
          </w:tcPr>
          <w:p w14:paraId="7CAABF1A" w14:textId="77777777" w:rsidR="0048178B" w:rsidRPr="00F0033D" w:rsidRDefault="0048178B" w:rsidP="0048178B">
            <w:pPr>
              <w:ind w:left="-113" w:right="-113"/>
              <w:jc w:val="center"/>
              <w:rPr>
                <w:b/>
                <w:sz w:val="24"/>
                <w:szCs w:val="24"/>
              </w:rPr>
            </w:pPr>
            <w:r w:rsidRPr="00F0033D">
              <w:rPr>
                <w:b/>
                <w:sz w:val="24"/>
                <w:szCs w:val="24"/>
              </w:rPr>
              <w:t xml:space="preserve">Наименование дисциплины </w:t>
            </w:r>
          </w:p>
          <w:p w14:paraId="3D724F77" w14:textId="77777777" w:rsidR="0048178B" w:rsidRPr="00F0033D" w:rsidRDefault="0048178B" w:rsidP="0048178B">
            <w:pPr>
              <w:ind w:left="-113" w:right="-113"/>
              <w:jc w:val="center"/>
              <w:rPr>
                <w:b/>
                <w:sz w:val="24"/>
                <w:szCs w:val="24"/>
              </w:rPr>
            </w:pPr>
            <w:r w:rsidRPr="00F0033D">
              <w:rPr>
                <w:b/>
                <w:sz w:val="24"/>
                <w:szCs w:val="24"/>
              </w:rPr>
              <w:t xml:space="preserve">в соответствии </w:t>
            </w:r>
          </w:p>
          <w:p w14:paraId="655F6E5B" w14:textId="77777777" w:rsidR="0048178B" w:rsidRPr="00F0033D" w:rsidRDefault="0048178B" w:rsidP="0048178B">
            <w:pPr>
              <w:ind w:left="-113" w:right="-113"/>
              <w:jc w:val="center"/>
              <w:rPr>
                <w:b/>
                <w:sz w:val="24"/>
                <w:szCs w:val="24"/>
              </w:rPr>
            </w:pPr>
            <w:r w:rsidRPr="00F0033D">
              <w:rPr>
                <w:b/>
                <w:sz w:val="24"/>
                <w:szCs w:val="24"/>
              </w:rPr>
              <w:t>с УП</w:t>
            </w:r>
          </w:p>
        </w:tc>
        <w:tc>
          <w:tcPr>
            <w:tcW w:w="3835" w:type="dxa"/>
            <w:shd w:val="clear" w:color="auto" w:fill="auto"/>
            <w:vAlign w:val="center"/>
          </w:tcPr>
          <w:p w14:paraId="19198901" w14:textId="77777777" w:rsidR="0048178B" w:rsidRPr="00F0033D" w:rsidRDefault="0048178B" w:rsidP="0048178B">
            <w:pPr>
              <w:ind w:left="-113" w:right="-113"/>
              <w:jc w:val="center"/>
              <w:rPr>
                <w:b/>
                <w:sz w:val="24"/>
                <w:szCs w:val="24"/>
              </w:rPr>
            </w:pPr>
            <w:r w:rsidRPr="00F0033D">
              <w:rPr>
                <w:b/>
                <w:sz w:val="24"/>
                <w:szCs w:val="24"/>
              </w:rPr>
              <w:t>Наименование специальных помещений и помещений для самостоятельной работы</w:t>
            </w:r>
          </w:p>
        </w:tc>
        <w:tc>
          <w:tcPr>
            <w:tcW w:w="3417" w:type="dxa"/>
            <w:shd w:val="clear" w:color="auto" w:fill="auto"/>
            <w:vAlign w:val="center"/>
          </w:tcPr>
          <w:p w14:paraId="03A9AD14" w14:textId="77777777" w:rsidR="0048178B" w:rsidRPr="00F0033D" w:rsidRDefault="0048178B" w:rsidP="0048178B">
            <w:pPr>
              <w:ind w:left="-113" w:right="-113"/>
              <w:jc w:val="center"/>
              <w:rPr>
                <w:b/>
                <w:sz w:val="24"/>
                <w:szCs w:val="24"/>
              </w:rPr>
            </w:pPr>
            <w:r w:rsidRPr="00F0033D">
              <w:rPr>
                <w:b/>
                <w:sz w:val="24"/>
                <w:szCs w:val="24"/>
              </w:rPr>
              <w:t>Оснащенность специальных помещений и помещений для самостоятельной работы</w:t>
            </w:r>
          </w:p>
        </w:tc>
      </w:tr>
      <w:tr w:rsidR="0048178B" w:rsidRPr="00F0033D" w14:paraId="6818AC5E" w14:textId="77777777" w:rsidTr="0048178B">
        <w:tc>
          <w:tcPr>
            <w:tcW w:w="383" w:type="dxa"/>
            <w:vMerge w:val="restart"/>
            <w:shd w:val="clear" w:color="auto" w:fill="auto"/>
          </w:tcPr>
          <w:p w14:paraId="7DF295E8" w14:textId="77777777" w:rsidR="0048178B" w:rsidRPr="00F0033D" w:rsidRDefault="0048178B" w:rsidP="0048178B">
            <w:pPr>
              <w:rPr>
                <w:sz w:val="24"/>
                <w:szCs w:val="24"/>
              </w:rPr>
            </w:pPr>
            <w:r w:rsidRPr="00F0033D">
              <w:rPr>
                <w:sz w:val="24"/>
                <w:szCs w:val="24"/>
              </w:rPr>
              <w:t>1</w:t>
            </w:r>
          </w:p>
        </w:tc>
        <w:tc>
          <w:tcPr>
            <w:tcW w:w="2014" w:type="dxa"/>
            <w:vMerge w:val="restart"/>
            <w:shd w:val="clear" w:color="auto" w:fill="auto"/>
          </w:tcPr>
          <w:p w14:paraId="5E6DD453" w14:textId="2EC706CE" w:rsidR="0048178B" w:rsidRPr="00F0033D" w:rsidRDefault="0048178B" w:rsidP="0048178B">
            <w:pPr>
              <w:ind w:right="-145"/>
              <w:rPr>
                <w:sz w:val="24"/>
                <w:szCs w:val="24"/>
              </w:rPr>
            </w:pPr>
            <w:r w:rsidRPr="00F0033D">
              <w:rPr>
                <w:sz w:val="24"/>
                <w:szCs w:val="24"/>
              </w:rPr>
              <w:t>Социология</w:t>
            </w:r>
            <w:r w:rsidR="00060309">
              <w:rPr>
                <w:sz w:val="24"/>
                <w:szCs w:val="24"/>
              </w:rPr>
              <w:t xml:space="preserve"> в профессиональной деятельности</w:t>
            </w:r>
          </w:p>
        </w:tc>
        <w:tc>
          <w:tcPr>
            <w:tcW w:w="3835" w:type="dxa"/>
            <w:shd w:val="clear" w:color="auto" w:fill="auto"/>
          </w:tcPr>
          <w:p w14:paraId="3677557C" w14:textId="245CDAC3" w:rsidR="0048178B" w:rsidRPr="00F0033D" w:rsidRDefault="0048178B" w:rsidP="0048178B">
            <w:pPr>
              <w:ind w:right="-113"/>
              <w:rPr>
                <w:b/>
                <w:sz w:val="24"/>
                <w:szCs w:val="24"/>
              </w:rPr>
            </w:pPr>
            <w:r w:rsidRPr="00F0033D">
              <w:rPr>
                <w:sz w:val="24"/>
                <w:szCs w:val="24"/>
              </w:rPr>
              <w:t>Аудитория для проведения лекций (лекционный зал № 1, № 2), ауд. № 327</w:t>
            </w:r>
          </w:p>
        </w:tc>
        <w:tc>
          <w:tcPr>
            <w:tcW w:w="3417" w:type="dxa"/>
            <w:shd w:val="clear" w:color="auto" w:fill="auto"/>
          </w:tcPr>
          <w:p w14:paraId="1B174E04" w14:textId="77777777" w:rsidR="0048178B" w:rsidRPr="00F0033D" w:rsidRDefault="0048178B" w:rsidP="0048178B">
            <w:pPr>
              <w:ind w:right="-113"/>
              <w:rPr>
                <w:b/>
                <w:sz w:val="24"/>
                <w:szCs w:val="24"/>
              </w:rPr>
            </w:pPr>
            <w:r w:rsidRPr="00F0033D">
              <w:rPr>
                <w:sz w:val="24"/>
                <w:szCs w:val="24"/>
              </w:rPr>
              <w:t>Мультимедийное оборудование, колонки для усиления звука, микрофоны, экран</w:t>
            </w:r>
          </w:p>
        </w:tc>
      </w:tr>
      <w:tr w:rsidR="0048178B" w:rsidRPr="00F0033D" w14:paraId="3C78E4F3" w14:textId="77777777" w:rsidTr="0048178B">
        <w:tc>
          <w:tcPr>
            <w:tcW w:w="383" w:type="dxa"/>
            <w:vMerge/>
            <w:shd w:val="clear" w:color="auto" w:fill="auto"/>
          </w:tcPr>
          <w:p w14:paraId="159985D7" w14:textId="77777777" w:rsidR="0048178B" w:rsidRPr="00F0033D" w:rsidRDefault="0048178B" w:rsidP="0048178B">
            <w:pPr>
              <w:rPr>
                <w:sz w:val="24"/>
                <w:szCs w:val="24"/>
              </w:rPr>
            </w:pPr>
          </w:p>
        </w:tc>
        <w:tc>
          <w:tcPr>
            <w:tcW w:w="2014" w:type="dxa"/>
            <w:vMerge/>
            <w:shd w:val="clear" w:color="auto" w:fill="auto"/>
          </w:tcPr>
          <w:p w14:paraId="3DB04DF7" w14:textId="77777777" w:rsidR="0048178B" w:rsidRPr="00F0033D" w:rsidRDefault="0048178B" w:rsidP="0048178B">
            <w:pPr>
              <w:ind w:right="-145"/>
              <w:rPr>
                <w:bCs/>
                <w:sz w:val="24"/>
                <w:szCs w:val="24"/>
              </w:rPr>
            </w:pPr>
          </w:p>
        </w:tc>
        <w:tc>
          <w:tcPr>
            <w:tcW w:w="3835" w:type="dxa"/>
            <w:shd w:val="clear" w:color="auto" w:fill="auto"/>
          </w:tcPr>
          <w:p w14:paraId="2FABD3CC" w14:textId="77777777" w:rsidR="0048178B" w:rsidRPr="00F0033D" w:rsidRDefault="0048178B" w:rsidP="0048178B">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14:paraId="6DE9157E" w14:textId="77777777" w:rsidR="0048178B" w:rsidRPr="00F0033D" w:rsidRDefault="0048178B" w:rsidP="0048178B">
            <w:pPr>
              <w:ind w:right="-113"/>
              <w:rPr>
                <w:sz w:val="24"/>
                <w:szCs w:val="24"/>
              </w:rPr>
            </w:pPr>
            <w:r w:rsidRPr="00F0033D">
              <w:rPr>
                <w:sz w:val="24"/>
                <w:szCs w:val="24"/>
              </w:rPr>
              <w:t>(110)</w:t>
            </w:r>
          </w:p>
        </w:tc>
        <w:tc>
          <w:tcPr>
            <w:tcW w:w="3417" w:type="dxa"/>
            <w:shd w:val="clear" w:color="auto" w:fill="auto"/>
          </w:tcPr>
          <w:p w14:paraId="21EA818E" w14:textId="77777777" w:rsidR="0048178B" w:rsidRPr="00F0033D" w:rsidRDefault="0048178B" w:rsidP="0048178B">
            <w:pPr>
              <w:ind w:right="-113"/>
              <w:rPr>
                <w:sz w:val="24"/>
                <w:szCs w:val="24"/>
              </w:rPr>
            </w:pPr>
            <w:r w:rsidRPr="00F0033D">
              <w:rPr>
                <w:sz w:val="24"/>
                <w:szCs w:val="24"/>
              </w:rPr>
              <w:t>Ноутбук</w:t>
            </w:r>
          </w:p>
        </w:tc>
      </w:tr>
      <w:tr w:rsidR="0048178B" w:rsidRPr="00F0033D" w14:paraId="75711C3E" w14:textId="77777777" w:rsidTr="0048178B">
        <w:tc>
          <w:tcPr>
            <w:tcW w:w="383" w:type="dxa"/>
            <w:vMerge/>
            <w:shd w:val="clear" w:color="auto" w:fill="auto"/>
          </w:tcPr>
          <w:p w14:paraId="04F4193F" w14:textId="77777777" w:rsidR="0048178B" w:rsidRPr="00F0033D" w:rsidRDefault="0048178B" w:rsidP="0048178B">
            <w:pPr>
              <w:rPr>
                <w:b/>
                <w:sz w:val="24"/>
                <w:szCs w:val="24"/>
              </w:rPr>
            </w:pPr>
          </w:p>
        </w:tc>
        <w:tc>
          <w:tcPr>
            <w:tcW w:w="2014" w:type="dxa"/>
            <w:vMerge/>
            <w:shd w:val="clear" w:color="auto" w:fill="auto"/>
          </w:tcPr>
          <w:p w14:paraId="237926A2" w14:textId="77777777" w:rsidR="0048178B" w:rsidRPr="00F0033D" w:rsidRDefault="0048178B" w:rsidP="0048178B">
            <w:pPr>
              <w:rPr>
                <w:sz w:val="24"/>
                <w:szCs w:val="24"/>
              </w:rPr>
            </w:pPr>
          </w:p>
        </w:tc>
        <w:tc>
          <w:tcPr>
            <w:tcW w:w="3835" w:type="dxa"/>
            <w:shd w:val="clear" w:color="auto" w:fill="auto"/>
          </w:tcPr>
          <w:p w14:paraId="79CBD6C9" w14:textId="77777777" w:rsidR="0048178B" w:rsidRPr="00F0033D" w:rsidRDefault="0048178B" w:rsidP="0048178B">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14:paraId="1BFBD73B" w14:textId="77777777" w:rsidR="0048178B" w:rsidRPr="00F0033D" w:rsidRDefault="0048178B" w:rsidP="0048178B">
            <w:pPr>
              <w:ind w:right="-113"/>
              <w:rPr>
                <w:sz w:val="24"/>
                <w:szCs w:val="24"/>
              </w:rPr>
            </w:pPr>
            <w:r w:rsidRPr="00F0033D">
              <w:rPr>
                <w:sz w:val="24"/>
                <w:szCs w:val="24"/>
              </w:rPr>
              <w:t>(222)</w:t>
            </w:r>
          </w:p>
        </w:tc>
        <w:tc>
          <w:tcPr>
            <w:tcW w:w="3417" w:type="dxa"/>
            <w:shd w:val="clear" w:color="auto" w:fill="auto"/>
          </w:tcPr>
          <w:p w14:paraId="277CAFCD" w14:textId="77777777" w:rsidR="0048178B" w:rsidRPr="00F0033D" w:rsidRDefault="0048178B" w:rsidP="0048178B">
            <w:pPr>
              <w:ind w:right="-113"/>
              <w:rPr>
                <w:sz w:val="24"/>
                <w:szCs w:val="24"/>
              </w:rPr>
            </w:pPr>
            <w:r w:rsidRPr="00F0033D">
              <w:rPr>
                <w:sz w:val="24"/>
                <w:szCs w:val="24"/>
              </w:rPr>
              <w:t>Мультимедийное оборудование, (экран, проектор, ноутбук)</w:t>
            </w:r>
          </w:p>
        </w:tc>
      </w:tr>
      <w:tr w:rsidR="0048178B" w:rsidRPr="00F0033D" w14:paraId="0E95919D" w14:textId="77777777" w:rsidTr="0048178B">
        <w:tc>
          <w:tcPr>
            <w:tcW w:w="383" w:type="dxa"/>
            <w:vMerge/>
            <w:shd w:val="clear" w:color="auto" w:fill="auto"/>
          </w:tcPr>
          <w:p w14:paraId="0F556F63" w14:textId="77777777" w:rsidR="0048178B" w:rsidRPr="00F0033D" w:rsidRDefault="0048178B" w:rsidP="0048178B">
            <w:pPr>
              <w:rPr>
                <w:b/>
                <w:sz w:val="24"/>
                <w:szCs w:val="24"/>
              </w:rPr>
            </w:pPr>
          </w:p>
        </w:tc>
        <w:tc>
          <w:tcPr>
            <w:tcW w:w="2014" w:type="dxa"/>
            <w:vMerge/>
            <w:shd w:val="clear" w:color="auto" w:fill="auto"/>
          </w:tcPr>
          <w:p w14:paraId="5B9EDBFD" w14:textId="77777777" w:rsidR="0048178B" w:rsidRPr="00F0033D" w:rsidRDefault="0048178B" w:rsidP="0048178B">
            <w:pPr>
              <w:rPr>
                <w:sz w:val="24"/>
                <w:szCs w:val="24"/>
              </w:rPr>
            </w:pPr>
          </w:p>
        </w:tc>
        <w:tc>
          <w:tcPr>
            <w:tcW w:w="3835" w:type="dxa"/>
            <w:shd w:val="clear" w:color="auto" w:fill="auto"/>
          </w:tcPr>
          <w:p w14:paraId="786A6D7F" w14:textId="77777777" w:rsidR="0048178B" w:rsidRPr="00F0033D" w:rsidRDefault="0048178B" w:rsidP="0048178B">
            <w:pPr>
              <w:ind w:right="-113"/>
              <w:rPr>
                <w:sz w:val="24"/>
                <w:szCs w:val="24"/>
              </w:rPr>
            </w:pPr>
            <w:r w:rsidRPr="00F0033D">
              <w:rPr>
                <w:sz w:val="24"/>
                <w:szCs w:val="24"/>
              </w:rPr>
              <w:t xml:space="preserve">Учебная аудитория для проведения семинарских занятий, текущей и </w:t>
            </w:r>
            <w:r w:rsidRPr="00F0033D">
              <w:rPr>
                <w:sz w:val="24"/>
                <w:szCs w:val="24"/>
              </w:rPr>
              <w:lastRenderedPageBreak/>
              <w:t xml:space="preserve">промежуточной аттестации </w:t>
            </w:r>
          </w:p>
          <w:p w14:paraId="25F79341" w14:textId="77777777" w:rsidR="0048178B" w:rsidRPr="00F0033D" w:rsidRDefault="0048178B" w:rsidP="0048178B">
            <w:pPr>
              <w:ind w:right="-113"/>
              <w:rPr>
                <w:sz w:val="24"/>
                <w:szCs w:val="24"/>
              </w:rPr>
            </w:pPr>
            <w:r w:rsidRPr="00F0033D">
              <w:rPr>
                <w:sz w:val="24"/>
                <w:szCs w:val="24"/>
              </w:rPr>
              <w:t>(213)</w:t>
            </w:r>
          </w:p>
        </w:tc>
        <w:tc>
          <w:tcPr>
            <w:tcW w:w="3417" w:type="dxa"/>
            <w:shd w:val="clear" w:color="auto" w:fill="auto"/>
          </w:tcPr>
          <w:p w14:paraId="25D8F0AB" w14:textId="77777777" w:rsidR="0048178B" w:rsidRPr="00F0033D" w:rsidRDefault="0048178B" w:rsidP="0048178B">
            <w:pPr>
              <w:ind w:right="-113"/>
              <w:rPr>
                <w:sz w:val="24"/>
                <w:szCs w:val="24"/>
              </w:rPr>
            </w:pPr>
            <w:r w:rsidRPr="00F0033D">
              <w:rPr>
                <w:sz w:val="24"/>
                <w:szCs w:val="24"/>
              </w:rPr>
              <w:lastRenderedPageBreak/>
              <w:t>Ноутбук</w:t>
            </w:r>
          </w:p>
        </w:tc>
      </w:tr>
      <w:tr w:rsidR="0048178B" w:rsidRPr="00F0033D" w14:paraId="581C054D" w14:textId="77777777" w:rsidTr="0048178B">
        <w:trPr>
          <w:trHeight w:val="857"/>
        </w:trPr>
        <w:tc>
          <w:tcPr>
            <w:tcW w:w="383" w:type="dxa"/>
            <w:vMerge/>
            <w:shd w:val="clear" w:color="auto" w:fill="auto"/>
          </w:tcPr>
          <w:p w14:paraId="1AFFDE13" w14:textId="77777777" w:rsidR="0048178B" w:rsidRPr="00F0033D" w:rsidRDefault="0048178B" w:rsidP="0048178B">
            <w:pPr>
              <w:rPr>
                <w:b/>
                <w:sz w:val="24"/>
                <w:szCs w:val="24"/>
              </w:rPr>
            </w:pPr>
          </w:p>
        </w:tc>
        <w:tc>
          <w:tcPr>
            <w:tcW w:w="2014" w:type="dxa"/>
            <w:vMerge/>
            <w:shd w:val="clear" w:color="auto" w:fill="auto"/>
          </w:tcPr>
          <w:p w14:paraId="64F72E8E" w14:textId="77777777" w:rsidR="0048178B" w:rsidRPr="00F0033D" w:rsidRDefault="0048178B" w:rsidP="0048178B">
            <w:pPr>
              <w:rPr>
                <w:sz w:val="24"/>
                <w:szCs w:val="24"/>
              </w:rPr>
            </w:pPr>
          </w:p>
        </w:tc>
        <w:tc>
          <w:tcPr>
            <w:tcW w:w="3835" w:type="dxa"/>
            <w:shd w:val="clear" w:color="auto" w:fill="auto"/>
          </w:tcPr>
          <w:p w14:paraId="79C1EB81" w14:textId="77777777" w:rsidR="0048178B" w:rsidRPr="00F0033D" w:rsidRDefault="0048178B" w:rsidP="0048178B">
            <w:pPr>
              <w:ind w:right="-113"/>
              <w:rPr>
                <w:sz w:val="24"/>
                <w:szCs w:val="24"/>
              </w:rPr>
            </w:pPr>
            <w:r w:rsidRPr="00F0033D">
              <w:rPr>
                <w:sz w:val="24"/>
                <w:szCs w:val="24"/>
              </w:rPr>
              <w:t>Помещение для самостоятельной работы  студентов и проектирования курсовых работ (217)</w:t>
            </w:r>
          </w:p>
        </w:tc>
        <w:tc>
          <w:tcPr>
            <w:tcW w:w="3417" w:type="dxa"/>
            <w:shd w:val="clear" w:color="auto" w:fill="auto"/>
          </w:tcPr>
          <w:p w14:paraId="1F749F9D" w14:textId="77777777" w:rsidR="0048178B" w:rsidRPr="00F0033D" w:rsidRDefault="0048178B" w:rsidP="0048178B">
            <w:pPr>
              <w:ind w:right="-113"/>
              <w:rPr>
                <w:sz w:val="24"/>
                <w:szCs w:val="24"/>
              </w:rPr>
            </w:pPr>
            <w:r w:rsidRPr="00F0033D">
              <w:rPr>
                <w:sz w:val="24"/>
                <w:szCs w:val="24"/>
              </w:rPr>
              <w:t>Компьютер с выходом в интернет, МФУ, учебно-методическая литература</w:t>
            </w:r>
          </w:p>
        </w:tc>
      </w:tr>
    </w:tbl>
    <w:p w14:paraId="27416BEF" w14:textId="77777777" w:rsidR="006A1699" w:rsidRDefault="006A1699" w:rsidP="0048178B">
      <w:pPr>
        <w:shd w:val="clear" w:color="auto" w:fill="FFFFFF"/>
        <w:tabs>
          <w:tab w:val="left" w:pos="1134"/>
          <w:tab w:val="left" w:pos="1276"/>
        </w:tabs>
        <w:ind w:left="708"/>
        <w:contextualSpacing/>
        <w:jc w:val="both"/>
        <w:rPr>
          <w:b/>
          <w:sz w:val="24"/>
          <w:szCs w:val="24"/>
        </w:rPr>
      </w:pPr>
    </w:p>
    <w:p w14:paraId="46044ED0" w14:textId="77777777" w:rsidR="0048178B" w:rsidRPr="00F0033D" w:rsidRDefault="0048178B" w:rsidP="0048178B">
      <w:pPr>
        <w:shd w:val="clear" w:color="auto" w:fill="FFFFFF"/>
        <w:tabs>
          <w:tab w:val="left" w:pos="1134"/>
          <w:tab w:val="left" w:pos="1276"/>
        </w:tabs>
        <w:ind w:left="708"/>
        <w:contextualSpacing/>
        <w:jc w:val="both"/>
        <w:rPr>
          <w:b/>
          <w:sz w:val="24"/>
          <w:szCs w:val="24"/>
        </w:rPr>
      </w:pPr>
      <w:r w:rsidRPr="00F0033D">
        <w:rPr>
          <w:b/>
          <w:sz w:val="24"/>
          <w:szCs w:val="24"/>
        </w:rPr>
        <w:t xml:space="preserve">8.2 Программное обеспечение: </w:t>
      </w:r>
    </w:p>
    <w:p w14:paraId="2E50545C" w14:textId="77777777" w:rsidR="0048178B" w:rsidRDefault="0048178B" w:rsidP="0048178B">
      <w:pPr>
        <w:ind w:firstLine="709"/>
        <w:contextualSpacing/>
        <w:jc w:val="both"/>
        <w:rPr>
          <w:rFonts w:cs="Tahoma"/>
          <w:sz w:val="24"/>
          <w:szCs w:val="24"/>
        </w:rPr>
      </w:pPr>
      <w:r w:rsidRPr="00F0033D">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0033D">
        <w:rPr>
          <w:rFonts w:cs="Tahoma"/>
          <w:sz w:val="24"/>
          <w:szCs w:val="24"/>
        </w:rPr>
        <w:t>Libre</w:t>
      </w:r>
      <w:proofErr w:type="spellEnd"/>
      <w:r w:rsidRPr="00F0033D">
        <w:rPr>
          <w:rFonts w:cs="Tahoma"/>
          <w:sz w:val="24"/>
          <w:szCs w:val="24"/>
        </w:rPr>
        <w:t xml:space="preserve"> </w:t>
      </w:r>
      <w:proofErr w:type="spellStart"/>
      <w:r w:rsidRPr="00F0033D">
        <w:rPr>
          <w:rFonts w:cs="Tahoma"/>
          <w:sz w:val="24"/>
          <w:szCs w:val="24"/>
        </w:rPr>
        <w:t>Office</w:t>
      </w:r>
      <w:proofErr w:type="spellEnd"/>
      <w:r w:rsidRPr="00F0033D">
        <w:rPr>
          <w:rFonts w:cs="Tahoma"/>
          <w:sz w:val="24"/>
          <w:szCs w:val="24"/>
        </w:rPr>
        <w:t xml:space="preserve"> или одна из лицензионных версий Microsoft Office.</w:t>
      </w:r>
    </w:p>
    <w:p w14:paraId="76DF742F" w14:textId="77777777" w:rsidR="00195A7B" w:rsidRPr="00195A7B" w:rsidRDefault="00195A7B" w:rsidP="00195A7B">
      <w:pPr>
        <w:spacing w:line="259" w:lineRule="auto"/>
        <w:ind w:firstLine="709"/>
        <w:jc w:val="both"/>
        <w:rPr>
          <w:rFonts w:eastAsia="Calibri"/>
          <w:bCs/>
          <w:sz w:val="24"/>
          <w:szCs w:val="24"/>
          <w:lang w:eastAsia="en-US"/>
        </w:rPr>
      </w:pPr>
      <w:r w:rsidRPr="00195A7B">
        <w:rPr>
          <w:rFonts w:eastAsia="Calibri"/>
          <w:bCs/>
          <w:sz w:val="24"/>
          <w:szCs w:val="24"/>
          <w:lang w:eastAsia="en-U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AC11C3F" w14:textId="757938DD" w:rsidR="0048178B" w:rsidRPr="00F0033D" w:rsidRDefault="00195A7B" w:rsidP="00195A7B">
      <w:pPr>
        <w:kinsoku w:val="0"/>
        <w:overflowPunct w:val="0"/>
        <w:ind w:right="106"/>
        <w:jc w:val="both"/>
        <w:rPr>
          <w:spacing w:val="-1"/>
          <w:sz w:val="24"/>
          <w:szCs w:val="24"/>
        </w:rPr>
      </w:pPr>
      <w:r>
        <w:rPr>
          <w:rFonts w:cs="Tahoma"/>
          <w:sz w:val="24"/>
          <w:szCs w:val="24"/>
        </w:rPr>
        <w:t xml:space="preserve">           </w:t>
      </w:r>
      <w:r w:rsidR="0048178B" w:rsidRPr="00F0033D">
        <w:rPr>
          <w:b/>
          <w:spacing w:val="-1"/>
          <w:sz w:val="24"/>
          <w:szCs w:val="24"/>
        </w:rPr>
        <w:t xml:space="preserve">8.3 Изучение дисциплины инвалидами </w:t>
      </w:r>
      <w:r w:rsidR="0048178B" w:rsidRPr="00F0033D">
        <w:rPr>
          <w:b/>
          <w:sz w:val="24"/>
          <w:szCs w:val="24"/>
        </w:rPr>
        <w:t xml:space="preserve">и </w:t>
      </w:r>
      <w:r w:rsidR="0048178B" w:rsidRPr="00F0033D">
        <w:rPr>
          <w:b/>
          <w:spacing w:val="-1"/>
          <w:sz w:val="24"/>
          <w:szCs w:val="24"/>
        </w:rPr>
        <w:t xml:space="preserve">обучающимися </w:t>
      </w:r>
      <w:r w:rsidR="0048178B" w:rsidRPr="00F0033D">
        <w:rPr>
          <w:b/>
          <w:sz w:val="24"/>
          <w:szCs w:val="24"/>
        </w:rPr>
        <w:t xml:space="preserve">с ограниченными </w:t>
      </w:r>
      <w:r w:rsidR="0048178B" w:rsidRPr="00F0033D">
        <w:rPr>
          <w:b/>
          <w:spacing w:val="-1"/>
          <w:sz w:val="24"/>
          <w:szCs w:val="24"/>
        </w:rPr>
        <w:t>возможностями здоровья</w:t>
      </w:r>
      <w:r w:rsidR="0048178B" w:rsidRPr="00F0033D">
        <w:rPr>
          <w:spacing w:val="-1"/>
          <w:sz w:val="24"/>
          <w:szCs w:val="24"/>
        </w:rPr>
        <w:t xml:space="preserve"> осуществляется </w:t>
      </w:r>
      <w:r w:rsidR="0048178B" w:rsidRPr="00F0033D">
        <w:rPr>
          <w:sz w:val="24"/>
          <w:szCs w:val="24"/>
        </w:rPr>
        <w:t xml:space="preserve">с </w:t>
      </w:r>
      <w:r w:rsidR="0048178B" w:rsidRPr="00F0033D">
        <w:rPr>
          <w:spacing w:val="-1"/>
          <w:sz w:val="24"/>
          <w:szCs w:val="24"/>
        </w:rPr>
        <w:t>учетом особенностей психофизического развития, индивидуальных возможностей</w:t>
      </w:r>
      <w:r w:rsidR="0048178B" w:rsidRPr="00F0033D">
        <w:rPr>
          <w:sz w:val="24"/>
          <w:szCs w:val="24"/>
        </w:rPr>
        <w:t xml:space="preserve"> и </w:t>
      </w:r>
      <w:r w:rsidR="0048178B" w:rsidRPr="00F0033D">
        <w:rPr>
          <w:spacing w:val="-1"/>
          <w:sz w:val="24"/>
          <w:szCs w:val="24"/>
        </w:rPr>
        <w:t xml:space="preserve">состояния здоровья обучающихся. Для данной категории обучающихся обеспечен беспрепятственный </w:t>
      </w:r>
      <w:r w:rsidR="0048178B" w:rsidRPr="00F0033D">
        <w:rPr>
          <w:spacing w:val="-2"/>
          <w:sz w:val="24"/>
          <w:szCs w:val="24"/>
        </w:rPr>
        <w:t xml:space="preserve">доступ </w:t>
      </w:r>
      <w:r w:rsidR="0048178B" w:rsidRPr="00F0033D">
        <w:rPr>
          <w:sz w:val="24"/>
          <w:szCs w:val="24"/>
        </w:rPr>
        <w:t xml:space="preserve">в </w:t>
      </w:r>
      <w:r w:rsidR="0048178B" w:rsidRPr="00F0033D">
        <w:rPr>
          <w:spacing w:val="-1"/>
          <w:sz w:val="24"/>
          <w:szCs w:val="24"/>
        </w:rPr>
        <w:t xml:space="preserve">учебные помещения Академии, организованы занятия </w:t>
      </w:r>
      <w:r w:rsidR="0048178B" w:rsidRPr="00F0033D">
        <w:rPr>
          <w:sz w:val="24"/>
          <w:szCs w:val="24"/>
        </w:rPr>
        <w:t xml:space="preserve">на 1 этаже главного здания. </w:t>
      </w:r>
      <w:r w:rsidR="0048178B" w:rsidRPr="00F0033D">
        <w:rPr>
          <w:spacing w:val="-1"/>
          <w:sz w:val="24"/>
          <w:szCs w:val="24"/>
        </w:rPr>
        <w:t xml:space="preserve">Созданы следующие специальные условия: </w:t>
      </w:r>
    </w:p>
    <w:p w14:paraId="3D657A06" w14:textId="77777777" w:rsidR="0048178B" w:rsidRPr="00F0033D" w:rsidRDefault="0048178B" w:rsidP="0048178B">
      <w:pPr>
        <w:kinsoku w:val="0"/>
        <w:overflowPunct w:val="0"/>
        <w:ind w:firstLine="709"/>
        <w:jc w:val="both"/>
        <w:rPr>
          <w:i/>
          <w:iCs/>
          <w:sz w:val="24"/>
          <w:szCs w:val="24"/>
        </w:rPr>
      </w:pPr>
      <w:r w:rsidRPr="00F0033D">
        <w:rPr>
          <w:i/>
          <w:iCs/>
          <w:sz w:val="24"/>
          <w:szCs w:val="24"/>
        </w:rPr>
        <w:t xml:space="preserve">8.3.1. для </w:t>
      </w:r>
      <w:r w:rsidRPr="00F0033D">
        <w:rPr>
          <w:i/>
          <w:iCs/>
          <w:spacing w:val="-1"/>
          <w:sz w:val="24"/>
          <w:szCs w:val="24"/>
        </w:rPr>
        <w:t xml:space="preserve">инвалидов </w:t>
      </w:r>
      <w:r w:rsidRPr="00F0033D">
        <w:rPr>
          <w:i/>
          <w:iCs/>
          <w:sz w:val="24"/>
          <w:szCs w:val="24"/>
        </w:rPr>
        <w:t>и лиц с</w:t>
      </w:r>
      <w:r w:rsidRPr="00F0033D">
        <w:rPr>
          <w:i/>
          <w:iCs/>
          <w:spacing w:val="-1"/>
          <w:sz w:val="24"/>
          <w:szCs w:val="24"/>
        </w:rPr>
        <w:t xml:space="preserve"> ограниченными возможностями</w:t>
      </w:r>
      <w:r w:rsidRPr="00F0033D">
        <w:rPr>
          <w:i/>
          <w:iCs/>
          <w:sz w:val="24"/>
          <w:szCs w:val="24"/>
        </w:rPr>
        <w:t xml:space="preserve"> здоровья по зрению:</w:t>
      </w:r>
    </w:p>
    <w:p w14:paraId="7907098C" w14:textId="77777777" w:rsidR="0048178B" w:rsidRPr="00F0033D" w:rsidRDefault="0048178B" w:rsidP="0048178B">
      <w:pPr>
        <w:ind w:firstLine="709"/>
        <w:jc w:val="both"/>
        <w:rPr>
          <w:spacing w:val="-1"/>
          <w:sz w:val="24"/>
          <w:szCs w:val="24"/>
        </w:rPr>
      </w:pPr>
      <w:r w:rsidRPr="00F0033D">
        <w:rPr>
          <w:i/>
          <w:iCs/>
          <w:sz w:val="24"/>
          <w:szCs w:val="24"/>
        </w:rPr>
        <w:t xml:space="preserve">- </w:t>
      </w:r>
      <w:r w:rsidRPr="00F0033D">
        <w:rPr>
          <w:iCs/>
          <w:sz w:val="24"/>
          <w:szCs w:val="24"/>
        </w:rPr>
        <w:t>о</w:t>
      </w:r>
      <w:r w:rsidRPr="00F0033D">
        <w:rPr>
          <w:spacing w:val="-1"/>
          <w:sz w:val="24"/>
          <w:szCs w:val="24"/>
        </w:rPr>
        <w:t xml:space="preserve">беспечен доступ </w:t>
      </w:r>
      <w:r w:rsidRPr="00F0033D">
        <w:rPr>
          <w:sz w:val="24"/>
          <w:szCs w:val="24"/>
        </w:rPr>
        <w:t xml:space="preserve">обучающихся, </w:t>
      </w:r>
      <w:r w:rsidRPr="00F0033D">
        <w:rPr>
          <w:spacing w:val="-1"/>
          <w:sz w:val="24"/>
          <w:szCs w:val="24"/>
        </w:rPr>
        <w:t xml:space="preserve">являющихся слепыми или слабовидящими </w:t>
      </w:r>
      <w:r w:rsidRPr="00F0033D">
        <w:rPr>
          <w:sz w:val="24"/>
          <w:szCs w:val="24"/>
        </w:rPr>
        <w:t xml:space="preserve">к </w:t>
      </w:r>
      <w:r w:rsidRPr="00F0033D">
        <w:rPr>
          <w:spacing w:val="-1"/>
          <w:sz w:val="24"/>
          <w:szCs w:val="24"/>
        </w:rPr>
        <w:t>зданиям Академии;</w:t>
      </w:r>
    </w:p>
    <w:p w14:paraId="1E064A1B" w14:textId="77777777" w:rsidR="0048178B" w:rsidRPr="00F0033D" w:rsidRDefault="0048178B" w:rsidP="0048178B">
      <w:pPr>
        <w:ind w:firstLine="709"/>
        <w:jc w:val="both"/>
        <w:rPr>
          <w:sz w:val="24"/>
          <w:szCs w:val="24"/>
        </w:rPr>
      </w:pPr>
      <w:r w:rsidRPr="00F0033D">
        <w:rPr>
          <w:spacing w:val="-1"/>
          <w:sz w:val="24"/>
          <w:szCs w:val="24"/>
        </w:rPr>
        <w:t xml:space="preserve">- </w:t>
      </w:r>
      <w:r w:rsidRPr="00F0033D">
        <w:rPr>
          <w:iCs/>
          <w:sz w:val="24"/>
          <w:szCs w:val="24"/>
        </w:rPr>
        <w:t>э</w:t>
      </w:r>
      <w:r w:rsidRPr="00F0033D">
        <w:rPr>
          <w:sz w:val="24"/>
          <w:szCs w:val="24"/>
        </w:rPr>
        <w:t xml:space="preserve">лектронный видео увеличитель "ONYX </w:t>
      </w:r>
      <w:proofErr w:type="spellStart"/>
      <w:r w:rsidRPr="00F0033D">
        <w:rPr>
          <w:sz w:val="24"/>
          <w:szCs w:val="24"/>
        </w:rPr>
        <w:t>Deskset</w:t>
      </w:r>
      <w:proofErr w:type="spellEnd"/>
      <w:r w:rsidRPr="00F0033D">
        <w:rPr>
          <w:sz w:val="24"/>
          <w:szCs w:val="24"/>
        </w:rPr>
        <w:t xml:space="preserve"> HD 22 (в полной комплектации);</w:t>
      </w:r>
    </w:p>
    <w:p w14:paraId="7255A63A" w14:textId="77777777" w:rsidR="0048178B" w:rsidRPr="00F0033D" w:rsidRDefault="0048178B" w:rsidP="0048178B">
      <w:pPr>
        <w:ind w:firstLine="709"/>
        <w:jc w:val="both"/>
        <w:rPr>
          <w:sz w:val="24"/>
          <w:szCs w:val="24"/>
        </w:rPr>
      </w:pPr>
      <w:r w:rsidRPr="00F0033D">
        <w:rPr>
          <w:b/>
          <w:sz w:val="24"/>
          <w:szCs w:val="24"/>
        </w:rPr>
        <w:t xml:space="preserve">- </w:t>
      </w:r>
      <w:r w:rsidRPr="00F0033D">
        <w:rPr>
          <w:sz w:val="24"/>
          <w:szCs w:val="24"/>
          <w:shd w:val="clear" w:color="auto" w:fill="FFFFFF"/>
        </w:rPr>
        <w:t>портативный компьютер с вводом/выводом шрифтом Брайля и синтезатором речи;</w:t>
      </w:r>
      <w:r w:rsidRPr="00F0033D">
        <w:rPr>
          <w:sz w:val="24"/>
          <w:szCs w:val="24"/>
        </w:rPr>
        <w:t xml:space="preserve"> </w:t>
      </w:r>
    </w:p>
    <w:p w14:paraId="5AD6F6A8" w14:textId="77777777" w:rsidR="0048178B" w:rsidRPr="00F0033D" w:rsidRDefault="0048178B" w:rsidP="0048178B">
      <w:pPr>
        <w:ind w:firstLine="709"/>
        <w:jc w:val="both"/>
        <w:rPr>
          <w:sz w:val="24"/>
          <w:szCs w:val="24"/>
          <w:shd w:val="clear" w:color="auto" w:fill="FFFFFF"/>
        </w:rPr>
      </w:pPr>
      <w:r w:rsidRPr="00F0033D">
        <w:rPr>
          <w:b/>
          <w:sz w:val="24"/>
          <w:szCs w:val="24"/>
        </w:rPr>
        <w:t>-</w:t>
      </w:r>
      <w:r w:rsidRPr="00F0033D">
        <w:rPr>
          <w:sz w:val="24"/>
          <w:szCs w:val="24"/>
        </w:rPr>
        <w:t xml:space="preserve"> принтер Брайля; </w:t>
      </w:r>
    </w:p>
    <w:p w14:paraId="03C160FA" w14:textId="77777777" w:rsidR="0048178B" w:rsidRPr="00F0033D" w:rsidRDefault="0048178B" w:rsidP="0048178B">
      <w:pPr>
        <w:ind w:firstLine="709"/>
        <w:jc w:val="both"/>
        <w:rPr>
          <w:sz w:val="24"/>
          <w:szCs w:val="24"/>
          <w:shd w:val="clear" w:color="auto" w:fill="FEFEFE"/>
        </w:rPr>
      </w:pPr>
      <w:r w:rsidRPr="00F0033D">
        <w:rPr>
          <w:b/>
          <w:sz w:val="24"/>
          <w:szCs w:val="24"/>
          <w:shd w:val="clear" w:color="auto" w:fill="FFFFFF"/>
        </w:rPr>
        <w:t xml:space="preserve">- </w:t>
      </w:r>
      <w:r w:rsidRPr="00F0033D">
        <w:rPr>
          <w:sz w:val="24"/>
          <w:szCs w:val="24"/>
          <w:shd w:val="clear" w:color="auto" w:fill="FEFEFE"/>
        </w:rPr>
        <w:t>портативное устройство для чтения и увеличения.</w:t>
      </w:r>
      <w:r w:rsidRPr="00F0033D">
        <w:rPr>
          <w:b/>
          <w:sz w:val="24"/>
          <w:szCs w:val="24"/>
          <w:shd w:val="clear" w:color="auto" w:fill="FFFFFF"/>
        </w:rPr>
        <w:t xml:space="preserve"> </w:t>
      </w:r>
    </w:p>
    <w:p w14:paraId="2CB21769" w14:textId="77777777" w:rsidR="0048178B" w:rsidRPr="00F0033D" w:rsidRDefault="0048178B" w:rsidP="0048178B">
      <w:pPr>
        <w:kinsoku w:val="0"/>
        <w:overflowPunct w:val="0"/>
        <w:ind w:firstLine="709"/>
        <w:jc w:val="both"/>
        <w:rPr>
          <w:i/>
          <w:iCs/>
          <w:sz w:val="24"/>
          <w:szCs w:val="24"/>
        </w:rPr>
      </w:pPr>
      <w:r w:rsidRPr="00F0033D">
        <w:rPr>
          <w:i/>
          <w:iCs/>
          <w:sz w:val="24"/>
          <w:szCs w:val="24"/>
        </w:rPr>
        <w:t xml:space="preserve">8.3.2. для </w:t>
      </w:r>
      <w:r w:rsidRPr="00F0033D">
        <w:rPr>
          <w:i/>
          <w:iCs/>
          <w:spacing w:val="-1"/>
          <w:sz w:val="24"/>
          <w:szCs w:val="24"/>
        </w:rPr>
        <w:t xml:space="preserve">инвалидов </w:t>
      </w:r>
      <w:r w:rsidRPr="00F0033D">
        <w:rPr>
          <w:i/>
          <w:iCs/>
          <w:sz w:val="24"/>
          <w:szCs w:val="24"/>
        </w:rPr>
        <w:t>и лиц с</w:t>
      </w:r>
      <w:r w:rsidRPr="00F0033D">
        <w:rPr>
          <w:i/>
          <w:iCs/>
          <w:spacing w:val="-1"/>
          <w:sz w:val="24"/>
          <w:szCs w:val="24"/>
        </w:rPr>
        <w:t xml:space="preserve"> ограниченными возможностями</w:t>
      </w:r>
      <w:r w:rsidRPr="00F0033D">
        <w:rPr>
          <w:i/>
          <w:iCs/>
          <w:sz w:val="24"/>
          <w:szCs w:val="24"/>
        </w:rPr>
        <w:t xml:space="preserve"> здоровья по слуху:</w:t>
      </w:r>
    </w:p>
    <w:p w14:paraId="4738E0A6" w14:textId="77777777" w:rsidR="0048178B" w:rsidRPr="00F0033D" w:rsidRDefault="0048178B" w:rsidP="0048178B">
      <w:pPr>
        <w:kinsoku w:val="0"/>
        <w:overflowPunct w:val="0"/>
        <w:ind w:right="113" w:firstLine="709"/>
        <w:jc w:val="both"/>
        <w:rPr>
          <w:i/>
          <w:iCs/>
          <w:sz w:val="24"/>
          <w:szCs w:val="24"/>
        </w:rPr>
      </w:pPr>
      <w:r w:rsidRPr="00F0033D">
        <w:rPr>
          <w:i/>
          <w:iCs/>
          <w:sz w:val="24"/>
          <w:szCs w:val="24"/>
        </w:rPr>
        <w:t xml:space="preserve">- </w:t>
      </w:r>
      <w:r w:rsidRPr="00F0033D">
        <w:rPr>
          <w:sz w:val="24"/>
          <w:szCs w:val="24"/>
        </w:rPr>
        <w:t>акустическая система</w:t>
      </w:r>
      <w:r w:rsidRPr="00F0033D">
        <w:rPr>
          <w:sz w:val="24"/>
          <w:szCs w:val="24"/>
          <w:shd w:val="clear" w:color="auto" w:fill="FFFFFF"/>
        </w:rPr>
        <w:t xml:space="preserve"> </w:t>
      </w:r>
      <w:proofErr w:type="spellStart"/>
      <w:r w:rsidRPr="00F0033D">
        <w:rPr>
          <w:sz w:val="24"/>
          <w:szCs w:val="24"/>
          <w:shd w:val="clear" w:color="auto" w:fill="FFFFFF"/>
        </w:rPr>
        <w:t>Front</w:t>
      </w:r>
      <w:proofErr w:type="spellEnd"/>
      <w:r w:rsidRPr="00F0033D">
        <w:rPr>
          <w:sz w:val="24"/>
          <w:szCs w:val="24"/>
          <w:shd w:val="clear" w:color="auto" w:fill="FFFFFF"/>
        </w:rPr>
        <w:t xml:space="preserve"> </w:t>
      </w:r>
      <w:proofErr w:type="spellStart"/>
      <w:r w:rsidRPr="00F0033D">
        <w:rPr>
          <w:sz w:val="24"/>
          <w:szCs w:val="24"/>
          <w:shd w:val="clear" w:color="auto" w:fill="FFFFFF"/>
        </w:rPr>
        <w:t>Row</w:t>
      </w:r>
      <w:proofErr w:type="spellEnd"/>
      <w:r w:rsidRPr="00F0033D">
        <w:rPr>
          <w:sz w:val="24"/>
          <w:szCs w:val="24"/>
          <w:shd w:val="clear" w:color="auto" w:fill="FFFFFF"/>
        </w:rPr>
        <w:t xml:space="preserve"> </w:t>
      </w:r>
      <w:proofErr w:type="spellStart"/>
      <w:r w:rsidRPr="00F0033D">
        <w:rPr>
          <w:sz w:val="24"/>
          <w:szCs w:val="24"/>
          <w:shd w:val="clear" w:color="auto" w:fill="FFFFFF"/>
        </w:rPr>
        <w:t>to</w:t>
      </w:r>
      <w:proofErr w:type="spellEnd"/>
      <w:r w:rsidRPr="00F0033D">
        <w:rPr>
          <w:sz w:val="24"/>
          <w:szCs w:val="24"/>
          <w:shd w:val="clear" w:color="auto" w:fill="FFFFFF"/>
        </w:rPr>
        <w:t xml:space="preserve"> </w:t>
      </w:r>
      <w:proofErr w:type="spellStart"/>
      <w:r w:rsidRPr="00F0033D">
        <w:rPr>
          <w:sz w:val="24"/>
          <w:szCs w:val="24"/>
          <w:shd w:val="clear" w:color="auto" w:fill="FFFFFF"/>
        </w:rPr>
        <w:t>Go</w:t>
      </w:r>
      <w:proofErr w:type="spellEnd"/>
      <w:r w:rsidRPr="00F0033D">
        <w:rPr>
          <w:sz w:val="24"/>
          <w:szCs w:val="24"/>
          <w:shd w:val="clear" w:color="auto" w:fill="FFFFFF"/>
        </w:rPr>
        <w:t xml:space="preserve"> в комплекте (системы свободного звукового поля);</w:t>
      </w:r>
    </w:p>
    <w:p w14:paraId="6C0F2169" w14:textId="77777777" w:rsidR="0048178B" w:rsidRPr="00F0033D" w:rsidRDefault="0048178B" w:rsidP="0048178B">
      <w:pPr>
        <w:kinsoku w:val="0"/>
        <w:overflowPunct w:val="0"/>
        <w:ind w:right="113" w:firstLine="709"/>
        <w:jc w:val="both"/>
        <w:rPr>
          <w:sz w:val="24"/>
          <w:szCs w:val="24"/>
          <w:shd w:val="clear" w:color="auto" w:fill="FFFFFF"/>
        </w:rPr>
      </w:pPr>
      <w:r w:rsidRPr="00F0033D">
        <w:rPr>
          <w:i/>
          <w:iCs/>
          <w:sz w:val="24"/>
          <w:szCs w:val="24"/>
        </w:rPr>
        <w:t xml:space="preserve">- </w:t>
      </w:r>
      <w:r w:rsidRPr="00F0033D">
        <w:rPr>
          <w:sz w:val="24"/>
          <w:szCs w:val="24"/>
          <w:shd w:val="clear" w:color="auto" w:fill="FFFFFF"/>
        </w:rPr>
        <w:t xml:space="preserve">«ElBrailleW14J G2; </w:t>
      </w:r>
    </w:p>
    <w:p w14:paraId="1B81A292" w14:textId="77777777" w:rsidR="0048178B" w:rsidRPr="00F0033D" w:rsidRDefault="0048178B" w:rsidP="0048178B">
      <w:pPr>
        <w:kinsoku w:val="0"/>
        <w:overflowPunct w:val="0"/>
        <w:ind w:right="114" w:firstLine="709"/>
        <w:jc w:val="both"/>
        <w:rPr>
          <w:sz w:val="24"/>
          <w:szCs w:val="24"/>
          <w:shd w:val="clear" w:color="auto" w:fill="FFFFFF"/>
        </w:rPr>
      </w:pPr>
      <w:r w:rsidRPr="00F0033D">
        <w:rPr>
          <w:b/>
          <w:sz w:val="24"/>
          <w:szCs w:val="24"/>
          <w:shd w:val="clear" w:color="auto" w:fill="FFFFFF"/>
        </w:rPr>
        <w:t>-</w:t>
      </w:r>
      <w:r w:rsidRPr="00F0033D">
        <w:rPr>
          <w:sz w:val="24"/>
          <w:szCs w:val="24"/>
          <w:shd w:val="clear" w:color="auto" w:fill="FFFFFF"/>
        </w:rPr>
        <w:t xml:space="preserve"> FM- приёмник ARC с индукционной петлей;</w:t>
      </w:r>
    </w:p>
    <w:p w14:paraId="57468465" w14:textId="77777777" w:rsidR="0048178B" w:rsidRPr="00F0033D" w:rsidRDefault="0048178B" w:rsidP="0048178B">
      <w:pPr>
        <w:kinsoku w:val="0"/>
        <w:overflowPunct w:val="0"/>
        <w:ind w:right="113" w:firstLine="709"/>
        <w:jc w:val="both"/>
        <w:rPr>
          <w:sz w:val="24"/>
          <w:szCs w:val="24"/>
          <w:shd w:val="clear" w:color="auto" w:fill="FFFFFF"/>
        </w:rPr>
      </w:pPr>
      <w:r w:rsidRPr="00F0033D">
        <w:rPr>
          <w:sz w:val="24"/>
          <w:szCs w:val="24"/>
          <w:shd w:val="clear" w:color="auto" w:fill="FFFFFF"/>
        </w:rPr>
        <w:t>- FM-передатчик AMIGO T31;</w:t>
      </w:r>
    </w:p>
    <w:p w14:paraId="4751E9DD" w14:textId="77777777" w:rsidR="0048178B" w:rsidRPr="00F0033D" w:rsidRDefault="0048178B" w:rsidP="0048178B">
      <w:pPr>
        <w:kinsoku w:val="0"/>
        <w:overflowPunct w:val="0"/>
        <w:ind w:right="113" w:firstLine="709"/>
        <w:jc w:val="both"/>
        <w:rPr>
          <w:sz w:val="24"/>
          <w:szCs w:val="24"/>
          <w:shd w:val="clear" w:color="auto" w:fill="FFFFFF"/>
        </w:rPr>
      </w:pPr>
      <w:r w:rsidRPr="00F0033D">
        <w:rPr>
          <w:sz w:val="24"/>
          <w:szCs w:val="24"/>
          <w:shd w:val="clear" w:color="auto" w:fill="FFFFFF"/>
        </w:rPr>
        <w:t xml:space="preserve">-  </w:t>
      </w:r>
      <w:proofErr w:type="spellStart"/>
      <w:r w:rsidRPr="00F0033D">
        <w:rPr>
          <w:sz w:val="24"/>
          <w:szCs w:val="24"/>
          <w:shd w:val="clear" w:color="auto" w:fill="FFFFFF"/>
        </w:rPr>
        <w:t>радиокласс</w:t>
      </w:r>
      <w:proofErr w:type="spellEnd"/>
      <w:r w:rsidRPr="00F0033D">
        <w:rPr>
          <w:sz w:val="24"/>
          <w:szCs w:val="24"/>
          <w:shd w:val="clear" w:color="auto" w:fill="FFFFFF"/>
        </w:rPr>
        <w:t xml:space="preserve"> (радиомикрофон) «Сонет-РСМ» РМ- 2-1 (заушный индуктор и индукционная петля).</w:t>
      </w:r>
    </w:p>
    <w:p w14:paraId="24E9BE3E" w14:textId="6370EFE5" w:rsidR="0048178B" w:rsidRPr="00253768" w:rsidRDefault="0048178B" w:rsidP="00253768">
      <w:pPr>
        <w:kinsoku w:val="0"/>
        <w:overflowPunct w:val="0"/>
        <w:ind w:right="114" w:firstLine="709"/>
        <w:jc w:val="both"/>
        <w:rPr>
          <w:i/>
          <w:iCs/>
          <w:sz w:val="24"/>
          <w:szCs w:val="24"/>
        </w:rPr>
      </w:pPr>
      <w:r w:rsidRPr="00F0033D">
        <w:rPr>
          <w:i/>
          <w:iCs/>
          <w:sz w:val="24"/>
          <w:szCs w:val="24"/>
        </w:rPr>
        <w:t xml:space="preserve">8.3.3. для </w:t>
      </w:r>
      <w:r w:rsidRPr="00F0033D">
        <w:rPr>
          <w:i/>
          <w:iCs/>
          <w:spacing w:val="-1"/>
          <w:sz w:val="24"/>
          <w:szCs w:val="24"/>
        </w:rPr>
        <w:t xml:space="preserve">инвалидов </w:t>
      </w:r>
      <w:r w:rsidRPr="00F0033D">
        <w:rPr>
          <w:i/>
          <w:iCs/>
          <w:sz w:val="24"/>
          <w:szCs w:val="24"/>
        </w:rPr>
        <w:t xml:space="preserve">и лиц с </w:t>
      </w:r>
      <w:r w:rsidRPr="00F0033D">
        <w:rPr>
          <w:i/>
          <w:iCs/>
          <w:spacing w:val="-1"/>
          <w:sz w:val="24"/>
          <w:szCs w:val="24"/>
        </w:rPr>
        <w:t>ограниченными возможностями здоровья, имеющих</w:t>
      </w:r>
      <w:r w:rsidR="005E6FDB">
        <w:rPr>
          <w:i/>
          <w:iCs/>
          <w:spacing w:val="-1"/>
          <w:sz w:val="24"/>
          <w:szCs w:val="24"/>
        </w:rPr>
        <w:t xml:space="preserve">                                                                                         </w:t>
      </w:r>
      <w:r w:rsidR="00253768">
        <w:rPr>
          <w:i/>
          <w:iCs/>
          <w:spacing w:val="-1"/>
          <w:sz w:val="24"/>
          <w:szCs w:val="24"/>
        </w:rPr>
        <w:t xml:space="preserve">                                                                                                         </w:t>
      </w:r>
      <w:r w:rsidR="005E6FDB">
        <w:rPr>
          <w:i/>
          <w:iCs/>
          <w:spacing w:val="-1"/>
          <w:sz w:val="24"/>
          <w:szCs w:val="24"/>
        </w:rPr>
        <w:t xml:space="preserve">    </w:t>
      </w:r>
    </w:p>
    <w:p w14:paraId="7EB01C4C" w14:textId="159151DD" w:rsidR="0027298D" w:rsidRDefault="0027298D">
      <w:pPr>
        <w:spacing w:after="160" w:line="259" w:lineRule="auto"/>
        <w:rPr>
          <w:i/>
          <w:sz w:val="24"/>
          <w:szCs w:val="24"/>
        </w:rPr>
      </w:pPr>
      <w:r>
        <w:rPr>
          <w:i/>
          <w:sz w:val="24"/>
          <w:szCs w:val="24"/>
        </w:rPr>
        <w:br w:type="page"/>
      </w:r>
    </w:p>
    <w:p w14:paraId="0FBC8670" w14:textId="77777777" w:rsidR="00E53BCF" w:rsidRDefault="005E6FDB" w:rsidP="0048178B">
      <w:pPr>
        <w:jc w:val="right"/>
        <w:rPr>
          <w:i/>
          <w:sz w:val="24"/>
          <w:szCs w:val="24"/>
        </w:rPr>
      </w:pPr>
      <w:r>
        <w:rPr>
          <w:i/>
          <w:sz w:val="24"/>
          <w:szCs w:val="24"/>
        </w:rPr>
        <w:lastRenderedPageBreak/>
        <w:t>Приложение к рабочей программе дисциплины</w:t>
      </w:r>
    </w:p>
    <w:p w14:paraId="363428CA" w14:textId="4E7E431D" w:rsidR="0048178B" w:rsidRPr="00F0033D" w:rsidRDefault="0048178B" w:rsidP="0048178B">
      <w:pPr>
        <w:jc w:val="right"/>
        <w:rPr>
          <w:i/>
          <w:sz w:val="24"/>
          <w:szCs w:val="24"/>
        </w:rPr>
      </w:pPr>
      <w:r w:rsidRPr="00F0033D">
        <w:rPr>
          <w:i/>
          <w:sz w:val="24"/>
          <w:szCs w:val="24"/>
        </w:rPr>
        <w:t>«</w:t>
      </w:r>
      <w:r w:rsidRPr="00F0033D">
        <w:rPr>
          <w:rFonts w:cs="Tahoma"/>
          <w:i/>
          <w:sz w:val="24"/>
          <w:szCs w:val="24"/>
        </w:rPr>
        <w:t>Социология</w:t>
      </w:r>
      <w:r w:rsidR="005D2B70">
        <w:rPr>
          <w:rFonts w:cs="Tahoma"/>
          <w:i/>
          <w:sz w:val="24"/>
          <w:szCs w:val="24"/>
        </w:rPr>
        <w:t xml:space="preserve"> в профессиональной деятельности</w:t>
      </w:r>
      <w:r w:rsidRPr="00F0033D">
        <w:rPr>
          <w:i/>
          <w:sz w:val="24"/>
          <w:szCs w:val="24"/>
        </w:rPr>
        <w:t>»</w:t>
      </w:r>
    </w:p>
    <w:p w14:paraId="0A0DA62D" w14:textId="77777777" w:rsidR="0048178B" w:rsidRPr="00F0033D" w:rsidRDefault="0048178B" w:rsidP="0048178B">
      <w:pPr>
        <w:jc w:val="right"/>
        <w:rPr>
          <w:i/>
          <w:sz w:val="24"/>
          <w:szCs w:val="24"/>
        </w:rPr>
      </w:pPr>
    </w:p>
    <w:p w14:paraId="48ACC930" w14:textId="77777777" w:rsidR="0048178B" w:rsidRPr="00F0033D" w:rsidRDefault="0048178B" w:rsidP="0048178B">
      <w:pPr>
        <w:jc w:val="center"/>
        <w:rPr>
          <w:sz w:val="24"/>
          <w:szCs w:val="24"/>
        </w:rPr>
      </w:pPr>
      <w:r w:rsidRPr="00F0033D">
        <w:rPr>
          <w:sz w:val="24"/>
          <w:szCs w:val="24"/>
        </w:rPr>
        <w:t xml:space="preserve">Министерство спорта Российской Федерации </w:t>
      </w:r>
    </w:p>
    <w:p w14:paraId="27AF2329" w14:textId="77777777" w:rsidR="0048178B" w:rsidRPr="00F0033D" w:rsidRDefault="0048178B" w:rsidP="0048178B">
      <w:pPr>
        <w:jc w:val="center"/>
        <w:rPr>
          <w:sz w:val="24"/>
          <w:szCs w:val="24"/>
        </w:rPr>
      </w:pPr>
    </w:p>
    <w:p w14:paraId="04E4A4E1" w14:textId="77777777" w:rsidR="0048178B" w:rsidRPr="00F0033D" w:rsidRDefault="0048178B" w:rsidP="0048178B">
      <w:pPr>
        <w:jc w:val="center"/>
        <w:rPr>
          <w:sz w:val="24"/>
          <w:szCs w:val="24"/>
        </w:rPr>
      </w:pPr>
      <w:r w:rsidRPr="00F0033D">
        <w:rPr>
          <w:sz w:val="24"/>
          <w:szCs w:val="24"/>
        </w:rPr>
        <w:t xml:space="preserve">Федеральное государственное бюджетное образовательное учреждение </w:t>
      </w:r>
    </w:p>
    <w:p w14:paraId="5295FC11" w14:textId="77777777" w:rsidR="0048178B" w:rsidRPr="00F0033D" w:rsidRDefault="0048178B" w:rsidP="0048178B">
      <w:pPr>
        <w:jc w:val="center"/>
        <w:rPr>
          <w:sz w:val="24"/>
          <w:szCs w:val="24"/>
        </w:rPr>
      </w:pPr>
      <w:r w:rsidRPr="00F0033D">
        <w:rPr>
          <w:sz w:val="24"/>
          <w:szCs w:val="24"/>
        </w:rPr>
        <w:t>высшего образования</w:t>
      </w:r>
    </w:p>
    <w:p w14:paraId="5EF3F815" w14:textId="77777777" w:rsidR="0048178B" w:rsidRPr="00F0033D" w:rsidRDefault="0048178B" w:rsidP="0048178B">
      <w:pPr>
        <w:jc w:val="center"/>
        <w:rPr>
          <w:sz w:val="24"/>
          <w:szCs w:val="24"/>
        </w:rPr>
      </w:pPr>
      <w:r w:rsidRPr="00F0033D">
        <w:rPr>
          <w:sz w:val="24"/>
          <w:szCs w:val="24"/>
        </w:rPr>
        <w:t xml:space="preserve"> «Московская государственная академия физической культуры»</w:t>
      </w:r>
    </w:p>
    <w:p w14:paraId="50812AA6" w14:textId="77777777" w:rsidR="0048178B" w:rsidRPr="00F0033D" w:rsidRDefault="0048178B" w:rsidP="0048178B">
      <w:pPr>
        <w:jc w:val="center"/>
        <w:rPr>
          <w:sz w:val="24"/>
          <w:szCs w:val="24"/>
        </w:rPr>
      </w:pPr>
    </w:p>
    <w:p w14:paraId="1A9E80F6" w14:textId="4407EE8D" w:rsidR="00E87AE0" w:rsidRPr="00E87AE0" w:rsidRDefault="00E87AE0" w:rsidP="00E87AE0">
      <w:pPr>
        <w:widowControl w:val="0"/>
        <w:rPr>
          <w:color w:val="000000"/>
          <w:sz w:val="24"/>
          <w:szCs w:val="24"/>
        </w:rPr>
      </w:pPr>
      <w:r>
        <w:rPr>
          <w:color w:val="000000"/>
          <w:sz w:val="24"/>
          <w:szCs w:val="24"/>
        </w:rPr>
        <w:t xml:space="preserve">                                                         </w:t>
      </w:r>
      <w:r w:rsidRPr="00E87AE0">
        <w:rPr>
          <w:color w:val="000000"/>
          <w:sz w:val="24"/>
          <w:szCs w:val="24"/>
        </w:rPr>
        <w:t xml:space="preserve">Кафедра философии и истории </w:t>
      </w:r>
    </w:p>
    <w:p w14:paraId="4DC61B08" w14:textId="77777777" w:rsidR="00E87AE0" w:rsidRPr="00E87AE0" w:rsidRDefault="00E87AE0" w:rsidP="00E87AE0">
      <w:pPr>
        <w:widowControl w:val="0"/>
        <w:jc w:val="center"/>
        <w:rPr>
          <w:color w:val="000000"/>
          <w:sz w:val="24"/>
          <w:szCs w:val="24"/>
        </w:rPr>
      </w:pPr>
    </w:p>
    <w:p w14:paraId="7A757619" w14:textId="77777777" w:rsidR="0048178B" w:rsidRPr="00F0033D" w:rsidRDefault="0048178B" w:rsidP="0048178B">
      <w:pPr>
        <w:jc w:val="right"/>
        <w:rPr>
          <w:sz w:val="24"/>
          <w:szCs w:val="24"/>
        </w:rPr>
      </w:pPr>
    </w:p>
    <w:p w14:paraId="48ED9EC4" w14:textId="77777777" w:rsidR="003F3D09" w:rsidRPr="003F3D09" w:rsidRDefault="003F3D09" w:rsidP="003F3D09">
      <w:pPr>
        <w:jc w:val="right"/>
        <w:rPr>
          <w:sz w:val="24"/>
          <w:szCs w:val="24"/>
        </w:rPr>
      </w:pPr>
      <w:r w:rsidRPr="003F3D09">
        <w:rPr>
          <w:sz w:val="24"/>
          <w:szCs w:val="24"/>
        </w:rPr>
        <w:t>УТВЕРЖДЕНО</w:t>
      </w:r>
    </w:p>
    <w:p w14:paraId="5EF0A9FB" w14:textId="77777777" w:rsidR="003F3D09" w:rsidRPr="003F3D09" w:rsidRDefault="003F3D09" w:rsidP="003F3D09">
      <w:pPr>
        <w:jc w:val="right"/>
        <w:rPr>
          <w:sz w:val="24"/>
          <w:szCs w:val="24"/>
        </w:rPr>
      </w:pPr>
      <w:r w:rsidRPr="003F3D09">
        <w:rPr>
          <w:sz w:val="24"/>
          <w:szCs w:val="24"/>
        </w:rPr>
        <w:t xml:space="preserve">решением Учебно-методической комиссии     </w:t>
      </w:r>
    </w:p>
    <w:p w14:paraId="51B5E7C9" w14:textId="3218E3DA" w:rsidR="003F3D09" w:rsidRPr="003F3D09" w:rsidRDefault="009A7C23" w:rsidP="003F3D09">
      <w:pPr>
        <w:jc w:val="right"/>
        <w:rPr>
          <w:sz w:val="24"/>
          <w:szCs w:val="24"/>
        </w:rPr>
      </w:pPr>
      <w:r>
        <w:rPr>
          <w:sz w:val="24"/>
          <w:szCs w:val="24"/>
        </w:rPr>
        <w:t>протокол № 12</w:t>
      </w:r>
      <w:r w:rsidR="003F3D09" w:rsidRPr="003F3D09">
        <w:rPr>
          <w:sz w:val="24"/>
          <w:szCs w:val="24"/>
        </w:rPr>
        <w:t>/24 от</w:t>
      </w:r>
      <w:r>
        <w:rPr>
          <w:sz w:val="24"/>
          <w:szCs w:val="24"/>
        </w:rPr>
        <w:t xml:space="preserve"> </w:t>
      </w:r>
      <w:r w:rsidRPr="009A7C23">
        <w:rPr>
          <w:sz w:val="24"/>
          <w:szCs w:val="24"/>
        </w:rPr>
        <w:t>«19» мая 2025 г.</w:t>
      </w:r>
    </w:p>
    <w:p w14:paraId="4A89EF8C" w14:textId="77777777" w:rsidR="003F3D09" w:rsidRPr="003F3D09" w:rsidRDefault="003F3D09" w:rsidP="003F3D09">
      <w:pPr>
        <w:jc w:val="right"/>
        <w:rPr>
          <w:sz w:val="24"/>
          <w:szCs w:val="24"/>
        </w:rPr>
      </w:pPr>
      <w:r w:rsidRPr="003F3D09">
        <w:rPr>
          <w:sz w:val="24"/>
          <w:szCs w:val="24"/>
        </w:rPr>
        <w:t xml:space="preserve">Председатель УМК, </w:t>
      </w:r>
    </w:p>
    <w:p w14:paraId="28B7AC6C" w14:textId="77777777" w:rsidR="003F3D09" w:rsidRPr="003F3D09" w:rsidRDefault="003F3D09" w:rsidP="003F3D09">
      <w:pPr>
        <w:jc w:val="right"/>
        <w:rPr>
          <w:sz w:val="24"/>
          <w:szCs w:val="24"/>
        </w:rPr>
      </w:pPr>
      <w:r w:rsidRPr="003F3D09">
        <w:rPr>
          <w:sz w:val="24"/>
          <w:szCs w:val="24"/>
        </w:rPr>
        <w:t>проректор по учебной работе</w:t>
      </w:r>
    </w:p>
    <w:p w14:paraId="295E678E" w14:textId="77777777" w:rsidR="003F3D09" w:rsidRPr="003F3D09" w:rsidRDefault="003F3D09" w:rsidP="003F3D09">
      <w:pPr>
        <w:jc w:val="right"/>
        <w:rPr>
          <w:sz w:val="24"/>
          <w:szCs w:val="24"/>
        </w:rPr>
      </w:pPr>
      <w:r w:rsidRPr="003F3D09">
        <w:rPr>
          <w:sz w:val="24"/>
          <w:szCs w:val="24"/>
        </w:rPr>
        <w:t>___________________</w:t>
      </w:r>
      <w:proofErr w:type="spellStart"/>
      <w:r w:rsidRPr="003F3D09">
        <w:rPr>
          <w:sz w:val="24"/>
          <w:szCs w:val="24"/>
        </w:rPr>
        <w:t>А.П.Морозов</w:t>
      </w:r>
      <w:proofErr w:type="spellEnd"/>
    </w:p>
    <w:p w14:paraId="25B76E88" w14:textId="7D6CD42D" w:rsidR="003F3D09" w:rsidRPr="003F3D09" w:rsidRDefault="009A7C23" w:rsidP="003F3D09">
      <w:pPr>
        <w:jc w:val="right"/>
        <w:rPr>
          <w:sz w:val="24"/>
          <w:szCs w:val="24"/>
        </w:rPr>
      </w:pPr>
      <w:r w:rsidRPr="009A7C23">
        <w:rPr>
          <w:sz w:val="24"/>
          <w:szCs w:val="24"/>
        </w:rPr>
        <w:t>«19» мая 2025 г.</w:t>
      </w:r>
      <w:r w:rsidR="003F3D09" w:rsidRPr="003F3D09">
        <w:rPr>
          <w:sz w:val="24"/>
          <w:szCs w:val="24"/>
        </w:rPr>
        <w:t xml:space="preserve"> </w:t>
      </w:r>
    </w:p>
    <w:p w14:paraId="530A83F9" w14:textId="7FE9FD14" w:rsidR="00CC542B" w:rsidRPr="00CC542B" w:rsidRDefault="00CC542B" w:rsidP="00CC542B">
      <w:pPr>
        <w:jc w:val="right"/>
        <w:rPr>
          <w:sz w:val="24"/>
          <w:szCs w:val="24"/>
        </w:rPr>
      </w:pPr>
    </w:p>
    <w:p w14:paraId="5575D4A0" w14:textId="77777777" w:rsidR="00CC542B" w:rsidRPr="00CC542B" w:rsidRDefault="00CC542B" w:rsidP="00CC542B">
      <w:pPr>
        <w:jc w:val="right"/>
        <w:rPr>
          <w:sz w:val="24"/>
          <w:szCs w:val="24"/>
        </w:rPr>
      </w:pPr>
    </w:p>
    <w:p w14:paraId="246AF0EB" w14:textId="77777777" w:rsidR="0048178B" w:rsidRPr="00F0033D" w:rsidRDefault="0048178B" w:rsidP="0048178B">
      <w:pPr>
        <w:jc w:val="right"/>
        <w:rPr>
          <w:sz w:val="24"/>
          <w:szCs w:val="24"/>
        </w:rPr>
      </w:pPr>
    </w:p>
    <w:p w14:paraId="35A92556" w14:textId="77777777" w:rsidR="0048178B" w:rsidRPr="00F0033D" w:rsidRDefault="0048178B" w:rsidP="0048178B">
      <w:pPr>
        <w:jc w:val="right"/>
        <w:rPr>
          <w:sz w:val="24"/>
          <w:szCs w:val="24"/>
        </w:rPr>
      </w:pPr>
    </w:p>
    <w:p w14:paraId="350A3666" w14:textId="77777777" w:rsidR="0048178B" w:rsidRPr="00F0033D" w:rsidRDefault="0048178B" w:rsidP="0048178B">
      <w:pPr>
        <w:jc w:val="center"/>
        <w:rPr>
          <w:b/>
          <w:bCs/>
          <w:sz w:val="24"/>
          <w:szCs w:val="24"/>
        </w:rPr>
      </w:pPr>
      <w:r w:rsidRPr="00F0033D">
        <w:rPr>
          <w:b/>
          <w:bCs/>
          <w:sz w:val="24"/>
          <w:szCs w:val="24"/>
        </w:rPr>
        <w:t>Фонд оценочных средств</w:t>
      </w:r>
    </w:p>
    <w:p w14:paraId="63D5BEF2" w14:textId="77777777" w:rsidR="0048178B" w:rsidRPr="00F0033D" w:rsidRDefault="0048178B" w:rsidP="0048178B">
      <w:pPr>
        <w:jc w:val="center"/>
        <w:rPr>
          <w:b/>
          <w:sz w:val="24"/>
          <w:szCs w:val="24"/>
        </w:rPr>
      </w:pPr>
      <w:r w:rsidRPr="00F0033D">
        <w:rPr>
          <w:b/>
          <w:sz w:val="24"/>
          <w:szCs w:val="24"/>
        </w:rPr>
        <w:t xml:space="preserve">по дисциплине </w:t>
      </w:r>
    </w:p>
    <w:p w14:paraId="5628952B" w14:textId="696C9C6C" w:rsidR="006A1699" w:rsidRPr="00F0033D" w:rsidRDefault="006A1699" w:rsidP="006A1699">
      <w:pPr>
        <w:widowControl w:val="0"/>
        <w:jc w:val="center"/>
        <w:rPr>
          <w:b/>
          <w:color w:val="000000"/>
          <w:sz w:val="24"/>
          <w:szCs w:val="24"/>
        </w:rPr>
      </w:pPr>
      <w:r>
        <w:rPr>
          <w:b/>
          <w:color w:val="000000"/>
          <w:sz w:val="24"/>
          <w:szCs w:val="24"/>
        </w:rPr>
        <w:t>«СОЦИОЛОГИЯ</w:t>
      </w:r>
      <w:r w:rsidR="00060309">
        <w:rPr>
          <w:b/>
          <w:color w:val="000000"/>
          <w:sz w:val="24"/>
          <w:szCs w:val="24"/>
        </w:rPr>
        <w:t xml:space="preserve"> В ПРОФЕССИОНАЛЬНОЙ ДЕЯТЕЛЬНОСТИ</w:t>
      </w:r>
      <w:r w:rsidRPr="00F0033D">
        <w:rPr>
          <w:b/>
          <w:color w:val="000000"/>
          <w:sz w:val="24"/>
          <w:szCs w:val="24"/>
        </w:rPr>
        <w:t>»</w:t>
      </w:r>
    </w:p>
    <w:p w14:paraId="55723361" w14:textId="17B1BB03" w:rsidR="00060309" w:rsidRPr="00F0033D" w:rsidRDefault="003F3D09" w:rsidP="00060309">
      <w:pPr>
        <w:widowControl w:val="0"/>
        <w:jc w:val="center"/>
        <w:rPr>
          <w:b/>
          <w:color w:val="000000"/>
          <w:sz w:val="24"/>
          <w:szCs w:val="24"/>
        </w:rPr>
      </w:pPr>
      <w:r w:rsidRPr="003F3D09">
        <w:rPr>
          <w:b/>
          <w:color w:val="000000"/>
          <w:sz w:val="24"/>
          <w:szCs w:val="24"/>
        </w:rPr>
        <w:t>Б1.О.25</w:t>
      </w:r>
    </w:p>
    <w:p w14:paraId="2B0BC2CD" w14:textId="77777777" w:rsidR="007A5675" w:rsidRPr="00F0033D" w:rsidRDefault="007A5675" w:rsidP="007A5675">
      <w:pPr>
        <w:widowControl w:val="0"/>
        <w:jc w:val="center"/>
        <w:rPr>
          <w:b/>
          <w:color w:val="000000"/>
          <w:sz w:val="24"/>
          <w:szCs w:val="24"/>
        </w:rPr>
      </w:pPr>
    </w:p>
    <w:p w14:paraId="7D3D0D0F" w14:textId="77777777" w:rsidR="00A2362B" w:rsidRPr="00FD3B9E" w:rsidRDefault="00A2362B" w:rsidP="00A2362B">
      <w:pPr>
        <w:suppressAutoHyphens/>
        <w:jc w:val="center"/>
        <w:rPr>
          <w:kern w:val="2"/>
          <w:sz w:val="24"/>
          <w:szCs w:val="24"/>
          <w:lang w:eastAsia="zh-CN"/>
        </w:rPr>
      </w:pPr>
      <w:r>
        <w:rPr>
          <w:b/>
          <w:kern w:val="2"/>
          <w:sz w:val="24"/>
          <w:szCs w:val="24"/>
          <w:lang w:eastAsia="zh-CN"/>
        </w:rPr>
        <w:t xml:space="preserve">    </w:t>
      </w:r>
      <w:r w:rsidRPr="00FD3B9E">
        <w:rPr>
          <w:b/>
          <w:kern w:val="2"/>
          <w:sz w:val="24"/>
          <w:szCs w:val="24"/>
          <w:lang w:eastAsia="zh-CN"/>
        </w:rPr>
        <w:t xml:space="preserve">Направление подготовки: </w:t>
      </w:r>
    </w:p>
    <w:p w14:paraId="2A2AE971" w14:textId="77777777" w:rsidR="00A2362B" w:rsidRPr="00FD3B9E" w:rsidRDefault="00A2362B" w:rsidP="00A2362B">
      <w:pPr>
        <w:widowControl w:val="0"/>
        <w:suppressAutoHyphens/>
        <w:jc w:val="center"/>
        <w:rPr>
          <w:kern w:val="2"/>
          <w:sz w:val="24"/>
          <w:szCs w:val="24"/>
          <w:lang w:eastAsia="zh-CN"/>
        </w:rPr>
      </w:pPr>
      <w:r w:rsidRPr="00FD3B9E">
        <w:rPr>
          <w:bCs/>
          <w:kern w:val="2"/>
          <w:sz w:val="24"/>
          <w:szCs w:val="24"/>
          <w:lang w:eastAsia="zh-CN"/>
        </w:rPr>
        <w:t>49.03.04 СПОРТ</w:t>
      </w:r>
    </w:p>
    <w:p w14:paraId="4B4A6A98" w14:textId="77777777" w:rsidR="00A2362B" w:rsidRPr="00FD3B9E" w:rsidRDefault="00A2362B" w:rsidP="00A2362B">
      <w:pPr>
        <w:widowControl w:val="0"/>
        <w:jc w:val="center"/>
        <w:rPr>
          <w:rFonts w:cs="Tahoma"/>
          <w:color w:val="000000"/>
          <w:sz w:val="24"/>
          <w:szCs w:val="24"/>
        </w:rPr>
      </w:pPr>
    </w:p>
    <w:p w14:paraId="00E81B32" w14:textId="77777777" w:rsidR="00A2362B" w:rsidRPr="00FD3B9E" w:rsidRDefault="00A2362B" w:rsidP="00A2362B">
      <w:pPr>
        <w:widowControl w:val="0"/>
        <w:jc w:val="center"/>
        <w:rPr>
          <w:rFonts w:cs="Tahoma"/>
          <w:b/>
          <w:color w:val="000000"/>
          <w:sz w:val="24"/>
          <w:szCs w:val="24"/>
        </w:rPr>
      </w:pPr>
      <w:r w:rsidRPr="00FD3B9E">
        <w:rPr>
          <w:rFonts w:cs="Tahoma"/>
          <w:b/>
          <w:color w:val="000000"/>
          <w:sz w:val="24"/>
          <w:szCs w:val="24"/>
        </w:rPr>
        <w:t>ОПОП:</w:t>
      </w:r>
    </w:p>
    <w:p w14:paraId="6367F5B3" w14:textId="7AA6DE14" w:rsidR="00A2362B" w:rsidRDefault="00A2362B" w:rsidP="00A2362B">
      <w:pPr>
        <w:widowControl w:val="0"/>
        <w:jc w:val="center"/>
        <w:rPr>
          <w:rFonts w:cs="Tahoma"/>
          <w:color w:val="000000"/>
          <w:sz w:val="24"/>
          <w:szCs w:val="24"/>
        </w:rPr>
      </w:pPr>
      <w:r w:rsidRPr="00FD3B9E">
        <w:rPr>
          <w:rFonts w:cs="Tahoma"/>
          <w:color w:val="000000"/>
          <w:sz w:val="24"/>
          <w:szCs w:val="24"/>
        </w:rPr>
        <w:t xml:space="preserve"> «Спортивная подготовка по виду спорта, тренерско-препода</w:t>
      </w:r>
      <w:r w:rsidR="006A1699">
        <w:rPr>
          <w:rFonts w:cs="Tahoma"/>
          <w:color w:val="000000"/>
          <w:sz w:val="24"/>
          <w:szCs w:val="24"/>
        </w:rPr>
        <w:t>в</w:t>
      </w:r>
      <w:r w:rsidRPr="00FD3B9E">
        <w:rPr>
          <w:rFonts w:cs="Tahoma"/>
          <w:color w:val="000000"/>
          <w:sz w:val="24"/>
          <w:szCs w:val="24"/>
        </w:rPr>
        <w:t>ательс</w:t>
      </w:r>
      <w:r w:rsidR="006A1699">
        <w:rPr>
          <w:rFonts w:cs="Tahoma"/>
          <w:color w:val="000000"/>
          <w:sz w:val="24"/>
          <w:szCs w:val="24"/>
        </w:rPr>
        <w:t>кая деятельность в образовании»</w:t>
      </w:r>
    </w:p>
    <w:p w14:paraId="47D52102" w14:textId="77777777" w:rsidR="00060309" w:rsidRPr="00FD3B9E" w:rsidRDefault="00060309" w:rsidP="00060309">
      <w:pPr>
        <w:widowControl w:val="0"/>
        <w:jc w:val="center"/>
        <w:rPr>
          <w:rFonts w:cs="Tahoma"/>
          <w:color w:val="000000"/>
          <w:sz w:val="24"/>
          <w:szCs w:val="24"/>
        </w:rPr>
      </w:pPr>
      <w:r>
        <w:rPr>
          <w:rFonts w:cs="Tahoma"/>
          <w:color w:val="000000"/>
          <w:sz w:val="24"/>
          <w:szCs w:val="24"/>
        </w:rPr>
        <w:t>«Управление спортивной подготовкой в индивидуальных и командных видах спорта»</w:t>
      </w:r>
    </w:p>
    <w:p w14:paraId="2649B822" w14:textId="77777777" w:rsidR="00A2362B" w:rsidRPr="00FD3B9E" w:rsidRDefault="00A2362B" w:rsidP="00060309">
      <w:pPr>
        <w:widowControl w:val="0"/>
        <w:jc w:val="center"/>
        <w:rPr>
          <w:rFonts w:cs="Tahoma"/>
          <w:b/>
          <w:color w:val="000000"/>
          <w:sz w:val="24"/>
          <w:szCs w:val="24"/>
        </w:rPr>
      </w:pPr>
    </w:p>
    <w:p w14:paraId="7529C910" w14:textId="77777777" w:rsidR="00A2362B" w:rsidRPr="00FD3B9E" w:rsidRDefault="00A2362B" w:rsidP="00060309">
      <w:pPr>
        <w:widowControl w:val="0"/>
        <w:jc w:val="center"/>
        <w:rPr>
          <w:rFonts w:cs="Tahoma"/>
          <w:color w:val="000000"/>
          <w:sz w:val="24"/>
          <w:szCs w:val="24"/>
        </w:rPr>
      </w:pPr>
    </w:p>
    <w:p w14:paraId="5F136D69" w14:textId="77777777" w:rsidR="00A2362B" w:rsidRPr="00FD3B9E" w:rsidRDefault="00A2362B" w:rsidP="00A2362B">
      <w:pPr>
        <w:widowControl w:val="0"/>
        <w:jc w:val="center"/>
        <w:rPr>
          <w:rFonts w:cs="Tahoma"/>
          <w:b/>
          <w:color w:val="000000"/>
          <w:sz w:val="24"/>
          <w:szCs w:val="24"/>
        </w:rPr>
      </w:pPr>
      <w:r w:rsidRPr="00FD3B9E">
        <w:rPr>
          <w:rFonts w:cs="Tahoma"/>
          <w:b/>
          <w:color w:val="000000"/>
          <w:sz w:val="24"/>
          <w:szCs w:val="24"/>
        </w:rPr>
        <w:t>Квалификация выпускника</w:t>
      </w:r>
    </w:p>
    <w:p w14:paraId="07594611" w14:textId="54F26771" w:rsidR="00A2362B" w:rsidRPr="00FD3B9E" w:rsidRDefault="00A2362B" w:rsidP="00A2362B">
      <w:pPr>
        <w:widowControl w:val="0"/>
        <w:jc w:val="center"/>
        <w:rPr>
          <w:rFonts w:cs="Tahoma"/>
          <w:color w:val="000000"/>
          <w:sz w:val="24"/>
          <w:szCs w:val="24"/>
        </w:rPr>
      </w:pPr>
      <w:r w:rsidRPr="00FD3B9E">
        <w:rPr>
          <w:rFonts w:cs="Tahoma"/>
          <w:b/>
          <w:color w:val="000000"/>
          <w:sz w:val="24"/>
          <w:szCs w:val="24"/>
        </w:rPr>
        <w:t xml:space="preserve"> </w:t>
      </w:r>
      <w:r w:rsidR="00E53BCF">
        <w:rPr>
          <w:rFonts w:cs="Tahoma"/>
          <w:color w:val="000000"/>
          <w:sz w:val="24"/>
          <w:szCs w:val="24"/>
        </w:rPr>
        <w:t>Тренер по виду спорта</w:t>
      </w:r>
      <w:r w:rsidRPr="00FD3B9E">
        <w:rPr>
          <w:rFonts w:cs="Tahoma"/>
          <w:color w:val="000000"/>
          <w:sz w:val="24"/>
          <w:szCs w:val="24"/>
        </w:rPr>
        <w:t>. Преподаватель</w:t>
      </w:r>
    </w:p>
    <w:p w14:paraId="6EA29176" w14:textId="77777777" w:rsidR="006A1699" w:rsidRDefault="006A1699" w:rsidP="00A2362B">
      <w:pPr>
        <w:widowControl w:val="0"/>
        <w:jc w:val="center"/>
        <w:rPr>
          <w:rFonts w:cs="Tahoma"/>
          <w:b/>
          <w:color w:val="000000"/>
          <w:sz w:val="24"/>
          <w:szCs w:val="24"/>
        </w:rPr>
      </w:pPr>
    </w:p>
    <w:p w14:paraId="06E1A364" w14:textId="77777777" w:rsidR="00A2362B" w:rsidRPr="00F0033D" w:rsidRDefault="00A2362B" w:rsidP="00A2362B">
      <w:pPr>
        <w:widowControl w:val="0"/>
        <w:jc w:val="center"/>
        <w:rPr>
          <w:rFonts w:cs="Tahoma"/>
          <w:b/>
          <w:color w:val="000000"/>
          <w:sz w:val="24"/>
          <w:szCs w:val="24"/>
        </w:rPr>
      </w:pPr>
      <w:r w:rsidRPr="00F0033D">
        <w:rPr>
          <w:rFonts w:cs="Tahoma"/>
          <w:b/>
          <w:color w:val="000000"/>
          <w:sz w:val="24"/>
          <w:szCs w:val="24"/>
        </w:rPr>
        <w:t xml:space="preserve">Форма обучения: </w:t>
      </w:r>
    </w:p>
    <w:p w14:paraId="2FBE037D" w14:textId="66683B26" w:rsidR="00756188" w:rsidRPr="003F3D09" w:rsidRDefault="006A1699" w:rsidP="003F3D09">
      <w:pPr>
        <w:widowControl w:val="0"/>
        <w:jc w:val="center"/>
        <w:rPr>
          <w:rFonts w:cs="Tahoma"/>
          <w:color w:val="000000"/>
          <w:sz w:val="24"/>
          <w:szCs w:val="24"/>
        </w:rPr>
      </w:pPr>
      <w:r>
        <w:rPr>
          <w:rFonts w:cs="Tahoma"/>
          <w:color w:val="000000"/>
          <w:sz w:val="24"/>
          <w:szCs w:val="24"/>
        </w:rPr>
        <w:t>о</w:t>
      </w:r>
      <w:r w:rsidR="00A2362B" w:rsidRPr="00F0033D">
        <w:rPr>
          <w:rFonts w:cs="Tahoma"/>
          <w:color w:val="000000"/>
          <w:sz w:val="24"/>
          <w:szCs w:val="24"/>
        </w:rPr>
        <w:t>чная</w:t>
      </w:r>
      <w:r>
        <w:rPr>
          <w:rFonts w:cs="Tahoma"/>
          <w:color w:val="000000"/>
          <w:sz w:val="24"/>
          <w:szCs w:val="24"/>
        </w:rPr>
        <w:t>/з</w:t>
      </w:r>
      <w:r w:rsidR="003F3D09">
        <w:rPr>
          <w:rFonts w:cs="Tahoma"/>
          <w:color w:val="000000"/>
          <w:sz w:val="24"/>
          <w:szCs w:val="24"/>
        </w:rPr>
        <w:t>аочная</w:t>
      </w:r>
      <w:r w:rsidR="00756188" w:rsidRPr="00F0033D">
        <w:rPr>
          <w:b/>
          <w:sz w:val="24"/>
          <w:szCs w:val="24"/>
        </w:rPr>
        <w:t xml:space="preserve">             </w:t>
      </w:r>
    </w:p>
    <w:p w14:paraId="172E303A" w14:textId="2306B498" w:rsidR="003F3D09" w:rsidRPr="003F3D09" w:rsidRDefault="00756188" w:rsidP="003F3D09">
      <w:pPr>
        <w:rPr>
          <w:sz w:val="24"/>
          <w:szCs w:val="24"/>
        </w:rPr>
      </w:pPr>
      <w:r w:rsidRPr="00F0033D">
        <w:rPr>
          <w:sz w:val="24"/>
          <w:szCs w:val="24"/>
        </w:rPr>
        <w:t xml:space="preserve">                                                                         </w:t>
      </w:r>
      <w:r w:rsidR="003F3D09">
        <w:rPr>
          <w:sz w:val="24"/>
          <w:szCs w:val="24"/>
        </w:rPr>
        <w:t xml:space="preserve">                </w:t>
      </w:r>
      <w:r w:rsidRPr="00F0033D">
        <w:rPr>
          <w:sz w:val="24"/>
          <w:szCs w:val="24"/>
        </w:rPr>
        <w:t xml:space="preserve"> </w:t>
      </w:r>
      <w:r w:rsidR="003F3D09" w:rsidRPr="003F3D09">
        <w:rPr>
          <w:sz w:val="24"/>
          <w:szCs w:val="24"/>
        </w:rPr>
        <w:t xml:space="preserve">Рассмотрено и одобрено на </w:t>
      </w:r>
    </w:p>
    <w:p w14:paraId="61FCEA46" w14:textId="77777777" w:rsidR="003F3D09" w:rsidRPr="003F3D09" w:rsidRDefault="003F3D09" w:rsidP="003F3D09">
      <w:pPr>
        <w:widowControl w:val="0"/>
        <w:jc w:val="center"/>
        <w:rPr>
          <w:color w:val="000000"/>
          <w:sz w:val="24"/>
          <w:szCs w:val="24"/>
        </w:rPr>
      </w:pPr>
      <w:r w:rsidRPr="003F3D09">
        <w:rPr>
          <w:sz w:val="24"/>
          <w:szCs w:val="24"/>
        </w:rPr>
        <w:t xml:space="preserve">                                                                          заседании </w:t>
      </w:r>
      <w:r w:rsidRPr="003F3D09">
        <w:rPr>
          <w:color w:val="000000"/>
          <w:sz w:val="24"/>
          <w:szCs w:val="24"/>
        </w:rPr>
        <w:t xml:space="preserve">(протокол № 10, </w:t>
      </w:r>
    </w:p>
    <w:p w14:paraId="3EB46B07" w14:textId="66D591E6" w:rsidR="003F3D09" w:rsidRPr="003F3D09" w:rsidRDefault="003F3D09" w:rsidP="003F3D09">
      <w:pPr>
        <w:widowControl w:val="0"/>
        <w:jc w:val="center"/>
        <w:rPr>
          <w:color w:val="000000"/>
          <w:sz w:val="24"/>
          <w:szCs w:val="24"/>
        </w:rPr>
      </w:pPr>
      <w:r w:rsidRPr="003F3D09">
        <w:rPr>
          <w:color w:val="000000"/>
          <w:sz w:val="24"/>
          <w:szCs w:val="24"/>
        </w:rPr>
        <w:t xml:space="preserve">                               </w:t>
      </w:r>
      <w:r w:rsidR="009A7C23">
        <w:rPr>
          <w:color w:val="000000"/>
          <w:sz w:val="24"/>
          <w:szCs w:val="24"/>
        </w:rPr>
        <w:t xml:space="preserve">                            </w:t>
      </w:r>
      <w:r w:rsidR="009A7C23" w:rsidRPr="009A7C23">
        <w:rPr>
          <w:color w:val="000000"/>
          <w:sz w:val="24"/>
          <w:szCs w:val="24"/>
        </w:rPr>
        <w:t>«14» мая 2025 г.</w:t>
      </w:r>
      <w:r w:rsidRPr="003F3D09">
        <w:rPr>
          <w:color w:val="000000"/>
          <w:sz w:val="24"/>
          <w:szCs w:val="24"/>
        </w:rPr>
        <w:t>)</w:t>
      </w:r>
    </w:p>
    <w:p w14:paraId="2A7ABF17" w14:textId="77777777" w:rsidR="003F3D09" w:rsidRPr="003F3D09" w:rsidRDefault="003F3D09" w:rsidP="003F3D09">
      <w:pPr>
        <w:widowControl w:val="0"/>
        <w:jc w:val="center"/>
        <w:rPr>
          <w:color w:val="000000"/>
          <w:sz w:val="24"/>
          <w:szCs w:val="24"/>
        </w:rPr>
      </w:pPr>
      <w:r w:rsidRPr="003F3D09">
        <w:rPr>
          <w:color w:val="000000"/>
          <w:sz w:val="24"/>
          <w:szCs w:val="24"/>
        </w:rPr>
        <w:t xml:space="preserve">                                                                    Заведующий кафедрой, </w:t>
      </w:r>
    </w:p>
    <w:p w14:paraId="42019D23" w14:textId="77777777" w:rsidR="003F3D09" w:rsidRPr="003F3D09" w:rsidRDefault="003F3D09" w:rsidP="003F3D09">
      <w:pPr>
        <w:widowControl w:val="0"/>
        <w:jc w:val="center"/>
        <w:rPr>
          <w:color w:val="000000"/>
          <w:sz w:val="24"/>
          <w:szCs w:val="24"/>
        </w:rPr>
      </w:pPr>
      <w:r w:rsidRPr="003F3D09">
        <w:rPr>
          <w:color w:val="000000"/>
          <w:sz w:val="24"/>
          <w:szCs w:val="24"/>
        </w:rPr>
        <w:t xml:space="preserve">                                                                         </w:t>
      </w:r>
      <w:proofErr w:type="spellStart"/>
      <w:r w:rsidRPr="003F3D09">
        <w:rPr>
          <w:color w:val="000000"/>
          <w:sz w:val="24"/>
          <w:szCs w:val="24"/>
        </w:rPr>
        <w:t>канд.социол.наук</w:t>
      </w:r>
      <w:proofErr w:type="spellEnd"/>
      <w:r w:rsidRPr="003F3D09">
        <w:rPr>
          <w:color w:val="000000"/>
          <w:sz w:val="24"/>
          <w:szCs w:val="24"/>
        </w:rPr>
        <w:t>, доцент</w:t>
      </w:r>
    </w:p>
    <w:p w14:paraId="52F62201" w14:textId="77777777" w:rsidR="003F3D09" w:rsidRPr="003F3D09" w:rsidRDefault="003F3D09" w:rsidP="003F3D09">
      <w:pPr>
        <w:widowControl w:val="0"/>
        <w:jc w:val="center"/>
        <w:rPr>
          <w:color w:val="000000"/>
          <w:sz w:val="24"/>
          <w:szCs w:val="24"/>
        </w:rPr>
      </w:pPr>
      <w:r w:rsidRPr="003F3D09">
        <w:rPr>
          <w:color w:val="000000"/>
          <w:sz w:val="24"/>
          <w:szCs w:val="24"/>
        </w:rPr>
        <w:t xml:space="preserve">                                                                              Митрохина Е. Ю.</w:t>
      </w:r>
    </w:p>
    <w:p w14:paraId="4783557B" w14:textId="77777777" w:rsidR="003F3D09" w:rsidRPr="003F3D09" w:rsidRDefault="003F3D09" w:rsidP="003F3D09">
      <w:pPr>
        <w:widowControl w:val="0"/>
        <w:jc w:val="center"/>
        <w:rPr>
          <w:color w:val="000000"/>
          <w:sz w:val="24"/>
          <w:szCs w:val="24"/>
        </w:rPr>
      </w:pPr>
      <w:r w:rsidRPr="003F3D09">
        <w:rPr>
          <w:color w:val="000000"/>
          <w:sz w:val="24"/>
          <w:szCs w:val="24"/>
        </w:rPr>
        <w:t xml:space="preserve">                                                                             _____________________ </w:t>
      </w:r>
    </w:p>
    <w:p w14:paraId="147336B7" w14:textId="4EFC8685" w:rsidR="003F3D09" w:rsidRPr="003F3D09" w:rsidRDefault="003F3D09" w:rsidP="003F3D09">
      <w:pPr>
        <w:spacing w:after="160" w:line="259" w:lineRule="auto"/>
        <w:jc w:val="center"/>
        <w:rPr>
          <w:sz w:val="24"/>
          <w:szCs w:val="24"/>
        </w:rPr>
      </w:pPr>
      <w:r w:rsidRPr="003F3D09">
        <w:rPr>
          <w:sz w:val="24"/>
          <w:szCs w:val="24"/>
        </w:rPr>
        <w:t xml:space="preserve">                                            </w:t>
      </w:r>
      <w:r w:rsidR="009A7C23">
        <w:rPr>
          <w:sz w:val="24"/>
          <w:szCs w:val="24"/>
        </w:rPr>
        <w:t xml:space="preserve">                             </w:t>
      </w:r>
      <w:r w:rsidR="009A7C23" w:rsidRPr="009A7C23">
        <w:rPr>
          <w:sz w:val="24"/>
          <w:szCs w:val="24"/>
        </w:rPr>
        <w:t>«14» мая 2025 г.</w:t>
      </w:r>
      <w:r w:rsidRPr="003F3D09">
        <w:rPr>
          <w:sz w:val="24"/>
          <w:szCs w:val="24"/>
        </w:rPr>
        <w:t xml:space="preserve">    </w:t>
      </w:r>
    </w:p>
    <w:p w14:paraId="76F68D8D" w14:textId="70D0D953" w:rsidR="0048178B" w:rsidRPr="00F0033D" w:rsidRDefault="00756188" w:rsidP="003F3D09">
      <w:pPr>
        <w:jc w:val="right"/>
        <w:rPr>
          <w:sz w:val="24"/>
          <w:szCs w:val="24"/>
        </w:rPr>
      </w:pPr>
      <w:r w:rsidRPr="00F0033D">
        <w:rPr>
          <w:sz w:val="24"/>
          <w:szCs w:val="24"/>
        </w:rPr>
        <w:t xml:space="preserve"> </w:t>
      </w:r>
    </w:p>
    <w:p w14:paraId="0DD7FE52" w14:textId="1CE579A5" w:rsidR="0048178B" w:rsidRPr="00F0033D" w:rsidRDefault="00F0033D" w:rsidP="00060309">
      <w:pPr>
        <w:tabs>
          <w:tab w:val="left" w:pos="5245"/>
          <w:tab w:val="left" w:pos="5529"/>
        </w:tabs>
        <w:jc w:val="center"/>
        <w:rPr>
          <w:sz w:val="24"/>
          <w:szCs w:val="24"/>
        </w:rPr>
      </w:pPr>
      <w:r>
        <w:rPr>
          <w:sz w:val="24"/>
          <w:szCs w:val="24"/>
        </w:rPr>
        <w:t>Малаховка</w:t>
      </w:r>
      <w:r w:rsidR="00E87AE0">
        <w:rPr>
          <w:sz w:val="24"/>
          <w:szCs w:val="24"/>
        </w:rPr>
        <w:t>,</w:t>
      </w:r>
      <w:r>
        <w:rPr>
          <w:sz w:val="24"/>
          <w:szCs w:val="24"/>
        </w:rPr>
        <w:t xml:space="preserve"> </w:t>
      </w:r>
      <w:r w:rsidR="009A7C23">
        <w:rPr>
          <w:sz w:val="24"/>
          <w:szCs w:val="24"/>
        </w:rPr>
        <w:t>2025</w:t>
      </w:r>
      <w:r w:rsidR="00742989">
        <w:rPr>
          <w:sz w:val="24"/>
          <w:szCs w:val="24"/>
        </w:rPr>
        <w:t xml:space="preserve"> </w:t>
      </w:r>
      <w:r w:rsidR="00CC542B">
        <w:rPr>
          <w:sz w:val="24"/>
          <w:szCs w:val="24"/>
        </w:rPr>
        <w:t>год</w:t>
      </w:r>
    </w:p>
    <w:p w14:paraId="0393190C" w14:textId="77777777" w:rsidR="00E87AE0" w:rsidRDefault="009C5359" w:rsidP="009C5359">
      <w:pPr>
        <w:rPr>
          <w:sz w:val="24"/>
          <w:szCs w:val="24"/>
        </w:rPr>
      </w:pPr>
      <w:r>
        <w:rPr>
          <w:sz w:val="24"/>
          <w:szCs w:val="24"/>
        </w:rPr>
        <w:t xml:space="preserve">               </w:t>
      </w:r>
    </w:p>
    <w:p w14:paraId="798EE290" w14:textId="18CD909B" w:rsidR="0048178B" w:rsidRPr="00F0033D" w:rsidRDefault="00253768" w:rsidP="007939D3">
      <w:pPr>
        <w:jc w:val="center"/>
        <w:rPr>
          <w:sz w:val="24"/>
          <w:szCs w:val="24"/>
        </w:rPr>
      </w:pPr>
      <w:r>
        <w:rPr>
          <w:b/>
          <w:sz w:val="24"/>
          <w:szCs w:val="24"/>
        </w:rPr>
        <w:t xml:space="preserve">                                                                                                                                                                                                                                                                            </w:t>
      </w:r>
    </w:p>
    <w:p w14:paraId="7996AF90" w14:textId="7D80071F" w:rsidR="0048178B" w:rsidRPr="00253768" w:rsidRDefault="0048178B" w:rsidP="00253768">
      <w:pPr>
        <w:shd w:val="clear" w:color="auto" w:fill="FFFFFF"/>
        <w:rPr>
          <w:b/>
          <w:sz w:val="24"/>
          <w:szCs w:val="24"/>
        </w:rPr>
      </w:pPr>
    </w:p>
    <w:p w14:paraId="24DA0DE4" w14:textId="77777777" w:rsidR="00CC542B" w:rsidRPr="00F0033D" w:rsidRDefault="00CC542B" w:rsidP="007939D3">
      <w:pPr>
        <w:pStyle w:val="a3"/>
        <w:numPr>
          <w:ilvl w:val="0"/>
          <w:numId w:val="12"/>
        </w:numPr>
        <w:shd w:val="clear" w:color="auto" w:fill="FFFFFF"/>
        <w:jc w:val="center"/>
        <w:rPr>
          <w:b/>
          <w:sz w:val="24"/>
          <w:szCs w:val="24"/>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3954"/>
        <w:gridCol w:w="3134"/>
      </w:tblGrid>
      <w:tr w:rsidR="009C5359" w:rsidRPr="00F0033D" w14:paraId="456E65B9" w14:textId="0810046B" w:rsidTr="009C5359">
        <w:trPr>
          <w:trHeight w:val="185"/>
        </w:trPr>
        <w:tc>
          <w:tcPr>
            <w:tcW w:w="2091" w:type="dxa"/>
            <w:vAlign w:val="center"/>
          </w:tcPr>
          <w:p w14:paraId="5C53B0EE" w14:textId="77777777" w:rsidR="009C5359" w:rsidRPr="00F0033D" w:rsidRDefault="009C5359" w:rsidP="0048178B">
            <w:pPr>
              <w:jc w:val="center"/>
              <w:rPr>
                <w:sz w:val="24"/>
                <w:szCs w:val="24"/>
              </w:rPr>
            </w:pPr>
            <w:r w:rsidRPr="00F0033D">
              <w:rPr>
                <w:sz w:val="24"/>
                <w:szCs w:val="24"/>
              </w:rPr>
              <w:t>Компетенция</w:t>
            </w:r>
          </w:p>
        </w:tc>
        <w:tc>
          <w:tcPr>
            <w:tcW w:w="3954" w:type="dxa"/>
            <w:vAlign w:val="center"/>
          </w:tcPr>
          <w:p w14:paraId="11B770C8" w14:textId="6E9AD2D3" w:rsidR="009C5359" w:rsidRPr="00F0033D" w:rsidRDefault="009C5359" w:rsidP="0048178B">
            <w:pPr>
              <w:jc w:val="center"/>
              <w:rPr>
                <w:iCs/>
                <w:sz w:val="24"/>
                <w:szCs w:val="24"/>
              </w:rPr>
            </w:pPr>
            <w:proofErr w:type="spellStart"/>
            <w:r>
              <w:rPr>
                <w:iCs/>
                <w:sz w:val="24"/>
                <w:szCs w:val="24"/>
              </w:rPr>
              <w:t>ЗУНы</w:t>
            </w:r>
            <w:proofErr w:type="spellEnd"/>
          </w:p>
        </w:tc>
        <w:tc>
          <w:tcPr>
            <w:tcW w:w="3134" w:type="dxa"/>
          </w:tcPr>
          <w:p w14:paraId="698644CD" w14:textId="657B4218" w:rsidR="009C5359" w:rsidRPr="00F0033D" w:rsidRDefault="009C5359" w:rsidP="0048178B">
            <w:pPr>
              <w:jc w:val="center"/>
              <w:rPr>
                <w:iCs/>
                <w:sz w:val="24"/>
                <w:szCs w:val="24"/>
              </w:rPr>
            </w:pPr>
            <w:r w:rsidRPr="00F0033D">
              <w:rPr>
                <w:iCs/>
                <w:sz w:val="24"/>
                <w:szCs w:val="24"/>
              </w:rPr>
              <w:t>Индикаторы достижения</w:t>
            </w:r>
          </w:p>
        </w:tc>
      </w:tr>
      <w:tr w:rsidR="009C5359" w:rsidRPr="00F0033D" w14:paraId="583A9FCC" w14:textId="5F0A54B2" w:rsidTr="009C5359">
        <w:trPr>
          <w:trHeight w:val="8023"/>
        </w:trPr>
        <w:tc>
          <w:tcPr>
            <w:tcW w:w="2091" w:type="dxa"/>
          </w:tcPr>
          <w:p w14:paraId="37414578" w14:textId="77777777" w:rsidR="009C5359" w:rsidRDefault="009C5359" w:rsidP="0048178B">
            <w:pPr>
              <w:rPr>
                <w:i/>
                <w:sz w:val="24"/>
                <w:szCs w:val="24"/>
              </w:rPr>
            </w:pPr>
            <w:r w:rsidRPr="00F0033D">
              <w:rPr>
                <w:i/>
                <w:sz w:val="24"/>
                <w:szCs w:val="24"/>
              </w:rPr>
              <w:t>УК-5</w:t>
            </w:r>
          </w:p>
          <w:p w14:paraId="5E12EF93" w14:textId="77777777" w:rsidR="009C5359" w:rsidRPr="00F0033D" w:rsidRDefault="009C5359" w:rsidP="0048178B">
            <w:pPr>
              <w:rPr>
                <w:sz w:val="24"/>
                <w:szCs w:val="24"/>
              </w:rPr>
            </w:pPr>
            <w:r w:rsidRPr="00A2362B">
              <w:rPr>
                <w:color w:val="000000"/>
                <w:spacing w:val="-1"/>
                <w:sz w:val="24"/>
                <w:szCs w:val="24"/>
              </w:rPr>
              <w:t>Способен воспринимать межкультурное разнообразие общества в социально-историческом, этическом и философском контекстах</w:t>
            </w:r>
          </w:p>
        </w:tc>
        <w:tc>
          <w:tcPr>
            <w:tcW w:w="3954" w:type="dxa"/>
          </w:tcPr>
          <w:p w14:paraId="0A744BEF" w14:textId="749C9CF3" w:rsidR="009C5359" w:rsidRPr="00F0033D" w:rsidRDefault="009C5359" w:rsidP="00E96F16">
            <w:pPr>
              <w:ind w:right="19"/>
              <w:jc w:val="both"/>
              <w:rPr>
                <w:i/>
                <w:sz w:val="24"/>
                <w:szCs w:val="24"/>
              </w:rPr>
            </w:pPr>
            <w:r w:rsidRPr="00F0033D">
              <w:rPr>
                <w:i/>
                <w:sz w:val="24"/>
                <w:szCs w:val="24"/>
              </w:rPr>
              <w:t>Знает</w:t>
            </w:r>
          </w:p>
          <w:p w14:paraId="19533857" w14:textId="5A1035CD" w:rsidR="00E96F16" w:rsidRPr="00F0033D" w:rsidRDefault="00E96F16" w:rsidP="00E96F16">
            <w:pPr>
              <w:ind w:right="19"/>
              <w:rPr>
                <w:color w:val="000000"/>
                <w:spacing w:val="-1"/>
                <w:sz w:val="24"/>
                <w:szCs w:val="24"/>
              </w:rPr>
            </w:pPr>
            <w:r w:rsidRPr="00F0033D">
              <w:rPr>
                <w:sz w:val="24"/>
                <w:szCs w:val="24"/>
              </w:rPr>
              <w:t>Основны</w:t>
            </w:r>
            <w:r>
              <w:rPr>
                <w:sz w:val="24"/>
                <w:szCs w:val="24"/>
              </w:rPr>
              <w:t>е</w:t>
            </w:r>
            <w:r w:rsidRPr="00F0033D">
              <w:rPr>
                <w:sz w:val="24"/>
                <w:szCs w:val="24"/>
              </w:rPr>
              <w:t xml:space="preserve"> закономерност</w:t>
            </w:r>
            <w:r>
              <w:rPr>
                <w:sz w:val="24"/>
                <w:szCs w:val="24"/>
              </w:rPr>
              <w:t xml:space="preserve">и </w:t>
            </w:r>
            <w:r w:rsidRPr="00F0033D">
              <w:rPr>
                <w:sz w:val="24"/>
                <w:szCs w:val="24"/>
              </w:rPr>
              <w:t>функционирования и развития общества</w:t>
            </w:r>
            <w:r>
              <w:rPr>
                <w:sz w:val="24"/>
                <w:szCs w:val="24"/>
              </w:rPr>
              <w:t>;</w:t>
            </w:r>
          </w:p>
          <w:p w14:paraId="28A5287D" w14:textId="3A644060" w:rsidR="00E96F16" w:rsidRPr="00F0033D" w:rsidRDefault="00E96F16" w:rsidP="00E96F16">
            <w:pPr>
              <w:ind w:right="19"/>
              <w:rPr>
                <w:sz w:val="24"/>
                <w:szCs w:val="24"/>
              </w:rPr>
            </w:pPr>
            <w:r>
              <w:rPr>
                <w:sz w:val="24"/>
                <w:szCs w:val="24"/>
              </w:rPr>
              <w:t>-</w:t>
            </w:r>
            <w:r w:rsidRPr="00F0033D">
              <w:rPr>
                <w:sz w:val="24"/>
                <w:szCs w:val="24"/>
              </w:rPr>
              <w:t>Основны</w:t>
            </w:r>
            <w:r>
              <w:rPr>
                <w:sz w:val="24"/>
                <w:szCs w:val="24"/>
              </w:rPr>
              <w:t>е</w:t>
            </w:r>
            <w:r w:rsidRPr="00F0033D">
              <w:rPr>
                <w:sz w:val="24"/>
                <w:szCs w:val="24"/>
              </w:rPr>
              <w:t xml:space="preserve"> тенденци</w:t>
            </w:r>
            <w:r>
              <w:rPr>
                <w:sz w:val="24"/>
                <w:szCs w:val="24"/>
              </w:rPr>
              <w:t>и</w:t>
            </w:r>
            <w:r w:rsidRPr="00F0033D">
              <w:rPr>
                <w:sz w:val="24"/>
                <w:szCs w:val="24"/>
              </w:rPr>
              <w:t xml:space="preserve"> развития общества</w:t>
            </w:r>
            <w:r>
              <w:rPr>
                <w:sz w:val="24"/>
                <w:szCs w:val="24"/>
              </w:rPr>
              <w:t>;</w:t>
            </w:r>
          </w:p>
          <w:p w14:paraId="630F16CE" w14:textId="273FA3B3" w:rsidR="00E96F16" w:rsidRPr="00F0033D" w:rsidRDefault="00E96F16" w:rsidP="00E96F16">
            <w:pPr>
              <w:ind w:right="19"/>
              <w:rPr>
                <w:sz w:val="24"/>
                <w:szCs w:val="24"/>
              </w:rPr>
            </w:pPr>
            <w:r>
              <w:rPr>
                <w:sz w:val="24"/>
                <w:szCs w:val="24"/>
              </w:rPr>
              <w:t>-</w:t>
            </w:r>
            <w:r w:rsidRPr="00F0033D">
              <w:rPr>
                <w:sz w:val="24"/>
                <w:szCs w:val="24"/>
              </w:rPr>
              <w:t>Основ</w:t>
            </w:r>
            <w:r>
              <w:rPr>
                <w:sz w:val="24"/>
                <w:szCs w:val="24"/>
              </w:rPr>
              <w:t>ы</w:t>
            </w:r>
            <w:r w:rsidRPr="00F0033D">
              <w:rPr>
                <w:sz w:val="24"/>
                <w:szCs w:val="24"/>
              </w:rPr>
              <w:t xml:space="preserve"> различных мировоззренческих концепций</w:t>
            </w:r>
            <w:r>
              <w:rPr>
                <w:sz w:val="24"/>
                <w:szCs w:val="24"/>
              </w:rPr>
              <w:t>,</w:t>
            </w:r>
            <w:r w:rsidRPr="00F0033D">
              <w:rPr>
                <w:sz w:val="24"/>
                <w:szCs w:val="24"/>
              </w:rPr>
              <w:t xml:space="preserve"> социологии малых групп</w:t>
            </w:r>
            <w:r>
              <w:rPr>
                <w:sz w:val="24"/>
                <w:szCs w:val="24"/>
              </w:rPr>
              <w:t>;</w:t>
            </w:r>
          </w:p>
          <w:p w14:paraId="54EABD0B" w14:textId="1D88E180" w:rsidR="00E96F16" w:rsidRPr="00AE3320" w:rsidRDefault="00E96F16" w:rsidP="00E96F16">
            <w:pPr>
              <w:widowControl w:val="0"/>
              <w:ind w:right="19"/>
              <w:jc w:val="both"/>
              <w:rPr>
                <w:color w:val="000000"/>
                <w:sz w:val="24"/>
                <w:szCs w:val="24"/>
              </w:rPr>
            </w:pPr>
            <w:r w:rsidRPr="00AE3320">
              <w:rPr>
                <w:color w:val="000000"/>
                <w:sz w:val="24"/>
                <w:szCs w:val="24"/>
              </w:rPr>
              <w:t>-Объективны</w:t>
            </w:r>
            <w:r>
              <w:rPr>
                <w:color w:val="000000"/>
                <w:sz w:val="24"/>
                <w:szCs w:val="24"/>
              </w:rPr>
              <w:t>е</w:t>
            </w:r>
            <w:r w:rsidRPr="00AE3320">
              <w:rPr>
                <w:color w:val="000000"/>
                <w:sz w:val="24"/>
                <w:szCs w:val="24"/>
              </w:rPr>
              <w:t xml:space="preserve"> причин</w:t>
            </w:r>
            <w:r>
              <w:rPr>
                <w:color w:val="000000"/>
                <w:sz w:val="24"/>
                <w:szCs w:val="24"/>
              </w:rPr>
              <w:t>ы</w:t>
            </w:r>
            <w:r w:rsidRPr="00AE3320">
              <w:rPr>
                <w:color w:val="000000"/>
                <w:sz w:val="24"/>
                <w:szCs w:val="24"/>
              </w:rPr>
              <w:t xml:space="preserve"> и закономерностей развития многообразных явлений социальной действительности</w:t>
            </w:r>
            <w:r>
              <w:rPr>
                <w:color w:val="000000"/>
                <w:sz w:val="24"/>
                <w:szCs w:val="24"/>
              </w:rPr>
              <w:t>;</w:t>
            </w:r>
          </w:p>
          <w:p w14:paraId="5FD56A13" w14:textId="3210AF0C" w:rsidR="00E96F16" w:rsidRDefault="00E96F16" w:rsidP="00E96F16">
            <w:pPr>
              <w:ind w:right="19"/>
              <w:jc w:val="both"/>
              <w:rPr>
                <w:sz w:val="24"/>
                <w:szCs w:val="24"/>
              </w:rPr>
            </w:pPr>
            <w:r w:rsidRPr="00AE3320">
              <w:rPr>
                <w:kern w:val="2"/>
                <w:sz w:val="24"/>
                <w:szCs w:val="24"/>
                <w:lang w:eastAsia="zh-CN"/>
              </w:rPr>
              <w:t>-</w:t>
            </w:r>
            <w:r w:rsidRPr="00AE3320">
              <w:rPr>
                <w:spacing w:val="-1"/>
                <w:kern w:val="2"/>
                <w:sz w:val="24"/>
                <w:szCs w:val="24"/>
                <w:lang w:eastAsia="zh-CN"/>
              </w:rPr>
              <w:t>Принцип</w:t>
            </w:r>
            <w:r>
              <w:rPr>
                <w:spacing w:val="-1"/>
                <w:kern w:val="2"/>
                <w:sz w:val="24"/>
                <w:szCs w:val="24"/>
                <w:lang w:eastAsia="zh-CN"/>
              </w:rPr>
              <w:t>ы</w:t>
            </w:r>
            <w:r w:rsidRPr="00AE3320">
              <w:rPr>
                <w:spacing w:val="-1"/>
                <w:kern w:val="2"/>
                <w:sz w:val="24"/>
                <w:szCs w:val="24"/>
                <w:lang w:eastAsia="zh-CN"/>
              </w:rPr>
              <w:t xml:space="preserve">   функционирования ФКиС как элемента социальной системы; основных характеристик и этапы развития ФКиС, положений социальных и гуманитарных наук относительно научной и практической деятельности в сфере физического воспитания и спорта</w:t>
            </w:r>
            <w:r>
              <w:rPr>
                <w:spacing w:val="-1"/>
                <w:kern w:val="2"/>
                <w:sz w:val="24"/>
                <w:szCs w:val="24"/>
                <w:lang w:eastAsia="zh-CN"/>
              </w:rPr>
              <w:t>.</w:t>
            </w:r>
          </w:p>
          <w:p w14:paraId="39CBD1D4" w14:textId="77777777" w:rsidR="00E96F16" w:rsidRPr="00E96F16" w:rsidRDefault="00E96F16" w:rsidP="0048178B">
            <w:pPr>
              <w:ind w:right="19"/>
              <w:jc w:val="both"/>
              <w:rPr>
                <w:i/>
                <w:iCs/>
                <w:sz w:val="24"/>
                <w:szCs w:val="24"/>
              </w:rPr>
            </w:pPr>
            <w:r w:rsidRPr="00E96F16">
              <w:rPr>
                <w:i/>
                <w:iCs/>
                <w:sz w:val="24"/>
                <w:szCs w:val="24"/>
              </w:rPr>
              <w:t xml:space="preserve">Умеет </w:t>
            </w:r>
          </w:p>
          <w:p w14:paraId="31B21C7B" w14:textId="77777777" w:rsidR="00E96F16" w:rsidRPr="00E96F16" w:rsidRDefault="00E96F16" w:rsidP="00E96F16">
            <w:pPr>
              <w:ind w:right="19"/>
              <w:jc w:val="both"/>
              <w:rPr>
                <w:sz w:val="24"/>
                <w:szCs w:val="24"/>
              </w:rPr>
            </w:pPr>
            <w:r w:rsidRPr="00E96F16">
              <w:rPr>
                <w:sz w:val="24"/>
                <w:szCs w:val="24"/>
              </w:rPr>
              <w:t xml:space="preserve">- Показать свои знания и навыки работы с информационными источниками при самостоятельной подготовке и обсуждении докладов и презентаций. </w:t>
            </w:r>
          </w:p>
          <w:p w14:paraId="18FB61B8" w14:textId="77777777" w:rsidR="00E96F16" w:rsidRPr="00E96F16" w:rsidRDefault="00E96F16" w:rsidP="00E96F16">
            <w:pPr>
              <w:ind w:right="19"/>
              <w:jc w:val="both"/>
              <w:rPr>
                <w:sz w:val="24"/>
                <w:szCs w:val="24"/>
              </w:rPr>
            </w:pPr>
            <w:r w:rsidRPr="00E96F16">
              <w:rPr>
                <w:sz w:val="24"/>
                <w:szCs w:val="24"/>
              </w:rPr>
              <w:t xml:space="preserve">-Эффективно использовать полученные в процессе обучения знания. </w:t>
            </w:r>
          </w:p>
          <w:p w14:paraId="7EE08ACF" w14:textId="77777777" w:rsidR="00E96F16" w:rsidRPr="00E96F16" w:rsidRDefault="00E96F16" w:rsidP="00E96F16">
            <w:pPr>
              <w:ind w:right="19"/>
              <w:jc w:val="both"/>
              <w:rPr>
                <w:sz w:val="24"/>
                <w:szCs w:val="24"/>
              </w:rPr>
            </w:pPr>
            <w:r w:rsidRPr="00E96F16">
              <w:rPr>
                <w:sz w:val="24"/>
                <w:szCs w:val="24"/>
              </w:rPr>
              <w:t xml:space="preserve"> - Излагать свою позицию с привлечением существенных аргументов социологического характера и исторических фактов.</w:t>
            </w:r>
          </w:p>
          <w:p w14:paraId="073A2588" w14:textId="1019DF89" w:rsidR="00E96F16" w:rsidRPr="00E96F16" w:rsidRDefault="00E96F16" w:rsidP="00E96F16">
            <w:pPr>
              <w:ind w:right="19"/>
              <w:jc w:val="both"/>
              <w:rPr>
                <w:sz w:val="24"/>
                <w:szCs w:val="24"/>
              </w:rPr>
            </w:pPr>
            <w:r w:rsidRPr="00E96F16">
              <w:rPr>
                <w:sz w:val="24"/>
                <w:szCs w:val="24"/>
              </w:rPr>
              <w:t xml:space="preserve"> -Обобщать первичную информацию в сфере социологии ФКиС, формулировать цели и задачи; сравнивать и анализировать первичную</w:t>
            </w:r>
            <w:r>
              <w:rPr>
                <w:sz w:val="24"/>
                <w:szCs w:val="24"/>
              </w:rPr>
              <w:t xml:space="preserve"> </w:t>
            </w:r>
            <w:r w:rsidRPr="00E96F16">
              <w:rPr>
                <w:sz w:val="24"/>
                <w:szCs w:val="24"/>
              </w:rPr>
              <w:t>социологическую информацию,</w:t>
            </w:r>
            <w:r>
              <w:rPr>
                <w:sz w:val="24"/>
                <w:szCs w:val="24"/>
              </w:rPr>
              <w:t xml:space="preserve"> </w:t>
            </w:r>
            <w:r w:rsidRPr="00E96F16">
              <w:rPr>
                <w:sz w:val="24"/>
                <w:szCs w:val="24"/>
              </w:rPr>
              <w:t xml:space="preserve">а также различные методические подходы в сфере физической культуры и спорта; </w:t>
            </w:r>
          </w:p>
          <w:p w14:paraId="5DEF32E0" w14:textId="7BE89B24" w:rsidR="009C5359" w:rsidRPr="00F0033D" w:rsidRDefault="00E96F16" w:rsidP="004E2374">
            <w:pPr>
              <w:ind w:right="19"/>
              <w:jc w:val="both"/>
              <w:rPr>
                <w:sz w:val="24"/>
                <w:szCs w:val="24"/>
              </w:rPr>
            </w:pPr>
            <w:r w:rsidRPr="00E96F16">
              <w:rPr>
                <w:sz w:val="24"/>
                <w:szCs w:val="24"/>
              </w:rPr>
              <w:t xml:space="preserve">-Применять основные положения методики социологического исследования.  </w:t>
            </w:r>
          </w:p>
          <w:p w14:paraId="3C7F961D" w14:textId="77777777" w:rsidR="009C5359" w:rsidRPr="00F0033D" w:rsidRDefault="009C5359" w:rsidP="0048178B">
            <w:pPr>
              <w:tabs>
                <w:tab w:val="right" w:leader="underscore" w:pos="9356"/>
              </w:tabs>
              <w:rPr>
                <w:i/>
                <w:sz w:val="24"/>
                <w:szCs w:val="24"/>
              </w:rPr>
            </w:pPr>
            <w:r w:rsidRPr="00F0033D">
              <w:rPr>
                <w:i/>
                <w:sz w:val="24"/>
                <w:szCs w:val="24"/>
              </w:rPr>
              <w:t>Имеет опыт:</w:t>
            </w:r>
          </w:p>
          <w:p w14:paraId="2A1A26DC" w14:textId="77777777" w:rsidR="004E2374" w:rsidRPr="004E2374" w:rsidRDefault="004E2374" w:rsidP="004E2374">
            <w:pPr>
              <w:rPr>
                <w:sz w:val="24"/>
                <w:szCs w:val="24"/>
              </w:rPr>
            </w:pPr>
            <w:r w:rsidRPr="004E2374">
              <w:rPr>
                <w:sz w:val="24"/>
                <w:szCs w:val="24"/>
              </w:rPr>
              <w:t>- Владения приемами анализа современных тенденций развития мирового сообщества;</w:t>
            </w:r>
          </w:p>
          <w:p w14:paraId="48519BCA" w14:textId="30EEEECA" w:rsidR="004E2374" w:rsidRPr="004E2374" w:rsidRDefault="004E2374" w:rsidP="004E2374">
            <w:pPr>
              <w:rPr>
                <w:sz w:val="24"/>
                <w:szCs w:val="24"/>
              </w:rPr>
            </w:pPr>
            <w:r w:rsidRPr="004E2374">
              <w:rPr>
                <w:sz w:val="24"/>
                <w:szCs w:val="24"/>
              </w:rPr>
              <w:t>-Структурирования данных о этно</w:t>
            </w:r>
            <w:r w:rsidR="007939D3">
              <w:rPr>
                <w:sz w:val="24"/>
                <w:szCs w:val="24"/>
              </w:rPr>
              <w:t xml:space="preserve">- </w:t>
            </w:r>
            <w:r w:rsidRPr="004E2374">
              <w:rPr>
                <w:sz w:val="24"/>
                <w:szCs w:val="24"/>
              </w:rPr>
              <w:t xml:space="preserve">социальной динамике глобальных и </w:t>
            </w:r>
            <w:r w:rsidRPr="004E2374">
              <w:rPr>
                <w:sz w:val="24"/>
                <w:szCs w:val="24"/>
              </w:rPr>
              <w:lastRenderedPageBreak/>
              <w:t>локальных культур;</w:t>
            </w:r>
          </w:p>
          <w:p w14:paraId="7DD2745D" w14:textId="77777777" w:rsidR="004E2374" w:rsidRPr="004E2374" w:rsidRDefault="004E2374" w:rsidP="004E2374">
            <w:pPr>
              <w:rPr>
                <w:sz w:val="24"/>
                <w:szCs w:val="24"/>
              </w:rPr>
            </w:pPr>
            <w:r w:rsidRPr="004E2374">
              <w:rPr>
                <w:sz w:val="24"/>
                <w:szCs w:val="24"/>
              </w:rPr>
              <w:t xml:space="preserve">-Работы с информационными источниками при самостоятельной подготовке к занятиям; </w:t>
            </w:r>
          </w:p>
          <w:p w14:paraId="0DC707C7" w14:textId="77777777" w:rsidR="004E2374" w:rsidRPr="004E2374" w:rsidRDefault="004E2374" w:rsidP="004E2374">
            <w:pPr>
              <w:rPr>
                <w:sz w:val="24"/>
                <w:szCs w:val="24"/>
              </w:rPr>
            </w:pPr>
            <w:r w:rsidRPr="004E2374">
              <w:rPr>
                <w:sz w:val="24"/>
                <w:szCs w:val="24"/>
              </w:rPr>
              <w:t>-Изложения своей позиции с привлечением существенных аргументов социологического характера;</w:t>
            </w:r>
          </w:p>
          <w:p w14:paraId="2C82233B" w14:textId="77777777" w:rsidR="007939D3" w:rsidRDefault="004E2374" w:rsidP="004E2374">
            <w:pPr>
              <w:rPr>
                <w:sz w:val="24"/>
                <w:szCs w:val="24"/>
              </w:rPr>
            </w:pPr>
            <w:r w:rsidRPr="004E2374">
              <w:rPr>
                <w:sz w:val="24"/>
                <w:szCs w:val="24"/>
              </w:rPr>
              <w:t>-Эффективного использования полученных в процессе обучения знани</w:t>
            </w:r>
            <w:r w:rsidR="007939D3">
              <w:rPr>
                <w:sz w:val="24"/>
                <w:szCs w:val="24"/>
              </w:rPr>
              <w:t xml:space="preserve">й </w:t>
            </w:r>
          </w:p>
          <w:p w14:paraId="5E9E367D" w14:textId="15A85708" w:rsidR="004E2374" w:rsidRPr="004E2374" w:rsidRDefault="007939D3" w:rsidP="004E2374">
            <w:pPr>
              <w:rPr>
                <w:sz w:val="24"/>
                <w:szCs w:val="24"/>
              </w:rPr>
            </w:pPr>
            <w:r>
              <w:rPr>
                <w:sz w:val="24"/>
                <w:szCs w:val="24"/>
              </w:rPr>
              <w:t>- Р</w:t>
            </w:r>
            <w:r w:rsidR="004E2374" w:rsidRPr="004E2374">
              <w:rPr>
                <w:sz w:val="24"/>
                <w:szCs w:val="24"/>
              </w:rPr>
              <w:t xml:space="preserve">аботы с информационными источниками при самостоятельной подготовке и обсуждении докладов. </w:t>
            </w:r>
            <w:r>
              <w:rPr>
                <w:sz w:val="24"/>
                <w:szCs w:val="24"/>
              </w:rPr>
              <w:t>- Изложения своей</w:t>
            </w:r>
            <w:r w:rsidR="004E2374" w:rsidRPr="004E2374">
              <w:rPr>
                <w:sz w:val="24"/>
                <w:szCs w:val="24"/>
              </w:rPr>
              <w:t xml:space="preserve"> позици</w:t>
            </w:r>
            <w:r>
              <w:rPr>
                <w:sz w:val="24"/>
                <w:szCs w:val="24"/>
              </w:rPr>
              <w:t>и</w:t>
            </w:r>
            <w:r w:rsidR="004E2374" w:rsidRPr="004E2374">
              <w:rPr>
                <w:sz w:val="24"/>
                <w:szCs w:val="24"/>
              </w:rPr>
              <w:t xml:space="preserve"> с привлечением существенных аргументов социологического характера и исторических фактов.</w:t>
            </w:r>
          </w:p>
          <w:p w14:paraId="769D4A19" w14:textId="750B0783" w:rsidR="004E2374" w:rsidRPr="004E2374" w:rsidRDefault="007939D3" w:rsidP="004E2374">
            <w:pPr>
              <w:rPr>
                <w:sz w:val="24"/>
                <w:szCs w:val="24"/>
              </w:rPr>
            </w:pPr>
            <w:r>
              <w:rPr>
                <w:sz w:val="24"/>
                <w:szCs w:val="24"/>
              </w:rPr>
              <w:t xml:space="preserve">- </w:t>
            </w:r>
            <w:r w:rsidR="004E2374" w:rsidRPr="004E2374">
              <w:rPr>
                <w:sz w:val="24"/>
                <w:szCs w:val="24"/>
              </w:rPr>
              <w:t>Эффективно</w:t>
            </w:r>
            <w:r>
              <w:rPr>
                <w:sz w:val="24"/>
                <w:szCs w:val="24"/>
              </w:rPr>
              <w:t>го</w:t>
            </w:r>
            <w:r w:rsidR="004E2374" w:rsidRPr="004E2374">
              <w:rPr>
                <w:sz w:val="24"/>
                <w:szCs w:val="24"/>
              </w:rPr>
              <w:t xml:space="preserve"> использ</w:t>
            </w:r>
            <w:r>
              <w:rPr>
                <w:sz w:val="24"/>
                <w:szCs w:val="24"/>
              </w:rPr>
              <w:t xml:space="preserve">ования </w:t>
            </w:r>
            <w:r w:rsidR="004E2374" w:rsidRPr="004E2374">
              <w:rPr>
                <w:sz w:val="24"/>
                <w:szCs w:val="24"/>
              </w:rPr>
              <w:t>полученны</w:t>
            </w:r>
            <w:r>
              <w:rPr>
                <w:sz w:val="24"/>
                <w:szCs w:val="24"/>
              </w:rPr>
              <w:t>х</w:t>
            </w:r>
            <w:r w:rsidR="004E2374" w:rsidRPr="004E2374">
              <w:rPr>
                <w:sz w:val="24"/>
                <w:szCs w:val="24"/>
              </w:rPr>
              <w:t xml:space="preserve"> в процессе обучения знания. </w:t>
            </w:r>
          </w:p>
          <w:p w14:paraId="13705A08" w14:textId="3FCB4B0D" w:rsidR="009C5359" w:rsidRPr="00F0033D" w:rsidRDefault="009C5359" w:rsidP="004E2374">
            <w:pPr>
              <w:rPr>
                <w:sz w:val="24"/>
                <w:szCs w:val="24"/>
              </w:rPr>
            </w:pPr>
          </w:p>
        </w:tc>
        <w:tc>
          <w:tcPr>
            <w:tcW w:w="3134" w:type="dxa"/>
          </w:tcPr>
          <w:p w14:paraId="1DD84D9C" w14:textId="77777777" w:rsidR="007939D3" w:rsidRPr="007939D3" w:rsidRDefault="007939D3" w:rsidP="007939D3">
            <w:pPr>
              <w:rPr>
                <w:rFonts w:eastAsia="Calibri"/>
                <w:spacing w:val="-1"/>
                <w:sz w:val="24"/>
                <w:szCs w:val="24"/>
                <w:lang w:eastAsia="en-US"/>
              </w:rPr>
            </w:pPr>
            <w:r w:rsidRPr="007939D3">
              <w:rPr>
                <w:rFonts w:eastAsia="Calibri"/>
                <w:spacing w:val="-1"/>
                <w:sz w:val="24"/>
                <w:szCs w:val="24"/>
                <w:lang w:eastAsia="en-US"/>
              </w:rPr>
              <w:lastRenderedPageBreak/>
              <w:t xml:space="preserve">- Осуществляет </w:t>
            </w:r>
          </w:p>
          <w:p w14:paraId="0E262341" w14:textId="77777777" w:rsidR="007939D3" w:rsidRPr="007939D3" w:rsidRDefault="007939D3" w:rsidP="007939D3">
            <w:pPr>
              <w:rPr>
                <w:rFonts w:eastAsia="Calibri"/>
                <w:spacing w:val="-1"/>
                <w:sz w:val="24"/>
                <w:szCs w:val="24"/>
                <w:lang w:eastAsia="en-US"/>
              </w:rPr>
            </w:pPr>
            <w:r w:rsidRPr="007939D3">
              <w:rPr>
                <w:rFonts w:eastAsia="Calibri"/>
                <w:spacing w:val="-1"/>
                <w:sz w:val="24"/>
                <w:szCs w:val="24"/>
                <w:lang w:eastAsia="en-US"/>
              </w:rPr>
              <w:t xml:space="preserve">поиск необходимой социологической </w:t>
            </w:r>
          </w:p>
          <w:p w14:paraId="68233653" w14:textId="77777777" w:rsidR="007939D3" w:rsidRPr="007939D3" w:rsidRDefault="007939D3" w:rsidP="007939D3">
            <w:pPr>
              <w:rPr>
                <w:rFonts w:eastAsia="Calibri"/>
                <w:spacing w:val="-1"/>
                <w:sz w:val="24"/>
                <w:szCs w:val="24"/>
                <w:lang w:eastAsia="en-US"/>
              </w:rPr>
            </w:pPr>
            <w:r w:rsidRPr="007939D3">
              <w:rPr>
                <w:rFonts w:eastAsia="Calibri"/>
                <w:spacing w:val="-1"/>
                <w:sz w:val="24"/>
                <w:szCs w:val="24"/>
                <w:lang w:eastAsia="en-US"/>
              </w:rPr>
              <w:t xml:space="preserve">информации, опираясь на </w:t>
            </w:r>
          </w:p>
          <w:p w14:paraId="29E7F375" w14:textId="77777777" w:rsidR="007939D3" w:rsidRPr="007939D3" w:rsidRDefault="007939D3" w:rsidP="007939D3">
            <w:pPr>
              <w:rPr>
                <w:rFonts w:eastAsia="Calibri"/>
                <w:spacing w:val="-1"/>
                <w:sz w:val="24"/>
                <w:szCs w:val="24"/>
                <w:lang w:eastAsia="en-US"/>
              </w:rPr>
            </w:pPr>
            <w:r w:rsidRPr="007939D3">
              <w:rPr>
                <w:rFonts w:eastAsia="Calibri"/>
                <w:spacing w:val="-1"/>
                <w:sz w:val="24"/>
                <w:szCs w:val="24"/>
                <w:lang w:eastAsia="en-US"/>
              </w:rPr>
              <w:t xml:space="preserve">результаты анализа </w:t>
            </w:r>
          </w:p>
          <w:p w14:paraId="42739929" w14:textId="77777777" w:rsidR="007939D3" w:rsidRPr="007939D3" w:rsidRDefault="007939D3" w:rsidP="007939D3">
            <w:pPr>
              <w:rPr>
                <w:rFonts w:eastAsia="Calibri"/>
                <w:spacing w:val="-1"/>
                <w:sz w:val="24"/>
                <w:szCs w:val="24"/>
                <w:highlight w:val="yellow"/>
                <w:lang w:eastAsia="en-US"/>
              </w:rPr>
            </w:pPr>
            <w:r w:rsidRPr="007939D3">
              <w:rPr>
                <w:rFonts w:eastAsia="Calibri"/>
                <w:spacing w:val="-1"/>
                <w:sz w:val="24"/>
                <w:szCs w:val="24"/>
                <w:lang w:eastAsia="en-US"/>
              </w:rPr>
              <w:t>поставленной задачи.</w:t>
            </w:r>
          </w:p>
          <w:p w14:paraId="67C78293" w14:textId="77777777" w:rsidR="007939D3" w:rsidRPr="007939D3" w:rsidRDefault="007939D3" w:rsidP="007939D3">
            <w:pPr>
              <w:ind w:right="19"/>
              <w:jc w:val="both"/>
              <w:rPr>
                <w:sz w:val="24"/>
                <w:szCs w:val="24"/>
              </w:rPr>
            </w:pPr>
            <w:r w:rsidRPr="007939D3">
              <w:rPr>
                <w:sz w:val="24"/>
                <w:szCs w:val="24"/>
              </w:rPr>
              <w:t xml:space="preserve">- Использует опыт работы с информационными источниками при самостоятельной подготовке к занятиям. </w:t>
            </w:r>
          </w:p>
          <w:p w14:paraId="6BE92295" w14:textId="77777777" w:rsidR="007939D3" w:rsidRPr="007939D3" w:rsidRDefault="007939D3" w:rsidP="007939D3">
            <w:pPr>
              <w:ind w:right="19"/>
              <w:jc w:val="both"/>
              <w:rPr>
                <w:spacing w:val="-1"/>
                <w:sz w:val="24"/>
                <w:szCs w:val="24"/>
              </w:rPr>
            </w:pPr>
            <w:r w:rsidRPr="007939D3">
              <w:rPr>
                <w:spacing w:val="-1"/>
                <w:sz w:val="24"/>
                <w:szCs w:val="24"/>
              </w:rPr>
              <w:t xml:space="preserve">- Излагает свои позиции с привлечением существенных аргументов социологического характера. </w:t>
            </w:r>
          </w:p>
          <w:p w14:paraId="69E09E85" w14:textId="77777777" w:rsidR="007939D3" w:rsidRPr="007939D3" w:rsidRDefault="007939D3" w:rsidP="007939D3">
            <w:pPr>
              <w:ind w:right="19"/>
              <w:jc w:val="both"/>
              <w:rPr>
                <w:spacing w:val="-1"/>
                <w:sz w:val="24"/>
                <w:szCs w:val="24"/>
              </w:rPr>
            </w:pPr>
            <w:r w:rsidRPr="007939D3">
              <w:rPr>
                <w:spacing w:val="-1"/>
                <w:sz w:val="24"/>
                <w:szCs w:val="24"/>
              </w:rPr>
              <w:t xml:space="preserve">- </w:t>
            </w:r>
            <w:r w:rsidRPr="007939D3">
              <w:rPr>
                <w:sz w:val="24"/>
                <w:szCs w:val="24"/>
              </w:rPr>
              <w:t>Обобщает и сравнивает социокультурные и конфессиональные различия представителей малых социальных групп.</w:t>
            </w:r>
          </w:p>
          <w:p w14:paraId="692E3FD6" w14:textId="77777777" w:rsidR="007939D3" w:rsidRPr="00B156AC" w:rsidRDefault="007939D3" w:rsidP="007939D3">
            <w:pPr>
              <w:jc w:val="center"/>
              <w:rPr>
                <w:rFonts w:eastAsia="Calibri"/>
                <w:spacing w:val="-1"/>
                <w:highlight w:val="yellow"/>
                <w:lang w:eastAsia="en-US"/>
              </w:rPr>
            </w:pPr>
          </w:p>
          <w:p w14:paraId="2A6023E8" w14:textId="191A37B8" w:rsidR="009C5359" w:rsidRPr="00F0033D" w:rsidRDefault="009C5359" w:rsidP="007939D3">
            <w:pPr>
              <w:ind w:right="19"/>
              <w:jc w:val="both"/>
              <w:rPr>
                <w:i/>
                <w:sz w:val="24"/>
                <w:szCs w:val="24"/>
              </w:rPr>
            </w:pPr>
          </w:p>
        </w:tc>
      </w:tr>
    </w:tbl>
    <w:p w14:paraId="5C114C78" w14:textId="77777777" w:rsidR="0048178B" w:rsidRPr="00F0033D" w:rsidRDefault="0048178B" w:rsidP="0048178B">
      <w:pPr>
        <w:pStyle w:val="a3"/>
        <w:shd w:val="clear" w:color="auto" w:fill="FFFFFF"/>
        <w:ind w:left="1429"/>
        <w:rPr>
          <w:b/>
          <w:sz w:val="24"/>
          <w:szCs w:val="24"/>
        </w:rPr>
      </w:pPr>
    </w:p>
    <w:p w14:paraId="1EAF7EFF" w14:textId="77777777" w:rsidR="0048178B" w:rsidRPr="00F0033D" w:rsidRDefault="0048178B" w:rsidP="0048178B">
      <w:pPr>
        <w:pStyle w:val="a3"/>
        <w:shd w:val="clear" w:color="auto" w:fill="FFFFFF"/>
        <w:ind w:left="1069"/>
        <w:jc w:val="both"/>
        <w:rPr>
          <w:sz w:val="24"/>
          <w:szCs w:val="24"/>
        </w:rPr>
      </w:pPr>
    </w:p>
    <w:p w14:paraId="4DA7C996" w14:textId="77777777" w:rsidR="0048178B" w:rsidRPr="00F0033D" w:rsidRDefault="0048178B" w:rsidP="0048178B">
      <w:pPr>
        <w:shd w:val="clear" w:color="auto" w:fill="FFFFFF"/>
        <w:jc w:val="both"/>
        <w:rPr>
          <w:i/>
          <w:color w:val="000000"/>
          <w:spacing w:val="-1"/>
          <w:sz w:val="24"/>
          <w:szCs w:val="24"/>
        </w:rPr>
      </w:pPr>
    </w:p>
    <w:p w14:paraId="38ED6E3D" w14:textId="77777777" w:rsidR="0048178B" w:rsidRPr="00F0033D" w:rsidRDefault="0048178B" w:rsidP="0048178B">
      <w:pPr>
        <w:pStyle w:val="a3"/>
        <w:numPr>
          <w:ilvl w:val="0"/>
          <w:numId w:val="12"/>
        </w:numPr>
        <w:shd w:val="clear" w:color="auto" w:fill="FFFFFF"/>
        <w:jc w:val="both"/>
        <w:rPr>
          <w:b/>
          <w:color w:val="000000"/>
          <w:spacing w:val="-1"/>
          <w:sz w:val="24"/>
          <w:szCs w:val="24"/>
        </w:rPr>
      </w:pPr>
      <w:r w:rsidRPr="00F0033D">
        <w:rPr>
          <w:b/>
          <w:color w:val="000000"/>
          <w:spacing w:val="-1"/>
          <w:sz w:val="24"/>
          <w:szCs w:val="24"/>
        </w:rPr>
        <w:t>Типовые контрольные задания:</w:t>
      </w:r>
    </w:p>
    <w:p w14:paraId="07AADF79" w14:textId="77777777" w:rsidR="0048178B" w:rsidRPr="00F0033D" w:rsidRDefault="0048178B" w:rsidP="0048178B">
      <w:pPr>
        <w:pStyle w:val="a3"/>
        <w:numPr>
          <w:ilvl w:val="1"/>
          <w:numId w:val="12"/>
        </w:numPr>
        <w:shd w:val="clear" w:color="auto" w:fill="FFFFFF"/>
        <w:jc w:val="both"/>
        <w:rPr>
          <w:b/>
          <w:i/>
          <w:color w:val="000000"/>
          <w:spacing w:val="-1"/>
          <w:sz w:val="24"/>
          <w:szCs w:val="24"/>
        </w:rPr>
      </w:pPr>
      <w:r w:rsidRPr="00F0033D">
        <w:rPr>
          <w:b/>
          <w:i/>
          <w:color w:val="000000"/>
          <w:spacing w:val="-1"/>
          <w:sz w:val="24"/>
          <w:szCs w:val="24"/>
        </w:rPr>
        <w:t>Перечень вопросов для промежуточной аттестации.</w:t>
      </w:r>
    </w:p>
    <w:p w14:paraId="414BD91B" w14:textId="77777777" w:rsidR="0048178B" w:rsidRPr="00F0033D" w:rsidRDefault="0048178B" w:rsidP="0048178B">
      <w:pPr>
        <w:pStyle w:val="a3"/>
        <w:shd w:val="clear" w:color="auto" w:fill="FFFFFF"/>
        <w:ind w:left="1789"/>
        <w:jc w:val="both"/>
        <w:rPr>
          <w:b/>
          <w:i/>
          <w:color w:val="000000"/>
          <w:spacing w:val="-1"/>
          <w:sz w:val="24"/>
          <w:szCs w:val="24"/>
        </w:rPr>
      </w:pPr>
    </w:p>
    <w:p w14:paraId="5EE68E6B" w14:textId="77777777" w:rsidR="0048178B" w:rsidRPr="00F0033D" w:rsidRDefault="0048178B" w:rsidP="0048178B">
      <w:pPr>
        <w:numPr>
          <w:ilvl w:val="0"/>
          <w:numId w:val="20"/>
        </w:numPr>
        <w:contextualSpacing/>
        <w:rPr>
          <w:sz w:val="24"/>
          <w:szCs w:val="24"/>
        </w:rPr>
      </w:pPr>
      <w:r w:rsidRPr="00F0033D">
        <w:rPr>
          <w:sz w:val="24"/>
          <w:szCs w:val="24"/>
        </w:rPr>
        <w:t>Социология и общество. Функции социологии.</w:t>
      </w:r>
    </w:p>
    <w:p w14:paraId="4DF28440" w14:textId="77777777" w:rsidR="0048178B" w:rsidRPr="00F0033D" w:rsidRDefault="0048178B" w:rsidP="0048178B">
      <w:pPr>
        <w:numPr>
          <w:ilvl w:val="0"/>
          <w:numId w:val="20"/>
        </w:numPr>
        <w:contextualSpacing/>
        <w:rPr>
          <w:sz w:val="24"/>
          <w:szCs w:val="24"/>
        </w:rPr>
      </w:pPr>
      <w:r w:rsidRPr="00F0033D">
        <w:rPr>
          <w:sz w:val="24"/>
          <w:szCs w:val="24"/>
        </w:rPr>
        <w:t>Основные этапы развития социологической науки.</w:t>
      </w:r>
    </w:p>
    <w:p w14:paraId="6BC85BDF" w14:textId="77777777" w:rsidR="0048178B" w:rsidRPr="00F0033D" w:rsidRDefault="0048178B" w:rsidP="0048178B">
      <w:pPr>
        <w:numPr>
          <w:ilvl w:val="0"/>
          <w:numId w:val="20"/>
        </w:numPr>
        <w:contextualSpacing/>
        <w:rPr>
          <w:sz w:val="24"/>
          <w:szCs w:val="24"/>
        </w:rPr>
      </w:pPr>
      <w:r w:rsidRPr="00F0033D">
        <w:rPr>
          <w:sz w:val="24"/>
          <w:szCs w:val="24"/>
        </w:rPr>
        <w:t>Классическая социология конца 19 в. начала 20 в. (</w:t>
      </w:r>
      <w:proofErr w:type="spellStart"/>
      <w:r w:rsidRPr="00F0033D">
        <w:rPr>
          <w:sz w:val="24"/>
          <w:szCs w:val="24"/>
        </w:rPr>
        <w:t>М.Вебер</w:t>
      </w:r>
      <w:proofErr w:type="spellEnd"/>
      <w:r w:rsidRPr="00F0033D">
        <w:rPr>
          <w:sz w:val="24"/>
          <w:szCs w:val="24"/>
        </w:rPr>
        <w:t xml:space="preserve">, </w:t>
      </w:r>
      <w:proofErr w:type="spellStart"/>
      <w:r w:rsidRPr="00F0033D">
        <w:rPr>
          <w:sz w:val="24"/>
          <w:szCs w:val="24"/>
        </w:rPr>
        <w:t>Э.Дюркгейм</w:t>
      </w:r>
      <w:proofErr w:type="spellEnd"/>
      <w:r w:rsidRPr="00F0033D">
        <w:rPr>
          <w:sz w:val="24"/>
          <w:szCs w:val="24"/>
        </w:rPr>
        <w:t xml:space="preserve">, </w:t>
      </w:r>
      <w:proofErr w:type="spellStart"/>
      <w:r w:rsidRPr="00F0033D">
        <w:rPr>
          <w:sz w:val="24"/>
          <w:szCs w:val="24"/>
        </w:rPr>
        <w:t>Г.Зиммель</w:t>
      </w:r>
      <w:proofErr w:type="spellEnd"/>
      <w:r w:rsidRPr="00F0033D">
        <w:rPr>
          <w:sz w:val="24"/>
          <w:szCs w:val="24"/>
        </w:rPr>
        <w:t xml:space="preserve">, </w:t>
      </w:r>
      <w:proofErr w:type="spellStart"/>
      <w:r w:rsidRPr="00F0033D">
        <w:rPr>
          <w:sz w:val="24"/>
          <w:szCs w:val="24"/>
        </w:rPr>
        <w:t>В.Парето</w:t>
      </w:r>
      <w:proofErr w:type="spellEnd"/>
      <w:r w:rsidRPr="00F0033D">
        <w:rPr>
          <w:sz w:val="24"/>
          <w:szCs w:val="24"/>
        </w:rPr>
        <w:t>).</w:t>
      </w:r>
    </w:p>
    <w:p w14:paraId="007964F0" w14:textId="77777777" w:rsidR="0048178B" w:rsidRPr="00F0033D" w:rsidRDefault="0048178B" w:rsidP="0048178B">
      <w:pPr>
        <w:numPr>
          <w:ilvl w:val="0"/>
          <w:numId w:val="20"/>
        </w:numPr>
        <w:contextualSpacing/>
        <w:rPr>
          <w:sz w:val="24"/>
          <w:szCs w:val="24"/>
        </w:rPr>
      </w:pPr>
      <w:r w:rsidRPr="00F0033D">
        <w:rPr>
          <w:sz w:val="24"/>
          <w:szCs w:val="24"/>
        </w:rPr>
        <w:t>Социология в России: история и современность.</w:t>
      </w:r>
    </w:p>
    <w:p w14:paraId="4C220675" w14:textId="77777777" w:rsidR="0048178B" w:rsidRPr="00F0033D" w:rsidRDefault="0048178B" w:rsidP="0048178B">
      <w:pPr>
        <w:numPr>
          <w:ilvl w:val="0"/>
          <w:numId w:val="20"/>
        </w:numPr>
        <w:contextualSpacing/>
        <w:rPr>
          <w:sz w:val="24"/>
          <w:szCs w:val="24"/>
        </w:rPr>
      </w:pPr>
      <w:r w:rsidRPr="00F0033D">
        <w:rPr>
          <w:sz w:val="24"/>
          <w:szCs w:val="24"/>
        </w:rPr>
        <w:t>Общество: понятия, признаки, классификация. Теории общественного развития.</w:t>
      </w:r>
    </w:p>
    <w:p w14:paraId="505E83FB" w14:textId="77777777" w:rsidR="0048178B" w:rsidRPr="00F0033D" w:rsidRDefault="0048178B" w:rsidP="0048178B">
      <w:pPr>
        <w:numPr>
          <w:ilvl w:val="0"/>
          <w:numId w:val="20"/>
        </w:numPr>
        <w:contextualSpacing/>
        <w:rPr>
          <w:sz w:val="24"/>
          <w:szCs w:val="24"/>
        </w:rPr>
      </w:pPr>
      <w:r w:rsidRPr="00F0033D">
        <w:rPr>
          <w:sz w:val="24"/>
          <w:szCs w:val="24"/>
        </w:rPr>
        <w:t>Общество как социокультурная система.</w:t>
      </w:r>
    </w:p>
    <w:p w14:paraId="54FA1271" w14:textId="77777777" w:rsidR="0048178B" w:rsidRPr="00F0033D" w:rsidRDefault="0048178B" w:rsidP="0048178B">
      <w:pPr>
        <w:numPr>
          <w:ilvl w:val="0"/>
          <w:numId w:val="20"/>
        </w:numPr>
        <w:contextualSpacing/>
        <w:rPr>
          <w:sz w:val="24"/>
          <w:szCs w:val="24"/>
        </w:rPr>
      </w:pPr>
      <w:r w:rsidRPr="00F0033D">
        <w:rPr>
          <w:sz w:val="24"/>
          <w:szCs w:val="24"/>
        </w:rPr>
        <w:t>Социальные институты: понятия, функции и типология.</w:t>
      </w:r>
    </w:p>
    <w:p w14:paraId="18A26639" w14:textId="77777777" w:rsidR="0048178B" w:rsidRPr="00F0033D" w:rsidRDefault="0048178B" w:rsidP="0048178B">
      <w:pPr>
        <w:numPr>
          <w:ilvl w:val="0"/>
          <w:numId w:val="20"/>
        </w:numPr>
        <w:contextualSpacing/>
        <w:rPr>
          <w:sz w:val="24"/>
          <w:szCs w:val="24"/>
        </w:rPr>
      </w:pPr>
      <w:r w:rsidRPr="00F0033D">
        <w:rPr>
          <w:sz w:val="24"/>
          <w:szCs w:val="24"/>
        </w:rPr>
        <w:t>Характеристика и тенденции развития основных социальных институтов современной России.</w:t>
      </w:r>
    </w:p>
    <w:p w14:paraId="29386523" w14:textId="77777777" w:rsidR="0048178B" w:rsidRPr="00F0033D" w:rsidRDefault="0048178B" w:rsidP="0048178B">
      <w:pPr>
        <w:numPr>
          <w:ilvl w:val="0"/>
          <w:numId w:val="20"/>
        </w:numPr>
        <w:contextualSpacing/>
        <w:rPr>
          <w:sz w:val="24"/>
          <w:szCs w:val="24"/>
        </w:rPr>
      </w:pPr>
      <w:r w:rsidRPr="00F0033D">
        <w:rPr>
          <w:sz w:val="24"/>
          <w:szCs w:val="24"/>
        </w:rPr>
        <w:t>Социальная группа: понятие, разновидности и закономерности функционирования.</w:t>
      </w:r>
    </w:p>
    <w:p w14:paraId="738CADAD" w14:textId="77777777" w:rsidR="0048178B" w:rsidRPr="00F0033D" w:rsidRDefault="0048178B" w:rsidP="0048178B">
      <w:pPr>
        <w:numPr>
          <w:ilvl w:val="0"/>
          <w:numId w:val="20"/>
        </w:numPr>
        <w:contextualSpacing/>
        <w:rPr>
          <w:sz w:val="24"/>
          <w:szCs w:val="24"/>
        </w:rPr>
      </w:pPr>
      <w:r w:rsidRPr="00F0033D">
        <w:rPr>
          <w:sz w:val="24"/>
          <w:szCs w:val="24"/>
        </w:rPr>
        <w:t>Социальные общности как источник социальных изменений.</w:t>
      </w:r>
    </w:p>
    <w:p w14:paraId="76EFCE5D" w14:textId="77777777" w:rsidR="0048178B" w:rsidRPr="00F0033D" w:rsidRDefault="0048178B" w:rsidP="0048178B">
      <w:pPr>
        <w:numPr>
          <w:ilvl w:val="0"/>
          <w:numId w:val="20"/>
        </w:numPr>
        <w:contextualSpacing/>
        <w:rPr>
          <w:sz w:val="24"/>
          <w:szCs w:val="24"/>
        </w:rPr>
      </w:pPr>
      <w:r w:rsidRPr="00F0033D">
        <w:rPr>
          <w:sz w:val="24"/>
          <w:szCs w:val="24"/>
        </w:rPr>
        <w:t>Специфика, формы и последствия массового поведения.</w:t>
      </w:r>
    </w:p>
    <w:p w14:paraId="68CCC430" w14:textId="77777777" w:rsidR="0048178B" w:rsidRPr="00F0033D" w:rsidRDefault="0048178B" w:rsidP="0048178B">
      <w:pPr>
        <w:numPr>
          <w:ilvl w:val="0"/>
          <w:numId w:val="20"/>
        </w:numPr>
        <w:contextualSpacing/>
        <w:rPr>
          <w:sz w:val="24"/>
          <w:szCs w:val="24"/>
        </w:rPr>
      </w:pPr>
      <w:r w:rsidRPr="00F0033D">
        <w:rPr>
          <w:sz w:val="24"/>
          <w:szCs w:val="24"/>
        </w:rPr>
        <w:t xml:space="preserve">Сущность и показатели социальной стратификации общества. Исторические типы </w:t>
      </w:r>
      <w:proofErr w:type="spellStart"/>
      <w:r w:rsidRPr="00F0033D">
        <w:rPr>
          <w:sz w:val="24"/>
          <w:szCs w:val="24"/>
        </w:rPr>
        <w:t>стратификационных</w:t>
      </w:r>
      <w:proofErr w:type="spellEnd"/>
      <w:r w:rsidRPr="00F0033D">
        <w:rPr>
          <w:sz w:val="24"/>
          <w:szCs w:val="24"/>
        </w:rPr>
        <w:t xml:space="preserve"> систем.</w:t>
      </w:r>
    </w:p>
    <w:p w14:paraId="128F4FC4" w14:textId="77777777" w:rsidR="0048178B" w:rsidRPr="00F0033D" w:rsidRDefault="0048178B" w:rsidP="0048178B">
      <w:pPr>
        <w:numPr>
          <w:ilvl w:val="0"/>
          <w:numId w:val="20"/>
        </w:numPr>
        <w:contextualSpacing/>
        <w:rPr>
          <w:sz w:val="24"/>
          <w:szCs w:val="24"/>
        </w:rPr>
      </w:pPr>
      <w:r w:rsidRPr="00F0033D">
        <w:rPr>
          <w:sz w:val="24"/>
          <w:szCs w:val="24"/>
        </w:rPr>
        <w:t>Роль социального неравенства в стратификации общества.</w:t>
      </w:r>
    </w:p>
    <w:p w14:paraId="1EF3BC04" w14:textId="77777777" w:rsidR="0048178B" w:rsidRPr="00F0033D" w:rsidRDefault="0048178B" w:rsidP="0048178B">
      <w:pPr>
        <w:numPr>
          <w:ilvl w:val="0"/>
          <w:numId w:val="20"/>
        </w:numPr>
        <w:contextualSpacing/>
        <w:rPr>
          <w:sz w:val="24"/>
          <w:szCs w:val="24"/>
        </w:rPr>
      </w:pPr>
      <w:r w:rsidRPr="00F0033D">
        <w:rPr>
          <w:sz w:val="24"/>
          <w:szCs w:val="24"/>
        </w:rPr>
        <w:t>Социальная стратификация современных обществ.</w:t>
      </w:r>
    </w:p>
    <w:p w14:paraId="0780A692" w14:textId="77777777" w:rsidR="0048178B" w:rsidRPr="00F0033D" w:rsidRDefault="0048178B" w:rsidP="0048178B">
      <w:pPr>
        <w:numPr>
          <w:ilvl w:val="0"/>
          <w:numId w:val="20"/>
        </w:numPr>
        <w:contextualSpacing/>
        <w:rPr>
          <w:sz w:val="24"/>
          <w:szCs w:val="24"/>
        </w:rPr>
      </w:pPr>
      <w:r w:rsidRPr="00F0033D">
        <w:rPr>
          <w:sz w:val="24"/>
          <w:szCs w:val="24"/>
        </w:rPr>
        <w:lastRenderedPageBreak/>
        <w:t>Социальная мобильность: сущность и основные типы. Каналы мобильности. Специфика социальных перемещений в современной России.</w:t>
      </w:r>
    </w:p>
    <w:p w14:paraId="6D82DC98" w14:textId="77777777" w:rsidR="0048178B" w:rsidRPr="00F0033D" w:rsidRDefault="0048178B" w:rsidP="0048178B">
      <w:pPr>
        <w:numPr>
          <w:ilvl w:val="0"/>
          <w:numId w:val="20"/>
        </w:numPr>
        <w:contextualSpacing/>
        <w:rPr>
          <w:sz w:val="24"/>
          <w:szCs w:val="24"/>
        </w:rPr>
      </w:pPr>
      <w:r w:rsidRPr="00F0033D">
        <w:rPr>
          <w:sz w:val="24"/>
          <w:szCs w:val="24"/>
        </w:rPr>
        <w:t>Личность как активный субъект социального взаимодействия. Теория развития личности.</w:t>
      </w:r>
    </w:p>
    <w:p w14:paraId="50559DD7" w14:textId="77777777" w:rsidR="0048178B" w:rsidRPr="00F0033D" w:rsidRDefault="0048178B" w:rsidP="0048178B">
      <w:pPr>
        <w:numPr>
          <w:ilvl w:val="0"/>
          <w:numId w:val="20"/>
        </w:numPr>
        <w:contextualSpacing/>
        <w:rPr>
          <w:sz w:val="24"/>
          <w:szCs w:val="24"/>
        </w:rPr>
      </w:pPr>
      <w:r w:rsidRPr="00F0033D">
        <w:rPr>
          <w:sz w:val="24"/>
          <w:szCs w:val="24"/>
        </w:rPr>
        <w:t>Сущность и этапы социализации личности. Агенты и институты социализации.</w:t>
      </w:r>
    </w:p>
    <w:p w14:paraId="7F952D39" w14:textId="77777777" w:rsidR="0048178B" w:rsidRPr="00F0033D" w:rsidRDefault="0048178B" w:rsidP="0048178B">
      <w:pPr>
        <w:numPr>
          <w:ilvl w:val="0"/>
          <w:numId w:val="20"/>
        </w:numPr>
        <w:contextualSpacing/>
        <w:rPr>
          <w:sz w:val="24"/>
          <w:szCs w:val="24"/>
        </w:rPr>
      </w:pPr>
      <w:r w:rsidRPr="00F0033D">
        <w:rPr>
          <w:sz w:val="24"/>
          <w:szCs w:val="24"/>
        </w:rPr>
        <w:t>Взаимосвязь личности и общества. Социальный статус и социальная роль.</w:t>
      </w:r>
    </w:p>
    <w:p w14:paraId="18F4E808" w14:textId="77777777" w:rsidR="0048178B" w:rsidRPr="00F0033D" w:rsidRDefault="0048178B" w:rsidP="0048178B">
      <w:pPr>
        <w:numPr>
          <w:ilvl w:val="0"/>
          <w:numId w:val="20"/>
        </w:numPr>
        <w:contextualSpacing/>
        <w:rPr>
          <w:sz w:val="24"/>
          <w:szCs w:val="24"/>
        </w:rPr>
      </w:pPr>
      <w:r w:rsidRPr="00F0033D">
        <w:rPr>
          <w:sz w:val="24"/>
          <w:szCs w:val="24"/>
        </w:rPr>
        <w:t>Этнос, народность. Нация. Социологические проблемы национальных отношений.</w:t>
      </w:r>
    </w:p>
    <w:p w14:paraId="06764C5B" w14:textId="77777777" w:rsidR="0048178B" w:rsidRPr="00F0033D" w:rsidRDefault="0048178B" w:rsidP="0048178B">
      <w:pPr>
        <w:numPr>
          <w:ilvl w:val="0"/>
          <w:numId w:val="20"/>
        </w:numPr>
        <w:contextualSpacing/>
        <w:rPr>
          <w:sz w:val="24"/>
          <w:szCs w:val="24"/>
        </w:rPr>
      </w:pPr>
      <w:r w:rsidRPr="00F0033D">
        <w:rPr>
          <w:sz w:val="24"/>
          <w:szCs w:val="24"/>
        </w:rPr>
        <w:t>Социально-территориальная организация общества.</w:t>
      </w:r>
    </w:p>
    <w:p w14:paraId="035C038C" w14:textId="77777777" w:rsidR="0048178B" w:rsidRPr="00F0033D" w:rsidRDefault="0048178B" w:rsidP="0048178B">
      <w:pPr>
        <w:numPr>
          <w:ilvl w:val="0"/>
          <w:numId w:val="20"/>
        </w:numPr>
        <w:contextualSpacing/>
        <w:rPr>
          <w:sz w:val="24"/>
          <w:szCs w:val="24"/>
        </w:rPr>
      </w:pPr>
      <w:r w:rsidRPr="00F0033D">
        <w:rPr>
          <w:sz w:val="24"/>
          <w:szCs w:val="24"/>
        </w:rPr>
        <w:t>Основные понятия социологии труда.</w:t>
      </w:r>
    </w:p>
    <w:p w14:paraId="7C00C615" w14:textId="77777777" w:rsidR="0048178B" w:rsidRPr="00F0033D" w:rsidRDefault="0048178B" w:rsidP="0048178B">
      <w:pPr>
        <w:numPr>
          <w:ilvl w:val="0"/>
          <w:numId w:val="20"/>
        </w:numPr>
        <w:contextualSpacing/>
        <w:rPr>
          <w:sz w:val="24"/>
          <w:szCs w:val="24"/>
        </w:rPr>
      </w:pPr>
      <w:r w:rsidRPr="00F0033D">
        <w:rPr>
          <w:sz w:val="24"/>
          <w:szCs w:val="24"/>
        </w:rPr>
        <w:t>Взаимовлияние экономики, политики и культуры.</w:t>
      </w:r>
    </w:p>
    <w:p w14:paraId="44BC049F" w14:textId="77777777" w:rsidR="0048178B" w:rsidRPr="00F0033D" w:rsidRDefault="0048178B" w:rsidP="0048178B">
      <w:pPr>
        <w:numPr>
          <w:ilvl w:val="0"/>
          <w:numId w:val="20"/>
        </w:numPr>
        <w:contextualSpacing/>
        <w:rPr>
          <w:sz w:val="24"/>
          <w:szCs w:val="24"/>
        </w:rPr>
      </w:pPr>
      <w:r w:rsidRPr="00F0033D">
        <w:rPr>
          <w:sz w:val="24"/>
          <w:szCs w:val="24"/>
        </w:rPr>
        <w:t>Социальные проблемы распределительных отношений.</w:t>
      </w:r>
    </w:p>
    <w:p w14:paraId="7C0A1E4D" w14:textId="77777777" w:rsidR="0048178B" w:rsidRPr="00F0033D" w:rsidRDefault="0048178B" w:rsidP="0048178B">
      <w:pPr>
        <w:numPr>
          <w:ilvl w:val="0"/>
          <w:numId w:val="20"/>
        </w:numPr>
        <w:contextualSpacing/>
        <w:rPr>
          <w:sz w:val="24"/>
          <w:szCs w:val="24"/>
        </w:rPr>
      </w:pPr>
      <w:r w:rsidRPr="00F0033D">
        <w:rPr>
          <w:sz w:val="24"/>
          <w:szCs w:val="24"/>
        </w:rPr>
        <w:t>Социальные конфликты: типология, причины и стадии развития, способы решения.</w:t>
      </w:r>
    </w:p>
    <w:p w14:paraId="2B39684F" w14:textId="77777777" w:rsidR="0048178B" w:rsidRPr="00F0033D" w:rsidRDefault="0048178B" w:rsidP="0048178B">
      <w:pPr>
        <w:numPr>
          <w:ilvl w:val="0"/>
          <w:numId w:val="20"/>
        </w:numPr>
        <w:contextualSpacing/>
        <w:rPr>
          <w:sz w:val="24"/>
          <w:szCs w:val="24"/>
        </w:rPr>
      </w:pPr>
      <w:r w:rsidRPr="00F0033D">
        <w:rPr>
          <w:sz w:val="24"/>
          <w:szCs w:val="24"/>
        </w:rPr>
        <w:t>Политическая социология:  основные направления исследования.</w:t>
      </w:r>
    </w:p>
    <w:p w14:paraId="54636DBF" w14:textId="77777777" w:rsidR="0048178B" w:rsidRPr="00F0033D" w:rsidRDefault="0048178B" w:rsidP="0048178B">
      <w:pPr>
        <w:numPr>
          <w:ilvl w:val="0"/>
          <w:numId w:val="20"/>
        </w:numPr>
        <w:contextualSpacing/>
        <w:rPr>
          <w:sz w:val="24"/>
          <w:szCs w:val="24"/>
        </w:rPr>
      </w:pPr>
      <w:r w:rsidRPr="00F0033D">
        <w:rPr>
          <w:sz w:val="24"/>
          <w:szCs w:val="24"/>
        </w:rPr>
        <w:t>Взаимосвязь государства и гражданского общества. Принципы  правового государства.</w:t>
      </w:r>
    </w:p>
    <w:p w14:paraId="05762A6E" w14:textId="77777777" w:rsidR="0048178B" w:rsidRPr="00F0033D" w:rsidRDefault="0048178B" w:rsidP="0048178B">
      <w:pPr>
        <w:numPr>
          <w:ilvl w:val="0"/>
          <w:numId w:val="20"/>
        </w:numPr>
        <w:contextualSpacing/>
        <w:rPr>
          <w:sz w:val="24"/>
          <w:szCs w:val="24"/>
        </w:rPr>
      </w:pPr>
      <w:r w:rsidRPr="00F0033D">
        <w:rPr>
          <w:sz w:val="24"/>
          <w:szCs w:val="24"/>
        </w:rPr>
        <w:t>Образование:  сущность и функции. Основные институты образования.</w:t>
      </w:r>
    </w:p>
    <w:p w14:paraId="214682F9" w14:textId="77777777" w:rsidR="0048178B" w:rsidRPr="00F0033D" w:rsidRDefault="0048178B" w:rsidP="0048178B">
      <w:pPr>
        <w:numPr>
          <w:ilvl w:val="0"/>
          <w:numId w:val="20"/>
        </w:numPr>
        <w:contextualSpacing/>
        <w:rPr>
          <w:sz w:val="24"/>
          <w:szCs w:val="24"/>
        </w:rPr>
      </w:pPr>
      <w:r w:rsidRPr="00F0033D">
        <w:rPr>
          <w:sz w:val="24"/>
          <w:szCs w:val="24"/>
        </w:rPr>
        <w:t>Социологические характеристики современной науки.</w:t>
      </w:r>
    </w:p>
    <w:p w14:paraId="291B4919" w14:textId="77777777" w:rsidR="0048178B" w:rsidRPr="00F0033D" w:rsidRDefault="0048178B" w:rsidP="0048178B">
      <w:pPr>
        <w:numPr>
          <w:ilvl w:val="0"/>
          <w:numId w:val="20"/>
        </w:numPr>
        <w:contextualSpacing/>
        <w:rPr>
          <w:sz w:val="24"/>
          <w:szCs w:val="24"/>
        </w:rPr>
      </w:pPr>
      <w:r w:rsidRPr="00F0033D">
        <w:rPr>
          <w:sz w:val="24"/>
          <w:szCs w:val="24"/>
        </w:rPr>
        <w:t>Социологическое понимание культуры. Элементы и формы культуры.</w:t>
      </w:r>
    </w:p>
    <w:p w14:paraId="16D0183B" w14:textId="77777777" w:rsidR="0048178B" w:rsidRPr="00F0033D" w:rsidRDefault="0048178B" w:rsidP="0048178B">
      <w:pPr>
        <w:numPr>
          <w:ilvl w:val="0"/>
          <w:numId w:val="20"/>
        </w:numPr>
        <w:contextualSpacing/>
        <w:rPr>
          <w:sz w:val="24"/>
          <w:szCs w:val="24"/>
        </w:rPr>
      </w:pPr>
      <w:r w:rsidRPr="00F0033D">
        <w:rPr>
          <w:sz w:val="24"/>
          <w:szCs w:val="24"/>
        </w:rPr>
        <w:t>Социально-культурные особенности, проблемы и пути развития российского общества.</w:t>
      </w:r>
    </w:p>
    <w:p w14:paraId="483E423C" w14:textId="77777777" w:rsidR="0048178B" w:rsidRPr="00F0033D" w:rsidRDefault="0048178B" w:rsidP="0048178B">
      <w:pPr>
        <w:numPr>
          <w:ilvl w:val="0"/>
          <w:numId w:val="20"/>
        </w:numPr>
        <w:contextualSpacing/>
        <w:rPr>
          <w:sz w:val="24"/>
          <w:szCs w:val="24"/>
        </w:rPr>
      </w:pPr>
      <w:r w:rsidRPr="00F0033D">
        <w:rPr>
          <w:sz w:val="24"/>
          <w:szCs w:val="24"/>
        </w:rPr>
        <w:t>Семья как социальная группа и социальный институт. Историческое развитие семьи. Этапы жизненного цикла семьи.</w:t>
      </w:r>
    </w:p>
    <w:p w14:paraId="177FD77C" w14:textId="77777777" w:rsidR="0048178B" w:rsidRPr="00F0033D" w:rsidRDefault="0048178B" w:rsidP="0048178B">
      <w:pPr>
        <w:numPr>
          <w:ilvl w:val="0"/>
          <w:numId w:val="20"/>
        </w:numPr>
        <w:contextualSpacing/>
        <w:rPr>
          <w:sz w:val="24"/>
          <w:szCs w:val="24"/>
        </w:rPr>
      </w:pPr>
      <w:r w:rsidRPr="00F0033D">
        <w:rPr>
          <w:sz w:val="24"/>
          <w:szCs w:val="24"/>
        </w:rPr>
        <w:t>Современная семья: типология, функции и тенденции и развития.</w:t>
      </w:r>
    </w:p>
    <w:p w14:paraId="1E7A61CD" w14:textId="77777777" w:rsidR="0048178B" w:rsidRPr="00F0033D" w:rsidRDefault="0048178B" w:rsidP="0048178B">
      <w:pPr>
        <w:numPr>
          <w:ilvl w:val="0"/>
          <w:numId w:val="20"/>
        </w:numPr>
        <w:contextualSpacing/>
        <w:rPr>
          <w:sz w:val="24"/>
          <w:szCs w:val="24"/>
        </w:rPr>
      </w:pPr>
      <w:r w:rsidRPr="00F0033D">
        <w:rPr>
          <w:sz w:val="24"/>
          <w:szCs w:val="24"/>
        </w:rPr>
        <w:t xml:space="preserve">Природа </w:t>
      </w:r>
      <w:proofErr w:type="spellStart"/>
      <w:r w:rsidRPr="00F0033D">
        <w:rPr>
          <w:sz w:val="24"/>
          <w:szCs w:val="24"/>
        </w:rPr>
        <w:t>дивиации</w:t>
      </w:r>
      <w:proofErr w:type="spellEnd"/>
      <w:r w:rsidRPr="00F0033D">
        <w:rPr>
          <w:sz w:val="24"/>
          <w:szCs w:val="24"/>
        </w:rPr>
        <w:t xml:space="preserve">. Анализ основных теорий </w:t>
      </w:r>
      <w:proofErr w:type="spellStart"/>
      <w:r w:rsidRPr="00F0033D">
        <w:rPr>
          <w:sz w:val="24"/>
          <w:szCs w:val="24"/>
        </w:rPr>
        <w:t>дивиантного</w:t>
      </w:r>
      <w:proofErr w:type="spellEnd"/>
      <w:r w:rsidRPr="00F0033D">
        <w:rPr>
          <w:sz w:val="24"/>
          <w:szCs w:val="24"/>
        </w:rPr>
        <w:t xml:space="preserve"> поведения.</w:t>
      </w:r>
    </w:p>
    <w:p w14:paraId="5806C053" w14:textId="77777777" w:rsidR="0048178B" w:rsidRPr="00F0033D" w:rsidRDefault="0048178B" w:rsidP="0048178B">
      <w:pPr>
        <w:numPr>
          <w:ilvl w:val="0"/>
          <w:numId w:val="20"/>
        </w:numPr>
        <w:contextualSpacing/>
        <w:rPr>
          <w:sz w:val="24"/>
          <w:szCs w:val="24"/>
        </w:rPr>
      </w:pPr>
      <w:r w:rsidRPr="00F0033D">
        <w:rPr>
          <w:sz w:val="24"/>
          <w:szCs w:val="24"/>
        </w:rPr>
        <w:t>Социальный контроль как механизм регуляции поведения людей. Формы контроля.</w:t>
      </w:r>
    </w:p>
    <w:p w14:paraId="160D1B9A" w14:textId="77777777" w:rsidR="0048178B" w:rsidRPr="00F0033D" w:rsidRDefault="0048178B" w:rsidP="0048178B">
      <w:pPr>
        <w:numPr>
          <w:ilvl w:val="0"/>
          <w:numId w:val="20"/>
        </w:numPr>
        <w:contextualSpacing/>
        <w:rPr>
          <w:sz w:val="24"/>
          <w:szCs w:val="24"/>
        </w:rPr>
      </w:pPr>
      <w:r w:rsidRPr="00F0033D">
        <w:rPr>
          <w:sz w:val="24"/>
          <w:szCs w:val="24"/>
        </w:rPr>
        <w:t>Социальная экология и глобалистика.</w:t>
      </w:r>
    </w:p>
    <w:p w14:paraId="0FE8A88F" w14:textId="77777777" w:rsidR="0048178B" w:rsidRPr="00F0033D" w:rsidRDefault="0048178B" w:rsidP="0048178B">
      <w:pPr>
        <w:numPr>
          <w:ilvl w:val="0"/>
          <w:numId w:val="20"/>
        </w:numPr>
        <w:contextualSpacing/>
        <w:rPr>
          <w:sz w:val="24"/>
          <w:szCs w:val="24"/>
        </w:rPr>
      </w:pPr>
      <w:r w:rsidRPr="00F0033D">
        <w:rPr>
          <w:sz w:val="24"/>
          <w:szCs w:val="24"/>
        </w:rPr>
        <w:t>Глобализация социальных процессов в современном мире.</w:t>
      </w:r>
    </w:p>
    <w:p w14:paraId="23E075BB" w14:textId="30BC833C" w:rsidR="00EF1D32" w:rsidRPr="00EF1D32" w:rsidRDefault="00EF1D32" w:rsidP="00EF1D32">
      <w:pPr>
        <w:pStyle w:val="a3"/>
        <w:numPr>
          <w:ilvl w:val="0"/>
          <w:numId w:val="20"/>
        </w:numPr>
        <w:jc w:val="both"/>
        <w:rPr>
          <w:sz w:val="24"/>
          <w:szCs w:val="24"/>
        </w:rPr>
      </w:pPr>
      <w:r w:rsidRPr="00EF1D32">
        <w:rPr>
          <w:sz w:val="24"/>
          <w:szCs w:val="24"/>
        </w:rPr>
        <w:t>Анализ места физической культуры и спорта в социуме.</w:t>
      </w:r>
    </w:p>
    <w:p w14:paraId="03431C75" w14:textId="1A7C4B00" w:rsidR="00EF1D32" w:rsidRPr="00EF1D32" w:rsidRDefault="00EF1D32" w:rsidP="00EF1D32">
      <w:pPr>
        <w:pStyle w:val="a3"/>
        <w:numPr>
          <w:ilvl w:val="0"/>
          <w:numId w:val="20"/>
        </w:numPr>
        <w:jc w:val="both"/>
        <w:rPr>
          <w:sz w:val="24"/>
          <w:szCs w:val="24"/>
        </w:rPr>
      </w:pPr>
      <w:r w:rsidRPr="00EF1D32">
        <w:rPr>
          <w:sz w:val="24"/>
          <w:szCs w:val="24"/>
        </w:rPr>
        <w:t xml:space="preserve">Становление и развитие социологии физической культуры и спорта. </w:t>
      </w:r>
    </w:p>
    <w:p w14:paraId="40A75C5E" w14:textId="23916AD8" w:rsidR="00EF1D32" w:rsidRPr="00EF1D32" w:rsidRDefault="00EF1D32" w:rsidP="00EF1D32">
      <w:pPr>
        <w:pStyle w:val="a3"/>
        <w:numPr>
          <w:ilvl w:val="0"/>
          <w:numId w:val="20"/>
        </w:numPr>
        <w:jc w:val="both"/>
        <w:rPr>
          <w:sz w:val="24"/>
          <w:szCs w:val="24"/>
        </w:rPr>
      </w:pPr>
      <w:r w:rsidRPr="00EF1D32">
        <w:rPr>
          <w:sz w:val="24"/>
          <w:szCs w:val="24"/>
        </w:rPr>
        <w:t xml:space="preserve">Исторические корни социологии физической культуры и спорта. Условия и причины выделения социологии физической культуры и спорта как самостоятельной научной дисциплины в рамках социологии. </w:t>
      </w:r>
    </w:p>
    <w:p w14:paraId="6F8F4DE7" w14:textId="23828944" w:rsidR="00EF1D32" w:rsidRPr="00EF1D32" w:rsidRDefault="00EF1D32" w:rsidP="00EF1D32">
      <w:pPr>
        <w:pStyle w:val="a3"/>
        <w:numPr>
          <w:ilvl w:val="0"/>
          <w:numId w:val="20"/>
        </w:numPr>
        <w:jc w:val="both"/>
        <w:rPr>
          <w:sz w:val="24"/>
          <w:szCs w:val="24"/>
        </w:rPr>
      </w:pPr>
      <w:r w:rsidRPr="00EF1D32">
        <w:rPr>
          <w:sz w:val="24"/>
          <w:szCs w:val="24"/>
        </w:rPr>
        <w:t xml:space="preserve">Основные направления развития и современное состояние социологии физической культуры и спорта. </w:t>
      </w:r>
    </w:p>
    <w:p w14:paraId="67AC79E5" w14:textId="0010177E" w:rsidR="00EF1D32" w:rsidRPr="00EF1D32" w:rsidRDefault="00EF1D32" w:rsidP="00EF1D32">
      <w:pPr>
        <w:pStyle w:val="a3"/>
        <w:numPr>
          <w:ilvl w:val="0"/>
          <w:numId w:val="20"/>
        </w:numPr>
        <w:jc w:val="both"/>
        <w:rPr>
          <w:sz w:val="24"/>
          <w:szCs w:val="24"/>
        </w:rPr>
      </w:pPr>
      <w:r w:rsidRPr="00EF1D32">
        <w:rPr>
          <w:sz w:val="24"/>
          <w:szCs w:val="24"/>
        </w:rPr>
        <w:t xml:space="preserve">Место социологии физической культуры и спорта в системе наук о физической культуре и спорте. </w:t>
      </w:r>
    </w:p>
    <w:p w14:paraId="5ECD4472" w14:textId="727D0C7C" w:rsidR="00EF1D32" w:rsidRPr="00EF1D32" w:rsidRDefault="00EF1D32" w:rsidP="00EF1D32">
      <w:pPr>
        <w:pStyle w:val="a3"/>
        <w:numPr>
          <w:ilvl w:val="0"/>
          <w:numId w:val="20"/>
        </w:numPr>
        <w:jc w:val="both"/>
        <w:rPr>
          <w:sz w:val="24"/>
          <w:szCs w:val="24"/>
        </w:rPr>
      </w:pPr>
      <w:r w:rsidRPr="00EF1D32">
        <w:rPr>
          <w:sz w:val="24"/>
          <w:szCs w:val="24"/>
        </w:rPr>
        <w:t>Основные задачи, этапы и элементы конкретно-социологического исследования, его разновидности. Место и значение конкретно-социологических исследований в социологии физической культуры и спорта.</w:t>
      </w:r>
    </w:p>
    <w:p w14:paraId="03C7A5BB" w14:textId="71424EC3" w:rsidR="00EF1D32" w:rsidRPr="00EF1D32" w:rsidRDefault="00EF1D32" w:rsidP="00EF1D32">
      <w:pPr>
        <w:pStyle w:val="a3"/>
        <w:numPr>
          <w:ilvl w:val="0"/>
          <w:numId w:val="20"/>
        </w:numPr>
        <w:jc w:val="both"/>
        <w:rPr>
          <w:sz w:val="24"/>
          <w:szCs w:val="24"/>
        </w:rPr>
      </w:pPr>
      <w:r w:rsidRPr="00EF1D32">
        <w:rPr>
          <w:sz w:val="24"/>
          <w:szCs w:val="24"/>
        </w:rPr>
        <w:t>Опрос и его разновидности: анкетирование, интервью. Социальный эксперимент и его разновидности.</w:t>
      </w:r>
    </w:p>
    <w:p w14:paraId="1D2DA205" w14:textId="18843CBC" w:rsidR="00EF1D32" w:rsidRPr="00EF1D32" w:rsidRDefault="00EF1D32" w:rsidP="00EF1D32">
      <w:pPr>
        <w:pStyle w:val="a3"/>
        <w:numPr>
          <w:ilvl w:val="0"/>
          <w:numId w:val="20"/>
        </w:numPr>
        <w:jc w:val="both"/>
        <w:rPr>
          <w:sz w:val="24"/>
          <w:szCs w:val="24"/>
        </w:rPr>
      </w:pPr>
      <w:r w:rsidRPr="00EF1D32">
        <w:rPr>
          <w:sz w:val="24"/>
          <w:szCs w:val="24"/>
        </w:rPr>
        <w:t>Программа конкретно-социологического исследования.</w:t>
      </w:r>
    </w:p>
    <w:p w14:paraId="7AAD5E4C" w14:textId="42E4764D" w:rsidR="00EF1D32" w:rsidRPr="00EF1D32" w:rsidRDefault="00EF1D32" w:rsidP="00EF1D32">
      <w:pPr>
        <w:pStyle w:val="a3"/>
        <w:numPr>
          <w:ilvl w:val="0"/>
          <w:numId w:val="20"/>
        </w:numPr>
        <w:jc w:val="both"/>
        <w:rPr>
          <w:sz w:val="24"/>
          <w:szCs w:val="24"/>
        </w:rPr>
      </w:pPr>
      <w:r w:rsidRPr="00EF1D32">
        <w:rPr>
          <w:sz w:val="24"/>
          <w:szCs w:val="24"/>
        </w:rPr>
        <w:t>Методологическая часть программы. Формулировка проблемы, определение объекта и предмета конкретно-социологического исследования, его целей и задач. Интерпретация основных понятий. Предварительный системный анализ предмета исследования. Рабочие гипотезы.</w:t>
      </w:r>
    </w:p>
    <w:p w14:paraId="68078A8F" w14:textId="2CBF6B94" w:rsidR="00EF1D32" w:rsidRPr="00EF1D32" w:rsidRDefault="00EF1D32" w:rsidP="00EF1D32">
      <w:pPr>
        <w:pStyle w:val="a3"/>
        <w:numPr>
          <w:ilvl w:val="0"/>
          <w:numId w:val="20"/>
        </w:numPr>
        <w:jc w:val="both"/>
        <w:rPr>
          <w:sz w:val="24"/>
          <w:szCs w:val="24"/>
        </w:rPr>
      </w:pPr>
      <w:r w:rsidRPr="00EF1D32">
        <w:rPr>
          <w:sz w:val="24"/>
          <w:szCs w:val="24"/>
        </w:rPr>
        <w:t xml:space="preserve">Процедурная часть программы. Типы выборки в социологическом исследовании. </w:t>
      </w:r>
    </w:p>
    <w:p w14:paraId="045B8105" w14:textId="4EE717EE" w:rsidR="00EF1D32" w:rsidRPr="00EF1D32" w:rsidRDefault="00EF1D32" w:rsidP="00EF1D32">
      <w:pPr>
        <w:pStyle w:val="a3"/>
        <w:numPr>
          <w:ilvl w:val="0"/>
          <w:numId w:val="20"/>
        </w:numPr>
        <w:jc w:val="both"/>
        <w:rPr>
          <w:sz w:val="24"/>
          <w:szCs w:val="24"/>
        </w:rPr>
      </w:pPr>
      <w:r w:rsidRPr="00EF1D32">
        <w:rPr>
          <w:sz w:val="24"/>
          <w:szCs w:val="24"/>
        </w:rPr>
        <w:t xml:space="preserve">Определение выборочной совокупности. </w:t>
      </w:r>
    </w:p>
    <w:p w14:paraId="457153F7" w14:textId="4A5F9A01" w:rsidR="00EF1D32" w:rsidRPr="00EF1D32" w:rsidRDefault="00EF1D32" w:rsidP="00EF1D32">
      <w:pPr>
        <w:pStyle w:val="a3"/>
        <w:numPr>
          <w:ilvl w:val="0"/>
          <w:numId w:val="20"/>
        </w:numPr>
        <w:jc w:val="both"/>
        <w:rPr>
          <w:sz w:val="24"/>
          <w:szCs w:val="24"/>
        </w:rPr>
      </w:pPr>
      <w:r w:rsidRPr="00EF1D32">
        <w:rPr>
          <w:sz w:val="24"/>
          <w:szCs w:val="24"/>
        </w:rPr>
        <w:t xml:space="preserve">Понятие репрезентативности в социологическом исследовании. </w:t>
      </w:r>
    </w:p>
    <w:p w14:paraId="27AEF895" w14:textId="2D4FA11B" w:rsidR="00EF1D32" w:rsidRPr="00EF1D32" w:rsidRDefault="00EF1D32" w:rsidP="00EF1D32">
      <w:pPr>
        <w:pStyle w:val="a3"/>
        <w:numPr>
          <w:ilvl w:val="0"/>
          <w:numId w:val="20"/>
        </w:numPr>
        <w:jc w:val="both"/>
        <w:rPr>
          <w:sz w:val="24"/>
          <w:szCs w:val="24"/>
        </w:rPr>
      </w:pPr>
      <w:r w:rsidRPr="00EF1D32">
        <w:rPr>
          <w:sz w:val="24"/>
          <w:szCs w:val="24"/>
        </w:rPr>
        <w:lastRenderedPageBreak/>
        <w:t>Понятие анкеты. Основные элементы структуры анкеты, их функции. Классификация вопросов. Закрытые, полузакрытые и открытые вопросы.</w:t>
      </w:r>
    </w:p>
    <w:p w14:paraId="7E833B66" w14:textId="5E73E687" w:rsidR="00EF1D32" w:rsidRPr="00EF1D32" w:rsidRDefault="00EF1D32" w:rsidP="00EF1D32">
      <w:pPr>
        <w:pStyle w:val="a3"/>
        <w:numPr>
          <w:ilvl w:val="0"/>
          <w:numId w:val="20"/>
        </w:numPr>
        <w:jc w:val="both"/>
        <w:rPr>
          <w:sz w:val="24"/>
          <w:szCs w:val="24"/>
        </w:rPr>
      </w:pPr>
      <w:r w:rsidRPr="00EF1D32">
        <w:rPr>
          <w:sz w:val="24"/>
          <w:szCs w:val="24"/>
        </w:rPr>
        <w:t xml:space="preserve">Методы обработки полученных данных социологического исследования физ. культуры и спорта </w:t>
      </w:r>
    </w:p>
    <w:p w14:paraId="0B8ABF01" w14:textId="792208A6" w:rsidR="00EF1D32" w:rsidRPr="00EF1D32" w:rsidRDefault="00EF1D32" w:rsidP="00EF1D32">
      <w:pPr>
        <w:pStyle w:val="a3"/>
        <w:numPr>
          <w:ilvl w:val="0"/>
          <w:numId w:val="20"/>
        </w:numPr>
        <w:jc w:val="both"/>
        <w:rPr>
          <w:sz w:val="24"/>
          <w:szCs w:val="24"/>
        </w:rPr>
      </w:pPr>
      <w:r w:rsidRPr="00EF1D32">
        <w:rPr>
          <w:sz w:val="24"/>
          <w:szCs w:val="24"/>
        </w:rPr>
        <w:t xml:space="preserve">Социальный статус телесности человека. </w:t>
      </w:r>
    </w:p>
    <w:p w14:paraId="64CE4215" w14:textId="71680E26" w:rsidR="00EF1D32" w:rsidRPr="00EF1D32" w:rsidRDefault="00EF1D32" w:rsidP="00EF1D32">
      <w:pPr>
        <w:pStyle w:val="a3"/>
        <w:numPr>
          <w:ilvl w:val="0"/>
          <w:numId w:val="20"/>
        </w:numPr>
        <w:jc w:val="both"/>
        <w:rPr>
          <w:sz w:val="24"/>
          <w:szCs w:val="24"/>
        </w:rPr>
      </w:pPr>
      <w:r w:rsidRPr="00EF1D32">
        <w:rPr>
          <w:sz w:val="24"/>
          <w:szCs w:val="24"/>
        </w:rPr>
        <w:t>Влияние объективных социальных условий жизнедеятельности человека на физическое состояние человека: телесность человека в системе экологических факторов; физическое развитие людей и особенности их образа жизни, социально-экономического уклада.</w:t>
      </w:r>
    </w:p>
    <w:p w14:paraId="57CA0CB9" w14:textId="3B0C26ED" w:rsidR="00EF1D32" w:rsidRPr="00EF1D32" w:rsidRDefault="00EF1D32" w:rsidP="00EF1D32">
      <w:pPr>
        <w:pStyle w:val="a3"/>
        <w:numPr>
          <w:ilvl w:val="0"/>
          <w:numId w:val="20"/>
        </w:numPr>
        <w:jc w:val="both"/>
        <w:rPr>
          <w:sz w:val="24"/>
          <w:szCs w:val="24"/>
        </w:rPr>
      </w:pPr>
      <w:r w:rsidRPr="00EF1D32">
        <w:rPr>
          <w:sz w:val="24"/>
          <w:szCs w:val="24"/>
        </w:rPr>
        <w:t>Процесс социализации и «окультуривания» («</w:t>
      </w:r>
      <w:proofErr w:type="spellStart"/>
      <w:r w:rsidRPr="00EF1D32">
        <w:rPr>
          <w:sz w:val="24"/>
          <w:szCs w:val="24"/>
        </w:rPr>
        <w:t>инкультурации</w:t>
      </w:r>
      <w:proofErr w:type="spellEnd"/>
      <w:r w:rsidRPr="00EF1D32">
        <w:rPr>
          <w:sz w:val="24"/>
          <w:szCs w:val="24"/>
        </w:rPr>
        <w:t xml:space="preserve">») физического состояния человека, преобразования и целенаправленного формирования его телесности на основе принятых в обществе (социальной группе) ценностей, норм, идеалов, образцов. </w:t>
      </w:r>
    </w:p>
    <w:p w14:paraId="7D570107" w14:textId="2A06B7A8" w:rsidR="00EF1D32" w:rsidRPr="00EF1D32" w:rsidRDefault="00EF1D32" w:rsidP="00EF1D32">
      <w:pPr>
        <w:pStyle w:val="a3"/>
        <w:numPr>
          <w:ilvl w:val="0"/>
          <w:numId w:val="20"/>
        </w:numPr>
        <w:jc w:val="both"/>
        <w:rPr>
          <w:sz w:val="24"/>
          <w:szCs w:val="24"/>
        </w:rPr>
      </w:pPr>
      <w:r w:rsidRPr="00EF1D32">
        <w:rPr>
          <w:sz w:val="24"/>
          <w:szCs w:val="24"/>
        </w:rPr>
        <w:t xml:space="preserve">Физическое воспитание как важный элемент процесса социализации, его социальное значение. </w:t>
      </w:r>
    </w:p>
    <w:p w14:paraId="0DCF51FF" w14:textId="450B7817" w:rsidR="00EF1D32" w:rsidRPr="00EF1D32" w:rsidRDefault="00EF1D32" w:rsidP="00EF1D32">
      <w:pPr>
        <w:pStyle w:val="a3"/>
        <w:numPr>
          <w:ilvl w:val="0"/>
          <w:numId w:val="20"/>
        </w:numPr>
        <w:jc w:val="both"/>
        <w:rPr>
          <w:sz w:val="24"/>
          <w:szCs w:val="24"/>
        </w:rPr>
      </w:pPr>
      <w:r w:rsidRPr="00EF1D32">
        <w:rPr>
          <w:sz w:val="24"/>
          <w:szCs w:val="24"/>
        </w:rPr>
        <w:t>Проблема гуманизации физического воспитания в современных условиях.</w:t>
      </w:r>
    </w:p>
    <w:p w14:paraId="65895F34" w14:textId="24D66F8C" w:rsidR="00EF1D32" w:rsidRPr="00EF1D32" w:rsidRDefault="00EF1D32" w:rsidP="00EF1D32">
      <w:pPr>
        <w:pStyle w:val="a3"/>
        <w:numPr>
          <w:ilvl w:val="0"/>
          <w:numId w:val="20"/>
        </w:numPr>
        <w:jc w:val="both"/>
        <w:rPr>
          <w:sz w:val="24"/>
          <w:szCs w:val="24"/>
        </w:rPr>
      </w:pPr>
      <w:r w:rsidRPr="00EF1D32">
        <w:rPr>
          <w:sz w:val="24"/>
          <w:szCs w:val="24"/>
        </w:rPr>
        <w:t xml:space="preserve">Здоровый образ жизни и физическая культура личности. </w:t>
      </w:r>
    </w:p>
    <w:p w14:paraId="6216373D" w14:textId="651B95F7" w:rsidR="00EF1D32" w:rsidRPr="00EF1D32" w:rsidRDefault="00EF1D32" w:rsidP="00EF1D32">
      <w:pPr>
        <w:pStyle w:val="a3"/>
        <w:numPr>
          <w:ilvl w:val="0"/>
          <w:numId w:val="20"/>
        </w:numPr>
        <w:jc w:val="both"/>
        <w:rPr>
          <w:sz w:val="24"/>
          <w:szCs w:val="24"/>
        </w:rPr>
      </w:pPr>
      <w:proofErr w:type="spellStart"/>
      <w:r w:rsidRPr="00EF1D32">
        <w:rPr>
          <w:sz w:val="24"/>
          <w:szCs w:val="24"/>
        </w:rPr>
        <w:t>Валеологическое</w:t>
      </w:r>
      <w:proofErr w:type="spellEnd"/>
      <w:r w:rsidRPr="00EF1D32">
        <w:rPr>
          <w:sz w:val="24"/>
          <w:szCs w:val="24"/>
        </w:rPr>
        <w:t xml:space="preserve"> воспитание.</w:t>
      </w:r>
    </w:p>
    <w:p w14:paraId="095207D7" w14:textId="33D075AB" w:rsidR="00EF1D32" w:rsidRPr="00EF1D32" w:rsidRDefault="00EF1D32" w:rsidP="00EF1D32">
      <w:pPr>
        <w:pStyle w:val="a3"/>
        <w:numPr>
          <w:ilvl w:val="0"/>
          <w:numId w:val="20"/>
        </w:numPr>
        <w:jc w:val="both"/>
        <w:rPr>
          <w:sz w:val="24"/>
          <w:szCs w:val="24"/>
        </w:rPr>
      </w:pPr>
      <w:r w:rsidRPr="00EF1D32">
        <w:rPr>
          <w:sz w:val="24"/>
          <w:szCs w:val="24"/>
        </w:rPr>
        <w:t xml:space="preserve">Исторический характер физической культуры, ее изменение на различных этапах развития общества. </w:t>
      </w:r>
    </w:p>
    <w:p w14:paraId="2B036D11" w14:textId="6835746E" w:rsidR="00EF1D32" w:rsidRPr="00EF1D32" w:rsidRDefault="00EF1D32" w:rsidP="00EF1D32">
      <w:pPr>
        <w:pStyle w:val="a3"/>
        <w:numPr>
          <w:ilvl w:val="0"/>
          <w:numId w:val="20"/>
        </w:numPr>
        <w:jc w:val="both"/>
        <w:rPr>
          <w:sz w:val="24"/>
          <w:szCs w:val="24"/>
        </w:rPr>
      </w:pPr>
      <w:r w:rsidRPr="00EF1D32">
        <w:rPr>
          <w:sz w:val="24"/>
          <w:szCs w:val="24"/>
        </w:rPr>
        <w:t xml:space="preserve">Модели физической (соматической) культуры, их генезис и особенности на различных этапах социально-экономического и культурного развития общества. </w:t>
      </w:r>
    </w:p>
    <w:p w14:paraId="575520BF" w14:textId="0FED95FB" w:rsidR="00EF1D32" w:rsidRPr="00EF1D32" w:rsidRDefault="00EF1D32" w:rsidP="00EF1D32">
      <w:pPr>
        <w:pStyle w:val="a3"/>
        <w:numPr>
          <w:ilvl w:val="0"/>
          <w:numId w:val="20"/>
        </w:numPr>
        <w:jc w:val="both"/>
        <w:rPr>
          <w:sz w:val="24"/>
          <w:szCs w:val="24"/>
        </w:rPr>
      </w:pPr>
      <w:r w:rsidRPr="00EF1D32">
        <w:rPr>
          <w:sz w:val="24"/>
          <w:szCs w:val="24"/>
        </w:rPr>
        <w:t xml:space="preserve">Лечебная физкультура, физкультурная рекреация, физкультурная реабилитация и другие виды физкультурной деятельности. </w:t>
      </w:r>
    </w:p>
    <w:p w14:paraId="77D62AC2" w14:textId="7E1C056A" w:rsidR="00EF1D32" w:rsidRPr="00EF1D32" w:rsidRDefault="00EF1D32" w:rsidP="00EF1D32">
      <w:pPr>
        <w:pStyle w:val="a3"/>
        <w:numPr>
          <w:ilvl w:val="0"/>
          <w:numId w:val="20"/>
        </w:numPr>
        <w:jc w:val="both"/>
        <w:rPr>
          <w:sz w:val="24"/>
          <w:szCs w:val="24"/>
        </w:rPr>
      </w:pPr>
      <w:r w:rsidRPr="00EF1D32">
        <w:rPr>
          <w:sz w:val="24"/>
          <w:szCs w:val="24"/>
        </w:rPr>
        <w:t>Понятие спорта. «Спорт для всех» («массовый», «ординарный», «общедоступный» спорт).</w:t>
      </w:r>
    </w:p>
    <w:p w14:paraId="6E33397A" w14:textId="5F6DAF4C" w:rsidR="00EF1D32" w:rsidRPr="00EF1D32" w:rsidRDefault="00EF1D32" w:rsidP="00EF1D32">
      <w:pPr>
        <w:pStyle w:val="a3"/>
        <w:numPr>
          <w:ilvl w:val="0"/>
          <w:numId w:val="20"/>
        </w:numPr>
        <w:jc w:val="both"/>
        <w:rPr>
          <w:sz w:val="24"/>
          <w:szCs w:val="24"/>
        </w:rPr>
      </w:pPr>
      <w:r w:rsidRPr="00EF1D32">
        <w:rPr>
          <w:sz w:val="24"/>
          <w:szCs w:val="24"/>
        </w:rPr>
        <w:t xml:space="preserve">«Спорт высших достижений» («большой», «рекордный» спорт) как основные разновидности спорта. </w:t>
      </w:r>
    </w:p>
    <w:p w14:paraId="3E30F7D4" w14:textId="463F2288" w:rsidR="00EF1D32" w:rsidRPr="00EF1D32" w:rsidRDefault="00EF1D32" w:rsidP="00EF1D32">
      <w:pPr>
        <w:pStyle w:val="a3"/>
        <w:numPr>
          <w:ilvl w:val="0"/>
          <w:numId w:val="20"/>
        </w:numPr>
        <w:jc w:val="both"/>
        <w:rPr>
          <w:sz w:val="24"/>
          <w:szCs w:val="24"/>
        </w:rPr>
      </w:pPr>
      <w:r w:rsidRPr="00EF1D32">
        <w:rPr>
          <w:sz w:val="24"/>
          <w:szCs w:val="24"/>
        </w:rPr>
        <w:t xml:space="preserve">Конкретно-исторический характер спорта. Спортивное движение как социальный феномен. </w:t>
      </w:r>
    </w:p>
    <w:p w14:paraId="77A05941" w14:textId="52AA78DA" w:rsidR="00EF1D32" w:rsidRPr="00EF1D32" w:rsidRDefault="00EF1D32" w:rsidP="00EF1D32">
      <w:pPr>
        <w:pStyle w:val="a3"/>
        <w:numPr>
          <w:ilvl w:val="0"/>
          <w:numId w:val="20"/>
        </w:numPr>
        <w:jc w:val="both"/>
        <w:rPr>
          <w:sz w:val="24"/>
          <w:szCs w:val="24"/>
        </w:rPr>
      </w:pPr>
      <w:r w:rsidRPr="00EF1D32">
        <w:rPr>
          <w:sz w:val="24"/>
          <w:szCs w:val="24"/>
        </w:rPr>
        <w:t xml:space="preserve">Спортивное воспитание и спортивная культура. </w:t>
      </w:r>
    </w:p>
    <w:p w14:paraId="5D8CF943" w14:textId="38A105FE" w:rsidR="00EF1D32" w:rsidRPr="00EF1D32" w:rsidRDefault="00EF1D32" w:rsidP="00EF1D32">
      <w:pPr>
        <w:pStyle w:val="a3"/>
        <w:numPr>
          <w:ilvl w:val="0"/>
          <w:numId w:val="20"/>
        </w:numPr>
        <w:jc w:val="both"/>
        <w:rPr>
          <w:sz w:val="24"/>
          <w:szCs w:val="24"/>
        </w:rPr>
      </w:pPr>
      <w:r w:rsidRPr="00EF1D32">
        <w:rPr>
          <w:sz w:val="24"/>
          <w:szCs w:val="24"/>
        </w:rPr>
        <w:t>Особенности, функции и значение спорта как социального института.</w:t>
      </w:r>
    </w:p>
    <w:p w14:paraId="044379DA" w14:textId="3C6CAD32" w:rsidR="00EF1D32" w:rsidRPr="00EF1D32" w:rsidRDefault="00EF1D32" w:rsidP="00EF1D32">
      <w:pPr>
        <w:pStyle w:val="a3"/>
        <w:numPr>
          <w:ilvl w:val="0"/>
          <w:numId w:val="20"/>
        </w:numPr>
        <w:jc w:val="both"/>
        <w:rPr>
          <w:sz w:val="24"/>
          <w:szCs w:val="24"/>
        </w:rPr>
      </w:pPr>
      <w:r w:rsidRPr="00EF1D32">
        <w:rPr>
          <w:sz w:val="24"/>
          <w:szCs w:val="24"/>
        </w:rPr>
        <w:t xml:space="preserve">Спорт как средство социализации и воспитания. </w:t>
      </w:r>
    </w:p>
    <w:p w14:paraId="2BA65300" w14:textId="23F53B05" w:rsidR="00EF1D32" w:rsidRPr="00EF1D32" w:rsidRDefault="00EF1D32" w:rsidP="00EF1D32">
      <w:pPr>
        <w:pStyle w:val="a3"/>
        <w:numPr>
          <w:ilvl w:val="0"/>
          <w:numId w:val="20"/>
        </w:numPr>
        <w:jc w:val="both"/>
        <w:rPr>
          <w:sz w:val="24"/>
          <w:szCs w:val="24"/>
        </w:rPr>
      </w:pPr>
      <w:r w:rsidRPr="00EF1D32">
        <w:rPr>
          <w:sz w:val="24"/>
          <w:szCs w:val="24"/>
        </w:rPr>
        <w:t xml:space="preserve">Эстетическое содержание спорта. Формы эстетической деятельности, связанные с занятиями спортом. Роль и значение эстетических компонентов спорта. </w:t>
      </w:r>
    </w:p>
    <w:p w14:paraId="26CAE052" w14:textId="0BA3E2B8" w:rsidR="00EF1D32" w:rsidRPr="00EF1D32" w:rsidRDefault="00EF1D32" w:rsidP="00EF1D32">
      <w:pPr>
        <w:pStyle w:val="a3"/>
        <w:numPr>
          <w:ilvl w:val="0"/>
          <w:numId w:val="20"/>
        </w:numPr>
        <w:jc w:val="both"/>
        <w:rPr>
          <w:sz w:val="24"/>
          <w:szCs w:val="24"/>
        </w:rPr>
      </w:pPr>
      <w:r w:rsidRPr="00EF1D32">
        <w:rPr>
          <w:sz w:val="24"/>
          <w:szCs w:val="24"/>
        </w:rPr>
        <w:t xml:space="preserve">Спорт и искусство. </w:t>
      </w:r>
    </w:p>
    <w:p w14:paraId="500C81E7" w14:textId="323B0B2D" w:rsidR="00EF1D32" w:rsidRPr="00EF1D32" w:rsidRDefault="00EF1D32" w:rsidP="00EF1D32">
      <w:pPr>
        <w:pStyle w:val="a3"/>
        <w:numPr>
          <w:ilvl w:val="0"/>
          <w:numId w:val="20"/>
        </w:numPr>
        <w:jc w:val="both"/>
        <w:rPr>
          <w:sz w:val="24"/>
          <w:szCs w:val="24"/>
        </w:rPr>
      </w:pPr>
      <w:r w:rsidRPr="00EF1D32">
        <w:rPr>
          <w:sz w:val="24"/>
          <w:szCs w:val="24"/>
        </w:rPr>
        <w:t xml:space="preserve">Социальные функции и значение спорта на различных этапах развития общества. </w:t>
      </w:r>
    </w:p>
    <w:p w14:paraId="0AE06C23" w14:textId="0915A0E8" w:rsidR="00EF1D32" w:rsidRPr="00EF1D32" w:rsidRDefault="00EF1D32" w:rsidP="00EF1D32">
      <w:pPr>
        <w:pStyle w:val="a3"/>
        <w:numPr>
          <w:ilvl w:val="0"/>
          <w:numId w:val="20"/>
        </w:numPr>
        <w:jc w:val="both"/>
        <w:rPr>
          <w:sz w:val="24"/>
          <w:szCs w:val="24"/>
        </w:rPr>
      </w:pPr>
      <w:r w:rsidRPr="00EF1D32">
        <w:rPr>
          <w:sz w:val="24"/>
          <w:szCs w:val="24"/>
        </w:rPr>
        <w:t xml:space="preserve">Спортивное зрелище и его особенности. </w:t>
      </w:r>
    </w:p>
    <w:p w14:paraId="5EA13FCC" w14:textId="31D7081B" w:rsidR="00EF1D32" w:rsidRPr="00EF1D32" w:rsidRDefault="00EF1D32" w:rsidP="00EF1D32">
      <w:pPr>
        <w:pStyle w:val="a3"/>
        <w:numPr>
          <w:ilvl w:val="0"/>
          <w:numId w:val="20"/>
        </w:numPr>
        <w:jc w:val="both"/>
        <w:rPr>
          <w:sz w:val="24"/>
          <w:szCs w:val="24"/>
        </w:rPr>
      </w:pPr>
      <w:r w:rsidRPr="00EF1D32">
        <w:rPr>
          <w:sz w:val="24"/>
          <w:szCs w:val="24"/>
        </w:rPr>
        <w:t xml:space="preserve">Антигуманные проявления в современном спорте. Агрессия и насилие в современном спорте. </w:t>
      </w:r>
    </w:p>
    <w:p w14:paraId="6B196114" w14:textId="2C0E85B0" w:rsidR="00EF1D32" w:rsidRPr="00EF1D32" w:rsidRDefault="00EF1D32" w:rsidP="00EF1D32">
      <w:pPr>
        <w:pStyle w:val="a3"/>
        <w:numPr>
          <w:ilvl w:val="0"/>
          <w:numId w:val="20"/>
        </w:numPr>
        <w:jc w:val="both"/>
        <w:rPr>
          <w:sz w:val="24"/>
          <w:szCs w:val="24"/>
        </w:rPr>
      </w:pPr>
      <w:r w:rsidRPr="00EF1D32">
        <w:rPr>
          <w:sz w:val="24"/>
          <w:szCs w:val="24"/>
        </w:rPr>
        <w:t xml:space="preserve">Проблема допинга. </w:t>
      </w:r>
    </w:p>
    <w:p w14:paraId="47AE32A7" w14:textId="6E4722F1" w:rsidR="00EF1D32" w:rsidRPr="00EF1D32" w:rsidRDefault="00EF1D32" w:rsidP="00EF1D32">
      <w:pPr>
        <w:pStyle w:val="a3"/>
        <w:numPr>
          <w:ilvl w:val="0"/>
          <w:numId w:val="20"/>
        </w:numPr>
        <w:jc w:val="both"/>
        <w:rPr>
          <w:sz w:val="24"/>
          <w:szCs w:val="24"/>
        </w:rPr>
      </w:pPr>
      <w:r w:rsidRPr="00EF1D32">
        <w:rPr>
          <w:sz w:val="24"/>
          <w:szCs w:val="24"/>
        </w:rPr>
        <w:t xml:space="preserve">Проблема взаимосвязи спорта и политики. </w:t>
      </w:r>
    </w:p>
    <w:p w14:paraId="47C66F6A" w14:textId="20EA1833" w:rsidR="00EF1D32" w:rsidRPr="00EF1D32" w:rsidRDefault="00EF1D32" w:rsidP="00EF1D32">
      <w:pPr>
        <w:pStyle w:val="a3"/>
        <w:numPr>
          <w:ilvl w:val="0"/>
          <w:numId w:val="20"/>
        </w:numPr>
        <w:jc w:val="both"/>
        <w:rPr>
          <w:sz w:val="24"/>
          <w:szCs w:val="24"/>
        </w:rPr>
      </w:pPr>
      <w:r w:rsidRPr="00EF1D32">
        <w:rPr>
          <w:sz w:val="24"/>
          <w:szCs w:val="24"/>
        </w:rPr>
        <w:t xml:space="preserve">Различие социальных функций «общедоступного» спорта («спорта для всех») и «спорта высших достижений». </w:t>
      </w:r>
    </w:p>
    <w:p w14:paraId="22AD1F63" w14:textId="061C0514" w:rsidR="00EF1D32" w:rsidRPr="00EF1D32" w:rsidRDefault="00EF1D32" w:rsidP="00EF1D32">
      <w:pPr>
        <w:pStyle w:val="a3"/>
        <w:numPr>
          <w:ilvl w:val="0"/>
          <w:numId w:val="20"/>
        </w:numPr>
        <w:jc w:val="both"/>
        <w:rPr>
          <w:sz w:val="24"/>
          <w:szCs w:val="24"/>
        </w:rPr>
      </w:pPr>
      <w:r w:rsidRPr="00EF1D32">
        <w:rPr>
          <w:sz w:val="24"/>
          <w:szCs w:val="24"/>
        </w:rPr>
        <w:t>Перспективы развития ФКиС в России (начало XXI в.) с учетом федеральных программ.</w:t>
      </w:r>
    </w:p>
    <w:p w14:paraId="6699CACA" w14:textId="73DA20BE" w:rsidR="00EF1D32" w:rsidRPr="00EF1D32" w:rsidRDefault="00EF1D32" w:rsidP="00EF1D32">
      <w:pPr>
        <w:pStyle w:val="a3"/>
        <w:numPr>
          <w:ilvl w:val="0"/>
          <w:numId w:val="20"/>
        </w:numPr>
        <w:jc w:val="both"/>
        <w:rPr>
          <w:sz w:val="24"/>
          <w:szCs w:val="24"/>
        </w:rPr>
      </w:pPr>
      <w:r w:rsidRPr="00EF1D32">
        <w:rPr>
          <w:sz w:val="24"/>
          <w:szCs w:val="24"/>
        </w:rPr>
        <w:t xml:space="preserve">Смысл и значение рекордов в спорте. </w:t>
      </w:r>
    </w:p>
    <w:p w14:paraId="35059F92" w14:textId="1E0CBDE8" w:rsidR="00EF1D32" w:rsidRPr="00EF1D32" w:rsidRDefault="00EF1D32" w:rsidP="00EF1D32">
      <w:pPr>
        <w:pStyle w:val="a3"/>
        <w:numPr>
          <w:ilvl w:val="0"/>
          <w:numId w:val="20"/>
        </w:numPr>
        <w:jc w:val="both"/>
        <w:rPr>
          <w:sz w:val="24"/>
          <w:szCs w:val="24"/>
        </w:rPr>
      </w:pPr>
      <w:r w:rsidRPr="00EF1D32">
        <w:rPr>
          <w:sz w:val="24"/>
          <w:szCs w:val="24"/>
        </w:rPr>
        <w:t xml:space="preserve">Любительский, профессиональный и коммерческий спорт, их социальная характеристика и особенности. </w:t>
      </w:r>
    </w:p>
    <w:p w14:paraId="33C76501" w14:textId="2A9CC954" w:rsidR="00EF1D32" w:rsidRPr="00EF1D32" w:rsidRDefault="00EF1D32" w:rsidP="00EF1D32">
      <w:pPr>
        <w:pStyle w:val="a3"/>
        <w:numPr>
          <w:ilvl w:val="0"/>
          <w:numId w:val="20"/>
        </w:numPr>
        <w:jc w:val="both"/>
        <w:rPr>
          <w:sz w:val="24"/>
          <w:szCs w:val="24"/>
        </w:rPr>
      </w:pPr>
      <w:r w:rsidRPr="00EF1D32">
        <w:rPr>
          <w:sz w:val="24"/>
          <w:szCs w:val="24"/>
        </w:rPr>
        <w:t>Социальные противоречия, определяющие кризисную ситуацию в развитии спорта высших достижений.</w:t>
      </w:r>
    </w:p>
    <w:p w14:paraId="037A9D5A" w14:textId="6644D48D" w:rsidR="00EF1D32" w:rsidRPr="00EF1D32" w:rsidRDefault="00EF1D32" w:rsidP="00EF1D32">
      <w:pPr>
        <w:pStyle w:val="a3"/>
        <w:numPr>
          <w:ilvl w:val="0"/>
          <w:numId w:val="20"/>
        </w:numPr>
        <w:jc w:val="both"/>
        <w:rPr>
          <w:sz w:val="24"/>
          <w:szCs w:val="24"/>
        </w:rPr>
      </w:pPr>
      <w:r w:rsidRPr="00EF1D32">
        <w:rPr>
          <w:sz w:val="24"/>
          <w:szCs w:val="24"/>
        </w:rPr>
        <w:t xml:space="preserve">Роль СМИ в пропаганде физической культуры и спорта. </w:t>
      </w:r>
    </w:p>
    <w:p w14:paraId="11F32BD6" w14:textId="404785CF" w:rsidR="00EF1D32" w:rsidRPr="00EF1D32" w:rsidRDefault="00EF1D32" w:rsidP="00EF1D32">
      <w:pPr>
        <w:pStyle w:val="a3"/>
        <w:numPr>
          <w:ilvl w:val="0"/>
          <w:numId w:val="20"/>
        </w:numPr>
        <w:jc w:val="both"/>
        <w:rPr>
          <w:sz w:val="24"/>
          <w:szCs w:val="24"/>
        </w:rPr>
      </w:pPr>
      <w:r w:rsidRPr="00EF1D32">
        <w:rPr>
          <w:sz w:val="24"/>
          <w:szCs w:val="24"/>
        </w:rPr>
        <w:lastRenderedPageBreak/>
        <w:t>Социальные барьеры на пути повышения физкультурно-спортивной активности населения.</w:t>
      </w:r>
    </w:p>
    <w:p w14:paraId="38E575AD" w14:textId="6521A5EF" w:rsidR="00EF1D32" w:rsidRPr="00EF1D32" w:rsidRDefault="00EF1D32" w:rsidP="00EF1D32">
      <w:pPr>
        <w:pStyle w:val="a3"/>
        <w:numPr>
          <w:ilvl w:val="0"/>
          <w:numId w:val="20"/>
        </w:numPr>
        <w:jc w:val="both"/>
        <w:rPr>
          <w:sz w:val="24"/>
          <w:szCs w:val="24"/>
        </w:rPr>
      </w:pPr>
      <w:r w:rsidRPr="00EF1D32">
        <w:rPr>
          <w:sz w:val="24"/>
          <w:szCs w:val="24"/>
        </w:rPr>
        <w:t xml:space="preserve">Физкультурно-спортивная активность и процесс социализации личности: основные понятия, сущность и содержание. </w:t>
      </w:r>
    </w:p>
    <w:p w14:paraId="55E04BE2" w14:textId="47E75E0D" w:rsidR="00EF1D32" w:rsidRPr="00EF1D32" w:rsidRDefault="00EF1D32" w:rsidP="00EF1D32">
      <w:pPr>
        <w:pStyle w:val="a3"/>
        <w:numPr>
          <w:ilvl w:val="0"/>
          <w:numId w:val="20"/>
        </w:numPr>
        <w:jc w:val="both"/>
        <w:rPr>
          <w:sz w:val="24"/>
          <w:szCs w:val="24"/>
        </w:rPr>
      </w:pPr>
      <w:r w:rsidRPr="00EF1D32">
        <w:rPr>
          <w:sz w:val="24"/>
          <w:szCs w:val="24"/>
        </w:rPr>
        <w:t xml:space="preserve">Социальные факторы, детерминирующие процесс формирования личности спортсмена. </w:t>
      </w:r>
    </w:p>
    <w:p w14:paraId="18CBF55F" w14:textId="0853EC49" w:rsidR="00EF1D32" w:rsidRPr="00EF1D32" w:rsidRDefault="00EF1D32" w:rsidP="00EF1D32">
      <w:pPr>
        <w:pStyle w:val="a3"/>
        <w:numPr>
          <w:ilvl w:val="0"/>
          <w:numId w:val="20"/>
        </w:numPr>
        <w:jc w:val="both"/>
        <w:rPr>
          <w:sz w:val="24"/>
          <w:szCs w:val="24"/>
        </w:rPr>
      </w:pPr>
      <w:r w:rsidRPr="00EF1D32">
        <w:rPr>
          <w:sz w:val="24"/>
          <w:szCs w:val="24"/>
        </w:rPr>
        <w:t xml:space="preserve">Спортивная группа как малая социальная группа. </w:t>
      </w:r>
    </w:p>
    <w:p w14:paraId="6390EFF0" w14:textId="54BA111C" w:rsidR="00EF1D32" w:rsidRPr="00EF1D32" w:rsidRDefault="00EF1D32" w:rsidP="00EF1D32">
      <w:pPr>
        <w:pStyle w:val="a3"/>
        <w:numPr>
          <w:ilvl w:val="0"/>
          <w:numId w:val="20"/>
        </w:numPr>
        <w:jc w:val="both"/>
        <w:rPr>
          <w:sz w:val="24"/>
          <w:szCs w:val="24"/>
        </w:rPr>
      </w:pPr>
      <w:r w:rsidRPr="00EF1D32">
        <w:rPr>
          <w:sz w:val="24"/>
          <w:szCs w:val="24"/>
        </w:rPr>
        <w:t xml:space="preserve">Основные положения социально-педагогической концепции основателя современного олимпийского движения Пьера де Кубертена. </w:t>
      </w:r>
    </w:p>
    <w:p w14:paraId="4A51AD64" w14:textId="7F2B2B4E" w:rsidR="00EF1D32" w:rsidRPr="00EF1D32" w:rsidRDefault="00EF1D32" w:rsidP="00EF1D32">
      <w:pPr>
        <w:pStyle w:val="a3"/>
        <w:numPr>
          <w:ilvl w:val="0"/>
          <w:numId w:val="20"/>
        </w:numPr>
        <w:jc w:val="both"/>
        <w:rPr>
          <w:sz w:val="24"/>
          <w:szCs w:val="24"/>
        </w:rPr>
      </w:pPr>
      <w:r w:rsidRPr="00EF1D32">
        <w:rPr>
          <w:sz w:val="24"/>
          <w:szCs w:val="24"/>
        </w:rPr>
        <w:t xml:space="preserve">Международное спортивное движение на современном этапе. </w:t>
      </w:r>
    </w:p>
    <w:p w14:paraId="3A75C20D" w14:textId="36295D1A" w:rsidR="00EF1D32" w:rsidRPr="00EF1D32" w:rsidRDefault="00EF1D32" w:rsidP="00EF1D32">
      <w:pPr>
        <w:pStyle w:val="a3"/>
        <w:numPr>
          <w:ilvl w:val="0"/>
          <w:numId w:val="20"/>
        </w:numPr>
        <w:jc w:val="both"/>
        <w:rPr>
          <w:sz w:val="24"/>
          <w:szCs w:val="24"/>
        </w:rPr>
      </w:pPr>
      <w:r w:rsidRPr="00EF1D32">
        <w:rPr>
          <w:sz w:val="24"/>
          <w:szCs w:val="24"/>
        </w:rPr>
        <w:t>Социальные проблемы современного олимпийского движения.</w:t>
      </w:r>
    </w:p>
    <w:p w14:paraId="52A235B4" w14:textId="4D0CC9E4" w:rsidR="00EF1D32" w:rsidRPr="00EF1D32" w:rsidRDefault="00EF1D32" w:rsidP="00EF1D32">
      <w:pPr>
        <w:pStyle w:val="a3"/>
        <w:numPr>
          <w:ilvl w:val="0"/>
          <w:numId w:val="20"/>
        </w:numPr>
        <w:jc w:val="both"/>
        <w:rPr>
          <w:sz w:val="24"/>
          <w:szCs w:val="24"/>
        </w:rPr>
      </w:pPr>
      <w:r w:rsidRPr="00EF1D32">
        <w:rPr>
          <w:sz w:val="24"/>
          <w:szCs w:val="24"/>
        </w:rPr>
        <w:t>Характеристика олимпизма, его идеалов и ценностей, целей и задач современного олимпийского движения в Олимпийской хартии.</w:t>
      </w:r>
    </w:p>
    <w:p w14:paraId="33F31115" w14:textId="00973970" w:rsidR="00EF1D32" w:rsidRPr="00EF1D32" w:rsidRDefault="00EF1D32" w:rsidP="00EF1D32">
      <w:pPr>
        <w:pStyle w:val="a3"/>
        <w:numPr>
          <w:ilvl w:val="0"/>
          <w:numId w:val="20"/>
        </w:numPr>
        <w:jc w:val="both"/>
        <w:rPr>
          <w:sz w:val="24"/>
          <w:szCs w:val="24"/>
        </w:rPr>
      </w:pPr>
      <w:r w:rsidRPr="00EF1D32">
        <w:rPr>
          <w:sz w:val="24"/>
          <w:szCs w:val="24"/>
        </w:rPr>
        <w:t>Спортивная карьера и проблемы социальной адаптации спортсменов после завершения карьеры.</w:t>
      </w:r>
    </w:p>
    <w:p w14:paraId="194B080A" w14:textId="77777777" w:rsidR="0048178B" w:rsidRPr="00EF1D32" w:rsidRDefault="0048178B" w:rsidP="0048178B">
      <w:pPr>
        <w:tabs>
          <w:tab w:val="left" w:pos="6240"/>
        </w:tabs>
        <w:rPr>
          <w:b/>
          <w:sz w:val="24"/>
          <w:szCs w:val="24"/>
        </w:rPr>
      </w:pPr>
    </w:p>
    <w:p w14:paraId="6E80303C" w14:textId="77777777" w:rsidR="0048178B" w:rsidRPr="00EF1D32" w:rsidRDefault="0048178B" w:rsidP="0048178B">
      <w:pPr>
        <w:jc w:val="center"/>
        <w:rPr>
          <w:b/>
          <w:sz w:val="24"/>
          <w:szCs w:val="24"/>
        </w:rPr>
      </w:pPr>
    </w:p>
    <w:p w14:paraId="46C76E60" w14:textId="47E2C5D3" w:rsidR="0048178B" w:rsidRPr="00F0033D" w:rsidRDefault="00FF111D" w:rsidP="0048178B">
      <w:pPr>
        <w:rPr>
          <w:b/>
          <w:sz w:val="24"/>
          <w:szCs w:val="24"/>
        </w:rPr>
      </w:pPr>
      <w:r>
        <w:rPr>
          <w:b/>
          <w:sz w:val="24"/>
          <w:szCs w:val="24"/>
        </w:rPr>
        <w:t>3</w:t>
      </w:r>
      <w:r w:rsidR="0048178B" w:rsidRPr="00F0033D">
        <w:rPr>
          <w:b/>
          <w:sz w:val="24"/>
          <w:szCs w:val="24"/>
        </w:rPr>
        <w:t>.2 Вопросы к опросу по дисциплине «Социология</w:t>
      </w:r>
      <w:r w:rsidR="00060309">
        <w:rPr>
          <w:b/>
          <w:sz w:val="24"/>
          <w:szCs w:val="24"/>
        </w:rPr>
        <w:t xml:space="preserve"> в профессиональной деятельности</w:t>
      </w:r>
      <w:r w:rsidR="0048178B" w:rsidRPr="00F0033D">
        <w:rPr>
          <w:b/>
          <w:sz w:val="24"/>
          <w:szCs w:val="24"/>
        </w:rPr>
        <w:t>»</w:t>
      </w:r>
    </w:p>
    <w:p w14:paraId="6BE22706" w14:textId="77777777" w:rsidR="0048178B" w:rsidRPr="00F0033D" w:rsidRDefault="0048178B" w:rsidP="0048178B">
      <w:pPr>
        <w:jc w:val="center"/>
        <w:rPr>
          <w:b/>
          <w:sz w:val="24"/>
          <w:szCs w:val="24"/>
          <w:u w:val="single"/>
        </w:rPr>
      </w:pPr>
    </w:p>
    <w:p w14:paraId="407FF2C4" w14:textId="51061AA1" w:rsidR="0048178B" w:rsidRPr="00EE3E4B" w:rsidRDefault="0048178B" w:rsidP="00FF111D">
      <w:pPr>
        <w:rPr>
          <w:b/>
          <w:bCs/>
          <w:sz w:val="24"/>
          <w:szCs w:val="24"/>
        </w:rPr>
      </w:pPr>
      <w:bookmarkStart w:id="5" w:name="_Hlk168349855"/>
      <w:r w:rsidRPr="00F0033D">
        <w:rPr>
          <w:sz w:val="24"/>
          <w:szCs w:val="24"/>
          <w:u w:val="single"/>
        </w:rPr>
        <w:t>Раздел 1.</w:t>
      </w:r>
      <w:r w:rsidRPr="00F0033D">
        <w:rPr>
          <w:b/>
          <w:sz w:val="24"/>
          <w:szCs w:val="24"/>
        </w:rPr>
        <w:t xml:space="preserve"> </w:t>
      </w:r>
      <w:r w:rsidR="00FF111D" w:rsidRPr="00EE3E4B">
        <w:rPr>
          <w:b/>
          <w:bCs/>
          <w:sz w:val="24"/>
          <w:szCs w:val="24"/>
        </w:rPr>
        <w:t xml:space="preserve">Социология как наука. </w:t>
      </w:r>
      <w:r w:rsidR="00EE3E4B" w:rsidRPr="00EE3E4B">
        <w:rPr>
          <w:b/>
          <w:bCs/>
          <w:spacing w:val="-4"/>
          <w:sz w:val="24"/>
          <w:szCs w:val="24"/>
        </w:rPr>
        <w:t>Становление и основные этапы развития социологической науки</w:t>
      </w:r>
      <w:r w:rsidR="00EE3E4B">
        <w:rPr>
          <w:b/>
          <w:bCs/>
          <w:spacing w:val="-4"/>
          <w:sz w:val="24"/>
          <w:szCs w:val="24"/>
        </w:rPr>
        <w:t>.</w:t>
      </w:r>
    </w:p>
    <w:bookmarkEnd w:id="5"/>
    <w:p w14:paraId="0791114A" w14:textId="77777777" w:rsidR="0048178B" w:rsidRPr="00F0033D" w:rsidRDefault="0048178B" w:rsidP="0048178B">
      <w:pPr>
        <w:widowControl w:val="0"/>
        <w:numPr>
          <w:ilvl w:val="0"/>
          <w:numId w:val="19"/>
        </w:numPr>
        <w:shd w:val="clear" w:color="auto" w:fill="FFFFFF"/>
        <w:tabs>
          <w:tab w:val="left" w:pos="514"/>
        </w:tabs>
        <w:autoSpaceDE w:val="0"/>
        <w:autoSpaceDN w:val="0"/>
        <w:adjustRightInd w:val="0"/>
        <w:rPr>
          <w:i/>
          <w:iCs/>
          <w:color w:val="000000"/>
          <w:spacing w:val="-8"/>
          <w:sz w:val="24"/>
          <w:szCs w:val="24"/>
        </w:rPr>
      </w:pPr>
      <w:r w:rsidRPr="00F0033D">
        <w:rPr>
          <w:color w:val="000000"/>
          <w:spacing w:val="-2"/>
          <w:sz w:val="24"/>
          <w:szCs w:val="24"/>
        </w:rPr>
        <w:t>Предмет социологии и ее функции.</w:t>
      </w:r>
    </w:p>
    <w:p w14:paraId="6350ED51"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
          <w:sz w:val="24"/>
          <w:szCs w:val="24"/>
        </w:rPr>
      </w:pPr>
      <w:r w:rsidRPr="00F0033D">
        <w:rPr>
          <w:color w:val="000000"/>
          <w:spacing w:val="-1"/>
          <w:sz w:val="24"/>
          <w:szCs w:val="24"/>
        </w:rPr>
        <w:t xml:space="preserve">      3. Структура социологии. </w:t>
      </w:r>
    </w:p>
    <w:p w14:paraId="32AD276D"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3"/>
          <w:sz w:val="24"/>
          <w:szCs w:val="24"/>
        </w:rPr>
      </w:pPr>
      <w:r w:rsidRPr="00F0033D">
        <w:rPr>
          <w:color w:val="000000"/>
          <w:spacing w:val="-2"/>
          <w:sz w:val="24"/>
          <w:szCs w:val="24"/>
        </w:rPr>
        <w:t xml:space="preserve">      4. Место социологии в ряду гуманитарных наук</w:t>
      </w:r>
      <w:r w:rsidRPr="00F0033D">
        <w:rPr>
          <w:color w:val="000000"/>
          <w:spacing w:val="-4"/>
          <w:sz w:val="24"/>
          <w:szCs w:val="24"/>
        </w:rPr>
        <w:t>.</w:t>
      </w:r>
    </w:p>
    <w:p w14:paraId="37CE42C3"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1"/>
          <w:sz w:val="24"/>
          <w:szCs w:val="24"/>
        </w:rPr>
      </w:pPr>
      <w:r w:rsidRPr="00F0033D">
        <w:rPr>
          <w:color w:val="000000"/>
          <w:spacing w:val="-2"/>
          <w:sz w:val="24"/>
          <w:szCs w:val="24"/>
        </w:rPr>
        <w:t xml:space="preserve">      5. Значение социологии </w:t>
      </w:r>
    </w:p>
    <w:p w14:paraId="7EE3F539" w14:textId="77777777" w:rsidR="0048178B" w:rsidRPr="00F0033D" w:rsidRDefault="0048178B" w:rsidP="0048178B">
      <w:pPr>
        <w:shd w:val="clear" w:color="auto" w:fill="FFFFFF"/>
        <w:tabs>
          <w:tab w:val="left" w:pos="1018"/>
        </w:tabs>
        <w:rPr>
          <w:sz w:val="24"/>
          <w:szCs w:val="24"/>
        </w:rPr>
      </w:pPr>
      <w:r w:rsidRPr="00F0033D">
        <w:rPr>
          <w:color w:val="000000"/>
          <w:spacing w:val="2"/>
          <w:sz w:val="24"/>
          <w:szCs w:val="24"/>
        </w:rPr>
        <w:t xml:space="preserve">     6. Понятие и структура социологии и </w:t>
      </w:r>
      <w:r w:rsidRPr="00F0033D">
        <w:rPr>
          <w:color w:val="000000"/>
          <w:spacing w:val="-2"/>
          <w:sz w:val="24"/>
          <w:szCs w:val="24"/>
        </w:rPr>
        <w:t>ее конкретно-исторический характер.</w:t>
      </w:r>
    </w:p>
    <w:p w14:paraId="0A43895E" w14:textId="77777777" w:rsidR="0048178B" w:rsidRPr="00F0033D" w:rsidRDefault="0048178B" w:rsidP="0048178B">
      <w:pPr>
        <w:widowControl w:val="0"/>
        <w:shd w:val="clear" w:color="auto" w:fill="FFFFFF"/>
        <w:tabs>
          <w:tab w:val="left" w:pos="509"/>
        </w:tabs>
        <w:autoSpaceDE w:val="0"/>
        <w:autoSpaceDN w:val="0"/>
        <w:adjustRightInd w:val="0"/>
        <w:rPr>
          <w:color w:val="000000"/>
          <w:spacing w:val="-5"/>
          <w:sz w:val="24"/>
          <w:szCs w:val="24"/>
        </w:rPr>
      </w:pPr>
      <w:r w:rsidRPr="00F0033D">
        <w:rPr>
          <w:color w:val="000000"/>
          <w:spacing w:val="-1"/>
          <w:sz w:val="24"/>
          <w:szCs w:val="24"/>
        </w:rPr>
        <w:t xml:space="preserve">     7. Значение и роль социологии </w:t>
      </w:r>
      <w:r w:rsidRPr="00F0033D">
        <w:rPr>
          <w:color w:val="000000"/>
          <w:spacing w:val="-2"/>
          <w:sz w:val="24"/>
          <w:szCs w:val="24"/>
        </w:rPr>
        <w:t>на различных этапах социально-экономического и культурного развития обще</w:t>
      </w:r>
      <w:r w:rsidRPr="00F0033D">
        <w:rPr>
          <w:color w:val="000000"/>
          <w:spacing w:val="-2"/>
          <w:sz w:val="24"/>
          <w:szCs w:val="24"/>
        </w:rPr>
        <w:softHyphen/>
      </w:r>
      <w:r w:rsidRPr="00F0033D">
        <w:rPr>
          <w:color w:val="000000"/>
          <w:spacing w:val="-5"/>
          <w:sz w:val="24"/>
          <w:szCs w:val="24"/>
        </w:rPr>
        <w:t>ства.</w:t>
      </w:r>
    </w:p>
    <w:p w14:paraId="5BF97FC9" w14:textId="77777777" w:rsidR="0048178B" w:rsidRPr="00F0033D" w:rsidRDefault="0048178B" w:rsidP="0048178B">
      <w:pPr>
        <w:widowControl w:val="0"/>
        <w:shd w:val="clear" w:color="auto" w:fill="FFFFFF"/>
        <w:tabs>
          <w:tab w:val="left" w:pos="509"/>
        </w:tabs>
        <w:autoSpaceDE w:val="0"/>
        <w:autoSpaceDN w:val="0"/>
        <w:adjustRightInd w:val="0"/>
        <w:rPr>
          <w:color w:val="000000"/>
          <w:spacing w:val="-15"/>
          <w:sz w:val="24"/>
          <w:szCs w:val="24"/>
        </w:rPr>
      </w:pPr>
    </w:p>
    <w:p w14:paraId="0DA83B68" w14:textId="32BA01AB" w:rsidR="0048178B" w:rsidRPr="00EE3E4B" w:rsidRDefault="0048178B" w:rsidP="0048178B">
      <w:pPr>
        <w:rPr>
          <w:b/>
          <w:bCs/>
          <w:sz w:val="24"/>
          <w:szCs w:val="24"/>
        </w:rPr>
      </w:pPr>
      <w:r w:rsidRPr="00F0033D">
        <w:rPr>
          <w:color w:val="000000"/>
          <w:spacing w:val="-1"/>
          <w:sz w:val="24"/>
          <w:szCs w:val="24"/>
          <w:u w:val="single"/>
        </w:rPr>
        <w:t xml:space="preserve">Раздел 2. </w:t>
      </w:r>
      <w:r w:rsidR="00EE3E4B" w:rsidRPr="00EE3E4B">
        <w:rPr>
          <w:b/>
          <w:bCs/>
          <w:sz w:val="24"/>
          <w:szCs w:val="24"/>
        </w:rPr>
        <w:t>Общество как целостная социокультурная система.</w:t>
      </w:r>
    </w:p>
    <w:p w14:paraId="02ED6F15" w14:textId="77777777" w:rsidR="00EE3E4B" w:rsidRPr="00F0033D" w:rsidRDefault="00EE3E4B" w:rsidP="00EE3E4B">
      <w:pPr>
        <w:widowControl w:val="0"/>
        <w:numPr>
          <w:ilvl w:val="0"/>
          <w:numId w:val="26"/>
        </w:numPr>
        <w:shd w:val="clear" w:color="auto" w:fill="FFFFFF"/>
        <w:tabs>
          <w:tab w:val="left" w:pos="509"/>
        </w:tabs>
        <w:autoSpaceDE w:val="0"/>
        <w:autoSpaceDN w:val="0"/>
        <w:adjustRightInd w:val="0"/>
        <w:rPr>
          <w:color w:val="000000"/>
          <w:spacing w:val="-13"/>
          <w:sz w:val="24"/>
          <w:szCs w:val="24"/>
        </w:rPr>
      </w:pPr>
      <w:r w:rsidRPr="00F0033D">
        <w:rPr>
          <w:color w:val="000000"/>
          <w:spacing w:val="-1"/>
          <w:sz w:val="24"/>
          <w:szCs w:val="24"/>
        </w:rPr>
        <w:t>Социологический анализ отношения современного поколения к культур</w:t>
      </w:r>
      <w:r w:rsidRPr="00F0033D">
        <w:rPr>
          <w:color w:val="000000"/>
          <w:spacing w:val="-1"/>
          <w:sz w:val="24"/>
          <w:szCs w:val="24"/>
        </w:rPr>
        <w:softHyphen/>
      </w:r>
      <w:r w:rsidRPr="00F0033D">
        <w:rPr>
          <w:color w:val="000000"/>
          <w:spacing w:val="-2"/>
          <w:sz w:val="24"/>
          <w:szCs w:val="24"/>
        </w:rPr>
        <w:t>ным ценностям.</w:t>
      </w:r>
    </w:p>
    <w:p w14:paraId="69CB17DF" w14:textId="77777777" w:rsidR="00EE3E4B" w:rsidRPr="00F0033D" w:rsidRDefault="00EE3E4B" w:rsidP="00EE3E4B">
      <w:pPr>
        <w:numPr>
          <w:ilvl w:val="0"/>
          <w:numId w:val="26"/>
        </w:numPr>
        <w:shd w:val="clear" w:color="auto" w:fill="FFFFFF"/>
        <w:tabs>
          <w:tab w:val="left" w:pos="576"/>
        </w:tabs>
        <w:contextualSpacing/>
        <w:rPr>
          <w:sz w:val="24"/>
          <w:szCs w:val="24"/>
        </w:rPr>
      </w:pPr>
      <w:r w:rsidRPr="00F0033D">
        <w:rPr>
          <w:color w:val="000000"/>
          <w:sz w:val="24"/>
          <w:szCs w:val="24"/>
        </w:rPr>
        <w:t>Факторы, определяющие социальное содержание, социальные функции</w:t>
      </w:r>
      <w:r w:rsidRPr="00F0033D">
        <w:rPr>
          <w:color w:val="000000"/>
          <w:sz w:val="24"/>
          <w:szCs w:val="24"/>
        </w:rPr>
        <w:br/>
      </w:r>
      <w:r w:rsidRPr="00F0033D">
        <w:rPr>
          <w:color w:val="000000"/>
          <w:spacing w:val="-2"/>
          <w:sz w:val="24"/>
          <w:szCs w:val="24"/>
        </w:rPr>
        <w:t>и гуманистическую ценность личности и общества.</w:t>
      </w:r>
    </w:p>
    <w:p w14:paraId="2F5FBC67" w14:textId="77777777" w:rsidR="00EE3E4B" w:rsidRPr="00F0033D" w:rsidRDefault="00EE3E4B" w:rsidP="00EE3E4B">
      <w:pPr>
        <w:numPr>
          <w:ilvl w:val="0"/>
          <w:numId w:val="26"/>
        </w:numPr>
        <w:shd w:val="clear" w:color="auto" w:fill="FFFFFF"/>
        <w:contextualSpacing/>
        <w:rPr>
          <w:color w:val="000000"/>
          <w:spacing w:val="-8"/>
          <w:sz w:val="24"/>
          <w:szCs w:val="24"/>
        </w:rPr>
      </w:pPr>
      <w:r w:rsidRPr="00F0033D">
        <w:rPr>
          <w:color w:val="000000"/>
          <w:spacing w:val="-3"/>
          <w:sz w:val="24"/>
          <w:szCs w:val="24"/>
        </w:rPr>
        <w:t xml:space="preserve">Проблема социальной справедливости в современном мире и реальные возможности сближения интересов различных социальных </w:t>
      </w:r>
      <w:r w:rsidRPr="00F0033D">
        <w:rPr>
          <w:color w:val="000000"/>
          <w:spacing w:val="-8"/>
          <w:sz w:val="24"/>
          <w:szCs w:val="24"/>
        </w:rPr>
        <w:t>групп.</w:t>
      </w:r>
    </w:p>
    <w:p w14:paraId="06CB859A" w14:textId="77777777" w:rsidR="00EE3E4B" w:rsidRPr="00F0033D" w:rsidRDefault="00EE3E4B" w:rsidP="00EE3E4B">
      <w:pPr>
        <w:widowControl w:val="0"/>
        <w:numPr>
          <w:ilvl w:val="0"/>
          <w:numId w:val="26"/>
        </w:numPr>
        <w:shd w:val="clear" w:color="auto" w:fill="FFFFFF"/>
        <w:tabs>
          <w:tab w:val="left" w:pos="514"/>
        </w:tabs>
        <w:autoSpaceDE w:val="0"/>
        <w:autoSpaceDN w:val="0"/>
        <w:adjustRightInd w:val="0"/>
        <w:rPr>
          <w:color w:val="000000"/>
          <w:spacing w:val="-7"/>
          <w:sz w:val="24"/>
          <w:szCs w:val="24"/>
        </w:rPr>
      </w:pPr>
      <w:r w:rsidRPr="00F0033D">
        <w:rPr>
          <w:color w:val="000000"/>
          <w:sz w:val="24"/>
          <w:szCs w:val="24"/>
        </w:rPr>
        <w:t>Социальные барьеры на пути повышения ак</w:t>
      </w:r>
      <w:r w:rsidRPr="00F0033D">
        <w:rPr>
          <w:color w:val="000000"/>
          <w:sz w:val="24"/>
          <w:szCs w:val="24"/>
        </w:rPr>
        <w:softHyphen/>
      </w:r>
      <w:r w:rsidRPr="00F0033D">
        <w:rPr>
          <w:color w:val="000000"/>
          <w:spacing w:val="-2"/>
          <w:sz w:val="24"/>
          <w:szCs w:val="24"/>
        </w:rPr>
        <w:t>тивности населения.</w:t>
      </w:r>
    </w:p>
    <w:p w14:paraId="48D111AD" w14:textId="77777777" w:rsidR="00EE3E4B" w:rsidRPr="00F0033D" w:rsidRDefault="00EE3E4B" w:rsidP="00EE3E4B">
      <w:pPr>
        <w:numPr>
          <w:ilvl w:val="0"/>
          <w:numId w:val="26"/>
        </w:numPr>
        <w:shd w:val="clear" w:color="auto" w:fill="FFFFFF"/>
        <w:ind w:right="19"/>
        <w:contextualSpacing/>
        <w:rPr>
          <w:sz w:val="24"/>
          <w:szCs w:val="24"/>
        </w:rPr>
      </w:pPr>
      <w:r w:rsidRPr="00F0033D">
        <w:rPr>
          <w:color w:val="000000"/>
          <w:spacing w:val="-2"/>
          <w:sz w:val="24"/>
          <w:szCs w:val="24"/>
        </w:rPr>
        <w:t>Процесс социализации личности: основные понятия, сущность и содержание.</w:t>
      </w:r>
    </w:p>
    <w:p w14:paraId="17A0048C" w14:textId="77777777" w:rsidR="00EE3E4B" w:rsidRPr="00F0033D" w:rsidRDefault="00EE3E4B" w:rsidP="00EE3E4B">
      <w:pPr>
        <w:numPr>
          <w:ilvl w:val="0"/>
          <w:numId w:val="26"/>
        </w:numPr>
        <w:shd w:val="clear" w:color="auto" w:fill="FFFFFF"/>
        <w:ind w:right="19"/>
        <w:contextualSpacing/>
        <w:rPr>
          <w:sz w:val="24"/>
          <w:szCs w:val="24"/>
        </w:rPr>
      </w:pPr>
      <w:r w:rsidRPr="00F0033D">
        <w:rPr>
          <w:color w:val="000000"/>
          <w:spacing w:val="-2"/>
          <w:sz w:val="24"/>
          <w:szCs w:val="24"/>
        </w:rPr>
        <w:t>Культура в общественной системе.</w:t>
      </w:r>
    </w:p>
    <w:p w14:paraId="70DB3B82" w14:textId="77777777" w:rsidR="00EE3E4B" w:rsidRPr="00F0033D" w:rsidRDefault="00EE3E4B" w:rsidP="00EE3E4B">
      <w:pPr>
        <w:numPr>
          <w:ilvl w:val="0"/>
          <w:numId w:val="26"/>
        </w:numPr>
        <w:shd w:val="clear" w:color="auto" w:fill="FFFFFF"/>
        <w:ind w:right="19"/>
        <w:contextualSpacing/>
        <w:rPr>
          <w:sz w:val="24"/>
          <w:szCs w:val="24"/>
        </w:rPr>
      </w:pPr>
      <w:r w:rsidRPr="00F0033D">
        <w:rPr>
          <w:color w:val="000000"/>
          <w:spacing w:val="-2"/>
          <w:sz w:val="24"/>
          <w:szCs w:val="24"/>
        </w:rPr>
        <w:t>Социальные изменения в обществе.</w:t>
      </w:r>
    </w:p>
    <w:p w14:paraId="3A791F02" w14:textId="77777777" w:rsidR="00EE3E4B" w:rsidRDefault="00EE3E4B" w:rsidP="0048178B">
      <w:pPr>
        <w:rPr>
          <w:color w:val="000000"/>
          <w:spacing w:val="-2"/>
          <w:sz w:val="24"/>
          <w:szCs w:val="24"/>
        </w:rPr>
      </w:pPr>
    </w:p>
    <w:p w14:paraId="4A4C81C2" w14:textId="536FB48B" w:rsidR="0048178B" w:rsidRPr="00EE3E4B" w:rsidRDefault="0048178B" w:rsidP="00EE3E4B">
      <w:pPr>
        <w:rPr>
          <w:b/>
          <w:bCs/>
          <w:sz w:val="24"/>
          <w:szCs w:val="24"/>
        </w:rPr>
      </w:pPr>
      <w:r w:rsidRPr="00F0033D">
        <w:rPr>
          <w:color w:val="000000"/>
          <w:spacing w:val="-1"/>
          <w:sz w:val="24"/>
          <w:szCs w:val="24"/>
          <w:u w:val="single"/>
        </w:rPr>
        <w:t>Раздел 3</w:t>
      </w:r>
      <w:r w:rsidRPr="00F0033D">
        <w:rPr>
          <w:color w:val="000000"/>
          <w:spacing w:val="-1"/>
          <w:sz w:val="24"/>
          <w:szCs w:val="24"/>
        </w:rPr>
        <w:t xml:space="preserve">. </w:t>
      </w:r>
      <w:r w:rsidR="00EE3E4B" w:rsidRPr="00EE3E4B">
        <w:rPr>
          <w:b/>
          <w:bCs/>
          <w:sz w:val="24"/>
          <w:szCs w:val="24"/>
        </w:rPr>
        <w:t>Социальная структура общества</w:t>
      </w:r>
      <w:r w:rsidR="00EE3E4B">
        <w:rPr>
          <w:b/>
          <w:bCs/>
          <w:sz w:val="24"/>
          <w:szCs w:val="24"/>
        </w:rPr>
        <w:t xml:space="preserve">. </w:t>
      </w:r>
      <w:r w:rsidR="00EE3E4B" w:rsidRPr="00EE3E4B">
        <w:rPr>
          <w:b/>
          <w:bCs/>
          <w:sz w:val="24"/>
          <w:szCs w:val="24"/>
        </w:rPr>
        <w:t>Социальные институты</w:t>
      </w:r>
    </w:p>
    <w:p w14:paraId="49C56CC5" w14:textId="77777777" w:rsidR="00EE3E4B" w:rsidRPr="00F0033D" w:rsidRDefault="00EE3E4B" w:rsidP="00EE3E4B">
      <w:pPr>
        <w:rPr>
          <w:sz w:val="24"/>
          <w:szCs w:val="24"/>
        </w:rPr>
      </w:pPr>
      <w:r w:rsidRPr="00F0033D">
        <w:rPr>
          <w:sz w:val="24"/>
          <w:szCs w:val="24"/>
        </w:rPr>
        <w:t xml:space="preserve">     1. Основные элементы социальной структуры и их функциональное единство.</w:t>
      </w:r>
    </w:p>
    <w:p w14:paraId="35EAACDD" w14:textId="77777777" w:rsidR="00EE3E4B" w:rsidRPr="00F0033D" w:rsidRDefault="00EE3E4B" w:rsidP="00EE3E4B">
      <w:pPr>
        <w:rPr>
          <w:sz w:val="24"/>
          <w:szCs w:val="24"/>
        </w:rPr>
      </w:pPr>
      <w:r w:rsidRPr="00F0033D">
        <w:rPr>
          <w:sz w:val="24"/>
          <w:szCs w:val="24"/>
        </w:rPr>
        <w:t xml:space="preserve">     2. Понятие класс. Учение о классах как элементах общества.</w:t>
      </w:r>
    </w:p>
    <w:p w14:paraId="06F67853" w14:textId="77777777" w:rsidR="00EE3E4B" w:rsidRPr="00F0033D" w:rsidRDefault="00EE3E4B" w:rsidP="00EE3E4B">
      <w:pPr>
        <w:rPr>
          <w:sz w:val="24"/>
          <w:szCs w:val="24"/>
        </w:rPr>
      </w:pPr>
      <w:r w:rsidRPr="00F0033D">
        <w:rPr>
          <w:sz w:val="24"/>
          <w:szCs w:val="24"/>
        </w:rPr>
        <w:t xml:space="preserve">     3. Критерии общества и их многообразие.</w:t>
      </w:r>
    </w:p>
    <w:p w14:paraId="18509FBA" w14:textId="77777777" w:rsidR="00EE3E4B" w:rsidRDefault="00EE3E4B" w:rsidP="00EE3E4B">
      <w:pPr>
        <w:shd w:val="clear" w:color="auto" w:fill="FFFFFF"/>
        <w:rPr>
          <w:color w:val="000000"/>
          <w:spacing w:val="-4"/>
          <w:sz w:val="24"/>
          <w:szCs w:val="24"/>
        </w:rPr>
      </w:pPr>
      <w:r w:rsidRPr="00F0033D">
        <w:rPr>
          <w:color w:val="000000"/>
          <w:sz w:val="24"/>
          <w:szCs w:val="24"/>
        </w:rPr>
        <w:t xml:space="preserve">     4. Роль государственной власти в процессе формирования </w:t>
      </w:r>
      <w:r w:rsidRPr="00F0033D">
        <w:rPr>
          <w:color w:val="000000"/>
          <w:spacing w:val="-4"/>
          <w:sz w:val="24"/>
          <w:szCs w:val="24"/>
        </w:rPr>
        <w:t>социальной структуры общества.</w:t>
      </w:r>
    </w:p>
    <w:p w14:paraId="1C76723D" w14:textId="6F89B801" w:rsidR="00EE3E4B" w:rsidRPr="00EE3E4B" w:rsidRDefault="00EE3E4B" w:rsidP="00EE3E4B">
      <w:pPr>
        <w:shd w:val="clear" w:color="auto" w:fill="FFFFFF"/>
        <w:rPr>
          <w:color w:val="000000"/>
          <w:spacing w:val="-4"/>
          <w:sz w:val="24"/>
          <w:szCs w:val="24"/>
        </w:rPr>
      </w:pPr>
      <w:r>
        <w:rPr>
          <w:color w:val="000000"/>
          <w:spacing w:val="-4"/>
          <w:sz w:val="24"/>
          <w:szCs w:val="24"/>
        </w:rPr>
        <w:t xml:space="preserve">     5. </w:t>
      </w:r>
      <w:r w:rsidRPr="00F0033D">
        <w:rPr>
          <w:sz w:val="24"/>
          <w:szCs w:val="24"/>
        </w:rPr>
        <w:t>Понятие «семья», ее структура и функции.</w:t>
      </w:r>
    </w:p>
    <w:p w14:paraId="070950B3" w14:textId="00C25403" w:rsidR="00EE3E4B" w:rsidRPr="00F0033D" w:rsidRDefault="00EE3E4B" w:rsidP="00EE3E4B">
      <w:pPr>
        <w:rPr>
          <w:sz w:val="24"/>
          <w:szCs w:val="24"/>
        </w:rPr>
      </w:pPr>
      <w:r>
        <w:rPr>
          <w:sz w:val="24"/>
          <w:szCs w:val="24"/>
        </w:rPr>
        <w:t xml:space="preserve">     6</w:t>
      </w:r>
      <w:r w:rsidRPr="00F0033D">
        <w:rPr>
          <w:sz w:val="24"/>
          <w:szCs w:val="24"/>
        </w:rPr>
        <w:t>. Роль семьи в процессе социализации личности.</w:t>
      </w:r>
    </w:p>
    <w:p w14:paraId="0B69A1E5" w14:textId="5733A5A3" w:rsidR="00EE3E4B" w:rsidRPr="00F0033D" w:rsidRDefault="00EE3E4B" w:rsidP="00EE3E4B">
      <w:pPr>
        <w:rPr>
          <w:sz w:val="24"/>
          <w:szCs w:val="24"/>
        </w:rPr>
      </w:pPr>
      <w:r>
        <w:rPr>
          <w:sz w:val="24"/>
          <w:szCs w:val="24"/>
        </w:rPr>
        <w:t xml:space="preserve">     7</w:t>
      </w:r>
      <w:r w:rsidRPr="00F0033D">
        <w:rPr>
          <w:sz w:val="24"/>
          <w:szCs w:val="24"/>
        </w:rPr>
        <w:t>. Интегрирование социальных институтов во все сферы общественной жизни.</w:t>
      </w:r>
    </w:p>
    <w:p w14:paraId="6E7490E0" w14:textId="75849006" w:rsidR="00EE3E4B" w:rsidRPr="00F0033D" w:rsidRDefault="00EE3E4B" w:rsidP="00EE3E4B">
      <w:pPr>
        <w:rPr>
          <w:sz w:val="24"/>
          <w:szCs w:val="24"/>
        </w:rPr>
      </w:pPr>
      <w:r>
        <w:rPr>
          <w:sz w:val="24"/>
          <w:szCs w:val="24"/>
        </w:rPr>
        <w:t xml:space="preserve">     8</w:t>
      </w:r>
      <w:r w:rsidRPr="00F0033D">
        <w:rPr>
          <w:sz w:val="24"/>
          <w:szCs w:val="24"/>
        </w:rPr>
        <w:t>. Особенности семейной политики Российской Федерации.</w:t>
      </w:r>
    </w:p>
    <w:p w14:paraId="08E6D48B" w14:textId="7E1E8FEE" w:rsidR="00EE3E4B" w:rsidRPr="00F0033D" w:rsidRDefault="00EE3E4B" w:rsidP="00EE3E4B">
      <w:pPr>
        <w:rPr>
          <w:sz w:val="24"/>
          <w:szCs w:val="24"/>
        </w:rPr>
      </w:pPr>
      <w:r>
        <w:rPr>
          <w:sz w:val="24"/>
          <w:szCs w:val="24"/>
        </w:rPr>
        <w:t xml:space="preserve">      9</w:t>
      </w:r>
      <w:r w:rsidRPr="00F0033D">
        <w:rPr>
          <w:sz w:val="24"/>
          <w:szCs w:val="24"/>
        </w:rPr>
        <w:t>. Институт образования как система.</w:t>
      </w:r>
    </w:p>
    <w:p w14:paraId="1A749305" w14:textId="664848D2" w:rsidR="00EE3E4B" w:rsidRPr="00F0033D" w:rsidRDefault="00EE3E4B" w:rsidP="00EE3E4B">
      <w:pPr>
        <w:rPr>
          <w:sz w:val="24"/>
          <w:szCs w:val="24"/>
        </w:rPr>
      </w:pPr>
      <w:r>
        <w:rPr>
          <w:sz w:val="24"/>
          <w:szCs w:val="24"/>
        </w:rPr>
        <w:t xml:space="preserve">      10</w:t>
      </w:r>
      <w:r w:rsidRPr="00F0033D">
        <w:rPr>
          <w:sz w:val="24"/>
          <w:szCs w:val="24"/>
        </w:rPr>
        <w:t>.Место и роль образования в функционировании общества.</w:t>
      </w:r>
    </w:p>
    <w:p w14:paraId="4938EE8D" w14:textId="77777777" w:rsidR="0048178B" w:rsidRPr="00F0033D" w:rsidRDefault="0048178B" w:rsidP="0048178B">
      <w:pPr>
        <w:ind w:left="426"/>
        <w:rPr>
          <w:sz w:val="24"/>
          <w:szCs w:val="24"/>
        </w:rPr>
      </w:pPr>
    </w:p>
    <w:p w14:paraId="282477BB" w14:textId="11247133" w:rsidR="0048178B" w:rsidRPr="00F0033D" w:rsidRDefault="0048178B" w:rsidP="0048178B">
      <w:pPr>
        <w:rPr>
          <w:b/>
          <w:sz w:val="24"/>
          <w:szCs w:val="24"/>
        </w:rPr>
      </w:pPr>
      <w:r w:rsidRPr="00F0033D">
        <w:rPr>
          <w:sz w:val="24"/>
          <w:szCs w:val="24"/>
          <w:u w:val="single"/>
        </w:rPr>
        <w:t xml:space="preserve">Раздел </w:t>
      </w:r>
      <w:r w:rsidR="00EE3E4B">
        <w:rPr>
          <w:sz w:val="24"/>
          <w:szCs w:val="24"/>
          <w:u w:val="single"/>
        </w:rPr>
        <w:t>4</w:t>
      </w:r>
      <w:r w:rsidRPr="00F0033D">
        <w:rPr>
          <w:sz w:val="24"/>
          <w:szCs w:val="24"/>
          <w:u w:val="single"/>
        </w:rPr>
        <w:t>.</w:t>
      </w:r>
      <w:r w:rsidRPr="00F0033D">
        <w:rPr>
          <w:b/>
          <w:sz w:val="24"/>
          <w:szCs w:val="24"/>
        </w:rPr>
        <w:t xml:space="preserve"> Социальные взаимодействия и социальные конфликты.</w:t>
      </w:r>
    </w:p>
    <w:p w14:paraId="1A1218FA" w14:textId="77777777" w:rsidR="0048178B" w:rsidRPr="00F0033D" w:rsidRDefault="0048178B" w:rsidP="0048178B">
      <w:pPr>
        <w:tabs>
          <w:tab w:val="left" w:pos="426"/>
        </w:tabs>
        <w:ind w:left="426" w:hanging="426"/>
        <w:rPr>
          <w:sz w:val="24"/>
          <w:szCs w:val="24"/>
        </w:rPr>
      </w:pPr>
      <w:r w:rsidRPr="00F0033D">
        <w:rPr>
          <w:sz w:val="24"/>
          <w:szCs w:val="24"/>
        </w:rPr>
        <w:t xml:space="preserve">      1. Типы социальных взаимодействий.</w:t>
      </w:r>
    </w:p>
    <w:p w14:paraId="4354F2B5" w14:textId="77777777" w:rsidR="0048178B" w:rsidRPr="00F0033D" w:rsidRDefault="0048178B" w:rsidP="0048178B">
      <w:pPr>
        <w:tabs>
          <w:tab w:val="left" w:pos="426"/>
        </w:tabs>
        <w:ind w:left="426" w:hanging="426"/>
        <w:rPr>
          <w:sz w:val="24"/>
          <w:szCs w:val="24"/>
        </w:rPr>
      </w:pPr>
      <w:r w:rsidRPr="00F0033D">
        <w:rPr>
          <w:sz w:val="24"/>
          <w:szCs w:val="24"/>
        </w:rPr>
        <w:t xml:space="preserve">      2. Объективная и субъективная стороны социальных взаимодействий.</w:t>
      </w:r>
    </w:p>
    <w:p w14:paraId="2CEFD2F6" w14:textId="77777777" w:rsidR="0048178B" w:rsidRPr="00F0033D" w:rsidRDefault="0048178B" w:rsidP="0048178B">
      <w:pPr>
        <w:tabs>
          <w:tab w:val="left" w:pos="426"/>
        </w:tabs>
        <w:ind w:left="426" w:hanging="426"/>
        <w:rPr>
          <w:sz w:val="24"/>
          <w:szCs w:val="24"/>
        </w:rPr>
      </w:pPr>
      <w:r w:rsidRPr="00F0033D">
        <w:rPr>
          <w:sz w:val="24"/>
          <w:szCs w:val="24"/>
        </w:rPr>
        <w:t xml:space="preserve">      3. «Гражданское общество» как сфера человеческой самодеятельности.</w:t>
      </w:r>
    </w:p>
    <w:p w14:paraId="077CEC9B" w14:textId="77777777" w:rsidR="0048178B" w:rsidRPr="00F0033D" w:rsidRDefault="0048178B" w:rsidP="0048178B">
      <w:pPr>
        <w:tabs>
          <w:tab w:val="left" w:pos="426"/>
        </w:tabs>
        <w:ind w:left="426" w:hanging="426"/>
        <w:rPr>
          <w:sz w:val="24"/>
          <w:szCs w:val="24"/>
        </w:rPr>
      </w:pPr>
      <w:r w:rsidRPr="00F0033D">
        <w:rPr>
          <w:sz w:val="24"/>
          <w:szCs w:val="24"/>
        </w:rPr>
        <w:t xml:space="preserve">      4. Понятие «Социальный конфликт». Его природа и сущность.</w:t>
      </w:r>
    </w:p>
    <w:p w14:paraId="5E8DA37D" w14:textId="77777777" w:rsidR="0048178B" w:rsidRPr="00F0033D" w:rsidRDefault="0048178B" w:rsidP="0048178B">
      <w:pPr>
        <w:tabs>
          <w:tab w:val="left" w:pos="426"/>
        </w:tabs>
        <w:ind w:left="426" w:hanging="426"/>
        <w:rPr>
          <w:sz w:val="24"/>
          <w:szCs w:val="24"/>
        </w:rPr>
      </w:pPr>
      <w:r w:rsidRPr="00F0033D">
        <w:rPr>
          <w:sz w:val="24"/>
          <w:szCs w:val="24"/>
        </w:rPr>
        <w:t xml:space="preserve">      5. Пути и формы разрешения конфликтов.</w:t>
      </w:r>
    </w:p>
    <w:p w14:paraId="7AC5E08D" w14:textId="77777777" w:rsidR="0048178B" w:rsidRPr="00F0033D" w:rsidRDefault="0048178B" w:rsidP="0048178B">
      <w:pPr>
        <w:tabs>
          <w:tab w:val="left" w:pos="426"/>
        </w:tabs>
        <w:ind w:left="426" w:hanging="426"/>
        <w:rPr>
          <w:sz w:val="24"/>
          <w:szCs w:val="24"/>
        </w:rPr>
      </w:pPr>
      <w:r w:rsidRPr="00F0033D">
        <w:rPr>
          <w:sz w:val="24"/>
          <w:szCs w:val="24"/>
        </w:rPr>
        <w:t xml:space="preserve">      6. Особенности возникновения и развития конфликтов.</w:t>
      </w:r>
    </w:p>
    <w:p w14:paraId="144481E1" w14:textId="77777777" w:rsidR="0048178B" w:rsidRPr="00F0033D" w:rsidRDefault="0048178B" w:rsidP="0048178B">
      <w:pPr>
        <w:tabs>
          <w:tab w:val="left" w:pos="426"/>
        </w:tabs>
        <w:ind w:left="426" w:hanging="426"/>
        <w:rPr>
          <w:sz w:val="24"/>
          <w:szCs w:val="24"/>
        </w:rPr>
      </w:pPr>
    </w:p>
    <w:p w14:paraId="23374392" w14:textId="5FF6C3E0" w:rsidR="0048178B" w:rsidRPr="00F0033D" w:rsidRDefault="0048178B" w:rsidP="0048178B">
      <w:pPr>
        <w:rPr>
          <w:b/>
          <w:sz w:val="24"/>
          <w:szCs w:val="24"/>
        </w:rPr>
      </w:pPr>
      <w:r w:rsidRPr="00F0033D">
        <w:rPr>
          <w:sz w:val="24"/>
          <w:szCs w:val="24"/>
          <w:u w:val="single"/>
        </w:rPr>
        <w:t xml:space="preserve">Раздел </w:t>
      </w:r>
      <w:r w:rsidR="00EE3E4B">
        <w:rPr>
          <w:sz w:val="24"/>
          <w:szCs w:val="24"/>
          <w:u w:val="single"/>
        </w:rPr>
        <w:t>5</w:t>
      </w:r>
      <w:r w:rsidRPr="00F0033D">
        <w:rPr>
          <w:sz w:val="24"/>
          <w:szCs w:val="24"/>
          <w:u w:val="single"/>
        </w:rPr>
        <w:t>.</w:t>
      </w:r>
      <w:r w:rsidRPr="00F0033D">
        <w:rPr>
          <w:sz w:val="24"/>
          <w:szCs w:val="24"/>
        </w:rPr>
        <w:t xml:space="preserve"> </w:t>
      </w:r>
      <w:r w:rsidRPr="00F0033D">
        <w:rPr>
          <w:b/>
          <w:sz w:val="24"/>
          <w:szCs w:val="24"/>
        </w:rPr>
        <w:t>Методология, методика и техника социологических исследований.</w:t>
      </w:r>
    </w:p>
    <w:p w14:paraId="1A27FFAC"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7"/>
          <w:sz w:val="24"/>
          <w:szCs w:val="24"/>
        </w:rPr>
      </w:pPr>
      <w:r w:rsidRPr="00F0033D">
        <w:rPr>
          <w:color w:val="000000"/>
          <w:spacing w:val="-1"/>
          <w:sz w:val="24"/>
          <w:szCs w:val="24"/>
        </w:rPr>
        <w:t xml:space="preserve"> Основные задачи, этапы и элементы конкретно-социологического исследования, его разновидности.</w:t>
      </w:r>
    </w:p>
    <w:p w14:paraId="0B8835D7"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pacing w:val="-2"/>
          <w:sz w:val="24"/>
          <w:szCs w:val="24"/>
        </w:rPr>
        <w:t>Роль и значение конкретно-социологических исследований.</w:t>
      </w:r>
    </w:p>
    <w:p w14:paraId="0386301B"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pacing w:val="1"/>
          <w:sz w:val="24"/>
          <w:szCs w:val="24"/>
        </w:rPr>
        <w:t>Надежность и достоверность эмпирической социологической информа</w:t>
      </w:r>
      <w:r w:rsidRPr="00F0033D">
        <w:rPr>
          <w:color w:val="000000"/>
          <w:spacing w:val="1"/>
          <w:sz w:val="24"/>
          <w:szCs w:val="24"/>
        </w:rPr>
        <w:softHyphen/>
      </w:r>
      <w:r w:rsidRPr="00F0033D">
        <w:rPr>
          <w:color w:val="000000"/>
          <w:spacing w:val="-5"/>
          <w:sz w:val="24"/>
          <w:szCs w:val="24"/>
        </w:rPr>
        <w:t>ции.</w:t>
      </w:r>
    </w:p>
    <w:p w14:paraId="4DF03BB9" w14:textId="77777777" w:rsidR="0048178B" w:rsidRPr="00F0033D" w:rsidRDefault="0048178B" w:rsidP="0048178B">
      <w:pPr>
        <w:numPr>
          <w:ilvl w:val="0"/>
          <w:numId w:val="27"/>
        </w:numPr>
        <w:shd w:val="clear" w:color="auto" w:fill="FFFFFF"/>
        <w:contextualSpacing/>
        <w:rPr>
          <w:sz w:val="24"/>
          <w:szCs w:val="24"/>
        </w:rPr>
      </w:pPr>
      <w:r w:rsidRPr="00F0033D">
        <w:rPr>
          <w:color w:val="000000"/>
          <w:spacing w:val="-3"/>
          <w:sz w:val="24"/>
          <w:szCs w:val="24"/>
        </w:rPr>
        <w:t>Метод опроса, его разновидности и их достоинства и недостатки.</w:t>
      </w:r>
    </w:p>
    <w:p w14:paraId="142FFFBA"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z w:val="24"/>
          <w:szCs w:val="24"/>
        </w:rPr>
        <w:t>Методика составления анкеты, основные требования к ней в социологи</w:t>
      </w:r>
      <w:r w:rsidRPr="00F0033D">
        <w:rPr>
          <w:color w:val="000000"/>
          <w:sz w:val="24"/>
          <w:szCs w:val="24"/>
        </w:rPr>
        <w:softHyphen/>
      </w:r>
      <w:r w:rsidRPr="00F0033D">
        <w:rPr>
          <w:color w:val="000000"/>
          <w:spacing w:val="-2"/>
          <w:sz w:val="24"/>
          <w:szCs w:val="24"/>
        </w:rPr>
        <w:t>ческом исследовании.</w:t>
      </w:r>
    </w:p>
    <w:p w14:paraId="10723C0B" w14:textId="77777777" w:rsidR="0048178B" w:rsidRPr="00F0033D" w:rsidRDefault="0048178B" w:rsidP="0048178B">
      <w:pPr>
        <w:widowControl w:val="0"/>
        <w:numPr>
          <w:ilvl w:val="0"/>
          <w:numId w:val="27"/>
        </w:numPr>
        <w:shd w:val="clear" w:color="auto" w:fill="FFFFFF"/>
        <w:tabs>
          <w:tab w:val="left" w:pos="614"/>
        </w:tabs>
        <w:autoSpaceDE w:val="0"/>
        <w:autoSpaceDN w:val="0"/>
        <w:adjustRightInd w:val="0"/>
        <w:spacing w:before="10"/>
        <w:rPr>
          <w:color w:val="000000"/>
          <w:spacing w:val="-10"/>
          <w:sz w:val="24"/>
          <w:szCs w:val="24"/>
        </w:rPr>
      </w:pPr>
      <w:r w:rsidRPr="00F0033D">
        <w:rPr>
          <w:color w:val="000000"/>
          <w:spacing w:val="-4"/>
          <w:sz w:val="24"/>
          <w:szCs w:val="24"/>
        </w:rPr>
        <w:t xml:space="preserve">Понятие репрезентативности в социологическом </w:t>
      </w:r>
      <w:proofErr w:type="gramStart"/>
      <w:r w:rsidRPr="00F0033D">
        <w:rPr>
          <w:color w:val="000000"/>
          <w:spacing w:val="-4"/>
          <w:sz w:val="24"/>
          <w:szCs w:val="24"/>
        </w:rPr>
        <w:t>исследовании .</w:t>
      </w:r>
      <w:proofErr w:type="gramEnd"/>
    </w:p>
    <w:p w14:paraId="097631B0" w14:textId="77777777" w:rsidR="0048178B" w:rsidRPr="00F0033D" w:rsidRDefault="0048178B" w:rsidP="0048178B">
      <w:pPr>
        <w:widowControl w:val="0"/>
        <w:shd w:val="clear" w:color="auto" w:fill="FFFFFF"/>
        <w:tabs>
          <w:tab w:val="left" w:pos="504"/>
        </w:tabs>
        <w:autoSpaceDE w:val="0"/>
        <w:autoSpaceDN w:val="0"/>
        <w:adjustRightInd w:val="0"/>
        <w:ind w:left="360"/>
        <w:rPr>
          <w:color w:val="000000"/>
          <w:spacing w:val="-8"/>
          <w:sz w:val="24"/>
          <w:szCs w:val="24"/>
        </w:rPr>
      </w:pPr>
      <w:r w:rsidRPr="00F0033D">
        <w:rPr>
          <w:color w:val="000000"/>
          <w:spacing w:val="-3"/>
          <w:sz w:val="24"/>
          <w:szCs w:val="24"/>
        </w:rPr>
        <w:t>7. Наблюдение и социальный эксперимент в социологическом исследова</w:t>
      </w:r>
      <w:r w:rsidRPr="00F0033D">
        <w:rPr>
          <w:color w:val="000000"/>
          <w:spacing w:val="-3"/>
          <w:sz w:val="24"/>
          <w:szCs w:val="24"/>
        </w:rPr>
        <w:softHyphen/>
      </w:r>
      <w:r w:rsidRPr="00F0033D">
        <w:rPr>
          <w:color w:val="000000"/>
          <w:spacing w:val="-7"/>
          <w:sz w:val="24"/>
          <w:szCs w:val="24"/>
        </w:rPr>
        <w:t>нии</w:t>
      </w:r>
    </w:p>
    <w:p w14:paraId="165CEF8D" w14:textId="3D676BA4" w:rsidR="0048178B" w:rsidRPr="00F0033D" w:rsidRDefault="0048178B" w:rsidP="0048178B">
      <w:pPr>
        <w:rPr>
          <w:sz w:val="24"/>
          <w:szCs w:val="24"/>
        </w:rPr>
      </w:pPr>
      <w:r w:rsidRPr="00F0033D">
        <w:rPr>
          <w:color w:val="000000"/>
          <w:sz w:val="24"/>
          <w:szCs w:val="24"/>
        </w:rPr>
        <w:t xml:space="preserve">    </w:t>
      </w:r>
      <w:r w:rsidR="00EE3E4B">
        <w:rPr>
          <w:color w:val="000000"/>
          <w:sz w:val="24"/>
          <w:szCs w:val="24"/>
        </w:rPr>
        <w:t xml:space="preserve"> </w:t>
      </w:r>
      <w:r w:rsidRPr="00F0033D">
        <w:rPr>
          <w:color w:val="000000"/>
          <w:sz w:val="24"/>
          <w:szCs w:val="24"/>
        </w:rPr>
        <w:t xml:space="preserve"> 8. Основные методы конкретно-социологического исследования.</w:t>
      </w:r>
    </w:p>
    <w:p w14:paraId="065EBA0F" w14:textId="6C96A536" w:rsidR="0048178B" w:rsidRPr="00F0033D" w:rsidRDefault="0048178B" w:rsidP="0048178B">
      <w:pPr>
        <w:widowControl w:val="0"/>
        <w:shd w:val="clear" w:color="auto" w:fill="FFFFFF"/>
        <w:tabs>
          <w:tab w:val="left" w:pos="614"/>
        </w:tabs>
        <w:autoSpaceDE w:val="0"/>
        <w:autoSpaceDN w:val="0"/>
        <w:adjustRightInd w:val="0"/>
        <w:spacing w:before="5"/>
        <w:rPr>
          <w:color w:val="000000"/>
          <w:spacing w:val="-10"/>
          <w:sz w:val="24"/>
          <w:szCs w:val="24"/>
        </w:rPr>
      </w:pPr>
      <w:r w:rsidRPr="00F0033D">
        <w:rPr>
          <w:color w:val="000000"/>
          <w:spacing w:val="-5"/>
          <w:sz w:val="24"/>
          <w:szCs w:val="24"/>
        </w:rPr>
        <w:t xml:space="preserve">     </w:t>
      </w:r>
      <w:r w:rsidR="00EE3E4B">
        <w:rPr>
          <w:color w:val="000000"/>
          <w:spacing w:val="-5"/>
          <w:sz w:val="24"/>
          <w:szCs w:val="24"/>
        </w:rPr>
        <w:t xml:space="preserve">  </w:t>
      </w:r>
      <w:r w:rsidRPr="00F0033D">
        <w:rPr>
          <w:color w:val="000000"/>
          <w:spacing w:val="-5"/>
          <w:sz w:val="24"/>
          <w:szCs w:val="24"/>
        </w:rPr>
        <w:t>9. Методы обработки полученных данных социологического исследования</w:t>
      </w:r>
      <w:r w:rsidRPr="00F0033D">
        <w:rPr>
          <w:color w:val="000000"/>
          <w:spacing w:val="-7"/>
          <w:sz w:val="24"/>
          <w:szCs w:val="24"/>
        </w:rPr>
        <w:t>.</w:t>
      </w:r>
    </w:p>
    <w:p w14:paraId="7B149003" w14:textId="77777777" w:rsidR="0048178B" w:rsidRPr="00F0033D" w:rsidRDefault="0048178B" w:rsidP="0048178B">
      <w:pPr>
        <w:rPr>
          <w:sz w:val="24"/>
          <w:szCs w:val="24"/>
        </w:rPr>
      </w:pPr>
    </w:p>
    <w:p w14:paraId="5EE5B6A1" w14:textId="77777777" w:rsidR="0048178B" w:rsidRPr="00F0033D" w:rsidRDefault="0048178B" w:rsidP="0048178B">
      <w:pPr>
        <w:rPr>
          <w:b/>
          <w:sz w:val="24"/>
          <w:szCs w:val="24"/>
        </w:rPr>
      </w:pPr>
    </w:p>
    <w:p w14:paraId="2D9C1BED" w14:textId="3527CE57" w:rsidR="0048178B" w:rsidRDefault="00EE3E4B" w:rsidP="0048178B">
      <w:pPr>
        <w:rPr>
          <w:b/>
          <w:sz w:val="24"/>
          <w:szCs w:val="24"/>
        </w:rPr>
      </w:pPr>
      <w:r>
        <w:rPr>
          <w:b/>
          <w:sz w:val="24"/>
          <w:szCs w:val="24"/>
        </w:rPr>
        <w:t>3</w:t>
      </w:r>
      <w:r w:rsidR="0048178B" w:rsidRPr="00F0033D">
        <w:rPr>
          <w:b/>
          <w:sz w:val="24"/>
          <w:szCs w:val="24"/>
        </w:rPr>
        <w:t>.</w:t>
      </w:r>
      <w:r>
        <w:rPr>
          <w:b/>
          <w:sz w:val="24"/>
          <w:szCs w:val="24"/>
        </w:rPr>
        <w:t>3</w:t>
      </w:r>
      <w:r w:rsidR="00EF1D32">
        <w:rPr>
          <w:b/>
          <w:sz w:val="24"/>
          <w:szCs w:val="24"/>
        </w:rPr>
        <w:t xml:space="preserve"> </w:t>
      </w:r>
      <w:r w:rsidR="0048178B" w:rsidRPr="00F0033D">
        <w:rPr>
          <w:b/>
          <w:sz w:val="24"/>
          <w:szCs w:val="24"/>
        </w:rPr>
        <w:t xml:space="preserve">Темы </w:t>
      </w:r>
      <w:r w:rsidR="00453A6E">
        <w:rPr>
          <w:b/>
          <w:sz w:val="24"/>
          <w:szCs w:val="24"/>
        </w:rPr>
        <w:t>докладов</w:t>
      </w:r>
      <w:r w:rsidR="0048178B" w:rsidRPr="00F0033D">
        <w:rPr>
          <w:b/>
          <w:sz w:val="24"/>
          <w:szCs w:val="24"/>
        </w:rPr>
        <w:t>-презентаций по дисциплине «Социология</w:t>
      </w:r>
      <w:r w:rsidR="00EF1D32">
        <w:rPr>
          <w:b/>
          <w:sz w:val="24"/>
          <w:szCs w:val="24"/>
        </w:rPr>
        <w:t xml:space="preserve"> в профессиональной деятельности</w:t>
      </w:r>
      <w:r w:rsidR="0048178B" w:rsidRPr="00F0033D">
        <w:rPr>
          <w:b/>
          <w:sz w:val="24"/>
          <w:szCs w:val="24"/>
        </w:rPr>
        <w:t>»</w:t>
      </w:r>
    </w:p>
    <w:p w14:paraId="7D3658FC" w14:textId="6E22AF34" w:rsidR="0048178B" w:rsidRPr="00EE3E4B" w:rsidRDefault="00EE3E4B" w:rsidP="0048178B">
      <w:pPr>
        <w:rPr>
          <w:b/>
          <w:bCs/>
          <w:sz w:val="24"/>
          <w:szCs w:val="24"/>
        </w:rPr>
      </w:pPr>
      <w:r w:rsidRPr="00F0033D">
        <w:rPr>
          <w:sz w:val="24"/>
          <w:szCs w:val="24"/>
          <w:u w:val="single"/>
        </w:rPr>
        <w:t>Раздел 1.</w:t>
      </w:r>
      <w:r w:rsidRPr="00F0033D">
        <w:rPr>
          <w:b/>
          <w:sz w:val="24"/>
          <w:szCs w:val="24"/>
        </w:rPr>
        <w:t xml:space="preserve"> </w:t>
      </w:r>
      <w:r w:rsidRPr="00EE3E4B">
        <w:rPr>
          <w:b/>
          <w:bCs/>
          <w:sz w:val="24"/>
          <w:szCs w:val="24"/>
        </w:rPr>
        <w:t xml:space="preserve">Социология как наука. </w:t>
      </w:r>
      <w:r w:rsidRPr="00EE3E4B">
        <w:rPr>
          <w:b/>
          <w:bCs/>
          <w:spacing w:val="-4"/>
          <w:sz w:val="24"/>
          <w:szCs w:val="24"/>
        </w:rPr>
        <w:t xml:space="preserve">Становление и основные этапы развития социологической науки. </w:t>
      </w:r>
      <w:r w:rsidRPr="00EE3E4B">
        <w:rPr>
          <w:b/>
          <w:bCs/>
          <w:color w:val="000000"/>
          <w:spacing w:val="-2"/>
          <w:sz w:val="24"/>
          <w:szCs w:val="24"/>
        </w:rPr>
        <w:t>Объекты изучения социологии.</w:t>
      </w:r>
    </w:p>
    <w:p w14:paraId="2900B648" w14:textId="77777777" w:rsidR="0048178B" w:rsidRPr="00F0033D" w:rsidRDefault="0048178B" w:rsidP="00BA7A48">
      <w:pPr>
        <w:numPr>
          <w:ilvl w:val="0"/>
          <w:numId w:val="28"/>
        </w:numPr>
        <w:shd w:val="clear" w:color="auto" w:fill="FFFFFF"/>
        <w:spacing w:line="360" w:lineRule="auto"/>
        <w:ind w:left="0" w:firstLine="709"/>
        <w:jc w:val="both"/>
        <w:rPr>
          <w:color w:val="000000"/>
          <w:spacing w:val="-3"/>
          <w:sz w:val="24"/>
          <w:szCs w:val="24"/>
        </w:rPr>
      </w:pPr>
      <w:r w:rsidRPr="00F0033D">
        <w:rPr>
          <w:color w:val="000000"/>
          <w:spacing w:val="-1"/>
          <w:sz w:val="24"/>
          <w:szCs w:val="24"/>
        </w:rPr>
        <w:t>Сравнительная характеристика классической (</w:t>
      </w:r>
      <w:proofErr w:type="spellStart"/>
      <w:r w:rsidRPr="00F0033D">
        <w:rPr>
          <w:color w:val="000000"/>
          <w:spacing w:val="-1"/>
          <w:sz w:val="24"/>
          <w:szCs w:val="24"/>
        </w:rPr>
        <w:t>О.Конт</w:t>
      </w:r>
      <w:proofErr w:type="spellEnd"/>
      <w:r w:rsidRPr="00F0033D">
        <w:rPr>
          <w:color w:val="000000"/>
          <w:spacing w:val="-1"/>
          <w:sz w:val="24"/>
          <w:szCs w:val="24"/>
        </w:rPr>
        <w:t xml:space="preserve">, </w:t>
      </w:r>
      <w:proofErr w:type="spellStart"/>
      <w:r w:rsidRPr="00F0033D">
        <w:rPr>
          <w:color w:val="000000"/>
          <w:spacing w:val="-1"/>
          <w:sz w:val="24"/>
          <w:szCs w:val="24"/>
        </w:rPr>
        <w:t>Э.Дюркгейм</w:t>
      </w:r>
      <w:proofErr w:type="spellEnd"/>
      <w:r w:rsidRPr="00F0033D">
        <w:rPr>
          <w:color w:val="000000"/>
          <w:spacing w:val="-1"/>
          <w:sz w:val="24"/>
          <w:szCs w:val="24"/>
        </w:rPr>
        <w:t xml:space="preserve">) </w:t>
      </w:r>
      <w:r w:rsidRPr="00F0033D">
        <w:rPr>
          <w:color w:val="000000"/>
          <w:spacing w:val="-3"/>
          <w:sz w:val="24"/>
          <w:szCs w:val="24"/>
        </w:rPr>
        <w:t>и                  «понимающей» (</w:t>
      </w:r>
      <w:proofErr w:type="spellStart"/>
      <w:r w:rsidRPr="00F0033D">
        <w:rPr>
          <w:color w:val="000000"/>
          <w:spacing w:val="-3"/>
          <w:sz w:val="24"/>
          <w:szCs w:val="24"/>
        </w:rPr>
        <w:t>Г.Зиммель</w:t>
      </w:r>
      <w:proofErr w:type="spellEnd"/>
      <w:r w:rsidRPr="00F0033D">
        <w:rPr>
          <w:color w:val="000000"/>
          <w:spacing w:val="-3"/>
          <w:sz w:val="24"/>
          <w:szCs w:val="24"/>
        </w:rPr>
        <w:t xml:space="preserve">, </w:t>
      </w:r>
      <w:proofErr w:type="spellStart"/>
      <w:r w:rsidRPr="00F0033D">
        <w:rPr>
          <w:color w:val="000000"/>
          <w:spacing w:val="-3"/>
          <w:sz w:val="24"/>
          <w:szCs w:val="24"/>
        </w:rPr>
        <w:t>М.Вебер</w:t>
      </w:r>
      <w:proofErr w:type="spellEnd"/>
      <w:r w:rsidRPr="00F0033D">
        <w:rPr>
          <w:color w:val="000000"/>
          <w:spacing w:val="-3"/>
          <w:sz w:val="24"/>
          <w:szCs w:val="24"/>
        </w:rPr>
        <w:t>) социологии.</w:t>
      </w:r>
    </w:p>
    <w:p w14:paraId="1B5DB004" w14:textId="77777777" w:rsidR="0048178B" w:rsidRPr="00F0033D" w:rsidRDefault="0048178B" w:rsidP="00BA7A48">
      <w:pPr>
        <w:widowControl w:val="0"/>
        <w:numPr>
          <w:ilvl w:val="0"/>
          <w:numId w:val="28"/>
        </w:numPr>
        <w:shd w:val="clear" w:color="auto" w:fill="FFFFFF"/>
        <w:tabs>
          <w:tab w:val="left" w:pos="691"/>
        </w:tabs>
        <w:autoSpaceDE w:val="0"/>
        <w:autoSpaceDN w:val="0"/>
        <w:adjustRightInd w:val="0"/>
        <w:spacing w:line="360" w:lineRule="auto"/>
        <w:ind w:left="0" w:firstLine="709"/>
        <w:jc w:val="both"/>
        <w:rPr>
          <w:color w:val="000000"/>
          <w:sz w:val="24"/>
          <w:szCs w:val="24"/>
        </w:rPr>
      </w:pPr>
      <w:r w:rsidRPr="00F0033D">
        <w:rPr>
          <w:color w:val="000000"/>
          <w:spacing w:val="-2"/>
          <w:sz w:val="24"/>
          <w:szCs w:val="24"/>
        </w:rPr>
        <w:t>Сравнительная     характеристика  основных   направлений</w:t>
      </w:r>
      <w:r w:rsidRPr="00F0033D">
        <w:rPr>
          <w:color w:val="000000"/>
          <w:spacing w:val="-2"/>
          <w:sz w:val="24"/>
          <w:szCs w:val="24"/>
        </w:rPr>
        <w:br/>
        <w:t xml:space="preserve">американской социологии </w:t>
      </w:r>
      <w:r w:rsidRPr="00F0033D">
        <w:rPr>
          <w:color w:val="000000"/>
          <w:spacing w:val="-2"/>
          <w:sz w:val="24"/>
          <w:szCs w:val="24"/>
          <w:lang w:val="en-US"/>
        </w:rPr>
        <w:t>XX</w:t>
      </w:r>
      <w:r w:rsidRPr="00F0033D">
        <w:rPr>
          <w:color w:val="000000"/>
          <w:spacing w:val="-2"/>
          <w:sz w:val="24"/>
          <w:szCs w:val="24"/>
        </w:rPr>
        <w:t xml:space="preserve"> века (Г. Парсонс, Чикагская школа)</w:t>
      </w:r>
    </w:p>
    <w:p w14:paraId="74364458" w14:textId="77777777" w:rsidR="0048178B" w:rsidRPr="00F0033D" w:rsidRDefault="0048178B" w:rsidP="00BA7A48">
      <w:pPr>
        <w:widowControl w:val="0"/>
        <w:numPr>
          <w:ilvl w:val="0"/>
          <w:numId w:val="28"/>
        </w:numPr>
        <w:shd w:val="clear" w:color="auto" w:fill="FFFFFF"/>
        <w:tabs>
          <w:tab w:val="left" w:pos="691"/>
        </w:tabs>
        <w:autoSpaceDE w:val="0"/>
        <w:autoSpaceDN w:val="0"/>
        <w:adjustRightInd w:val="0"/>
        <w:spacing w:line="360" w:lineRule="auto"/>
        <w:ind w:left="0" w:firstLine="709"/>
        <w:jc w:val="both"/>
        <w:rPr>
          <w:color w:val="000000"/>
          <w:sz w:val="24"/>
          <w:szCs w:val="24"/>
        </w:rPr>
      </w:pPr>
      <w:r w:rsidRPr="00F0033D">
        <w:rPr>
          <w:color w:val="000000"/>
          <w:sz w:val="24"/>
          <w:szCs w:val="24"/>
        </w:rPr>
        <w:t>Учение   Э. Фромма   как    выражение   новых   тенденций    в</w:t>
      </w:r>
    </w:p>
    <w:p w14:paraId="60E8DB54" w14:textId="77777777" w:rsidR="0048178B" w:rsidRPr="00F0033D" w:rsidRDefault="0048178B" w:rsidP="00BA7A48">
      <w:pPr>
        <w:shd w:val="clear" w:color="auto" w:fill="FFFFFF"/>
        <w:spacing w:line="360" w:lineRule="auto"/>
        <w:ind w:firstLine="709"/>
        <w:jc w:val="both"/>
        <w:rPr>
          <w:color w:val="000000"/>
          <w:sz w:val="24"/>
          <w:szCs w:val="24"/>
        </w:rPr>
      </w:pPr>
      <w:r w:rsidRPr="00F0033D">
        <w:rPr>
          <w:color w:val="000000"/>
          <w:spacing w:val="5"/>
          <w:sz w:val="24"/>
          <w:szCs w:val="24"/>
        </w:rPr>
        <w:t xml:space="preserve">социологии </w:t>
      </w:r>
      <w:r w:rsidRPr="00F0033D">
        <w:rPr>
          <w:color w:val="000000"/>
          <w:spacing w:val="5"/>
          <w:sz w:val="24"/>
          <w:szCs w:val="24"/>
          <w:lang w:val="en-US"/>
        </w:rPr>
        <w:t>XX</w:t>
      </w:r>
      <w:r w:rsidRPr="00F0033D">
        <w:rPr>
          <w:color w:val="000000"/>
          <w:spacing w:val="5"/>
          <w:sz w:val="24"/>
          <w:szCs w:val="24"/>
        </w:rPr>
        <w:t>1 в.</w:t>
      </w:r>
    </w:p>
    <w:p w14:paraId="60330CFD" w14:textId="77777777" w:rsidR="0048178B" w:rsidRPr="00F0033D" w:rsidRDefault="0048178B" w:rsidP="00BA7A48">
      <w:pPr>
        <w:numPr>
          <w:ilvl w:val="0"/>
          <w:numId w:val="28"/>
        </w:numPr>
        <w:shd w:val="clear" w:color="auto" w:fill="FFFFFF"/>
        <w:spacing w:line="360" w:lineRule="auto"/>
        <w:ind w:left="0" w:firstLine="709"/>
        <w:jc w:val="both"/>
        <w:rPr>
          <w:color w:val="000000"/>
          <w:sz w:val="24"/>
          <w:szCs w:val="24"/>
        </w:rPr>
      </w:pPr>
      <w:r w:rsidRPr="00F0033D">
        <w:rPr>
          <w:color w:val="000000"/>
          <w:spacing w:val="-1"/>
          <w:sz w:val="24"/>
          <w:szCs w:val="24"/>
        </w:rPr>
        <w:t xml:space="preserve">Исторические   особенности   и   теоретические   предпосылки </w:t>
      </w:r>
      <w:r w:rsidRPr="00F0033D">
        <w:rPr>
          <w:color w:val="000000"/>
          <w:spacing w:val="-2"/>
          <w:sz w:val="24"/>
          <w:szCs w:val="24"/>
        </w:rPr>
        <w:t>становления социологии в России.</w:t>
      </w:r>
    </w:p>
    <w:p w14:paraId="21864032" w14:textId="77777777" w:rsidR="0048178B" w:rsidRPr="00F0033D" w:rsidRDefault="0048178B" w:rsidP="00BA7A48">
      <w:pPr>
        <w:numPr>
          <w:ilvl w:val="0"/>
          <w:numId w:val="28"/>
        </w:numPr>
        <w:shd w:val="clear" w:color="auto" w:fill="FFFFFF"/>
        <w:tabs>
          <w:tab w:val="left" w:pos="674"/>
        </w:tabs>
        <w:spacing w:line="360" w:lineRule="auto"/>
        <w:ind w:left="0" w:firstLine="709"/>
        <w:jc w:val="both"/>
        <w:rPr>
          <w:color w:val="000000"/>
          <w:sz w:val="24"/>
          <w:szCs w:val="24"/>
        </w:rPr>
      </w:pPr>
      <w:r w:rsidRPr="00F0033D">
        <w:rPr>
          <w:color w:val="000000"/>
          <w:spacing w:val="-1"/>
          <w:sz w:val="24"/>
          <w:szCs w:val="24"/>
        </w:rPr>
        <w:t>Место     и     роль     российской     социологии     в     мировой</w:t>
      </w:r>
      <w:r w:rsidRPr="00F0033D">
        <w:rPr>
          <w:color w:val="000000"/>
          <w:spacing w:val="-1"/>
          <w:sz w:val="24"/>
          <w:szCs w:val="24"/>
        </w:rPr>
        <w:br/>
      </w:r>
      <w:r w:rsidRPr="00F0033D">
        <w:rPr>
          <w:color w:val="000000"/>
          <w:spacing w:val="-3"/>
          <w:sz w:val="24"/>
          <w:szCs w:val="24"/>
        </w:rPr>
        <w:t>социологической науке.</w:t>
      </w:r>
    </w:p>
    <w:p w14:paraId="3659826D" w14:textId="77777777" w:rsidR="0048178B" w:rsidRPr="00F0033D" w:rsidRDefault="0048178B" w:rsidP="00BA7A48">
      <w:pPr>
        <w:numPr>
          <w:ilvl w:val="0"/>
          <w:numId w:val="28"/>
        </w:numPr>
        <w:shd w:val="clear" w:color="auto" w:fill="FFFFFF"/>
        <w:spacing w:line="360" w:lineRule="auto"/>
        <w:ind w:left="0" w:firstLine="709"/>
        <w:jc w:val="both"/>
        <w:rPr>
          <w:color w:val="000000"/>
          <w:spacing w:val="-3"/>
          <w:sz w:val="24"/>
          <w:szCs w:val="24"/>
        </w:rPr>
      </w:pPr>
      <w:r w:rsidRPr="00F0033D">
        <w:rPr>
          <w:color w:val="000000"/>
          <w:spacing w:val="-2"/>
          <w:sz w:val="24"/>
          <w:szCs w:val="24"/>
        </w:rPr>
        <w:t xml:space="preserve">Социометрия    </w:t>
      </w:r>
      <w:proofErr w:type="spellStart"/>
      <w:r w:rsidRPr="00F0033D">
        <w:rPr>
          <w:color w:val="000000"/>
          <w:spacing w:val="-2"/>
          <w:sz w:val="24"/>
          <w:szCs w:val="24"/>
        </w:rPr>
        <w:t>Дж.Морено</w:t>
      </w:r>
      <w:proofErr w:type="spellEnd"/>
      <w:r w:rsidRPr="00F0033D">
        <w:rPr>
          <w:color w:val="000000"/>
          <w:spacing w:val="-2"/>
          <w:sz w:val="24"/>
          <w:szCs w:val="24"/>
        </w:rPr>
        <w:t xml:space="preserve">    как    метод    познания    и    измерения </w:t>
      </w:r>
      <w:r w:rsidRPr="00F0033D">
        <w:rPr>
          <w:color w:val="000000"/>
          <w:spacing w:val="-3"/>
          <w:sz w:val="24"/>
          <w:szCs w:val="24"/>
        </w:rPr>
        <w:t>социальных явлений.</w:t>
      </w:r>
    </w:p>
    <w:p w14:paraId="22ED5548" w14:textId="77777777" w:rsidR="0048178B" w:rsidRPr="00F0033D" w:rsidRDefault="0048178B" w:rsidP="00BA7A48">
      <w:pPr>
        <w:numPr>
          <w:ilvl w:val="0"/>
          <w:numId w:val="28"/>
        </w:numPr>
        <w:shd w:val="clear" w:color="auto" w:fill="FFFFFF"/>
        <w:spacing w:line="360" w:lineRule="auto"/>
        <w:ind w:left="0" w:firstLine="709"/>
        <w:jc w:val="both"/>
        <w:rPr>
          <w:color w:val="000000"/>
          <w:spacing w:val="-2"/>
          <w:sz w:val="24"/>
          <w:szCs w:val="24"/>
        </w:rPr>
      </w:pPr>
      <w:r w:rsidRPr="00F0033D">
        <w:rPr>
          <w:color w:val="000000"/>
          <w:spacing w:val="-2"/>
          <w:sz w:val="24"/>
          <w:szCs w:val="24"/>
        </w:rPr>
        <w:t>Роль современной социологии в регулировании социальных процессов в российском обществе.</w:t>
      </w:r>
    </w:p>
    <w:p w14:paraId="5BB19F25" w14:textId="77777777" w:rsidR="00BA7A48" w:rsidRDefault="00BA7A48" w:rsidP="0048178B">
      <w:pPr>
        <w:rPr>
          <w:color w:val="000000"/>
          <w:spacing w:val="-1"/>
          <w:sz w:val="24"/>
          <w:szCs w:val="24"/>
          <w:u w:val="single"/>
        </w:rPr>
      </w:pPr>
    </w:p>
    <w:p w14:paraId="46E32044" w14:textId="6D0B0AFE" w:rsidR="00EE3E4B" w:rsidRPr="00F0033D" w:rsidRDefault="0048178B" w:rsidP="0048178B">
      <w:pPr>
        <w:rPr>
          <w:b/>
          <w:sz w:val="24"/>
          <w:szCs w:val="24"/>
        </w:rPr>
      </w:pPr>
      <w:r w:rsidRPr="00F0033D">
        <w:rPr>
          <w:color w:val="000000"/>
          <w:spacing w:val="-1"/>
          <w:sz w:val="24"/>
          <w:szCs w:val="24"/>
          <w:u w:val="single"/>
        </w:rPr>
        <w:t xml:space="preserve">Раздел </w:t>
      </w:r>
      <w:r w:rsidR="00453A6E">
        <w:rPr>
          <w:color w:val="000000"/>
          <w:spacing w:val="-1"/>
          <w:sz w:val="24"/>
          <w:szCs w:val="24"/>
          <w:u w:val="single"/>
        </w:rPr>
        <w:t>3</w:t>
      </w:r>
      <w:r w:rsidRPr="00F0033D">
        <w:rPr>
          <w:color w:val="000000"/>
          <w:spacing w:val="-1"/>
          <w:sz w:val="24"/>
          <w:szCs w:val="24"/>
        </w:rPr>
        <w:t xml:space="preserve"> </w:t>
      </w:r>
      <w:r w:rsidRPr="00F0033D">
        <w:rPr>
          <w:b/>
          <w:sz w:val="24"/>
          <w:szCs w:val="24"/>
        </w:rPr>
        <w:t>Социальная структура общества.</w:t>
      </w:r>
      <w:r w:rsidR="00453A6E">
        <w:rPr>
          <w:b/>
          <w:sz w:val="24"/>
          <w:szCs w:val="24"/>
        </w:rPr>
        <w:t xml:space="preserve"> Социальные институты.</w:t>
      </w:r>
    </w:p>
    <w:p w14:paraId="05ED8227" w14:textId="012D6E0A" w:rsidR="0048178B" w:rsidRPr="00F0033D" w:rsidRDefault="0048178B" w:rsidP="0048178B">
      <w:pPr>
        <w:rPr>
          <w:b/>
          <w:sz w:val="24"/>
          <w:szCs w:val="24"/>
        </w:rPr>
      </w:pPr>
    </w:p>
    <w:p w14:paraId="03A6C13A" w14:textId="77777777" w:rsidR="0048178B" w:rsidRPr="00F0033D" w:rsidRDefault="0048178B" w:rsidP="00BA7A48">
      <w:pPr>
        <w:widowControl w:val="0"/>
        <w:numPr>
          <w:ilvl w:val="0"/>
          <w:numId w:val="29"/>
        </w:numPr>
        <w:shd w:val="clear" w:color="auto" w:fill="FFFFFF"/>
        <w:tabs>
          <w:tab w:val="left" w:pos="720"/>
        </w:tabs>
        <w:autoSpaceDE w:val="0"/>
        <w:autoSpaceDN w:val="0"/>
        <w:adjustRightInd w:val="0"/>
        <w:spacing w:line="360" w:lineRule="auto"/>
        <w:ind w:left="0" w:firstLine="709"/>
        <w:jc w:val="both"/>
        <w:rPr>
          <w:color w:val="000000"/>
          <w:sz w:val="24"/>
          <w:szCs w:val="24"/>
        </w:rPr>
      </w:pPr>
      <w:r w:rsidRPr="00F0033D">
        <w:rPr>
          <w:color w:val="000000"/>
          <w:spacing w:val="-1"/>
          <w:sz w:val="24"/>
          <w:szCs w:val="24"/>
        </w:rPr>
        <w:t>Молодежь       как       социально-демографическая        группа</w:t>
      </w:r>
    </w:p>
    <w:p w14:paraId="2F4F843F" w14:textId="77777777" w:rsidR="0048178B" w:rsidRPr="00F0033D" w:rsidRDefault="0048178B" w:rsidP="00BA7A48">
      <w:pPr>
        <w:shd w:val="clear" w:color="auto" w:fill="FFFFFF"/>
        <w:tabs>
          <w:tab w:val="left" w:pos="720"/>
        </w:tabs>
        <w:spacing w:line="360" w:lineRule="auto"/>
        <w:ind w:firstLine="709"/>
        <w:jc w:val="both"/>
        <w:rPr>
          <w:color w:val="000000"/>
          <w:spacing w:val="-2"/>
          <w:sz w:val="24"/>
          <w:szCs w:val="24"/>
        </w:rPr>
      </w:pPr>
      <w:r w:rsidRPr="00F0033D">
        <w:rPr>
          <w:color w:val="000000"/>
          <w:sz w:val="24"/>
          <w:szCs w:val="24"/>
        </w:rPr>
        <w:t xml:space="preserve">      </w:t>
      </w:r>
      <w:r w:rsidRPr="00F0033D">
        <w:rPr>
          <w:color w:val="000000"/>
          <w:spacing w:val="-2"/>
          <w:sz w:val="24"/>
          <w:szCs w:val="24"/>
        </w:rPr>
        <w:t>современного российского общества.</w:t>
      </w:r>
    </w:p>
    <w:p w14:paraId="189124E1" w14:textId="77777777" w:rsidR="0048178B" w:rsidRPr="00F0033D" w:rsidRDefault="0048178B" w:rsidP="00BA7A48">
      <w:pPr>
        <w:widowControl w:val="0"/>
        <w:numPr>
          <w:ilvl w:val="0"/>
          <w:numId w:val="29"/>
        </w:numPr>
        <w:shd w:val="clear" w:color="auto" w:fill="FFFFFF"/>
        <w:tabs>
          <w:tab w:val="left" w:pos="720"/>
        </w:tabs>
        <w:autoSpaceDE w:val="0"/>
        <w:autoSpaceDN w:val="0"/>
        <w:adjustRightInd w:val="0"/>
        <w:spacing w:line="360" w:lineRule="auto"/>
        <w:ind w:left="0" w:firstLine="709"/>
        <w:jc w:val="both"/>
        <w:rPr>
          <w:color w:val="000000"/>
          <w:sz w:val="24"/>
          <w:szCs w:val="24"/>
        </w:rPr>
      </w:pPr>
      <w:r w:rsidRPr="00F0033D">
        <w:rPr>
          <w:color w:val="000000"/>
          <w:spacing w:val="-2"/>
          <w:sz w:val="24"/>
          <w:szCs w:val="24"/>
        </w:rPr>
        <w:lastRenderedPageBreak/>
        <w:t>Интеллигенция и ее роль в</w:t>
      </w:r>
      <w:r w:rsidRPr="00F0033D">
        <w:rPr>
          <w:i/>
          <w:iCs/>
          <w:color w:val="000000"/>
          <w:spacing w:val="-2"/>
          <w:sz w:val="24"/>
          <w:szCs w:val="24"/>
        </w:rPr>
        <w:t xml:space="preserve"> </w:t>
      </w:r>
      <w:r w:rsidRPr="00F0033D">
        <w:rPr>
          <w:color w:val="000000"/>
          <w:spacing w:val="-2"/>
          <w:sz w:val="24"/>
          <w:szCs w:val="24"/>
        </w:rPr>
        <w:t>развитии российского общества.</w:t>
      </w:r>
    </w:p>
    <w:p w14:paraId="134083DD" w14:textId="77777777" w:rsidR="0048178B" w:rsidRPr="00F0033D" w:rsidRDefault="0048178B" w:rsidP="00BA7A48">
      <w:pPr>
        <w:widowControl w:val="0"/>
        <w:numPr>
          <w:ilvl w:val="0"/>
          <w:numId w:val="29"/>
        </w:numPr>
        <w:shd w:val="clear" w:color="auto" w:fill="FFFFFF"/>
        <w:tabs>
          <w:tab w:val="left" w:pos="691"/>
        </w:tabs>
        <w:autoSpaceDE w:val="0"/>
        <w:autoSpaceDN w:val="0"/>
        <w:adjustRightInd w:val="0"/>
        <w:spacing w:line="360" w:lineRule="auto"/>
        <w:ind w:left="0" w:firstLine="709"/>
        <w:jc w:val="both"/>
        <w:rPr>
          <w:color w:val="000000"/>
          <w:sz w:val="24"/>
          <w:szCs w:val="24"/>
        </w:rPr>
      </w:pPr>
      <w:r w:rsidRPr="00F0033D">
        <w:rPr>
          <w:color w:val="000000"/>
          <w:spacing w:val="-3"/>
          <w:sz w:val="24"/>
          <w:szCs w:val="24"/>
        </w:rPr>
        <w:t xml:space="preserve">Концепция       индустриального       и       постиндустриального </w:t>
      </w:r>
      <w:r w:rsidRPr="00F0033D">
        <w:rPr>
          <w:color w:val="000000"/>
          <w:spacing w:val="-4"/>
          <w:sz w:val="24"/>
          <w:szCs w:val="24"/>
        </w:rPr>
        <w:t>общества.</w:t>
      </w:r>
    </w:p>
    <w:p w14:paraId="2D0F6AA3" w14:textId="77777777" w:rsidR="0048178B" w:rsidRPr="00F0033D" w:rsidRDefault="0048178B" w:rsidP="00BA7A48">
      <w:pPr>
        <w:widowControl w:val="0"/>
        <w:numPr>
          <w:ilvl w:val="0"/>
          <w:numId w:val="29"/>
        </w:numPr>
        <w:shd w:val="clear" w:color="auto" w:fill="FFFFFF"/>
        <w:tabs>
          <w:tab w:val="left" w:pos="720"/>
        </w:tabs>
        <w:autoSpaceDE w:val="0"/>
        <w:autoSpaceDN w:val="0"/>
        <w:adjustRightInd w:val="0"/>
        <w:spacing w:line="360" w:lineRule="auto"/>
        <w:ind w:left="0" w:firstLine="709"/>
        <w:jc w:val="both"/>
        <w:rPr>
          <w:color w:val="000000"/>
          <w:sz w:val="24"/>
          <w:szCs w:val="24"/>
        </w:rPr>
      </w:pPr>
      <w:r w:rsidRPr="00F0033D">
        <w:rPr>
          <w:color w:val="000000"/>
          <w:sz w:val="24"/>
          <w:szCs w:val="24"/>
        </w:rPr>
        <w:t>Роль государства в процессе структурирования общества.</w:t>
      </w:r>
    </w:p>
    <w:p w14:paraId="437AAF47" w14:textId="77777777" w:rsidR="0048178B" w:rsidRPr="00F0033D" w:rsidRDefault="0048178B" w:rsidP="00BA7A48">
      <w:pPr>
        <w:widowControl w:val="0"/>
        <w:numPr>
          <w:ilvl w:val="0"/>
          <w:numId w:val="29"/>
        </w:numPr>
        <w:shd w:val="clear" w:color="auto" w:fill="FFFFFF"/>
        <w:tabs>
          <w:tab w:val="left" w:pos="720"/>
        </w:tabs>
        <w:autoSpaceDE w:val="0"/>
        <w:autoSpaceDN w:val="0"/>
        <w:adjustRightInd w:val="0"/>
        <w:spacing w:line="360" w:lineRule="auto"/>
        <w:ind w:left="0" w:firstLine="709"/>
        <w:jc w:val="both"/>
        <w:rPr>
          <w:color w:val="000000"/>
          <w:sz w:val="24"/>
          <w:szCs w:val="24"/>
        </w:rPr>
      </w:pPr>
      <w:r w:rsidRPr="00F0033D">
        <w:rPr>
          <w:color w:val="000000"/>
          <w:sz w:val="24"/>
          <w:szCs w:val="24"/>
        </w:rPr>
        <w:t>Особенности социальной структуры общества, причины изменений.</w:t>
      </w:r>
    </w:p>
    <w:p w14:paraId="54A31C3F" w14:textId="77777777" w:rsidR="0048178B" w:rsidRPr="00F0033D" w:rsidRDefault="0048178B" w:rsidP="00BA7A48">
      <w:pPr>
        <w:widowControl w:val="0"/>
        <w:numPr>
          <w:ilvl w:val="0"/>
          <w:numId w:val="29"/>
        </w:numPr>
        <w:shd w:val="clear" w:color="auto" w:fill="FFFFFF"/>
        <w:tabs>
          <w:tab w:val="left" w:pos="720"/>
        </w:tabs>
        <w:autoSpaceDE w:val="0"/>
        <w:autoSpaceDN w:val="0"/>
        <w:adjustRightInd w:val="0"/>
        <w:spacing w:line="360" w:lineRule="auto"/>
        <w:ind w:left="0" w:firstLine="709"/>
        <w:jc w:val="both"/>
        <w:rPr>
          <w:color w:val="000000"/>
          <w:sz w:val="24"/>
          <w:szCs w:val="24"/>
        </w:rPr>
      </w:pPr>
      <w:r w:rsidRPr="00F0033D">
        <w:rPr>
          <w:color w:val="000000"/>
          <w:sz w:val="24"/>
          <w:szCs w:val="24"/>
        </w:rPr>
        <w:t>Формирование мировой системы.</w:t>
      </w:r>
    </w:p>
    <w:p w14:paraId="107F747B" w14:textId="77777777" w:rsidR="0048178B" w:rsidRPr="00F0033D" w:rsidRDefault="0048178B" w:rsidP="00BA7A48">
      <w:pPr>
        <w:widowControl w:val="0"/>
        <w:numPr>
          <w:ilvl w:val="0"/>
          <w:numId w:val="29"/>
        </w:numPr>
        <w:shd w:val="clear" w:color="auto" w:fill="FFFFFF"/>
        <w:tabs>
          <w:tab w:val="left" w:pos="720"/>
        </w:tabs>
        <w:autoSpaceDE w:val="0"/>
        <w:autoSpaceDN w:val="0"/>
        <w:adjustRightInd w:val="0"/>
        <w:spacing w:line="360" w:lineRule="auto"/>
        <w:ind w:left="0" w:firstLine="709"/>
        <w:jc w:val="both"/>
        <w:rPr>
          <w:color w:val="000000"/>
          <w:sz w:val="24"/>
          <w:szCs w:val="24"/>
        </w:rPr>
      </w:pPr>
      <w:r w:rsidRPr="00F0033D">
        <w:rPr>
          <w:color w:val="000000"/>
          <w:sz w:val="24"/>
          <w:szCs w:val="24"/>
        </w:rPr>
        <w:t>Место и роль среднего  класса в развитии современного общества.</w:t>
      </w:r>
    </w:p>
    <w:p w14:paraId="6D2FE8BD" w14:textId="77777777" w:rsidR="00BA7A48" w:rsidRDefault="00BA7A48" w:rsidP="0048178B">
      <w:pPr>
        <w:rPr>
          <w:sz w:val="24"/>
          <w:szCs w:val="24"/>
          <w:u w:val="single"/>
        </w:rPr>
      </w:pPr>
    </w:p>
    <w:p w14:paraId="20D4816C" w14:textId="77777777" w:rsidR="00BA7A48" w:rsidRDefault="00BA7A48" w:rsidP="0048178B">
      <w:pPr>
        <w:rPr>
          <w:sz w:val="24"/>
          <w:szCs w:val="24"/>
          <w:u w:val="single"/>
        </w:rPr>
      </w:pPr>
    </w:p>
    <w:p w14:paraId="04A45320" w14:textId="09A1D77D" w:rsidR="0048178B" w:rsidRPr="00F0033D" w:rsidRDefault="0048178B" w:rsidP="0048178B">
      <w:pPr>
        <w:rPr>
          <w:b/>
          <w:sz w:val="24"/>
          <w:szCs w:val="24"/>
        </w:rPr>
      </w:pPr>
      <w:r w:rsidRPr="00F0033D">
        <w:rPr>
          <w:sz w:val="24"/>
          <w:szCs w:val="24"/>
          <w:u w:val="single"/>
        </w:rPr>
        <w:t xml:space="preserve">Раздел </w:t>
      </w:r>
      <w:r w:rsidR="00453A6E">
        <w:rPr>
          <w:sz w:val="24"/>
          <w:szCs w:val="24"/>
          <w:u w:val="single"/>
        </w:rPr>
        <w:t>4</w:t>
      </w:r>
      <w:r w:rsidRPr="00F0033D">
        <w:rPr>
          <w:sz w:val="24"/>
          <w:szCs w:val="24"/>
          <w:u w:val="single"/>
        </w:rPr>
        <w:t>.</w:t>
      </w:r>
      <w:r w:rsidRPr="00F0033D">
        <w:rPr>
          <w:b/>
          <w:sz w:val="24"/>
          <w:szCs w:val="24"/>
        </w:rPr>
        <w:t xml:space="preserve"> Социальные взаимодействия и социальные конфликты.</w:t>
      </w:r>
    </w:p>
    <w:p w14:paraId="2F15AE32" w14:textId="77777777" w:rsidR="0048178B" w:rsidRPr="00F0033D" w:rsidRDefault="0048178B" w:rsidP="00BA7A48">
      <w:pPr>
        <w:widowControl w:val="0"/>
        <w:numPr>
          <w:ilvl w:val="0"/>
          <w:numId w:val="30"/>
        </w:numPr>
        <w:shd w:val="clear" w:color="auto" w:fill="FFFFFF"/>
        <w:tabs>
          <w:tab w:val="left" w:pos="749"/>
        </w:tabs>
        <w:autoSpaceDE w:val="0"/>
        <w:autoSpaceDN w:val="0"/>
        <w:adjustRightInd w:val="0"/>
        <w:spacing w:line="360" w:lineRule="auto"/>
        <w:ind w:left="0" w:firstLine="709"/>
        <w:jc w:val="both"/>
        <w:rPr>
          <w:color w:val="000000"/>
          <w:sz w:val="24"/>
          <w:szCs w:val="24"/>
        </w:rPr>
      </w:pPr>
      <w:r w:rsidRPr="00F0033D">
        <w:rPr>
          <w:color w:val="000000"/>
          <w:spacing w:val="-2"/>
          <w:sz w:val="24"/>
          <w:szCs w:val="24"/>
        </w:rPr>
        <w:t>Основные    научные     подходы     к    анализу     социального</w:t>
      </w:r>
      <w:r w:rsidRPr="00F0033D">
        <w:rPr>
          <w:color w:val="000000"/>
          <w:spacing w:val="-2"/>
          <w:sz w:val="24"/>
          <w:szCs w:val="24"/>
        </w:rPr>
        <w:br/>
        <w:t>конфликта.</w:t>
      </w:r>
    </w:p>
    <w:p w14:paraId="6DC87726" w14:textId="77777777" w:rsidR="0048178B" w:rsidRPr="00F0033D" w:rsidRDefault="0048178B" w:rsidP="00BA7A48">
      <w:pPr>
        <w:numPr>
          <w:ilvl w:val="0"/>
          <w:numId w:val="30"/>
        </w:numPr>
        <w:shd w:val="clear" w:color="auto" w:fill="FFFFFF"/>
        <w:spacing w:line="360" w:lineRule="auto"/>
        <w:ind w:left="0" w:firstLine="709"/>
        <w:jc w:val="both"/>
        <w:rPr>
          <w:b/>
          <w:sz w:val="24"/>
          <w:szCs w:val="24"/>
        </w:rPr>
      </w:pPr>
      <w:r w:rsidRPr="00F0033D">
        <w:rPr>
          <w:color w:val="000000"/>
          <w:spacing w:val="-3"/>
          <w:sz w:val="24"/>
          <w:szCs w:val="24"/>
        </w:rPr>
        <w:t>Конфликт и социальный порядок.</w:t>
      </w:r>
    </w:p>
    <w:p w14:paraId="3E8FD57B" w14:textId="77777777" w:rsidR="0048178B" w:rsidRPr="00F0033D" w:rsidRDefault="0048178B" w:rsidP="00BA7A48">
      <w:pPr>
        <w:numPr>
          <w:ilvl w:val="0"/>
          <w:numId w:val="30"/>
        </w:numPr>
        <w:shd w:val="clear" w:color="auto" w:fill="FFFFFF"/>
        <w:spacing w:line="360" w:lineRule="auto"/>
        <w:ind w:left="0" w:firstLine="709"/>
        <w:jc w:val="both"/>
        <w:rPr>
          <w:b/>
          <w:sz w:val="24"/>
          <w:szCs w:val="24"/>
        </w:rPr>
      </w:pPr>
      <w:r w:rsidRPr="00F0033D">
        <w:rPr>
          <w:color w:val="000000"/>
          <w:spacing w:val="-3"/>
          <w:sz w:val="24"/>
          <w:szCs w:val="24"/>
        </w:rPr>
        <w:t>Конфликт и модернизация общества.</w:t>
      </w:r>
    </w:p>
    <w:p w14:paraId="2EFDA015" w14:textId="77777777" w:rsidR="0048178B" w:rsidRPr="00F0033D" w:rsidRDefault="0048178B" w:rsidP="00BA7A48">
      <w:pPr>
        <w:numPr>
          <w:ilvl w:val="0"/>
          <w:numId w:val="30"/>
        </w:numPr>
        <w:shd w:val="clear" w:color="auto" w:fill="FFFFFF"/>
        <w:spacing w:line="360" w:lineRule="auto"/>
        <w:ind w:left="0" w:firstLine="709"/>
        <w:jc w:val="both"/>
        <w:rPr>
          <w:sz w:val="24"/>
          <w:szCs w:val="24"/>
        </w:rPr>
      </w:pPr>
      <w:r w:rsidRPr="00F0033D">
        <w:rPr>
          <w:sz w:val="24"/>
          <w:szCs w:val="24"/>
        </w:rPr>
        <w:t>Целедостижение как определяющий признак социальной организации.</w:t>
      </w:r>
    </w:p>
    <w:p w14:paraId="52F31BA5" w14:textId="77777777" w:rsidR="0048178B" w:rsidRPr="00F0033D" w:rsidRDefault="0048178B" w:rsidP="00BA7A48">
      <w:pPr>
        <w:numPr>
          <w:ilvl w:val="0"/>
          <w:numId w:val="30"/>
        </w:numPr>
        <w:shd w:val="clear" w:color="auto" w:fill="FFFFFF"/>
        <w:spacing w:line="360" w:lineRule="auto"/>
        <w:ind w:left="0" w:firstLine="709"/>
        <w:jc w:val="both"/>
        <w:rPr>
          <w:sz w:val="24"/>
          <w:szCs w:val="24"/>
        </w:rPr>
      </w:pPr>
      <w:r w:rsidRPr="00F0033D">
        <w:rPr>
          <w:sz w:val="24"/>
          <w:szCs w:val="24"/>
        </w:rPr>
        <w:t>Принципы и нормы деятельности социальной организации. Необходимая основа взаимодействия людей.</w:t>
      </w:r>
    </w:p>
    <w:p w14:paraId="537876DC" w14:textId="77777777" w:rsidR="0048178B" w:rsidRPr="00F0033D" w:rsidRDefault="0048178B" w:rsidP="00BA7A48">
      <w:pPr>
        <w:numPr>
          <w:ilvl w:val="0"/>
          <w:numId w:val="30"/>
        </w:numPr>
        <w:shd w:val="clear" w:color="auto" w:fill="FFFFFF"/>
        <w:spacing w:line="360" w:lineRule="auto"/>
        <w:ind w:left="0" w:firstLine="709"/>
        <w:jc w:val="both"/>
        <w:rPr>
          <w:sz w:val="24"/>
          <w:szCs w:val="24"/>
        </w:rPr>
      </w:pPr>
      <w:r w:rsidRPr="00F0033D">
        <w:rPr>
          <w:sz w:val="24"/>
          <w:szCs w:val="24"/>
        </w:rPr>
        <w:t>Функции конфликта, динамика развития конфликта.</w:t>
      </w:r>
    </w:p>
    <w:p w14:paraId="652264D1" w14:textId="77777777" w:rsidR="00453A6E" w:rsidRPr="00453A6E" w:rsidRDefault="0048178B" w:rsidP="00BA7A48">
      <w:pPr>
        <w:numPr>
          <w:ilvl w:val="0"/>
          <w:numId w:val="30"/>
        </w:numPr>
        <w:shd w:val="clear" w:color="auto" w:fill="FFFFFF"/>
        <w:spacing w:line="360" w:lineRule="auto"/>
        <w:ind w:left="0" w:firstLine="709"/>
        <w:jc w:val="both"/>
        <w:rPr>
          <w:sz w:val="24"/>
          <w:szCs w:val="24"/>
        </w:rPr>
      </w:pPr>
      <w:r w:rsidRPr="00F0033D">
        <w:rPr>
          <w:sz w:val="24"/>
          <w:szCs w:val="24"/>
        </w:rPr>
        <w:t>Специфика социальной самоорганизации – спонтанность, отсутствие единого субъективного начала.</w:t>
      </w:r>
      <w:r w:rsidRPr="00F0033D">
        <w:rPr>
          <w:b/>
          <w:sz w:val="24"/>
          <w:szCs w:val="24"/>
        </w:rPr>
        <w:t xml:space="preserve">     </w:t>
      </w:r>
    </w:p>
    <w:p w14:paraId="4CA95D60" w14:textId="77777777" w:rsidR="00BA7A48" w:rsidRDefault="00BA7A48" w:rsidP="00453A6E">
      <w:pPr>
        <w:shd w:val="clear" w:color="auto" w:fill="FFFFFF"/>
        <w:contextualSpacing/>
        <w:rPr>
          <w:bCs/>
          <w:sz w:val="24"/>
          <w:szCs w:val="24"/>
          <w:u w:val="single"/>
        </w:rPr>
      </w:pPr>
    </w:p>
    <w:p w14:paraId="4E64E15D" w14:textId="62009D8F" w:rsidR="00453A6E" w:rsidRDefault="00453A6E" w:rsidP="00453A6E">
      <w:pPr>
        <w:shd w:val="clear" w:color="auto" w:fill="FFFFFF"/>
        <w:contextualSpacing/>
        <w:rPr>
          <w:b/>
          <w:sz w:val="24"/>
          <w:szCs w:val="24"/>
        </w:rPr>
      </w:pPr>
      <w:r w:rsidRPr="00453A6E">
        <w:rPr>
          <w:bCs/>
          <w:sz w:val="24"/>
          <w:szCs w:val="24"/>
          <w:u w:val="single"/>
        </w:rPr>
        <w:t>Раздел 7.</w:t>
      </w:r>
      <w:r w:rsidR="0048178B" w:rsidRPr="00F0033D">
        <w:rPr>
          <w:b/>
          <w:sz w:val="24"/>
          <w:szCs w:val="24"/>
        </w:rPr>
        <w:t xml:space="preserve"> </w:t>
      </w:r>
      <w:r w:rsidRPr="00453A6E">
        <w:rPr>
          <w:b/>
          <w:spacing w:val="-1"/>
          <w:kern w:val="2"/>
          <w:sz w:val="24"/>
          <w:szCs w:val="24"/>
          <w:lang w:eastAsia="zh-CN"/>
        </w:rPr>
        <w:t>Социологические проблемы физической культуры</w:t>
      </w:r>
      <w:r>
        <w:rPr>
          <w:b/>
          <w:sz w:val="24"/>
          <w:szCs w:val="24"/>
        </w:rPr>
        <w:t>.</w:t>
      </w:r>
    </w:p>
    <w:p w14:paraId="44872396"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 Исходные понятия и положения, используемые при введении понятия физической культуры. </w:t>
      </w:r>
    </w:p>
    <w:p w14:paraId="0F6D1CA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 Социальный статус телесности человека. </w:t>
      </w:r>
    </w:p>
    <w:p w14:paraId="67F08FAD"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 Диалектика социального и биологического в физическом развитии человека. </w:t>
      </w:r>
    </w:p>
    <w:p w14:paraId="12C4C05C"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4. Воздействие природных факторов на развитие физического потенциала человека. </w:t>
      </w:r>
    </w:p>
    <w:p w14:paraId="21143B1A"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5. Влияние объективных социальных условий жизнедеятельности человека на физическое состояние человека: телесность человека в системе экологических факторов; физическое развитие людей и особенности их образа жизни, социально-экономического уклада и т.д. </w:t>
      </w:r>
    </w:p>
    <w:p w14:paraId="202C185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6. Процесс социализации и «окультуривания» («</w:t>
      </w:r>
      <w:proofErr w:type="spellStart"/>
      <w:r w:rsidRPr="00453A6E">
        <w:rPr>
          <w:sz w:val="24"/>
          <w:szCs w:val="24"/>
        </w:rPr>
        <w:t>инкультурации</w:t>
      </w:r>
      <w:proofErr w:type="spellEnd"/>
      <w:r w:rsidRPr="00453A6E">
        <w:rPr>
          <w:sz w:val="24"/>
          <w:szCs w:val="24"/>
        </w:rPr>
        <w:t xml:space="preserve">») физического состояния человека, преобразования и целенаправленного формирования его телесности на основе принятых в обществе (социальной группе) ценностей, норм, идеалов, образцов и т.д. </w:t>
      </w:r>
    </w:p>
    <w:p w14:paraId="56AE3E1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7. Физическое воспитание как важный элемент этого процесса, его социальное значение. </w:t>
      </w:r>
    </w:p>
    <w:p w14:paraId="75909739"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8. Проблема гуманизации физического воспитания в современных условиях.</w:t>
      </w:r>
    </w:p>
    <w:p w14:paraId="47065F9E"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lastRenderedPageBreak/>
        <w:t xml:space="preserve">9. Структура физической (соматической) культуры, ее конкретно-исторический характер. </w:t>
      </w:r>
    </w:p>
    <w:p w14:paraId="5A8EF84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10. Основные показатели и компоненты физической культуры личности, социальной группы и общества. </w:t>
      </w:r>
    </w:p>
    <w:p w14:paraId="39D6B6DF"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11. Здоровый образ жизни и физическая культура личности. </w:t>
      </w:r>
    </w:p>
    <w:p w14:paraId="7D325A0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12. </w:t>
      </w:r>
      <w:proofErr w:type="spellStart"/>
      <w:r w:rsidRPr="00453A6E">
        <w:rPr>
          <w:sz w:val="24"/>
          <w:szCs w:val="24"/>
        </w:rPr>
        <w:t>Валеологическое</w:t>
      </w:r>
      <w:proofErr w:type="spellEnd"/>
      <w:r w:rsidRPr="00453A6E">
        <w:rPr>
          <w:sz w:val="24"/>
          <w:szCs w:val="24"/>
        </w:rPr>
        <w:t xml:space="preserve"> воспитание.</w:t>
      </w:r>
    </w:p>
    <w:p w14:paraId="0FB3E62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13. Влияние социальной системы и социальных условий на ценности физической культуры. </w:t>
      </w:r>
    </w:p>
    <w:p w14:paraId="03904CF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14. Исторический характер физической культуры, ее изменение на различных этапах развития общества. </w:t>
      </w:r>
    </w:p>
    <w:p w14:paraId="51E481EE"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15. Развитие представлений о смысле и ценности тела человека.</w:t>
      </w:r>
    </w:p>
    <w:p w14:paraId="4659732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16. Модели физической (соматической) культуры, их генезис и особенности на различных этапах социально-экономического и культурного развития общества. </w:t>
      </w:r>
    </w:p>
    <w:p w14:paraId="70A2B9DD"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17. Двигательная активность человека, ее формы и разновидности. </w:t>
      </w:r>
    </w:p>
    <w:p w14:paraId="2DC13D4F"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18. Физические упражнения как особая форма двигательной деятельности человека. </w:t>
      </w:r>
    </w:p>
    <w:p w14:paraId="6959DA6F"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19. Понятие физкультурной деятельности. </w:t>
      </w:r>
    </w:p>
    <w:p w14:paraId="371DD34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20. Лечебная физкультура, физкультурная рекреация, физкультурная реабилитация и другие виды физкультурной деятельности. </w:t>
      </w:r>
    </w:p>
    <w:p w14:paraId="0E3E32EB"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21. Физкультурное воспитание. Генезис и развитие физических упражнений, физкультурной деятельности.</w:t>
      </w:r>
    </w:p>
    <w:p w14:paraId="03340DBC"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22. Физкультурное образование и воспитание: целевая направленность, сущность, компоненты, реализация и значение. </w:t>
      </w:r>
    </w:p>
    <w:p w14:paraId="7EFF86C9"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23. Роль физкультуры в здоровом образе и стиле жизни. </w:t>
      </w:r>
    </w:p>
    <w:p w14:paraId="497CB6A0" w14:textId="21407CF4" w:rsidR="00453A6E" w:rsidRDefault="00453A6E" w:rsidP="00453A6E">
      <w:pPr>
        <w:shd w:val="clear" w:color="auto" w:fill="FFFFFF"/>
        <w:contextualSpacing/>
        <w:rPr>
          <w:b/>
          <w:color w:val="000000"/>
          <w:spacing w:val="-2"/>
          <w:kern w:val="2"/>
          <w:sz w:val="24"/>
          <w:szCs w:val="24"/>
          <w:lang w:eastAsia="zh-CN"/>
        </w:rPr>
      </w:pPr>
      <w:r w:rsidRPr="00453A6E">
        <w:rPr>
          <w:bCs/>
          <w:sz w:val="24"/>
          <w:szCs w:val="24"/>
          <w:u w:val="single"/>
        </w:rPr>
        <w:t>Раздел 8.</w:t>
      </w:r>
      <w:r w:rsidRPr="00453A6E">
        <w:rPr>
          <w:bCs/>
          <w:color w:val="000000"/>
          <w:spacing w:val="-2"/>
          <w:kern w:val="2"/>
          <w:sz w:val="24"/>
          <w:szCs w:val="24"/>
          <w:lang w:eastAsia="zh-CN"/>
        </w:rPr>
        <w:t xml:space="preserve"> </w:t>
      </w:r>
      <w:r w:rsidRPr="00453A6E">
        <w:rPr>
          <w:b/>
          <w:color w:val="000000"/>
          <w:spacing w:val="-2"/>
          <w:kern w:val="2"/>
          <w:sz w:val="24"/>
          <w:szCs w:val="24"/>
          <w:lang w:eastAsia="zh-CN"/>
        </w:rPr>
        <w:t>Социологические проблемы физкультурно-спортивной деятельности</w:t>
      </w:r>
      <w:r>
        <w:rPr>
          <w:b/>
          <w:color w:val="000000"/>
          <w:spacing w:val="-2"/>
          <w:kern w:val="2"/>
          <w:sz w:val="24"/>
          <w:szCs w:val="24"/>
          <w:lang w:eastAsia="zh-CN"/>
        </w:rPr>
        <w:t>.</w:t>
      </w:r>
    </w:p>
    <w:p w14:paraId="2EA1085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 Соревнование и его разновидности. </w:t>
      </w:r>
    </w:p>
    <w:p w14:paraId="72C8CCFC"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 Особенности игровой деятельности и спортивного соревнования. </w:t>
      </w:r>
    </w:p>
    <w:p w14:paraId="1C6CDD47"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 Социокультурный смысл «спортивной» модели соревнования. </w:t>
      </w:r>
    </w:p>
    <w:p w14:paraId="1771BED8"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4. Понятие спорта. «Спорт для всех» («массовый», «ординарный», «общедоступный» спорт) и «спорт высших достижений» («большой», «рекордный» спорт) как основные разновидности спорта. </w:t>
      </w:r>
    </w:p>
    <w:p w14:paraId="01B313FA"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5. Конкретно-исторический характер спорта. Спортивное движение как социальный феномен. </w:t>
      </w:r>
    </w:p>
    <w:p w14:paraId="4E12177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6. Спортивное воспитание и спортивная культура. </w:t>
      </w:r>
    </w:p>
    <w:p w14:paraId="271A17AE"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7. Спортивно-гуманистическое воспитание.</w:t>
      </w:r>
    </w:p>
    <w:p w14:paraId="2F0B3F96"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8. Особенности, функции и значение спорта как социального института.</w:t>
      </w:r>
    </w:p>
    <w:p w14:paraId="5D931B0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lastRenderedPageBreak/>
        <w:t xml:space="preserve">9. Трудности и разногласия в оценке социально-культурной ценности спорта, определении его места в системе явлений культуры. </w:t>
      </w:r>
    </w:p>
    <w:p w14:paraId="6F7FFA6F"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10. Гуманистический культурный потенциал спорта. </w:t>
      </w:r>
    </w:p>
    <w:p w14:paraId="1BB764F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11. Спорт как средство социализации и воспитания. </w:t>
      </w:r>
    </w:p>
    <w:p w14:paraId="65A84BB0"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12. Эстетическое содержание спорта. Формы эстетической деятельности, связанные с занятиями спортом. Роль и значение эстетических компонентов спорта. Спорт и искусство. </w:t>
      </w:r>
    </w:p>
    <w:p w14:paraId="046C8C7D"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13. Нравственный потенциал спорта. </w:t>
      </w:r>
    </w:p>
    <w:p w14:paraId="535639F4"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14. Социальные функции и значение спорта на различных этапах развития общества. </w:t>
      </w:r>
    </w:p>
    <w:p w14:paraId="2DFA155E"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15. Спортивное зрелище и его особенности. </w:t>
      </w:r>
    </w:p>
    <w:p w14:paraId="6E1274D0"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16. Антигуманные проявления в современном спорте. Агрессия и насилие в современном спорте. </w:t>
      </w:r>
    </w:p>
    <w:p w14:paraId="55183C3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17. Проблема допинга. </w:t>
      </w:r>
    </w:p>
    <w:p w14:paraId="1DCAA5C8"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18. Проблема взаимосвязи спорта и политики. </w:t>
      </w:r>
    </w:p>
    <w:p w14:paraId="0246AC0C"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19. Спорт как фактор миролюбия и конфронтации. Государство и спорт. </w:t>
      </w:r>
    </w:p>
    <w:p w14:paraId="6C42F949"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20. Государственная политика России и других стран в области физического воспитания и спорта.</w:t>
      </w:r>
    </w:p>
    <w:p w14:paraId="606256D0"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21. Различие социальных функций «общедоступного» спорта («спорта для всех») и «спорта высших достижений». </w:t>
      </w:r>
    </w:p>
    <w:p w14:paraId="37A94CB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22. Смысл и значение рекордов в спорте. </w:t>
      </w:r>
    </w:p>
    <w:p w14:paraId="74F0080D"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23. Конверсия спортивных технологий в физическом воспитании. Любительский, профессиональный и коммерческий спорт, их социальная характеристика и особенности. </w:t>
      </w:r>
    </w:p>
    <w:p w14:paraId="3771CE30"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24. Социальные барьеры на пути полной и эффективной реализации гуманистического потенциала спорта. </w:t>
      </w:r>
    </w:p>
    <w:p w14:paraId="23FFDDD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25. Социальные противоречия, определяющие кризисную ситуацию в развитии спорта высших достижений.</w:t>
      </w:r>
    </w:p>
    <w:p w14:paraId="29EDF86A"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26. Основные направления в деятельности СМИ по пропаганде ценностей физкультурно-спортивной деятельности.</w:t>
      </w:r>
    </w:p>
    <w:p w14:paraId="295FD1A7"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27. Будущее спорта: социологический прогноз.</w:t>
      </w:r>
    </w:p>
    <w:p w14:paraId="5BFAB0A9"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28. Понятие «физкультурно-спортивная активность», его теоретическое содержание и эмпирические индикаторы.</w:t>
      </w:r>
    </w:p>
    <w:p w14:paraId="3B5817B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29. Сравнительная характеристика физкультурно-спортивной активности населения нашей страны и других стран. </w:t>
      </w:r>
    </w:p>
    <w:p w14:paraId="3D91A20A"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lastRenderedPageBreak/>
        <w:t>30. Основные компоненты и показатели физкультурно-спортивной активности различных групп населения.</w:t>
      </w:r>
    </w:p>
    <w:p w14:paraId="17023114"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31. Социальные барьеры на пути повышения физкультурно-спортивной активности населения. </w:t>
      </w:r>
    </w:p>
    <w:p w14:paraId="4A217EC4"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32. Уровень физкультурного образования населения. </w:t>
      </w:r>
    </w:p>
    <w:p w14:paraId="02090F61"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33. Пути и средства повышения физкультурно-спортивной активности населения (социологический анализ).</w:t>
      </w:r>
    </w:p>
    <w:p w14:paraId="309FBE7A"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34. Физкультурно-спортивная активность и процесс социализации личности: основные понятия, сущность и содержание. </w:t>
      </w:r>
    </w:p>
    <w:p w14:paraId="7B5B17AD"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35. Социальные факторы, детерминирующие процесс формирования личности спортсмена. </w:t>
      </w:r>
    </w:p>
    <w:p w14:paraId="70A8320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36. Модели и определение значимости спорта в процессах социализации юного спортсмена. Механизмы социализации в спорте. </w:t>
      </w:r>
    </w:p>
    <w:p w14:paraId="7F93D27D"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37. Спортивная группа как малая социальная группа. </w:t>
      </w:r>
    </w:p>
    <w:p w14:paraId="64FEFC2B"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38. Соотношение воспитания и социализации личности спортсмена.</w:t>
      </w:r>
    </w:p>
    <w:p w14:paraId="251CFA14"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39. Спортивная карьера как социально-педагогический феномен. </w:t>
      </w:r>
    </w:p>
    <w:p w14:paraId="63B29FCA"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40. Социально-психологические особенности основных этапов спортивной карьеры. </w:t>
      </w:r>
    </w:p>
    <w:p w14:paraId="187A9C78" w14:textId="77777777" w:rsidR="00453A6E" w:rsidRPr="00453A6E" w:rsidRDefault="00453A6E" w:rsidP="00453A6E">
      <w:pPr>
        <w:shd w:val="clear" w:color="auto" w:fill="FFFFFF"/>
        <w:contextualSpacing/>
        <w:rPr>
          <w:b/>
          <w:sz w:val="24"/>
          <w:szCs w:val="24"/>
          <w:u w:val="single"/>
        </w:rPr>
      </w:pPr>
    </w:p>
    <w:p w14:paraId="3770E685" w14:textId="278DBA36" w:rsidR="00453A6E" w:rsidRDefault="00453A6E" w:rsidP="00453A6E">
      <w:pPr>
        <w:shd w:val="clear" w:color="auto" w:fill="FFFFFF"/>
        <w:contextualSpacing/>
        <w:rPr>
          <w:b/>
          <w:color w:val="000000"/>
          <w:spacing w:val="-1"/>
          <w:kern w:val="2"/>
          <w:sz w:val="24"/>
          <w:szCs w:val="24"/>
          <w:lang w:eastAsia="zh-CN"/>
        </w:rPr>
      </w:pPr>
      <w:r w:rsidRPr="00453A6E">
        <w:rPr>
          <w:bCs/>
          <w:sz w:val="24"/>
          <w:szCs w:val="24"/>
          <w:u w:val="single"/>
        </w:rPr>
        <w:t>Раздел 9.</w:t>
      </w:r>
      <w:r w:rsidRPr="00453A6E">
        <w:rPr>
          <w:bCs/>
          <w:color w:val="000000"/>
          <w:spacing w:val="-2"/>
          <w:kern w:val="2"/>
          <w:sz w:val="24"/>
          <w:szCs w:val="24"/>
          <w:lang w:eastAsia="zh-CN"/>
        </w:rPr>
        <w:t xml:space="preserve"> </w:t>
      </w:r>
      <w:r w:rsidRPr="00453A6E">
        <w:rPr>
          <w:b/>
          <w:color w:val="000000"/>
          <w:spacing w:val="-2"/>
          <w:kern w:val="2"/>
          <w:sz w:val="24"/>
          <w:szCs w:val="24"/>
          <w:lang w:eastAsia="zh-CN"/>
        </w:rPr>
        <w:t>Социологические проблемы олимпийско</w:t>
      </w:r>
      <w:r w:rsidRPr="00453A6E">
        <w:rPr>
          <w:b/>
          <w:color w:val="000000"/>
          <w:spacing w:val="-2"/>
          <w:kern w:val="2"/>
          <w:sz w:val="24"/>
          <w:szCs w:val="24"/>
          <w:lang w:eastAsia="zh-CN"/>
        </w:rPr>
        <w:softHyphen/>
      </w:r>
      <w:r w:rsidRPr="00453A6E">
        <w:rPr>
          <w:b/>
          <w:color w:val="000000"/>
          <w:spacing w:val="-1"/>
          <w:kern w:val="2"/>
          <w:sz w:val="24"/>
          <w:szCs w:val="24"/>
          <w:lang w:eastAsia="zh-CN"/>
        </w:rPr>
        <w:t>го движения, международного спортивного движения</w:t>
      </w:r>
      <w:r>
        <w:rPr>
          <w:b/>
          <w:color w:val="000000"/>
          <w:spacing w:val="-1"/>
          <w:kern w:val="2"/>
          <w:sz w:val="24"/>
          <w:szCs w:val="24"/>
          <w:lang w:eastAsia="zh-CN"/>
        </w:rPr>
        <w:t>.</w:t>
      </w:r>
    </w:p>
    <w:p w14:paraId="33E70A22"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1. Основные положения социально-педагогической концепции основателя современного олимпийского движения Пьера де Кубертена. </w:t>
      </w:r>
    </w:p>
    <w:p w14:paraId="417C9337"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2. Идеи Кубертена о поведении олимпийского атлета, о гармоничном развитии его личности, о необходимости интеграции спорта и искусства.</w:t>
      </w:r>
    </w:p>
    <w:p w14:paraId="63288F27"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3. Международное спортивное и олимпийское движение на современном этапе. </w:t>
      </w:r>
    </w:p>
    <w:p w14:paraId="2608B3C5" w14:textId="77777777" w:rsidR="00453A6E" w:rsidRPr="00453A6E" w:rsidRDefault="00453A6E" w:rsidP="00453A6E">
      <w:pPr>
        <w:tabs>
          <w:tab w:val="right" w:leader="underscore" w:pos="9356"/>
        </w:tabs>
        <w:spacing w:line="360" w:lineRule="auto"/>
        <w:ind w:firstLine="709"/>
        <w:jc w:val="both"/>
        <w:rPr>
          <w:sz w:val="24"/>
          <w:szCs w:val="24"/>
        </w:rPr>
      </w:pPr>
      <w:r w:rsidRPr="00453A6E">
        <w:rPr>
          <w:sz w:val="24"/>
          <w:szCs w:val="24"/>
        </w:rPr>
        <w:t xml:space="preserve">4. Характеристика олимпизма, его идеалов и ценностей, целей и задач современного олимпийского движения в Олимпийской хартии, а также в выступлениях и публикациях руководящих деятелей этого движения. </w:t>
      </w:r>
    </w:p>
    <w:p w14:paraId="36E555EC" w14:textId="77777777" w:rsidR="00453A6E" w:rsidRPr="00514566" w:rsidRDefault="00453A6E" w:rsidP="00453A6E">
      <w:pPr>
        <w:tabs>
          <w:tab w:val="right" w:leader="underscore" w:pos="9356"/>
        </w:tabs>
        <w:jc w:val="both"/>
        <w:rPr>
          <w:b/>
        </w:rPr>
      </w:pPr>
    </w:p>
    <w:p w14:paraId="4604EF8C" w14:textId="77777777" w:rsidR="00453A6E" w:rsidRPr="00453A6E" w:rsidRDefault="00453A6E" w:rsidP="00453A6E">
      <w:pPr>
        <w:shd w:val="clear" w:color="auto" w:fill="FFFFFF"/>
        <w:contextualSpacing/>
        <w:rPr>
          <w:b/>
          <w:sz w:val="24"/>
          <w:szCs w:val="24"/>
          <w:u w:val="single"/>
        </w:rPr>
      </w:pPr>
    </w:p>
    <w:p w14:paraId="7D841F8B" w14:textId="5CA751D9" w:rsidR="0048178B" w:rsidRPr="00F0033D" w:rsidRDefault="0048178B" w:rsidP="00453A6E">
      <w:pPr>
        <w:shd w:val="clear" w:color="auto" w:fill="FFFFFF"/>
        <w:rPr>
          <w:i/>
          <w:color w:val="000000"/>
          <w:spacing w:val="-1"/>
          <w:sz w:val="24"/>
          <w:szCs w:val="24"/>
        </w:rPr>
      </w:pPr>
    </w:p>
    <w:p w14:paraId="50BB0989" w14:textId="60C0C374" w:rsidR="0048178B" w:rsidRPr="00F0033D" w:rsidRDefault="00453A6E" w:rsidP="0048178B">
      <w:pPr>
        <w:shd w:val="clear" w:color="auto" w:fill="FFFFFF"/>
        <w:rPr>
          <w:b/>
          <w:i/>
          <w:color w:val="000000"/>
          <w:spacing w:val="-1"/>
          <w:sz w:val="24"/>
          <w:szCs w:val="24"/>
        </w:rPr>
      </w:pPr>
      <w:r>
        <w:rPr>
          <w:b/>
          <w:i/>
          <w:color w:val="000000"/>
          <w:spacing w:val="-1"/>
          <w:sz w:val="24"/>
          <w:szCs w:val="24"/>
        </w:rPr>
        <w:t>3</w:t>
      </w:r>
      <w:r w:rsidR="0048178B" w:rsidRPr="00F0033D">
        <w:rPr>
          <w:b/>
          <w:i/>
          <w:color w:val="000000"/>
          <w:spacing w:val="-1"/>
          <w:sz w:val="24"/>
          <w:szCs w:val="24"/>
        </w:rPr>
        <w:t>.</w:t>
      </w:r>
      <w:r>
        <w:rPr>
          <w:b/>
          <w:i/>
          <w:color w:val="000000"/>
          <w:spacing w:val="-1"/>
          <w:sz w:val="24"/>
          <w:szCs w:val="24"/>
        </w:rPr>
        <w:t>4</w:t>
      </w:r>
      <w:r w:rsidR="0048178B" w:rsidRPr="00F0033D">
        <w:rPr>
          <w:b/>
          <w:i/>
          <w:color w:val="000000"/>
          <w:spacing w:val="-1"/>
          <w:sz w:val="24"/>
          <w:szCs w:val="24"/>
        </w:rPr>
        <w:t xml:space="preserve"> Рекомендации по оцениванию результатов достижения компетенций.</w:t>
      </w:r>
    </w:p>
    <w:p w14:paraId="3269B84B" w14:textId="77777777" w:rsidR="0048178B" w:rsidRPr="00F0033D" w:rsidRDefault="0048178B" w:rsidP="0048178B">
      <w:pPr>
        <w:pStyle w:val="a3"/>
        <w:shd w:val="clear" w:color="auto" w:fill="FFFFFF"/>
        <w:ind w:left="1789"/>
        <w:jc w:val="both"/>
        <w:rPr>
          <w:b/>
          <w:i/>
          <w:color w:val="000000"/>
          <w:spacing w:val="-1"/>
          <w:sz w:val="24"/>
          <w:szCs w:val="24"/>
        </w:rPr>
      </w:pPr>
    </w:p>
    <w:p w14:paraId="1CCFE1D3" w14:textId="77777777" w:rsidR="0048178B" w:rsidRPr="00F0033D" w:rsidRDefault="0048178B" w:rsidP="0048178B">
      <w:pPr>
        <w:widowControl w:val="0"/>
        <w:rPr>
          <w:b/>
          <w:color w:val="000000"/>
          <w:sz w:val="24"/>
          <w:szCs w:val="24"/>
        </w:rPr>
      </w:pPr>
      <w:r w:rsidRPr="00F0033D">
        <w:rPr>
          <w:b/>
          <w:color w:val="000000"/>
          <w:sz w:val="24"/>
          <w:szCs w:val="24"/>
        </w:rPr>
        <w:t xml:space="preserve">   Критерии оценки зачета:</w:t>
      </w:r>
    </w:p>
    <w:p w14:paraId="6E17278D" w14:textId="77777777" w:rsidR="0048178B" w:rsidRPr="00F0033D" w:rsidRDefault="0048178B" w:rsidP="0048178B">
      <w:pPr>
        <w:widowControl w:val="0"/>
        <w:numPr>
          <w:ilvl w:val="0"/>
          <w:numId w:val="31"/>
        </w:numPr>
        <w:ind w:left="0"/>
        <w:contextualSpacing/>
        <w:jc w:val="both"/>
        <w:rPr>
          <w:color w:val="000000"/>
          <w:sz w:val="24"/>
          <w:szCs w:val="24"/>
        </w:rPr>
      </w:pPr>
      <w:r w:rsidRPr="00F0033D">
        <w:rPr>
          <w:color w:val="000000"/>
          <w:sz w:val="24"/>
          <w:szCs w:val="24"/>
        </w:rPr>
        <w:t xml:space="preserve">Оценка </w:t>
      </w:r>
      <w:r w:rsidRPr="00F0033D">
        <w:rPr>
          <w:b/>
          <w:color w:val="000000"/>
          <w:sz w:val="24"/>
          <w:szCs w:val="24"/>
        </w:rPr>
        <w:t>«зачтено»</w:t>
      </w:r>
      <w:r w:rsidRPr="00F0033D">
        <w:rPr>
          <w:color w:val="000000"/>
          <w:sz w:val="24"/>
          <w:szCs w:val="24"/>
        </w:rPr>
        <w:t xml:space="preserve"> выставляется студенту, если прозвучал ответ на два вопроса, а студентом показано понимание сущности дисциплины;</w:t>
      </w:r>
    </w:p>
    <w:p w14:paraId="09554C81" w14:textId="77777777" w:rsidR="0048178B" w:rsidRPr="00F0033D" w:rsidRDefault="0048178B" w:rsidP="0048178B">
      <w:pPr>
        <w:widowControl w:val="0"/>
        <w:numPr>
          <w:ilvl w:val="0"/>
          <w:numId w:val="31"/>
        </w:numPr>
        <w:ind w:left="0"/>
        <w:contextualSpacing/>
        <w:jc w:val="both"/>
        <w:rPr>
          <w:color w:val="000000"/>
          <w:sz w:val="24"/>
          <w:szCs w:val="24"/>
        </w:rPr>
      </w:pPr>
      <w:r w:rsidRPr="00F0033D">
        <w:rPr>
          <w:color w:val="000000"/>
          <w:sz w:val="24"/>
          <w:szCs w:val="24"/>
        </w:rPr>
        <w:t xml:space="preserve">Оценка </w:t>
      </w:r>
      <w:r w:rsidRPr="00F0033D">
        <w:rPr>
          <w:b/>
          <w:color w:val="000000"/>
          <w:sz w:val="24"/>
          <w:szCs w:val="24"/>
        </w:rPr>
        <w:t>«не зачтено»</w:t>
      </w:r>
      <w:r w:rsidRPr="00F0033D">
        <w:rPr>
          <w:color w:val="000000"/>
          <w:sz w:val="24"/>
          <w:szCs w:val="24"/>
        </w:rPr>
        <w:t xml:space="preserve"> выставляется студенту при отсутствии знаний по дисциплине «Социология» в соответствии с Федеральным государственным образовательным стандартом и программой обучения по данной дисциплине.</w:t>
      </w:r>
    </w:p>
    <w:p w14:paraId="2864A324" w14:textId="77777777" w:rsidR="0048178B" w:rsidRPr="00F0033D" w:rsidRDefault="0048178B" w:rsidP="0048178B">
      <w:pPr>
        <w:widowControl w:val="0"/>
        <w:contextualSpacing/>
        <w:rPr>
          <w:b/>
          <w:color w:val="000000"/>
          <w:sz w:val="24"/>
          <w:szCs w:val="24"/>
        </w:rPr>
      </w:pPr>
      <w:r w:rsidRPr="00F0033D">
        <w:rPr>
          <w:b/>
          <w:color w:val="000000"/>
          <w:sz w:val="24"/>
          <w:szCs w:val="24"/>
        </w:rPr>
        <w:t xml:space="preserve">                                                   </w:t>
      </w:r>
    </w:p>
    <w:p w14:paraId="226DB2DA" w14:textId="77777777" w:rsidR="0048178B" w:rsidRPr="00F0033D" w:rsidRDefault="0048178B" w:rsidP="0048178B">
      <w:pPr>
        <w:widowControl w:val="0"/>
        <w:contextualSpacing/>
        <w:jc w:val="both"/>
        <w:rPr>
          <w:b/>
          <w:color w:val="000000"/>
          <w:sz w:val="24"/>
          <w:szCs w:val="24"/>
        </w:rPr>
      </w:pPr>
      <w:r w:rsidRPr="00F0033D">
        <w:rPr>
          <w:b/>
          <w:color w:val="000000"/>
          <w:sz w:val="24"/>
          <w:szCs w:val="24"/>
        </w:rPr>
        <w:t>Критерии оценки опроса:</w:t>
      </w:r>
    </w:p>
    <w:p w14:paraId="65730A3E"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lastRenderedPageBreak/>
        <w:t xml:space="preserve">Оценка </w:t>
      </w:r>
      <w:r w:rsidRPr="00F0033D">
        <w:rPr>
          <w:b/>
          <w:color w:val="000000"/>
          <w:sz w:val="24"/>
          <w:szCs w:val="24"/>
        </w:rPr>
        <w:t>«отлично»</w:t>
      </w:r>
      <w:r w:rsidRPr="00F0033D">
        <w:rPr>
          <w:color w:val="000000"/>
          <w:sz w:val="24"/>
          <w:szCs w:val="24"/>
        </w:rPr>
        <w:t xml:space="preserve"> выставляется студенту, если содержание ответа полностью раскрывает тему, на заданные дополнительные вопросы ответил верно,  развернуто и аргументировано. </w:t>
      </w:r>
    </w:p>
    <w:p w14:paraId="095CDD72"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«хорошо»</w:t>
      </w:r>
      <w:r w:rsidRPr="00F0033D">
        <w:rPr>
          <w:color w:val="000000"/>
          <w:sz w:val="24"/>
          <w:szCs w:val="24"/>
        </w:rPr>
        <w:t xml:space="preserve"> выставляется студенту, если тема раскрыта верно. </w:t>
      </w:r>
    </w:p>
    <w:p w14:paraId="4AA807A0"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 xml:space="preserve">«удовлетворительно» </w:t>
      </w:r>
      <w:r w:rsidRPr="00F0033D">
        <w:rPr>
          <w:color w:val="000000"/>
          <w:sz w:val="24"/>
          <w:szCs w:val="24"/>
        </w:rPr>
        <w:t>выставляется студенту при 50%  верных ответов на вопросы преподавателя;</w:t>
      </w:r>
    </w:p>
    <w:p w14:paraId="2B395B38"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«неудовлетворительно»</w:t>
      </w:r>
      <w:r w:rsidRPr="00F0033D">
        <w:rPr>
          <w:color w:val="000000"/>
          <w:sz w:val="24"/>
          <w:szCs w:val="24"/>
        </w:rPr>
        <w:t xml:space="preserve"> выставляется студенту при отсутствии ответа по заданной теме и при отсутствии знаний по предмету в соответствии с Федеральным государственным образовательным стандартом и программой обучения по данной дисциплине.</w:t>
      </w:r>
    </w:p>
    <w:p w14:paraId="526D41DE" w14:textId="77777777" w:rsidR="0048178B" w:rsidRPr="00F0033D" w:rsidRDefault="0048178B" w:rsidP="0048178B">
      <w:pPr>
        <w:widowControl w:val="0"/>
        <w:ind w:left="720"/>
        <w:rPr>
          <w:color w:val="000000"/>
          <w:sz w:val="24"/>
          <w:szCs w:val="24"/>
        </w:rPr>
      </w:pPr>
    </w:p>
    <w:p w14:paraId="4484C946" w14:textId="785436DA" w:rsidR="0048178B" w:rsidRPr="00F0033D" w:rsidRDefault="0048178B" w:rsidP="0048178B">
      <w:pPr>
        <w:widowControl w:val="0"/>
        <w:rPr>
          <w:b/>
          <w:color w:val="000000"/>
          <w:sz w:val="24"/>
          <w:szCs w:val="24"/>
        </w:rPr>
      </w:pPr>
      <w:r w:rsidRPr="00F0033D">
        <w:rPr>
          <w:color w:val="000000"/>
          <w:sz w:val="24"/>
          <w:szCs w:val="24"/>
        </w:rPr>
        <w:t xml:space="preserve"> </w:t>
      </w:r>
      <w:r w:rsidRPr="00F0033D">
        <w:rPr>
          <w:b/>
          <w:color w:val="000000"/>
          <w:sz w:val="24"/>
          <w:szCs w:val="24"/>
        </w:rPr>
        <w:t xml:space="preserve">Критерии оценки </w:t>
      </w:r>
      <w:r w:rsidR="00453A6E">
        <w:rPr>
          <w:b/>
          <w:color w:val="000000"/>
          <w:sz w:val="24"/>
          <w:szCs w:val="24"/>
        </w:rPr>
        <w:t>доклады</w:t>
      </w:r>
      <w:r w:rsidRPr="00F0033D">
        <w:rPr>
          <w:b/>
          <w:color w:val="000000"/>
          <w:sz w:val="24"/>
          <w:szCs w:val="24"/>
        </w:rPr>
        <w:t xml:space="preserve"> – презентации:</w:t>
      </w:r>
    </w:p>
    <w:p w14:paraId="352A6449"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Оценка «зачтено» выставляется, если студентом представлена презентация, составленная не менее чем из 10-ти информативно насыщенных и самостоятельно выполненных слайдов, а также прозвучал ответ на два вопроса, показывающий понимание сущности дисциплины;</w:t>
      </w:r>
    </w:p>
    <w:p w14:paraId="4178197B" w14:textId="61C3C6DC" w:rsidR="00B06DC6" w:rsidRPr="00453A6E" w:rsidRDefault="0048178B" w:rsidP="00941EDA">
      <w:pPr>
        <w:widowControl w:val="0"/>
        <w:numPr>
          <w:ilvl w:val="0"/>
          <w:numId w:val="31"/>
        </w:numPr>
        <w:contextualSpacing/>
        <w:jc w:val="both"/>
        <w:rPr>
          <w:caps/>
          <w:color w:val="000000"/>
          <w:spacing w:val="-1"/>
          <w:sz w:val="24"/>
          <w:szCs w:val="24"/>
        </w:rPr>
        <w:sectPr w:rsidR="00B06DC6" w:rsidRPr="00453A6E" w:rsidSect="00CC542B">
          <w:pgSz w:w="11906" w:h="16838"/>
          <w:pgMar w:top="851" w:right="1134" w:bottom="851" w:left="1701" w:header="709" w:footer="709" w:gutter="0"/>
          <w:cols w:space="708"/>
          <w:docGrid w:linePitch="360"/>
        </w:sectPr>
      </w:pPr>
      <w:r w:rsidRPr="00453A6E">
        <w:rPr>
          <w:color w:val="000000"/>
          <w:sz w:val="24"/>
          <w:szCs w:val="24"/>
        </w:rPr>
        <w:t>Оценка «незачет» выставляется студенту, если не представлена соответствующая данным требованиям презентация, выявлено отсутствие знаний по данной дисциплине в соответствии с Федеральным государственным образовательным стандартом и программо</w:t>
      </w:r>
      <w:r w:rsidR="00E53BCF">
        <w:rPr>
          <w:color w:val="000000"/>
          <w:sz w:val="24"/>
          <w:szCs w:val="24"/>
        </w:rPr>
        <w:t>й обучения по данной дисциплине</w:t>
      </w:r>
    </w:p>
    <w:p w14:paraId="532B0CA3" w14:textId="77777777" w:rsidR="00F12C76" w:rsidRPr="00F0033D" w:rsidRDefault="00F12C76" w:rsidP="00453A6E">
      <w:pPr>
        <w:jc w:val="both"/>
        <w:rPr>
          <w:sz w:val="24"/>
          <w:szCs w:val="24"/>
        </w:rPr>
      </w:pPr>
    </w:p>
    <w:sectPr w:rsidR="00F12C76" w:rsidRPr="00F0033D" w:rsidSect="00B06DC6">
      <w:pgSz w:w="16838" w:h="11906" w:orient="landscape"/>
      <w:pgMar w:top="170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BA434A1"/>
    <w:multiLevelType w:val="multilevel"/>
    <w:tmpl w:val="1D2CA76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13D57"/>
    <w:multiLevelType w:val="hybridMultilevel"/>
    <w:tmpl w:val="A816D564"/>
    <w:lvl w:ilvl="0" w:tplc="DDACBC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2C3790"/>
    <w:multiLevelType w:val="hybridMultilevel"/>
    <w:tmpl w:val="A1584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DE5C5B"/>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06F076C"/>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084004"/>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9073F7"/>
    <w:multiLevelType w:val="hybridMultilevel"/>
    <w:tmpl w:val="8DEAE6B2"/>
    <w:lvl w:ilvl="0" w:tplc="76D06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CD545A"/>
    <w:multiLevelType w:val="hybridMultilevel"/>
    <w:tmpl w:val="8CDEB12C"/>
    <w:lvl w:ilvl="0" w:tplc="970646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0120DDA"/>
    <w:multiLevelType w:val="multilevel"/>
    <w:tmpl w:val="1F94D7C2"/>
    <w:lvl w:ilvl="0">
      <w:start w:val="6"/>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5A356233"/>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7F1493"/>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6" w15:restartNumberingAfterBreak="0">
    <w:nsid w:val="5D862E8B"/>
    <w:multiLevelType w:val="hybridMultilevel"/>
    <w:tmpl w:val="340892C0"/>
    <w:lvl w:ilvl="0" w:tplc="4AA4E0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0DC1A74"/>
    <w:multiLevelType w:val="hybridMultilevel"/>
    <w:tmpl w:val="132CF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C13FE5"/>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A86311D"/>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114FEC"/>
    <w:multiLevelType w:val="hybridMultilevel"/>
    <w:tmpl w:val="12580EC4"/>
    <w:lvl w:ilvl="0" w:tplc="3886CDF6">
      <w:start w:val="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7E456D1F"/>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2"/>
  </w:num>
  <w:num w:numId="3">
    <w:abstractNumId w:val="11"/>
  </w:num>
  <w:num w:numId="4">
    <w:abstractNumId w:val="29"/>
  </w:num>
  <w:num w:numId="5">
    <w:abstractNumId w:val="0"/>
  </w:num>
  <w:num w:numId="6">
    <w:abstractNumId w:val="25"/>
  </w:num>
  <w:num w:numId="7">
    <w:abstractNumId w:val="4"/>
  </w:num>
  <w:num w:numId="8">
    <w:abstractNumId w:val="16"/>
  </w:num>
  <w:num w:numId="9">
    <w:abstractNumId w:val="15"/>
  </w:num>
  <w:num w:numId="10">
    <w:abstractNumId w:val="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 w:numId="20">
    <w:abstractNumId w:val="5"/>
  </w:num>
  <w:num w:numId="21">
    <w:abstractNumId w:val="20"/>
  </w:num>
  <w:num w:numId="22">
    <w:abstractNumId w:val="34"/>
  </w:num>
  <w:num w:numId="23">
    <w:abstractNumId w:val="10"/>
  </w:num>
  <w:num w:numId="24">
    <w:abstractNumId w:val="23"/>
  </w:num>
  <w:num w:numId="25">
    <w:abstractNumId w:val="6"/>
  </w:num>
  <w:num w:numId="26">
    <w:abstractNumId w:val="24"/>
  </w:num>
  <w:num w:numId="27">
    <w:abstractNumId w:val="32"/>
  </w:num>
  <w:num w:numId="28">
    <w:abstractNumId w:val="26"/>
  </w:num>
  <w:num w:numId="29">
    <w:abstractNumId w:val="14"/>
  </w:num>
  <w:num w:numId="30">
    <w:abstractNumId w:val="3"/>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8"/>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8B"/>
    <w:rsid w:val="00042222"/>
    <w:rsid w:val="00060309"/>
    <w:rsid w:val="000D435E"/>
    <w:rsid w:val="000E06BE"/>
    <w:rsid w:val="00166163"/>
    <w:rsid w:val="0018258B"/>
    <w:rsid w:val="00191EA3"/>
    <w:rsid w:val="00195A7B"/>
    <w:rsid w:val="001D172B"/>
    <w:rsid w:val="00221548"/>
    <w:rsid w:val="00253768"/>
    <w:rsid w:val="00271B28"/>
    <w:rsid w:val="0027298D"/>
    <w:rsid w:val="0028658A"/>
    <w:rsid w:val="002C7351"/>
    <w:rsid w:val="0032448D"/>
    <w:rsid w:val="00375BC6"/>
    <w:rsid w:val="003F3D09"/>
    <w:rsid w:val="004254BA"/>
    <w:rsid w:val="00453A6E"/>
    <w:rsid w:val="004652CD"/>
    <w:rsid w:val="0048178B"/>
    <w:rsid w:val="004B6512"/>
    <w:rsid w:val="004C1E55"/>
    <w:rsid w:val="004E2374"/>
    <w:rsid w:val="0052131E"/>
    <w:rsid w:val="005D23D8"/>
    <w:rsid w:val="005D2B70"/>
    <w:rsid w:val="005E6FDB"/>
    <w:rsid w:val="00610A8C"/>
    <w:rsid w:val="00621A9B"/>
    <w:rsid w:val="00696690"/>
    <w:rsid w:val="006A1699"/>
    <w:rsid w:val="006C0B77"/>
    <w:rsid w:val="00716A22"/>
    <w:rsid w:val="00742989"/>
    <w:rsid w:val="00750C15"/>
    <w:rsid w:val="00756188"/>
    <w:rsid w:val="007719F1"/>
    <w:rsid w:val="00790A15"/>
    <w:rsid w:val="007939D3"/>
    <w:rsid w:val="00794170"/>
    <w:rsid w:val="007A1136"/>
    <w:rsid w:val="007A5675"/>
    <w:rsid w:val="007D24E3"/>
    <w:rsid w:val="007F665A"/>
    <w:rsid w:val="00801918"/>
    <w:rsid w:val="00815A5B"/>
    <w:rsid w:val="008242FF"/>
    <w:rsid w:val="00843E3A"/>
    <w:rsid w:val="00870751"/>
    <w:rsid w:val="00894628"/>
    <w:rsid w:val="008D0C25"/>
    <w:rsid w:val="008F0B33"/>
    <w:rsid w:val="008F1F76"/>
    <w:rsid w:val="0090558D"/>
    <w:rsid w:val="00920575"/>
    <w:rsid w:val="00922C48"/>
    <w:rsid w:val="00941EDA"/>
    <w:rsid w:val="009832EB"/>
    <w:rsid w:val="009A7C23"/>
    <w:rsid w:val="009B1F42"/>
    <w:rsid w:val="009C5359"/>
    <w:rsid w:val="00A0777C"/>
    <w:rsid w:val="00A2362B"/>
    <w:rsid w:val="00A45066"/>
    <w:rsid w:val="00A57241"/>
    <w:rsid w:val="00A96DB5"/>
    <w:rsid w:val="00AA07F9"/>
    <w:rsid w:val="00AB0995"/>
    <w:rsid w:val="00AE3320"/>
    <w:rsid w:val="00B06DC6"/>
    <w:rsid w:val="00B915B7"/>
    <w:rsid w:val="00BA7A48"/>
    <w:rsid w:val="00BC7B28"/>
    <w:rsid w:val="00C10096"/>
    <w:rsid w:val="00C51939"/>
    <w:rsid w:val="00C52E18"/>
    <w:rsid w:val="00C5542E"/>
    <w:rsid w:val="00C624AB"/>
    <w:rsid w:val="00CB565F"/>
    <w:rsid w:val="00CC542B"/>
    <w:rsid w:val="00CC6FB4"/>
    <w:rsid w:val="00D25D4F"/>
    <w:rsid w:val="00D40C29"/>
    <w:rsid w:val="00D71654"/>
    <w:rsid w:val="00DB2706"/>
    <w:rsid w:val="00DC7B8A"/>
    <w:rsid w:val="00DF6218"/>
    <w:rsid w:val="00E02341"/>
    <w:rsid w:val="00E136DA"/>
    <w:rsid w:val="00E32542"/>
    <w:rsid w:val="00E43DDE"/>
    <w:rsid w:val="00E53BCF"/>
    <w:rsid w:val="00E87AE0"/>
    <w:rsid w:val="00E92ACC"/>
    <w:rsid w:val="00E96F16"/>
    <w:rsid w:val="00EA59DF"/>
    <w:rsid w:val="00EE3E4B"/>
    <w:rsid w:val="00EE4070"/>
    <w:rsid w:val="00EF1D32"/>
    <w:rsid w:val="00F0033D"/>
    <w:rsid w:val="00F1167C"/>
    <w:rsid w:val="00F12C76"/>
    <w:rsid w:val="00FA26EE"/>
    <w:rsid w:val="00FD2EDA"/>
    <w:rsid w:val="00FD3B9E"/>
    <w:rsid w:val="00FF1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42537B"/>
  <w15:docId w15:val="{80BA2463-06D8-4146-9A84-978B46FF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78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8178B"/>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178B"/>
    <w:rPr>
      <w:rFonts w:ascii="Times New Roman CYR" w:eastAsiaTheme="minorEastAsia" w:hAnsi="Times New Roman CYR" w:cs="Times New Roman CYR"/>
      <w:b/>
      <w:bCs/>
      <w:color w:val="26282F"/>
      <w:sz w:val="24"/>
      <w:szCs w:val="24"/>
      <w:lang w:eastAsia="ru-RU"/>
    </w:rPr>
  </w:style>
  <w:style w:type="paragraph" w:customStyle="1" w:styleId="Default">
    <w:name w:val="Default"/>
    <w:uiPriority w:val="99"/>
    <w:rsid w:val="004817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uiPriority w:val="34"/>
    <w:qFormat/>
    <w:rsid w:val="0048178B"/>
    <w:pPr>
      <w:ind w:left="720"/>
      <w:contextualSpacing/>
    </w:pPr>
  </w:style>
  <w:style w:type="character" w:customStyle="1" w:styleId="a4">
    <w:name w:val="Абзац списка Знак"/>
    <w:aliases w:val="Bullet List Знак,FooterText Знак,Paragraphe de liste1 Знак"/>
    <w:link w:val="a3"/>
    <w:locked/>
    <w:rsid w:val="0048178B"/>
    <w:rPr>
      <w:rFonts w:ascii="Times New Roman" w:eastAsia="Times New Roman" w:hAnsi="Times New Roman" w:cs="Times New Roman"/>
      <w:sz w:val="20"/>
      <w:szCs w:val="20"/>
      <w:lang w:eastAsia="ru-RU"/>
    </w:rPr>
  </w:style>
  <w:style w:type="character" w:customStyle="1" w:styleId="a5">
    <w:name w:val="Текст выноски Знак"/>
    <w:basedOn w:val="a0"/>
    <w:link w:val="a6"/>
    <w:uiPriority w:val="99"/>
    <w:semiHidden/>
    <w:rsid w:val="0048178B"/>
    <w:rPr>
      <w:rFonts w:ascii="Segoe UI" w:eastAsia="Times New Roman" w:hAnsi="Segoe UI" w:cs="Segoe UI"/>
      <w:sz w:val="18"/>
      <w:szCs w:val="18"/>
      <w:lang w:eastAsia="ru-RU"/>
    </w:rPr>
  </w:style>
  <w:style w:type="paragraph" w:styleId="a6">
    <w:name w:val="Balloon Text"/>
    <w:basedOn w:val="a"/>
    <w:link w:val="a5"/>
    <w:uiPriority w:val="99"/>
    <w:semiHidden/>
    <w:unhideWhenUsed/>
    <w:rsid w:val="0048178B"/>
    <w:rPr>
      <w:rFonts w:ascii="Segoe UI" w:hAnsi="Segoe UI" w:cs="Segoe UI"/>
      <w:sz w:val="18"/>
      <w:szCs w:val="18"/>
    </w:rPr>
  </w:style>
  <w:style w:type="character" w:customStyle="1" w:styleId="a7">
    <w:name w:val="Гипертекстовая ссылка"/>
    <w:basedOn w:val="a0"/>
    <w:uiPriority w:val="99"/>
    <w:rsid w:val="0048178B"/>
    <w:rPr>
      <w:rFonts w:cs="Times New Roman"/>
      <w:b w:val="0"/>
      <w:color w:val="106BBE"/>
    </w:rPr>
  </w:style>
  <w:style w:type="paragraph" w:customStyle="1" w:styleId="a8">
    <w:name w:val="Информация об изменениях"/>
    <w:basedOn w:val="a"/>
    <w:next w:val="a"/>
    <w:uiPriority w:val="99"/>
    <w:rsid w:val="0048178B"/>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48178B"/>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a">
    <w:name w:val="Hyperlink"/>
    <w:basedOn w:val="a0"/>
    <w:unhideWhenUsed/>
    <w:rsid w:val="0048178B"/>
    <w:rPr>
      <w:color w:val="0563C1" w:themeColor="hyperlink"/>
      <w:u w:val="single"/>
    </w:rPr>
  </w:style>
  <w:style w:type="table" w:styleId="ab">
    <w:name w:val="Table Grid"/>
    <w:basedOn w:val="a1"/>
    <w:uiPriority w:val="59"/>
    <w:rsid w:val="007561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E43DDE"/>
    <w:pPr>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uiPriority w:val="10"/>
    <w:rsid w:val="00E43DDE"/>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92430">
      <w:bodyDiv w:val="1"/>
      <w:marLeft w:val="0"/>
      <w:marRight w:val="0"/>
      <w:marTop w:val="0"/>
      <w:marBottom w:val="0"/>
      <w:divBdr>
        <w:top w:val="none" w:sz="0" w:space="0" w:color="auto"/>
        <w:left w:val="none" w:sz="0" w:space="0" w:color="auto"/>
        <w:bottom w:val="none" w:sz="0" w:space="0" w:color="auto"/>
        <w:right w:val="none" w:sz="0" w:space="0" w:color="auto"/>
      </w:divBdr>
    </w:div>
    <w:div w:id="273099516">
      <w:bodyDiv w:val="1"/>
      <w:marLeft w:val="0"/>
      <w:marRight w:val="0"/>
      <w:marTop w:val="0"/>
      <w:marBottom w:val="0"/>
      <w:divBdr>
        <w:top w:val="none" w:sz="0" w:space="0" w:color="auto"/>
        <w:left w:val="none" w:sz="0" w:space="0" w:color="auto"/>
        <w:bottom w:val="none" w:sz="0" w:space="0" w:color="auto"/>
        <w:right w:val="none" w:sz="0" w:space="0" w:color="auto"/>
      </w:divBdr>
    </w:div>
    <w:div w:id="303238175">
      <w:bodyDiv w:val="1"/>
      <w:marLeft w:val="0"/>
      <w:marRight w:val="0"/>
      <w:marTop w:val="0"/>
      <w:marBottom w:val="0"/>
      <w:divBdr>
        <w:top w:val="none" w:sz="0" w:space="0" w:color="auto"/>
        <w:left w:val="none" w:sz="0" w:space="0" w:color="auto"/>
        <w:bottom w:val="none" w:sz="0" w:space="0" w:color="auto"/>
        <w:right w:val="none" w:sz="0" w:space="0" w:color="auto"/>
      </w:divBdr>
    </w:div>
    <w:div w:id="333801547">
      <w:bodyDiv w:val="1"/>
      <w:marLeft w:val="0"/>
      <w:marRight w:val="0"/>
      <w:marTop w:val="0"/>
      <w:marBottom w:val="0"/>
      <w:divBdr>
        <w:top w:val="none" w:sz="0" w:space="0" w:color="auto"/>
        <w:left w:val="none" w:sz="0" w:space="0" w:color="auto"/>
        <w:bottom w:val="none" w:sz="0" w:space="0" w:color="auto"/>
        <w:right w:val="none" w:sz="0" w:space="0" w:color="auto"/>
      </w:divBdr>
    </w:div>
    <w:div w:id="371031456">
      <w:bodyDiv w:val="1"/>
      <w:marLeft w:val="0"/>
      <w:marRight w:val="0"/>
      <w:marTop w:val="0"/>
      <w:marBottom w:val="0"/>
      <w:divBdr>
        <w:top w:val="none" w:sz="0" w:space="0" w:color="auto"/>
        <w:left w:val="none" w:sz="0" w:space="0" w:color="auto"/>
        <w:bottom w:val="none" w:sz="0" w:space="0" w:color="auto"/>
        <w:right w:val="none" w:sz="0" w:space="0" w:color="auto"/>
      </w:divBdr>
    </w:div>
    <w:div w:id="428965709">
      <w:bodyDiv w:val="1"/>
      <w:marLeft w:val="0"/>
      <w:marRight w:val="0"/>
      <w:marTop w:val="0"/>
      <w:marBottom w:val="0"/>
      <w:divBdr>
        <w:top w:val="none" w:sz="0" w:space="0" w:color="auto"/>
        <w:left w:val="none" w:sz="0" w:space="0" w:color="auto"/>
        <w:bottom w:val="none" w:sz="0" w:space="0" w:color="auto"/>
        <w:right w:val="none" w:sz="0" w:space="0" w:color="auto"/>
      </w:divBdr>
    </w:div>
    <w:div w:id="759453472">
      <w:bodyDiv w:val="1"/>
      <w:marLeft w:val="0"/>
      <w:marRight w:val="0"/>
      <w:marTop w:val="0"/>
      <w:marBottom w:val="0"/>
      <w:divBdr>
        <w:top w:val="none" w:sz="0" w:space="0" w:color="auto"/>
        <w:left w:val="none" w:sz="0" w:space="0" w:color="auto"/>
        <w:bottom w:val="none" w:sz="0" w:space="0" w:color="auto"/>
        <w:right w:val="none" w:sz="0" w:space="0" w:color="auto"/>
      </w:divBdr>
      <w:divsChild>
        <w:div w:id="1166822838">
          <w:marLeft w:val="0"/>
          <w:marRight w:val="0"/>
          <w:marTop w:val="0"/>
          <w:marBottom w:val="0"/>
          <w:divBdr>
            <w:top w:val="none" w:sz="0" w:space="0" w:color="auto"/>
            <w:left w:val="none" w:sz="0" w:space="0" w:color="auto"/>
            <w:bottom w:val="none" w:sz="0" w:space="0" w:color="auto"/>
            <w:right w:val="none" w:sz="0" w:space="0" w:color="auto"/>
          </w:divBdr>
          <w:divsChild>
            <w:div w:id="696739881">
              <w:marLeft w:val="0"/>
              <w:marRight w:val="0"/>
              <w:marTop w:val="0"/>
              <w:marBottom w:val="0"/>
              <w:divBdr>
                <w:top w:val="none" w:sz="0" w:space="0" w:color="auto"/>
                <w:left w:val="none" w:sz="0" w:space="0" w:color="auto"/>
                <w:bottom w:val="none" w:sz="0" w:space="0" w:color="auto"/>
                <w:right w:val="none" w:sz="0" w:space="0" w:color="auto"/>
              </w:divBdr>
            </w:div>
            <w:div w:id="291599120">
              <w:marLeft w:val="0"/>
              <w:marRight w:val="0"/>
              <w:marTop w:val="0"/>
              <w:marBottom w:val="0"/>
              <w:divBdr>
                <w:top w:val="none" w:sz="0" w:space="0" w:color="auto"/>
                <w:left w:val="none" w:sz="0" w:space="0" w:color="auto"/>
                <w:bottom w:val="none" w:sz="0" w:space="0" w:color="auto"/>
                <w:right w:val="none" w:sz="0" w:space="0" w:color="auto"/>
              </w:divBdr>
            </w:div>
          </w:divsChild>
        </w:div>
        <w:div w:id="492184355">
          <w:marLeft w:val="0"/>
          <w:marRight w:val="0"/>
          <w:marTop w:val="0"/>
          <w:marBottom w:val="0"/>
          <w:divBdr>
            <w:top w:val="none" w:sz="0" w:space="0" w:color="auto"/>
            <w:left w:val="none" w:sz="0" w:space="0" w:color="auto"/>
            <w:bottom w:val="none" w:sz="0" w:space="0" w:color="auto"/>
            <w:right w:val="none" w:sz="0" w:space="0" w:color="auto"/>
          </w:divBdr>
          <w:divsChild>
            <w:div w:id="1678380946">
              <w:marLeft w:val="0"/>
              <w:marRight w:val="0"/>
              <w:marTop w:val="0"/>
              <w:marBottom w:val="0"/>
              <w:divBdr>
                <w:top w:val="none" w:sz="0" w:space="0" w:color="auto"/>
                <w:left w:val="none" w:sz="0" w:space="0" w:color="auto"/>
                <w:bottom w:val="none" w:sz="0" w:space="0" w:color="auto"/>
                <w:right w:val="none" w:sz="0" w:space="0" w:color="auto"/>
              </w:divBdr>
            </w:div>
            <w:div w:id="1328434038">
              <w:marLeft w:val="0"/>
              <w:marRight w:val="0"/>
              <w:marTop w:val="0"/>
              <w:marBottom w:val="0"/>
              <w:divBdr>
                <w:top w:val="none" w:sz="0" w:space="0" w:color="auto"/>
                <w:left w:val="none" w:sz="0" w:space="0" w:color="auto"/>
                <w:bottom w:val="none" w:sz="0" w:space="0" w:color="auto"/>
                <w:right w:val="none" w:sz="0" w:space="0" w:color="auto"/>
              </w:divBdr>
            </w:div>
          </w:divsChild>
        </w:div>
        <w:div w:id="442309599">
          <w:marLeft w:val="0"/>
          <w:marRight w:val="0"/>
          <w:marTop w:val="0"/>
          <w:marBottom w:val="0"/>
          <w:divBdr>
            <w:top w:val="none" w:sz="0" w:space="0" w:color="auto"/>
            <w:left w:val="none" w:sz="0" w:space="0" w:color="auto"/>
            <w:bottom w:val="none" w:sz="0" w:space="0" w:color="auto"/>
            <w:right w:val="none" w:sz="0" w:space="0" w:color="auto"/>
          </w:divBdr>
          <w:divsChild>
            <w:div w:id="93134697">
              <w:marLeft w:val="0"/>
              <w:marRight w:val="0"/>
              <w:marTop w:val="0"/>
              <w:marBottom w:val="0"/>
              <w:divBdr>
                <w:top w:val="none" w:sz="0" w:space="0" w:color="auto"/>
                <w:left w:val="none" w:sz="0" w:space="0" w:color="auto"/>
                <w:bottom w:val="none" w:sz="0" w:space="0" w:color="auto"/>
                <w:right w:val="none" w:sz="0" w:space="0" w:color="auto"/>
              </w:divBdr>
            </w:div>
          </w:divsChild>
        </w:div>
        <w:div w:id="1930969617">
          <w:marLeft w:val="0"/>
          <w:marRight w:val="0"/>
          <w:marTop w:val="0"/>
          <w:marBottom w:val="0"/>
          <w:divBdr>
            <w:top w:val="none" w:sz="0" w:space="0" w:color="auto"/>
            <w:left w:val="none" w:sz="0" w:space="0" w:color="auto"/>
            <w:bottom w:val="none" w:sz="0" w:space="0" w:color="auto"/>
            <w:right w:val="none" w:sz="0" w:space="0" w:color="auto"/>
          </w:divBdr>
          <w:divsChild>
            <w:div w:id="1184976668">
              <w:marLeft w:val="0"/>
              <w:marRight w:val="0"/>
              <w:marTop w:val="0"/>
              <w:marBottom w:val="0"/>
              <w:divBdr>
                <w:top w:val="none" w:sz="0" w:space="0" w:color="auto"/>
                <w:left w:val="none" w:sz="0" w:space="0" w:color="auto"/>
                <w:bottom w:val="none" w:sz="0" w:space="0" w:color="auto"/>
                <w:right w:val="none" w:sz="0" w:space="0" w:color="auto"/>
              </w:divBdr>
            </w:div>
            <w:div w:id="2054771220">
              <w:marLeft w:val="0"/>
              <w:marRight w:val="0"/>
              <w:marTop w:val="0"/>
              <w:marBottom w:val="0"/>
              <w:divBdr>
                <w:top w:val="none" w:sz="0" w:space="0" w:color="auto"/>
                <w:left w:val="none" w:sz="0" w:space="0" w:color="auto"/>
                <w:bottom w:val="none" w:sz="0" w:space="0" w:color="auto"/>
                <w:right w:val="none" w:sz="0" w:space="0" w:color="auto"/>
              </w:divBdr>
            </w:div>
          </w:divsChild>
        </w:div>
        <w:div w:id="1771655248">
          <w:marLeft w:val="0"/>
          <w:marRight w:val="0"/>
          <w:marTop w:val="0"/>
          <w:marBottom w:val="0"/>
          <w:divBdr>
            <w:top w:val="none" w:sz="0" w:space="0" w:color="auto"/>
            <w:left w:val="none" w:sz="0" w:space="0" w:color="auto"/>
            <w:bottom w:val="none" w:sz="0" w:space="0" w:color="auto"/>
            <w:right w:val="none" w:sz="0" w:space="0" w:color="auto"/>
          </w:divBdr>
          <w:divsChild>
            <w:div w:id="373966711">
              <w:marLeft w:val="0"/>
              <w:marRight w:val="0"/>
              <w:marTop w:val="0"/>
              <w:marBottom w:val="0"/>
              <w:divBdr>
                <w:top w:val="none" w:sz="0" w:space="0" w:color="auto"/>
                <w:left w:val="none" w:sz="0" w:space="0" w:color="auto"/>
                <w:bottom w:val="none" w:sz="0" w:space="0" w:color="auto"/>
                <w:right w:val="none" w:sz="0" w:space="0" w:color="auto"/>
              </w:divBdr>
            </w:div>
            <w:div w:id="892305093">
              <w:marLeft w:val="0"/>
              <w:marRight w:val="0"/>
              <w:marTop w:val="0"/>
              <w:marBottom w:val="0"/>
              <w:divBdr>
                <w:top w:val="none" w:sz="0" w:space="0" w:color="auto"/>
                <w:left w:val="none" w:sz="0" w:space="0" w:color="auto"/>
                <w:bottom w:val="none" w:sz="0" w:space="0" w:color="auto"/>
                <w:right w:val="none" w:sz="0" w:space="0" w:color="auto"/>
              </w:divBdr>
            </w:div>
          </w:divsChild>
        </w:div>
        <w:div w:id="1074086735">
          <w:marLeft w:val="0"/>
          <w:marRight w:val="0"/>
          <w:marTop w:val="0"/>
          <w:marBottom w:val="0"/>
          <w:divBdr>
            <w:top w:val="none" w:sz="0" w:space="0" w:color="auto"/>
            <w:left w:val="none" w:sz="0" w:space="0" w:color="auto"/>
            <w:bottom w:val="none" w:sz="0" w:space="0" w:color="auto"/>
            <w:right w:val="none" w:sz="0" w:space="0" w:color="auto"/>
          </w:divBdr>
          <w:divsChild>
            <w:div w:id="668145032">
              <w:marLeft w:val="0"/>
              <w:marRight w:val="0"/>
              <w:marTop w:val="0"/>
              <w:marBottom w:val="0"/>
              <w:divBdr>
                <w:top w:val="none" w:sz="0" w:space="0" w:color="auto"/>
                <w:left w:val="none" w:sz="0" w:space="0" w:color="auto"/>
                <w:bottom w:val="none" w:sz="0" w:space="0" w:color="auto"/>
                <w:right w:val="none" w:sz="0" w:space="0" w:color="auto"/>
              </w:divBdr>
              <w:divsChild>
                <w:div w:id="749230107">
                  <w:marLeft w:val="0"/>
                  <w:marRight w:val="0"/>
                  <w:marTop w:val="0"/>
                  <w:marBottom w:val="0"/>
                  <w:divBdr>
                    <w:top w:val="none" w:sz="0" w:space="0" w:color="auto"/>
                    <w:left w:val="none" w:sz="0" w:space="0" w:color="auto"/>
                    <w:bottom w:val="none" w:sz="0" w:space="0" w:color="auto"/>
                    <w:right w:val="none" w:sz="0" w:space="0" w:color="auto"/>
                  </w:divBdr>
                </w:div>
                <w:div w:id="842353417">
                  <w:marLeft w:val="0"/>
                  <w:marRight w:val="0"/>
                  <w:marTop w:val="0"/>
                  <w:marBottom w:val="0"/>
                  <w:divBdr>
                    <w:top w:val="none" w:sz="0" w:space="0" w:color="auto"/>
                    <w:left w:val="none" w:sz="0" w:space="0" w:color="auto"/>
                    <w:bottom w:val="none" w:sz="0" w:space="0" w:color="auto"/>
                    <w:right w:val="none" w:sz="0" w:space="0" w:color="auto"/>
                  </w:divBdr>
                </w:div>
              </w:divsChild>
            </w:div>
            <w:div w:id="1782456378">
              <w:marLeft w:val="0"/>
              <w:marRight w:val="0"/>
              <w:marTop w:val="0"/>
              <w:marBottom w:val="0"/>
              <w:divBdr>
                <w:top w:val="none" w:sz="0" w:space="0" w:color="auto"/>
                <w:left w:val="none" w:sz="0" w:space="0" w:color="auto"/>
                <w:bottom w:val="none" w:sz="0" w:space="0" w:color="auto"/>
                <w:right w:val="none" w:sz="0" w:space="0" w:color="auto"/>
              </w:divBdr>
              <w:divsChild>
                <w:div w:id="265894537">
                  <w:marLeft w:val="0"/>
                  <w:marRight w:val="0"/>
                  <w:marTop w:val="0"/>
                  <w:marBottom w:val="0"/>
                  <w:divBdr>
                    <w:top w:val="none" w:sz="0" w:space="0" w:color="auto"/>
                    <w:left w:val="none" w:sz="0" w:space="0" w:color="auto"/>
                    <w:bottom w:val="none" w:sz="0" w:space="0" w:color="auto"/>
                    <w:right w:val="none" w:sz="0" w:space="0" w:color="auto"/>
                  </w:divBdr>
                </w:div>
                <w:div w:id="610406277">
                  <w:marLeft w:val="0"/>
                  <w:marRight w:val="0"/>
                  <w:marTop w:val="0"/>
                  <w:marBottom w:val="0"/>
                  <w:divBdr>
                    <w:top w:val="none" w:sz="0" w:space="0" w:color="auto"/>
                    <w:left w:val="none" w:sz="0" w:space="0" w:color="auto"/>
                    <w:bottom w:val="none" w:sz="0" w:space="0" w:color="auto"/>
                    <w:right w:val="none" w:sz="0" w:space="0" w:color="auto"/>
                  </w:divBdr>
                </w:div>
              </w:divsChild>
            </w:div>
            <w:div w:id="948244356">
              <w:marLeft w:val="0"/>
              <w:marRight w:val="0"/>
              <w:marTop w:val="0"/>
              <w:marBottom w:val="0"/>
              <w:divBdr>
                <w:top w:val="none" w:sz="0" w:space="0" w:color="auto"/>
                <w:left w:val="none" w:sz="0" w:space="0" w:color="auto"/>
                <w:bottom w:val="none" w:sz="0" w:space="0" w:color="auto"/>
                <w:right w:val="none" w:sz="0" w:space="0" w:color="auto"/>
              </w:divBdr>
              <w:divsChild>
                <w:div w:id="1529026909">
                  <w:marLeft w:val="0"/>
                  <w:marRight w:val="0"/>
                  <w:marTop w:val="0"/>
                  <w:marBottom w:val="0"/>
                  <w:divBdr>
                    <w:top w:val="none" w:sz="0" w:space="0" w:color="auto"/>
                    <w:left w:val="none" w:sz="0" w:space="0" w:color="auto"/>
                    <w:bottom w:val="none" w:sz="0" w:space="0" w:color="auto"/>
                    <w:right w:val="none" w:sz="0" w:space="0" w:color="auto"/>
                  </w:divBdr>
                </w:div>
                <w:div w:id="327562692">
                  <w:marLeft w:val="0"/>
                  <w:marRight w:val="0"/>
                  <w:marTop w:val="0"/>
                  <w:marBottom w:val="0"/>
                  <w:divBdr>
                    <w:top w:val="none" w:sz="0" w:space="0" w:color="auto"/>
                    <w:left w:val="none" w:sz="0" w:space="0" w:color="auto"/>
                    <w:bottom w:val="none" w:sz="0" w:space="0" w:color="auto"/>
                    <w:right w:val="none" w:sz="0" w:space="0" w:color="auto"/>
                  </w:divBdr>
                </w:div>
              </w:divsChild>
            </w:div>
            <w:div w:id="2023386959">
              <w:marLeft w:val="0"/>
              <w:marRight w:val="0"/>
              <w:marTop w:val="0"/>
              <w:marBottom w:val="0"/>
              <w:divBdr>
                <w:top w:val="none" w:sz="0" w:space="0" w:color="auto"/>
                <w:left w:val="none" w:sz="0" w:space="0" w:color="auto"/>
                <w:bottom w:val="none" w:sz="0" w:space="0" w:color="auto"/>
                <w:right w:val="none" w:sz="0" w:space="0" w:color="auto"/>
              </w:divBdr>
              <w:divsChild>
                <w:div w:id="1351685046">
                  <w:marLeft w:val="0"/>
                  <w:marRight w:val="0"/>
                  <w:marTop w:val="0"/>
                  <w:marBottom w:val="0"/>
                  <w:divBdr>
                    <w:top w:val="none" w:sz="0" w:space="0" w:color="auto"/>
                    <w:left w:val="none" w:sz="0" w:space="0" w:color="auto"/>
                    <w:bottom w:val="none" w:sz="0" w:space="0" w:color="auto"/>
                    <w:right w:val="none" w:sz="0" w:space="0" w:color="auto"/>
                  </w:divBdr>
                </w:div>
                <w:div w:id="1213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0353">
          <w:marLeft w:val="0"/>
          <w:marRight w:val="0"/>
          <w:marTop w:val="0"/>
          <w:marBottom w:val="0"/>
          <w:divBdr>
            <w:top w:val="none" w:sz="0" w:space="0" w:color="auto"/>
            <w:left w:val="none" w:sz="0" w:space="0" w:color="auto"/>
            <w:bottom w:val="none" w:sz="0" w:space="0" w:color="auto"/>
            <w:right w:val="none" w:sz="0" w:space="0" w:color="auto"/>
          </w:divBdr>
          <w:divsChild>
            <w:div w:id="1203785577">
              <w:marLeft w:val="0"/>
              <w:marRight w:val="0"/>
              <w:marTop w:val="0"/>
              <w:marBottom w:val="0"/>
              <w:divBdr>
                <w:top w:val="none" w:sz="0" w:space="0" w:color="auto"/>
                <w:left w:val="none" w:sz="0" w:space="0" w:color="auto"/>
                <w:bottom w:val="none" w:sz="0" w:space="0" w:color="auto"/>
                <w:right w:val="none" w:sz="0" w:space="0" w:color="auto"/>
              </w:divBdr>
            </w:div>
          </w:divsChild>
        </w:div>
        <w:div w:id="2131974636">
          <w:marLeft w:val="0"/>
          <w:marRight w:val="0"/>
          <w:marTop w:val="0"/>
          <w:marBottom w:val="0"/>
          <w:divBdr>
            <w:top w:val="none" w:sz="0" w:space="0" w:color="auto"/>
            <w:left w:val="none" w:sz="0" w:space="0" w:color="auto"/>
            <w:bottom w:val="none" w:sz="0" w:space="0" w:color="auto"/>
            <w:right w:val="none" w:sz="0" w:space="0" w:color="auto"/>
          </w:divBdr>
          <w:divsChild>
            <w:div w:id="471674416">
              <w:marLeft w:val="0"/>
              <w:marRight w:val="0"/>
              <w:marTop w:val="0"/>
              <w:marBottom w:val="0"/>
              <w:divBdr>
                <w:top w:val="none" w:sz="0" w:space="0" w:color="auto"/>
                <w:left w:val="none" w:sz="0" w:space="0" w:color="auto"/>
                <w:bottom w:val="none" w:sz="0" w:space="0" w:color="auto"/>
                <w:right w:val="none" w:sz="0" w:space="0" w:color="auto"/>
              </w:divBdr>
            </w:div>
          </w:divsChild>
        </w:div>
        <w:div w:id="785075478">
          <w:marLeft w:val="0"/>
          <w:marRight w:val="0"/>
          <w:marTop w:val="0"/>
          <w:marBottom w:val="0"/>
          <w:divBdr>
            <w:top w:val="none" w:sz="0" w:space="0" w:color="auto"/>
            <w:left w:val="none" w:sz="0" w:space="0" w:color="auto"/>
            <w:bottom w:val="none" w:sz="0" w:space="0" w:color="auto"/>
            <w:right w:val="none" w:sz="0" w:space="0" w:color="auto"/>
          </w:divBdr>
          <w:divsChild>
            <w:div w:id="1623413353">
              <w:marLeft w:val="0"/>
              <w:marRight w:val="0"/>
              <w:marTop w:val="0"/>
              <w:marBottom w:val="0"/>
              <w:divBdr>
                <w:top w:val="none" w:sz="0" w:space="0" w:color="auto"/>
                <w:left w:val="none" w:sz="0" w:space="0" w:color="auto"/>
                <w:bottom w:val="none" w:sz="0" w:space="0" w:color="auto"/>
                <w:right w:val="none" w:sz="0" w:space="0" w:color="auto"/>
              </w:divBdr>
            </w:div>
          </w:divsChild>
        </w:div>
        <w:div w:id="256906255">
          <w:marLeft w:val="0"/>
          <w:marRight w:val="0"/>
          <w:marTop w:val="0"/>
          <w:marBottom w:val="0"/>
          <w:divBdr>
            <w:top w:val="none" w:sz="0" w:space="0" w:color="auto"/>
            <w:left w:val="none" w:sz="0" w:space="0" w:color="auto"/>
            <w:bottom w:val="none" w:sz="0" w:space="0" w:color="auto"/>
            <w:right w:val="none" w:sz="0" w:space="0" w:color="auto"/>
          </w:divBdr>
          <w:divsChild>
            <w:div w:id="1894585667">
              <w:marLeft w:val="0"/>
              <w:marRight w:val="0"/>
              <w:marTop w:val="0"/>
              <w:marBottom w:val="0"/>
              <w:divBdr>
                <w:top w:val="none" w:sz="0" w:space="0" w:color="auto"/>
                <w:left w:val="none" w:sz="0" w:space="0" w:color="auto"/>
                <w:bottom w:val="none" w:sz="0" w:space="0" w:color="auto"/>
                <w:right w:val="none" w:sz="0" w:space="0" w:color="auto"/>
              </w:divBdr>
            </w:div>
            <w:div w:id="670378948">
              <w:marLeft w:val="0"/>
              <w:marRight w:val="0"/>
              <w:marTop w:val="0"/>
              <w:marBottom w:val="0"/>
              <w:divBdr>
                <w:top w:val="none" w:sz="0" w:space="0" w:color="auto"/>
                <w:left w:val="none" w:sz="0" w:space="0" w:color="auto"/>
                <w:bottom w:val="none" w:sz="0" w:space="0" w:color="auto"/>
                <w:right w:val="none" w:sz="0" w:space="0" w:color="auto"/>
              </w:divBdr>
            </w:div>
          </w:divsChild>
        </w:div>
        <w:div w:id="563837313">
          <w:marLeft w:val="0"/>
          <w:marRight w:val="0"/>
          <w:marTop w:val="0"/>
          <w:marBottom w:val="0"/>
          <w:divBdr>
            <w:top w:val="none" w:sz="0" w:space="0" w:color="auto"/>
            <w:left w:val="none" w:sz="0" w:space="0" w:color="auto"/>
            <w:bottom w:val="none" w:sz="0" w:space="0" w:color="auto"/>
            <w:right w:val="none" w:sz="0" w:space="0" w:color="auto"/>
          </w:divBdr>
          <w:divsChild>
            <w:div w:id="266164015">
              <w:marLeft w:val="0"/>
              <w:marRight w:val="0"/>
              <w:marTop w:val="0"/>
              <w:marBottom w:val="0"/>
              <w:divBdr>
                <w:top w:val="none" w:sz="0" w:space="0" w:color="auto"/>
                <w:left w:val="none" w:sz="0" w:space="0" w:color="auto"/>
                <w:bottom w:val="none" w:sz="0" w:space="0" w:color="auto"/>
                <w:right w:val="none" w:sz="0" w:space="0" w:color="auto"/>
              </w:divBdr>
            </w:div>
            <w:div w:id="1407611199">
              <w:marLeft w:val="0"/>
              <w:marRight w:val="0"/>
              <w:marTop w:val="0"/>
              <w:marBottom w:val="0"/>
              <w:divBdr>
                <w:top w:val="none" w:sz="0" w:space="0" w:color="auto"/>
                <w:left w:val="none" w:sz="0" w:space="0" w:color="auto"/>
                <w:bottom w:val="none" w:sz="0" w:space="0" w:color="auto"/>
                <w:right w:val="none" w:sz="0" w:space="0" w:color="auto"/>
              </w:divBdr>
            </w:div>
          </w:divsChild>
        </w:div>
        <w:div w:id="798568683">
          <w:marLeft w:val="0"/>
          <w:marRight w:val="0"/>
          <w:marTop w:val="0"/>
          <w:marBottom w:val="0"/>
          <w:divBdr>
            <w:top w:val="none" w:sz="0" w:space="0" w:color="auto"/>
            <w:left w:val="none" w:sz="0" w:space="0" w:color="auto"/>
            <w:bottom w:val="none" w:sz="0" w:space="0" w:color="auto"/>
            <w:right w:val="none" w:sz="0" w:space="0" w:color="auto"/>
          </w:divBdr>
          <w:divsChild>
            <w:div w:id="413281915">
              <w:marLeft w:val="0"/>
              <w:marRight w:val="0"/>
              <w:marTop w:val="0"/>
              <w:marBottom w:val="0"/>
              <w:divBdr>
                <w:top w:val="none" w:sz="0" w:space="0" w:color="auto"/>
                <w:left w:val="none" w:sz="0" w:space="0" w:color="auto"/>
                <w:bottom w:val="none" w:sz="0" w:space="0" w:color="auto"/>
                <w:right w:val="none" w:sz="0" w:space="0" w:color="auto"/>
              </w:divBdr>
              <w:divsChild>
                <w:div w:id="1564676688">
                  <w:marLeft w:val="0"/>
                  <w:marRight w:val="0"/>
                  <w:marTop w:val="0"/>
                  <w:marBottom w:val="0"/>
                  <w:divBdr>
                    <w:top w:val="none" w:sz="0" w:space="0" w:color="auto"/>
                    <w:left w:val="none" w:sz="0" w:space="0" w:color="auto"/>
                    <w:bottom w:val="none" w:sz="0" w:space="0" w:color="auto"/>
                    <w:right w:val="none" w:sz="0" w:space="0" w:color="auto"/>
                  </w:divBdr>
                  <w:divsChild>
                    <w:div w:id="1044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6173">
              <w:marLeft w:val="0"/>
              <w:marRight w:val="0"/>
              <w:marTop w:val="0"/>
              <w:marBottom w:val="0"/>
              <w:divBdr>
                <w:top w:val="none" w:sz="0" w:space="0" w:color="auto"/>
                <w:left w:val="none" w:sz="0" w:space="0" w:color="auto"/>
                <w:bottom w:val="none" w:sz="0" w:space="0" w:color="auto"/>
                <w:right w:val="none" w:sz="0" w:space="0" w:color="auto"/>
              </w:divBdr>
              <w:divsChild>
                <w:div w:id="1672298499">
                  <w:marLeft w:val="0"/>
                  <w:marRight w:val="0"/>
                  <w:marTop w:val="0"/>
                  <w:marBottom w:val="0"/>
                  <w:divBdr>
                    <w:top w:val="none" w:sz="0" w:space="0" w:color="auto"/>
                    <w:left w:val="none" w:sz="0" w:space="0" w:color="auto"/>
                    <w:bottom w:val="none" w:sz="0" w:space="0" w:color="auto"/>
                    <w:right w:val="none" w:sz="0" w:space="0" w:color="auto"/>
                  </w:divBdr>
                  <w:divsChild>
                    <w:div w:id="11031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3125">
              <w:marLeft w:val="0"/>
              <w:marRight w:val="0"/>
              <w:marTop w:val="0"/>
              <w:marBottom w:val="0"/>
              <w:divBdr>
                <w:top w:val="none" w:sz="0" w:space="0" w:color="auto"/>
                <w:left w:val="none" w:sz="0" w:space="0" w:color="auto"/>
                <w:bottom w:val="none" w:sz="0" w:space="0" w:color="auto"/>
                <w:right w:val="none" w:sz="0" w:space="0" w:color="auto"/>
              </w:divBdr>
              <w:divsChild>
                <w:div w:id="358163752">
                  <w:marLeft w:val="0"/>
                  <w:marRight w:val="0"/>
                  <w:marTop w:val="0"/>
                  <w:marBottom w:val="0"/>
                  <w:divBdr>
                    <w:top w:val="none" w:sz="0" w:space="0" w:color="auto"/>
                    <w:left w:val="none" w:sz="0" w:space="0" w:color="auto"/>
                    <w:bottom w:val="none" w:sz="0" w:space="0" w:color="auto"/>
                    <w:right w:val="none" w:sz="0" w:space="0" w:color="auto"/>
                  </w:divBdr>
                  <w:divsChild>
                    <w:div w:id="19365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40906">
      <w:bodyDiv w:val="1"/>
      <w:marLeft w:val="0"/>
      <w:marRight w:val="0"/>
      <w:marTop w:val="0"/>
      <w:marBottom w:val="0"/>
      <w:divBdr>
        <w:top w:val="none" w:sz="0" w:space="0" w:color="auto"/>
        <w:left w:val="none" w:sz="0" w:space="0" w:color="auto"/>
        <w:bottom w:val="none" w:sz="0" w:space="0" w:color="auto"/>
        <w:right w:val="none" w:sz="0" w:space="0" w:color="auto"/>
      </w:divBdr>
    </w:div>
    <w:div w:id="2063358849">
      <w:bodyDiv w:val="1"/>
      <w:marLeft w:val="0"/>
      <w:marRight w:val="0"/>
      <w:marTop w:val="0"/>
      <w:marBottom w:val="0"/>
      <w:divBdr>
        <w:top w:val="none" w:sz="0" w:space="0" w:color="auto"/>
        <w:left w:val="none" w:sz="0" w:space="0" w:color="auto"/>
        <w:bottom w:val="none" w:sz="0" w:space="0" w:color="auto"/>
        <w:right w:val="none" w:sz="0" w:space="0" w:color="auto"/>
      </w:divBdr>
    </w:div>
    <w:div w:id="21347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s://minobrnauki.gov.ru/" TargetMode="External"/><Relationship Id="rId18" Type="http://schemas.openxmlformats.org/officeDocument/2006/relationships/hyperlink" Target="http://obrnadzor.gov.ru/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rait.ru/" TargetMode="External"/><Relationship Id="rId7" Type="http://schemas.openxmlformats.org/officeDocument/2006/relationships/hyperlink" Target="https://urait.ru/bcode/452157%20" TargetMode="External"/><Relationship Id="rId12" Type="http://schemas.openxmlformats.org/officeDocument/2006/relationships/hyperlink" Target="https://antiplagiat.ru/" TargetMode="External"/><Relationship Id="rId17" Type="http://schemas.openxmlformats.org/officeDocument/2006/relationships/hyperlink" Target="https://vks.mgafk.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mgafk.ru/portal" TargetMode="External"/><Relationship Id="rId20"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hyperlink" Target="http://www.iprbookshop.ru/64960.html" TargetMode="External"/><Relationship Id="rId11" Type="http://schemas.openxmlformats.org/officeDocument/2006/relationships/hyperlink" Target="https://www.iprbookshop.ru/29708.html%20" TargetMode="External"/><Relationship Id="rId24" Type="http://schemas.openxmlformats.org/officeDocument/2006/relationships/hyperlink" Target="https://lib.rucont.ru" TargetMode="External"/><Relationship Id="rId5" Type="http://schemas.openxmlformats.org/officeDocument/2006/relationships/webSettings" Target="webSettings.xml"/><Relationship Id="rId15" Type="http://schemas.openxmlformats.org/officeDocument/2006/relationships/hyperlink" Target="https://mgafk.ru/" TargetMode="External"/><Relationship Id="rId23" Type="http://schemas.openxmlformats.org/officeDocument/2006/relationships/hyperlink" Target="http://www.iprbookshop.ru" TargetMode="External"/><Relationship Id="rId10" Type="http://schemas.openxmlformats.org/officeDocument/2006/relationships/hyperlink" Target="https://urait.ru/bcode/453729%20"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iprbookshop.ru/6007.html%20" TargetMode="External"/><Relationship Id="rId14" Type="http://schemas.openxmlformats.org/officeDocument/2006/relationships/hyperlink" Target="http://www.minsport.gov.ru/" TargetMode="External"/><Relationship Id="rId22"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31971-0BC9-453E-983C-7E1E56A9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10788</Words>
  <Characters>61496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11</cp:revision>
  <cp:lastPrinted>2025-02-04T11:19:00Z</cp:lastPrinted>
  <dcterms:created xsi:type="dcterms:W3CDTF">2024-06-04T08:33:00Z</dcterms:created>
  <dcterms:modified xsi:type="dcterms:W3CDTF">2025-07-10T14:57:00Z</dcterms:modified>
</cp:coreProperties>
</file>