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1DDE" w:rsidRPr="008A31A5" w:rsidRDefault="00EF1DDE" w:rsidP="00EF1DDE">
      <w:pPr>
        <w:jc w:val="both"/>
        <w:rPr>
          <w:b/>
          <w:color w:val="000000"/>
        </w:rPr>
      </w:pPr>
    </w:p>
    <w:p w:rsidR="00EF1DDE" w:rsidRPr="008A31A5" w:rsidRDefault="00EF1DDE" w:rsidP="00EF1DDE">
      <w:pPr>
        <w:jc w:val="center"/>
      </w:pPr>
      <w:r w:rsidRPr="008A31A5">
        <w:t>Министерство спорта Российской Федерации</w:t>
      </w:r>
    </w:p>
    <w:p w:rsidR="00EF1DDE" w:rsidRPr="008A31A5" w:rsidRDefault="00EF1DDE" w:rsidP="00EF1DDE">
      <w:pPr>
        <w:jc w:val="center"/>
      </w:pPr>
      <w:r w:rsidRPr="008A31A5">
        <w:t xml:space="preserve">Федеральное государственное бюджетное образовательное учреждение </w:t>
      </w:r>
    </w:p>
    <w:p w:rsidR="00EF1DDE" w:rsidRPr="008A31A5" w:rsidRDefault="00EF1DDE" w:rsidP="00EF1DDE">
      <w:pPr>
        <w:jc w:val="center"/>
      </w:pPr>
      <w:r w:rsidRPr="008A31A5">
        <w:t xml:space="preserve">высшего образования </w:t>
      </w:r>
    </w:p>
    <w:p w:rsidR="00EF1DDE" w:rsidRPr="008A31A5" w:rsidRDefault="00EF1DDE" w:rsidP="00EF1DDE">
      <w:pPr>
        <w:jc w:val="center"/>
      </w:pPr>
      <w:r w:rsidRPr="008A31A5">
        <w:t xml:space="preserve">«Московская государственная академия физической культуры» </w:t>
      </w:r>
    </w:p>
    <w:p w:rsidR="00EF1DDE" w:rsidRPr="008A31A5" w:rsidRDefault="00EF1DDE" w:rsidP="00EF1DDE">
      <w:pPr>
        <w:jc w:val="center"/>
      </w:pPr>
    </w:p>
    <w:p w:rsidR="00EF1DDE" w:rsidRPr="008A31A5" w:rsidRDefault="00EF1DDE" w:rsidP="00EF1DDE">
      <w:pPr>
        <w:jc w:val="center"/>
      </w:pPr>
      <w:r w:rsidRPr="008A31A5">
        <w:t>Кафедра педагогики и психологии</w:t>
      </w:r>
    </w:p>
    <w:p w:rsidR="00EF1DDE" w:rsidRPr="008A31A5" w:rsidRDefault="00EF1DDE" w:rsidP="00EF1DDE">
      <w:pPr>
        <w:jc w:val="center"/>
      </w:pPr>
    </w:p>
    <w:tbl>
      <w:tblPr>
        <w:tblW w:w="10513" w:type="dxa"/>
        <w:tblLook w:val="04A0" w:firstRow="1" w:lastRow="0" w:firstColumn="1" w:lastColumn="0" w:noHBand="0" w:noVBand="1"/>
      </w:tblPr>
      <w:tblGrid>
        <w:gridCol w:w="4503"/>
        <w:gridCol w:w="6010"/>
      </w:tblGrid>
      <w:tr w:rsidR="009B71C3" w:rsidRPr="007E34AA" w:rsidTr="00F748F2">
        <w:trPr>
          <w:trHeight w:val="2011"/>
        </w:trPr>
        <w:tc>
          <w:tcPr>
            <w:tcW w:w="4503" w:type="dxa"/>
            <w:hideMark/>
          </w:tcPr>
          <w:p w:rsidR="009B71C3" w:rsidRPr="007E34AA" w:rsidRDefault="009B71C3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СОГЛАСОВАНО</w:t>
            </w:r>
          </w:p>
          <w:p w:rsidR="009B71C3" w:rsidRPr="007E34AA" w:rsidRDefault="009B71C3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Начальник Учебно-методического управления</w:t>
            </w:r>
          </w:p>
          <w:p w:rsidR="009B71C3" w:rsidRPr="007E34AA" w:rsidRDefault="009B71C3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канд. биол. наук, доцент И.В. Осадченко</w:t>
            </w:r>
          </w:p>
          <w:p w:rsidR="009B71C3" w:rsidRPr="007E34AA" w:rsidRDefault="009B71C3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____________________________</w:t>
            </w:r>
          </w:p>
          <w:p w:rsidR="009B71C3" w:rsidRPr="007E34AA" w:rsidRDefault="009B71C3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«17» июня 2024 г.</w:t>
            </w:r>
          </w:p>
        </w:tc>
        <w:tc>
          <w:tcPr>
            <w:tcW w:w="6010" w:type="dxa"/>
            <w:hideMark/>
          </w:tcPr>
          <w:p w:rsidR="009B71C3" w:rsidRPr="007E34AA" w:rsidRDefault="009B71C3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УТВЕРЖДЕНО</w:t>
            </w:r>
          </w:p>
          <w:p w:rsidR="009B71C3" w:rsidRPr="007E34AA" w:rsidRDefault="009B71C3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Председатель УМК</w:t>
            </w:r>
          </w:p>
          <w:p w:rsidR="009B71C3" w:rsidRPr="007E34AA" w:rsidRDefault="009B71C3" w:rsidP="00F748F2">
            <w:pPr>
              <w:widowControl w:val="0"/>
              <w:ind w:left="283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проректор по учебной работе</w:t>
            </w:r>
          </w:p>
          <w:p w:rsidR="009B71C3" w:rsidRPr="007E34AA" w:rsidRDefault="009B71C3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 xml:space="preserve">канд. </w:t>
            </w:r>
            <w:proofErr w:type="spellStart"/>
            <w:r w:rsidRPr="007E34AA">
              <w:rPr>
                <w:color w:val="000000"/>
              </w:rPr>
              <w:t>пед</w:t>
            </w:r>
            <w:proofErr w:type="spellEnd"/>
            <w:r w:rsidRPr="007E34AA">
              <w:rPr>
                <w:color w:val="000000"/>
              </w:rPr>
              <w:t>. наук, доцент А.П. Морозов ______________________________</w:t>
            </w:r>
          </w:p>
          <w:p w:rsidR="009B71C3" w:rsidRPr="007E34AA" w:rsidRDefault="009B71C3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«17» июня 2024 г.</w:t>
            </w:r>
          </w:p>
          <w:p w:rsidR="009B71C3" w:rsidRPr="007E34AA" w:rsidRDefault="009B71C3" w:rsidP="00F748F2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:rsidR="00EF1DDE" w:rsidRPr="008A31A5" w:rsidRDefault="00EF1DDE" w:rsidP="00D0070A">
      <w:pPr>
        <w:jc w:val="right"/>
        <w:rPr>
          <w:b/>
          <w:color w:val="000000"/>
        </w:rPr>
      </w:pPr>
    </w:p>
    <w:p w:rsidR="00EF1DDE" w:rsidRPr="008A31A5" w:rsidRDefault="00EF1DDE" w:rsidP="00EF1DDE">
      <w:pPr>
        <w:jc w:val="center"/>
        <w:rPr>
          <w:b/>
        </w:rPr>
      </w:pPr>
      <w:r w:rsidRPr="008A31A5">
        <w:rPr>
          <w:b/>
          <w:color w:val="000000"/>
        </w:rPr>
        <w:t xml:space="preserve">РАБОЧАЯ ПРОГРАММА </w:t>
      </w:r>
      <w:r w:rsidRPr="008A31A5">
        <w:rPr>
          <w:b/>
        </w:rPr>
        <w:t xml:space="preserve">ДИСЦИПЛИНЫ </w:t>
      </w:r>
    </w:p>
    <w:p w:rsidR="00EF1DDE" w:rsidRPr="008A31A5" w:rsidRDefault="00EF1DDE" w:rsidP="00EF1DDE">
      <w:pPr>
        <w:jc w:val="center"/>
        <w:rPr>
          <w:b/>
          <w:color w:val="000000"/>
        </w:rPr>
      </w:pPr>
    </w:p>
    <w:p w:rsidR="00EF1DDE" w:rsidRPr="00940B16" w:rsidRDefault="00EF1DDE" w:rsidP="00EF1DDE">
      <w:pPr>
        <w:jc w:val="center"/>
        <w:rPr>
          <w:b/>
          <w:bCs/>
        </w:rPr>
      </w:pPr>
      <w:r w:rsidRPr="00940B16">
        <w:rPr>
          <w:b/>
          <w:bCs/>
        </w:rPr>
        <w:t>«ТЕХНОЛОГИИ ЛИЧНОСТНО-ОРИЕНТИРОВАННОГО ПОДХОДА В СОЦИАЛЬ</w:t>
      </w:r>
      <w:r>
        <w:rPr>
          <w:b/>
          <w:bCs/>
        </w:rPr>
        <w:t xml:space="preserve">НО-РЕКРЕАЦИОННОЙ </w:t>
      </w:r>
      <w:r w:rsidRPr="00940B16">
        <w:rPr>
          <w:b/>
          <w:bCs/>
        </w:rPr>
        <w:t xml:space="preserve">ДЕЯТЕЛЬНОСТИ» </w:t>
      </w:r>
    </w:p>
    <w:p w:rsidR="00EF1DDE" w:rsidRPr="00940B16" w:rsidRDefault="00EF1DDE" w:rsidP="00EF1DDE">
      <w:pPr>
        <w:jc w:val="center"/>
        <w:rPr>
          <w:rFonts w:cs="Tahoma"/>
          <w:b/>
        </w:rPr>
      </w:pPr>
      <w:r w:rsidRPr="00940B16">
        <w:rPr>
          <w:rFonts w:cs="Tahoma"/>
          <w:b/>
        </w:rPr>
        <w:t>Б</w:t>
      </w:r>
      <w:proofErr w:type="gramStart"/>
      <w:r w:rsidRPr="00940B16">
        <w:rPr>
          <w:rFonts w:cs="Tahoma"/>
          <w:b/>
        </w:rPr>
        <w:t>1</w:t>
      </w:r>
      <w:proofErr w:type="gramEnd"/>
      <w:r w:rsidRPr="00940B16">
        <w:rPr>
          <w:rFonts w:cs="Tahoma"/>
          <w:b/>
        </w:rPr>
        <w:t>.В.05</w:t>
      </w:r>
    </w:p>
    <w:p w:rsidR="00EF1DDE" w:rsidRPr="008A31A5" w:rsidRDefault="00EF1DDE" w:rsidP="00EF1DDE">
      <w:pPr>
        <w:overflowPunct w:val="0"/>
        <w:adjustRightInd w:val="0"/>
        <w:jc w:val="center"/>
        <w:rPr>
          <w:b/>
        </w:rPr>
      </w:pPr>
    </w:p>
    <w:p w:rsidR="00EF1DDE" w:rsidRPr="008A31A5" w:rsidRDefault="00EF1DDE" w:rsidP="00EF1DDE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>Направление подготовки</w:t>
      </w:r>
    </w:p>
    <w:p w:rsidR="00EF1DDE" w:rsidRPr="008A31A5" w:rsidRDefault="00EF1DDE" w:rsidP="00EF1DDE">
      <w:pPr>
        <w:jc w:val="center"/>
      </w:pPr>
      <w:r w:rsidRPr="008A31A5">
        <w:t xml:space="preserve">49.04.01 </w:t>
      </w:r>
      <w:r w:rsidRPr="008A31A5">
        <w:rPr>
          <w:color w:val="000000"/>
        </w:rPr>
        <w:t>Физическая культура</w:t>
      </w:r>
    </w:p>
    <w:p w:rsidR="00EF1DDE" w:rsidRPr="008A31A5" w:rsidRDefault="00EF1DDE" w:rsidP="00EF1DDE">
      <w:pPr>
        <w:jc w:val="center"/>
        <w:rPr>
          <w:b/>
        </w:rPr>
      </w:pPr>
    </w:p>
    <w:p w:rsidR="00EF1DDE" w:rsidRPr="008A31A5" w:rsidRDefault="00EF1DDE" w:rsidP="00EF1DDE">
      <w:pPr>
        <w:jc w:val="center"/>
        <w:rPr>
          <w:b/>
        </w:rPr>
      </w:pPr>
      <w:r w:rsidRPr="008A31A5">
        <w:rPr>
          <w:b/>
        </w:rPr>
        <w:t>Образовательная  программа:</w:t>
      </w:r>
    </w:p>
    <w:p w:rsidR="00EF1DDE" w:rsidRPr="008A31A5" w:rsidRDefault="00EF1DDE" w:rsidP="00EF1DDE">
      <w:pPr>
        <w:jc w:val="center"/>
        <w:rPr>
          <w:iCs/>
        </w:rPr>
      </w:pPr>
      <w:r w:rsidRPr="008A31A5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EF1DDE" w:rsidRPr="008A31A5" w:rsidRDefault="00EF1DDE" w:rsidP="00EF1DDE">
      <w:pPr>
        <w:jc w:val="center"/>
        <w:rPr>
          <w:iCs/>
        </w:rPr>
      </w:pPr>
      <w:r w:rsidRPr="008A31A5">
        <w:rPr>
          <w:iCs/>
        </w:rPr>
        <w:t>в сфере физической культуры»</w:t>
      </w:r>
    </w:p>
    <w:p w:rsidR="00EF1DDE" w:rsidRPr="008A31A5" w:rsidRDefault="00EF1DDE" w:rsidP="00EF1DDE">
      <w:pPr>
        <w:jc w:val="center"/>
        <w:rPr>
          <w:iCs/>
        </w:rPr>
      </w:pPr>
    </w:p>
    <w:p w:rsidR="00EF1DDE" w:rsidRPr="008A31A5" w:rsidRDefault="00EF1DDE" w:rsidP="00EF1DDE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 xml:space="preserve">Квалификация выпускника </w:t>
      </w:r>
    </w:p>
    <w:p w:rsidR="00EF1DDE" w:rsidRPr="008A31A5" w:rsidRDefault="00EF1DDE" w:rsidP="00EF1DDE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>магистр</w:t>
      </w:r>
    </w:p>
    <w:p w:rsidR="00EF1DDE" w:rsidRPr="008A31A5" w:rsidRDefault="00EF1DDE" w:rsidP="00EF1DDE">
      <w:pPr>
        <w:jc w:val="center"/>
        <w:rPr>
          <w:b/>
          <w:color w:val="000000"/>
        </w:rPr>
      </w:pPr>
    </w:p>
    <w:p w:rsidR="00EF1DDE" w:rsidRPr="008A31A5" w:rsidRDefault="00EF1DDE" w:rsidP="00EF1DDE">
      <w:pPr>
        <w:jc w:val="center"/>
        <w:rPr>
          <w:b/>
          <w:color w:val="000000"/>
        </w:rPr>
      </w:pPr>
    </w:p>
    <w:p w:rsidR="00EF1DDE" w:rsidRPr="008A31A5" w:rsidRDefault="00EF1DDE" w:rsidP="00EF1DDE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 xml:space="preserve">Форма обучения </w:t>
      </w:r>
    </w:p>
    <w:p w:rsidR="00D0070A" w:rsidRDefault="00EF1DDE" w:rsidP="00EF1DDE">
      <w:pPr>
        <w:jc w:val="center"/>
        <w:rPr>
          <w:color w:val="000000"/>
        </w:rPr>
      </w:pPr>
      <w:r w:rsidRPr="008A31A5">
        <w:rPr>
          <w:color w:val="000000"/>
        </w:rPr>
        <w:t>очная</w:t>
      </w:r>
    </w:p>
    <w:p w:rsidR="00D0070A" w:rsidRDefault="00D0070A" w:rsidP="00D0070A"/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9B71C3" w:rsidRPr="007E34AA" w:rsidTr="00F748F2">
        <w:trPr>
          <w:trHeight w:val="2116"/>
        </w:trPr>
        <w:tc>
          <w:tcPr>
            <w:tcW w:w="3936" w:type="dxa"/>
            <w:hideMark/>
          </w:tcPr>
          <w:p w:rsidR="009B71C3" w:rsidRPr="007E34AA" w:rsidRDefault="009B71C3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СОГЛАСОВАНО</w:t>
            </w:r>
          </w:p>
          <w:p w:rsidR="009B71C3" w:rsidRPr="007E34AA" w:rsidRDefault="009B71C3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 xml:space="preserve">Декан факультета </w:t>
            </w:r>
          </w:p>
          <w:p w:rsidR="009B71C3" w:rsidRPr="007E34AA" w:rsidRDefault="009B71C3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 xml:space="preserve">магистерской подготовки, </w:t>
            </w:r>
          </w:p>
          <w:p w:rsidR="009B71C3" w:rsidRPr="007E34AA" w:rsidRDefault="009B71C3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>канд. фармацевт</w:t>
            </w:r>
            <w:proofErr w:type="gramStart"/>
            <w:r w:rsidRPr="007E34AA">
              <w:rPr>
                <w:color w:val="000000"/>
              </w:rPr>
              <w:t>.</w:t>
            </w:r>
            <w:proofErr w:type="gramEnd"/>
            <w:r w:rsidRPr="007E34AA">
              <w:rPr>
                <w:color w:val="000000"/>
              </w:rPr>
              <w:t xml:space="preserve"> </w:t>
            </w:r>
            <w:proofErr w:type="gramStart"/>
            <w:r w:rsidRPr="007E34AA">
              <w:rPr>
                <w:color w:val="000000"/>
              </w:rPr>
              <w:t>н</w:t>
            </w:r>
            <w:proofErr w:type="gramEnd"/>
            <w:r w:rsidRPr="007E34AA">
              <w:rPr>
                <w:color w:val="000000"/>
              </w:rPr>
              <w:t>аук, доцент</w:t>
            </w:r>
          </w:p>
          <w:p w:rsidR="009B71C3" w:rsidRPr="007E34AA" w:rsidRDefault="009B71C3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rPr>
                <w:color w:val="000000"/>
              </w:rPr>
              <w:t xml:space="preserve">____________Н.А. </w:t>
            </w:r>
            <w:proofErr w:type="spellStart"/>
            <w:r w:rsidRPr="007E34AA">
              <w:rPr>
                <w:color w:val="000000"/>
              </w:rPr>
              <w:t>Вощинина</w:t>
            </w:r>
            <w:proofErr w:type="spellEnd"/>
            <w:r w:rsidRPr="007E34AA">
              <w:rPr>
                <w:color w:val="000000"/>
              </w:rPr>
              <w:t xml:space="preserve"> </w:t>
            </w:r>
          </w:p>
          <w:p w:rsidR="009B71C3" w:rsidRPr="007E34AA" w:rsidRDefault="009B71C3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t>«17» июня 2024 г.</w:t>
            </w:r>
            <w:r w:rsidRPr="007E34AA">
              <w:rPr>
                <w:color w:val="000000"/>
              </w:rPr>
              <w:t xml:space="preserve"> </w:t>
            </w:r>
          </w:p>
          <w:p w:rsidR="009B71C3" w:rsidRPr="007E34AA" w:rsidRDefault="009B71C3" w:rsidP="00F748F2">
            <w:pPr>
              <w:jc w:val="center"/>
            </w:pPr>
          </w:p>
        </w:tc>
        <w:tc>
          <w:tcPr>
            <w:tcW w:w="2018" w:type="dxa"/>
          </w:tcPr>
          <w:p w:rsidR="009B71C3" w:rsidRPr="007E34AA" w:rsidRDefault="009B71C3" w:rsidP="00F748F2">
            <w:pPr>
              <w:jc w:val="center"/>
            </w:pPr>
          </w:p>
          <w:p w:rsidR="009B71C3" w:rsidRPr="007E34AA" w:rsidRDefault="009B71C3" w:rsidP="00F748F2"/>
          <w:p w:rsidR="009B71C3" w:rsidRPr="007E34AA" w:rsidRDefault="009B71C3" w:rsidP="00F748F2"/>
          <w:p w:rsidR="009B71C3" w:rsidRPr="007E34AA" w:rsidRDefault="009B71C3" w:rsidP="00F748F2"/>
          <w:p w:rsidR="009B71C3" w:rsidRPr="007E34AA" w:rsidRDefault="009B71C3" w:rsidP="00F748F2"/>
          <w:p w:rsidR="009B71C3" w:rsidRPr="007E34AA" w:rsidRDefault="009B71C3" w:rsidP="00F748F2"/>
        </w:tc>
        <w:tc>
          <w:tcPr>
            <w:tcW w:w="3253" w:type="dxa"/>
          </w:tcPr>
          <w:p w:rsidR="009B71C3" w:rsidRPr="007E34AA" w:rsidRDefault="009B71C3" w:rsidP="00F748F2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7E34AA">
              <w:t>Программа рассмотрена и одобрена на заседании к</w:t>
            </w:r>
            <w:r w:rsidRPr="007E34AA">
              <w:t>а</w:t>
            </w:r>
            <w:r w:rsidRPr="007E34AA">
              <w:t>федры (протокол № 5</w:t>
            </w:r>
            <w:proofErr w:type="gramEnd"/>
          </w:p>
          <w:p w:rsidR="009B71C3" w:rsidRPr="007E34AA" w:rsidRDefault="009B71C3" w:rsidP="00F748F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34AA">
              <w:t>от «28» мая 2024 г.)</w:t>
            </w:r>
          </w:p>
          <w:p w:rsidR="009B71C3" w:rsidRPr="007E34AA" w:rsidRDefault="009B71C3" w:rsidP="00F748F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E34AA">
              <w:t xml:space="preserve">Заведующий кафедрой, </w:t>
            </w:r>
          </w:p>
          <w:p w:rsidR="00245046" w:rsidRDefault="009B71C3" w:rsidP="00F748F2">
            <w:pPr>
              <w:jc w:val="center"/>
            </w:pPr>
            <w:r w:rsidRPr="007E34AA">
              <w:t xml:space="preserve">канд. </w:t>
            </w:r>
            <w:proofErr w:type="spellStart"/>
            <w:r w:rsidRPr="007E34AA">
              <w:t>пед</w:t>
            </w:r>
            <w:proofErr w:type="spellEnd"/>
            <w:r w:rsidRPr="007E34AA">
              <w:t xml:space="preserve">. наук, доцент </w:t>
            </w:r>
          </w:p>
          <w:p w:rsidR="009B71C3" w:rsidRPr="007E34AA" w:rsidRDefault="009B71C3" w:rsidP="00F748F2">
            <w:pPr>
              <w:jc w:val="center"/>
            </w:pPr>
            <w:bookmarkStart w:id="0" w:name="_GoBack"/>
            <w:bookmarkEnd w:id="0"/>
            <w:r w:rsidRPr="007E34AA">
              <w:t>В.В. Буторин</w:t>
            </w:r>
          </w:p>
          <w:p w:rsidR="009B71C3" w:rsidRPr="007E34AA" w:rsidRDefault="009B71C3" w:rsidP="00F748F2">
            <w:pPr>
              <w:jc w:val="center"/>
            </w:pPr>
            <w:r w:rsidRPr="007E34AA">
              <w:t>________________________</w:t>
            </w:r>
          </w:p>
          <w:p w:rsidR="009B71C3" w:rsidRPr="007E34AA" w:rsidRDefault="009B71C3" w:rsidP="00F748F2">
            <w:pPr>
              <w:widowControl w:val="0"/>
              <w:jc w:val="center"/>
              <w:rPr>
                <w:color w:val="000000"/>
              </w:rPr>
            </w:pPr>
            <w:r w:rsidRPr="007E34AA">
              <w:t>«28» мая 2024 г.</w:t>
            </w:r>
            <w:r w:rsidRPr="007E34AA">
              <w:rPr>
                <w:color w:val="000000"/>
              </w:rPr>
              <w:t xml:space="preserve"> </w:t>
            </w:r>
          </w:p>
          <w:p w:rsidR="009B71C3" w:rsidRPr="007E34AA" w:rsidRDefault="009B71C3" w:rsidP="00F748F2">
            <w:pPr>
              <w:jc w:val="center"/>
            </w:pPr>
          </w:p>
        </w:tc>
      </w:tr>
    </w:tbl>
    <w:p w:rsidR="00D04776" w:rsidRPr="008A31A5" w:rsidRDefault="00D04776" w:rsidP="00D04776">
      <w:pPr>
        <w:jc w:val="center"/>
        <w:rPr>
          <w:b/>
        </w:rPr>
      </w:pPr>
    </w:p>
    <w:p w:rsidR="00D04776" w:rsidRDefault="00D04776" w:rsidP="00D04776">
      <w:pPr>
        <w:jc w:val="center"/>
        <w:rPr>
          <w:b/>
        </w:rPr>
      </w:pPr>
      <w:proofErr w:type="spellStart"/>
      <w:r w:rsidRPr="008A31A5">
        <w:rPr>
          <w:b/>
        </w:rPr>
        <w:t>Малаховка</w:t>
      </w:r>
      <w:proofErr w:type="spellEnd"/>
      <w:r>
        <w:rPr>
          <w:b/>
        </w:rPr>
        <w:t xml:space="preserve">, </w:t>
      </w:r>
      <w:r w:rsidRPr="008A31A5">
        <w:rPr>
          <w:b/>
        </w:rPr>
        <w:t xml:space="preserve"> 202</w:t>
      </w:r>
      <w:r>
        <w:rPr>
          <w:b/>
        </w:rPr>
        <w:t>4</w:t>
      </w:r>
    </w:p>
    <w:p w:rsidR="00D0070A" w:rsidRPr="008A31A5" w:rsidRDefault="00D0070A" w:rsidP="00D0070A">
      <w:pPr>
        <w:jc w:val="center"/>
        <w:rPr>
          <w:color w:val="000000"/>
        </w:rPr>
      </w:pPr>
      <w:r>
        <w:tab/>
      </w:r>
    </w:p>
    <w:p w:rsidR="00D0070A" w:rsidRPr="008A31A5" w:rsidRDefault="00D0070A" w:rsidP="00D0070A">
      <w:pPr>
        <w:jc w:val="center"/>
        <w:rPr>
          <w:b/>
        </w:rPr>
      </w:pPr>
    </w:p>
    <w:p w:rsidR="00CD15D7" w:rsidRPr="00940B16" w:rsidRDefault="00CD15D7" w:rsidP="00CD15D7">
      <w:pPr>
        <w:pageBreakBefore/>
        <w:jc w:val="both"/>
      </w:pPr>
      <w:r w:rsidRPr="00940B16">
        <w:lastRenderedPageBreak/>
        <w:t xml:space="preserve">Рабочая программа разработана в соответствии с ФГОС </w:t>
      </w:r>
      <w:proofErr w:type="gramStart"/>
      <w:r w:rsidRPr="00940B16">
        <w:t>ВО</w:t>
      </w:r>
      <w:proofErr w:type="gramEnd"/>
      <w:r w:rsidRPr="00940B16">
        <w:t xml:space="preserve"> – магистратура, по напра</w:t>
      </w:r>
      <w:r w:rsidRPr="00940B16">
        <w:t>в</w:t>
      </w:r>
      <w:r w:rsidRPr="00940B16">
        <w:t>лению подготовки 49.04.01 Физическая культура</w:t>
      </w:r>
      <w:r w:rsidRPr="00940B16">
        <w:rPr>
          <w:i/>
        </w:rPr>
        <w:t>,</w:t>
      </w:r>
      <w:r w:rsidRPr="00940B16">
        <w:t xml:space="preserve"> утвержденным Приказом Министе</w:t>
      </w:r>
      <w:r w:rsidRPr="00940B16">
        <w:t>р</w:t>
      </w:r>
      <w:r w:rsidRPr="00940B16">
        <w:t>ства образования и науки Российской Федерации № 944 от 19.09.2017</w:t>
      </w:r>
    </w:p>
    <w:p w:rsidR="00CD15D7" w:rsidRPr="00940B16" w:rsidRDefault="00CD15D7" w:rsidP="00CD15D7">
      <w:r w:rsidRPr="00940B16">
        <w:t xml:space="preserve">  </w:t>
      </w:r>
    </w:p>
    <w:p w:rsidR="00CD15D7" w:rsidRPr="00940B16" w:rsidRDefault="00CD15D7" w:rsidP="00CD15D7">
      <w:pPr>
        <w:jc w:val="both"/>
      </w:pPr>
    </w:p>
    <w:p w:rsidR="00CD15D7" w:rsidRPr="00940B16" w:rsidRDefault="00CD15D7" w:rsidP="00CD15D7">
      <w:pPr>
        <w:rPr>
          <w:b/>
          <w:bCs/>
        </w:rPr>
      </w:pPr>
    </w:p>
    <w:p w:rsidR="00D04776" w:rsidRPr="00D96B39" w:rsidRDefault="00D04776" w:rsidP="00D04776">
      <w:pPr>
        <w:jc w:val="both"/>
        <w:rPr>
          <w:b/>
          <w:bCs/>
        </w:rPr>
      </w:pPr>
      <w:r w:rsidRPr="00D96B39">
        <w:rPr>
          <w:b/>
          <w:bCs/>
        </w:rPr>
        <w:t xml:space="preserve">Составитель:   </w:t>
      </w:r>
    </w:p>
    <w:p w:rsidR="00D04776" w:rsidRPr="00D96B39" w:rsidRDefault="00D04776" w:rsidP="00D04776">
      <w:pPr>
        <w:jc w:val="both"/>
        <w:rPr>
          <w:b/>
          <w:bCs/>
        </w:rPr>
      </w:pPr>
    </w:p>
    <w:p w:rsidR="00D04776" w:rsidRDefault="00D04776" w:rsidP="00D04776">
      <w:pPr>
        <w:jc w:val="both"/>
      </w:pPr>
      <w:r>
        <w:t xml:space="preserve">В.В. Буторин, </w:t>
      </w:r>
      <w:r w:rsidRPr="00D96B39">
        <w:t>к</w:t>
      </w:r>
      <w:r>
        <w:t>анд</w:t>
      </w:r>
      <w:r w:rsidRPr="00D96B39">
        <w:t>.</w:t>
      </w:r>
      <w:r>
        <w:t xml:space="preserve"> </w:t>
      </w:r>
      <w:proofErr w:type="spellStart"/>
      <w:r w:rsidRPr="00D96B39">
        <w:t>п</w:t>
      </w:r>
      <w:r>
        <w:t>ед</w:t>
      </w:r>
      <w:proofErr w:type="spellEnd"/>
      <w:r w:rsidRPr="00D96B39">
        <w:t>.</w:t>
      </w:r>
      <w:r>
        <w:t xml:space="preserve"> </w:t>
      </w:r>
      <w:r w:rsidRPr="00D96B39">
        <w:t>н</w:t>
      </w:r>
      <w:r>
        <w:t xml:space="preserve">аук, </w:t>
      </w:r>
      <w:r w:rsidRPr="00D96B39">
        <w:t xml:space="preserve"> </w:t>
      </w:r>
      <w:r>
        <w:t>доц.</w:t>
      </w:r>
    </w:p>
    <w:p w:rsidR="00D04776" w:rsidRPr="00D96B39" w:rsidRDefault="00D04776" w:rsidP="00D04776">
      <w:pPr>
        <w:jc w:val="both"/>
      </w:pPr>
      <w:r w:rsidRPr="00D96B39">
        <w:t xml:space="preserve">кафедры педагогики и психологии.                     ____________________ </w:t>
      </w:r>
    </w:p>
    <w:p w:rsidR="00D04776" w:rsidRPr="00D96B39" w:rsidRDefault="00D04776" w:rsidP="00D04776">
      <w:pPr>
        <w:jc w:val="both"/>
      </w:pPr>
    </w:p>
    <w:p w:rsidR="00D04776" w:rsidRPr="00D96B39" w:rsidRDefault="00D04776" w:rsidP="00D04776">
      <w:pPr>
        <w:jc w:val="both"/>
        <w:rPr>
          <w:i/>
          <w:iCs/>
        </w:rPr>
      </w:pPr>
    </w:p>
    <w:p w:rsidR="00D04776" w:rsidRPr="00D96B39" w:rsidRDefault="00D04776" w:rsidP="00D04776">
      <w:pPr>
        <w:jc w:val="both"/>
        <w:rPr>
          <w:b/>
          <w:bCs/>
        </w:rPr>
      </w:pPr>
      <w:r w:rsidRPr="00D96B39">
        <w:rPr>
          <w:b/>
          <w:bCs/>
        </w:rPr>
        <w:t>Рецензенты:</w:t>
      </w:r>
    </w:p>
    <w:p w:rsidR="00D04776" w:rsidRPr="00D96B39" w:rsidRDefault="00D04776" w:rsidP="00D04776">
      <w:pPr>
        <w:jc w:val="center"/>
      </w:pPr>
    </w:p>
    <w:p w:rsidR="00D04776" w:rsidRPr="00D96B39" w:rsidRDefault="00D04776" w:rsidP="00D04776">
      <w:r w:rsidRPr="00D96B39">
        <w:t xml:space="preserve">С.О. </w:t>
      </w:r>
      <w:proofErr w:type="spellStart"/>
      <w:r w:rsidRPr="00D96B39">
        <w:t>Хрусталёва</w:t>
      </w:r>
      <w:proofErr w:type="spellEnd"/>
      <w:r w:rsidRPr="00D96B39">
        <w:t>, к</w:t>
      </w:r>
      <w:r>
        <w:t>анд</w:t>
      </w:r>
      <w:r w:rsidRPr="00D96B39">
        <w:t>.</w:t>
      </w:r>
      <w:r>
        <w:t xml:space="preserve"> </w:t>
      </w:r>
      <w:proofErr w:type="spellStart"/>
      <w:r w:rsidRPr="00D96B39">
        <w:t>п</w:t>
      </w:r>
      <w:r>
        <w:t>ед</w:t>
      </w:r>
      <w:proofErr w:type="spellEnd"/>
      <w:r w:rsidRPr="00D96B39">
        <w:t>.</w:t>
      </w:r>
      <w:r>
        <w:t xml:space="preserve"> </w:t>
      </w:r>
      <w:r w:rsidRPr="00D96B39">
        <w:t>н</w:t>
      </w:r>
      <w:r>
        <w:t>аук,</w:t>
      </w:r>
      <w:r w:rsidRPr="00D04776">
        <w:t xml:space="preserve"> </w:t>
      </w:r>
      <w:r>
        <w:t>доц.</w:t>
      </w:r>
      <w:r w:rsidRPr="00D96B39">
        <w:t xml:space="preserve">                                </w:t>
      </w:r>
      <w:r w:rsidRPr="00D96B39">
        <w:tab/>
        <w:t>____________________</w:t>
      </w:r>
    </w:p>
    <w:p w:rsidR="00D04776" w:rsidRPr="00D96B39" w:rsidRDefault="00D04776" w:rsidP="00D04776"/>
    <w:p w:rsidR="00D04776" w:rsidRPr="00B9017B" w:rsidRDefault="00D04776" w:rsidP="00D04776">
      <w:pPr>
        <w:tabs>
          <w:tab w:val="left" w:pos="5387"/>
        </w:tabs>
        <w:jc w:val="both"/>
      </w:pPr>
      <w:r>
        <w:t>К.С</w:t>
      </w:r>
      <w:r w:rsidRPr="00F75186">
        <w:t>.</w:t>
      </w:r>
      <w:r>
        <w:t xml:space="preserve"> Дунаев</w:t>
      </w:r>
      <w:r w:rsidRPr="00F75186">
        <w:t>, д</w:t>
      </w:r>
      <w:r>
        <w:t>-р</w:t>
      </w:r>
      <w:proofErr w:type="gramStart"/>
      <w:r w:rsidRPr="00F75186">
        <w:t>.</w:t>
      </w:r>
      <w:proofErr w:type="gramEnd"/>
      <w:r>
        <w:t xml:space="preserve"> </w:t>
      </w:r>
      <w:proofErr w:type="spellStart"/>
      <w:proofErr w:type="gramStart"/>
      <w:r>
        <w:t>п</w:t>
      </w:r>
      <w:proofErr w:type="gramEnd"/>
      <w:r>
        <w:t>ед</w:t>
      </w:r>
      <w:proofErr w:type="spellEnd"/>
      <w:r w:rsidRPr="00F75186">
        <w:t>.</w:t>
      </w:r>
      <w:r>
        <w:t xml:space="preserve"> </w:t>
      </w:r>
      <w:r w:rsidRPr="00F75186">
        <w:t>н</w:t>
      </w:r>
      <w:r>
        <w:t>аук</w:t>
      </w:r>
      <w:r w:rsidRPr="00F75186">
        <w:t>. проф</w:t>
      </w:r>
      <w:r>
        <w:t>.</w:t>
      </w:r>
      <w:r w:rsidRPr="00F75186">
        <w:t xml:space="preserve">            </w:t>
      </w:r>
      <w:r w:rsidRPr="00B9017B">
        <w:t xml:space="preserve">                         </w:t>
      </w:r>
      <w:r>
        <w:t xml:space="preserve">  </w:t>
      </w:r>
      <w:r w:rsidRPr="00B9017B">
        <w:t>______________________</w:t>
      </w:r>
    </w:p>
    <w:p w:rsidR="00D04776" w:rsidRPr="00D96B39" w:rsidRDefault="00D04776" w:rsidP="00D04776">
      <w:pPr>
        <w:rPr>
          <w:b/>
          <w:bCs/>
        </w:rPr>
      </w:pPr>
    </w:p>
    <w:p w:rsidR="00CD15D7" w:rsidRPr="00940B16" w:rsidRDefault="00CD15D7" w:rsidP="00CD15D7">
      <w:pPr>
        <w:rPr>
          <w:b/>
          <w:bCs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886638" w:rsidRPr="00940B16" w:rsidRDefault="00886638" w:rsidP="00AC5E23">
      <w:pPr>
        <w:overflowPunct w:val="0"/>
        <w:adjustRightInd w:val="0"/>
        <w:jc w:val="both"/>
        <w:rPr>
          <w:b/>
        </w:rPr>
      </w:pPr>
    </w:p>
    <w:p w:rsidR="00886638" w:rsidRPr="00940B16" w:rsidRDefault="00886638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AC5E23">
      <w:pPr>
        <w:overflowPunct w:val="0"/>
        <w:adjustRightInd w:val="0"/>
        <w:jc w:val="both"/>
        <w:rPr>
          <w:b/>
        </w:rPr>
      </w:pPr>
    </w:p>
    <w:p w:rsidR="00CD15D7" w:rsidRPr="00940B16" w:rsidRDefault="00CD15D7" w:rsidP="00CD15D7">
      <w:pPr>
        <w:widowControl w:val="0"/>
        <w:rPr>
          <w:rFonts w:cs="Tahoma"/>
          <w:b/>
          <w:color w:val="000000"/>
        </w:rPr>
      </w:pPr>
      <w:r w:rsidRPr="00940B16">
        <w:rPr>
          <w:rFonts w:cs="Tahoma"/>
          <w:b/>
          <w:color w:val="000000"/>
        </w:rPr>
        <w:t>Ссылки на используемые в разработке РПД дисциплины профессиональные ста</w:t>
      </w:r>
      <w:r w:rsidRPr="00940B16">
        <w:rPr>
          <w:rFonts w:cs="Tahoma"/>
          <w:b/>
          <w:color w:val="000000"/>
        </w:rPr>
        <w:t>н</w:t>
      </w:r>
      <w:r w:rsidRPr="00940B16">
        <w:rPr>
          <w:rFonts w:cs="Tahoma"/>
          <w:b/>
          <w:color w:val="000000"/>
        </w:rPr>
        <w:t>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E21E35" w:rsidRPr="00940B16" w:rsidTr="00753ED9">
        <w:tc>
          <w:tcPr>
            <w:tcW w:w="876" w:type="dxa"/>
            <w:shd w:val="clear" w:color="auto" w:fill="auto"/>
          </w:tcPr>
          <w:p w:rsidR="00CD15D7" w:rsidRPr="00940B16" w:rsidRDefault="00CD15D7" w:rsidP="00753ED9">
            <w:pPr>
              <w:widowControl w:val="0"/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CD15D7" w:rsidRPr="00940B16" w:rsidRDefault="00CD15D7" w:rsidP="00753ED9">
            <w:pPr>
              <w:widowControl w:val="0"/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CD15D7" w:rsidRPr="00940B16" w:rsidRDefault="00CD15D7" w:rsidP="00753ED9">
            <w:pPr>
              <w:widowControl w:val="0"/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CD15D7" w:rsidRPr="00940B16" w:rsidRDefault="00CD15D7" w:rsidP="00753ED9">
            <w:pPr>
              <w:widowControl w:val="0"/>
              <w:jc w:val="center"/>
              <w:rPr>
                <w:rFonts w:cs="Tahoma"/>
                <w:b/>
              </w:rPr>
            </w:pPr>
            <w:proofErr w:type="spellStart"/>
            <w:r w:rsidRPr="00940B16">
              <w:rPr>
                <w:rFonts w:cs="Tahoma"/>
                <w:b/>
              </w:rPr>
              <w:t>Аббрев</w:t>
            </w:r>
            <w:proofErr w:type="spellEnd"/>
            <w:r w:rsidRPr="00940B16">
              <w:rPr>
                <w:rFonts w:cs="Tahoma"/>
                <w:b/>
              </w:rPr>
              <w:t>. исп. в РПД</w:t>
            </w:r>
          </w:p>
        </w:tc>
      </w:tr>
      <w:tr w:rsidR="00E21E35" w:rsidRPr="00940B16" w:rsidTr="00753ED9">
        <w:tc>
          <w:tcPr>
            <w:tcW w:w="9782" w:type="dxa"/>
            <w:gridSpan w:val="4"/>
            <w:shd w:val="clear" w:color="auto" w:fill="auto"/>
          </w:tcPr>
          <w:p w:rsidR="00CD15D7" w:rsidRPr="00940B16" w:rsidRDefault="00CD15D7" w:rsidP="00753ED9">
            <w:pPr>
              <w:widowControl w:val="0"/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>01 Образование и наука</w:t>
            </w:r>
          </w:p>
        </w:tc>
      </w:tr>
      <w:tr w:rsidR="00895404" w:rsidRPr="00940B16" w:rsidTr="00895404">
        <w:trPr>
          <w:trHeight w:val="1127"/>
        </w:trPr>
        <w:tc>
          <w:tcPr>
            <w:tcW w:w="876" w:type="dxa"/>
            <w:shd w:val="clear" w:color="auto" w:fill="auto"/>
          </w:tcPr>
          <w:p w:rsidR="00895404" w:rsidRPr="00940B16" w:rsidRDefault="00895404" w:rsidP="00824139">
            <w:pPr>
              <w:widowControl w:val="0"/>
            </w:pPr>
            <w:r w:rsidRPr="00940B16">
              <w:t>01.0</w:t>
            </w:r>
            <w:r w:rsidR="00824139">
              <w:t>1</w:t>
            </w:r>
            <w:r>
              <w:t>3</w:t>
            </w:r>
          </w:p>
        </w:tc>
        <w:tc>
          <w:tcPr>
            <w:tcW w:w="4386" w:type="dxa"/>
            <w:shd w:val="clear" w:color="auto" w:fill="auto"/>
          </w:tcPr>
          <w:p w:rsidR="00895404" w:rsidRPr="00940B16" w:rsidRDefault="00895404" w:rsidP="00753ED9">
            <w:pPr>
              <w:pStyle w:val="1"/>
              <w:spacing w:line="240" w:lineRule="auto"/>
              <w:rPr>
                <w:bCs w:val="0"/>
                <w:iCs w:val="0"/>
                <w:sz w:val="24"/>
                <w:szCs w:val="24"/>
                <w:lang w:val="ru-RU" w:eastAsia="ru-RU"/>
              </w:rPr>
            </w:pPr>
            <w:r w:rsidRPr="00895404">
              <w:rPr>
                <w:rStyle w:val="ad"/>
                <w:rFonts w:eastAsia="Calibri"/>
                <w:color w:val="auto"/>
                <w:sz w:val="24"/>
                <w:szCs w:val="24"/>
              </w:rPr>
              <w:t>"</w:t>
            </w:r>
            <w:r w:rsidR="00824139" w:rsidRPr="00824139">
              <w:rPr>
                <w:rStyle w:val="ad"/>
                <w:rFonts w:eastAsia="Calibri"/>
                <w:color w:val="auto"/>
                <w:sz w:val="24"/>
                <w:szCs w:val="24"/>
              </w:rPr>
              <w:t>Руководитель организации отдыха детей и их оздоровления</w:t>
            </w:r>
            <w:r w:rsidRPr="00895404">
              <w:rPr>
                <w:rStyle w:val="ad"/>
                <w:rFonts w:eastAsia="Calibri"/>
                <w:color w:val="auto"/>
                <w:sz w:val="24"/>
                <w:szCs w:val="24"/>
              </w:rPr>
              <w:t>"</w:t>
            </w:r>
          </w:p>
        </w:tc>
        <w:tc>
          <w:tcPr>
            <w:tcW w:w="3461" w:type="dxa"/>
            <w:shd w:val="clear" w:color="auto" w:fill="auto"/>
          </w:tcPr>
          <w:p w:rsidR="00824139" w:rsidRDefault="00824139" w:rsidP="00824139">
            <w:pPr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>приказом Министерства труда</w:t>
            </w:r>
          </w:p>
          <w:p w:rsidR="00824139" w:rsidRDefault="00824139" w:rsidP="00824139">
            <w:pPr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>и социальной защиты</w:t>
            </w:r>
          </w:p>
          <w:p w:rsidR="00895404" w:rsidRPr="00824139" w:rsidRDefault="00D04776" w:rsidP="00824139">
            <w:pPr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</w:pPr>
            <w:r w:rsidRPr="00D04776"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>Российской Федерации от 02 февраля 2023 г. № 60н (зар</w:t>
            </w:r>
            <w:r w:rsidRPr="00D04776"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>е</w:t>
            </w:r>
            <w:r w:rsidRPr="00D04776"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>гистрирован Министерством юстиции Российской Федер</w:t>
            </w:r>
            <w:r w:rsidRPr="00D04776"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>а</w:t>
            </w:r>
            <w:r w:rsidRPr="00D04776"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>ции 03 марта 2023 г., рег</w:t>
            </w:r>
            <w:r w:rsidRPr="00D04776"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>и</w:t>
            </w:r>
            <w:r w:rsidRPr="00D04776">
              <w:rPr>
                <w:rFonts w:ascii="Verdana" w:hAnsi="Verdana"/>
                <w:i/>
                <w:iCs/>
                <w:color w:val="000000"/>
                <w:sz w:val="20"/>
                <w:szCs w:val="20"/>
              </w:rPr>
              <w:t>страционный № 72519) – срок действия с 1 сентября 2023 г. до 1 сентября 2029 г.</w:t>
            </w:r>
          </w:p>
        </w:tc>
        <w:tc>
          <w:tcPr>
            <w:tcW w:w="1059" w:type="dxa"/>
            <w:shd w:val="clear" w:color="auto" w:fill="auto"/>
          </w:tcPr>
          <w:p w:rsidR="00895404" w:rsidRPr="00405C61" w:rsidRDefault="00824139" w:rsidP="00895404">
            <w:pPr>
              <w:widowControl w:val="0"/>
              <w:rPr>
                <w:b/>
              </w:rPr>
            </w:pPr>
            <w:proofErr w:type="gramStart"/>
            <w:r>
              <w:rPr>
                <w:b/>
              </w:rPr>
              <w:t>Р</w:t>
            </w:r>
            <w:proofErr w:type="gramEnd"/>
          </w:p>
        </w:tc>
      </w:tr>
    </w:tbl>
    <w:p w:rsidR="00753ED9" w:rsidRPr="00940B16" w:rsidRDefault="00753ED9" w:rsidP="00753ED9">
      <w:pPr>
        <w:rPr>
          <w:vanish/>
        </w:rPr>
      </w:pPr>
    </w:p>
    <w:p w:rsidR="003D1C14" w:rsidRDefault="003D1C14" w:rsidP="003D1C14">
      <w:pPr>
        <w:ind w:left="709"/>
        <w:contextualSpacing/>
        <w:jc w:val="both"/>
        <w:rPr>
          <w:b/>
          <w:bCs/>
        </w:rPr>
      </w:pPr>
    </w:p>
    <w:p w:rsidR="00CD15D7" w:rsidRPr="003D1C14" w:rsidRDefault="00CD15D7" w:rsidP="003D1C14">
      <w:pPr>
        <w:numPr>
          <w:ilvl w:val="0"/>
          <w:numId w:val="38"/>
        </w:numPr>
        <w:contextualSpacing/>
        <w:jc w:val="both"/>
        <w:rPr>
          <w:b/>
          <w:bCs/>
        </w:rPr>
      </w:pPr>
      <w:r w:rsidRPr="003D1C14">
        <w:rPr>
          <w:b/>
          <w:bCs/>
        </w:rPr>
        <w:lastRenderedPageBreak/>
        <w:t>Изучение дисциплины направлено на формирование следующих комп</w:t>
      </w:r>
      <w:r w:rsidRPr="003D1C14">
        <w:rPr>
          <w:b/>
          <w:bCs/>
        </w:rPr>
        <w:t>е</w:t>
      </w:r>
      <w:r w:rsidRPr="003D1C14">
        <w:rPr>
          <w:b/>
          <w:bCs/>
        </w:rPr>
        <w:t>тенций:</w:t>
      </w:r>
    </w:p>
    <w:p w:rsidR="00CD15D7" w:rsidRPr="00940B16" w:rsidRDefault="00CD15D7" w:rsidP="004F3623">
      <w:pPr>
        <w:pStyle w:val="af4"/>
        <w:spacing w:after="0" w:line="240" w:lineRule="auto"/>
        <w:ind w:left="0" w:firstLine="709"/>
        <w:jc w:val="both"/>
        <w:rPr>
          <w:rFonts w:ascii="Times New Roman" w:eastAsia="MS Mincho" w:hAnsi="Times New Roman"/>
          <w:sz w:val="24"/>
          <w:szCs w:val="24"/>
          <w:lang w:val="ru-RU" w:eastAsia="ja-JP"/>
        </w:rPr>
      </w:pPr>
      <w:r w:rsidRPr="00940B16">
        <w:rPr>
          <w:rFonts w:ascii="Times New Roman" w:eastAsia="MS Mincho" w:hAnsi="Times New Roman"/>
          <w:b/>
          <w:sz w:val="24"/>
          <w:szCs w:val="24"/>
          <w:lang w:val="ru-RU" w:eastAsia="ja-JP"/>
        </w:rPr>
        <w:t>УК-6</w:t>
      </w:r>
      <w:r w:rsidRPr="00940B16">
        <w:rPr>
          <w:rFonts w:ascii="Times New Roman" w:eastAsia="MS Mincho" w:hAnsi="Times New Roman"/>
          <w:sz w:val="24"/>
          <w:szCs w:val="24"/>
          <w:lang w:val="ru-RU" w:eastAsia="ja-JP"/>
        </w:rPr>
        <w:t xml:space="preserve"> </w:t>
      </w:r>
      <w:proofErr w:type="gramStart"/>
      <w:r w:rsidR="00BB2FF4" w:rsidRPr="00940B16">
        <w:rPr>
          <w:rFonts w:ascii="Times New Roman" w:eastAsia="MS Mincho" w:hAnsi="Times New Roman"/>
          <w:sz w:val="24"/>
          <w:szCs w:val="24"/>
          <w:lang w:val="ru-RU" w:eastAsia="ja-JP"/>
        </w:rPr>
        <w:t>Способен</w:t>
      </w:r>
      <w:proofErr w:type="gramEnd"/>
      <w:r w:rsidR="00BB2FF4" w:rsidRPr="00940B16">
        <w:rPr>
          <w:rFonts w:ascii="Times New Roman" w:eastAsia="MS Mincho" w:hAnsi="Times New Roman"/>
          <w:sz w:val="24"/>
          <w:szCs w:val="24"/>
          <w:lang w:val="ru-RU" w:eastAsia="ja-JP"/>
        </w:rPr>
        <w:t xml:space="preserve"> определять и реализовывать приоритеты собственной деятельн</w:t>
      </w:r>
      <w:r w:rsidR="00BB2FF4" w:rsidRPr="00940B16">
        <w:rPr>
          <w:rFonts w:ascii="Times New Roman" w:eastAsia="MS Mincho" w:hAnsi="Times New Roman"/>
          <w:sz w:val="24"/>
          <w:szCs w:val="24"/>
          <w:lang w:val="ru-RU" w:eastAsia="ja-JP"/>
        </w:rPr>
        <w:t>о</w:t>
      </w:r>
      <w:r w:rsidR="00BB2FF4" w:rsidRPr="00940B16">
        <w:rPr>
          <w:rFonts w:ascii="Times New Roman" w:eastAsia="MS Mincho" w:hAnsi="Times New Roman"/>
          <w:sz w:val="24"/>
          <w:szCs w:val="24"/>
          <w:lang w:val="ru-RU" w:eastAsia="ja-JP"/>
        </w:rPr>
        <w:t>сти и способы ее совершенствования на основе самооценки</w:t>
      </w:r>
    </w:p>
    <w:p w:rsidR="00CD15D7" w:rsidRPr="00940B16" w:rsidRDefault="00CD15D7" w:rsidP="004F3623">
      <w:pPr>
        <w:pStyle w:val="af4"/>
        <w:spacing w:after="0" w:line="240" w:lineRule="auto"/>
        <w:ind w:left="0" w:firstLine="709"/>
        <w:jc w:val="both"/>
        <w:rPr>
          <w:rFonts w:ascii="Times New Roman" w:eastAsia="MS Mincho" w:hAnsi="Times New Roman"/>
          <w:sz w:val="24"/>
          <w:szCs w:val="24"/>
          <w:lang w:val="ru-RU" w:eastAsia="ja-JP"/>
        </w:rPr>
      </w:pPr>
      <w:r w:rsidRPr="00940B16">
        <w:rPr>
          <w:rFonts w:ascii="Times New Roman" w:eastAsia="MS Mincho" w:hAnsi="Times New Roman"/>
          <w:b/>
          <w:sz w:val="24"/>
          <w:szCs w:val="24"/>
          <w:lang w:val="ru-RU" w:eastAsia="ja-JP"/>
        </w:rPr>
        <w:t>ПК-1</w:t>
      </w:r>
      <w:r w:rsidRPr="00940B16">
        <w:rPr>
          <w:rFonts w:ascii="Times New Roman" w:eastAsia="MS Mincho" w:hAnsi="Times New Roman"/>
          <w:sz w:val="24"/>
          <w:szCs w:val="24"/>
          <w:lang w:val="ru-RU" w:eastAsia="ja-JP"/>
        </w:rPr>
        <w:t xml:space="preserve"> </w:t>
      </w:r>
      <w:proofErr w:type="gramStart"/>
      <w:r w:rsidRPr="00940B16">
        <w:rPr>
          <w:rFonts w:ascii="Times New Roman" w:eastAsia="MS Mincho" w:hAnsi="Times New Roman"/>
          <w:sz w:val="24"/>
          <w:szCs w:val="24"/>
          <w:lang w:val="ru-RU" w:eastAsia="ja-JP"/>
        </w:rPr>
        <w:t>Способен</w:t>
      </w:r>
      <w:proofErr w:type="gramEnd"/>
      <w:r w:rsidRPr="00940B16">
        <w:rPr>
          <w:rFonts w:ascii="Times New Roman" w:eastAsia="MS Mincho" w:hAnsi="Times New Roman"/>
          <w:sz w:val="24"/>
          <w:szCs w:val="24"/>
          <w:lang w:val="ru-RU" w:eastAsia="ja-JP"/>
        </w:rPr>
        <w:t xml:space="preserve"> осуществлять преподавание, научно-методическое и учебно-методическое обеспечение реализации образовательных программ высшего образования в области </w:t>
      </w:r>
      <w:r w:rsidR="00F55B2F">
        <w:rPr>
          <w:rFonts w:ascii="Times New Roman" w:eastAsia="MS Mincho" w:hAnsi="Times New Roman"/>
          <w:sz w:val="24"/>
          <w:szCs w:val="24"/>
          <w:lang w:val="ru-RU" w:eastAsia="ja-JP"/>
        </w:rPr>
        <w:t>физической культуры</w:t>
      </w:r>
    </w:p>
    <w:p w:rsidR="00BB2FF4" w:rsidRPr="004F3623" w:rsidRDefault="004F3623" w:rsidP="004F3623">
      <w:pPr>
        <w:pStyle w:val="af4"/>
        <w:shd w:val="clear" w:color="auto" w:fill="FFFFFF"/>
        <w:spacing w:after="0" w:line="240" w:lineRule="auto"/>
        <w:ind w:left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  <w:lang w:eastAsia="ru-RU"/>
        </w:rPr>
      </w:pPr>
      <w:r w:rsidRPr="004F3623">
        <w:rPr>
          <w:rFonts w:ascii="Times New Roman" w:hAnsi="Times New Roman"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93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070"/>
        <w:gridCol w:w="2646"/>
        <w:gridCol w:w="1682"/>
      </w:tblGrid>
      <w:tr w:rsidR="00BB2FF4" w:rsidRPr="00940B16" w:rsidTr="004F3623">
        <w:trPr>
          <w:trHeight w:val="832"/>
        </w:trPr>
        <w:tc>
          <w:tcPr>
            <w:tcW w:w="5070" w:type="dxa"/>
            <w:tcBorders>
              <w:bottom w:val="single" w:sz="4" w:space="0" w:color="000000"/>
              <w:right w:val="single" w:sz="4" w:space="0" w:color="000000"/>
            </w:tcBorders>
          </w:tcPr>
          <w:p w:rsidR="00BB2FF4" w:rsidRPr="00940B16" w:rsidRDefault="00BB2FF4" w:rsidP="00BB2FF4">
            <w:pPr>
              <w:jc w:val="center"/>
              <w:rPr>
                <w:color w:val="000000"/>
                <w:spacing w:val="-1"/>
              </w:rPr>
            </w:pPr>
            <w:r w:rsidRPr="00940B16">
              <w:rPr>
                <w:b/>
                <w:color w:val="000000"/>
                <w:spacing w:val="-1"/>
              </w:rPr>
              <w:t>ЗУН</w:t>
            </w:r>
          </w:p>
        </w:tc>
        <w:tc>
          <w:tcPr>
            <w:tcW w:w="264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FF4" w:rsidRPr="00940B16" w:rsidRDefault="00BB2FF4" w:rsidP="00BB2FF4">
            <w:pPr>
              <w:jc w:val="both"/>
              <w:rPr>
                <w:color w:val="000000"/>
                <w:spacing w:val="-1"/>
              </w:rPr>
            </w:pPr>
            <w:r w:rsidRPr="00940B16">
              <w:rPr>
                <w:color w:val="000000"/>
                <w:spacing w:val="-1"/>
              </w:rPr>
              <w:t>Соотнесенные профе</w:t>
            </w:r>
            <w:r w:rsidRPr="00940B16">
              <w:rPr>
                <w:color w:val="000000"/>
                <w:spacing w:val="-1"/>
              </w:rPr>
              <w:t>с</w:t>
            </w:r>
            <w:r w:rsidRPr="00940B16">
              <w:rPr>
                <w:color w:val="000000"/>
                <w:spacing w:val="-1"/>
              </w:rPr>
              <w:t>сиональные стандарты</w:t>
            </w:r>
          </w:p>
        </w:tc>
        <w:tc>
          <w:tcPr>
            <w:tcW w:w="1682" w:type="dxa"/>
            <w:tcBorders>
              <w:left w:val="single" w:sz="4" w:space="0" w:color="000000"/>
              <w:bottom w:val="single" w:sz="4" w:space="0" w:color="000000"/>
            </w:tcBorders>
          </w:tcPr>
          <w:p w:rsidR="00BB2FF4" w:rsidRPr="00940B16" w:rsidRDefault="00BB2FF4" w:rsidP="00BB2FF4">
            <w:pPr>
              <w:jc w:val="center"/>
              <w:rPr>
                <w:color w:val="000000"/>
                <w:spacing w:val="-1"/>
              </w:rPr>
            </w:pPr>
            <w:r w:rsidRPr="00940B16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BB2FF4" w:rsidRPr="00940B16" w:rsidTr="004F3623">
        <w:trPr>
          <w:trHeight w:val="322"/>
        </w:trPr>
        <w:tc>
          <w:tcPr>
            <w:tcW w:w="5070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FF4" w:rsidRPr="00940B16" w:rsidRDefault="00BB2FF4" w:rsidP="00BB2FF4">
            <w:pPr>
              <w:tabs>
                <w:tab w:val="num" w:pos="756"/>
              </w:tabs>
            </w:pPr>
            <w:r w:rsidRPr="00940B16">
              <w:rPr>
                <w:b/>
                <w:i/>
              </w:rPr>
              <w:t>Знание:</w:t>
            </w:r>
            <w:r w:rsidRPr="00940B16">
              <w:t xml:space="preserve"> цели, задачи, структуру, содержание и функции социально-рекреационной деятел</w:t>
            </w:r>
            <w:r w:rsidRPr="00940B16">
              <w:t>ь</w:t>
            </w:r>
            <w:r w:rsidRPr="00940B16">
              <w:t>ности.</w:t>
            </w:r>
          </w:p>
          <w:p w:rsidR="00BB2FF4" w:rsidRPr="00940B16" w:rsidRDefault="00BB2FF4" w:rsidP="00BB2FF4">
            <w:pPr>
              <w:tabs>
                <w:tab w:val="left" w:leader="underscore" w:pos="5414"/>
              </w:tabs>
              <w:jc w:val="both"/>
            </w:pPr>
            <w:r w:rsidRPr="00940B16">
              <w:rPr>
                <w:b/>
                <w:i/>
              </w:rPr>
              <w:t>Умение:</w:t>
            </w:r>
            <w:r w:rsidRPr="00940B16">
              <w:t xml:space="preserve"> использовать основы личностно-ориентированного подхода в планировании деятельности по организации социально-рекреационной среды</w:t>
            </w:r>
          </w:p>
          <w:p w:rsidR="00BB2FF4" w:rsidRPr="00940B16" w:rsidRDefault="00BB2FF4" w:rsidP="004D4C14">
            <w:r w:rsidRPr="00940B16">
              <w:rPr>
                <w:b/>
                <w:spacing w:val="-1"/>
              </w:rPr>
              <w:t xml:space="preserve">Навыки </w:t>
            </w:r>
            <w:r w:rsidRPr="00940B16">
              <w:rPr>
                <w:spacing w:val="-1"/>
              </w:rPr>
              <w:t>и</w:t>
            </w:r>
            <w:r w:rsidRPr="00940B16">
              <w:t>/или опыт деятельности:  технол</w:t>
            </w:r>
            <w:r w:rsidRPr="00940B16">
              <w:t>о</w:t>
            </w:r>
            <w:r w:rsidRPr="00940B16">
              <w:t>гиями личностно-ориентированного подхода к организации отдыха населения.</w:t>
            </w:r>
          </w:p>
        </w:tc>
        <w:tc>
          <w:tcPr>
            <w:tcW w:w="26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FF4" w:rsidRPr="00940B16" w:rsidRDefault="00C51A66" w:rsidP="00BB2FF4">
            <w:pPr>
              <w:jc w:val="both"/>
              <w:rPr>
                <w:b/>
                <w:i/>
                <w:color w:val="000000"/>
                <w:spacing w:val="-1"/>
              </w:rPr>
            </w:pPr>
            <w:r>
              <w:rPr>
                <w:b/>
                <w:i/>
                <w:color w:val="000000"/>
                <w:spacing w:val="-1"/>
              </w:rPr>
              <w:t>Не используются</w:t>
            </w:r>
          </w:p>
        </w:tc>
        <w:tc>
          <w:tcPr>
            <w:tcW w:w="16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2FF4" w:rsidRPr="00940B16" w:rsidRDefault="00BB2FF4" w:rsidP="00BB2FF4">
            <w:pPr>
              <w:jc w:val="both"/>
              <w:rPr>
                <w:b/>
                <w:color w:val="000000"/>
                <w:spacing w:val="-1"/>
              </w:rPr>
            </w:pPr>
            <w:r w:rsidRPr="00940B16">
              <w:rPr>
                <w:b/>
                <w:bCs/>
              </w:rPr>
              <w:t>УК-6</w:t>
            </w:r>
          </w:p>
        </w:tc>
      </w:tr>
      <w:tr w:rsidR="00BB2FF4" w:rsidRPr="00940B16" w:rsidTr="004F3623">
        <w:trPr>
          <w:trHeight w:val="322"/>
        </w:trPr>
        <w:tc>
          <w:tcPr>
            <w:tcW w:w="5070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FF4" w:rsidRPr="00940B16" w:rsidRDefault="00BB2FF4" w:rsidP="00BB2FF4">
            <w:pPr>
              <w:rPr>
                <w:b/>
                <w:color w:val="000000"/>
                <w:spacing w:val="-1"/>
              </w:rPr>
            </w:pPr>
          </w:p>
        </w:tc>
        <w:tc>
          <w:tcPr>
            <w:tcW w:w="26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FF4" w:rsidRPr="00940B16" w:rsidRDefault="00BB2FF4" w:rsidP="00BB2FF4">
            <w:pPr>
              <w:jc w:val="both"/>
              <w:rPr>
                <w:color w:val="000000"/>
                <w:spacing w:val="-1"/>
              </w:rPr>
            </w:pPr>
          </w:p>
        </w:tc>
        <w:tc>
          <w:tcPr>
            <w:tcW w:w="16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B2FF4" w:rsidRPr="00940B16" w:rsidRDefault="00BB2FF4" w:rsidP="00BB2FF4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1"/>
              </w:rPr>
            </w:pPr>
          </w:p>
        </w:tc>
      </w:tr>
      <w:tr w:rsidR="00BB2FF4" w:rsidRPr="00940B16" w:rsidTr="004F3623">
        <w:trPr>
          <w:trHeight w:val="322"/>
        </w:trPr>
        <w:tc>
          <w:tcPr>
            <w:tcW w:w="5070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FF4" w:rsidRPr="00940B16" w:rsidRDefault="00BB2FF4" w:rsidP="00BB2FF4">
            <w:pPr>
              <w:rPr>
                <w:b/>
                <w:color w:val="000000"/>
                <w:spacing w:val="-1"/>
              </w:rPr>
            </w:pPr>
          </w:p>
        </w:tc>
        <w:tc>
          <w:tcPr>
            <w:tcW w:w="26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FF4" w:rsidRPr="00940B16" w:rsidRDefault="00BB2FF4" w:rsidP="00BB2FF4">
            <w:pPr>
              <w:rPr>
                <w:color w:val="000000"/>
                <w:spacing w:val="-1"/>
              </w:rPr>
            </w:pPr>
          </w:p>
        </w:tc>
        <w:tc>
          <w:tcPr>
            <w:tcW w:w="16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B2FF4" w:rsidRPr="00940B16" w:rsidRDefault="00BB2FF4" w:rsidP="00BB2FF4">
            <w:pPr>
              <w:rPr>
                <w:spacing w:val="-1"/>
              </w:rPr>
            </w:pPr>
          </w:p>
        </w:tc>
      </w:tr>
      <w:tr w:rsidR="00BB2FF4" w:rsidRPr="00940B16" w:rsidTr="004F3623">
        <w:trPr>
          <w:trHeight w:val="841"/>
        </w:trPr>
        <w:tc>
          <w:tcPr>
            <w:tcW w:w="507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22A9" w:rsidRPr="001F2B84" w:rsidRDefault="008522A9" w:rsidP="008522A9">
            <w:pPr>
              <w:autoSpaceDE w:val="0"/>
              <w:autoSpaceDN w:val="0"/>
              <w:adjustRightInd w:val="0"/>
            </w:pPr>
            <w:r w:rsidRPr="001F2B84">
              <w:rPr>
                <w:rFonts w:eastAsia="Calibri"/>
                <w:b/>
                <w:i/>
              </w:rPr>
              <w:t xml:space="preserve">Знание </w:t>
            </w:r>
          </w:p>
          <w:p w:rsidR="008522A9" w:rsidRPr="001F2B84" w:rsidRDefault="008522A9" w:rsidP="008522A9">
            <w:r w:rsidRPr="001F2B84">
              <w:t>Актуальные задачи и функции социально-рекреационной деятельности с учетом нове</w:t>
            </w:r>
            <w:r w:rsidRPr="001F2B84">
              <w:t>й</w:t>
            </w:r>
            <w:r w:rsidRPr="001F2B84">
              <w:t>ших достижений педагогической науки и практики.</w:t>
            </w:r>
          </w:p>
          <w:p w:rsidR="008522A9" w:rsidRDefault="008522A9" w:rsidP="008522A9">
            <w:r w:rsidRPr="001F2B84">
              <w:t>Современные подходы, актуальные задачи и функции проектирования социально-рекреационной деятельности по осуществл</w:t>
            </w:r>
            <w:r w:rsidRPr="001F2B84">
              <w:t>е</w:t>
            </w:r>
            <w:r w:rsidRPr="001F2B84">
              <w:t>нию пропаганды здорового образа жизни, ф</w:t>
            </w:r>
            <w:r w:rsidRPr="001F2B84">
              <w:t>и</w:t>
            </w:r>
            <w:r w:rsidRPr="001F2B84">
              <w:t>зической культуры и спорта, борьбы с прот</w:t>
            </w:r>
            <w:r w:rsidRPr="001F2B84">
              <w:t>и</w:t>
            </w:r>
            <w:r w:rsidRPr="001F2B84">
              <w:t>воправным влиянием на результаты спорти</w:t>
            </w:r>
            <w:r w:rsidRPr="001F2B84">
              <w:t>в</w:t>
            </w:r>
            <w:r w:rsidRPr="001F2B84">
              <w:t>ных соревнований</w:t>
            </w:r>
            <w:r>
              <w:t>.</w:t>
            </w:r>
          </w:p>
          <w:p w:rsidR="008522A9" w:rsidRPr="00824139" w:rsidRDefault="008522A9" w:rsidP="008522A9">
            <w:r w:rsidRPr="00824139">
              <w:t>Содержание и методика реализации дополн</w:t>
            </w:r>
            <w:r w:rsidRPr="00824139">
              <w:t>и</w:t>
            </w:r>
            <w:r w:rsidRPr="00824139">
              <w:t>тельных общеобразовательных программ, в том числе современные методы, формы, сп</w:t>
            </w:r>
            <w:r w:rsidRPr="00824139">
              <w:t>о</w:t>
            </w:r>
            <w:r w:rsidRPr="00824139">
              <w:t>собы и приемы обеспечения досуговой де</w:t>
            </w:r>
            <w:r w:rsidRPr="00824139">
              <w:t>я</w:t>
            </w:r>
            <w:r w:rsidRPr="00824139">
              <w:t>тельности.</w:t>
            </w:r>
          </w:p>
          <w:p w:rsidR="008522A9" w:rsidRPr="00824139" w:rsidRDefault="008522A9" w:rsidP="008522A9">
            <w:r w:rsidRPr="00824139">
              <w:t>Методы, приемы и способы формирования благоприятного психологического климата и обеспечения условий для сотрудничества во</w:t>
            </w:r>
            <w:r w:rsidRPr="00824139">
              <w:t>с</w:t>
            </w:r>
            <w:r w:rsidRPr="00824139">
              <w:t>питанников и обучающихся.</w:t>
            </w:r>
          </w:p>
          <w:p w:rsidR="008522A9" w:rsidRPr="001F2B84" w:rsidRDefault="008522A9" w:rsidP="008522A9">
            <w:pPr>
              <w:tabs>
                <w:tab w:val="left" w:leader="underscore" w:pos="5414"/>
              </w:tabs>
              <w:jc w:val="both"/>
            </w:pPr>
          </w:p>
          <w:p w:rsidR="008522A9" w:rsidRPr="001F2B84" w:rsidRDefault="008522A9" w:rsidP="008522A9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</w:rPr>
            </w:pPr>
            <w:r w:rsidRPr="001F2B84">
              <w:rPr>
                <w:rFonts w:eastAsia="Calibri"/>
                <w:b/>
                <w:i/>
              </w:rPr>
              <w:t xml:space="preserve">Умение </w:t>
            </w:r>
          </w:p>
          <w:p w:rsidR="008522A9" w:rsidRPr="00824139" w:rsidRDefault="008522A9" w:rsidP="008522A9">
            <w:pPr>
              <w:autoSpaceDE w:val="0"/>
              <w:autoSpaceDN w:val="0"/>
              <w:adjustRightInd w:val="0"/>
            </w:pPr>
            <w:proofErr w:type="gramStart"/>
            <w:r w:rsidRPr="00824139">
              <w:t>Использовать на занятиях педагогически обоснованные формы, методы, средства и приемы организации деятельности обуча</w:t>
            </w:r>
            <w:r w:rsidRPr="00824139">
              <w:t>ю</w:t>
            </w:r>
            <w:r w:rsidRPr="00824139">
              <w:t>щихся (в том числе информационно-коммуникационные технологии (ИКТ).</w:t>
            </w:r>
            <w:proofErr w:type="gramEnd"/>
          </w:p>
          <w:p w:rsidR="008522A9" w:rsidRPr="001F2B84" w:rsidRDefault="008522A9" w:rsidP="008522A9">
            <w:pPr>
              <w:autoSpaceDE w:val="0"/>
              <w:autoSpaceDN w:val="0"/>
              <w:adjustRightInd w:val="0"/>
              <w:rPr>
                <w:color w:val="FF0000"/>
              </w:rPr>
            </w:pPr>
            <w:r w:rsidRPr="001F2B84">
              <w:t>Разрабатывать рекомендации направленных на осуществление рекреационной, культурно-просветительской  и организационно-</w:t>
            </w:r>
            <w:r w:rsidRPr="001F2B84">
              <w:lastRenderedPageBreak/>
              <w:t>управленческой деятельности в сфере физич</w:t>
            </w:r>
            <w:r w:rsidRPr="001F2B84">
              <w:t>е</w:t>
            </w:r>
            <w:r w:rsidRPr="001F2B84">
              <w:t>ской культуры и спорта с учетом новейших достижений педагогической науки и практики.</w:t>
            </w:r>
          </w:p>
          <w:p w:rsidR="00D47018" w:rsidRDefault="008522A9" w:rsidP="008522A9">
            <w:r w:rsidRPr="001F2B84">
              <w:rPr>
                <w:b/>
                <w:spacing w:val="-1"/>
              </w:rPr>
              <w:t xml:space="preserve">Навыки </w:t>
            </w:r>
            <w:r w:rsidRPr="001F2B84">
              <w:rPr>
                <w:spacing w:val="-1"/>
              </w:rPr>
              <w:t>и</w:t>
            </w:r>
            <w:r w:rsidRPr="001F2B84">
              <w:t xml:space="preserve">/или опыт деятельности: </w:t>
            </w:r>
          </w:p>
          <w:p w:rsidR="00CE3B50" w:rsidRPr="00940B16" w:rsidRDefault="008522A9" w:rsidP="008522A9">
            <w:r w:rsidRPr="00824139">
              <w:t>Разработка учебно-методических материалов для реализации</w:t>
            </w:r>
            <w:r w:rsidRPr="001F2B84">
              <w:t xml:space="preserve"> </w:t>
            </w:r>
            <w:r w:rsidRPr="00824139">
              <w:t xml:space="preserve">общеобразовательной, </w:t>
            </w:r>
            <w:r w:rsidRPr="001F2B84">
              <w:t>аним</w:t>
            </w:r>
            <w:r w:rsidRPr="001F2B84">
              <w:t>а</w:t>
            </w:r>
            <w:r w:rsidRPr="001F2B84">
              <w:t>ционной соци</w:t>
            </w:r>
            <w:r>
              <w:t>ально-рекреационной и</w:t>
            </w:r>
            <w:r w:rsidRPr="001F2B84">
              <w:t xml:space="preserve"> культу</w:t>
            </w:r>
            <w:r w:rsidRPr="001F2B84">
              <w:t>р</w:t>
            </w:r>
            <w:r w:rsidRPr="001F2B84">
              <w:t>но-просветительской  деятельности</w:t>
            </w:r>
            <w:r>
              <w:t>.</w:t>
            </w:r>
          </w:p>
        </w:tc>
        <w:tc>
          <w:tcPr>
            <w:tcW w:w="2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FF4" w:rsidRPr="00895404" w:rsidRDefault="00824139" w:rsidP="00BB2FF4">
            <w:pPr>
              <w:autoSpaceDE w:val="0"/>
              <w:autoSpaceDN w:val="0"/>
              <w:adjustRightInd w:val="0"/>
              <w:rPr>
                <w:b/>
              </w:rPr>
            </w:pPr>
            <w:proofErr w:type="gramStart"/>
            <w:r>
              <w:rPr>
                <w:b/>
              </w:rPr>
              <w:lastRenderedPageBreak/>
              <w:t>Р</w:t>
            </w:r>
            <w:proofErr w:type="gramEnd"/>
            <w:r w:rsidR="00BB2FF4" w:rsidRPr="00895404">
              <w:rPr>
                <w:b/>
              </w:rPr>
              <w:t xml:space="preserve"> 01.0</w:t>
            </w:r>
            <w:r>
              <w:rPr>
                <w:b/>
              </w:rPr>
              <w:t>1</w:t>
            </w:r>
            <w:r w:rsidR="00895404" w:rsidRPr="00895404">
              <w:rPr>
                <w:b/>
              </w:rPr>
              <w:t>3</w:t>
            </w:r>
          </w:p>
          <w:p w:rsidR="00074D8F" w:rsidRPr="00895404" w:rsidRDefault="00074D8F" w:rsidP="00074D8F">
            <w:pPr>
              <w:autoSpaceDE w:val="0"/>
              <w:autoSpaceDN w:val="0"/>
              <w:adjustRightInd w:val="0"/>
              <w:rPr>
                <w:b/>
                <w:iCs/>
                <w:u w:val="single"/>
              </w:rPr>
            </w:pPr>
            <w:r w:rsidRPr="00895404">
              <w:rPr>
                <w:b/>
                <w:iCs/>
                <w:u w:val="single"/>
              </w:rPr>
              <w:t>А/0</w:t>
            </w:r>
            <w:r>
              <w:rPr>
                <w:b/>
                <w:iCs/>
                <w:u w:val="single"/>
              </w:rPr>
              <w:t>4</w:t>
            </w:r>
            <w:r w:rsidRPr="00895404">
              <w:rPr>
                <w:b/>
                <w:iCs/>
                <w:u w:val="single"/>
              </w:rPr>
              <w:t>.</w:t>
            </w:r>
            <w:r>
              <w:rPr>
                <w:b/>
                <w:iCs/>
                <w:u w:val="single"/>
              </w:rPr>
              <w:t>7</w:t>
            </w:r>
          </w:p>
          <w:p w:rsidR="00074D8F" w:rsidRDefault="00074D8F" w:rsidP="00074D8F">
            <w:pPr>
              <w:autoSpaceDE w:val="0"/>
              <w:autoSpaceDN w:val="0"/>
              <w:adjustRightInd w:val="0"/>
              <w:rPr>
                <w:b/>
                <w:iCs/>
                <w:u w:val="single"/>
              </w:rPr>
            </w:pPr>
            <w:r>
              <w:rPr>
                <w:color w:val="000000"/>
              </w:rPr>
              <w:t>Управление воспит</w:t>
            </w:r>
            <w:r>
              <w:rPr>
                <w:color w:val="000000"/>
              </w:rPr>
              <w:t>а</w:t>
            </w:r>
            <w:r>
              <w:rPr>
                <w:color w:val="000000"/>
              </w:rPr>
              <w:t>тельным процессом в организации отдыха детей и их оздоровл</w:t>
            </w:r>
            <w:r>
              <w:rPr>
                <w:color w:val="000000"/>
              </w:rPr>
              <w:t>е</w:t>
            </w:r>
            <w:r>
              <w:rPr>
                <w:color w:val="000000"/>
              </w:rPr>
              <w:t>ния</w:t>
            </w:r>
            <w:r w:rsidRPr="00895404">
              <w:rPr>
                <w:b/>
                <w:iCs/>
                <w:u w:val="single"/>
              </w:rPr>
              <w:t xml:space="preserve"> </w:t>
            </w:r>
          </w:p>
          <w:p w:rsidR="00895404" w:rsidRPr="00895404" w:rsidRDefault="00895404" w:rsidP="00074D8F">
            <w:pPr>
              <w:autoSpaceDE w:val="0"/>
              <w:autoSpaceDN w:val="0"/>
              <w:adjustRightInd w:val="0"/>
              <w:rPr>
                <w:b/>
                <w:iCs/>
                <w:u w:val="single"/>
              </w:rPr>
            </w:pPr>
            <w:r w:rsidRPr="00895404">
              <w:rPr>
                <w:b/>
                <w:iCs/>
                <w:u w:val="single"/>
              </w:rPr>
              <w:t>А/05.</w:t>
            </w:r>
            <w:r w:rsidR="00824139">
              <w:rPr>
                <w:b/>
                <w:iCs/>
                <w:u w:val="single"/>
              </w:rPr>
              <w:t>7</w:t>
            </w:r>
          </w:p>
          <w:p w:rsidR="00895404" w:rsidRPr="00895404" w:rsidRDefault="00824139" w:rsidP="00BB2FF4">
            <w:pPr>
              <w:autoSpaceDE w:val="0"/>
              <w:autoSpaceDN w:val="0"/>
              <w:adjustRightInd w:val="0"/>
              <w:rPr>
                <w:iCs/>
              </w:rPr>
            </w:pPr>
            <w:r>
              <w:rPr>
                <w:color w:val="000000"/>
              </w:rPr>
              <w:t>Управление методич</w:t>
            </w:r>
            <w:r>
              <w:rPr>
                <w:color w:val="000000"/>
              </w:rPr>
              <w:t>е</w:t>
            </w:r>
            <w:r>
              <w:rPr>
                <w:color w:val="000000"/>
              </w:rPr>
              <w:t>ским обеспечением д</w:t>
            </w:r>
            <w:r>
              <w:rPr>
                <w:color w:val="000000"/>
              </w:rPr>
              <w:t>е</w:t>
            </w:r>
            <w:r>
              <w:rPr>
                <w:color w:val="000000"/>
              </w:rPr>
              <w:t>ятельности организ</w:t>
            </w:r>
            <w:r>
              <w:rPr>
                <w:color w:val="000000"/>
              </w:rPr>
              <w:t>а</w:t>
            </w:r>
            <w:r>
              <w:rPr>
                <w:color w:val="000000"/>
              </w:rPr>
              <w:t>ции отдыха детей и их оздоровления</w:t>
            </w:r>
          </w:p>
          <w:p w:rsidR="00431F12" w:rsidRPr="00940B16" w:rsidRDefault="00431F12" w:rsidP="00BB2FF4">
            <w:pPr>
              <w:autoSpaceDE w:val="0"/>
              <w:autoSpaceDN w:val="0"/>
              <w:adjustRightInd w:val="0"/>
              <w:rPr>
                <w:color w:val="000000"/>
                <w:spacing w:val="-1"/>
              </w:rPr>
            </w:pP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2FF4" w:rsidRPr="00940B16" w:rsidRDefault="00BB2FF4" w:rsidP="00BB2FF4">
            <w:pPr>
              <w:jc w:val="both"/>
              <w:rPr>
                <w:b/>
                <w:color w:val="000000"/>
                <w:spacing w:val="-1"/>
              </w:rPr>
            </w:pPr>
            <w:r w:rsidRPr="00940B16">
              <w:rPr>
                <w:b/>
                <w:color w:val="000000"/>
                <w:spacing w:val="-1"/>
              </w:rPr>
              <w:t>ПК- 1</w:t>
            </w:r>
          </w:p>
        </w:tc>
      </w:tr>
    </w:tbl>
    <w:p w:rsidR="00BB2FF4" w:rsidRPr="00940B16" w:rsidRDefault="00BB2FF4" w:rsidP="00753ED9">
      <w:pPr>
        <w:ind w:firstLine="709"/>
        <w:jc w:val="both"/>
        <w:rPr>
          <w:b/>
        </w:rPr>
      </w:pPr>
    </w:p>
    <w:p w:rsidR="00BB2FF4" w:rsidRPr="00940B16" w:rsidRDefault="00BB2FF4" w:rsidP="004F3623">
      <w:pPr>
        <w:pStyle w:val="af4"/>
        <w:numPr>
          <w:ilvl w:val="0"/>
          <w:numId w:val="5"/>
        </w:numPr>
        <w:spacing w:after="0" w:line="240" w:lineRule="auto"/>
        <w:ind w:left="0" w:firstLine="709"/>
        <w:rPr>
          <w:rFonts w:ascii="Times New Roman" w:hAnsi="Times New Roman"/>
          <w:b/>
          <w:bCs/>
          <w:sz w:val="24"/>
          <w:szCs w:val="24"/>
          <w:lang w:val="ru-RU" w:eastAsia="ru-RU"/>
        </w:rPr>
      </w:pPr>
      <w:r w:rsidRPr="00940B16">
        <w:rPr>
          <w:rFonts w:ascii="Times New Roman" w:hAnsi="Times New Roman"/>
          <w:b/>
          <w:bCs/>
          <w:sz w:val="24"/>
          <w:szCs w:val="24"/>
          <w:lang w:val="ru-RU" w:eastAsia="ru-RU"/>
        </w:rPr>
        <w:t>Место дисциплины в структуре образовательной программы</w:t>
      </w:r>
    </w:p>
    <w:p w:rsidR="00BB2FF4" w:rsidRPr="00940B16" w:rsidRDefault="00BB2FF4" w:rsidP="004F3623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940B16">
        <w:rPr>
          <w:rFonts w:eastAsia="Arial Unicode MS"/>
          <w:lang w:eastAsia="ar-SA"/>
        </w:rPr>
        <w:t>Дисциплина «</w:t>
      </w:r>
      <w:r w:rsidR="003731F3" w:rsidRPr="00940B16">
        <w:t>Технологии личностно-ориентированного подхода в социально-культурной деятельности</w:t>
      </w:r>
      <w:r w:rsidRPr="00940B16">
        <w:rPr>
          <w:rFonts w:eastAsia="Arial Unicode MS"/>
          <w:lang w:eastAsia="ar-SA"/>
        </w:rPr>
        <w:t>» относится к дисциплинам части</w:t>
      </w:r>
      <w:r w:rsidRPr="00940B16">
        <w:t xml:space="preserve">, </w:t>
      </w:r>
      <w:r w:rsidRPr="00940B16">
        <w:rPr>
          <w:rFonts w:eastAsia="Arial Unicode MS"/>
          <w:lang w:eastAsia="ar-SA"/>
        </w:rPr>
        <w:t>формируемой участниками образовательных отношений.</w:t>
      </w:r>
    </w:p>
    <w:p w:rsidR="00BB2FF4" w:rsidRPr="00940B16" w:rsidRDefault="00BB2FF4" w:rsidP="004F3623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940B16">
        <w:rPr>
          <w:rFonts w:eastAsia="Arial Unicode MS"/>
          <w:lang w:eastAsia="ar-SA"/>
        </w:rPr>
        <w:t xml:space="preserve">Дисциплина изучается в </w:t>
      </w:r>
      <w:r w:rsidR="003731F3" w:rsidRPr="00940B16">
        <w:rPr>
          <w:rFonts w:eastAsia="Arial Unicode MS"/>
          <w:lang w:eastAsia="ar-SA"/>
        </w:rPr>
        <w:t>3</w:t>
      </w:r>
      <w:r w:rsidR="00886638" w:rsidRPr="00940B16">
        <w:rPr>
          <w:rFonts w:eastAsia="Arial Unicode MS"/>
          <w:lang w:eastAsia="ar-SA"/>
        </w:rPr>
        <w:t xml:space="preserve"> </w:t>
      </w:r>
      <w:r w:rsidRPr="00940B16">
        <w:rPr>
          <w:rFonts w:eastAsia="Arial Unicode MS"/>
          <w:lang w:eastAsia="ar-SA"/>
        </w:rPr>
        <w:t xml:space="preserve">семестре. Общая трудоемкость дисциплины составляет </w:t>
      </w:r>
      <w:r w:rsidR="002E5A45">
        <w:rPr>
          <w:rFonts w:eastAsia="Arial Unicode MS"/>
          <w:lang w:eastAsia="ar-SA"/>
        </w:rPr>
        <w:t>180</w:t>
      </w:r>
      <w:r w:rsidRPr="00940B16">
        <w:rPr>
          <w:rFonts w:eastAsia="Arial Unicode MS"/>
          <w:lang w:eastAsia="ar-SA"/>
        </w:rPr>
        <w:t xml:space="preserve"> час</w:t>
      </w:r>
      <w:r w:rsidR="002E5A45">
        <w:rPr>
          <w:rFonts w:eastAsia="Arial Unicode MS"/>
          <w:lang w:eastAsia="ar-SA"/>
        </w:rPr>
        <w:t>ов</w:t>
      </w:r>
      <w:r w:rsidRPr="00940B16">
        <w:rPr>
          <w:rFonts w:eastAsia="Arial Unicode MS"/>
          <w:lang w:eastAsia="ar-SA"/>
        </w:rPr>
        <w:t xml:space="preserve">. Промежуточная аттестация - </w:t>
      </w:r>
      <w:r w:rsidR="003731F3" w:rsidRPr="00940B16">
        <w:rPr>
          <w:rFonts w:eastAsia="Arial Unicode MS"/>
          <w:lang w:eastAsia="ar-SA"/>
        </w:rPr>
        <w:t>экзамен</w:t>
      </w:r>
      <w:r w:rsidRPr="00940B16">
        <w:rPr>
          <w:rFonts w:eastAsia="Arial Unicode MS"/>
          <w:lang w:eastAsia="ar-SA"/>
        </w:rPr>
        <w:t>.</w:t>
      </w:r>
    </w:p>
    <w:p w:rsidR="00BB2FF4" w:rsidRPr="00940B16" w:rsidRDefault="00BB2FF4" w:rsidP="00753ED9">
      <w:pPr>
        <w:ind w:firstLine="708"/>
        <w:jc w:val="both"/>
        <w:rPr>
          <w:b/>
        </w:rPr>
      </w:pPr>
    </w:p>
    <w:p w:rsidR="00BB2FF4" w:rsidRPr="00940B16" w:rsidRDefault="004F3623" w:rsidP="00753ED9">
      <w:pPr>
        <w:ind w:firstLine="708"/>
        <w:jc w:val="both"/>
        <w:rPr>
          <w:b/>
        </w:rPr>
      </w:pPr>
      <w:r>
        <w:rPr>
          <w:b/>
        </w:rPr>
        <w:t>3</w:t>
      </w:r>
      <w:r w:rsidR="00BB2FF4" w:rsidRPr="00940B16">
        <w:rPr>
          <w:b/>
        </w:rPr>
        <w:t>. Объем дисциплины и виды учебной работы</w:t>
      </w:r>
    </w:p>
    <w:tbl>
      <w:tblPr>
        <w:tblW w:w="903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20"/>
        <w:gridCol w:w="1418"/>
        <w:gridCol w:w="1701"/>
      </w:tblGrid>
      <w:tr w:rsidR="00BB2FF4" w:rsidRPr="00940B16" w:rsidTr="004F3623">
        <w:trPr>
          <w:trHeight w:val="219"/>
        </w:trPr>
        <w:tc>
          <w:tcPr>
            <w:tcW w:w="5920" w:type="dxa"/>
            <w:vMerge w:val="restart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B2FF4" w:rsidRPr="00940B16" w:rsidRDefault="00BB2FF4" w:rsidP="00BB2FF4">
            <w:pPr>
              <w:jc w:val="center"/>
            </w:pPr>
            <w:r w:rsidRPr="00940B16">
              <w:t>Вид учебной работы</w:t>
            </w:r>
          </w:p>
        </w:tc>
        <w:tc>
          <w:tcPr>
            <w:tcW w:w="1418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2FF4" w:rsidRPr="00940B16" w:rsidRDefault="00BB2FF4" w:rsidP="00BB2FF4">
            <w:pPr>
              <w:jc w:val="center"/>
            </w:pPr>
            <w:r w:rsidRPr="00940B16">
              <w:t xml:space="preserve">Всего </w:t>
            </w:r>
          </w:p>
          <w:p w:rsidR="00BB2FF4" w:rsidRPr="00940B16" w:rsidRDefault="00BB2FF4" w:rsidP="00BB2FF4">
            <w:pPr>
              <w:jc w:val="center"/>
            </w:pPr>
            <w:r w:rsidRPr="00940B16">
              <w:t>часов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:rsidR="00BB2FF4" w:rsidRPr="00940B16" w:rsidRDefault="00BB2FF4" w:rsidP="00BB2FF4">
            <w:pPr>
              <w:jc w:val="center"/>
            </w:pPr>
            <w:r w:rsidRPr="00940B16">
              <w:t>Семестр</w:t>
            </w:r>
          </w:p>
        </w:tc>
      </w:tr>
      <w:tr w:rsidR="00BB2FF4" w:rsidRPr="00940B16" w:rsidTr="004F3623">
        <w:trPr>
          <w:trHeight w:val="234"/>
        </w:trPr>
        <w:tc>
          <w:tcPr>
            <w:tcW w:w="5920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B2FF4" w:rsidRPr="00940B16" w:rsidRDefault="00BB2FF4" w:rsidP="00BB2FF4"/>
        </w:tc>
        <w:tc>
          <w:tcPr>
            <w:tcW w:w="1418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B2FF4" w:rsidRPr="00940B16" w:rsidRDefault="00BB2FF4" w:rsidP="00BB2FF4"/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B2FF4" w:rsidRPr="00940B16" w:rsidRDefault="003731F3" w:rsidP="00BB2FF4">
            <w:pPr>
              <w:jc w:val="center"/>
              <w:rPr>
                <w:b/>
              </w:rPr>
            </w:pPr>
            <w:r w:rsidRPr="00940B16">
              <w:rPr>
                <w:b/>
              </w:rPr>
              <w:t>3</w:t>
            </w:r>
          </w:p>
        </w:tc>
      </w:tr>
      <w:tr w:rsidR="00BB2FF4" w:rsidRPr="00940B16" w:rsidTr="004F3623">
        <w:trPr>
          <w:trHeight w:val="247"/>
        </w:trPr>
        <w:tc>
          <w:tcPr>
            <w:tcW w:w="59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B2FF4" w:rsidRPr="00940B16" w:rsidRDefault="00BB2FF4" w:rsidP="00BB2FF4">
            <w:pPr>
              <w:rPr>
                <w:b/>
              </w:rPr>
            </w:pPr>
            <w:r w:rsidRPr="00940B16">
              <w:rPr>
                <w:b/>
                <w:bCs/>
              </w:rPr>
              <w:t xml:space="preserve">Контактная работа преподавателя с </w:t>
            </w:r>
            <w:proofErr w:type="gramStart"/>
            <w:r w:rsidRPr="00940B16">
              <w:rPr>
                <w:b/>
                <w:bCs/>
              </w:rPr>
              <w:t>обучающимися</w:t>
            </w:r>
            <w:proofErr w:type="gram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B2FF4" w:rsidRPr="00940B16" w:rsidRDefault="00D0070A" w:rsidP="008562E5">
            <w:pPr>
              <w:jc w:val="center"/>
            </w:pPr>
            <w:r>
              <w:t>38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B2FF4" w:rsidRPr="00940B16" w:rsidRDefault="00D0070A" w:rsidP="008562E5">
            <w:pPr>
              <w:jc w:val="center"/>
              <w:rPr>
                <w:lang w:val="en-US"/>
              </w:rPr>
            </w:pPr>
            <w:r>
              <w:t>38</w:t>
            </w:r>
          </w:p>
        </w:tc>
      </w:tr>
      <w:tr w:rsidR="00BB2FF4" w:rsidRPr="00940B16" w:rsidTr="004F3623">
        <w:tc>
          <w:tcPr>
            <w:tcW w:w="5920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BB2FF4" w:rsidRPr="00940B16" w:rsidRDefault="00BB2FF4" w:rsidP="00BB2FF4">
            <w:r w:rsidRPr="00940B16">
              <w:t>Лекции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2FF4" w:rsidRPr="00940B16" w:rsidRDefault="003731F3" w:rsidP="008562E5">
            <w:pPr>
              <w:jc w:val="center"/>
            </w:pPr>
            <w:r w:rsidRPr="00940B16">
              <w:t>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2FF4" w:rsidRPr="00940B16" w:rsidRDefault="003731F3" w:rsidP="008562E5">
            <w:pPr>
              <w:jc w:val="center"/>
            </w:pPr>
            <w:r w:rsidRPr="00940B16">
              <w:t>6</w:t>
            </w:r>
          </w:p>
        </w:tc>
      </w:tr>
      <w:tr w:rsidR="00BB2FF4" w:rsidRPr="00940B16" w:rsidTr="004F3623">
        <w:tc>
          <w:tcPr>
            <w:tcW w:w="5920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B2FF4" w:rsidRPr="00940B16" w:rsidRDefault="00BB2FF4" w:rsidP="00BB2FF4">
            <w:r w:rsidRPr="00940B16">
              <w:t>Семинары (С)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2FF4" w:rsidRPr="00940B16" w:rsidRDefault="003731F3" w:rsidP="00D0070A">
            <w:pPr>
              <w:jc w:val="center"/>
            </w:pPr>
            <w:r w:rsidRPr="00940B16">
              <w:t>3</w:t>
            </w:r>
            <w:r w:rsidR="00D0070A"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2FF4" w:rsidRPr="00940B16" w:rsidRDefault="003731F3" w:rsidP="00D0070A">
            <w:pPr>
              <w:jc w:val="center"/>
            </w:pPr>
            <w:r w:rsidRPr="00940B16">
              <w:t>3</w:t>
            </w:r>
            <w:r w:rsidR="00D0070A">
              <w:t>0</w:t>
            </w:r>
          </w:p>
        </w:tc>
      </w:tr>
      <w:tr w:rsidR="00D0070A" w:rsidRPr="00940B16" w:rsidTr="004F3623">
        <w:tc>
          <w:tcPr>
            <w:tcW w:w="59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0070A" w:rsidRPr="00940B16" w:rsidRDefault="00D0070A" w:rsidP="004D7F89">
            <w:pPr>
              <w:rPr>
                <w:b/>
              </w:rPr>
            </w:pPr>
            <w:r>
              <w:rPr>
                <w:b/>
              </w:rPr>
              <w:t xml:space="preserve">Консультация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0070A" w:rsidRPr="00D0070A" w:rsidRDefault="00D0070A" w:rsidP="008562E5">
            <w:pPr>
              <w:jc w:val="center"/>
            </w:pPr>
            <w:r>
              <w:t>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0070A" w:rsidRPr="00D0070A" w:rsidRDefault="00D0070A" w:rsidP="008562E5">
            <w:pPr>
              <w:jc w:val="center"/>
            </w:pPr>
            <w:r>
              <w:t>2</w:t>
            </w:r>
          </w:p>
        </w:tc>
      </w:tr>
      <w:tr w:rsidR="00BB2FF4" w:rsidRPr="00940B16" w:rsidTr="004F3623">
        <w:tc>
          <w:tcPr>
            <w:tcW w:w="592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B2FF4" w:rsidRPr="00940B16" w:rsidRDefault="00BB2FF4" w:rsidP="00BB2FF4">
            <w:pPr>
              <w:rPr>
                <w:b/>
              </w:rPr>
            </w:pPr>
            <w:r w:rsidRPr="00940B16">
              <w:rPr>
                <w:b/>
              </w:rPr>
              <w:t>Самостоятельная работа (всего)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B2FF4" w:rsidRPr="00D0070A" w:rsidRDefault="00D0070A" w:rsidP="008562E5">
            <w:pPr>
              <w:jc w:val="center"/>
            </w:pPr>
            <w:r>
              <w:t>88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B2FF4" w:rsidRPr="00D0070A" w:rsidRDefault="00D0070A" w:rsidP="008562E5">
            <w:pPr>
              <w:jc w:val="center"/>
            </w:pPr>
            <w:r>
              <w:t>88</w:t>
            </w:r>
          </w:p>
        </w:tc>
      </w:tr>
      <w:tr w:rsidR="002E5A45" w:rsidRPr="00940B16" w:rsidTr="002E5A45">
        <w:trPr>
          <w:trHeight w:val="180"/>
        </w:trPr>
        <w:tc>
          <w:tcPr>
            <w:tcW w:w="5920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2E5A45" w:rsidRPr="00940B16" w:rsidRDefault="002E5A45" w:rsidP="00BB2FF4">
            <w:r w:rsidRPr="00444645">
              <w:rPr>
                <w:bCs/>
                <w:i/>
              </w:rPr>
              <w:t>Курсовая работа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E5A45" w:rsidRPr="00444645" w:rsidRDefault="002E5A45" w:rsidP="00D0070A">
            <w:pPr>
              <w:tabs>
                <w:tab w:val="right" w:leader="underscore" w:pos="9356"/>
              </w:tabs>
              <w:jc w:val="center"/>
              <w:rPr>
                <w:i/>
              </w:rPr>
            </w:pPr>
            <w:r w:rsidRPr="00444645">
              <w:rPr>
                <w:i/>
              </w:rPr>
              <w:t>10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E5A45" w:rsidRPr="00444645" w:rsidRDefault="002E5A45" w:rsidP="00D0070A">
            <w:pPr>
              <w:tabs>
                <w:tab w:val="right" w:leader="underscore" w:pos="9356"/>
              </w:tabs>
              <w:jc w:val="center"/>
              <w:rPr>
                <w:i/>
              </w:rPr>
            </w:pPr>
            <w:r w:rsidRPr="00444645">
              <w:rPr>
                <w:i/>
              </w:rPr>
              <w:t>10</w:t>
            </w:r>
          </w:p>
        </w:tc>
      </w:tr>
      <w:tr w:rsidR="002E5A45" w:rsidRPr="00940B16" w:rsidTr="002E5A45">
        <w:trPr>
          <w:trHeight w:val="360"/>
        </w:trPr>
        <w:tc>
          <w:tcPr>
            <w:tcW w:w="592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2E5A45" w:rsidRDefault="002E5A45" w:rsidP="00BB2FF4">
            <w:r w:rsidRPr="00940B16">
              <w:t xml:space="preserve">Вид </w:t>
            </w:r>
            <w:r>
              <w:t xml:space="preserve">промежуточной аттестации: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E5A45" w:rsidRDefault="002E5A45" w:rsidP="008562E5">
            <w:pPr>
              <w:jc w:val="center"/>
            </w:pPr>
            <w:r>
              <w:t>э</w:t>
            </w:r>
            <w:r w:rsidRPr="00940B16">
              <w:t>кзамен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E5A45" w:rsidRDefault="002E5A45" w:rsidP="008562E5">
            <w:pPr>
              <w:jc w:val="center"/>
            </w:pPr>
            <w:r w:rsidRPr="00940B16">
              <w:t>+</w:t>
            </w:r>
          </w:p>
        </w:tc>
      </w:tr>
      <w:tr w:rsidR="003731F3" w:rsidRPr="00940B16" w:rsidTr="00D45EBD">
        <w:trPr>
          <w:trHeight w:val="349"/>
        </w:trPr>
        <w:tc>
          <w:tcPr>
            <w:tcW w:w="592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3731F3" w:rsidRPr="00940B16" w:rsidRDefault="003731F3" w:rsidP="00BB2FF4">
            <w:r w:rsidRPr="00940B16">
              <w:t>Подготовка к экзамену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731F3" w:rsidRPr="00940B16" w:rsidRDefault="003731F3" w:rsidP="008562E5">
            <w:pPr>
              <w:jc w:val="center"/>
            </w:pPr>
            <w:r w:rsidRPr="00940B16"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731F3" w:rsidRPr="00940B16" w:rsidRDefault="003731F3" w:rsidP="008562E5">
            <w:pPr>
              <w:jc w:val="center"/>
            </w:pPr>
            <w:r w:rsidRPr="00940B16">
              <w:t>18</w:t>
            </w:r>
          </w:p>
        </w:tc>
      </w:tr>
      <w:tr w:rsidR="00BB2FF4" w:rsidRPr="00940B16" w:rsidTr="004F3623">
        <w:trPr>
          <w:trHeight w:val="270"/>
        </w:trPr>
        <w:tc>
          <w:tcPr>
            <w:tcW w:w="592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:rsidR="00BB2FF4" w:rsidRPr="00940B16" w:rsidRDefault="00BB2FF4" w:rsidP="00BB2FF4">
            <w:pPr>
              <w:rPr>
                <w:b/>
              </w:rPr>
            </w:pPr>
            <w:r w:rsidRPr="00940B16">
              <w:rPr>
                <w:b/>
              </w:rPr>
              <w:t xml:space="preserve">Общая трудоемкость:                                  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B2FF4" w:rsidRPr="00940B16" w:rsidRDefault="00BB2FF4" w:rsidP="008562E5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BB2FF4" w:rsidRPr="00940B16" w:rsidRDefault="00BB2FF4" w:rsidP="008562E5">
            <w:pPr>
              <w:jc w:val="center"/>
            </w:pPr>
          </w:p>
        </w:tc>
      </w:tr>
      <w:tr w:rsidR="00BB2FF4" w:rsidRPr="00940B16" w:rsidTr="004F3623">
        <w:trPr>
          <w:trHeight w:val="345"/>
        </w:trPr>
        <w:tc>
          <w:tcPr>
            <w:tcW w:w="592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B2FF4" w:rsidRPr="00940B16" w:rsidRDefault="00BB2FF4" w:rsidP="00BB2FF4">
            <w:r w:rsidRPr="00940B16">
              <w:t>часов                                                                                                  зачетных  единиц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BB2FF4" w:rsidRPr="00D0070A" w:rsidRDefault="00D0070A" w:rsidP="008562E5">
            <w:pPr>
              <w:jc w:val="center"/>
            </w:pPr>
            <w:r>
              <w:t>144</w:t>
            </w:r>
          </w:p>
          <w:p w:rsidR="00BB2FF4" w:rsidRPr="00940B16" w:rsidRDefault="00D0070A" w:rsidP="008562E5">
            <w:pPr>
              <w:jc w:val="center"/>
            </w:pPr>
            <w:r>
              <w:t>4</w:t>
            </w:r>
            <w:r w:rsidR="00BB2FF4" w:rsidRPr="00940B16">
              <w:t xml:space="preserve"> </w:t>
            </w:r>
            <w:proofErr w:type="spellStart"/>
            <w:r w:rsidR="00BB2FF4" w:rsidRPr="00940B16">
              <w:t>з.е</w:t>
            </w:r>
            <w:proofErr w:type="spellEnd"/>
            <w:r w:rsidR="00BB2FF4" w:rsidRPr="00940B16">
              <w:t>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BB2FF4" w:rsidRPr="00D0070A" w:rsidRDefault="00D0070A" w:rsidP="008562E5">
            <w:pPr>
              <w:jc w:val="center"/>
            </w:pPr>
            <w:r>
              <w:t>144</w:t>
            </w:r>
          </w:p>
          <w:p w:rsidR="00BB2FF4" w:rsidRPr="00940B16" w:rsidRDefault="00D0070A" w:rsidP="008562E5">
            <w:pPr>
              <w:jc w:val="center"/>
            </w:pPr>
            <w:r>
              <w:t>4</w:t>
            </w:r>
            <w:r w:rsidR="00BB2FF4" w:rsidRPr="00940B16">
              <w:t xml:space="preserve"> </w:t>
            </w:r>
            <w:proofErr w:type="spellStart"/>
            <w:r w:rsidR="00BB2FF4" w:rsidRPr="00940B16">
              <w:t>з.е</w:t>
            </w:r>
            <w:proofErr w:type="spellEnd"/>
            <w:r w:rsidR="00BB2FF4" w:rsidRPr="00940B16">
              <w:t>.</w:t>
            </w:r>
          </w:p>
        </w:tc>
      </w:tr>
    </w:tbl>
    <w:p w:rsidR="00BB2FF4" w:rsidRPr="00940B16" w:rsidRDefault="00BB2FF4" w:rsidP="00753ED9">
      <w:pPr>
        <w:rPr>
          <w:b/>
        </w:rPr>
      </w:pPr>
    </w:p>
    <w:p w:rsidR="00BB2FF4" w:rsidRPr="00940B16" w:rsidRDefault="00BB2FF4" w:rsidP="00753ED9">
      <w:pPr>
        <w:widowControl w:val="0"/>
        <w:ind w:firstLine="709"/>
        <w:rPr>
          <w:rFonts w:cs="Tahoma"/>
          <w:b/>
          <w:color w:val="000000"/>
        </w:rPr>
      </w:pPr>
      <w:r w:rsidRPr="00940B16">
        <w:rPr>
          <w:rFonts w:cs="Tahoma"/>
          <w:b/>
          <w:color w:val="000000"/>
        </w:rPr>
        <w:t>4. Содержание дисциплины:</w:t>
      </w:r>
    </w:p>
    <w:tbl>
      <w:tblPr>
        <w:tblW w:w="93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9"/>
        <w:gridCol w:w="3646"/>
        <w:gridCol w:w="5032"/>
      </w:tblGrid>
      <w:tr w:rsidR="00074D8F" w:rsidRPr="00940B16" w:rsidTr="00074D8F">
        <w:trPr>
          <w:trHeight w:val="506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753ED9">
            <w:r w:rsidRPr="00940B16">
              <w:rPr>
                <w:b/>
              </w:rPr>
              <w:t xml:space="preserve"> </w:t>
            </w:r>
            <w:r w:rsidRPr="00940B16">
              <w:t xml:space="preserve">№ </w:t>
            </w:r>
            <w:proofErr w:type="gramStart"/>
            <w:r w:rsidRPr="00940B16">
              <w:t>п</w:t>
            </w:r>
            <w:proofErr w:type="gramEnd"/>
            <w:r w:rsidRPr="00940B16">
              <w:t>/п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753ED9">
            <w:r w:rsidRPr="00940B16">
              <w:t>Тема (раздел)</w:t>
            </w:r>
          </w:p>
        </w:tc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753ED9">
            <w:r w:rsidRPr="00940B16">
              <w:t>Содержание раздела</w:t>
            </w:r>
          </w:p>
        </w:tc>
      </w:tr>
      <w:tr w:rsidR="00074D8F" w:rsidRPr="00940B16" w:rsidTr="00074D8F">
        <w:trPr>
          <w:trHeight w:val="1166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r w:rsidRPr="00940B16">
              <w:t>1.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tabs>
                <w:tab w:val="left" w:pos="360"/>
              </w:tabs>
              <w:jc w:val="both"/>
              <w:rPr>
                <w:color w:val="000000"/>
              </w:rPr>
            </w:pPr>
            <w:r w:rsidRPr="00940B16">
              <w:rPr>
                <w:color w:val="000000"/>
              </w:rPr>
              <w:t>Личностно-ориентированные технологии: понятие, виды, функции</w:t>
            </w:r>
          </w:p>
        </w:tc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shd w:val="clear" w:color="auto" w:fill="FFFFFF"/>
              <w:tabs>
                <w:tab w:val="left" w:pos="142"/>
                <w:tab w:val="left" w:pos="284"/>
              </w:tabs>
              <w:jc w:val="both"/>
            </w:pPr>
            <w:r w:rsidRPr="00940B16">
              <w:t>Понятие технологий. Сущность, структура технологий. Виды технологии. Функции те</w:t>
            </w:r>
            <w:r w:rsidRPr="00940B16">
              <w:t>х</w:t>
            </w:r>
            <w:r w:rsidRPr="00940B16">
              <w:t>нологи.</w:t>
            </w:r>
          </w:p>
        </w:tc>
      </w:tr>
      <w:tr w:rsidR="00074D8F" w:rsidRPr="00940B16" w:rsidTr="00074D8F">
        <w:trPr>
          <w:trHeight w:val="817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r w:rsidRPr="00940B16">
              <w:t>2.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tabs>
                <w:tab w:val="left" w:pos="360"/>
              </w:tabs>
              <w:jc w:val="both"/>
              <w:rPr>
                <w:color w:val="000000"/>
              </w:rPr>
            </w:pPr>
            <w:r w:rsidRPr="00940B16">
              <w:rPr>
                <w:color w:val="000000"/>
              </w:rPr>
              <w:t>Социально-рекреационная де</w:t>
            </w:r>
            <w:r w:rsidRPr="00940B16">
              <w:rPr>
                <w:color w:val="000000"/>
              </w:rPr>
              <w:t>я</w:t>
            </w:r>
            <w:r w:rsidRPr="00940B16">
              <w:rPr>
                <w:color w:val="000000"/>
              </w:rPr>
              <w:t>тельность</w:t>
            </w:r>
          </w:p>
        </w:tc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rPr>
                <w:color w:val="000000"/>
              </w:rPr>
            </w:pPr>
            <w:r w:rsidRPr="00940B16">
              <w:rPr>
                <w:color w:val="000000"/>
              </w:rPr>
              <w:t>Структура и содержание рекреационной де</w:t>
            </w:r>
            <w:r w:rsidRPr="00940B16">
              <w:rPr>
                <w:color w:val="000000"/>
              </w:rPr>
              <w:t>я</w:t>
            </w:r>
            <w:r w:rsidRPr="00940B16">
              <w:rPr>
                <w:color w:val="000000"/>
              </w:rPr>
              <w:t>тельности. Задачи и функции социально-рекреационной деятельности.</w:t>
            </w:r>
          </w:p>
        </w:tc>
      </w:tr>
      <w:tr w:rsidR="00074D8F" w:rsidRPr="00940B16" w:rsidTr="00074D8F">
        <w:trPr>
          <w:trHeight w:val="731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r w:rsidRPr="00940B16">
              <w:t>3.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2B7F9F">
            <w:pPr>
              <w:pStyle w:val="1"/>
              <w:spacing w:line="240" w:lineRule="auto"/>
              <w:rPr>
                <w:b/>
                <w:bCs w:val="0"/>
                <w:iCs w:val="0"/>
                <w:color w:val="000000"/>
                <w:sz w:val="24"/>
                <w:szCs w:val="24"/>
                <w:lang w:val="ru-RU" w:eastAsia="ru-RU"/>
              </w:rPr>
            </w:pPr>
            <w:r w:rsidRPr="00940B16">
              <w:rPr>
                <w:bCs w:val="0"/>
                <w:iCs w:val="0"/>
                <w:color w:val="000000"/>
                <w:sz w:val="24"/>
                <w:szCs w:val="24"/>
                <w:lang w:val="ru-RU" w:eastAsia="ru-RU"/>
              </w:rPr>
              <w:t>Принципы социально-рекреационной деятельности</w:t>
            </w:r>
          </w:p>
        </w:tc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shd w:val="clear" w:color="auto" w:fill="FFFFFF"/>
              <w:tabs>
                <w:tab w:val="left" w:pos="9000"/>
              </w:tabs>
              <w:jc w:val="both"/>
              <w:rPr>
                <w:color w:val="000000"/>
              </w:rPr>
            </w:pPr>
            <w:r w:rsidRPr="00940B16">
              <w:rPr>
                <w:bCs/>
                <w:iCs/>
                <w:color w:val="000000"/>
              </w:rPr>
              <w:t>Сущность и характеристика принципов соц</w:t>
            </w:r>
            <w:r w:rsidRPr="00940B16">
              <w:rPr>
                <w:bCs/>
                <w:iCs/>
                <w:color w:val="000000"/>
              </w:rPr>
              <w:t>и</w:t>
            </w:r>
            <w:r w:rsidRPr="00940B16">
              <w:rPr>
                <w:bCs/>
                <w:iCs/>
                <w:color w:val="000000"/>
              </w:rPr>
              <w:t>ально-рекреационной деятельности</w:t>
            </w:r>
          </w:p>
        </w:tc>
      </w:tr>
      <w:tr w:rsidR="00074D8F" w:rsidRPr="00940B16" w:rsidTr="00074D8F">
        <w:trPr>
          <w:trHeight w:val="833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r w:rsidRPr="00940B16">
              <w:t>4.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pStyle w:val="2"/>
              <w:spacing w:line="240" w:lineRule="auto"/>
              <w:ind w:right="0"/>
              <w:rPr>
                <w:b w:val="0"/>
                <w:bCs w:val="0"/>
                <w:iCs w:val="0"/>
                <w:szCs w:val="24"/>
              </w:rPr>
            </w:pPr>
            <w:r w:rsidRPr="00940B16">
              <w:rPr>
                <w:b w:val="0"/>
                <w:bCs w:val="0"/>
                <w:iCs w:val="0"/>
                <w:szCs w:val="24"/>
              </w:rPr>
              <w:t>Сущность и классификация с</w:t>
            </w:r>
            <w:r w:rsidRPr="00940B16">
              <w:rPr>
                <w:b w:val="0"/>
                <w:bCs w:val="0"/>
                <w:iCs w:val="0"/>
                <w:szCs w:val="24"/>
              </w:rPr>
              <w:t>о</w:t>
            </w:r>
            <w:r w:rsidRPr="00940B16">
              <w:rPr>
                <w:b w:val="0"/>
                <w:bCs w:val="0"/>
                <w:iCs w:val="0"/>
                <w:szCs w:val="24"/>
              </w:rPr>
              <w:t>циально-рекреационных техн</w:t>
            </w:r>
            <w:r w:rsidRPr="00940B16">
              <w:rPr>
                <w:b w:val="0"/>
                <w:bCs w:val="0"/>
                <w:iCs w:val="0"/>
                <w:szCs w:val="24"/>
              </w:rPr>
              <w:t>о</w:t>
            </w:r>
            <w:r w:rsidRPr="00940B16">
              <w:rPr>
                <w:b w:val="0"/>
                <w:bCs w:val="0"/>
                <w:iCs w:val="0"/>
                <w:szCs w:val="24"/>
              </w:rPr>
              <w:t>логий</w:t>
            </w:r>
          </w:p>
        </w:tc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shd w:val="clear" w:color="auto" w:fill="FFFFFF"/>
              <w:tabs>
                <w:tab w:val="left" w:pos="9000"/>
              </w:tabs>
              <w:jc w:val="both"/>
              <w:rPr>
                <w:color w:val="000000"/>
              </w:rPr>
            </w:pPr>
            <w:r w:rsidRPr="00940B16">
              <w:rPr>
                <w:color w:val="000000"/>
              </w:rPr>
              <w:t>Классификация социально-рекреационных технологий.</w:t>
            </w:r>
          </w:p>
        </w:tc>
      </w:tr>
      <w:tr w:rsidR="00074D8F" w:rsidRPr="00940B16" w:rsidTr="00074D8F">
        <w:trPr>
          <w:trHeight w:val="204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/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pStyle w:val="2"/>
              <w:spacing w:line="240" w:lineRule="auto"/>
              <w:ind w:right="0"/>
              <w:rPr>
                <w:b w:val="0"/>
                <w:bCs w:val="0"/>
                <w:iCs w:val="0"/>
                <w:szCs w:val="24"/>
              </w:rPr>
            </w:pPr>
            <w:r>
              <w:rPr>
                <w:b w:val="0"/>
                <w:bCs w:val="0"/>
                <w:iCs w:val="0"/>
                <w:szCs w:val="24"/>
              </w:rPr>
              <w:t>Консультация</w:t>
            </w:r>
          </w:p>
        </w:tc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shd w:val="clear" w:color="auto" w:fill="FFFFFF"/>
              <w:tabs>
                <w:tab w:val="left" w:pos="9000"/>
              </w:tabs>
              <w:jc w:val="both"/>
              <w:rPr>
                <w:color w:val="000000"/>
              </w:rPr>
            </w:pPr>
          </w:p>
        </w:tc>
      </w:tr>
      <w:tr w:rsidR="00074D8F" w:rsidRPr="00940B16" w:rsidTr="00074D8F">
        <w:trPr>
          <w:trHeight w:val="282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/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2E5A45" w:rsidRDefault="00074D8F" w:rsidP="00AC5E23">
            <w:pPr>
              <w:pStyle w:val="2"/>
              <w:spacing w:line="240" w:lineRule="auto"/>
              <w:ind w:right="0"/>
              <w:rPr>
                <w:b w:val="0"/>
                <w:bCs w:val="0"/>
                <w:iCs w:val="0"/>
                <w:szCs w:val="24"/>
              </w:rPr>
            </w:pPr>
            <w:r w:rsidRPr="002E5A45">
              <w:rPr>
                <w:b w:val="0"/>
              </w:rPr>
              <w:t>Курсовая работа</w:t>
            </w:r>
          </w:p>
        </w:tc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shd w:val="clear" w:color="auto" w:fill="FFFFFF"/>
              <w:tabs>
                <w:tab w:val="left" w:pos="9000"/>
              </w:tabs>
              <w:jc w:val="both"/>
              <w:rPr>
                <w:color w:val="000000"/>
              </w:rPr>
            </w:pPr>
          </w:p>
        </w:tc>
      </w:tr>
      <w:tr w:rsidR="00074D8F" w:rsidRPr="00940B16" w:rsidTr="00074D8F">
        <w:trPr>
          <w:trHeight w:val="296"/>
        </w:trPr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/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pStyle w:val="2"/>
              <w:spacing w:line="240" w:lineRule="auto"/>
              <w:ind w:right="0"/>
              <w:rPr>
                <w:b w:val="0"/>
                <w:bCs w:val="0"/>
                <w:iCs w:val="0"/>
                <w:szCs w:val="24"/>
              </w:rPr>
            </w:pPr>
            <w:r w:rsidRPr="00940B16">
              <w:rPr>
                <w:b w:val="0"/>
                <w:bCs w:val="0"/>
                <w:iCs w:val="0"/>
                <w:szCs w:val="24"/>
              </w:rPr>
              <w:t>Подготовка к экзамену</w:t>
            </w:r>
          </w:p>
        </w:tc>
        <w:tc>
          <w:tcPr>
            <w:tcW w:w="5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shd w:val="clear" w:color="auto" w:fill="FFFFFF"/>
              <w:tabs>
                <w:tab w:val="left" w:pos="9000"/>
              </w:tabs>
              <w:jc w:val="both"/>
              <w:rPr>
                <w:color w:val="000000"/>
              </w:rPr>
            </w:pPr>
          </w:p>
        </w:tc>
      </w:tr>
    </w:tbl>
    <w:p w:rsidR="00344093" w:rsidRDefault="00344093" w:rsidP="00FF696B">
      <w:pPr>
        <w:pStyle w:val="a"/>
        <w:numPr>
          <w:ilvl w:val="0"/>
          <w:numId w:val="0"/>
        </w:numPr>
        <w:ind w:left="720" w:hanging="360"/>
      </w:pPr>
    </w:p>
    <w:p w:rsidR="007129F3" w:rsidRPr="00940B16" w:rsidRDefault="007129F3" w:rsidP="00FF696B">
      <w:pPr>
        <w:pStyle w:val="a"/>
        <w:numPr>
          <w:ilvl w:val="0"/>
          <w:numId w:val="0"/>
        </w:numPr>
        <w:ind w:left="720" w:hanging="360"/>
      </w:pPr>
    </w:p>
    <w:p w:rsidR="00E17818" w:rsidRPr="00C51A66" w:rsidRDefault="00E17818" w:rsidP="00C51A66">
      <w:pPr>
        <w:pStyle w:val="af4"/>
        <w:numPr>
          <w:ilvl w:val="0"/>
          <w:numId w:val="36"/>
        </w:numPr>
        <w:spacing w:after="0" w:line="276" w:lineRule="auto"/>
        <w:ind w:left="1066" w:hanging="357"/>
        <w:jc w:val="both"/>
        <w:rPr>
          <w:rFonts w:ascii="Times New Roman" w:hAnsi="Times New Roman"/>
          <w:b/>
          <w:bCs/>
          <w:sz w:val="24"/>
          <w:szCs w:val="24"/>
          <w:lang w:val="ru-RU"/>
        </w:rPr>
      </w:pPr>
      <w:r w:rsidRPr="00C51A66">
        <w:rPr>
          <w:rFonts w:ascii="Times New Roman" w:hAnsi="Times New Roman"/>
          <w:b/>
          <w:bCs/>
          <w:sz w:val="24"/>
          <w:szCs w:val="24"/>
          <w:lang w:val="ru-RU"/>
        </w:rPr>
        <w:t>Разделы дисциплины</w:t>
      </w:r>
      <w:r w:rsidR="00C51A66" w:rsidRPr="00C51A66">
        <w:rPr>
          <w:rFonts w:ascii="Times New Roman" w:hAnsi="Times New Roman"/>
          <w:b/>
          <w:bCs/>
          <w:sz w:val="24"/>
          <w:szCs w:val="24"/>
          <w:lang w:val="ru-RU"/>
        </w:rPr>
        <w:t xml:space="preserve"> и </w:t>
      </w:r>
      <w:r w:rsidRPr="00C51A66">
        <w:rPr>
          <w:rFonts w:ascii="Times New Roman" w:hAnsi="Times New Roman"/>
          <w:b/>
          <w:bCs/>
          <w:sz w:val="24"/>
          <w:szCs w:val="24"/>
          <w:lang w:val="ru-RU"/>
        </w:rPr>
        <w:t xml:space="preserve">виды </w:t>
      </w:r>
      <w:r w:rsidR="00C51A66" w:rsidRPr="00C51A66">
        <w:rPr>
          <w:rFonts w:ascii="Times New Roman" w:hAnsi="Times New Roman"/>
          <w:b/>
          <w:bCs/>
          <w:sz w:val="24"/>
          <w:szCs w:val="24"/>
          <w:lang w:val="ru-RU"/>
        </w:rPr>
        <w:t>занятий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566"/>
        <w:gridCol w:w="851"/>
        <w:gridCol w:w="992"/>
        <w:gridCol w:w="1134"/>
        <w:gridCol w:w="1134"/>
      </w:tblGrid>
      <w:tr w:rsidR="00C729FD" w:rsidRPr="00940B16" w:rsidTr="004F3623">
        <w:trPr>
          <w:trHeight w:val="315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both"/>
            </w:pPr>
            <w:r w:rsidRPr="00940B16">
              <w:t xml:space="preserve">№ </w:t>
            </w:r>
            <w:proofErr w:type="gramStart"/>
            <w:r w:rsidRPr="00940B16">
              <w:t>п</w:t>
            </w:r>
            <w:proofErr w:type="gramEnd"/>
            <w:r w:rsidRPr="00940B16">
              <w:t>/п</w:t>
            </w:r>
          </w:p>
        </w:tc>
        <w:tc>
          <w:tcPr>
            <w:tcW w:w="4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center"/>
            </w:pPr>
            <w:r w:rsidRPr="00940B16">
              <w:t xml:space="preserve">Наименование разделов </w:t>
            </w:r>
          </w:p>
          <w:p w:rsidR="00C729FD" w:rsidRPr="00940B16" w:rsidRDefault="00C729FD" w:rsidP="00A80E3B">
            <w:pPr>
              <w:jc w:val="center"/>
            </w:pPr>
            <w:r w:rsidRPr="00940B16">
              <w:t>дисциплины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center"/>
            </w:pPr>
            <w:r w:rsidRPr="00940B16"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center"/>
            </w:pPr>
            <w:r w:rsidRPr="00940B16">
              <w:t>Всего</w:t>
            </w:r>
          </w:p>
          <w:p w:rsidR="00C729FD" w:rsidRPr="00940B16" w:rsidRDefault="00C729FD" w:rsidP="00A80E3B">
            <w:pPr>
              <w:jc w:val="center"/>
            </w:pPr>
            <w:r w:rsidRPr="00940B16">
              <w:t>часов</w:t>
            </w:r>
          </w:p>
        </w:tc>
      </w:tr>
      <w:tr w:rsidR="00C729FD" w:rsidRPr="00940B16" w:rsidTr="004F3623">
        <w:trPr>
          <w:trHeight w:val="31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FD" w:rsidRPr="00940B16" w:rsidRDefault="00C729FD" w:rsidP="00A80E3B"/>
        </w:tc>
        <w:tc>
          <w:tcPr>
            <w:tcW w:w="4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FD" w:rsidRPr="00940B16" w:rsidRDefault="00C729FD" w:rsidP="00A80E3B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center"/>
            </w:pPr>
            <w:r w:rsidRPr="00940B16"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center"/>
            </w:pPr>
            <w:r w:rsidRPr="00940B16">
              <w:t>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center"/>
            </w:pPr>
            <w:r w:rsidRPr="00940B16"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FD" w:rsidRPr="00940B16" w:rsidRDefault="00C729FD" w:rsidP="00A80E3B"/>
        </w:tc>
      </w:tr>
      <w:tr w:rsidR="00C729FD" w:rsidRPr="00940B16" w:rsidTr="004F362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both"/>
            </w:pPr>
            <w:r w:rsidRPr="00940B16">
              <w:t>1.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tabs>
                <w:tab w:val="left" w:pos="360"/>
              </w:tabs>
              <w:jc w:val="both"/>
              <w:rPr>
                <w:color w:val="000000"/>
              </w:rPr>
            </w:pPr>
            <w:r w:rsidRPr="00940B16">
              <w:rPr>
                <w:color w:val="000000"/>
              </w:rPr>
              <w:t>Личностно-ориентированные технологии: понятие, виды, функции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both"/>
            </w:pPr>
            <w:r w:rsidRPr="00940B16"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7A1099" w:rsidP="00A80E3B">
            <w:pPr>
              <w:jc w:val="both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FD" w:rsidRPr="00940B16" w:rsidRDefault="007A1099" w:rsidP="0031067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7A1099" w:rsidP="00A80E3B">
            <w:pPr>
              <w:jc w:val="both"/>
            </w:pPr>
            <w:r>
              <w:t>2</w:t>
            </w:r>
            <w:r w:rsidR="007129F3">
              <w:t>8</w:t>
            </w:r>
          </w:p>
        </w:tc>
      </w:tr>
      <w:tr w:rsidR="00C729FD" w:rsidRPr="00940B16" w:rsidTr="004F362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both"/>
            </w:pPr>
            <w:r w:rsidRPr="00940B16">
              <w:t>2.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tabs>
                <w:tab w:val="left" w:pos="360"/>
              </w:tabs>
              <w:jc w:val="both"/>
              <w:rPr>
                <w:color w:val="000000"/>
              </w:rPr>
            </w:pPr>
            <w:r w:rsidRPr="00940B16">
              <w:rPr>
                <w:color w:val="000000"/>
              </w:rPr>
              <w:t>Социально-рекреационная деятельность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both"/>
            </w:pPr>
            <w:r w:rsidRPr="00940B16"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7A1099" w:rsidP="00A80E3B">
            <w:pPr>
              <w:jc w:val="both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FD" w:rsidRPr="00940B16" w:rsidRDefault="00310678" w:rsidP="007A109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7A1099">
              <w:rPr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7129F3" w:rsidP="007A1099">
            <w:pPr>
              <w:jc w:val="both"/>
            </w:pPr>
            <w:r>
              <w:t>3</w:t>
            </w:r>
            <w:r w:rsidR="007A1099">
              <w:t>0</w:t>
            </w:r>
          </w:p>
        </w:tc>
      </w:tr>
      <w:tr w:rsidR="00C729FD" w:rsidRPr="00940B16" w:rsidTr="004F362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both"/>
            </w:pPr>
            <w:r w:rsidRPr="00940B16">
              <w:t>3.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pStyle w:val="1"/>
              <w:spacing w:line="240" w:lineRule="auto"/>
              <w:rPr>
                <w:b/>
                <w:bCs w:val="0"/>
                <w:iCs w:val="0"/>
                <w:color w:val="000000"/>
                <w:sz w:val="24"/>
                <w:szCs w:val="24"/>
                <w:lang w:val="ru-RU" w:eastAsia="ru-RU"/>
              </w:rPr>
            </w:pPr>
            <w:r w:rsidRPr="00940B16">
              <w:rPr>
                <w:bCs w:val="0"/>
                <w:iCs w:val="0"/>
                <w:color w:val="000000"/>
                <w:sz w:val="24"/>
                <w:szCs w:val="24"/>
                <w:lang w:val="ru-RU" w:eastAsia="ru-RU"/>
              </w:rPr>
              <w:t>Принципы социально-рекреационной д</w:t>
            </w:r>
            <w:r w:rsidRPr="00940B16">
              <w:rPr>
                <w:bCs w:val="0"/>
                <w:iCs w:val="0"/>
                <w:color w:val="000000"/>
                <w:sz w:val="24"/>
                <w:szCs w:val="24"/>
                <w:lang w:val="ru-RU" w:eastAsia="ru-RU"/>
              </w:rPr>
              <w:t>е</w:t>
            </w:r>
            <w:r w:rsidRPr="00940B16">
              <w:rPr>
                <w:bCs w:val="0"/>
                <w:iCs w:val="0"/>
                <w:color w:val="000000"/>
                <w:sz w:val="24"/>
                <w:szCs w:val="24"/>
                <w:lang w:val="ru-RU" w:eastAsia="ru-RU"/>
              </w:rPr>
              <w:t>ятельности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C729FD" w:rsidP="00A80E3B">
            <w:pPr>
              <w:jc w:val="both"/>
            </w:pPr>
            <w:r w:rsidRPr="00940B16"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7A1099" w:rsidP="00A80E3B">
            <w:pPr>
              <w:jc w:val="both"/>
            </w:pP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FD" w:rsidRPr="00940B16" w:rsidRDefault="00310678" w:rsidP="007A109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7A1099">
              <w:rPr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9FD" w:rsidRPr="00940B16" w:rsidRDefault="007A1099" w:rsidP="00A80E3B">
            <w:pPr>
              <w:jc w:val="both"/>
            </w:pPr>
            <w:r>
              <w:t>28</w:t>
            </w:r>
          </w:p>
        </w:tc>
      </w:tr>
      <w:tr w:rsidR="007A1099" w:rsidRPr="00940B16" w:rsidTr="007129F3">
        <w:trPr>
          <w:trHeight w:val="540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7A1099">
            <w:pPr>
              <w:jc w:val="both"/>
            </w:pPr>
            <w:r w:rsidRPr="00940B16">
              <w:t>4.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7A1099">
            <w:pPr>
              <w:pStyle w:val="2"/>
              <w:spacing w:line="240" w:lineRule="auto"/>
              <w:ind w:right="0"/>
              <w:rPr>
                <w:b w:val="0"/>
                <w:bCs w:val="0"/>
                <w:iCs w:val="0"/>
                <w:szCs w:val="24"/>
              </w:rPr>
            </w:pPr>
            <w:r w:rsidRPr="00940B16">
              <w:rPr>
                <w:b w:val="0"/>
                <w:bCs w:val="0"/>
                <w:iCs w:val="0"/>
                <w:szCs w:val="24"/>
              </w:rPr>
              <w:t>Сущность и классификация социально-рекреационных технологий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7A1099">
            <w:pPr>
              <w:jc w:val="both"/>
            </w:pPr>
            <w:r w:rsidRPr="00940B16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7A1099">
            <w:pPr>
              <w:jc w:val="both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099" w:rsidRPr="00940B16" w:rsidRDefault="007A1099" w:rsidP="007A109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7A1099">
            <w:pPr>
              <w:jc w:val="both"/>
            </w:pPr>
            <w:r>
              <w:t>28</w:t>
            </w:r>
          </w:p>
        </w:tc>
      </w:tr>
      <w:tr w:rsidR="007A1099" w:rsidRPr="00940B16" w:rsidTr="007129F3">
        <w:trPr>
          <w:trHeight w:val="540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  <w:r>
              <w:t>5.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957760">
            <w:pPr>
              <w:pStyle w:val="2"/>
              <w:spacing w:line="240" w:lineRule="auto"/>
              <w:ind w:right="0"/>
              <w:rPr>
                <w:b w:val="0"/>
                <w:bCs w:val="0"/>
                <w:iCs w:val="0"/>
                <w:szCs w:val="24"/>
              </w:rPr>
            </w:pPr>
            <w:r>
              <w:rPr>
                <w:b w:val="0"/>
                <w:bCs w:val="0"/>
                <w:iCs w:val="0"/>
                <w:szCs w:val="24"/>
              </w:rPr>
              <w:t xml:space="preserve">Консультация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099" w:rsidRPr="00940B16" w:rsidRDefault="007A1099" w:rsidP="00310678">
            <w:pPr>
              <w:jc w:val="both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7129F3">
            <w:pPr>
              <w:jc w:val="both"/>
            </w:pPr>
            <w:r>
              <w:t>2</w:t>
            </w:r>
          </w:p>
        </w:tc>
      </w:tr>
      <w:tr w:rsidR="007A1099" w:rsidRPr="00940B16" w:rsidTr="007129F3">
        <w:trPr>
          <w:trHeight w:val="176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7129F3" w:rsidRDefault="007A1099" w:rsidP="00A80E3B">
            <w:pPr>
              <w:pStyle w:val="2"/>
              <w:spacing w:line="240" w:lineRule="auto"/>
              <w:ind w:right="0"/>
              <w:rPr>
                <w:b w:val="0"/>
                <w:bCs w:val="0"/>
                <w:iCs w:val="0"/>
                <w:szCs w:val="24"/>
              </w:rPr>
            </w:pPr>
            <w:r w:rsidRPr="007129F3">
              <w:rPr>
                <w:b w:val="0"/>
              </w:rPr>
              <w:t>Курсовая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099" w:rsidRPr="00940B16" w:rsidRDefault="007A1099" w:rsidP="007129F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Default="007A1099" w:rsidP="007129F3">
            <w:pPr>
              <w:jc w:val="both"/>
            </w:pPr>
            <w:r>
              <w:t>10</w:t>
            </w:r>
          </w:p>
        </w:tc>
      </w:tr>
      <w:tr w:rsidR="007A1099" w:rsidRPr="00940B16" w:rsidTr="004F3623">
        <w:trPr>
          <w:trHeight w:val="211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  <w:r w:rsidRPr="00940B16">
              <w:t>Итого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  <w:r w:rsidRPr="00940B16"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7A1099">
            <w:pPr>
              <w:jc w:val="both"/>
            </w:pPr>
            <w:r w:rsidRPr="00940B16">
              <w:t>3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  <w:r>
              <w:t>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956710">
            <w:pPr>
              <w:jc w:val="both"/>
            </w:pPr>
            <w:r>
              <w:t>12</w:t>
            </w:r>
            <w:r w:rsidR="00956710">
              <w:t>6</w:t>
            </w:r>
          </w:p>
        </w:tc>
      </w:tr>
      <w:tr w:rsidR="007A1099" w:rsidRPr="00940B16" w:rsidTr="004F362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pStyle w:val="2"/>
              <w:spacing w:line="240" w:lineRule="auto"/>
              <w:ind w:right="0"/>
              <w:rPr>
                <w:b w:val="0"/>
                <w:bCs w:val="0"/>
                <w:iCs w:val="0"/>
                <w:szCs w:val="24"/>
              </w:rPr>
            </w:pPr>
            <w:r w:rsidRPr="00940B16">
              <w:rPr>
                <w:b w:val="0"/>
                <w:bCs w:val="0"/>
                <w:iCs w:val="0"/>
                <w:szCs w:val="24"/>
              </w:rPr>
              <w:t>Подготовка к экзамену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099" w:rsidRPr="00940B16" w:rsidRDefault="007A1099" w:rsidP="00A80E3B">
            <w:pPr>
              <w:jc w:val="both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  <w:r w:rsidRPr="00940B16">
              <w:rPr>
                <w:color w:val="000000"/>
              </w:rPr>
              <w:t>18</w:t>
            </w:r>
          </w:p>
        </w:tc>
      </w:tr>
      <w:tr w:rsidR="007A1099" w:rsidRPr="00940B16" w:rsidTr="004F3623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pStyle w:val="2"/>
              <w:spacing w:line="240" w:lineRule="auto"/>
              <w:ind w:right="0"/>
              <w:rPr>
                <w:b w:val="0"/>
                <w:bCs w:val="0"/>
                <w:iCs w:val="0"/>
                <w:szCs w:val="24"/>
              </w:rPr>
            </w:pPr>
            <w:r w:rsidRPr="00940B16">
              <w:rPr>
                <w:b w:val="0"/>
                <w:bCs w:val="0"/>
                <w:iCs w:val="0"/>
                <w:szCs w:val="24"/>
              </w:rPr>
              <w:t xml:space="preserve">Всего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7A1099" w:rsidP="00A80E3B">
            <w:pPr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1099" w:rsidRPr="00940B16" w:rsidRDefault="007A1099" w:rsidP="00A80E3B">
            <w:pPr>
              <w:jc w:val="both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1099" w:rsidRPr="00940B16" w:rsidRDefault="00956710" w:rsidP="00A80E3B">
            <w:pPr>
              <w:jc w:val="both"/>
            </w:pPr>
            <w:r>
              <w:t>144</w:t>
            </w:r>
          </w:p>
        </w:tc>
      </w:tr>
    </w:tbl>
    <w:p w:rsidR="00940B16" w:rsidRPr="00940B16" w:rsidRDefault="00940B16" w:rsidP="00753ED9">
      <w:pPr>
        <w:ind w:firstLine="709"/>
        <w:jc w:val="both"/>
        <w:rPr>
          <w:b/>
        </w:rPr>
      </w:pPr>
    </w:p>
    <w:p w:rsidR="0077383A" w:rsidRPr="00940B16" w:rsidRDefault="0077383A" w:rsidP="00753ED9">
      <w:pPr>
        <w:widowControl w:val="0"/>
        <w:ind w:firstLine="709"/>
        <w:rPr>
          <w:rFonts w:cs="Tahoma"/>
          <w:b/>
          <w:color w:val="000000"/>
        </w:rPr>
      </w:pPr>
      <w:r w:rsidRPr="00940B16">
        <w:rPr>
          <w:rFonts w:cs="Tahoma"/>
          <w:b/>
          <w:color w:val="000000"/>
        </w:rPr>
        <w:t>6. Перечень основной и дополнительной литературы</w:t>
      </w:r>
      <w:r w:rsidR="00940B16">
        <w:rPr>
          <w:rFonts w:cs="Tahoma"/>
          <w:b/>
          <w:color w:val="000000"/>
        </w:rPr>
        <w:t>:</w:t>
      </w:r>
    </w:p>
    <w:p w:rsidR="0077383A" w:rsidRPr="00940B16" w:rsidRDefault="0077383A" w:rsidP="0077383A">
      <w:pPr>
        <w:widowControl w:val="0"/>
        <w:ind w:firstLine="709"/>
        <w:rPr>
          <w:rFonts w:cs="Tahoma"/>
          <w:b/>
          <w:color w:val="000000"/>
        </w:rPr>
      </w:pPr>
      <w:r w:rsidRPr="00940B16">
        <w:rPr>
          <w:rFonts w:cs="Tahoma"/>
          <w:b/>
          <w:color w:val="000000"/>
        </w:rPr>
        <w:t>6.1. 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2"/>
        <w:gridCol w:w="7433"/>
        <w:gridCol w:w="1398"/>
      </w:tblGrid>
      <w:tr w:rsidR="00086AA2" w:rsidRPr="00940B16" w:rsidTr="00A16F53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AA2" w:rsidRPr="00940B16" w:rsidRDefault="00086AA2" w:rsidP="002B7F9F">
            <w:pPr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 xml:space="preserve">№ </w:t>
            </w:r>
            <w:proofErr w:type="spellStart"/>
            <w:r w:rsidRPr="00940B16">
              <w:rPr>
                <w:rFonts w:cs="Tahoma"/>
                <w:b/>
              </w:rPr>
              <w:t>пп</w:t>
            </w:r>
            <w:proofErr w:type="spellEnd"/>
          </w:p>
        </w:tc>
        <w:tc>
          <w:tcPr>
            <w:tcW w:w="7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AA2" w:rsidRPr="00940B16" w:rsidRDefault="00086AA2" w:rsidP="00AC5E23">
            <w:pPr>
              <w:jc w:val="center"/>
              <w:rPr>
                <w:rFonts w:cs="Tahoma"/>
                <w:b/>
                <w:vertAlign w:val="superscript"/>
              </w:rPr>
            </w:pPr>
            <w:r w:rsidRPr="00940B16">
              <w:rPr>
                <w:rFonts w:cs="Tahoma"/>
                <w:b/>
              </w:rPr>
              <w:t>Наименование</w:t>
            </w:r>
            <w:r w:rsidR="00EA53E7" w:rsidRPr="00940B16">
              <w:rPr>
                <w:rFonts w:cs="Tahoma"/>
                <w:b/>
              </w:rPr>
              <w:t xml:space="preserve"> издания</w:t>
            </w:r>
          </w:p>
          <w:p w:rsidR="00086AA2" w:rsidRPr="00940B16" w:rsidRDefault="00086AA2" w:rsidP="00AC5E23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AA2" w:rsidRPr="00940B16" w:rsidRDefault="00086AA2" w:rsidP="00AC5E23">
            <w:pPr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>Кол-во э</w:t>
            </w:r>
            <w:r w:rsidRPr="00940B16">
              <w:rPr>
                <w:rFonts w:cs="Tahoma"/>
                <w:b/>
              </w:rPr>
              <w:t>к</w:t>
            </w:r>
            <w:r w:rsidRPr="00940B16">
              <w:rPr>
                <w:rFonts w:cs="Tahoma"/>
                <w:b/>
              </w:rPr>
              <w:t>земпляров</w:t>
            </w:r>
          </w:p>
        </w:tc>
      </w:tr>
      <w:tr w:rsidR="00A16F53" w:rsidRPr="00940B16" w:rsidTr="00A16F53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F53" w:rsidRPr="00940B16" w:rsidRDefault="00A16F53" w:rsidP="002B7F9F">
            <w:pPr>
              <w:rPr>
                <w:rFonts w:cs="Tahoma"/>
                <w:b/>
              </w:rPr>
            </w:pPr>
          </w:p>
        </w:tc>
        <w:tc>
          <w:tcPr>
            <w:tcW w:w="7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F53" w:rsidRPr="00940B16" w:rsidRDefault="00A16F53" w:rsidP="00AC5E23">
            <w:pPr>
              <w:rPr>
                <w:rFonts w:cs="Tahoma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F53" w:rsidRPr="00940B16" w:rsidRDefault="00A16F53" w:rsidP="00AC5E23">
            <w:pPr>
              <w:jc w:val="center"/>
              <w:rPr>
                <w:rFonts w:cs="Tahoma"/>
              </w:rPr>
            </w:pPr>
            <w:r w:rsidRPr="00940B16">
              <w:rPr>
                <w:rFonts w:cs="Tahoma"/>
              </w:rPr>
              <w:t>библиотека</w:t>
            </w:r>
          </w:p>
        </w:tc>
      </w:tr>
      <w:tr w:rsidR="00074D8F" w:rsidRPr="00074D8F" w:rsidTr="00D04776">
        <w:trPr>
          <w:trHeight w:val="126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4D8F" w:rsidRPr="00074D8F" w:rsidRDefault="00074D8F" w:rsidP="00C32DA1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4D8F" w:rsidRPr="00D04776" w:rsidRDefault="00074D8F" w:rsidP="00E17818">
            <w:r w:rsidRPr="00D04776">
              <w:t>Журавлева М.М. Анимация в рекреации и туристской деятельности</w:t>
            </w:r>
            <w:proofErr w:type="gramStart"/>
            <w:r w:rsidRPr="00D04776">
              <w:t xml:space="preserve"> :</w:t>
            </w:r>
            <w:proofErr w:type="gramEnd"/>
            <w:r w:rsidRPr="00D04776">
              <w:t xml:space="preserve"> курс лекций / Журавлева М.М.. — Иркутск : Иркутский филиал Ро</w:t>
            </w:r>
            <w:r w:rsidRPr="00D04776">
              <w:t>с</w:t>
            </w:r>
            <w:r w:rsidRPr="00D04776">
              <w:t>сийского государственного университета физической культуры, спорта, молодёжи и туризма, 2011. — 159 c. — Текст</w:t>
            </w:r>
            <w:proofErr w:type="gramStart"/>
            <w:r w:rsidRPr="00D04776">
              <w:t xml:space="preserve"> :</w:t>
            </w:r>
            <w:proofErr w:type="gramEnd"/>
            <w:r w:rsidRPr="00D04776">
              <w:t xml:space="preserve"> электронный // IPR SMART : [сайт]. — URL: https://www.iprbookshop.ru/15682.html (дата обращения: </w:t>
            </w:r>
            <w:r w:rsidR="00D04776" w:rsidRPr="00D04776">
              <w:t>20.05.2024</w:t>
            </w:r>
            <w:r w:rsidRPr="00D04776">
              <w:t>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4D8F" w:rsidRPr="00074D8F" w:rsidRDefault="00074D8F" w:rsidP="00940B16">
            <w:pPr>
              <w:jc w:val="center"/>
            </w:pPr>
            <w:r w:rsidRPr="00074D8F">
              <w:t>1</w:t>
            </w:r>
          </w:p>
        </w:tc>
      </w:tr>
      <w:tr w:rsidR="00074D8F" w:rsidRPr="00074D8F" w:rsidTr="00D04776">
        <w:trPr>
          <w:trHeight w:val="29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4D8F" w:rsidRPr="00074D8F" w:rsidRDefault="00074D8F" w:rsidP="00C32DA1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4D8F" w:rsidRPr="00D04776" w:rsidRDefault="00074D8F" w:rsidP="00AC5E23">
            <w:r w:rsidRPr="00D04776">
              <w:t>Иванников, В. А. Общая психология</w:t>
            </w:r>
            <w:proofErr w:type="gramStart"/>
            <w:r w:rsidRPr="00D04776">
              <w:t xml:space="preserve"> :</w:t>
            </w:r>
            <w:proofErr w:type="gramEnd"/>
            <w:r w:rsidRPr="00D04776">
              <w:t xml:space="preserve"> учебник для академического бакалавриата. - М.</w:t>
            </w:r>
            <w:proofErr w:type="gramStart"/>
            <w:r w:rsidRPr="00D04776">
              <w:t xml:space="preserve"> :</w:t>
            </w:r>
            <w:proofErr w:type="gramEnd"/>
            <w:r w:rsidRPr="00D04776">
              <w:t xml:space="preserve"> Издательство </w:t>
            </w:r>
            <w:proofErr w:type="spellStart"/>
            <w:r w:rsidRPr="00D04776">
              <w:t>Юрайт</w:t>
            </w:r>
            <w:proofErr w:type="spellEnd"/>
            <w:r w:rsidRPr="00D04776">
              <w:t>, 2014. - 479 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4D8F" w:rsidRPr="00074D8F" w:rsidRDefault="00074D8F" w:rsidP="00940B16">
            <w:pPr>
              <w:jc w:val="center"/>
            </w:pPr>
            <w:r w:rsidRPr="00074D8F">
              <w:t>10</w:t>
            </w:r>
          </w:p>
        </w:tc>
      </w:tr>
      <w:tr w:rsidR="00074D8F" w:rsidRPr="00074D8F" w:rsidTr="00D04776">
        <w:trPr>
          <w:trHeight w:val="13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4D8F" w:rsidRPr="00074D8F" w:rsidRDefault="00074D8F" w:rsidP="00C32DA1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4D8F" w:rsidRPr="00D04776" w:rsidRDefault="00074D8F" w:rsidP="00E17818">
            <w:r w:rsidRPr="00D04776">
              <w:t>Кулагина Е.В. Технологии рекреации и анимации</w:t>
            </w:r>
            <w:proofErr w:type="gramStart"/>
            <w:r w:rsidRPr="00D04776">
              <w:t xml:space="preserve"> :</w:t>
            </w:r>
            <w:proofErr w:type="gramEnd"/>
            <w:r w:rsidRPr="00D04776">
              <w:t xml:space="preserve"> учебное пособие / Кулагина Е.В., </w:t>
            </w:r>
            <w:proofErr w:type="spellStart"/>
            <w:r w:rsidRPr="00D04776">
              <w:t>Сливкова</w:t>
            </w:r>
            <w:proofErr w:type="spellEnd"/>
            <w:r w:rsidRPr="00D04776">
              <w:t xml:space="preserve"> Ю.В.. — Москва : </w:t>
            </w:r>
            <w:proofErr w:type="gramStart"/>
            <w:r w:rsidRPr="00D04776">
              <w:t>Ай</w:t>
            </w:r>
            <w:proofErr w:type="gramEnd"/>
            <w:r w:rsidRPr="00D04776">
              <w:t xml:space="preserve"> Пи Ар Медиа, 2023. — 96 c. — ISBN 978-5-4497-1982-9, 978-5-8149-2422-3. — Текст</w:t>
            </w:r>
            <w:proofErr w:type="gramStart"/>
            <w:r w:rsidRPr="00D04776">
              <w:t xml:space="preserve"> :</w:t>
            </w:r>
            <w:proofErr w:type="gramEnd"/>
            <w:r w:rsidRPr="00D04776">
              <w:t xml:space="preserve"> электронный // IPR SMART : [сайт]. — URL: https://www.iprbookshop.ru/129006.html (дата обращения: </w:t>
            </w:r>
            <w:r w:rsidR="00D04776" w:rsidRPr="00D04776">
              <w:t>20.05.2024</w:t>
            </w:r>
            <w:r w:rsidRPr="00D04776">
              <w:t>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4D8F" w:rsidRPr="00074D8F" w:rsidRDefault="00074D8F" w:rsidP="00940B16">
            <w:pPr>
              <w:jc w:val="center"/>
            </w:pPr>
            <w:r w:rsidRPr="00074D8F">
              <w:t>1</w:t>
            </w:r>
          </w:p>
        </w:tc>
      </w:tr>
      <w:tr w:rsidR="00074D8F" w:rsidRPr="00074D8F" w:rsidTr="00D04776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4D8F" w:rsidRPr="00074D8F" w:rsidRDefault="00074D8F" w:rsidP="00C32DA1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4D8F" w:rsidRPr="00D04776" w:rsidRDefault="00074D8F" w:rsidP="00AC5E23">
            <w:r w:rsidRPr="00D04776">
              <w:t>Марцинковская, Т. Д. Общая психология</w:t>
            </w:r>
            <w:proofErr w:type="gramStart"/>
            <w:r w:rsidRPr="00D04776">
              <w:t xml:space="preserve"> :</w:t>
            </w:r>
            <w:proofErr w:type="gramEnd"/>
            <w:r w:rsidRPr="00D04776">
              <w:t xml:space="preserve"> учебник для студ. учр</w:t>
            </w:r>
            <w:r w:rsidRPr="00D04776">
              <w:t>е</w:t>
            </w:r>
            <w:r w:rsidRPr="00D04776">
              <w:t xml:space="preserve">ждений </w:t>
            </w:r>
            <w:proofErr w:type="spellStart"/>
            <w:r w:rsidRPr="00D04776">
              <w:t>высш</w:t>
            </w:r>
            <w:proofErr w:type="spellEnd"/>
            <w:r w:rsidRPr="00D04776">
              <w:t xml:space="preserve">. образования. - 2-е изд., </w:t>
            </w:r>
            <w:proofErr w:type="spellStart"/>
            <w:r w:rsidRPr="00D04776">
              <w:t>испр</w:t>
            </w:r>
            <w:proofErr w:type="spellEnd"/>
            <w:r w:rsidRPr="00D04776">
              <w:t>. - М.</w:t>
            </w:r>
            <w:proofErr w:type="gramStart"/>
            <w:r w:rsidRPr="00D04776">
              <w:t xml:space="preserve"> :</w:t>
            </w:r>
            <w:proofErr w:type="gramEnd"/>
            <w:r w:rsidRPr="00D04776">
              <w:t xml:space="preserve"> Академия, 2014.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4D8F" w:rsidRPr="00074D8F" w:rsidRDefault="00074D8F" w:rsidP="00940B16">
            <w:pPr>
              <w:jc w:val="center"/>
            </w:pPr>
            <w:r w:rsidRPr="00074D8F">
              <w:t>15</w:t>
            </w:r>
          </w:p>
        </w:tc>
      </w:tr>
    </w:tbl>
    <w:p w:rsidR="00DA5B21" w:rsidRPr="00940B16" w:rsidRDefault="00DA5B21" w:rsidP="00AC5E23">
      <w:pPr>
        <w:ind w:firstLine="709"/>
        <w:jc w:val="both"/>
        <w:rPr>
          <w:b/>
        </w:rPr>
      </w:pPr>
    </w:p>
    <w:p w:rsidR="00086AA2" w:rsidRPr="00940B16" w:rsidRDefault="00940B16" w:rsidP="00AC5E23">
      <w:pPr>
        <w:ind w:firstLine="709"/>
        <w:jc w:val="both"/>
        <w:rPr>
          <w:b/>
        </w:rPr>
      </w:pPr>
      <w:r>
        <w:rPr>
          <w:b/>
        </w:rPr>
        <w:t>6</w:t>
      </w:r>
      <w:r w:rsidR="00086AA2" w:rsidRPr="00940B16">
        <w:rPr>
          <w:b/>
        </w:rPr>
        <w:t>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2"/>
        <w:gridCol w:w="7433"/>
        <w:gridCol w:w="1398"/>
      </w:tblGrid>
      <w:tr w:rsidR="00086AA2" w:rsidRPr="00940B16" w:rsidTr="00A16F53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AA2" w:rsidRPr="00940B16" w:rsidRDefault="00086AA2" w:rsidP="00AC5E23">
            <w:pPr>
              <w:jc w:val="center"/>
              <w:rPr>
                <w:b/>
              </w:rPr>
            </w:pPr>
            <w:r w:rsidRPr="00940B16">
              <w:rPr>
                <w:b/>
              </w:rPr>
              <w:t xml:space="preserve">№ </w:t>
            </w:r>
            <w:proofErr w:type="spellStart"/>
            <w:r w:rsidRPr="00940B16">
              <w:rPr>
                <w:b/>
              </w:rPr>
              <w:t>пп</w:t>
            </w:r>
            <w:proofErr w:type="spellEnd"/>
          </w:p>
        </w:tc>
        <w:tc>
          <w:tcPr>
            <w:tcW w:w="7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AA2" w:rsidRPr="00940B16" w:rsidRDefault="00086AA2" w:rsidP="00AC5E23">
            <w:pPr>
              <w:jc w:val="center"/>
              <w:rPr>
                <w:b/>
                <w:vertAlign w:val="superscript"/>
              </w:rPr>
            </w:pPr>
            <w:r w:rsidRPr="00940B16">
              <w:rPr>
                <w:b/>
              </w:rPr>
              <w:t>Наименование</w:t>
            </w:r>
            <w:r w:rsidR="00EA53E7" w:rsidRPr="00940B16">
              <w:rPr>
                <w:b/>
              </w:rPr>
              <w:t xml:space="preserve"> издания</w:t>
            </w:r>
          </w:p>
          <w:p w:rsidR="00086AA2" w:rsidRPr="00940B16" w:rsidRDefault="00086AA2" w:rsidP="00AC5E23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6AA2" w:rsidRPr="00940B16" w:rsidRDefault="00086AA2" w:rsidP="00AC5E23">
            <w:pPr>
              <w:jc w:val="center"/>
              <w:rPr>
                <w:b/>
              </w:rPr>
            </w:pPr>
            <w:r w:rsidRPr="00940B16">
              <w:rPr>
                <w:b/>
              </w:rPr>
              <w:t>Кол-во э</w:t>
            </w:r>
            <w:r w:rsidRPr="00940B16">
              <w:rPr>
                <w:b/>
              </w:rPr>
              <w:t>к</w:t>
            </w:r>
            <w:r w:rsidRPr="00940B16">
              <w:rPr>
                <w:b/>
              </w:rPr>
              <w:t>земпляров</w:t>
            </w:r>
          </w:p>
        </w:tc>
      </w:tr>
      <w:tr w:rsidR="00A16F53" w:rsidRPr="00940B16" w:rsidTr="00A16F53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F53" w:rsidRPr="00940B16" w:rsidRDefault="00A16F53" w:rsidP="00AC5E23">
            <w:pPr>
              <w:rPr>
                <w:b/>
              </w:rPr>
            </w:pPr>
          </w:p>
        </w:tc>
        <w:tc>
          <w:tcPr>
            <w:tcW w:w="7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F53" w:rsidRPr="00940B16" w:rsidRDefault="00A16F53" w:rsidP="00AC5E23">
            <w:pPr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F53" w:rsidRPr="00940B16" w:rsidRDefault="00A16F53" w:rsidP="00AC5E23">
            <w:pPr>
              <w:jc w:val="center"/>
            </w:pPr>
            <w:r w:rsidRPr="00940B16">
              <w:t>библиотека</w:t>
            </w:r>
          </w:p>
        </w:tc>
      </w:tr>
      <w:tr w:rsidR="00074D8F" w:rsidRPr="00940B16" w:rsidTr="00A16F53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C32DA1">
            <w:pPr>
              <w:numPr>
                <w:ilvl w:val="0"/>
                <w:numId w:val="3"/>
              </w:numPr>
              <w:ind w:left="0" w:firstLine="0"/>
              <w:jc w:val="both"/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074D8F">
            <w:pPr>
              <w:jc w:val="both"/>
            </w:pPr>
            <w:r>
              <w:t>Буторин, В. В. Психолого-педагогический аспект в формировании мотивационно-ценностного отношения к здоровому стилю жизни у студенческой молодёжи</w:t>
            </w:r>
            <w:proofErr w:type="gramStart"/>
            <w:r>
              <w:t xml:space="preserve"> :</w:t>
            </w:r>
            <w:proofErr w:type="gramEnd"/>
            <w:r>
              <w:t xml:space="preserve"> монография / В. В. Буторин ; МГАФК. - Малаховка, 2015. - </w:t>
            </w:r>
            <w:proofErr w:type="spellStart"/>
            <w:r>
              <w:t>Библиогр</w:t>
            </w:r>
            <w:proofErr w:type="spellEnd"/>
            <w:r>
              <w:t>.: с. 192-207. - Текст</w:t>
            </w:r>
            <w:proofErr w:type="gramStart"/>
            <w:r>
              <w:t xml:space="preserve"> :</w:t>
            </w:r>
            <w:proofErr w:type="gramEnd"/>
            <w: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940B16">
                <w:rPr>
                  <w:rStyle w:val="a8"/>
                </w:rPr>
                <w:t>URL: http://lib.mgafk.ru</w:t>
              </w:r>
            </w:hyperlink>
            <w:r>
              <w:t xml:space="preserve"> (дата обращения: </w:t>
            </w:r>
            <w:r w:rsidR="00D04776">
              <w:t>20.05.2024</w:t>
            </w:r>
            <w:r>
              <w:t>). — Режим д</w:t>
            </w:r>
            <w:r>
              <w:t>о</w:t>
            </w:r>
            <w:r>
              <w:lastRenderedPageBreak/>
              <w:t xml:space="preserve">ступа: для </w:t>
            </w:r>
            <w:proofErr w:type="spellStart"/>
            <w:r>
              <w:t>авторизир</w:t>
            </w:r>
            <w:proofErr w:type="spellEnd"/>
            <w: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940B16">
            <w:pPr>
              <w:jc w:val="center"/>
            </w:pPr>
            <w:r>
              <w:lastRenderedPageBreak/>
              <w:t>1</w:t>
            </w:r>
          </w:p>
        </w:tc>
      </w:tr>
      <w:tr w:rsidR="00074D8F" w:rsidRPr="00940B16" w:rsidTr="00A16F53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C32DA1">
            <w:pPr>
              <w:numPr>
                <w:ilvl w:val="0"/>
                <w:numId w:val="3"/>
              </w:numPr>
              <w:ind w:left="0" w:firstLine="0"/>
              <w:jc w:val="both"/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jc w:val="both"/>
            </w:pPr>
            <w:r w:rsidRPr="00940B16">
              <w:t>Буторин, В.В. Психолого-педагогический аспект в формировании м</w:t>
            </w:r>
            <w:r w:rsidRPr="00940B16">
              <w:t>о</w:t>
            </w:r>
            <w:r w:rsidRPr="00940B16">
              <w:t>тивационно-ценностного отношения к здоровому стилю жизни у ст</w:t>
            </w:r>
            <w:r w:rsidRPr="00940B16">
              <w:t>у</w:t>
            </w:r>
            <w:r w:rsidRPr="00940B16">
              <w:t>денческой молодёжи</w:t>
            </w:r>
            <w:proofErr w:type="gramStart"/>
            <w:r w:rsidRPr="00940B16">
              <w:t xml:space="preserve"> :</w:t>
            </w:r>
            <w:proofErr w:type="gramEnd"/>
            <w:r w:rsidRPr="00940B16">
              <w:t xml:space="preserve"> монография / МГАФК. - Малаховка, 2015. - 208 с.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940B16">
            <w:pPr>
              <w:jc w:val="center"/>
            </w:pPr>
            <w:r w:rsidRPr="00940B16">
              <w:t>55</w:t>
            </w:r>
          </w:p>
        </w:tc>
      </w:tr>
      <w:tr w:rsidR="00074D8F" w:rsidRPr="00940B16" w:rsidTr="00A16F53">
        <w:trPr>
          <w:trHeight w:val="111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2B7F9F">
            <w:pPr>
              <w:jc w:val="both"/>
            </w:pPr>
            <w:r>
              <w:rPr>
                <w:lang w:val="en-US"/>
              </w:rPr>
              <w:t>4</w:t>
            </w:r>
            <w:r w:rsidRPr="00940B16">
              <w:t>.</w:t>
            </w: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074D8F">
            <w:pPr>
              <w:rPr>
                <w:color w:val="000000"/>
                <w:shd w:val="clear" w:color="auto" w:fill="FFFFFF"/>
              </w:rPr>
            </w:pPr>
            <w:proofErr w:type="spellStart"/>
            <w:r w:rsidRPr="00940B16">
              <w:rPr>
                <w:color w:val="000000"/>
                <w:shd w:val="clear" w:color="auto" w:fill="FFFFFF"/>
              </w:rPr>
              <w:t>Кудашова</w:t>
            </w:r>
            <w:proofErr w:type="spellEnd"/>
            <w:r w:rsidRPr="00940B16">
              <w:rPr>
                <w:color w:val="000000"/>
                <w:shd w:val="clear" w:color="auto" w:fill="FFFFFF"/>
              </w:rPr>
              <w:t>, Л. Т. Технология создания анимационных спортивных программ</w:t>
            </w:r>
            <w:proofErr w:type="gramStart"/>
            <w:r w:rsidRPr="00940B16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940B16">
              <w:rPr>
                <w:color w:val="000000"/>
                <w:shd w:val="clear" w:color="auto" w:fill="FFFFFF"/>
              </w:rPr>
              <w:t xml:space="preserve"> учебное пособие / Л. Т. </w:t>
            </w:r>
            <w:proofErr w:type="spellStart"/>
            <w:r w:rsidRPr="00940B16">
              <w:rPr>
                <w:color w:val="000000"/>
                <w:shd w:val="clear" w:color="auto" w:fill="FFFFFF"/>
              </w:rPr>
              <w:t>Кудашова</w:t>
            </w:r>
            <w:proofErr w:type="spellEnd"/>
            <w:r w:rsidRPr="00940B16">
              <w:rPr>
                <w:color w:val="000000"/>
                <w:shd w:val="clear" w:color="auto" w:fill="FFFFFF"/>
              </w:rPr>
              <w:t xml:space="preserve">, А. С. Чуркина, В. Ф. </w:t>
            </w:r>
            <w:proofErr w:type="spellStart"/>
            <w:r w:rsidRPr="00940B16">
              <w:rPr>
                <w:color w:val="000000"/>
                <w:shd w:val="clear" w:color="auto" w:fill="FFFFFF"/>
              </w:rPr>
              <w:t>Кудашов</w:t>
            </w:r>
            <w:proofErr w:type="spellEnd"/>
            <w:r w:rsidRPr="00940B16">
              <w:rPr>
                <w:color w:val="000000"/>
                <w:shd w:val="clear" w:color="auto" w:fill="FFFFFF"/>
              </w:rPr>
              <w:t xml:space="preserve"> ; НГУФК им. П. Ф. Лесгафта. - Санкт-Петербург, 2014. - ил. - </w:t>
            </w:r>
            <w:proofErr w:type="spellStart"/>
            <w:r w:rsidRPr="00940B16">
              <w:rPr>
                <w:color w:val="000000"/>
                <w:shd w:val="clear" w:color="auto" w:fill="FFFFFF"/>
              </w:rPr>
              <w:t>Библиогр</w:t>
            </w:r>
            <w:proofErr w:type="spellEnd"/>
            <w:r w:rsidRPr="00940B16">
              <w:rPr>
                <w:color w:val="000000"/>
                <w:shd w:val="clear" w:color="auto" w:fill="FFFFFF"/>
              </w:rPr>
              <w:t>.: с. 96-103. - Текст</w:t>
            </w:r>
            <w:proofErr w:type="gramStart"/>
            <w:r w:rsidRPr="00940B16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940B16">
              <w:rPr>
                <w:color w:val="000000"/>
                <w:shd w:val="clear" w:color="auto" w:fill="FFFFFF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940B16">
                <w:rPr>
                  <w:rStyle w:val="a8"/>
                  <w:shd w:val="clear" w:color="auto" w:fill="FFFFFF"/>
                </w:rPr>
                <w:t>URL: http://lib.mgafk.ru</w:t>
              </w:r>
            </w:hyperlink>
            <w:r w:rsidRPr="00940B16">
              <w:rPr>
                <w:color w:val="000000"/>
                <w:shd w:val="clear" w:color="auto" w:fill="FFFFFF"/>
              </w:rPr>
              <w:t xml:space="preserve"> (дата обращения: </w:t>
            </w:r>
            <w:r w:rsidR="00D04776">
              <w:t>20.05.2024</w:t>
            </w:r>
            <w:r w:rsidRPr="00940B16">
              <w:rPr>
                <w:color w:val="000000"/>
                <w:shd w:val="clear" w:color="auto" w:fill="FFFFFF"/>
              </w:rPr>
              <w:t xml:space="preserve">). — Режим доступа: для </w:t>
            </w:r>
            <w:proofErr w:type="spellStart"/>
            <w:r w:rsidRPr="00940B16">
              <w:rPr>
                <w:color w:val="000000"/>
                <w:shd w:val="clear" w:color="auto" w:fill="FFFFFF"/>
              </w:rPr>
              <w:t>авторизир</w:t>
            </w:r>
            <w:proofErr w:type="spellEnd"/>
            <w:r w:rsidRPr="00940B16">
              <w:rPr>
                <w:color w:val="000000"/>
                <w:shd w:val="clear" w:color="auto" w:fill="FFFFFF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r>
              <w:t>1</w:t>
            </w:r>
          </w:p>
        </w:tc>
      </w:tr>
      <w:tr w:rsidR="00074D8F" w:rsidRPr="00940B16" w:rsidTr="00A16F53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C32DA1">
            <w:pPr>
              <w:numPr>
                <w:ilvl w:val="0"/>
                <w:numId w:val="3"/>
              </w:numPr>
              <w:ind w:left="0" w:firstLine="0"/>
              <w:jc w:val="both"/>
            </w:pP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5B7F31">
            <w:pPr>
              <w:jc w:val="both"/>
            </w:pPr>
            <w:r w:rsidRPr="00940B16">
              <w:t>Медведева, Е. Н. Технология физкультурно-спортивной деятельн</w:t>
            </w:r>
            <w:r w:rsidRPr="00940B16">
              <w:t>о</w:t>
            </w:r>
            <w:r w:rsidRPr="00940B16">
              <w:t>сти: учебно-методическое пособие для студентов заочной формы обучения вузов физической культуры / ВЛГАФК. - Великие Луки, 2009. - 71 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940B16">
            <w:pPr>
              <w:jc w:val="center"/>
            </w:pPr>
            <w:r w:rsidRPr="00940B16">
              <w:t>1</w:t>
            </w:r>
          </w:p>
        </w:tc>
      </w:tr>
      <w:tr w:rsidR="00074D8F" w:rsidRPr="00940B16" w:rsidTr="00A16F53">
        <w:trPr>
          <w:trHeight w:val="37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2B7F9F">
            <w:pPr>
              <w:jc w:val="both"/>
            </w:pPr>
            <w:r w:rsidRPr="00940B16">
              <w:t xml:space="preserve">3. </w:t>
            </w: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AC5E23">
            <w:pPr>
              <w:rPr>
                <w:bCs/>
              </w:rPr>
            </w:pPr>
            <w:proofErr w:type="spellStart"/>
            <w:r w:rsidRPr="00940B16">
              <w:rPr>
                <w:bCs/>
              </w:rPr>
              <w:t>Реан</w:t>
            </w:r>
            <w:proofErr w:type="spellEnd"/>
            <w:r w:rsidRPr="00940B16">
              <w:rPr>
                <w:bCs/>
              </w:rPr>
              <w:t xml:space="preserve">, А. А. </w:t>
            </w:r>
            <w:r w:rsidRPr="00940B16">
              <w:t>Психология и педагогика</w:t>
            </w:r>
            <w:proofErr w:type="gramStart"/>
            <w:r w:rsidRPr="00940B16">
              <w:t xml:space="preserve"> :</w:t>
            </w:r>
            <w:proofErr w:type="gramEnd"/>
            <w:r w:rsidRPr="00940B16">
              <w:t xml:space="preserve"> учебное пособие для студентов вузов. - СПб</w:t>
            </w:r>
            <w:proofErr w:type="gramStart"/>
            <w:r w:rsidRPr="00940B16">
              <w:t xml:space="preserve">. : </w:t>
            </w:r>
            <w:proofErr w:type="gramEnd"/>
            <w:r w:rsidRPr="00940B16">
              <w:t>Питер, 2008.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940B16" w:rsidRDefault="00074D8F" w:rsidP="00940B16">
            <w:pPr>
              <w:jc w:val="center"/>
            </w:pPr>
            <w:r w:rsidRPr="00940B16">
              <w:t>187</w:t>
            </w:r>
          </w:p>
        </w:tc>
      </w:tr>
      <w:tr w:rsidR="00074D8F" w:rsidRPr="00C51A66" w:rsidTr="00A16F53">
        <w:trPr>
          <w:trHeight w:val="111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C51A66" w:rsidRDefault="00074D8F" w:rsidP="002B7F9F">
            <w:pPr>
              <w:jc w:val="both"/>
            </w:pPr>
            <w:r w:rsidRPr="00C51A66">
              <w:t>5.</w:t>
            </w:r>
          </w:p>
        </w:tc>
        <w:tc>
          <w:tcPr>
            <w:tcW w:w="7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C51A66" w:rsidRDefault="00074D8F" w:rsidP="008562E5">
            <w:pPr>
              <w:rPr>
                <w:color w:val="000000"/>
                <w:shd w:val="clear" w:color="auto" w:fill="FFFFFF"/>
              </w:rPr>
            </w:pPr>
            <w:r w:rsidRPr="00C51A66">
              <w:rPr>
                <w:i/>
                <w:iCs/>
                <w:color w:val="000000"/>
                <w:shd w:val="clear" w:color="auto" w:fill="FFFFFF"/>
              </w:rPr>
              <w:t>Шульга, И. И. </w:t>
            </w:r>
            <w:r w:rsidRPr="00C51A66">
              <w:rPr>
                <w:color w:val="000000"/>
                <w:shd w:val="clear" w:color="auto" w:fill="FFFFFF"/>
              </w:rPr>
              <w:t> Педагогическая анимация</w:t>
            </w:r>
            <w:proofErr w:type="gramStart"/>
            <w:r w:rsidRPr="00C51A66">
              <w:rPr>
                <w:color w:val="000000"/>
                <w:shd w:val="clear" w:color="auto" w:fill="FFFFFF"/>
              </w:rPr>
              <w:t> :</w:t>
            </w:r>
            <w:proofErr w:type="gramEnd"/>
            <w:r w:rsidRPr="00C51A66">
              <w:rPr>
                <w:color w:val="000000"/>
                <w:shd w:val="clear" w:color="auto" w:fill="FFFFFF"/>
              </w:rPr>
              <w:t xml:space="preserve"> учебное пособие для в</w:t>
            </w:r>
            <w:r w:rsidRPr="00C51A66">
              <w:rPr>
                <w:color w:val="000000"/>
                <w:shd w:val="clear" w:color="auto" w:fill="FFFFFF"/>
              </w:rPr>
              <w:t>у</w:t>
            </w:r>
            <w:r w:rsidRPr="00C51A66">
              <w:rPr>
                <w:color w:val="000000"/>
                <w:shd w:val="clear" w:color="auto" w:fill="FFFFFF"/>
              </w:rPr>
              <w:t>зов / И. И. Шульга. — Москва</w:t>
            </w:r>
            <w:proofErr w:type="gramStart"/>
            <w:r w:rsidRPr="00C51A66">
              <w:rPr>
                <w:color w:val="000000"/>
                <w:shd w:val="clear" w:color="auto" w:fill="FFFFFF"/>
              </w:rPr>
              <w:t> :</w:t>
            </w:r>
            <w:proofErr w:type="gramEnd"/>
            <w:r w:rsidRPr="00C51A66">
              <w:rPr>
                <w:color w:val="000000"/>
                <w:shd w:val="clear" w:color="auto" w:fill="FFFFFF"/>
              </w:rPr>
              <w:t xml:space="preserve"> Издательство </w:t>
            </w:r>
            <w:proofErr w:type="spellStart"/>
            <w:r w:rsidRPr="00C51A66">
              <w:rPr>
                <w:color w:val="000000"/>
                <w:shd w:val="clear" w:color="auto" w:fill="FFFFFF"/>
              </w:rPr>
              <w:t>Юрайт</w:t>
            </w:r>
            <w:proofErr w:type="spellEnd"/>
            <w:r w:rsidRPr="00C51A66">
              <w:rPr>
                <w:color w:val="000000"/>
                <w:shd w:val="clear" w:color="auto" w:fill="FFFFFF"/>
              </w:rPr>
              <w:t>, 2021. — 150 с. — (Высшее образование). — ISBN 978-5-534-10001-3. — Текст</w:t>
            </w:r>
            <w:proofErr w:type="gramStart"/>
            <w:r w:rsidRPr="00C51A66">
              <w:rPr>
                <w:color w:val="000000"/>
                <w:shd w:val="clear" w:color="auto" w:fill="FFFFFF"/>
              </w:rPr>
              <w:t xml:space="preserve"> :</w:t>
            </w:r>
            <w:proofErr w:type="gramEnd"/>
            <w:r w:rsidRPr="00C51A66">
              <w:rPr>
                <w:color w:val="000000"/>
                <w:shd w:val="clear" w:color="auto" w:fill="FFFFFF"/>
              </w:rPr>
              <w:t xml:space="preserve"> электронный // Образовательная платформа </w:t>
            </w:r>
            <w:proofErr w:type="spellStart"/>
            <w:r w:rsidRPr="00C51A66">
              <w:rPr>
                <w:color w:val="000000"/>
                <w:shd w:val="clear" w:color="auto" w:fill="FFFFFF"/>
              </w:rPr>
              <w:t>Юрайт</w:t>
            </w:r>
            <w:proofErr w:type="spellEnd"/>
            <w:r w:rsidRPr="00C51A66">
              <w:rPr>
                <w:color w:val="000000"/>
                <w:shd w:val="clear" w:color="auto" w:fill="FFFFFF"/>
              </w:rPr>
              <w:t xml:space="preserve"> [сайт]. — URL: </w:t>
            </w:r>
            <w:hyperlink r:id="rId10" w:tgtFrame="_blank" w:history="1">
              <w:r w:rsidRPr="00C51A66">
                <w:rPr>
                  <w:rStyle w:val="a8"/>
                  <w:color w:val="486C97"/>
                  <w:shd w:val="clear" w:color="auto" w:fill="FFFFFF"/>
                </w:rPr>
                <w:t>https://urait.ru/bcode/475244</w:t>
              </w:r>
            </w:hyperlink>
            <w:r w:rsidRPr="00C51A66">
              <w:rPr>
                <w:color w:val="000000"/>
                <w:shd w:val="clear" w:color="auto" w:fill="FFFFFF"/>
              </w:rPr>
              <w:t xml:space="preserve"> (дата обращения: </w:t>
            </w:r>
            <w:r w:rsidR="00D04776">
              <w:t>20.05.2024</w:t>
            </w:r>
            <w:r w:rsidRPr="00C51A66">
              <w:rPr>
                <w:color w:val="000000"/>
                <w:shd w:val="clear" w:color="auto" w:fill="FFFFFF"/>
              </w:rPr>
              <w:t>).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D8F" w:rsidRPr="00C51A66" w:rsidRDefault="00074D8F" w:rsidP="00AC5E23">
            <w:r w:rsidRPr="00C51A66">
              <w:t>1</w:t>
            </w:r>
          </w:p>
        </w:tc>
      </w:tr>
    </w:tbl>
    <w:p w:rsidR="00043D0E" w:rsidRPr="00940B16" w:rsidRDefault="00043D0E" w:rsidP="00AC5E23">
      <w:pPr>
        <w:ind w:firstLine="709"/>
        <w:rPr>
          <w:b/>
        </w:rPr>
      </w:pPr>
    </w:p>
    <w:p w:rsidR="008562E5" w:rsidRPr="00880EE0" w:rsidRDefault="008562E5" w:rsidP="008562E5">
      <w:pPr>
        <w:ind w:firstLine="709"/>
        <w:jc w:val="both"/>
        <w:rPr>
          <w:b/>
        </w:rPr>
      </w:pPr>
      <w:r w:rsidRPr="00880EE0">
        <w:rPr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</w:t>
      </w:r>
      <w:r w:rsidRPr="00880EE0">
        <w:rPr>
          <w:b/>
        </w:rPr>
        <w:t>н</w:t>
      </w:r>
      <w:r w:rsidRPr="00880EE0">
        <w:rPr>
          <w:b/>
        </w:rPr>
        <w:t>ных:</w:t>
      </w:r>
    </w:p>
    <w:p w:rsidR="00D04776" w:rsidRPr="00151EA2" w:rsidRDefault="00D04776" w:rsidP="00D04776">
      <w:pPr>
        <w:autoSpaceDE w:val="0"/>
        <w:autoSpaceDN w:val="0"/>
        <w:adjustRightInd w:val="0"/>
        <w:ind w:firstLine="709"/>
        <w:contextualSpacing/>
        <w:jc w:val="both"/>
      </w:pPr>
      <w:r w:rsidRPr="00151EA2">
        <w:t xml:space="preserve">1. </w:t>
      </w:r>
      <w:proofErr w:type="spellStart"/>
      <w:r w:rsidRPr="00151EA2">
        <w:t>Антиплагиат</w:t>
      </w:r>
      <w:proofErr w:type="spellEnd"/>
      <w:r w:rsidRPr="00151EA2">
        <w:t xml:space="preserve">: российская система обнаружения текстовых заимствований </w:t>
      </w:r>
      <w:hyperlink r:id="rId11" w:history="1">
        <w:r w:rsidRPr="00151EA2">
          <w:rPr>
            <w:rStyle w:val="a8"/>
          </w:rPr>
          <w:t>https://antiplagiat.ru/</w:t>
        </w:r>
      </w:hyperlink>
      <w:r w:rsidRPr="00151EA2">
        <w:t xml:space="preserve"> </w:t>
      </w:r>
    </w:p>
    <w:p w:rsidR="00D04776" w:rsidRPr="00151EA2" w:rsidRDefault="00D04776" w:rsidP="00D04776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2. Министерство науки и высшего образования Российской Федерации </w:t>
      </w:r>
      <w:hyperlink r:id="rId12" w:history="1">
        <w:r w:rsidRPr="00151EA2">
          <w:rPr>
            <w:rStyle w:val="a8"/>
          </w:rPr>
          <w:t>https://minobrnauki.gov.ru/</w:t>
        </w:r>
      </w:hyperlink>
    </w:p>
    <w:p w:rsidR="00D04776" w:rsidRPr="00151EA2" w:rsidRDefault="00D04776" w:rsidP="00D04776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3. Министерство спорта Российской Федерации </w:t>
      </w:r>
      <w:hyperlink r:id="rId13" w:history="1">
        <w:r w:rsidRPr="00151EA2">
          <w:rPr>
            <w:rStyle w:val="a8"/>
          </w:rPr>
          <w:t>http://www.minsport.gov.ru/</w:t>
        </w:r>
      </w:hyperlink>
    </w:p>
    <w:p w:rsidR="00D04776" w:rsidRPr="00151EA2" w:rsidRDefault="00D04776" w:rsidP="00D04776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4. Московская государственная академия физической культуры </w:t>
      </w:r>
      <w:hyperlink r:id="rId14" w:history="1">
        <w:r w:rsidRPr="00151EA2">
          <w:rPr>
            <w:rStyle w:val="a8"/>
          </w:rPr>
          <w:t>https://mgafk.ru/</w:t>
        </w:r>
      </w:hyperlink>
      <w:r w:rsidRPr="00151EA2">
        <w:t xml:space="preserve"> </w:t>
      </w:r>
    </w:p>
    <w:p w:rsidR="00D04776" w:rsidRPr="00151EA2" w:rsidRDefault="00D04776" w:rsidP="00D04776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5. Образовательная платформа МГАФК (SAKAI) </w:t>
      </w:r>
      <w:hyperlink r:id="rId15" w:history="1">
        <w:r w:rsidRPr="00151EA2">
          <w:rPr>
            <w:rStyle w:val="a8"/>
          </w:rPr>
          <w:t>https://edu.mgafk.ru/portal</w:t>
        </w:r>
      </w:hyperlink>
      <w:r w:rsidRPr="00151EA2">
        <w:t xml:space="preserve"> </w:t>
      </w:r>
    </w:p>
    <w:p w:rsidR="00D04776" w:rsidRPr="00151EA2" w:rsidRDefault="00D04776" w:rsidP="00D04776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6. Сервис организации видеоконференцсвязи, </w:t>
      </w:r>
      <w:proofErr w:type="spellStart"/>
      <w:r w:rsidRPr="00151EA2">
        <w:t>вебинаров</w:t>
      </w:r>
      <w:proofErr w:type="spellEnd"/>
      <w:r w:rsidRPr="00151EA2">
        <w:t xml:space="preserve">, онлайн-конференций, интерактивные доски МГАФК </w:t>
      </w:r>
      <w:hyperlink r:id="rId16" w:history="1">
        <w:r w:rsidRPr="00151EA2">
          <w:rPr>
            <w:rStyle w:val="a8"/>
          </w:rPr>
          <w:t>https://vks.mgafk.ru/</w:t>
        </w:r>
      </w:hyperlink>
      <w:r w:rsidRPr="00151EA2">
        <w:t xml:space="preserve"> </w:t>
      </w:r>
    </w:p>
    <w:p w:rsidR="00D04776" w:rsidRPr="00151EA2" w:rsidRDefault="00D04776" w:rsidP="00D04776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7. Федеральная служба по надзору в сфере образования и науки </w:t>
      </w:r>
      <w:hyperlink r:id="rId17" w:history="1">
        <w:r w:rsidRPr="00151EA2">
          <w:rPr>
            <w:rStyle w:val="a8"/>
          </w:rPr>
          <w:t>http://obrnadzor.gov.ru/ru/</w:t>
        </w:r>
      </w:hyperlink>
    </w:p>
    <w:p w:rsidR="00D04776" w:rsidRPr="00151EA2" w:rsidRDefault="00D04776" w:rsidP="00D04776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8. Федеральный портал «Российское образование» </w:t>
      </w:r>
      <w:hyperlink r:id="rId18" w:history="1">
        <w:r w:rsidRPr="00151EA2">
          <w:rPr>
            <w:rStyle w:val="a8"/>
          </w:rPr>
          <w:t>http://www.edu.ru</w:t>
        </w:r>
      </w:hyperlink>
    </w:p>
    <w:p w:rsidR="00D04776" w:rsidRPr="00151EA2" w:rsidRDefault="00D04776" w:rsidP="00D04776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9. Электронная библиотечная система ЭЛМАРК (МГАФК) </w:t>
      </w:r>
      <w:hyperlink r:id="rId19" w:history="1">
        <w:r w:rsidRPr="00151EA2">
          <w:rPr>
            <w:rStyle w:val="a8"/>
            <w:lang w:val="en-US"/>
          </w:rPr>
          <w:t>http</w:t>
        </w:r>
      </w:hyperlink>
      <w:hyperlink r:id="rId20" w:history="1">
        <w:r w:rsidRPr="00151EA2">
          <w:rPr>
            <w:rStyle w:val="a8"/>
          </w:rPr>
          <w:t>://lib.mgafk.ru</w:t>
        </w:r>
      </w:hyperlink>
    </w:p>
    <w:p w:rsidR="00D04776" w:rsidRPr="00151EA2" w:rsidRDefault="00D04776" w:rsidP="00D04776">
      <w:pPr>
        <w:autoSpaceDE w:val="0"/>
        <w:autoSpaceDN w:val="0"/>
        <w:adjustRightInd w:val="0"/>
        <w:contextualSpacing/>
        <w:jc w:val="both"/>
      </w:pPr>
      <w:r w:rsidRPr="00151EA2">
        <w:tab/>
        <w:t>10. Электронно-библиотечная система «</w:t>
      </w:r>
      <w:proofErr w:type="spellStart"/>
      <w:r w:rsidRPr="00151EA2">
        <w:t>Юрайт</w:t>
      </w:r>
      <w:proofErr w:type="spellEnd"/>
      <w:r w:rsidRPr="00151EA2">
        <w:t xml:space="preserve">» </w:t>
      </w:r>
      <w:hyperlink r:id="rId21" w:history="1">
        <w:r w:rsidRPr="00151EA2">
          <w:rPr>
            <w:rStyle w:val="a8"/>
          </w:rPr>
          <w:t>https://urait.ru/</w:t>
        </w:r>
      </w:hyperlink>
    </w:p>
    <w:p w:rsidR="00D04776" w:rsidRPr="00151EA2" w:rsidRDefault="00D04776" w:rsidP="00D04776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11. Электронно-библиотечная система </w:t>
      </w:r>
      <w:proofErr w:type="spellStart"/>
      <w:r w:rsidRPr="00151EA2">
        <w:t>Elibrary</w:t>
      </w:r>
      <w:proofErr w:type="spellEnd"/>
      <w:r w:rsidRPr="00151EA2">
        <w:t xml:space="preserve"> </w:t>
      </w:r>
      <w:hyperlink r:id="rId22" w:history="1">
        <w:r w:rsidRPr="00151EA2">
          <w:rPr>
            <w:rStyle w:val="a8"/>
          </w:rPr>
          <w:t>https://elibrary.ru</w:t>
        </w:r>
      </w:hyperlink>
    </w:p>
    <w:p w:rsidR="00D04776" w:rsidRPr="00151EA2" w:rsidRDefault="00D04776" w:rsidP="00D04776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12. Электронно-библиотечная система </w:t>
      </w:r>
      <w:proofErr w:type="spellStart"/>
      <w:r w:rsidRPr="00151EA2">
        <w:t>IPRbooks</w:t>
      </w:r>
      <w:proofErr w:type="spellEnd"/>
      <w:r w:rsidRPr="00151EA2">
        <w:t xml:space="preserve"> </w:t>
      </w:r>
      <w:hyperlink r:id="rId23" w:history="1">
        <w:r w:rsidRPr="00151EA2">
          <w:rPr>
            <w:rStyle w:val="a8"/>
          </w:rPr>
          <w:t>http://www.iprbookshop.ru</w:t>
        </w:r>
      </w:hyperlink>
    </w:p>
    <w:p w:rsidR="00D04776" w:rsidRPr="00151EA2" w:rsidRDefault="00D04776" w:rsidP="00D04776">
      <w:pPr>
        <w:autoSpaceDE w:val="0"/>
        <w:autoSpaceDN w:val="0"/>
        <w:adjustRightInd w:val="0"/>
        <w:contextualSpacing/>
        <w:jc w:val="both"/>
      </w:pPr>
      <w:r w:rsidRPr="00151EA2">
        <w:tab/>
        <w:t xml:space="preserve">13. Электронно-библиотечная система РУКОНТ </w:t>
      </w:r>
      <w:hyperlink r:id="rId24" w:history="1">
        <w:r w:rsidRPr="00151EA2">
          <w:rPr>
            <w:rStyle w:val="a8"/>
          </w:rPr>
          <w:t>https://lib.rucont.ru</w:t>
        </w:r>
      </w:hyperlink>
    </w:p>
    <w:p w:rsidR="00D04776" w:rsidRPr="00321E95" w:rsidRDefault="00D04776" w:rsidP="00D04776">
      <w:pPr>
        <w:numPr>
          <w:ilvl w:val="0"/>
          <w:numId w:val="40"/>
        </w:numPr>
        <w:ind w:hanging="11"/>
        <w:contextualSpacing/>
        <w:jc w:val="both"/>
      </w:pPr>
      <w:r w:rsidRPr="00321E95">
        <w:t xml:space="preserve">Энциклопедия психодиагностики </w:t>
      </w:r>
      <w:hyperlink r:id="rId25" w:history="1">
        <w:r w:rsidRPr="00EE20BF">
          <w:rPr>
            <w:color w:val="2F5496"/>
            <w:u w:val="single"/>
          </w:rPr>
          <w:t>http://psylab.info</w:t>
        </w:r>
      </w:hyperlink>
    </w:p>
    <w:p w:rsidR="00D04776" w:rsidRPr="00EE20BF" w:rsidRDefault="00D04776" w:rsidP="00D04776">
      <w:pPr>
        <w:numPr>
          <w:ilvl w:val="0"/>
          <w:numId w:val="40"/>
        </w:numPr>
        <w:ind w:left="0" w:firstLine="709"/>
        <w:contextualSpacing/>
        <w:jc w:val="both"/>
        <w:rPr>
          <w:color w:val="2F5496"/>
        </w:rPr>
      </w:pPr>
      <w:r w:rsidRPr="00321E95">
        <w:t xml:space="preserve">Государственная научно-педагогическая библиотека им. К.Д. Ушинского </w:t>
      </w:r>
      <w:hyperlink r:id="rId26" w:history="1">
        <w:r w:rsidRPr="00EE20BF">
          <w:rPr>
            <w:color w:val="2F5496"/>
            <w:u w:val="single"/>
          </w:rPr>
          <w:t>http://www.gnpbu.ru/</w:t>
        </w:r>
      </w:hyperlink>
    </w:p>
    <w:p w:rsidR="00C729FD" w:rsidRPr="00940B16" w:rsidRDefault="00C729FD" w:rsidP="00C729FD">
      <w:pPr>
        <w:widowControl w:val="0"/>
        <w:ind w:firstLine="709"/>
        <w:rPr>
          <w:rFonts w:eastAsia="Calibri"/>
          <w:b/>
          <w:caps/>
          <w:spacing w:val="-1"/>
        </w:rPr>
      </w:pPr>
    </w:p>
    <w:p w:rsidR="00C729FD" w:rsidRPr="00940B16" w:rsidRDefault="00C729FD" w:rsidP="00C729FD">
      <w:pPr>
        <w:widowControl w:val="0"/>
        <w:ind w:firstLine="709"/>
        <w:rPr>
          <w:rFonts w:eastAsia="Calibri"/>
          <w:b/>
        </w:rPr>
      </w:pPr>
      <w:r w:rsidRPr="00940B16">
        <w:rPr>
          <w:rFonts w:eastAsia="Calibri"/>
          <w:b/>
          <w:caps/>
          <w:spacing w:val="-1"/>
        </w:rPr>
        <w:t>8. М</w:t>
      </w:r>
      <w:r w:rsidRPr="00940B16">
        <w:rPr>
          <w:rFonts w:eastAsia="Calibri"/>
          <w:b/>
          <w:spacing w:val="-1"/>
        </w:rPr>
        <w:t>атериально-техническое обеспечение дисциплины</w:t>
      </w:r>
      <w:r w:rsidRPr="00940B16">
        <w:rPr>
          <w:rFonts w:eastAsia="Calibri"/>
          <w:b/>
        </w:rPr>
        <w:t xml:space="preserve"> </w:t>
      </w:r>
    </w:p>
    <w:p w:rsidR="00C729FD" w:rsidRPr="00940B16" w:rsidRDefault="00C729FD" w:rsidP="00C729FD">
      <w:pPr>
        <w:ind w:firstLine="709"/>
        <w:jc w:val="both"/>
        <w:rPr>
          <w:rFonts w:eastAsia="Calibri"/>
        </w:rPr>
      </w:pPr>
      <w:r w:rsidRPr="00940B16">
        <w:rPr>
          <w:rFonts w:eastAsia="Calibri"/>
          <w:b/>
        </w:rPr>
        <w:t>8.1</w:t>
      </w:r>
      <w:r w:rsidRPr="00940B16">
        <w:rPr>
          <w:rFonts w:eastAsia="Calibri"/>
        </w:rPr>
        <w:t>.Для обеспечения традиционных и активных форм проведения занятий по ди</w:t>
      </w:r>
      <w:r w:rsidRPr="00940B16">
        <w:rPr>
          <w:rFonts w:eastAsia="Calibri"/>
        </w:rPr>
        <w:t>с</w:t>
      </w:r>
      <w:r w:rsidRPr="00940B16">
        <w:rPr>
          <w:rFonts w:eastAsia="Calibri"/>
        </w:rPr>
        <w:t>циплине требуются мультимедийные аудитории и техническое обеспечение: видеопр</w:t>
      </w:r>
      <w:r w:rsidRPr="00940B16">
        <w:rPr>
          <w:rFonts w:eastAsia="Calibri"/>
        </w:rPr>
        <w:t>о</w:t>
      </w:r>
      <w:r w:rsidRPr="00940B16">
        <w:rPr>
          <w:rFonts w:eastAsia="Calibri"/>
        </w:rPr>
        <w:t>ектор и ноутбук.</w:t>
      </w:r>
    </w:p>
    <w:p w:rsidR="00074D8F" w:rsidRPr="003916C2" w:rsidRDefault="00074D8F" w:rsidP="00074D8F">
      <w:pPr>
        <w:pStyle w:val="af4"/>
        <w:widowControl w:val="0"/>
        <w:numPr>
          <w:ilvl w:val="1"/>
          <w:numId w:val="39"/>
        </w:numPr>
        <w:spacing w:after="0"/>
        <w:ind w:left="0" w:firstLine="709"/>
        <w:rPr>
          <w:i/>
        </w:rPr>
      </w:pPr>
      <w:proofErr w:type="spellStart"/>
      <w:r w:rsidRPr="003916C2">
        <w:rPr>
          <w:rFonts w:ascii="Times New Roman" w:hAnsi="Times New Roman"/>
          <w:b/>
          <w:sz w:val="24"/>
          <w:szCs w:val="24"/>
        </w:rPr>
        <w:lastRenderedPageBreak/>
        <w:t>Программное</w:t>
      </w:r>
      <w:proofErr w:type="spellEnd"/>
      <w:r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proofErr w:type="spellStart"/>
      <w:r w:rsidRPr="003916C2">
        <w:rPr>
          <w:rFonts w:ascii="Times New Roman" w:hAnsi="Times New Roman"/>
          <w:b/>
          <w:sz w:val="24"/>
          <w:szCs w:val="24"/>
        </w:rPr>
        <w:t>обеспечение</w:t>
      </w:r>
      <w:proofErr w:type="spellEnd"/>
      <w:r w:rsidRPr="003916C2">
        <w:rPr>
          <w:b/>
        </w:rPr>
        <w:t xml:space="preserve">. </w:t>
      </w:r>
    </w:p>
    <w:p w:rsidR="00074D8F" w:rsidRPr="001E1291" w:rsidRDefault="00074D8F" w:rsidP="00074D8F">
      <w:pPr>
        <w:widowControl w:val="0"/>
        <w:ind w:firstLine="709"/>
        <w:jc w:val="both"/>
        <w:rPr>
          <w:rFonts w:eastAsia="Calibri"/>
        </w:rPr>
      </w:pPr>
      <w:r w:rsidRPr="001E1291">
        <w:rPr>
          <w:rFonts w:eastAsia="Calibri"/>
        </w:rPr>
        <w:t>В качестве программного обеспечения используется офисное программное обе</w:t>
      </w:r>
      <w:r w:rsidRPr="001E1291">
        <w:rPr>
          <w:rFonts w:eastAsia="Calibri"/>
        </w:rPr>
        <w:t>с</w:t>
      </w:r>
      <w:r w:rsidRPr="001E1291">
        <w:rPr>
          <w:rFonts w:eastAsia="Calibri"/>
        </w:rPr>
        <w:t xml:space="preserve">печение с открытым исходным кодом под общественной лицензией GYULGPL </w:t>
      </w:r>
      <w:proofErr w:type="spellStart"/>
      <w:r w:rsidRPr="001E1291">
        <w:rPr>
          <w:rFonts w:eastAsia="Calibri"/>
        </w:rPr>
        <w:t>LibreOffice</w:t>
      </w:r>
      <w:proofErr w:type="spellEnd"/>
      <w:r w:rsidRPr="001E1291">
        <w:rPr>
          <w:rFonts w:eastAsia="Calibri"/>
        </w:rPr>
        <w:t xml:space="preserve"> или одна из лицензионных версий </w:t>
      </w:r>
      <w:proofErr w:type="spellStart"/>
      <w:r w:rsidRPr="001E1291">
        <w:rPr>
          <w:rFonts w:eastAsia="Calibri"/>
        </w:rPr>
        <w:t>MicrosoftOffice</w:t>
      </w:r>
      <w:proofErr w:type="spellEnd"/>
      <w:r w:rsidRPr="001E1291">
        <w:rPr>
          <w:rFonts w:eastAsia="Calibri"/>
        </w:rPr>
        <w:t>.</w:t>
      </w:r>
    </w:p>
    <w:p w:rsidR="00074D8F" w:rsidRPr="001E1291" w:rsidRDefault="00074D8F" w:rsidP="00074D8F">
      <w:pPr>
        <w:widowControl w:val="0"/>
        <w:ind w:firstLine="709"/>
        <w:jc w:val="both"/>
        <w:rPr>
          <w:rFonts w:eastAsia="Calibri"/>
        </w:rPr>
      </w:pPr>
      <w:r w:rsidRPr="001E1291">
        <w:rPr>
          <w:rFonts w:eastAsia="Calibri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C729FD" w:rsidRPr="00940B16" w:rsidRDefault="00C729FD" w:rsidP="00C729FD">
      <w:pPr>
        <w:kinsoku w:val="0"/>
        <w:overflowPunct w:val="0"/>
        <w:adjustRightInd w:val="0"/>
        <w:ind w:right="106" w:firstLine="709"/>
        <w:jc w:val="both"/>
        <w:rPr>
          <w:bCs/>
          <w:iCs/>
          <w:spacing w:val="-1"/>
        </w:rPr>
      </w:pPr>
      <w:r w:rsidRPr="00940B16">
        <w:rPr>
          <w:b/>
          <w:bCs/>
          <w:iCs/>
          <w:spacing w:val="-1"/>
        </w:rPr>
        <w:t xml:space="preserve">8.3 Изучение дисциплины инвалидами </w:t>
      </w:r>
      <w:r w:rsidRPr="00940B16">
        <w:rPr>
          <w:b/>
          <w:bCs/>
          <w:iCs/>
        </w:rPr>
        <w:t xml:space="preserve">и </w:t>
      </w:r>
      <w:r w:rsidRPr="00940B16">
        <w:rPr>
          <w:b/>
          <w:bCs/>
          <w:iCs/>
          <w:spacing w:val="-1"/>
        </w:rPr>
        <w:t xml:space="preserve">обучающимися </w:t>
      </w:r>
      <w:r w:rsidRPr="00940B16">
        <w:rPr>
          <w:b/>
          <w:bCs/>
          <w:iCs/>
        </w:rPr>
        <w:t xml:space="preserve">с ограниченными </w:t>
      </w:r>
      <w:r w:rsidRPr="00940B16">
        <w:rPr>
          <w:b/>
          <w:bCs/>
          <w:iCs/>
          <w:spacing w:val="-1"/>
        </w:rPr>
        <w:t>возможностями здоровья</w:t>
      </w:r>
      <w:r w:rsidRPr="00940B16">
        <w:rPr>
          <w:bCs/>
          <w:iCs/>
          <w:spacing w:val="-1"/>
        </w:rPr>
        <w:t xml:space="preserve"> осуществляется </w:t>
      </w:r>
      <w:r w:rsidRPr="00940B16">
        <w:rPr>
          <w:bCs/>
          <w:iCs/>
        </w:rPr>
        <w:t xml:space="preserve">с </w:t>
      </w:r>
      <w:r w:rsidRPr="00940B16">
        <w:rPr>
          <w:bCs/>
          <w:iCs/>
          <w:spacing w:val="-1"/>
        </w:rPr>
        <w:t>учетом особенностей психофизического развития, индивидуальных возможностей</w:t>
      </w:r>
      <w:r w:rsidRPr="00940B16">
        <w:rPr>
          <w:bCs/>
          <w:iCs/>
        </w:rPr>
        <w:t xml:space="preserve"> и </w:t>
      </w:r>
      <w:r w:rsidRPr="00940B16">
        <w:rPr>
          <w:bCs/>
          <w:iCs/>
          <w:spacing w:val="-1"/>
        </w:rPr>
        <w:t>состояния здоровья обучающихся. Для да</w:t>
      </w:r>
      <w:r w:rsidRPr="00940B16">
        <w:rPr>
          <w:bCs/>
          <w:iCs/>
          <w:spacing w:val="-1"/>
        </w:rPr>
        <w:t>н</w:t>
      </w:r>
      <w:r w:rsidRPr="00940B16">
        <w:rPr>
          <w:bCs/>
          <w:iCs/>
          <w:spacing w:val="-1"/>
        </w:rPr>
        <w:t xml:space="preserve">ной категории </w:t>
      </w:r>
      <w:proofErr w:type="gramStart"/>
      <w:r w:rsidRPr="00940B16">
        <w:rPr>
          <w:bCs/>
          <w:iCs/>
          <w:spacing w:val="-1"/>
        </w:rPr>
        <w:t>обучающихся</w:t>
      </w:r>
      <w:proofErr w:type="gramEnd"/>
      <w:r w:rsidRPr="00940B16">
        <w:rPr>
          <w:bCs/>
          <w:iCs/>
          <w:spacing w:val="-1"/>
        </w:rPr>
        <w:t xml:space="preserve"> обеспечен беспрепятственный </w:t>
      </w:r>
      <w:r w:rsidRPr="00940B16">
        <w:rPr>
          <w:bCs/>
          <w:iCs/>
          <w:spacing w:val="-2"/>
        </w:rPr>
        <w:t xml:space="preserve">доступ </w:t>
      </w:r>
      <w:r w:rsidRPr="00940B16">
        <w:rPr>
          <w:bCs/>
          <w:iCs/>
        </w:rPr>
        <w:t xml:space="preserve">в </w:t>
      </w:r>
      <w:r w:rsidRPr="00940B16">
        <w:rPr>
          <w:bCs/>
          <w:iCs/>
          <w:spacing w:val="-1"/>
        </w:rPr>
        <w:t>учебные помещ</w:t>
      </w:r>
      <w:r w:rsidRPr="00940B16">
        <w:rPr>
          <w:bCs/>
          <w:iCs/>
          <w:spacing w:val="-1"/>
        </w:rPr>
        <w:t>е</w:t>
      </w:r>
      <w:r w:rsidRPr="00940B16">
        <w:rPr>
          <w:bCs/>
          <w:iCs/>
          <w:spacing w:val="-1"/>
        </w:rPr>
        <w:t xml:space="preserve">ния Академии, организованы занятия </w:t>
      </w:r>
      <w:r w:rsidRPr="00940B16">
        <w:rPr>
          <w:bCs/>
          <w:iCs/>
        </w:rPr>
        <w:t xml:space="preserve">на 1 этаже главного здания. </w:t>
      </w:r>
      <w:r w:rsidRPr="00940B16">
        <w:rPr>
          <w:bCs/>
          <w:iCs/>
          <w:spacing w:val="-1"/>
        </w:rPr>
        <w:t xml:space="preserve">Созданы следующие специальные условия: </w:t>
      </w:r>
    </w:p>
    <w:p w:rsidR="00C729FD" w:rsidRPr="00940B16" w:rsidRDefault="00C729FD" w:rsidP="00C729FD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940B16">
        <w:rPr>
          <w:bCs/>
          <w:i/>
        </w:rPr>
        <w:t xml:space="preserve">8.3.1. для </w:t>
      </w:r>
      <w:r w:rsidRPr="00940B16">
        <w:rPr>
          <w:bCs/>
          <w:i/>
          <w:spacing w:val="-1"/>
        </w:rPr>
        <w:t xml:space="preserve">инвалидов </w:t>
      </w:r>
      <w:r w:rsidRPr="00940B16">
        <w:rPr>
          <w:bCs/>
          <w:i/>
        </w:rPr>
        <w:t>и лиц с</w:t>
      </w:r>
      <w:r w:rsidRPr="00940B16">
        <w:rPr>
          <w:bCs/>
          <w:i/>
          <w:spacing w:val="-1"/>
        </w:rPr>
        <w:t xml:space="preserve"> ограниченными возможностями</w:t>
      </w:r>
      <w:r w:rsidRPr="00940B16">
        <w:rPr>
          <w:bCs/>
          <w:i/>
        </w:rPr>
        <w:t xml:space="preserve"> здоровья по зрению:</w:t>
      </w:r>
    </w:p>
    <w:p w:rsidR="00C729FD" w:rsidRPr="00940B16" w:rsidRDefault="00C729FD" w:rsidP="00C729FD">
      <w:pPr>
        <w:ind w:firstLine="709"/>
        <w:jc w:val="both"/>
        <w:rPr>
          <w:rFonts w:eastAsia="Calibri"/>
          <w:spacing w:val="-1"/>
        </w:rPr>
      </w:pPr>
      <w:r w:rsidRPr="00940B16">
        <w:rPr>
          <w:rFonts w:eastAsia="Calibri"/>
          <w:i/>
          <w:iCs/>
        </w:rPr>
        <w:t xml:space="preserve">- </w:t>
      </w:r>
      <w:r w:rsidRPr="00940B16">
        <w:rPr>
          <w:rFonts w:eastAsia="Calibri"/>
          <w:iCs/>
        </w:rPr>
        <w:t>о</w:t>
      </w:r>
      <w:r w:rsidRPr="00940B16">
        <w:rPr>
          <w:rFonts w:eastAsia="Calibri"/>
          <w:spacing w:val="-1"/>
        </w:rPr>
        <w:t xml:space="preserve">беспечен доступ </w:t>
      </w:r>
      <w:proofErr w:type="gramStart"/>
      <w:r w:rsidRPr="00940B16">
        <w:rPr>
          <w:rFonts w:eastAsia="Calibri"/>
        </w:rPr>
        <w:t>обучающихся</w:t>
      </w:r>
      <w:proofErr w:type="gramEnd"/>
      <w:r w:rsidRPr="00940B16">
        <w:rPr>
          <w:rFonts w:eastAsia="Calibri"/>
        </w:rPr>
        <w:t xml:space="preserve">, </w:t>
      </w:r>
      <w:r w:rsidRPr="00940B16">
        <w:rPr>
          <w:rFonts w:eastAsia="Calibri"/>
          <w:spacing w:val="-1"/>
        </w:rPr>
        <w:t xml:space="preserve">являющихся слепыми или слабовидящими </w:t>
      </w:r>
      <w:r w:rsidRPr="00940B16">
        <w:rPr>
          <w:rFonts w:eastAsia="Calibri"/>
        </w:rPr>
        <w:t xml:space="preserve">к </w:t>
      </w:r>
      <w:r w:rsidRPr="00940B16">
        <w:rPr>
          <w:rFonts w:eastAsia="Calibri"/>
          <w:spacing w:val="-1"/>
        </w:rPr>
        <w:t>зданиям Академии;</w:t>
      </w:r>
    </w:p>
    <w:p w:rsidR="00C729FD" w:rsidRPr="00940B16" w:rsidRDefault="00C729FD" w:rsidP="00C729FD">
      <w:pPr>
        <w:ind w:firstLine="709"/>
        <w:jc w:val="both"/>
        <w:rPr>
          <w:rFonts w:eastAsia="Calibri"/>
        </w:rPr>
      </w:pPr>
      <w:r w:rsidRPr="00940B16">
        <w:rPr>
          <w:rFonts w:eastAsia="Calibri"/>
          <w:spacing w:val="-1"/>
        </w:rPr>
        <w:t xml:space="preserve">- </w:t>
      </w:r>
      <w:r w:rsidRPr="00940B16">
        <w:rPr>
          <w:rFonts w:eastAsia="Calibri"/>
          <w:iCs/>
        </w:rPr>
        <w:t>э</w:t>
      </w:r>
      <w:r w:rsidRPr="00940B16">
        <w:rPr>
          <w:rFonts w:eastAsia="Calibri"/>
        </w:rPr>
        <w:t xml:space="preserve">лектронный видео увеличитель "ONYX </w:t>
      </w:r>
      <w:proofErr w:type="spellStart"/>
      <w:r w:rsidRPr="00940B16">
        <w:rPr>
          <w:rFonts w:eastAsia="Calibri"/>
        </w:rPr>
        <w:t>Deskset</w:t>
      </w:r>
      <w:proofErr w:type="spellEnd"/>
      <w:r w:rsidRPr="00940B16">
        <w:rPr>
          <w:rFonts w:eastAsia="Calibri"/>
        </w:rPr>
        <w:t xml:space="preserve"> HD 22 (в полной комплект</w:t>
      </w:r>
      <w:r w:rsidRPr="00940B16">
        <w:rPr>
          <w:rFonts w:eastAsia="Calibri"/>
        </w:rPr>
        <w:t>а</w:t>
      </w:r>
      <w:r w:rsidRPr="00940B16">
        <w:rPr>
          <w:rFonts w:eastAsia="Calibri"/>
        </w:rPr>
        <w:t>ции);</w:t>
      </w:r>
    </w:p>
    <w:p w:rsidR="00C729FD" w:rsidRPr="00940B16" w:rsidRDefault="00C729FD" w:rsidP="00C729FD">
      <w:pPr>
        <w:ind w:firstLine="709"/>
        <w:jc w:val="both"/>
        <w:rPr>
          <w:rFonts w:eastAsia="Calibri"/>
        </w:rPr>
      </w:pPr>
      <w:r w:rsidRPr="00940B16">
        <w:rPr>
          <w:rFonts w:eastAsia="Calibri"/>
          <w:b/>
        </w:rPr>
        <w:t xml:space="preserve">- </w:t>
      </w:r>
      <w:r w:rsidRPr="00940B16">
        <w:rPr>
          <w:rFonts w:eastAsia="Calibri"/>
          <w:shd w:val="clear" w:color="auto" w:fill="FFFFFF"/>
        </w:rPr>
        <w:t>портативный компьютер с вводом/выводом шрифтом Брайля и синтезатором р</w:t>
      </w:r>
      <w:r w:rsidRPr="00940B16">
        <w:rPr>
          <w:rFonts w:eastAsia="Calibri"/>
          <w:shd w:val="clear" w:color="auto" w:fill="FFFFFF"/>
        </w:rPr>
        <w:t>е</w:t>
      </w:r>
      <w:r w:rsidRPr="00940B16">
        <w:rPr>
          <w:rFonts w:eastAsia="Calibri"/>
          <w:shd w:val="clear" w:color="auto" w:fill="FFFFFF"/>
        </w:rPr>
        <w:t>чи;</w:t>
      </w:r>
      <w:r w:rsidRPr="00940B16">
        <w:rPr>
          <w:rFonts w:eastAsia="Calibri"/>
        </w:rPr>
        <w:t xml:space="preserve"> </w:t>
      </w:r>
    </w:p>
    <w:p w:rsidR="00C729FD" w:rsidRPr="00940B16" w:rsidRDefault="00C729FD" w:rsidP="00C729FD">
      <w:pPr>
        <w:ind w:firstLine="709"/>
        <w:jc w:val="both"/>
        <w:rPr>
          <w:rFonts w:eastAsia="Calibri"/>
          <w:shd w:val="clear" w:color="auto" w:fill="FFFFFF"/>
        </w:rPr>
      </w:pPr>
      <w:r w:rsidRPr="00940B16">
        <w:rPr>
          <w:rFonts w:eastAsia="Calibri"/>
          <w:b/>
        </w:rPr>
        <w:t>-</w:t>
      </w:r>
      <w:r w:rsidRPr="00940B16">
        <w:rPr>
          <w:rFonts w:eastAsia="Calibri"/>
        </w:rPr>
        <w:t xml:space="preserve"> принтер Брайля; </w:t>
      </w:r>
    </w:p>
    <w:p w:rsidR="00C729FD" w:rsidRPr="00940B16" w:rsidRDefault="00C729FD" w:rsidP="00C729FD">
      <w:pPr>
        <w:ind w:firstLine="709"/>
        <w:jc w:val="both"/>
        <w:rPr>
          <w:rFonts w:eastAsia="Calibri"/>
          <w:shd w:val="clear" w:color="auto" w:fill="FEFEFE"/>
        </w:rPr>
      </w:pPr>
      <w:r w:rsidRPr="00940B16">
        <w:rPr>
          <w:rFonts w:eastAsia="Calibri"/>
          <w:b/>
          <w:shd w:val="clear" w:color="auto" w:fill="FFFFFF"/>
        </w:rPr>
        <w:t xml:space="preserve">- </w:t>
      </w:r>
      <w:r w:rsidRPr="00940B16">
        <w:rPr>
          <w:rFonts w:eastAsia="Calibri"/>
          <w:shd w:val="clear" w:color="auto" w:fill="FEFEFE"/>
        </w:rPr>
        <w:t>портативное устройство для чтения и увеличения.</w:t>
      </w:r>
      <w:r w:rsidRPr="00940B16">
        <w:rPr>
          <w:rFonts w:eastAsia="Calibri"/>
          <w:b/>
          <w:shd w:val="clear" w:color="auto" w:fill="FFFFFF"/>
        </w:rPr>
        <w:t xml:space="preserve"> </w:t>
      </w:r>
    </w:p>
    <w:p w:rsidR="00C729FD" w:rsidRPr="00940B16" w:rsidRDefault="00C729FD" w:rsidP="00C729FD">
      <w:pPr>
        <w:kinsoku w:val="0"/>
        <w:overflowPunct w:val="0"/>
        <w:adjustRightInd w:val="0"/>
        <w:ind w:firstLine="709"/>
        <w:jc w:val="both"/>
        <w:rPr>
          <w:bCs/>
          <w:i/>
          <w:iCs/>
        </w:rPr>
      </w:pPr>
      <w:r w:rsidRPr="00940B16">
        <w:rPr>
          <w:bCs/>
          <w:i/>
        </w:rPr>
        <w:t xml:space="preserve">8.3.2. для </w:t>
      </w:r>
      <w:r w:rsidRPr="00940B16">
        <w:rPr>
          <w:bCs/>
          <w:i/>
          <w:spacing w:val="-1"/>
        </w:rPr>
        <w:t xml:space="preserve">инвалидов </w:t>
      </w:r>
      <w:r w:rsidRPr="00940B16">
        <w:rPr>
          <w:bCs/>
          <w:i/>
        </w:rPr>
        <w:t>и лиц с</w:t>
      </w:r>
      <w:r w:rsidRPr="00940B16">
        <w:rPr>
          <w:bCs/>
          <w:i/>
          <w:spacing w:val="-1"/>
        </w:rPr>
        <w:t xml:space="preserve"> ограниченными возможностями</w:t>
      </w:r>
      <w:r w:rsidRPr="00940B16">
        <w:rPr>
          <w:bCs/>
          <w:i/>
        </w:rPr>
        <w:t xml:space="preserve"> здоровья по слуху:</w:t>
      </w:r>
    </w:p>
    <w:p w:rsidR="00C729FD" w:rsidRPr="00940B16" w:rsidRDefault="00C729FD" w:rsidP="00C729FD">
      <w:pPr>
        <w:kinsoku w:val="0"/>
        <w:overflowPunct w:val="0"/>
        <w:adjustRightInd w:val="0"/>
        <w:ind w:right="113" w:firstLine="709"/>
        <w:jc w:val="both"/>
        <w:rPr>
          <w:bCs/>
          <w:i/>
        </w:rPr>
      </w:pPr>
      <w:r w:rsidRPr="00940B16">
        <w:rPr>
          <w:bCs/>
          <w:i/>
        </w:rPr>
        <w:t xml:space="preserve">- </w:t>
      </w:r>
      <w:r w:rsidRPr="00940B16">
        <w:rPr>
          <w:bCs/>
          <w:iCs/>
        </w:rPr>
        <w:t>акустическая система</w:t>
      </w:r>
      <w:r w:rsidRPr="00940B16">
        <w:rPr>
          <w:bCs/>
          <w:iCs/>
          <w:shd w:val="clear" w:color="auto" w:fill="FFFFFF"/>
        </w:rPr>
        <w:t xml:space="preserve"> </w:t>
      </w:r>
      <w:proofErr w:type="spellStart"/>
      <w:r w:rsidRPr="00940B16">
        <w:rPr>
          <w:bCs/>
          <w:iCs/>
          <w:shd w:val="clear" w:color="auto" w:fill="FFFFFF"/>
        </w:rPr>
        <w:t>Front</w:t>
      </w:r>
      <w:proofErr w:type="spellEnd"/>
      <w:r w:rsidRPr="00940B16">
        <w:rPr>
          <w:bCs/>
          <w:iCs/>
          <w:shd w:val="clear" w:color="auto" w:fill="FFFFFF"/>
        </w:rPr>
        <w:t xml:space="preserve"> </w:t>
      </w:r>
      <w:proofErr w:type="spellStart"/>
      <w:r w:rsidRPr="00940B16">
        <w:rPr>
          <w:bCs/>
          <w:iCs/>
          <w:shd w:val="clear" w:color="auto" w:fill="FFFFFF"/>
        </w:rPr>
        <w:t>Row</w:t>
      </w:r>
      <w:proofErr w:type="spellEnd"/>
      <w:r w:rsidRPr="00940B16">
        <w:rPr>
          <w:bCs/>
          <w:iCs/>
          <w:shd w:val="clear" w:color="auto" w:fill="FFFFFF"/>
        </w:rPr>
        <w:t xml:space="preserve"> </w:t>
      </w:r>
      <w:proofErr w:type="spellStart"/>
      <w:r w:rsidRPr="00940B16">
        <w:rPr>
          <w:bCs/>
          <w:iCs/>
          <w:shd w:val="clear" w:color="auto" w:fill="FFFFFF"/>
        </w:rPr>
        <w:t>to</w:t>
      </w:r>
      <w:proofErr w:type="spellEnd"/>
      <w:r w:rsidRPr="00940B16">
        <w:rPr>
          <w:bCs/>
          <w:iCs/>
          <w:shd w:val="clear" w:color="auto" w:fill="FFFFFF"/>
        </w:rPr>
        <w:t xml:space="preserve"> </w:t>
      </w:r>
      <w:proofErr w:type="spellStart"/>
      <w:r w:rsidRPr="00940B16">
        <w:rPr>
          <w:bCs/>
          <w:iCs/>
          <w:shd w:val="clear" w:color="auto" w:fill="FFFFFF"/>
        </w:rPr>
        <w:t>Go</w:t>
      </w:r>
      <w:proofErr w:type="spellEnd"/>
      <w:r w:rsidRPr="00940B16">
        <w:rPr>
          <w:bCs/>
          <w:iCs/>
          <w:shd w:val="clear" w:color="auto" w:fill="FFFFFF"/>
        </w:rPr>
        <w:t xml:space="preserve"> в комплекте (системы свободного звук</w:t>
      </w:r>
      <w:r w:rsidRPr="00940B16">
        <w:rPr>
          <w:bCs/>
          <w:iCs/>
          <w:shd w:val="clear" w:color="auto" w:fill="FFFFFF"/>
        </w:rPr>
        <w:t>о</w:t>
      </w:r>
      <w:r w:rsidRPr="00940B16">
        <w:rPr>
          <w:bCs/>
          <w:iCs/>
          <w:shd w:val="clear" w:color="auto" w:fill="FFFFFF"/>
        </w:rPr>
        <w:t>вого поля);</w:t>
      </w:r>
    </w:p>
    <w:p w:rsidR="00C729FD" w:rsidRPr="00940B16" w:rsidRDefault="00C729FD" w:rsidP="00C729FD">
      <w:pPr>
        <w:kinsoku w:val="0"/>
        <w:overflowPunct w:val="0"/>
        <w:adjustRightInd w:val="0"/>
        <w:ind w:right="113" w:firstLine="709"/>
        <w:jc w:val="both"/>
        <w:rPr>
          <w:bCs/>
          <w:shd w:val="clear" w:color="auto" w:fill="FFFFFF"/>
        </w:rPr>
      </w:pPr>
      <w:r w:rsidRPr="00940B16">
        <w:rPr>
          <w:bCs/>
          <w:i/>
        </w:rPr>
        <w:t xml:space="preserve">- </w:t>
      </w:r>
      <w:r w:rsidRPr="00940B16">
        <w:rPr>
          <w:bCs/>
          <w:iCs/>
          <w:shd w:val="clear" w:color="auto" w:fill="FFFFFF"/>
        </w:rPr>
        <w:t xml:space="preserve">«ElBrailleW14J G2; </w:t>
      </w:r>
    </w:p>
    <w:p w:rsidR="00C729FD" w:rsidRPr="00940B16" w:rsidRDefault="00C729FD" w:rsidP="00C729FD">
      <w:pPr>
        <w:kinsoku w:val="0"/>
        <w:overflowPunct w:val="0"/>
        <w:adjustRightInd w:val="0"/>
        <w:ind w:right="114" w:firstLine="709"/>
        <w:jc w:val="both"/>
        <w:rPr>
          <w:bCs/>
          <w:iCs/>
          <w:shd w:val="clear" w:color="auto" w:fill="FFFFFF"/>
        </w:rPr>
      </w:pPr>
      <w:r w:rsidRPr="00940B16">
        <w:rPr>
          <w:b/>
          <w:bCs/>
          <w:iCs/>
          <w:shd w:val="clear" w:color="auto" w:fill="FFFFFF"/>
        </w:rPr>
        <w:t>-</w:t>
      </w:r>
      <w:r w:rsidRPr="00940B16">
        <w:rPr>
          <w:bCs/>
          <w:iCs/>
          <w:shd w:val="clear" w:color="auto" w:fill="FFFFFF"/>
        </w:rPr>
        <w:t xml:space="preserve"> FM- приёмник ARC с индукционной петлей;</w:t>
      </w:r>
    </w:p>
    <w:p w:rsidR="00C729FD" w:rsidRPr="00940B16" w:rsidRDefault="00C729FD" w:rsidP="00C729FD">
      <w:pPr>
        <w:kinsoku w:val="0"/>
        <w:overflowPunct w:val="0"/>
        <w:adjustRightInd w:val="0"/>
        <w:ind w:right="113" w:firstLine="709"/>
        <w:jc w:val="both"/>
        <w:rPr>
          <w:bCs/>
          <w:iCs/>
          <w:shd w:val="clear" w:color="auto" w:fill="FFFFFF"/>
        </w:rPr>
      </w:pPr>
      <w:r w:rsidRPr="00940B16">
        <w:rPr>
          <w:bCs/>
          <w:iCs/>
          <w:shd w:val="clear" w:color="auto" w:fill="FFFFFF"/>
        </w:rPr>
        <w:t>- FM-передатчик AMIGO T31;</w:t>
      </w:r>
    </w:p>
    <w:p w:rsidR="00C729FD" w:rsidRPr="00940B16" w:rsidRDefault="00C729FD" w:rsidP="00C729FD">
      <w:pPr>
        <w:kinsoku w:val="0"/>
        <w:overflowPunct w:val="0"/>
        <w:adjustRightInd w:val="0"/>
        <w:ind w:right="113" w:firstLine="709"/>
        <w:jc w:val="both"/>
        <w:rPr>
          <w:bCs/>
          <w:iCs/>
          <w:shd w:val="clear" w:color="auto" w:fill="FFFFFF"/>
        </w:rPr>
      </w:pPr>
      <w:r w:rsidRPr="00940B16">
        <w:rPr>
          <w:bCs/>
          <w:iCs/>
          <w:shd w:val="clear" w:color="auto" w:fill="FFFFFF"/>
        </w:rPr>
        <w:t xml:space="preserve">-  </w:t>
      </w:r>
      <w:proofErr w:type="spellStart"/>
      <w:r w:rsidRPr="00940B16">
        <w:rPr>
          <w:bCs/>
          <w:iCs/>
          <w:shd w:val="clear" w:color="auto" w:fill="FFFFFF"/>
        </w:rPr>
        <w:t>радиокласс</w:t>
      </w:r>
      <w:proofErr w:type="spellEnd"/>
      <w:r w:rsidRPr="00940B16">
        <w:rPr>
          <w:bCs/>
          <w:iCs/>
          <w:shd w:val="clear" w:color="auto" w:fill="FFFFFF"/>
        </w:rPr>
        <w:t xml:space="preserve"> (радиомикрофон) «Сонет-РСМ» РМ- 2-1 (заушный индуктор и и</w:t>
      </w:r>
      <w:r w:rsidRPr="00940B16">
        <w:rPr>
          <w:bCs/>
          <w:iCs/>
          <w:shd w:val="clear" w:color="auto" w:fill="FFFFFF"/>
        </w:rPr>
        <w:t>н</w:t>
      </w:r>
      <w:r w:rsidRPr="00940B16">
        <w:rPr>
          <w:bCs/>
          <w:iCs/>
          <w:shd w:val="clear" w:color="auto" w:fill="FFFFFF"/>
        </w:rPr>
        <w:t>дукционная петля).</w:t>
      </w:r>
    </w:p>
    <w:p w:rsidR="00C729FD" w:rsidRPr="00940B16" w:rsidRDefault="00C729FD" w:rsidP="00C729FD">
      <w:pPr>
        <w:kinsoku w:val="0"/>
        <w:overflowPunct w:val="0"/>
        <w:adjustRightInd w:val="0"/>
        <w:ind w:right="114" w:firstLine="709"/>
        <w:jc w:val="both"/>
        <w:rPr>
          <w:bCs/>
          <w:i/>
          <w:iCs/>
        </w:rPr>
      </w:pPr>
      <w:r w:rsidRPr="00940B16">
        <w:rPr>
          <w:bCs/>
          <w:i/>
        </w:rPr>
        <w:t xml:space="preserve">8.3.3. для </w:t>
      </w:r>
      <w:r w:rsidRPr="00940B16">
        <w:rPr>
          <w:bCs/>
          <w:i/>
          <w:spacing w:val="-1"/>
        </w:rPr>
        <w:t xml:space="preserve">инвалидов </w:t>
      </w:r>
      <w:r w:rsidRPr="00940B16">
        <w:rPr>
          <w:bCs/>
          <w:i/>
        </w:rPr>
        <w:t xml:space="preserve">и лиц с </w:t>
      </w:r>
      <w:r w:rsidRPr="00940B16">
        <w:rPr>
          <w:bCs/>
          <w:i/>
          <w:spacing w:val="-1"/>
        </w:rPr>
        <w:t xml:space="preserve">ограниченными возможностями здоровья, имеющих нарушения опорно-двигательного </w:t>
      </w:r>
      <w:r w:rsidRPr="00940B16">
        <w:rPr>
          <w:bCs/>
          <w:i/>
        </w:rPr>
        <w:t>аппарата:</w:t>
      </w:r>
    </w:p>
    <w:p w:rsidR="00AD060E" w:rsidRDefault="00C729FD" w:rsidP="00C729FD">
      <w:pPr>
        <w:kinsoku w:val="0"/>
        <w:overflowPunct w:val="0"/>
        <w:adjustRightInd w:val="0"/>
        <w:ind w:right="113" w:firstLine="709"/>
        <w:jc w:val="both"/>
        <w:rPr>
          <w:bCs/>
          <w:i/>
        </w:rPr>
      </w:pPr>
      <w:r w:rsidRPr="00940B16">
        <w:rPr>
          <w:bCs/>
          <w:i/>
        </w:rPr>
        <w:t xml:space="preserve">- </w:t>
      </w:r>
      <w:r w:rsidRPr="00940B16">
        <w:rPr>
          <w:bCs/>
          <w:iCs/>
          <w:shd w:val="clear" w:color="auto" w:fill="FFFFFF"/>
        </w:rPr>
        <w:t xml:space="preserve">автоматизированное рабочее место </w:t>
      </w:r>
      <w:proofErr w:type="gramStart"/>
      <w:r w:rsidRPr="00940B16">
        <w:rPr>
          <w:bCs/>
          <w:iCs/>
          <w:shd w:val="clear" w:color="auto" w:fill="FFFFFF"/>
        </w:rPr>
        <w:t>обучающегося</w:t>
      </w:r>
      <w:proofErr w:type="gramEnd"/>
      <w:r w:rsidRPr="00940B16">
        <w:rPr>
          <w:bCs/>
          <w:iCs/>
          <w:shd w:val="clear" w:color="auto" w:fill="FFFFFF"/>
        </w:rPr>
        <w:t xml:space="preserve"> с нарушением ОДА и ДЦП (ауд. №№ 120, 122).</w:t>
      </w:r>
    </w:p>
    <w:p w:rsidR="00AD060E" w:rsidRPr="004F3623" w:rsidRDefault="004F3623" w:rsidP="00D04776">
      <w:pPr>
        <w:jc w:val="right"/>
        <w:rPr>
          <w:rFonts w:eastAsia="Calibri"/>
          <w:i/>
          <w:sz w:val="22"/>
          <w:szCs w:val="22"/>
          <w:lang w:eastAsia="en-US"/>
        </w:rPr>
      </w:pPr>
      <w:r>
        <w:br w:type="page"/>
      </w:r>
      <w:r w:rsidR="00AD060E" w:rsidRPr="004F3623">
        <w:rPr>
          <w:rFonts w:eastAsia="Calibri"/>
          <w:i/>
          <w:sz w:val="22"/>
          <w:szCs w:val="22"/>
          <w:lang w:eastAsia="en-US"/>
        </w:rPr>
        <w:lastRenderedPageBreak/>
        <w:t>Приложение к Рабочей программе дисциплины</w:t>
      </w:r>
    </w:p>
    <w:p w:rsidR="00AD060E" w:rsidRPr="004F3623" w:rsidRDefault="00AD060E" w:rsidP="00AD060E">
      <w:pPr>
        <w:jc w:val="right"/>
        <w:rPr>
          <w:i/>
          <w:sz w:val="22"/>
          <w:szCs w:val="22"/>
        </w:rPr>
      </w:pPr>
      <w:r w:rsidRPr="004F3623">
        <w:rPr>
          <w:i/>
          <w:sz w:val="22"/>
          <w:szCs w:val="22"/>
        </w:rPr>
        <w:t xml:space="preserve">«Технологии </w:t>
      </w:r>
      <w:proofErr w:type="gramStart"/>
      <w:r w:rsidRPr="004F3623">
        <w:rPr>
          <w:i/>
          <w:sz w:val="22"/>
          <w:szCs w:val="22"/>
        </w:rPr>
        <w:t>личностно-ориентированного</w:t>
      </w:r>
      <w:proofErr w:type="gramEnd"/>
      <w:r w:rsidRPr="004F3623">
        <w:rPr>
          <w:i/>
          <w:sz w:val="22"/>
          <w:szCs w:val="22"/>
        </w:rPr>
        <w:t xml:space="preserve"> </w:t>
      </w:r>
    </w:p>
    <w:p w:rsidR="00AD060E" w:rsidRPr="004F3623" w:rsidRDefault="00AD060E" w:rsidP="00AD060E">
      <w:pPr>
        <w:jc w:val="right"/>
        <w:rPr>
          <w:i/>
          <w:sz w:val="22"/>
          <w:szCs w:val="22"/>
        </w:rPr>
      </w:pPr>
      <w:r w:rsidRPr="004F3623">
        <w:rPr>
          <w:i/>
          <w:sz w:val="22"/>
          <w:szCs w:val="22"/>
        </w:rPr>
        <w:t>подхода в социально-рекреационной деятельности»</w:t>
      </w:r>
    </w:p>
    <w:p w:rsidR="00AD060E" w:rsidRPr="00294BDC" w:rsidRDefault="00AD060E" w:rsidP="00AD060E">
      <w:pPr>
        <w:jc w:val="right"/>
        <w:rPr>
          <w:rFonts w:eastAsia="Calibri"/>
          <w:i/>
          <w:lang w:eastAsia="en-US"/>
        </w:rPr>
      </w:pPr>
    </w:p>
    <w:p w:rsidR="00AD060E" w:rsidRPr="00294BDC" w:rsidRDefault="00AD060E" w:rsidP="00AD060E">
      <w:pPr>
        <w:jc w:val="center"/>
        <w:rPr>
          <w:rFonts w:cs="Tahoma"/>
        </w:rPr>
      </w:pPr>
      <w:r w:rsidRPr="00294BDC">
        <w:rPr>
          <w:rFonts w:cs="Tahoma"/>
        </w:rPr>
        <w:t>Министерство спорта Российской Федерации</w:t>
      </w:r>
    </w:p>
    <w:p w:rsidR="00AD060E" w:rsidRPr="00294BDC" w:rsidRDefault="00AD060E" w:rsidP="00AD060E">
      <w:pPr>
        <w:jc w:val="center"/>
        <w:rPr>
          <w:rFonts w:cs="Tahoma"/>
        </w:rPr>
      </w:pPr>
      <w:r w:rsidRPr="00294BDC">
        <w:rPr>
          <w:rFonts w:cs="Tahoma"/>
        </w:rPr>
        <w:t xml:space="preserve">Федеральное государственное бюджетное образовательное учреждение </w:t>
      </w:r>
    </w:p>
    <w:p w:rsidR="00AD060E" w:rsidRPr="00294BDC" w:rsidRDefault="00AD060E" w:rsidP="00AD060E">
      <w:pPr>
        <w:jc w:val="center"/>
        <w:rPr>
          <w:rFonts w:cs="Tahoma"/>
        </w:rPr>
      </w:pPr>
      <w:r w:rsidRPr="00294BDC">
        <w:rPr>
          <w:rFonts w:cs="Tahoma"/>
        </w:rPr>
        <w:t xml:space="preserve">высшего образования </w:t>
      </w:r>
    </w:p>
    <w:p w:rsidR="00AD060E" w:rsidRPr="00294BDC" w:rsidRDefault="00AD060E" w:rsidP="00AD060E">
      <w:pPr>
        <w:jc w:val="center"/>
        <w:rPr>
          <w:rFonts w:cs="Tahoma"/>
        </w:rPr>
      </w:pPr>
      <w:r w:rsidRPr="00294BDC">
        <w:rPr>
          <w:rFonts w:cs="Tahoma"/>
        </w:rPr>
        <w:t xml:space="preserve">«Московская государственная академия физической культуры» </w:t>
      </w:r>
    </w:p>
    <w:p w:rsidR="00AD060E" w:rsidRPr="00294BDC" w:rsidRDefault="00AD060E" w:rsidP="00AD060E">
      <w:pPr>
        <w:jc w:val="center"/>
        <w:rPr>
          <w:rFonts w:cs="Tahoma"/>
        </w:rPr>
      </w:pPr>
    </w:p>
    <w:p w:rsidR="00AD060E" w:rsidRPr="00294BDC" w:rsidRDefault="00AD060E" w:rsidP="00AD060E">
      <w:pPr>
        <w:jc w:val="center"/>
        <w:rPr>
          <w:rFonts w:cs="Tahoma"/>
        </w:rPr>
      </w:pPr>
      <w:r w:rsidRPr="00294BDC">
        <w:rPr>
          <w:rFonts w:cs="Tahoma"/>
        </w:rPr>
        <w:t>Кафедра педагогики и психологии</w:t>
      </w:r>
    </w:p>
    <w:p w:rsidR="00AD060E" w:rsidRPr="00294BDC" w:rsidRDefault="00AD060E" w:rsidP="00AD060E">
      <w:pPr>
        <w:jc w:val="center"/>
        <w:rPr>
          <w:rFonts w:eastAsia="Calibri"/>
          <w:u w:val="single"/>
          <w:lang w:eastAsia="en-US"/>
        </w:rPr>
      </w:pPr>
    </w:p>
    <w:p w:rsidR="00AD060E" w:rsidRPr="0066447D" w:rsidRDefault="00AD060E" w:rsidP="00AD060E">
      <w:pPr>
        <w:jc w:val="center"/>
        <w:rPr>
          <w:u w:val="single"/>
        </w:rPr>
      </w:pPr>
    </w:p>
    <w:p w:rsidR="00D04776" w:rsidRPr="007169F4" w:rsidRDefault="00D04776" w:rsidP="00D04776">
      <w:pPr>
        <w:jc w:val="right"/>
      </w:pPr>
      <w:r w:rsidRPr="007169F4">
        <w:t>УТВЕРЖДЕНО</w:t>
      </w:r>
    </w:p>
    <w:p w:rsidR="00D04776" w:rsidRPr="007169F4" w:rsidRDefault="00D04776" w:rsidP="00D04776">
      <w:pPr>
        <w:jc w:val="right"/>
      </w:pPr>
      <w:r w:rsidRPr="007169F4">
        <w:t xml:space="preserve">решением Учебно-методической комиссии     </w:t>
      </w:r>
    </w:p>
    <w:p w:rsidR="00D04776" w:rsidRPr="007169F4" w:rsidRDefault="00D04776" w:rsidP="00D04776">
      <w:pPr>
        <w:jc w:val="right"/>
      </w:pPr>
      <w:r w:rsidRPr="007169F4">
        <w:t xml:space="preserve">   протокол № </w:t>
      </w:r>
      <w:r>
        <w:t>5</w:t>
      </w:r>
      <w:r w:rsidRPr="007169F4">
        <w:t>/2</w:t>
      </w:r>
      <w:r>
        <w:t>4</w:t>
      </w:r>
      <w:r w:rsidRPr="007169F4">
        <w:t xml:space="preserve"> от «</w:t>
      </w:r>
      <w:r>
        <w:t>17</w:t>
      </w:r>
      <w:r w:rsidRPr="007169F4">
        <w:t>» июня 202</w:t>
      </w:r>
      <w:r>
        <w:t>4</w:t>
      </w:r>
      <w:r w:rsidRPr="007169F4">
        <w:t xml:space="preserve"> г.</w:t>
      </w:r>
    </w:p>
    <w:p w:rsidR="00D04776" w:rsidRPr="007169F4" w:rsidRDefault="00D04776" w:rsidP="00D04776">
      <w:pPr>
        <w:jc w:val="right"/>
      </w:pPr>
      <w:r w:rsidRPr="007169F4">
        <w:t xml:space="preserve">Председатель УМК, </w:t>
      </w:r>
    </w:p>
    <w:p w:rsidR="00D04776" w:rsidRPr="007169F4" w:rsidRDefault="00D04776" w:rsidP="00D04776">
      <w:pPr>
        <w:jc w:val="right"/>
      </w:pPr>
      <w:r>
        <w:t>п</w:t>
      </w:r>
      <w:r w:rsidRPr="007169F4">
        <w:t>роректор по учебной работе</w:t>
      </w:r>
    </w:p>
    <w:p w:rsidR="00D04776" w:rsidRDefault="00D04776" w:rsidP="00D04776">
      <w:pPr>
        <w:jc w:val="right"/>
      </w:pPr>
      <w:r w:rsidRPr="007169F4">
        <w:t>___________________А.П. Морозов</w:t>
      </w:r>
    </w:p>
    <w:p w:rsidR="00D04776" w:rsidRPr="00A4299B" w:rsidRDefault="00D04776" w:rsidP="00D04776">
      <w:pPr>
        <w:jc w:val="right"/>
      </w:pPr>
      <w:r>
        <w:t>«17» июня 2024</w:t>
      </w:r>
    </w:p>
    <w:p w:rsidR="006A7F38" w:rsidRPr="002C3A70" w:rsidRDefault="006A7F38" w:rsidP="006A7F38">
      <w:pPr>
        <w:shd w:val="clear" w:color="auto" w:fill="FFFFFF"/>
        <w:jc w:val="right"/>
      </w:pPr>
    </w:p>
    <w:p w:rsidR="00AD060E" w:rsidRPr="0066447D" w:rsidRDefault="00AD060E" w:rsidP="00AD060E">
      <w:pPr>
        <w:jc w:val="center"/>
        <w:rPr>
          <w:b/>
          <w:bCs/>
          <w:sz w:val="28"/>
          <w:szCs w:val="28"/>
        </w:rPr>
      </w:pPr>
    </w:p>
    <w:p w:rsidR="00AD060E" w:rsidRPr="00294BDC" w:rsidRDefault="00AD060E" w:rsidP="00AD060E">
      <w:pPr>
        <w:jc w:val="right"/>
        <w:rPr>
          <w:rFonts w:eastAsia="Calibri"/>
          <w:lang w:eastAsia="en-US"/>
        </w:rPr>
      </w:pPr>
    </w:p>
    <w:p w:rsidR="00AD060E" w:rsidRPr="00294BDC" w:rsidRDefault="00AD060E" w:rsidP="00AD060E">
      <w:pPr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294BDC">
        <w:rPr>
          <w:rFonts w:eastAsia="Calibri"/>
          <w:b/>
          <w:bCs/>
          <w:sz w:val="28"/>
          <w:szCs w:val="28"/>
          <w:lang w:eastAsia="en-US"/>
        </w:rPr>
        <w:t>Фонд оценочных средств</w:t>
      </w:r>
    </w:p>
    <w:p w:rsidR="00AD060E" w:rsidRDefault="00AD060E" w:rsidP="00AD060E">
      <w:pPr>
        <w:jc w:val="center"/>
        <w:rPr>
          <w:rFonts w:eastAsia="Calibri"/>
          <w:b/>
          <w:bCs/>
          <w:lang w:eastAsia="en-US"/>
        </w:rPr>
      </w:pPr>
      <w:r w:rsidRPr="00294BDC">
        <w:rPr>
          <w:rFonts w:eastAsia="Calibri"/>
          <w:b/>
          <w:bCs/>
          <w:lang w:eastAsia="en-US"/>
        </w:rPr>
        <w:t xml:space="preserve">по дисциплине </w:t>
      </w:r>
    </w:p>
    <w:p w:rsidR="00AD060E" w:rsidRDefault="00AD060E" w:rsidP="00AD060E">
      <w:pPr>
        <w:jc w:val="center"/>
        <w:rPr>
          <w:rFonts w:eastAsia="Calibri"/>
          <w:b/>
          <w:bCs/>
          <w:lang w:eastAsia="en-US"/>
        </w:rPr>
      </w:pPr>
    </w:p>
    <w:p w:rsidR="00AD060E" w:rsidRPr="00294BDC" w:rsidRDefault="00AD060E" w:rsidP="00AD060E">
      <w:pPr>
        <w:jc w:val="center"/>
        <w:rPr>
          <w:rFonts w:eastAsia="Calibri"/>
          <w:b/>
          <w:bCs/>
          <w:lang w:eastAsia="en-US"/>
        </w:rPr>
      </w:pPr>
    </w:p>
    <w:p w:rsidR="00AD060E" w:rsidRPr="00C81925" w:rsidRDefault="004F3623" w:rsidP="00AD060E">
      <w:pPr>
        <w:jc w:val="center"/>
        <w:rPr>
          <w:b/>
          <w:bCs/>
        </w:rPr>
      </w:pPr>
      <w:r>
        <w:rPr>
          <w:b/>
          <w:bCs/>
        </w:rPr>
        <w:t>«</w:t>
      </w:r>
      <w:r w:rsidR="00AD060E" w:rsidRPr="00C81925">
        <w:rPr>
          <w:b/>
          <w:bCs/>
        </w:rPr>
        <w:t>ТЕХНОЛОГИИ</w:t>
      </w:r>
      <w:r w:rsidR="00AD060E">
        <w:rPr>
          <w:b/>
          <w:bCs/>
        </w:rPr>
        <w:t xml:space="preserve"> </w:t>
      </w:r>
      <w:r w:rsidR="00AD060E" w:rsidRPr="00C81925">
        <w:rPr>
          <w:b/>
          <w:bCs/>
        </w:rPr>
        <w:t>ЛИЧНОСТНО-ОРИЕНТИРОВАННОГО ПОДХОДА В СОЦИАЛЬНО-РЕКРЕАЦИОННОЙ  ДЕЯТЕЛЬНОСТИ</w:t>
      </w:r>
      <w:r>
        <w:rPr>
          <w:b/>
          <w:bCs/>
        </w:rPr>
        <w:t>»</w:t>
      </w:r>
    </w:p>
    <w:p w:rsidR="00AD060E" w:rsidRPr="00C81925" w:rsidRDefault="00AD060E" w:rsidP="00AD060E">
      <w:pPr>
        <w:jc w:val="center"/>
        <w:rPr>
          <w:b/>
        </w:rPr>
      </w:pPr>
    </w:p>
    <w:p w:rsidR="00AD060E" w:rsidRPr="00294BDC" w:rsidRDefault="00AD060E" w:rsidP="00AD060E">
      <w:pPr>
        <w:jc w:val="center"/>
        <w:rPr>
          <w:rFonts w:cs="Tahoma"/>
          <w:b/>
          <w:color w:val="000000"/>
        </w:rPr>
      </w:pPr>
      <w:r w:rsidRPr="00294BDC">
        <w:rPr>
          <w:rFonts w:cs="Tahoma"/>
          <w:b/>
          <w:color w:val="000000"/>
        </w:rPr>
        <w:t>Направление подготовки</w:t>
      </w:r>
    </w:p>
    <w:p w:rsidR="00AD060E" w:rsidRPr="00294BDC" w:rsidRDefault="00AD060E" w:rsidP="00AD060E">
      <w:pPr>
        <w:jc w:val="center"/>
        <w:rPr>
          <w:rFonts w:cs="Tahoma"/>
          <w:b/>
          <w:color w:val="000000"/>
        </w:rPr>
      </w:pPr>
      <w:r w:rsidRPr="00294BDC">
        <w:rPr>
          <w:rFonts w:cs="Tahoma"/>
          <w:color w:val="000000"/>
        </w:rPr>
        <w:t xml:space="preserve">49.04.01 Физическая культура </w:t>
      </w:r>
    </w:p>
    <w:p w:rsidR="00AD060E" w:rsidRPr="00294BDC" w:rsidRDefault="00AD060E" w:rsidP="00AD060E">
      <w:pPr>
        <w:jc w:val="center"/>
        <w:rPr>
          <w:rFonts w:cs="Tahoma"/>
          <w:i/>
        </w:rPr>
      </w:pPr>
    </w:p>
    <w:p w:rsidR="00AD060E" w:rsidRPr="00294BDC" w:rsidRDefault="00AD060E" w:rsidP="00AD060E">
      <w:pPr>
        <w:jc w:val="center"/>
        <w:rPr>
          <w:rFonts w:cs="Tahoma"/>
          <w:i/>
        </w:rPr>
      </w:pPr>
    </w:p>
    <w:p w:rsidR="00AD060E" w:rsidRPr="00294BDC" w:rsidRDefault="00AD060E" w:rsidP="00AD060E">
      <w:pPr>
        <w:jc w:val="center"/>
        <w:rPr>
          <w:rFonts w:cs="Tahoma"/>
          <w:b/>
        </w:rPr>
      </w:pPr>
      <w:r w:rsidRPr="00294BDC">
        <w:rPr>
          <w:rFonts w:cs="Tahoma"/>
          <w:b/>
        </w:rPr>
        <w:t>Образовательная программа:</w:t>
      </w:r>
    </w:p>
    <w:p w:rsidR="00AD060E" w:rsidRPr="00294BDC" w:rsidRDefault="00AD060E" w:rsidP="00AD060E">
      <w:pPr>
        <w:jc w:val="center"/>
        <w:rPr>
          <w:rFonts w:cs="Tahoma"/>
          <w:iCs/>
        </w:rPr>
      </w:pPr>
      <w:r w:rsidRPr="00294BDC">
        <w:rPr>
          <w:rFonts w:cs="Tahoma"/>
          <w:iCs/>
        </w:rPr>
        <w:t xml:space="preserve"> «Психолого-педагогический аспект культурно-просветительской деятельности </w:t>
      </w:r>
    </w:p>
    <w:p w:rsidR="00AD060E" w:rsidRPr="00294BDC" w:rsidRDefault="00AD060E" w:rsidP="00AD060E">
      <w:pPr>
        <w:jc w:val="center"/>
        <w:rPr>
          <w:rFonts w:cs="Tahoma"/>
          <w:iCs/>
        </w:rPr>
      </w:pPr>
      <w:r w:rsidRPr="00294BDC">
        <w:rPr>
          <w:rFonts w:cs="Tahoma"/>
          <w:iCs/>
        </w:rPr>
        <w:t>в сфере физической культуры»</w:t>
      </w:r>
    </w:p>
    <w:p w:rsidR="00AD060E" w:rsidRPr="00294BDC" w:rsidRDefault="00AD060E" w:rsidP="00AD060E">
      <w:pPr>
        <w:jc w:val="center"/>
        <w:rPr>
          <w:rFonts w:cs="Tahoma"/>
          <w:b/>
          <w:color w:val="000000"/>
        </w:rPr>
      </w:pPr>
    </w:p>
    <w:p w:rsidR="00AD060E" w:rsidRPr="00294BDC" w:rsidRDefault="00AD060E" w:rsidP="00AD060E">
      <w:pPr>
        <w:jc w:val="center"/>
        <w:rPr>
          <w:rFonts w:cs="Tahoma"/>
          <w:b/>
          <w:color w:val="000000"/>
        </w:rPr>
      </w:pPr>
    </w:p>
    <w:p w:rsidR="00AD060E" w:rsidRPr="00294BDC" w:rsidRDefault="00AD060E" w:rsidP="00AD060E">
      <w:pPr>
        <w:jc w:val="center"/>
        <w:rPr>
          <w:b/>
        </w:rPr>
      </w:pPr>
    </w:p>
    <w:p w:rsidR="00AD060E" w:rsidRPr="00294BDC" w:rsidRDefault="00AD060E" w:rsidP="00AD060E">
      <w:pPr>
        <w:jc w:val="center"/>
        <w:rPr>
          <w:b/>
        </w:rPr>
      </w:pPr>
      <w:r w:rsidRPr="00294BDC">
        <w:rPr>
          <w:b/>
        </w:rPr>
        <w:t xml:space="preserve">Форма обучения  </w:t>
      </w:r>
    </w:p>
    <w:p w:rsidR="00AD060E" w:rsidRDefault="00005514" w:rsidP="00AD060E">
      <w:pPr>
        <w:jc w:val="center"/>
      </w:pPr>
      <w:r>
        <w:t>о</w:t>
      </w:r>
      <w:r w:rsidR="00AD060E" w:rsidRPr="00294BDC">
        <w:t>чная</w:t>
      </w:r>
    </w:p>
    <w:p w:rsidR="009B71C3" w:rsidRPr="00294BDC" w:rsidRDefault="009B71C3" w:rsidP="00AD060E">
      <w:pPr>
        <w:jc w:val="center"/>
      </w:pPr>
    </w:p>
    <w:p w:rsidR="00AD060E" w:rsidRPr="00294BDC" w:rsidRDefault="00AD060E" w:rsidP="00AD060E">
      <w:pPr>
        <w:rPr>
          <w:rFonts w:eastAsia="Calibri"/>
          <w:b/>
          <w:lang w:eastAsia="en-US"/>
        </w:rPr>
      </w:pPr>
    </w:p>
    <w:p w:rsidR="009B71C3" w:rsidRPr="00CF599B" w:rsidRDefault="009B71C3" w:rsidP="009B71C3">
      <w:pPr>
        <w:widowControl w:val="0"/>
        <w:autoSpaceDE w:val="0"/>
        <w:autoSpaceDN w:val="0"/>
        <w:adjustRightInd w:val="0"/>
        <w:jc w:val="right"/>
      </w:pPr>
      <w:r w:rsidRPr="00CF599B">
        <w:t>Рассмотрено и одобрено на заседании кафедры</w:t>
      </w:r>
    </w:p>
    <w:p w:rsidR="009B71C3" w:rsidRPr="00CF599B" w:rsidRDefault="009B71C3" w:rsidP="009B71C3">
      <w:pPr>
        <w:widowControl w:val="0"/>
        <w:autoSpaceDE w:val="0"/>
        <w:autoSpaceDN w:val="0"/>
        <w:adjustRightInd w:val="0"/>
        <w:jc w:val="right"/>
      </w:pPr>
      <w:r w:rsidRPr="00CF599B">
        <w:t xml:space="preserve">(протокол № 5 от «28» мая 2024 г.) </w:t>
      </w:r>
    </w:p>
    <w:p w:rsidR="009B71C3" w:rsidRPr="00CF599B" w:rsidRDefault="009B71C3" w:rsidP="009B71C3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  <w:r w:rsidRPr="00CF599B">
        <w:t>Зав. кафедрой ____________/ В.В. Буторин</w:t>
      </w:r>
    </w:p>
    <w:p w:rsidR="00D04776" w:rsidRPr="00450E0C" w:rsidRDefault="009B71C3" w:rsidP="009B71C3">
      <w:pPr>
        <w:widowControl w:val="0"/>
        <w:tabs>
          <w:tab w:val="left" w:pos="5245"/>
          <w:tab w:val="left" w:pos="5529"/>
        </w:tabs>
        <w:autoSpaceDE w:val="0"/>
        <w:autoSpaceDN w:val="0"/>
        <w:adjustRightInd w:val="0"/>
        <w:jc w:val="right"/>
      </w:pPr>
      <w:r w:rsidRPr="00CF599B">
        <w:t>«28» мая 2024</w:t>
      </w:r>
    </w:p>
    <w:p w:rsidR="00D04776" w:rsidRPr="00450E0C" w:rsidRDefault="00D04776" w:rsidP="00D04776">
      <w:pPr>
        <w:widowControl w:val="0"/>
        <w:autoSpaceDE w:val="0"/>
        <w:autoSpaceDN w:val="0"/>
        <w:adjustRightInd w:val="0"/>
        <w:jc w:val="center"/>
      </w:pPr>
    </w:p>
    <w:p w:rsidR="00D04776" w:rsidRPr="00450E0C" w:rsidRDefault="00D04776" w:rsidP="00D04776">
      <w:pPr>
        <w:widowControl w:val="0"/>
        <w:autoSpaceDE w:val="0"/>
        <w:autoSpaceDN w:val="0"/>
        <w:adjustRightInd w:val="0"/>
        <w:jc w:val="center"/>
      </w:pPr>
    </w:p>
    <w:p w:rsidR="00D04776" w:rsidRPr="00450E0C" w:rsidRDefault="00D04776" w:rsidP="00D04776">
      <w:pPr>
        <w:widowControl w:val="0"/>
        <w:autoSpaceDE w:val="0"/>
        <w:autoSpaceDN w:val="0"/>
        <w:adjustRightInd w:val="0"/>
        <w:jc w:val="center"/>
      </w:pPr>
      <w:proofErr w:type="spellStart"/>
      <w:r>
        <w:t>Малаховка</w:t>
      </w:r>
      <w:proofErr w:type="spellEnd"/>
      <w:r>
        <w:t>,  2024 год</w:t>
      </w:r>
      <w:r w:rsidRPr="00450E0C">
        <w:t xml:space="preserve"> </w:t>
      </w:r>
    </w:p>
    <w:p w:rsidR="006A7F38" w:rsidRPr="002C3A70" w:rsidRDefault="006A7F38" w:rsidP="006A7F38">
      <w:pPr>
        <w:shd w:val="clear" w:color="auto" w:fill="FFFFFF"/>
        <w:tabs>
          <w:tab w:val="left" w:pos="5245"/>
          <w:tab w:val="left" w:pos="5529"/>
        </w:tabs>
        <w:jc w:val="right"/>
      </w:pPr>
    </w:p>
    <w:p w:rsidR="00A16F53" w:rsidRPr="00A16F53" w:rsidRDefault="00A16F53" w:rsidP="00A16F53">
      <w:pPr>
        <w:tabs>
          <w:tab w:val="left" w:pos="5245"/>
          <w:tab w:val="left" w:pos="5529"/>
        </w:tabs>
        <w:jc w:val="center"/>
        <w:rPr>
          <w:b/>
        </w:rPr>
      </w:pPr>
      <w:r w:rsidRPr="00A16F53">
        <w:rPr>
          <w:b/>
        </w:rPr>
        <w:lastRenderedPageBreak/>
        <w:t>ФОНД ОЦЕНОЧНЫХ СРЕДСТВ ДЛЯ ПРОВЕДЕНИЯ ПРОМЕЖУТОЧНОЙ АТТЕСТАЦИИ</w:t>
      </w:r>
    </w:p>
    <w:p w:rsidR="00A16F53" w:rsidRPr="00A16F53" w:rsidRDefault="00A16F53" w:rsidP="00A16F53">
      <w:pPr>
        <w:tabs>
          <w:tab w:val="left" w:pos="5245"/>
          <w:tab w:val="left" w:pos="5529"/>
        </w:tabs>
        <w:ind w:firstLine="709"/>
        <w:rPr>
          <w:b/>
        </w:rPr>
      </w:pPr>
      <w:r>
        <w:rPr>
          <w:b/>
        </w:rPr>
        <w:t xml:space="preserve">1. </w:t>
      </w:r>
      <w:r w:rsidRPr="00A16F53">
        <w:rPr>
          <w:b/>
        </w:rPr>
        <w:t>Паспорт фонда оценочных средств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2945"/>
        <w:gridCol w:w="5103"/>
      </w:tblGrid>
      <w:tr w:rsidR="00AD060E" w:rsidRPr="00F04D38" w:rsidTr="004F3623">
        <w:trPr>
          <w:trHeight w:val="185"/>
        </w:trPr>
        <w:tc>
          <w:tcPr>
            <w:tcW w:w="1591" w:type="dxa"/>
            <w:vAlign w:val="center"/>
          </w:tcPr>
          <w:p w:rsidR="00AD060E" w:rsidRPr="00F04D38" w:rsidRDefault="00AD060E" w:rsidP="00D14593">
            <w:pPr>
              <w:tabs>
                <w:tab w:val="right" w:leader="underscore" w:pos="9356"/>
              </w:tabs>
              <w:jc w:val="center"/>
            </w:pPr>
            <w:r w:rsidRPr="00F04D38">
              <w:t>Компетенция</w:t>
            </w:r>
          </w:p>
        </w:tc>
        <w:tc>
          <w:tcPr>
            <w:tcW w:w="2945" w:type="dxa"/>
            <w:vAlign w:val="center"/>
          </w:tcPr>
          <w:p w:rsidR="00AD060E" w:rsidRPr="00F04D38" w:rsidRDefault="00AD060E" w:rsidP="00D14593">
            <w:pPr>
              <w:tabs>
                <w:tab w:val="right" w:leader="underscore" w:pos="9356"/>
              </w:tabs>
              <w:jc w:val="center"/>
            </w:pPr>
            <w:r w:rsidRPr="00F04D38">
              <w:t>Трудовые функции (при наличии)</w:t>
            </w:r>
          </w:p>
        </w:tc>
        <w:tc>
          <w:tcPr>
            <w:tcW w:w="5103" w:type="dxa"/>
            <w:vAlign w:val="center"/>
          </w:tcPr>
          <w:p w:rsidR="00AD060E" w:rsidRPr="00F04D38" w:rsidRDefault="00AD060E" w:rsidP="00D14593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F04D38">
              <w:rPr>
                <w:iCs/>
              </w:rPr>
              <w:t>Индикаторы достижения</w:t>
            </w:r>
          </w:p>
        </w:tc>
      </w:tr>
      <w:tr w:rsidR="00AD060E" w:rsidRPr="007C13A9" w:rsidTr="004F3623">
        <w:tc>
          <w:tcPr>
            <w:tcW w:w="1591" w:type="dxa"/>
          </w:tcPr>
          <w:p w:rsidR="00AD060E" w:rsidRPr="00F54379" w:rsidRDefault="00AD060E" w:rsidP="00AD060E">
            <w:pPr>
              <w:jc w:val="both"/>
              <w:rPr>
                <w:b/>
                <w:color w:val="000000"/>
                <w:spacing w:val="-1"/>
              </w:rPr>
            </w:pPr>
            <w:r w:rsidRPr="00F54379">
              <w:rPr>
                <w:b/>
                <w:bCs/>
              </w:rPr>
              <w:t>УК-</w:t>
            </w:r>
            <w:r>
              <w:rPr>
                <w:b/>
                <w:bCs/>
              </w:rPr>
              <w:t>6</w:t>
            </w:r>
          </w:p>
        </w:tc>
        <w:tc>
          <w:tcPr>
            <w:tcW w:w="2945" w:type="dxa"/>
          </w:tcPr>
          <w:p w:rsidR="00AD060E" w:rsidRPr="007C13A9" w:rsidRDefault="0047331A" w:rsidP="0005280B">
            <w:r>
              <w:t>Не используются</w:t>
            </w:r>
          </w:p>
        </w:tc>
        <w:tc>
          <w:tcPr>
            <w:tcW w:w="5103" w:type="dxa"/>
          </w:tcPr>
          <w:p w:rsidR="00AD060E" w:rsidRDefault="004F3623" w:rsidP="004F3623">
            <w:r w:rsidRPr="00217AEF">
              <w:rPr>
                <w:spacing w:val="-1"/>
              </w:rPr>
              <w:t xml:space="preserve">Знает </w:t>
            </w:r>
            <w:r>
              <w:t>в</w:t>
            </w:r>
            <w:r w:rsidR="00136C5D">
              <w:t>иды социально-рекреационной деятел</w:t>
            </w:r>
            <w:r w:rsidR="00136C5D">
              <w:t>ь</w:t>
            </w:r>
            <w:r w:rsidR="00136C5D">
              <w:t>ности и их характеристика</w:t>
            </w:r>
            <w:r>
              <w:t xml:space="preserve"> </w:t>
            </w:r>
            <w:r w:rsidR="00AD060E">
              <w:t>(</w:t>
            </w:r>
            <w:r>
              <w:rPr>
                <w:b/>
                <w:spacing w:val="-1"/>
              </w:rPr>
              <w:t>вопросы</w:t>
            </w:r>
            <w:r w:rsidR="00AD060E" w:rsidRPr="00D96B39">
              <w:rPr>
                <w:b/>
                <w:spacing w:val="-1"/>
              </w:rPr>
              <w:t xml:space="preserve"> для пр</w:t>
            </w:r>
            <w:r w:rsidR="00AD060E" w:rsidRPr="00D96B39">
              <w:rPr>
                <w:b/>
                <w:spacing w:val="-1"/>
              </w:rPr>
              <w:t>о</w:t>
            </w:r>
            <w:r w:rsidR="00AD060E" w:rsidRPr="00D96B39">
              <w:rPr>
                <w:b/>
                <w:spacing w:val="-1"/>
              </w:rPr>
              <w:t>межуточной аттестации</w:t>
            </w:r>
            <w:r w:rsidR="00AD060E">
              <w:rPr>
                <w:b/>
                <w:spacing w:val="-1"/>
              </w:rPr>
              <w:t xml:space="preserve">, устный </w:t>
            </w:r>
            <w:r w:rsidR="006E34A2">
              <w:rPr>
                <w:b/>
                <w:spacing w:val="-1"/>
              </w:rPr>
              <w:t>и письме</w:t>
            </w:r>
            <w:r w:rsidR="006E34A2">
              <w:rPr>
                <w:b/>
                <w:spacing w:val="-1"/>
              </w:rPr>
              <w:t>н</w:t>
            </w:r>
            <w:r w:rsidR="006E34A2">
              <w:rPr>
                <w:b/>
                <w:spacing w:val="-1"/>
              </w:rPr>
              <w:t xml:space="preserve">ный </w:t>
            </w:r>
            <w:r w:rsidR="00AD060E">
              <w:rPr>
                <w:b/>
                <w:spacing w:val="-1"/>
              </w:rPr>
              <w:t>опрос</w:t>
            </w:r>
            <w:r w:rsidR="006E34A2">
              <w:t xml:space="preserve">, </w:t>
            </w:r>
            <w:r w:rsidR="006E34A2" w:rsidRPr="006E34A2">
              <w:rPr>
                <w:b/>
              </w:rPr>
              <w:t>конспектирование)</w:t>
            </w:r>
          </w:p>
          <w:p w:rsidR="00AD060E" w:rsidRDefault="00AD060E" w:rsidP="00D14593">
            <w:pPr>
              <w:autoSpaceDE w:val="0"/>
              <w:autoSpaceDN w:val="0"/>
              <w:adjustRightInd w:val="0"/>
              <w:rPr>
                <w:spacing w:val="-1"/>
              </w:rPr>
            </w:pPr>
          </w:p>
          <w:p w:rsidR="004E5704" w:rsidRDefault="00136C5D" w:rsidP="00D14593">
            <w:pPr>
              <w:autoSpaceDE w:val="0"/>
              <w:autoSpaceDN w:val="0"/>
              <w:adjustRightInd w:val="0"/>
            </w:pPr>
            <w:r>
              <w:t>Планирует мероприятие социально-рекреационной направленности</w:t>
            </w:r>
          </w:p>
          <w:p w:rsidR="00AD060E" w:rsidRDefault="00AD060E" w:rsidP="00D14593">
            <w:pPr>
              <w:autoSpaceDE w:val="0"/>
              <w:autoSpaceDN w:val="0"/>
              <w:adjustRightInd w:val="0"/>
              <w:rPr>
                <w:b/>
              </w:rPr>
            </w:pPr>
            <w:r w:rsidRPr="00E92293">
              <w:rPr>
                <w:b/>
              </w:rPr>
              <w:t>(презентации, доклады</w:t>
            </w:r>
            <w:r w:rsidR="006E34A2">
              <w:rPr>
                <w:b/>
              </w:rPr>
              <w:t>, коллоквиум</w:t>
            </w:r>
            <w:r w:rsidRPr="00E92293">
              <w:rPr>
                <w:b/>
              </w:rPr>
              <w:t>)</w:t>
            </w:r>
          </w:p>
          <w:p w:rsidR="0005280B" w:rsidRPr="00E92293" w:rsidRDefault="0005280B" w:rsidP="00D14593">
            <w:pPr>
              <w:autoSpaceDE w:val="0"/>
              <w:autoSpaceDN w:val="0"/>
              <w:adjustRightInd w:val="0"/>
              <w:rPr>
                <w:b/>
              </w:rPr>
            </w:pPr>
          </w:p>
          <w:p w:rsidR="004E5704" w:rsidRDefault="004F3623" w:rsidP="0005280B">
            <w:pPr>
              <w:autoSpaceDE w:val="0"/>
              <w:autoSpaceDN w:val="0"/>
              <w:adjustRightInd w:val="0"/>
              <w:ind w:firstLine="34"/>
            </w:pPr>
            <w:r>
              <w:t>П</w:t>
            </w:r>
            <w:r w:rsidR="0005280B">
              <w:t>одбира</w:t>
            </w:r>
            <w:r>
              <w:t>е</w:t>
            </w:r>
            <w:r w:rsidR="0005280B">
              <w:t>т технологии социально-рекреационной деятельности в соответствии с задачами мероприятия и контингентом учас</w:t>
            </w:r>
            <w:r w:rsidR="0005280B">
              <w:t>т</w:t>
            </w:r>
            <w:r w:rsidR="0005280B">
              <w:t xml:space="preserve">ников </w:t>
            </w:r>
          </w:p>
          <w:p w:rsidR="00AD060E" w:rsidRPr="00E92293" w:rsidRDefault="00AD060E" w:rsidP="00AD060E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/>
                <w:highlight w:val="yellow"/>
              </w:rPr>
            </w:pPr>
            <w:r w:rsidRPr="00E92293">
              <w:rPr>
                <w:b/>
              </w:rPr>
              <w:t>(коллоквиум, доклады</w:t>
            </w:r>
            <w:r>
              <w:rPr>
                <w:b/>
              </w:rPr>
              <w:t>, курсовая работа</w:t>
            </w:r>
            <w:r w:rsidRPr="00E92293">
              <w:rPr>
                <w:b/>
              </w:rPr>
              <w:t>)</w:t>
            </w:r>
          </w:p>
        </w:tc>
      </w:tr>
      <w:tr w:rsidR="00AD060E" w:rsidRPr="007C13A9" w:rsidTr="004F3623">
        <w:tc>
          <w:tcPr>
            <w:tcW w:w="1591" w:type="dxa"/>
            <w:vAlign w:val="center"/>
          </w:tcPr>
          <w:p w:rsidR="00AD060E" w:rsidRPr="00F54379" w:rsidRDefault="00AD060E" w:rsidP="00D14593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1"/>
              </w:rPr>
            </w:pPr>
            <w:r w:rsidRPr="00F54379">
              <w:rPr>
                <w:b/>
                <w:color w:val="000000"/>
                <w:spacing w:val="-1"/>
              </w:rPr>
              <w:t>ПК-1</w:t>
            </w:r>
          </w:p>
        </w:tc>
        <w:tc>
          <w:tcPr>
            <w:tcW w:w="2945" w:type="dxa"/>
          </w:tcPr>
          <w:p w:rsidR="00074D8F" w:rsidRPr="00895404" w:rsidRDefault="00074D8F" w:rsidP="00074D8F">
            <w:pPr>
              <w:autoSpaceDE w:val="0"/>
              <w:autoSpaceDN w:val="0"/>
              <w:adjustRightInd w:val="0"/>
              <w:rPr>
                <w:b/>
              </w:rPr>
            </w:pPr>
            <w:proofErr w:type="gramStart"/>
            <w:r>
              <w:rPr>
                <w:b/>
              </w:rPr>
              <w:t>Р</w:t>
            </w:r>
            <w:proofErr w:type="gramEnd"/>
            <w:r w:rsidRPr="00895404">
              <w:rPr>
                <w:b/>
              </w:rPr>
              <w:t xml:space="preserve"> 01.0</w:t>
            </w:r>
            <w:r>
              <w:rPr>
                <w:b/>
              </w:rPr>
              <w:t>1</w:t>
            </w:r>
            <w:r w:rsidRPr="00895404">
              <w:rPr>
                <w:b/>
              </w:rPr>
              <w:t>3</w:t>
            </w:r>
          </w:p>
          <w:p w:rsidR="00074D8F" w:rsidRPr="00895404" w:rsidRDefault="00074D8F" w:rsidP="00074D8F">
            <w:pPr>
              <w:autoSpaceDE w:val="0"/>
              <w:autoSpaceDN w:val="0"/>
              <w:adjustRightInd w:val="0"/>
              <w:rPr>
                <w:b/>
                <w:iCs/>
                <w:u w:val="single"/>
              </w:rPr>
            </w:pPr>
            <w:r w:rsidRPr="00895404">
              <w:rPr>
                <w:b/>
                <w:iCs/>
                <w:u w:val="single"/>
              </w:rPr>
              <w:t>А/0</w:t>
            </w:r>
            <w:r>
              <w:rPr>
                <w:b/>
                <w:iCs/>
                <w:u w:val="single"/>
              </w:rPr>
              <w:t>4</w:t>
            </w:r>
            <w:r w:rsidRPr="00895404">
              <w:rPr>
                <w:b/>
                <w:iCs/>
                <w:u w:val="single"/>
              </w:rPr>
              <w:t>.</w:t>
            </w:r>
            <w:r>
              <w:rPr>
                <w:b/>
                <w:iCs/>
                <w:u w:val="single"/>
              </w:rPr>
              <w:t>7</w:t>
            </w:r>
          </w:p>
          <w:p w:rsidR="00074D8F" w:rsidRDefault="00074D8F" w:rsidP="00074D8F">
            <w:pPr>
              <w:autoSpaceDE w:val="0"/>
              <w:autoSpaceDN w:val="0"/>
              <w:adjustRightInd w:val="0"/>
              <w:rPr>
                <w:b/>
                <w:iCs/>
                <w:u w:val="single"/>
              </w:rPr>
            </w:pPr>
            <w:r>
              <w:rPr>
                <w:color w:val="000000"/>
              </w:rPr>
              <w:t>Управление воспитател</w:t>
            </w:r>
            <w:r>
              <w:rPr>
                <w:color w:val="000000"/>
              </w:rPr>
              <w:t>ь</w:t>
            </w:r>
            <w:r>
              <w:rPr>
                <w:color w:val="000000"/>
              </w:rPr>
              <w:t>ным процессом в орган</w:t>
            </w:r>
            <w:r>
              <w:rPr>
                <w:color w:val="000000"/>
              </w:rPr>
              <w:t>и</w:t>
            </w:r>
            <w:r>
              <w:rPr>
                <w:color w:val="000000"/>
              </w:rPr>
              <w:t>зации отдыха детей и их оздоровления</w:t>
            </w:r>
            <w:r w:rsidRPr="00895404">
              <w:rPr>
                <w:b/>
                <w:iCs/>
                <w:u w:val="single"/>
              </w:rPr>
              <w:t xml:space="preserve"> </w:t>
            </w:r>
          </w:p>
          <w:p w:rsidR="00074D8F" w:rsidRPr="00895404" w:rsidRDefault="00074D8F" w:rsidP="00074D8F">
            <w:pPr>
              <w:autoSpaceDE w:val="0"/>
              <w:autoSpaceDN w:val="0"/>
              <w:adjustRightInd w:val="0"/>
              <w:rPr>
                <w:b/>
                <w:iCs/>
                <w:u w:val="single"/>
              </w:rPr>
            </w:pPr>
            <w:r w:rsidRPr="00895404">
              <w:rPr>
                <w:b/>
                <w:iCs/>
                <w:u w:val="single"/>
              </w:rPr>
              <w:t>А/05.</w:t>
            </w:r>
            <w:r>
              <w:rPr>
                <w:b/>
                <w:iCs/>
                <w:u w:val="single"/>
              </w:rPr>
              <w:t>7</w:t>
            </w:r>
          </w:p>
          <w:p w:rsidR="00074D8F" w:rsidRPr="00895404" w:rsidRDefault="00074D8F" w:rsidP="00074D8F">
            <w:pPr>
              <w:autoSpaceDE w:val="0"/>
              <w:autoSpaceDN w:val="0"/>
              <w:adjustRightInd w:val="0"/>
              <w:rPr>
                <w:iCs/>
              </w:rPr>
            </w:pPr>
            <w:r>
              <w:rPr>
                <w:color w:val="000000"/>
              </w:rPr>
              <w:t>Управление методич</w:t>
            </w:r>
            <w:r>
              <w:rPr>
                <w:color w:val="000000"/>
              </w:rPr>
              <w:t>е</w:t>
            </w:r>
            <w:r>
              <w:rPr>
                <w:color w:val="000000"/>
              </w:rPr>
              <w:t>ским обеспечением де</w:t>
            </w:r>
            <w:r>
              <w:rPr>
                <w:color w:val="000000"/>
              </w:rPr>
              <w:t>я</w:t>
            </w:r>
            <w:r>
              <w:rPr>
                <w:color w:val="000000"/>
              </w:rPr>
              <w:t>тельности организации отдыха детей и их озд</w:t>
            </w:r>
            <w:r>
              <w:rPr>
                <w:color w:val="000000"/>
              </w:rPr>
              <w:t>о</w:t>
            </w:r>
            <w:r>
              <w:rPr>
                <w:color w:val="000000"/>
              </w:rPr>
              <w:t>ровления</w:t>
            </w:r>
          </w:p>
          <w:p w:rsidR="00AD060E" w:rsidRPr="007C13A9" w:rsidRDefault="00AD060E" w:rsidP="00AD060E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5103" w:type="dxa"/>
          </w:tcPr>
          <w:p w:rsidR="0005280B" w:rsidRDefault="004F3623" w:rsidP="004F3623">
            <w:r w:rsidRPr="00217AEF">
              <w:t>Знает</w:t>
            </w:r>
            <w:r>
              <w:rPr>
                <w:b/>
              </w:rPr>
              <w:t xml:space="preserve"> </w:t>
            </w:r>
            <w:r w:rsidR="00217AEF">
              <w:t>а</w:t>
            </w:r>
            <w:r w:rsidR="00217AEF" w:rsidRPr="00940B16">
              <w:t>ктуальные задачи и функции социал</w:t>
            </w:r>
            <w:r w:rsidR="00217AEF" w:rsidRPr="00940B16">
              <w:t>ь</w:t>
            </w:r>
            <w:r w:rsidR="00217AEF" w:rsidRPr="00940B16">
              <w:t>но-рекреационной деятельности с учетом н</w:t>
            </w:r>
            <w:r w:rsidR="00217AEF" w:rsidRPr="00940B16">
              <w:t>о</w:t>
            </w:r>
            <w:r w:rsidR="00217AEF" w:rsidRPr="00940B16">
              <w:t xml:space="preserve">вейших </w:t>
            </w:r>
            <w:r w:rsidR="00217AEF" w:rsidRPr="00074D8F">
              <w:t>достижений педагогической науки и практики;</w:t>
            </w:r>
            <w:r w:rsidR="007C588E" w:rsidRPr="00074D8F">
              <w:t xml:space="preserve"> современные методы, формы, те</w:t>
            </w:r>
            <w:r w:rsidR="007C588E" w:rsidRPr="00074D8F">
              <w:t>х</w:t>
            </w:r>
            <w:r w:rsidR="007C588E" w:rsidRPr="00074D8F">
              <w:t>нологии социально-рекреационной направле</w:t>
            </w:r>
            <w:r w:rsidR="007C588E" w:rsidRPr="00074D8F">
              <w:t>н</w:t>
            </w:r>
            <w:r w:rsidR="007C588E" w:rsidRPr="00074D8F">
              <w:t>ности по обеспечению досуговой деятельн</w:t>
            </w:r>
            <w:r w:rsidR="007C588E" w:rsidRPr="00074D8F">
              <w:t>о</w:t>
            </w:r>
            <w:r w:rsidR="007C588E" w:rsidRPr="00074D8F">
              <w:t xml:space="preserve">сти; методы, приемы и способы формирования благоприятного психологического климата и обеспечения условий для сотрудничества </w:t>
            </w:r>
            <w:r w:rsidR="008522A9" w:rsidRPr="00074D8F">
              <w:t>во</w:t>
            </w:r>
            <w:r w:rsidR="008522A9" w:rsidRPr="00074D8F">
              <w:t>с</w:t>
            </w:r>
            <w:r w:rsidR="008522A9" w:rsidRPr="00074D8F">
              <w:t xml:space="preserve">питанников и </w:t>
            </w:r>
            <w:r w:rsidR="007C588E" w:rsidRPr="00074D8F">
              <w:t>обучающихся</w:t>
            </w:r>
            <w:proofErr w:type="gramStart"/>
            <w:r w:rsidR="007C588E">
              <w:t>.</w:t>
            </w:r>
            <w:proofErr w:type="gramEnd"/>
            <w:r w:rsidR="007C588E">
              <w:t xml:space="preserve"> </w:t>
            </w:r>
            <w:r w:rsidR="0005280B">
              <w:t>(</w:t>
            </w:r>
            <w:proofErr w:type="gramStart"/>
            <w:r w:rsidR="0005280B" w:rsidRPr="00D96B39">
              <w:rPr>
                <w:b/>
                <w:spacing w:val="-1"/>
              </w:rPr>
              <w:t>в</w:t>
            </w:r>
            <w:proofErr w:type="gramEnd"/>
            <w:r w:rsidR="0005280B" w:rsidRPr="00D96B39">
              <w:rPr>
                <w:b/>
                <w:spacing w:val="-1"/>
              </w:rPr>
              <w:t>опрос</w:t>
            </w:r>
            <w:r>
              <w:rPr>
                <w:b/>
                <w:spacing w:val="-1"/>
              </w:rPr>
              <w:t>ы</w:t>
            </w:r>
            <w:r w:rsidR="0005280B" w:rsidRPr="00D96B39">
              <w:rPr>
                <w:b/>
                <w:spacing w:val="-1"/>
              </w:rPr>
              <w:t xml:space="preserve"> для промежуточной аттестации</w:t>
            </w:r>
            <w:r w:rsidR="0005280B">
              <w:rPr>
                <w:b/>
                <w:spacing w:val="-1"/>
              </w:rPr>
              <w:t>, устный опрос</w:t>
            </w:r>
            <w:r w:rsidR="006E34A2">
              <w:rPr>
                <w:b/>
                <w:spacing w:val="-1"/>
              </w:rPr>
              <w:t>, конспектирование</w:t>
            </w:r>
            <w:r w:rsidR="0005280B">
              <w:t>)</w:t>
            </w:r>
            <w:r w:rsidR="008522A9">
              <w:t>.</w:t>
            </w:r>
          </w:p>
          <w:p w:rsidR="0005280B" w:rsidRPr="0005280B" w:rsidRDefault="0005280B" w:rsidP="0005280B"/>
          <w:p w:rsidR="00237F40" w:rsidRDefault="00217AEF" w:rsidP="004F3623">
            <w:pPr>
              <w:rPr>
                <w:b/>
              </w:rPr>
            </w:pPr>
            <w:r>
              <w:t>П</w:t>
            </w:r>
            <w:r w:rsidR="00850172">
              <w:t xml:space="preserve">ринимает активное  участие в </w:t>
            </w:r>
            <w:r w:rsidR="0005280B" w:rsidRPr="0005280B">
              <w:t xml:space="preserve"> обсужд</w:t>
            </w:r>
            <w:r w:rsidR="00850172">
              <w:t>ении по разработке агитационных и просветител</w:t>
            </w:r>
            <w:r w:rsidR="00850172">
              <w:t>ь</w:t>
            </w:r>
            <w:r w:rsidR="00850172">
              <w:t>ских материалов;</w:t>
            </w:r>
            <w:r w:rsidR="004F3623">
              <w:t xml:space="preserve"> </w:t>
            </w:r>
            <w:r w:rsidR="00850172">
              <w:t xml:space="preserve">анализирует содержание программ мероприятий на предмет их </w:t>
            </w:r>
            <w:r w:rsidR="00237F40">
              <w:t>соотве</w:t>
            </w:r>
            <w:r w:rsidR="00237F40">
              <w:t>т</w:t>
            </w:r>
            <w:r w:rsidR="00237F40">
              <w:t>ствие требованиям предъявляем</w:t>
            </w:r>
            <w:r w:rsidR="004F3623">
              <w:t>ых к рекреац</w:t>
            </w:r>
            <w:r w:rsidR="004F3623">
              <w:t>и</w:t>
            </w:r>
            <w:r w:rsidR="004F3623">
              <w:t>онной деятельности</w:t>
            </w:r>
            <w:proofErr w:type="gramStart"/>
            <w:r w:rsidR="008522A9">
              <w:t>.</w:t>
            </w:r>
            <w:proofErr w:type="gramEnd"/>
            <w:r w:rsidR="004F3623">
              <w:t xml:space="preserve"> </w:t>
            </w:r>
            <w:r w:rsidR="00237F40" w:rsidRPr="00E92293">
              <w:rPr>
                <w:b/>
              </w:rPr>
              <w:t>(</w:t>
            </w:r>
            <w:proofErr w:type="gramStart"/>
            <w:r w:rsidR="00237F40" w:rsidRPr="00E92293">
              <w:rPr>
                <w:b/>
              </w:rPr>
              <w:t>п</w:t>
            </w:r>
            <w:proofErr w:type="gramEnd"/>
            <w:r w:rsidR="00237F40" w:rsidRPr="00E92293">
              <w:rPr>
                <w:b/>
              </w:rPr>
              <w:t>резентации, доклады</w:t>
            </w:r>
            <w:r w:rsidR="006E34A2">
              <w:rPr>
                <w:b/>
              </w:rPr>
              <w:t>, коллоквиум</w:t>
            </w:r>
            <w:r w:rsidR="00237F40" w:rsidRPr="00E92293">
              <w:rPr>
                <w:b/>
              </w:rPr>
              <w:t>)</w:t>
            </w:r>
            <w:r w:rsidR="008522A9">
              <w:rPr>
                <w:b/>
              </w:rPr>
              <w:t>.</w:t>
            </w:r>
          </w:p>
          <w:p w:rsidR="00850172" w:rsidRDefault="00237F40" w:rsidP="00850172">
            <w:r>
              <w:t xml:space="preserve"> </w:t>
            </w:r>
          </w:p>
          <w:p w:rsidR="00237F40" w:rsidRPr="0005280B" w:rsidRDefault="0005280B" w:rsidP="008522A9">
            <w:r>
              <w:t xml:space="preserve">Разрабатывает рекомендации для </w:t>
            </w:r>
            <w:r w:rsidR="008522A9" w:rsidRPr="00074D8F">
              <w:t>воспитанн</w:t>
            </w:r>
            <w:r w:rsidR="008522A9" w:rsidRPr="00074D8F">
              <w:t>и</w:t>
            </w:r>
            <w:r w:rsidR="008522A9" w:rsidRPr="00074D8F">
              <w:t>ков и обучающихся</w:t>
            </w:r>
            <w:r>
              <w:t xml:space="preserve"> по планированию и орг</w:t>
            </w:r>
            <w:r>
              <w:t>а</w:t>
            </w:r>
            <w:r>
              <w:t>низации досуга на основе принципов социал</w:t>
            </w:r>
            <w:r>
              <w:t>ь</w:t>
            </w:r>
            <w:r>
              <w:t>но-рекреационной деятельности</w:t>
            </w:r>
            <w:proofErr w:type="gramStart"/>
            <w:r w:rsidR="008522A9">
              <w:t>.</w:t>
            </w:r>
            <w:proofErr w:type="gramEnd"/>
            <w:r w:rsidR="008522A9">
              <w:t xml:space="preserve"> </w:t>
            </w:r>
            <w:r w:rsidR="00237F40" w:rsidRPr="00E92293">
              <w:rPr>
                <w:b/>
              </w:rPr>
              <w:t>(</w:t>
            </w:r>
            <w:proofErr w:type="gramStart"/>
            <w:r w:rsidR="00237F40" w:rsidRPr="00E92293">
              <w:rPr>
                <w:b/>
              </w:rPr>
              <w:t>к</w:t>
            </w:r>
            <w:proofErr w:type="gramEnd"/>
            <w:r w:rsidR="00237F40" w:rsidRPr="00E92293">
              <w:rPr>
                <w:b/>
              </w:rPr>
              <w:t>оллокв</w:t>
            </w:r>
            <w:r w:rsidR="00237F40" w:rsidRPr="00E92293">
              <w:rPr>
                <w:b/>
              </w:rPr>
              <w:t>и</w:t>
            </w:r>
            <w:r w:rsidR="00237F40" w:rsidRPr="00E92293">
              <w:rPr>
                <w:b/>
              </w:rPr>
              <w:t>ум, доклады</w:t>
            </w:r>
            <w:r w:rsidR="00237F40">
              <w:rPr>
                <w:b/>
              </w:rPr>
              <w:t>, курсовая работа</w:t>
            </w:r>
            <w:r w:rsidR="00237F40" w:rsidRPr="00E92293">
              <w:rPr>
                <w:b/>
              </w:rPr>
              <w:t>)</w:t>
            </w:r>
            <w:r w:rsidR="008522A9">
              <w:rPr>
                <w:b/>
              </w:rPr>
              <w:t>.</w:t>
            </w:r>
          </w:p>
        </w:tc>
      </w:tr>
    </w:tbl>
    <w:p w:rsidR="00AD060E" w:rsidRPr="00C81925" w:rsidRDefault="00AD060E" w:rsidP="00AD060E">
      <w:r w:rsidRPr="00C81925">
        <w:t xml:space="preserve">Составитель Буторин В.В. /___________________ </w:t>
      </w:r>
    </w:p>
    <w:p w:rsidR="004E5704" w:rsidRPr="00D96B39" w:rsidRDefault="00AD060E" w:rsidP="00A16F53">
      <w:pPr>
        <w:ind w:firstLine="709"/>
        <w:rPr>
          <w:b/>
          <w:spacing w:val="-1"/>
        </w:rPr>
      </w:pPr>
      <w:r w:rsidRPr="00C81925">
        <w:rPr>
          <w:b/>
        </w:rPr>
        <w:br w:type="page"/>
      </w:r>
      <w:r w:rsidR="004F3623">
        <w:rPr>
          <w:b/>
        </w:rPr>
        <w:lastRenderedPageBreak/>
        <w:t xml:space="preserve">2. </w:t>
      </w:r>
      <w:r w:rsidR="004E5704" w:rsidRPr="00D96B39">
        <w:rPr>
          <w:b/>
          <w:spacing w:val="-1"/>
        </w:rPr>
        <w:t>Типовые контрольные задания:</w:t>
      </w:r>
    </w:p>
    <w:p w:rsidR="004E5704" w:rsidRPr="004002A1" w:rsidRDefault="004F3623" w:rsidP="00A16F53">
      <w:pPr>
        <w:pStyle w:val="af4"/>
        <w:shd w:val="clear" w:color="auto" w:fill="FFFFFF"/>
        <w:spacing w:after="0" w:line="240" w:lineRule="auto"/>
        <w:ind w:left="0" w:firstLine="709"/>
        <w:rPr>
          <w:rFonts w:ascii="Times New Roman" w:hAnsi="Times New Roman"/>
          <w:b/>
          <w:i/>
          <w:spacing w:val="-1"/>
          <w:sz w:val="24"/>
          <w:szCs w:val="24"/>
          <w:lang w:val="ru-RU"/>
        </w:rPr>
      </w:pPr>
      <w:r>
        <w:rPr>
          <w:rFonts w:ascii="Times New Roman" w:hAnsi="Times New Roman"/>
          <w:b/>
          <w:spacing w:val="-1"/>
          <w:sz w:val="24"/>
          <w:szCs w:val="24"/>
          <w:lang w:val="ru-RU"/>
        </w:rPr>
        <w:t xml:space="preserve">2.1 </w:t>
      </w:r>
      <w:r w:rsidR="004E5704" w:rsidRPr="004002A1">
        <w:rPr>
          <w:rFonts w:ascii="Times New Roman" w:hAnsi="Times New Roman"/>
          <w:b/>
          <w:spacing w:val="-1"/>
          <w:sz w:val="24"/>
          <w:szCs w:val="24"/>
          <w:lang w:val="ru-RU"/>
        </w:rPr>
        <w:t>Перечень вопросов для промежуточной аттестации</w:t>
      </w:r>
      <w:r w:rsidR="004E5704" w:rsidRPr="004002A1">
        <w:rPr>
          <w:rFonts w:ascii="Times New Roman" w:hAnsi="Times New Roman"/>
          <w:b/>
          <w:i/>
          <w:spacing w:val="-1"/>
          <w:sz w:val="24"/>
          <w:szCs w:val="24"/>
          <w:lang w:val="ru-RU"/>
        </w:rPr>
        <w:t>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Понятия «рекреация» и «отдых».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Рекреативные технологии воспитания.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  <w:rPr>
          <w:rStyle w:val="a9"/>
          <w:b w:val="0"/>
        </w:rPr>
      </w:pPr>
      <w:r w:rsidRPr="004E5704">
        <w:rPr>
          <w:rStyle w:val="a9"/>
          <w:b w:val="0"/>
        </w:rPr>
        <w:t>Уровни рекреативной деятельности.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  <w:rPr>
          <w:bCs/>
        </w:rPr>
      </w:pPr>
      <w:r w:rsidRPr="004E5704">
        <w:t>Отношение рекреации к досугу.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  <w:rPr>
          <w:bCs/>
        </w:rPr>
      </w:pPr>
      <w:r w:rsidRPr="004E5704">
        <w:t xml:space="preserve">Рекреации как отдых, как сфера компенсации.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  <w:rPr>
          <w:bCs/>
        </w:rPr>
      </w:pPr>
      <w:r w:rsidRPr="004E5704">
        <w:rPr>
          <w:rStyle w:val="a9"/>
          <w:b w:val="0"/>
        </w:rPr>
        <w:t xml:space="preserve">Основные методы, </w:t>
      </w:r>
      <w:proofErr w:type="gramStart"/>
      <w:r w:rsidRPr="004E5704">
        <w:rPr>
          <w:rStyle w:val="a9"/>
          <w:b w:val="0"/>
        </w:rPr>
        <w:t>применяемым</w:t>
      </w:r>
      <w:proofErr w:type="gramEnd"/>
      <w:r w:rsidRPr="004E5704">
        <w:rPr>
          <w:rStyle w:val="a9"/>
          <w:b w:val="0"/>
        </w:rPr>
        <w:t xml:space="preserve"> в организации рекреативной деятельн</w:t>
      </w:r>
      <w:r w:rsidRPr="004E5704">
        <w:rPr>
          <w:rStyle w:val="a9"/>
          <w:b w:val="0"/>
        </w:rPr>
        <w:t>о</w:t>
      </w:r>
      <w:r w:rsidRPr="004E5704">
        <w:rPr>
          <w:rStyle w:val="a9"/>
          <w:b w:val="0"/>
        </w:rPr>
        <w:t>сти молодежи.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Функции рекреации в досуговых программах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Основные принципы и концепции </w:t>
      </w:r>
      <w:proofErr w:type="spellStart"/>
      <w:r w:rsidRPr="004E5704">
        <w:t>рекреалогии</w:t>
      </w:r>
      <w:proofErr w:type="spellEnd"/>
      <w:r w:rsidRPr="004E5704">
        <w:t xml:space="preserve">, их разновидности: </w:t>
      </w:r>
      <w:proofErr w:type="spellStart"/>
      <w:r w:rsidRPr="004E5704">
        <w:t>гуман</w:t>
      </w:r>
      <w:r w:rsidRPr="004E5704">
        <w:t>о</w:t>
      </w:r>
      <w:r w:rsidRPr="004E5704">
        <w:t>центрированные</w:t>
      </w:r>
      <w:proofErr w:type="spellEnd"/>
      <w:r w:rsidRPr="004E5704">
        <w:t xml:space="preserve"> (медицинская, социологическая, социокультурная, </w:t>
      </w:r>
      <w:proofErr w:type="spellStart"/>
      <w:r w:rsidRPr="004E5704">
        <w:t>антропоэкологич</w:t>
      </w:r>
      <w:r w:rsidRPr="004E5704">
        <w:t>е</w:t>
      </w:r>
      <w:r w:rsidRPr="004E5704">
        <w:t>ская</w:t>
      </w:r>
      <w:proofErr w:type="spellEnd"/>
      <w:r w:rsidRPr="004E5704">
        <w:t xml:space="preserve">, деятельная), </w:t>
      </w:r>
      <w:proofErr w:type="spellStart"/>
      <w:r w:rsidRPr="004E5704">
        <w:t>экономоцентрированные</w:t>
      </w:r>
      <w:proofErr w:type="spellEnd"/>
      <w:r w:rsidRPr="004E5704">
        <w:t xml:space="preserve"> (политэкономическая, техноэкономическая, </w:t>
      </w:r>
      <w:proofErr w:type="spellStart"/>
      <w:r w:rsidRPr="004E5704">
        <w:t>натуроцентрированная</w:t>
      </w:r>
      <w:proofErr w:type="spellEnd"/>
      <w:r w:rsidRPr="004E5704">
        <w:t>).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Основные формы рекреационной деятельности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rPr>
          <w:bCs/>
        </w:rPr>
        <w:t>Общая характеристика технологии конструирования (моделирования) и проведения циклов рекреационных занятий различных типов и видов.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rPr>
          <w:bCs/>
        </w:rPr>
        <w:t xml:space="preserve">Основные модели </w:t>
      </w:r>
      <w:proofErr w:type="spellStart"/>
      <w:r w:rsidRPr="004E5704">
        <w:rPr>
          <w:bCs/>
        </w:rPr>
        <w:t>рекреалогии</w:t>
      </w:r>
      <w:proofErr w:type="spellEnd"/>
      <w:r w:rsidRPr="004E5704">
        <w:rPr>
          <w:bCs/>
        </w:rPr>
        <w:t xml:space="preserve"> и механизмы их оптимизации.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rPr>
          <w:color w:val="000000"/>
        </w:rPr>
        <w:t>Субъективная и объективная оценки удовлетворенности уровнем комфо</w:t>
      </w:r>
      <w:r w:rsidRPr="004E5704">
        <w:rPr>
          <w:color w:val="000000"/>
        </w:rPr>
        <w:t>р</w:t>
      </w:r>
      <w:r w:rsidRPr="004E5704">
        <w:rPr>
          <w:color w:val="000000"/>
        </w:rPr>
        <w:t>та.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Понятие здорового образа жизни.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Категории образа жизни человека.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proofErr w:type="gramStart"/>
      <w:r w:rsidRPr="004E5704">
        <w:t>Мотивации</w:t>
      </w:r>
      <w:proofErr w:type="gramEnd"/>
      <w:r w:rsidRPr="004E5704">
        <w:t xml:space="preserve"> лежащие в основе формирования стиля здоровой жизни.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Рекреативные технологии как инструмент оздоровления образа жизни и повышения культуры быта.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rPr>
          <w:color w:val="000000"/>
          <w:spacing w:val="2"/>
        </w:rPr>
        <w:t>Фитнес и активный отдых.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rPr>
          <w:spacing w:val="2"/>
        </w:rPr>
        <w:t>О</w:t>
      </w:r>
      <w:r w:rsidRPr="004E5704">
        <w:t>рганизация рекреативной, игровой, развлекательной, физкультурно-оздоровительной деятельности.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Аспекты физической рекреации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Признаки, составляющие основное содержание физической рекреации.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Организованные формы физической рекреации.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К</w:t>
      </w:r>
      <w:r w:rsidRPr="004E5704">
        <w:rPr>
          <w:color w:val="000000"/>
        </w:rPr>
        <w:t>онцепция физической рекреации.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Игра как явление, как вид деятельности, как метод обучения и воспитания.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Игровые педагогические технологии.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Принципы педагогических игр.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Разновидности игр, применяемых в педагогических технологиях.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Классификация игр С.А. Шмакова. Современные типологии игр.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Характерные особенности ролевых, компьютерных, телевизионных игр.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Творческие конкурсы. Игровые конкурсные программы.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Анимация как «оживление» и «одухотворение» отношений между людьми. Философские, психологические, медицинские и педагогические основания социокул</w:t>
      </w:r>
      <w:r w:rsidRPr="004E5704">
        <w:t>ь</w:t>
      </w:r>
      <w:r w:rsidRPr="004E5704">
        <w:t>турной анимации.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Цель анимационных технологий.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Содержание деятельности профессиональных аниматоров.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Этапы разработки анимационных социокультурных программ: комплек</w:t>
      </w:r>
      <w:r w:rsidRPr="004E5704">
        <w:t>с</w:t>
      </w:r>
      <w:r w:rsidRPr="004E5704">
        <w:t xml:space="preserve">ная оценка кризисной ситуации, выбор способов для эффективного достижения цели, осознание реальных последствий.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Практика разработки и осуществления анимационных технологий.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Мультимедийные ресурсы и средства разработки мультимедиа: назнач</w:t>
      </w:r>
      <w:r w:rsidRPr="004E5704">
        <w:t>е</w:t>
      </w:r>
      <w:r w:rsidRPr="004E5704">
        <w:t>ние, особенности, использование. Количественный и качественный анализ отечестве</w:t>
      </w:r>
      <w:r w:rsidRPr="004E5704">
        <w:t>н</w:t>
      </w:r>
      <w:r w:rsidRPr="004E5704">
        <w:t xml:space="preserve">ной мультимедийной продукции.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lastRenderedPageBreak/>
        <w:t>Классификация мультимедийной продуктов по общественному назнач</w:t>
      </w:r>
      <w:r w:rsidRPr="004E5704">
        <w:t>е</w:t>
      </w:r>
      <w:r w:rsidRPr="004E5704">
        <w:t xml:space="preserve">нию и другим признакам. 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>Средства разработки мультимедийных продуктов. Области применения мультимедиа. Культура как объект мультимедиа.</w:t>
      </w:r>
    </w:p>
    <w:p w:rsidR="00AD060E" w:rsidRPr="004E5704" w:rsidRDefault="00AD060E" w:rsidP="004D4C14">
      <w:pPr>
        <w:numPr>
          <w:ilvl w:val="0"/>
          <w:numId w:val="33"/>
        </w:numPr>
        <w:ind w:left="0" w:firstLine="720"/>
        <w:jc w:val="both"/>
      </w:pPr>
      <w:r w:rsidRPr="004E5704">
        <w:t xml:space="preserve">Сферы применения мультимедиа в играх, информационном обеспечении общества, образовании, сфере досуга и других сферах общественной жизни. </w:t>
      </w:r>
    </w:p>
    <w:p w:rsidR="00AD060E" w:rsidRPr="004E5704" w:rsidRDefault="00AD060E" w:rsidP="004F3623">
      <w:pPr>
        <w:ind w:firstLine="720"/>
      </w:pPr>
    </w:p>
    <w:p w:rsidR="004D4C14" w:rsidRPr="006D37C3" w:rsidRDefault="004D4C14" w:rsidP="004D4C14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6D37C3">
        <w:rPr>
          <w:bCs/>
        </w:rPr>
        <w:t>При подготовке к промежуточной аттестации по дисциплине студент должен из</w:t>
      </w:r>
      <w:r w:rsidRPr="006D37C3">
        <w:rPr>
          <w:bCs/>
        </w:rPr>
        <w:t>у</w:t>
      </w:r>
      <w:r w:rsidRPr="006D37C3">
        <w:rPr>
          <w:bCs/>
        </w:rPr>
        <w:t>чить вопросы к экзамену, представленные в фонде оценочных средств, опираясь на с</w:t>
      </w:r>
      <w:r w:rsidRPr="006D37C3">
        <w:rPr>
          <w:bCs/>
        </w:rPr>
        <w:t>о</w:t>
      </w:r>
      <w:r w:rsidRPr="006D37C3">
        <w:rPr>
          <w:bCs/>
        </w:rPr>
        <w:t>держание основной и дополнительной литературы, предусмотренной программой ди</w:t>
      </w:r>
      <w:r w:rsidRPr="006D37C3">
        <w:rPr>
          <w:bCs/>
        </w:rPr>
        <w:t>с</w:t>
      </w:r>
      <w:r w:rsidRPr="006D37C3">
        <w:rPr>
          <w:bCs/>
        </w:rPr>
        <w:t>циплины. На экзамене студент отвечает на два вопроса, содержащиеся в экзаменацио</w:t>
      </w:r>
      <w:r w:rsidRPr="006D37C3">
        <w:rPr>
          <w:bCs/>
        </w:rPr>
        <w:t>н</w:t>
      </w:r>
      <w:r w:rsidRPr="006D37C3">
        <w:rPr>
          <w:bCs/>
        </w:rPr>
        <w:t>ном билете. На подготовку ответов на вопросы студенту отводится 15-20 минут. В сл</w:t>
      </w:r>
      <w:r w:rsidRPr="006D37C3">
        <w:rPr>
          <w:bCs/>
        </w:rPr>
        <w:t>у</w:t>
      </w:r>
      <w:r w:rsidRPr="006D37C3">
        <w:rPr>
          <w:bCs/>
        </w:rPr>
        <w:t>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:rsidR="004D4C14" w:rsidRPr="006D37C3" w:rsidRDefault="004D4C14" w:rsidP="004D4C14">
      <w:pPr>
        <w:ind w:firstLine="709"/>
        <w:jc w:val="both"/>
      </w:pPr>
    </w:p>
    <w:p w:rsidR="004D4C14" w:rsidRPr="006D37C3" w:rsidRDefault="004D4C14" w:rsidP="004D4C14">
      <w:pPr>
        <w:autoSpaceDE w:val="0"/>
        <w:autoSpaceDN w:val="0"/>
        <w:adjustRightInd w:val="0"/>
        <w:ind w:firstLine="709"/>
        <w:jc w:val="both"/>
        <w:rPr>
          <w:b/>
          <w:color w:val="000000"/>
        </w:rPr>
      </w:pPr>
      <w:r w:rsidRPr="006D37C3">
        <w:rPr>
          <w:b/>
          <w:color w:val="000000"/>
        </w:rPr>
        <w:t xml:space="preserve">Критерии оценки: </w:t>
      </w:r>
    </w:p>
    <w:p w:rsidR="004D4C14" w:rsidRPr="006D37C3" w:rsidRDefault="004D4C14" w:rsidP="004D4C14">
      <w:pPr>
        <w:ind w:firstLine="709"/>
        <w:jc w:val="both"/>
      </w:pPr>
      <w:r w:rsidRPr="006D37C3">
        <w:t>1. Оценка «отлично» ставится студенту, ответ которого содержит: глубокое зн</w:t>
      </w:r>
      <w:r w:rsidRPr="006D37C3">
        <w:t>а</w:t>
      </w:r>
      <w:r w:rsidRPr="006D37C3">
        <w:t>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</w:t>
      </w:r>
      <w:r w:rsidRPr="006D37C3">
        <w:t>о</w:t>
      </w:r>
      <w:r w:rsidRPr="006D37C3">
        <w:t>рии с практикой;</w:t>
      </w:r>
    </w:p>
    <w:p w:rsidR="004D4C14" w:rsidRPr="006D37C3" w:rsidRDefault="004D4C14" w:rsidP="004D4C14">
      <w:pPr>
        <w:ind w:firstLine="709"/>
        <w:jc w:val="both"/>
      </w:pPr>
      <w:r w:rsidRPr="006D37C3"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</w:t>
      </w:r>
      <w:r w:rsidRPr="006D37C3">
        <w:t>е</w:t>
      </w:r>
      <w:r w:rsidRPr="006D37C3">
        <w:t>правильных ответов на дополнительные вопросы преподавателя.</w:t>
      </w:r>
    </w:p>
    <w:p w:rsidR="004D4C14" w:rsidRPr="006D37C3" w:rsidRDefault="004D4C14" w:rsidP="004D4C14">
      <w:pPr>
        <w:ind w:firstLine="709"/>
        <w:jc w:val="both"/>
      </w:pPr>
      <w:r w:rsidRPr="006D37C3"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</w:t>
      </w:r>
      <w:r w:rsidRPr="006D37C3">
        <w:t>о</w:t>
      </w:r>
      <w:r w:rsidRPr="006D37C3">
        <w:t>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4D4C14" w:rsidRPr="006D37C3" w:rsidRDefault="004D4C14" w:rsidP="004D4C14">
      <w:pPr>
        <w:ind w:firstLine="709"/>
        <w:jc w:val="both"/>
      </w:pPr>
      <w:r w:rsidRPr="006D37C3">
        <w:t>Оценка «хорошо» не ставится в случаях пропусков аудиторных занятий, за и</w:t>
      </w:r>
      <w:r w:rsidRPr="006D37C3">
        <w:t>с</w:t>
      </w:r>
      <w:r w:rsidRPr="006D37C3">
        <w:t>ключением «отработанных» тем; отсутствия подготовки к работе и активности на сем</w:t>
      </w:r>
      <w:r w:rsidRPr="006D37C3">
        <w:t>и</w:t>
      </w:r>
      <w:r w:rsidRPr="006D37C3">
        <w:t>нарских занятиях, отсутствия невыполненных заданий по самостоятельной работе.</w:t>
      </w:r>
    </w:p>
    <w:p w:rsidR="004D4C14" w:rsidRPr="006D37C3" w:rsidRDefault="004D4C14" w:rsidP="004D4C14">
      <w:pPr>
        <w:ind w:firstLine="709"/>
        <w:jc w:val="both"/>
      </w:pPr>
      <w:r w:rsidRPr="006D37C3">
        <w:t>3. Оценка «удовлетворительно» ставится студенту, ответ которого содержит: п</w:t>
      </w:r>
      <w:r w:rsidRPr="006D37C3">
        <w:t>о</w:t>
      </w:r>
      <w:r w:rsidRPr="006D37C3">
        <w:t>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4D4C14" w:rsidRPr="006D37C3" w:rsidRDefault="004D4C14" w:rsidP="004D4C14">
      <w:pPr>
        <w:ind w:firstLine="709"/>
        <w:jc w:val="both"/>
      </w:pPr>
      <w:r w:rsidRPr="006D37C3">
        <w:t>Оценка «удовлетворительно» не ставится в случаях пропусков аудиторных зан</w:t>
      </w:r>
      <w:r w:rsidRPr="006D37C3">
        <w:t>я</w:t>
      </w:r>
      <w:r w:rsidRPr="006D37C3">
        <w:t>тий, за исключением «отработанных» тем и несистематической работы студента на с</w:t>
      </w:r>
      <w:r w:rsidRPr="006D37C3">
        <w:t>е</w:t>
      </w:r>
      <w:r w:rsidRPr="006D37C3">
        <w:t>минарском занятии (отсутствие подготовки, низкая активность), отсутствия невыпо</w:t>
      </w:r>
      <w:r w:rsidRPr="006D37C3">
        <w:t>л</w:t>
      </w:r>
      <w:r w:rsidRPr="006D37C3">
        <w:t>ненных заданий по самостоятельной работе.</w:t>
      </w:r>
    </w:p>
    <w:p w:rsidR="004D4C14" w:rsidRPr="006D37C3" w:rsidRDefault="004D4C14" w:rsidP="004D4C14">
      <w:pPr>
        <w:ind w:firstLine="709"/>
        <w:jc w:val="both"/>
      </w:pPr>
      <w:r w:rsidRPr="006D37C3"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AD060E" w:rsidRPr="00C81925" w:rsidRDefault="00AD060E" w:rsidP="00AD060E">
      <w:pPr>
        <w:rPr>
          <w:i/>
        </w:rPr>
      </w:pPr>
    </w:p>
    <w:p w:rsidR="00AD060E" w:rsidRPr="00C81925" w:rsidRDefault="00AD060E" w:rsidP="004F3623">
      <w:pPr>
        <w:ind w:firstLine="709"/>
        <w:jc w:val="both"/>
        <w:rPr>
          <w:b/>
        </w:rPr>
      </w:pPr>
      <w:r w:rsidRPr="00C81925">
        <w:rPr>
          <w:i/>
        </w:rPr>
        <w:br w:type="page"/>
      </w:r>
      <w:r w:rsidR="004F3623">
        <w:rPr>
          <w:b/>
        </w:rPr>
        <w:lastRenderedPageBreak/>
        <w:t>2.2 В</w:t>
      </w:r>
      <w:r w:rsidRPr="00C81925">
        <w:rPr>
          <w:b/>
        </w:rPr>
        <w:t>опросы для устного опроса</w:t>
      </w:r>
    </w:p>
    <w:p w:rsidR="00AD060E" w:rsidRPr="00C81925" w:rsidRDefault="00AD060E" w:rsidP="00AD060E">
      <w:pPr>
        <w:ind w:firstLine="709"/>
        <w:jc w:val="both"/>
        <w:rPr>
          <w:b/>
          <w:color w:val="000000"/>
        </w:rPr>
      </w:pPr>
      <w:r w:rsidRPr="00C81925">
        <w:rPr>
          <w:b/>
        </w:rPr>
        <w:t xml:space="preserve">Раздел 1. </w:t>
      </w:r>
      <w:r w:rsidRPr="00C81925">
        <w:rPr>
          <w:b/>
          <w:color w:val="000000"/>
        </w:rPr>
        <w:t>Личностно-ориентированные технологии: понятие, виды, функции</w:t>
      </w:r>
    </w:p>
    <w:p w:rsidR="00AD060E" w:rsidRPr="00C81925" w:rsidRDefault="00AD060E" w:rsidP="00C32DA1">
      <w:pPr>
        <w:numPr>
          <w:ilvl w:val="0"/>
          <w:numId w:val="6"/>
        </w:numPr>
        <w:tabs>
          <w:tab w:val="clear" w:pos="1623"/>
          <w:tab w:val="num" w:pos="990"/>
        </w:tabs>
        <w:ind w:left="0" w:firstLine="709"/>
        <w:jc w:val="both"/>
        <w:rPr>
          <w:b/>
          <w:color w:val="000000"/>
        </w:rPr>
      </w:pPr>
      <w:r w:rsidRPr="00C81925">
        <w:rPr>
          <w:color w:val="000000"/>
        </w:rPr>
        <w:t>Личностно-ориентированный подход в социально-рекреационной деятельности</w:t>
      </w:r>
    </w:p>
    <w:p w:rsidR="00AD060E" w:rsidRPr="00C81925" w:rsidRDefault="00AD060E" w:rsidP="00C32DA1">
      <w:pPr>
        <w:numPr>
          <w:ilvl w:val="0"/>
          <w:numId w:val="6"/>
        </w:numPr>
        <w:tabs>
          <w:tab w:val="clear" w:pos="1623"/>
          <w:tab w:val="num" w:pos="990"/>
        </w:tabs>
        <w:ind w:left="0" w:firstLine="709"/>
        <w:jc w:val="both"/>
        <w:rPr>
          <w:b/>
        </w:rPr>
      </w:pPr>
      <w:r w:rsidRPr="00C81925">
        <w:t xml:space="preserve">Сущность и содержание технологии. </w:t>
      </w:r>
    </w:p>
    <w:p w:rsidR="00AD060E" w:rsidRPr="00C81925" w:rsidRDefault="00AD060E" w:rsidP="00C32DA1">
      <w:pPr>
        <w:numPr>
          <w:ilvl w:val="0"/>
          <w:numId w:val="6"/>
        </w:numPr>
        <w:tabs>
          <w:tab w:val="clear" w:pos="1623"/>
          <w:tab w:val="num" w:pos="990"/>
        </w:tabs>
        <w:ind w:left="0" w:firstLine="709"/>
        <w:jc w:val="both"/>
        <w:rPr>
          <w:b/>
        </w:rPr>
      </w:pPr>
      <w:r w:rsidRPr="00C81925">
        <w:t xml:space="preserve">Виды технологий. </w:t>
      </w:r>
    </w:p>
    <w:p w:rsidR="00AD060E" w:rsidRPr="00C81925" w:rsidRDefault="00AD060E" w:rsidP="00C32DA1">
      <w:pPr>
        <w:numPr>
          <w:ilvl w:val="0"/>
          <w:numId w:val="6"/>
        </w:numPr>
        <w:tabs>
          <w:tab w:val="clear" w:pos="1623"/>
          <w:tab w:val="num" w:pos="990"/>
        </w:tabs>
        <w:ind w:left="0" w:firstLine="709"/>
        <w:jc w:val="both"/>
        <w:rPr>
          <w:b/>
        </w:rPr>
      </w:pPr>
      <w:r w:rsidRPr="00C81925">
        <w:t xml:space="preserve">Задачи и функции технологий. </w:t>
      </w:r>
    </w:p>
    <w:p w:rsidR="00AD060E" w:rsidRPr="00C81925" w:rsidRDefault="00AD060E" w:rsidP="00C32DA1">
      <w:pPr>
        <w:numPr>
          <w:ilvl w:val="0"/>
          <w:numId w:val="6"/>
        </w:numPr>
        <w:tabs>
          <w:tab w:val="clear" w:pos="1623"/>
          <w:tab w:val="num" w:pos="990"/>
        </w:tabs>
        <w:ind w:left="0" w:firstLine="709"/>
        <w:jc w:val="both"/>
        <w:rPr>
          <w:b/>
        </w:rPr>
      </w:pPr>
      <w:r w:rsidRPr="00C81925">
        <w:t>Технологии и методики, в чём различия.</w:t>
      </w:r>
    </w:p>
    <w:p w:rsidR="00AD060E" w:rsidRPr="00C81925" w:rsidRDefault="00AD060E" w:rsidP="00C32DA1">
      <w:pPr>
        <w:numPr>
          <w:ilvl w:val="0"/>
          <w:numId w:val="6"/>
        </w:numPr>
        <w:tabs>
          <w:tab w:val="clear" w:pos="1623"/>
          <w:tab w:val="num" w:pos="990"/>
        </w:tabs>
        <w:ind w:left="0" w:firstLine="709"/>
        <w:jc w:val="both"/>
        <w:rPr>
          <w:b/>
        </w:rPr>
      </w:pPr>
      <w:r w:rsidRPr="00C81925">
        <w:rPr>
          <w:shd w:val="clear" w:color="auto" w:fill="FFFFFF"/>
        </w:rPr>
        <w:t>Особенности личностно-ориентированных технологий от других.</w:t>
      </w:r>
    </w:p>
    <w:p w:rsidR="00AD060E" w:rsidRPr="00C81925" w:rsidRDefault="00AD060E" w:rsidP="00C32DA1">
      <w:pPr>
        <w:numPr>
          <w:ilvl w:val="0"/>
          <w:numId w:val="6"/>
        </w:numPr>
        <w:tabs>
          <w:tab w:val="clear" w:pos="1623"/>
          <w:tab w:val="num" w:pos="990"/>
        </w:tabs>
        <w:ind w:left="0" w:firstLine="709"/>
        <w:jc w:val="both"/>
        <w:rPr>
          <w:b/>
        </w:rPr>
      </w:pPr>
      <w:r w:rsidRPr="00C81925">
        <w:rPr>
          <w:shd w:val="clear" w:color="auto" w:fill="FFFFFF"/>
        </w:rPr>
        <w:t>Методические основы организации личностно-ориентированного занятия</w:t>
      </w:r>
    </w:p>
    <w:p w:rsidR="00AD060E" w:rsidRPr="00C81925" w:rsidRDefault="00AD060E" w:rsidP="00C32DA1">
      <w:pPr>
        <w:numPr>
          <w:ilvl w:val="0"/>
          <w:numId w:val="6"/>
        </w:numPr>
        <w:tabs>
          <w:tab w:val="clear" w:pos="1623"/>
          <w:tab w:val="num" w:pos="990"/>
        </w:tabs>
        <w:ind w:left="0" w:firstLine="709"/>
        <w:jc w:val="both"/>
        <w:rPr>
          <w:b/>
        </w:rPr>
      </w:pPr>
      <w:r w:rsidRPr="00C81925">
        <w:rPr>
          <w:shd w:val="clear" w:color="auto" w:fill="FFFFFF"/>
        </w:rPr>
        <w:t>Виды заданий для развития индивидуальной личности.</w:t>
      </w:r>
    </w:p>
    <w:p w:rsidR="00AD060E" w:rsidRPr="00C81925" w:rsidRDefault="00AD060E" w:rsidP="00C32DA1">
      <w:pPr>
        <w:numPr>
          <w:ilvl w:val="0"/>
          <w:numId w:val="6"/>
        </w:numPr>
        <w:tabs>
          <w:tab w:val="clear" w:pos="1623"/>
          <w:tab w:val="num" w:pos="990"/>
        </w:tabs>
        <w:ind w:left="0" w:firstLine="709"/>
        <w:jc w:val="both"/>
        <w:rPr>
          <w:b/>
        </w:rPr>
      </w:pPr>
      <w:r w:rsidRPr="00C81925">
        <w:rPr>
          <w:shd w:val="clear" w:color="auto" w:fill="FFFFFF"/>
        </w:rPr>
        <w:t>Мониторинг влияния личностно-ориентированного подхода на эффективность процесса обучения.</w:t>
      </w:r>
    </w:p>
    <w:p w:rsidR="00AD060E" w:rsidRPr="00C81925" w:rsidRDefault="00AD060E" w:rsidP="00C32DA1">
      <w:pPr>
        <w:numPr>
          <w:ilvl w:val="0"/>
          <w:numId w:val="6"/>
        </w:numPr>
        <w:tabs>
          <w:tab w:val="clear" w:pos="1623"/>
          <w:tab w:val="num" w:pos="990"/>
        </w:tabs>
        <w:ind w:left="0" w:firstLine="709"/>
        <w:jc w:val="both"/>
        <w:rPr>
          <w:b/>
        </w:rPr>
      </w:pPr>
      <w:r w:rsidRPr="00C81925">
        <w:rPr>
          <w:shd w:val="clear" w:color="auto" w:fill="FFFFFF"/>
        </w:rPr>
        <w:t xml:space="preserve">Связь личностно-ориентированного подхода с проблемой </w:t>
      </w:r>
      <w:proofErr w:type="spellStart"/>
      <w:r w:rsidRPr="00C81925">
        <w:rPr>
          <w:shd w:val="clear" w:color="auto" w:fill="FFFFFF"/>
        </w:rPr>
        <w:t>дифференцации</w:t>
      </w:r>
      <w:proofErr w:type="spellEnd"/>
      <w:r w:rsidRPr="00C81925">
        <w:rPr>
          <w:shd w:val="clear" w:color="auto" w:fill="FFFFFF"/>
        </w:rPr>
        <w:t xml:space="preserve"> д</w:t>
      </w:r>
      <w:r w:rsidRPr="00C81925">
        <w:rPr>
          <w:shd w:val="clear" w:color="auto" w:fill="FFFFFF"/>
        </w:rPr>
        <w:t>е</w:t>
      </w:r>
      <w:r w:rsidRPr="00C81925">
        <w:rPr>
          <w:shd w:val="clear" w:color="auto" w:fill="FFFFFF"/>
        </w:rPr>
        <w:t>тей.</w:t>
      </w:r>
    </w:p>
    <w:p w:rsidR="00AD060E" w:rsidRPr="00C81925" w:rsidRDefault="00AD060E" w:rsidP="00AD060E">
      <w:pPr>
        <w:ind w:firstLine="709"/>
        <w:rPr>
          <w:b/>
        </w:rPr>
      </w:pPr>
    </w:p>
    <w:p w:rsidR="00AD060E" w:rsidRPr="00C81925" w:rsidRDefault="00AD060E" w:rsidP="00AD060E">
      <w:pPr>
        <w:ind w:firstLine="709"/>
        <w:rPr>
          <w:b/>
        </w:rPr>
      </w:pPr>
      <w:r w:rsidRPr="00C81925">
        <w:rPr>
          <w:b/>
        </w:rPr>
        <w:t>Раздел 2.</w:t>
      </w:r>
      <w:r w:rsidRPr="00C81925">
        <w:rPr>
          <w:b/>
          <w:color w:val="000000"/>
        </w:rPr>
        <w:t>Социально-рекреационная деятельность</w:t>
      </w:r>
    </w:p>
    <w:p w:rsidR="00AD060E" w:rsidRPr="00C81925" w:rsidRDefault="00AD060E" w:rsidP="00C32DA1">
      <w:pPr>
        <w:numPr>
          <w:ilvl w:val="0"/>
          <w:numId w:val="7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Сущность социально-рекреационной деятельности</w:t>
      </w:r>
    </w:p>
    <w:p w:rsidR="00AD060E" w:rsidRPr="00C81925" w:rsidRDefault="00AD060E" w:rsidP="00C32DA1">
      <w:pPr>
        <w:numPr>
          <w:ilvl w:val="0"/>
          <w:numId w:val="7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Функции и задачи социально-рекреационной деятельности</w:t>
      </w:r>
    </w:p>
    <w:p w:rsidR="00AD060E" w:rsidRPr="00C81925" w:rsidRDefault="00AD060E" w:rsidP="00C32DA1">
      <w:pPr>
        <w:numPr>
          <w:ilvl w:val="0"/>
          <w:numId w:val="7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Субъекты социально-рекреационной деятельности</w:t>
      </w:r>
    </w:p>
    <w:p w:rsidR="00AD060E" w:rsidRPr="00C81925" w:rsidRDefault="00AD060E" w:rsidP="00C32DA1">
      <w:pPr>
        <w:numPr>
          <w:ilvl w:val="0"/>
          <w:numId w:val="7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Виды социально-рекреационной деятельности</w:t>
      </w:r>
    </w:p>
    <w:p w:rsidR="00AD060E" w:rsidRPr="00C81925" w:rsidRDefault="00AD060E" w:rsidP="00C32DA1">
      <w:pPr>
        <w:numPr>
          <w:ilvl w:val="0"/>
          <w:numId w:val="7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Социально-рекреационная деятельность в сфере физической культуры</w:t>
      </w:r>
    </w:p>
    <w:p w:rsidR="00AD060E" w:rsidRPr="00C81925" w:rsidRDefault="00AD060E" w:rsidP="00C32DA1">
      <w:pPr>
        <w:numPr>
          <w:ilvl w:val="0"/>
          <w:numId w:val="7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Соотношение понятий «рекреация» и «отдых».</w:t>
      </w:r>
    </w:p>
    <w:p w:rsidR="00AD060E" w:rsidRPr="00C81925" w:rsidRDefault="00AD060E" w:rsidP="00C32DA1">
      <w:pPr>
        <w:numPr>
          <w:ilvl w:val="0"/>
          <w:numId w:val="7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Рекреация как воспитания.</w:t>
      </w:r>
    </w:p>
    <w:p w:rsidR="00AD060E" w:rsidRPr="00C81925" w:rsidRDefault="00AD060E" w:rsidP="00C32DA1">
      <w:pPr>
        <w:numPr>
          <w:ilvl w:val="0"/>
          <w:numId w:val="7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Характеристика функций досуга.</w:t>
      </w:r>
    </w:p>
    <w:p w:rsidR="00AD060E" w:rsidRPr="00C81925" w:rsidRDefault="00AD060E" w:rsidP="00C32DA1">
      <w:pPr>
        <w:numPr>
          <w:ilvl w:val="0"/>
          <w:numId w:val="7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proofErr w:type="spellStart"/>
      <w:r w:rsidRPr="00C81925">
        <w:rPr>
          <w:shd w:val="clear" w:color="auto" w:fill="FFFFFF"/>
        </w:rPr>
        <w:t>Рекреалогия</w:t>
      </w:r>
      <w:proofErr w:type="spellEnd"/>
      <w:r w:rsidRPr="00C81925">
        <w:rPr>
          <w:shd w:val="clear" w:color="auto" w:fill="FFFFFF"/>
        </w:rPr>
        <w:t xml:space="preserve"> как сфера компенсации.</w:t>
      </w:r>
    </w:p>
    <w:p w:rsidR="00AD060E" w:rsidRPr="00C81925" w:rsidRDefault="00AD060E" w:rsidP="00C32DA1">
      <w:pPr>
        <w:numPr>
          <w:ilvl w:val="0"/>
          <w:numId w:val="7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Формы физической рекреации.</w:t>
      </w:r>
    </w:p>
    <w:p w:rsidR="00AD060E" w:rsidRPr="00C81925" w:rsidRDefault="00AD060E" w:rsidP="00AD060E">
      <w:pPr>
        <w:tabs>
          <w:tab w:val="left" w:pos="993"/>
        </w:tabs>
        <w:ind w:firstLine="709"/>
        <w:jc w:val="both"/>
        <w:rPr>
          <w:shd w:val="clear" w:color="auto" w:fill="FFFFFF"/>
        </w:rPr>
      </w:pPr>
    </w:p>
    <w:p w:rsidR="00AD060E" w:rsidRPr="00C81925" w:rsidRDefault="00AD060E" w:rsidP="00AD060E">
      <w:pPr>
        <w:tabs>
          <w:tab w:val="left" w:pos="2295"/>
        </w:tabs>
        <w:ind w:firstLine="709"/>
        <w:jc w:val="both"/>
        <w:rPr>
          <w:b/>
        </w:rPr>
      </w:pPr>
      <w:r w:rsidRPr="00C81925">
        <w:rPr>
          <w:b/>
          <w:bCs/>
        </w:rPr>
        <w:t xml:space="preserve">Раздел 4. </w:t>
      </w:r>
      <w:r w:rsidRPr="00C81925">
        <w:rPr>
          <w:b/>
          <w:bCs/>
          <w:iCs/>
        </w:rPr>
        <w:t>Сущность и классификация социально-рекреационных технологий</w:t>
      </w:r>
    </w:p>
    <w:p w:rsidR="00AD060E" w:rsidRPr="00C81925" w:rsidRDefault="00AD060E" w:rsidP="00C32DA1">
      <w:pPr>
        <w:numPr>
          <w:ilvl w:val="0"/>
          <w:numId w:val="8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Классификация социально-рекреационных технологий</w:t>
      </w:r>
    </w:p>
    <w:p w:rsidR="00AD060E" w:rsidRPr="00C81925" w:rsidRDefault="00AD060E" w:rsidP="00C32DA1">
      <w:pPr>
        <w:numPr>
          <w:ilvl w:val="0"/>
          <w:numId w:val="8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Игровые технологии</w:t>
      </w:r>
    </w:p>
    <w:p w:rsidR="00AD060E" w:rsidRPr="00C81925" w:rsidRDefault="00AD060E" w:rsidP="00C32DA1">
      <w:pPr>
        <w:numPr>
          <w:ilvl w:val="0"/>
          <w:numId w:val="8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Оздоровительно-рекреационные технологии</w:t>
      </w:r>
    </w:p>
    <w:p w:rsidR="00AD060E" w:rsidRPr="00C81925" w:rsidRDefault="00AD060E" w:rsidP="00C32DA1">
      <w:pPr>
        <w:numPr>
          <w:ilvl w:val="0"/>
          <w:numId w:val="8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Проектирование технологий</w:t>
      </w:r>
    </w:p>
    <w:p w:rsidR="00AD060E" w:rsidRPr="00C81925" w:rsidRDefault="00AD060E" w:rsidP="00C32DA1">
      <w:pPr>
        <w:numPr>
          <w:ilvl w:val="0"/>
          <w:numId w:val="8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Тренинговые технологии</w:t>
      </w:r>
    </w:p>
    <w:p w:rsidR="00AD060E" w:rsidRPr="00C81925" w:rsidRDefault="00AD060E" w:rsidP="00C32DA1">
      <w:pPr>
        <w:numPr>
          <w:ilvl w:val="0"/>
          <w:numId w:val="8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Анимационные социально-рекреационные технологии</w:t>
      </w:r>
    </w:p>
    <w:p w:rsidR="00AD060E" w:rsidRPr="00C81925" w:rsidRDefault="00AD060E" w:rsidP="00C32DA1">
      <w:pPr>
        <w:numPr>
          <w:ilvl w:val="0"/>
          <w:numId w:val="8"/>
        </w:numPr>
        <w:tabs>
          <w:tab w:val="clear" w:pos="1623"/>
          <w:tab w:val="num" w:pos="990"/>
        </w:tabs>
        <w:ind w:left="0"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Мультимедийные ресурсы и средства разработки мультимедиа: назначение,</w:t>
      </w:r>
      <w:r w:rsidR="00D45EBD">
        <w:rPr>
          <w:shd w:val="clear" w:color="auto" w:fill="FFFFFF"/>
        </w:rPr>
        <w:t xml:space="preserve"> </w:t>
      </w:r>
      <w:r w:rsidRPr="00C81925">
        <w:rPr>
          <w:shd w:val="clear" w:color="auto" w:fill="FFFFFF"/>
        </w:rPr>
        <w:t>особенности, использование.</w:t>
      </w:r>
    </w:p>
    <w:p w:rsidR="00AD060E" w:rsidRPr="00C81925" w:rsidRDefault="00AD060E" w:rsidP="00AD060E">
      <w:pPr>
        <w:ind w:firstLine="709"/>
        <w:jc w:val="both"/>
        <w:rPr>
          <w:shd w:val="clear" w:color="auto" w:fill="FFFFFF"/>
        </w:rPr>
      </w:pPr>
      <w:r w:rsidRPr="00C81925">
        <w:rPr>
          <w:shd w:val="clear" w:color="auto" w:fill="FFFFFF"/>
        </w:rPr>
        <w:t>8. Подвижные игры.</w:t>
      </w:r>
    </w:p>
    <w:p w:rsidR="00AD060E" w:rsidRPr="00C81925" w:rsidRDefault="00AD060E" w:rsidP="00AD060E">
      <w:pPr>
        <w:tabs>
          <w:tab w:val="left" w:pos="2295"/>
        </w:tabs>
        <w:ind w:firstLine="709"/>
        <w:jc w:val="both"/>
        <w:rPr>
          <w:b/>
        </w:rPr>
      </w:pPr>
    </w:p>
    <w:p w:rsidR="00AD060E" w:rsidRPr="00C81925" w:rsidRDefault="00AD060E" w:rsidP="00AD060E">
      <w:pPr>
        <w:tabs>
          <w:tab w:val="left" w:pos="2295"/>
        </w:tabs>
        <w:ind w:firstLine="709"/>
        <w:jc w:val="both"/>
        <w:rPr>
          <w:b/>
        </w:rPr>
      </w:pPr>
      <w:r w:rsidRPr="00C81925">
        <w:rPr>
          <w:b/>
        </w:rPr>
        <w:t>Критерии оценки:</w:t>
      </w:r>
    </w:p>
    <w:p w:rsidR="00AD060E" w:rsidRPr="00C81925" w:rsidRDefault="00AD060E" w:rsidP="00AD060E">
      <w:pPr>
        <w:tabs>
          <w:tab w:val="left" w:pos="720"/>
        </w:tabs>
        <w:ind w:firstLine="709"/>
        <w:jc w:val="both"/>
      </w:pPr>
      <w:r w:rsidRPr="00C81925">
        <w:tab/>
        <w:t xml:space="preserve">- </w:t>
      </w:r>
      <w:r w:rsidRPr="00C81925">
        <w:rPr>
          <w:b/>
        </w:rPr>
        <w:t>оценка «зачтено»</w:t>
      </w:r>
      <w:r w:rsidRPr="00C81925">
        <w:t xml:space="preserve">  </w:t>
      </w:r>
      <w:proofErr w:type="gramStart"/>
      <w:r w:rsidRPr="00C81925">
        <w:t>выставляется</w:t>
      </w:r>
      <w:proofErr w:type="gramEnd"/>
      <w:r w:rsidRPr="00C81925">
        <w:t xml:space="preserve"> если студент правильно и развернуто ответил на поставленные вопросы; 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</w:t>
      </w:r>
      <w:r w:rsidRPr="00C81925">
        <w:t>с</w:t>
      </w:r>
      <w:r w:rsidRPr="00C81925">
        <w:t>кая стилистические неточности. Допускается наличие одной-двух неточностей при  уп</w:t>
      </w:r>
      <w:r w:rsidRPr="00C81925">
        <w:t>о</w:t>
      </w:r>
      <w:r w:rsidRPr="00C81925">
        <w:t>треблении терминологического аппарата;</w:t>
      </w:r>
    </w:p>
    <w:p w:rsidR="00AD060E" w:rsidRPr="00C81925" w:rsidRDefault="00AD060E" w:rsidP="00AD060E">
      <w:pPr>
        <w:tabs>
          <w:tab w:val="left" w:pos="720"/>
        </w:tabs>
        <w:ind w:firstLine="709"/>
        <w:jc w:val="both"/>
      </w:pPr>
      <w:r w:rsidRPr="00C81925">
        <w:tab/>
        <w:t xml:space="preserve">-  </w:t>
      </w:r>
      <w:r w:rsidRPr="00C81925">
        <w:rPr>
          <w:b/>
        </w:rPr>
        <w:t>оценка</w:t>
      </w:r>
      <w:r w:rsidR="00D45EBD">
        <w:rPr>
          <w:b/>
        </w:rPr>
        <w:t xml:space="preserve"> </w:t>
      </w:r>
      <w:r w:rsidRPr="00C81925">
        <w:rPr>
          <w:b/>
        </w:rPr>
        <w:t xml:space="preserve">«не зачтено» </w:t>
      </w:r>
      <w:r w:rsidRPr="00C81925">
        <w:t>если студент не ответил на вопрос или при ответе обн</w:t>
      </w:r>
      <w:r w:rsidRPr="00C81925">
        <w:t>а</w:t>
      </w:r>
      <w:r w:rsidRPr="00C81925">
        <w:t>руживает незнание процессов изучаемой предметной области, незнание основных в</w:t>
      </w:r>
      <w:r w:rsidRPr="00C81925">
        <w:t>о</w:t>
      </w:r>
      <w:r w:rsidRPr="00C81925">
        <w:t>просов теории, не умеет давать аргументированные ответы, слабо владеет монологич</w:t>
      </w:r>
      <w:r w:rsidRPr="00C81925">
        <w:t>е</w:t>
      </w:r>
      <w:r w:rsidRPr="00C81925">
        <w:t>ской речью. В ответе отсутствует логичность и последовательность. Допускаются сер</w:t>
      </w:r>
      <w:r w:rsidRPr="00C81925">
        <w:t>ь</w:t>
      </w:r>
      <w:r w:rsidRPr="00C81925">
        <w:t>езные ошибки при  употреблении терминологического аппарата.</w:t>
      </w:r>
    </w:p>
    <w:p w:rsidR="00AD060E" w:rsidRDefault="00AD060E" w:rsidP="00AD060E">
      <w:pPr>
        <w:rPr>
          <w:b/>
        </w:rPr>
      </w:pPr>
    </w:p>
    <w:p w:rsidR="00AD060E" w:rsidRPr="00C81925" w:rsidRDefault="004F3623" w:rsidP="004F3623">
      <w:pPr>
        <w:tabs>
          <w:tab w:val="left" w:pos="720"/>
        </w:tabs>
        <w:ind w:firstLine="709"/>
        <w:jc w:val="both"/>
        <w:rPr>
          <w:b/>
        </w:rPr>
      </w:pPr>
      <w:r>
        <w:rPr>
          <w:b/>
        </w:rPr>
        <w:t xml:space="preserve">2.3 </w:t>
      </w:r>
      <w:r w:rsidR="00AD060E" w:rsidRPr="00C81925">
        <w:rPr>
          <w:b/>
        </w:rPr>
        <w:t>Вопросы для письменного опроса</w:t>
      </w:r>
    </w:p>
    <w:p w:rsidR="00AD060E" w:rsidRPr="00C81925" w:rsidRDefault="00AD060E" w:rsidP="00AD060E">
      <w:pPr>
        <w:jc w:val="center"/>
      </w:pPr>
    </w:p>
    <w:p w:rsidR="00AD060E" w:rsidRPr="00C81925" w:rsidRDefault="00AD060E" w:rsidP="004F3623">
      <w:pPr>
        <w:pStyle w:val="1"/>
        <w:spacing w:line="240" w:lineRule="auto"/>
        <w:ind w:firstLine="709"/>
        <w:rPr>
          <w:bCs w:val="0"/>
          <w:iCs w:val="0"/>
          <w:sz w:val="24"/>
          <w:szCs w:val="24"/>
        </w:rPr>
      </w:pPr>
      <w:r w:rsidRPr="00C81925">
        <w:rPr>
          <w:sz w:val="24"/>
          <w:szCs w:val="24"/>
        </w:rPr>
        <w:t xml:space="preserve">Раздел 3. </w:t>
      </w:r>
      <w:r w:rsidRPr="00C81925">
        <w:rPr>
          <w:bCs w:val="0"/>
          <w:sz w:val="24"/>
          <w:szCs w:val="24"/>
        </w:rPr>
        <w:t>Принципы социально-рекреационной деятельности</w:t>
      </w:r>
    </w:p>
    <w:p w:rsidR="00AD060E" w:rsidRPr="00C81925" w:rsidRDefault="00AD060E" w:rsidP="004F3623">
      <w:pPr>
        <w:ind w:firstLine="709"/>
        <w:rPr>
          <w:i/>
        </w:rPr>
      </w:pPr>
      <w:r w:rsidRPr="00C81925">
        <w:rPr>
          <w:i/>
        </w:rPr>
        <w:t>Вариант 1.</w:t>
      </w:r>
    </w:p>
    <w:p w:rsidR="00AD060E" w:rsidRPr="00C81925" w:rsidRDefault="00AD060E" w:rsidP="004F3623">
      <w:pPr>
        <w:numPr>
          <w:ilvl w:val="0"/>
          <w:numId w:val="9"/>
        </w:numPr>
        <w:ind w:left="0" w:firstLine="709"/>
        <w:rPr>
          <w:color w:val="000000"/>
        </w:rPr>
      </w:pPr>
      <w:r w:rsidRPr="00C81925">
        <w:rPr>
          <w:color w:val="000000"/>
        </w:rPr>
        <w:t xml:space="preserve">Предмет рекреации. </w:t>
      </w:r>
    </w:p>
    <w:p w:rsidR="00AD060E" w:rsidRPr="00C81925" w:rsidRDefault="00AD060E" w:rsidP="004F3623">
      <w:pPr>
        <w:numPr>
          <w:ilvl w:val="0"/>
          <w:numId w:val="9"/>
        </w:numPr>
        <w:ind w:left="0" w:firstLine="709"/>
      </w:pPr>
      <w:r w:rsidRPr="00C81925">
        <w:rPr>
          <w:color w:val="000000"/>
        </w:rPr>
        <w:t>Социально-рекреационная  среда</w:t>
      </w:r>
    </w:p>
    <w:p w:rsidR="00AD060E" w:rsidRPr="00C81925" w:rsidRDefault="00AD060E" w:rsidP="004F3623">
      <w:pPr>
        <w:numPr>
          <w:ilvl w:val="0"/>
          <w:numId w:val="9"/>
        </w:numPr>
        <w:ind w:left="0" w:firstLine="709"/>
      </w:pPr>
      <w:r w:rsidRPr="00C81925">
        <w:rPr>
          <w:color w:val="000000"/>
        </w:rPr>
        <w:t>Сущность принципов</w:t>
      </w:r>
      <w:r w:rsidRPr="00C81925">
        <w:rPr>
          <w:bCs/>
          <w:iCs/>
          <w:color w:val="000000"/>
        </w:rPr>
        <w:t xml:space="preserve"> социально-рекреационной деятельности</w:t>
      </w:r>
    </w:p>
    <w:p w:rsidR="00AD060E" w:rsidRPr="00C81925" w:rsidRDefault="00AD060E" w:rsidP="004F3623">
      <w:pPr>
        <w:numPr>
          <w:ilvl w:val="0"/>
          <w:numId w:val="9"/>
        </w:numPr>
        <w:ind w:left="0" w:firstLine="709"/>
      </w:pPr>
      <w:r w:rsidRPr="00C81925">
        <w:rPr>
          <w:color w:val="000000"/>
        </w:rPr>
        <w:t>Уровни социально-рекреационной деятельности</w:t>
      </w:r>
    </w:p>
    <w:p w:rsidR="00AD060E" w:rsidRPr="00C81925" w:rsidRDefault="00AD060E" w:rsidP="004F3623">
      <w:pPr>
        <w:ind w:firstLine="709"/>
      </w:pPr>
    </w:p>
    <w:p w:rsidR="00AD060E" w:rsidRPr="00C81925" w:rsidRDefault="00AD060E" w:rsidP="004F3623">
      <w:pPr>
        <w:ind w:firstLine="709"/>
        <w:rPr>
          <w:i/>
        </w:rPr>
      </w:pPr>
      <w:r w:rsidRPr="00C81925">
        <w:rPr>
          <w:i/>
        </w:rPr>
        <w:t>Вариант 2</w:t>
      </w:r>
    </w:p>
    <w:p w:rsidR="00AD060E" w:rsidRPr="00C81925" w:rsidRDefault="00AD060E" w:rsidP="004F3623">
      <w:pPr>
        <w:numPr>
          <w:ilvl w:val="0"/>
          <w:numId w:val="10"/>
        </w:numPr>
        <w:ind w:left="0" w:firstLine="709"/>
      </w:pPr>
      <w:r w:rsidRPr="00C81925">
        <w:t>Досуг. Организация досуга</w:t>
      </w:r>
    </w:p>
    <w:p w:rsidR="00AD060E" w:rsidRPr="00C81925" w:rsidRDefault="00AD060E" w:rsidP="004F3623">
      <w:pPr>
        <w:numPr>
          <w:ilvl w:val="0"/>
          <w:numId w:val="10"/>
        </w:numPr>
        <w:ind w:left="0" w:firstLine="709"/>
      </w:pPr>
      <w:r w:rsidRPr="00C81925">
        <w:t>Соотношение понятий «рекреация» и «отдых».</w:t>
      </w:r>
    </w:p>
    <w:p w:rsidR="00AD060E" w:rsidRPr="00C81925" w:rsidRDefault="00AD060E" w:rsidP="004F3623">
      <w:pPr>
        <w:numPr>
          <w:ilvl w:val="0"/>
          <w:numId w:val="10"/>
        </w:numPr>
        <w:ind w:left="0" w:firstLine="709"/>
      </w:pPr>
      <w:r w:rsidRPr="00C81925">
        <w:t>Рекреация как сфера компенсации.</w:t>
      </w:r>
    </w:p>
    <w:p w:rsidR="00AD060E" w:rsidRPr="00C81925" w:rsidRDefault="00AD060E" w:rsidP="004F3623">
      <w:pPr>
        <w:numPr>
          <w:ilvl w:val="0"/>
          <w:numId w:val="10"/>
        </w:numPr>
        <w:ind w:left="0" w:firstLine="709"/>
      </w:pPr>
      <w:r w:rsidRPr="00C81925">
        <w:t>Рекреативные технологии воспитания</w:t>
      </w:r>
    </w:p>
    <w:p w:rsidR="00AD060E" w:rsidRPr="00C81925" w:rsidRDefault="00AD060E" w:rsidP="004F3623">
      <w:pPr>
        <w:ind w:firstLine="709"/>
      </w:pPr>
    </w:p>
    <w:p w:rsidR="00AD060E" w:rsidRPr="00C81925" w:rsidRDefault="00AD060E" w:rsidP="004F3623">
      <w:pPr>
        <w:ind w:firstLine="709"/>
        <w:rPr>
          <w:i/>
        </w:rPr>
      </w:pPr>
      <w:r w:rsidRPr="00C81925">
        <w:rPr>
          <w:i/>
        </w:rPr>
        <w:t xml:space="preserve">Вариант3. </w:t>
      </w:r>
    </w:p>
    <w:p w:rsidR="00AD060E" w:rsidRPr="00C81925" w:rsidRDefault="00AD060E" w:rsidP="004F3623">
      <w:pPr>
        <w:numPr>
          <w:ilvl w:val="0"/>
          <w:numId w:val="11"/>
        </w:numPr>
        <w:ind w:left="0" w:firstLine="709"/>
      </w:pPr>
      <w:r w:rsidRPr="00C81925">
        <w:t>Назовите авторов концепций физической рекреации.</w:t>
      </w:r>
    </w:p>
    <w:p w:rsidR="00AD060E" w:rsidRPr="00C81925" w:rsidRDefault="00AD060E" w:rsidP="004F3623">
      <w:pPr>
        <w:numPr>
          <w:ilvl w:val="0"/>
          <w:numId w:val="11"/>
        </w:numPr>
        <w:ind w:left="0" w:firstLine="709"/>
      </w:pPr>
      <w:r w:rsidRPr="00C81925">
        <w:t xml:space="preserve"> Аспекты физической рекреации. </w:t>
      </w:r>
    </w:p>
    <w:p w:rsidR="00AD060E" w:rsidRPr="00C81925" w:rsidRDefault="00AD060E" w:rsidP="004F3623">
      <w:pPr>
        <w:numPr>
          <w:ilvl w:val="0"/>
          <w:numId w:val="11"/>
        </w:numPr>
        <w:ind w:left="0" w:firstLine="709"/>
      </w:pPr>
      <w:r w:rsidRPr="00C81925">
        <w:t>Признаки, составляющие основное содержание физической рекреации.</w:t>
      </w:r>
    </w:p>
    <w:p w:rsidR="00AD060E" w:rsidRPr="00C81925" w:rsidRDefault="00AD060E" w:rsidP="004F3623">
      <w:pPr>
        <w:numPr>
          <w:ilvl w:val="0"/>
          <w:numId w:val="11"/>
        </w:numPr>
        <w:ind w:left="0" w:firstLine="709"/>
      </w:pPr>
      <w:r w:rsidRPr="00C81925">
        <w:t>Формы физической рекреации.</w:t>
      </w:r>
    </w:p>
    <w:p w:rsidR="00AD060E" w:rsidRPr="00C81925" w:rsidRDefault="00AD060E" w:rsidP="004F3623">
      <w:pPr>
        <w:ind w:firstLine="709"/>
      </w:pPr>
    </w:p>
    <w:p w:rsidR="00AD060E" w:rsidRPr="00C81925" w:rsidRDefault="00AD060E" w:rsidP="004F3623">
      <w:pPr>
        <w:ind w:firstLine="709"/>
        <w:rPr>
          <w:i/>
        </w:rPr>
      </w:pPr>
      <w:r w:rsidRPr="00C81925">
        <w:rPr>
          <w:i/>
        </w:rPr>
        <w:t>Вариант</w:t>
      </w:r>
      <w:proofErr w:type="gramStart"/>
      <w:r w:rsidRPr="00C81925">
        <w:rPr>
          <w:i/>
        </w:rPr>
        <w:t>4</w:t>
      </w:r>
      <w:proofErr w:type="gramEnd"/>
      <w:r w:rsidRPr="00C81925">
        <w:rPr>
          <w:i/>
        </w:rPr>
        <w:t xml:space="preserve">. </w:t>
      </w:r>
    </w:p>
    <w:p w:rsidR="00AD060E" w:rsidRPr="00C81925" w:rsidRDefault="00AD060E" w:rsidP="004F3623">
      <w:pPr>
        <w:numPr>
          <w:ilvl w:val="0"/>
          <w:numId w:val="12"/>
        </w:numPr>
        <w:ind w:left="0" w:firstLine="709"/>
      </w:pPr>
      <w:r w:rsidRPr="00C81925">
        <w:t>Основание социокультурной анимации.</w:t>
      </w:r>
    </w:p>
    <w:p w:rsidR="00AD060E" w:rsidRPr="00C81925" w:rsidRDefault="00AD060E" w:rsidP="004F3623">
      <w:pPr>
        <w:numPr>
          <w:ilvl w:val="0"/>
          <w:numId w:val="12"/>
        </w:numPr>
        <w:ind w:left="0" w:firstLine="709"/>
      </w:pPr>
      <w:r w:rsidRPr="00C81925">
        <w:t>Содержание деятельности современных аниматоров.</w:t>
      </w:r>
    </w:p>
    <w:p w:rsidR="00AD060E" w:rsidRPr="00C81925" w:rsidRDefault="00AD060E" w:rsidP="004F3623">
      <w:pPr>
        <w:numPr>
          <w:ilvl w:val="0"/>
          <w:numId w:val="12"/>
        </w:numPr>
        <w:ind w:left="0" w:firstLine="709"/>
      </w:pPr>
      <w:r w:rsidRPr="00C81925">
        <w:t>Практика разработки и осуществления анимационных технологий.</w:t>
      </w:r>
    </w:p>
    <w:p w:rsidR="00AD060E" w:rsidRPr="00C81925" w:rsidRDefault="00AD060E" w:rsidP="004F3623">
      <w:pPr>
        <w:pStyle w:val="HTML"/>
        <w:numPr>
          <w:ilvl w:val="0"/>
          <w:numId w:val="12"/>
        </w:numPr>
        <w:tabs>
          <w:tab w:val="left" w:pos="993"/>
        </w:tabs>
        <w:ind w:left="0" w:firstLine="709"/>
        <w:rPr>
          <w:rFonts w:ascii="Times New Roman" w:hAnsi="Times New Roman" w:cs="Times New Roman"/>
          <w:sz w:val="24"/>
          <w:szCs w:val="24"/>
        </w:rPr>
      </w:pPr>
      <w:r w:rsidRPr="00C81925">
        <w:rPr>
          <w:rFonts w:ascii="Times New Roman" w:hAnsi="Times New Roman" w:cs="Times New Roman"/>
          <w:sz w:val="24"/>
          <w:szCs w:val="24"/>
        </w:rPr>
        <w:t>Культурно-досуговая программа как групповая или массовая форма анимации.</w:t>
      </w:r>
    </w:p>
    <w:p w:rsidR="00AD060E" w:rsidRPr="00C81925" w:rsidRDefault="00AD060E" w:rsidP="004F3623">
      <w:pPr>
        <w:ind w:firstLine="709"/>
      </w:pPr>
    </w:p>
    <w:p w:rsidR="00AD060E" w:rsidRPr="00C81925" w:rsidRDefault="00AD060E" w:rsidP="00AD060E">
      <w:pPr>
        <w:tabs>
          <w:tab w:val="left" w:pos="2295"/>
        </w:tabs>
        <w:ind w:firstLine="720"/>
        <w:jc w:val="both"/>
        <w:rPr>
          <w:b/>
        </w:rPr>
      </w:pPr>
      <w:r w:rsidRPr="00C81925">
        <w:rPr>
          <w:b/>
        </w:rPr>
        <w:t>Критерии оценки:</w:t>
      </w:r>
    </w:p>
    <w:p w:rsidR="00AD060E" w:rsidRPr="00C81925" w:rsidRDefault="00AD060E" w:rsidP="00AD060E">
      <w:pPr>
        <w:tabs>
          <w:tab w:val="left" w:pos="720"/>
        </w:tabs>
        <w:jc w:val="both"/>
      </w:pPr>
      <w:r w:rsidRPr="00C81925">
        <w:tab/>
        <w:t xml:space="preserve">- </w:t>
      </w:r>
      <w:r w:rsidRPr="00C81925">
        <w:rPr>
          <w:b/>
        </w:rPr>
        <w:t>оценка «зачтено»</w:t>
      </w:r>
      <w:r w:rsidRPr="00C81925">
        <w:t xml:space="preserve">  </w:t>
      </w:r>
      <w:proofErr w:type="gramStart"/>
      <w:r w:rsidRPr="00C81925">
        <w:t>выставляется</w:t>
      </w:r>
      <w:proofErr w:type="gramEnd"/>
      <w:r w:rsidRPr="00C81925">
        <w:t xml:space="preserve"> если студент правильно и развернуто ответил на поставленные вопросы; 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событий. Допускается наличие одной-двух неточностей при  употреблении терминологического аппарата;</w:t>
      </w:r>
    </w:p>
    <w:p w:rsidR="00AD060E" w:rsidRPr="00C81925" w:rsidRDefault="00AD060E" w:rsidP="00AD060E">
      <w:pPr>
        <w:tabs>
          <w:tab w:val="left" w:pos="720"/>
        </w:tabs>
        <w:jc w:val="both"/>
      </w:pPr>
      <w:r w:rsidRPr="00C81925">
        <w:tab/>
        <w:t xml:space="preserve">-  </w:t>
      </w:r>
      <w:r w:rsidRPr="00C81925">
        <w:rPr>
          <w:b/>
        </w:rPr>
        <w:t>оценка</w:t>
      </w:r>
      <w:r w:rsidR="00D45EBD">
        <w:rPr>
          <w:b/>
        </w:rPr>
        <w:t xml:space="preserve"> </w:t>
      </w:r>
      <w:r w:rsidRPr="00C81925">
        <w:rPr>
          <w:b/>
        </w:rPr>
        <w:t xml:space="preserve">«не зачтено» </w:t>
      </w:r>
      <w:r w:rsidRPr="00C81925">
        <w:t>если студент не ответил на вопрос или при ответе обн</w:t>
      </w:r>
      <w:r w:rsidRPr="00C81925">
        <w:t>а</w:t>
      </w:r>
      <w:r w:rsidRPr="00C81925">
        <w:t>руживает незнание процессов изучаемой предметной области, незнание основных в</w:t>
      </w:r>
      <w:r w:rsidRPr="00C81925">
        <w:t>о</w:t>
      </w:r>
      <w:r w:rsidRPr="00C81925">
        <w:t>просов теории, не умеет давать аргументированные ответы. В ответе отсутствует логи</w:t>
      </w:r>
      <w:r w:rsidRPr="00C81925">
        <w:t>ч</w:t>
      </w:r>
      <w:r w:rsidRPr="00C81925">
        <w:t>ность и последовательность. Допускаются серьезные ошибки при  употреблении терм</w:t>
      </w:r>
      <w:r w:rsidRPr="00C81925">
        <w:t>и</w:t>
      </w:r>
      <w:r w:rsidRPr="00C81925">
        <w:t>нологического аппарата.</w:t>
      </w:r>
    </w:p>
    <w:p w:rsidR="00AD060E" w:rsidRPr="00C81925" w:rsidRDefault="00AD060E" w:rsidP="00AD060E"/>
    <w:p w:rsidR="00AD060E" w:rsidRPr="00C81925" w:rsidRDefault="004F3623" w:rsidP="004F3623">
      <w:pPr>
        <w:tabs>
          <w:tab w:val="left" w:pos="2295"/>
        </w:tabs>
        <w:ind w:firstLine="720"/>
        <w:jc w:val="both"/>
        <w:rPr>
          <w:b/>
        </w:rPr>
      </w:pPr>
      <w:r>
        <w:rPr>
          <w:b/>
        </w:rPr>
        <w:t xml:space="preserve">2.4 </w:t>
      </w:r>
      <w:r w:rsidR="00AD060E" w:rsidRPr="00C81925">
        <w:rPr>
          <w:b/>
        </w:rPr>
        <w:t xml:space="preserve">Темы </w:t>
      </w:r>
      <w:r w:rsidR="00AD060E" w:rsidRPr="004F3623">
        <w:rPr>
          <w:b/>
          <w:bCs/>
          <w:iCs/>
        </w:rPr>
        <w:t>для</w:t>
      </w:r>
      <w:r w:rsidR="00AD060E" w:rsidRPr="00C81925">
        <w:rPr>
          <w:b/>
        </w:rPr>
        <w:t xml:space="preserve"> конспектирования</w:t>
      </w:r>
    </w:p>
    <w:p w:rsidR="00AD060E" w:rsidRPr="00C81925" w:rsidRDefault="00AD060E" w:rsidP="00AD060E">
      <w:pPr>
        <w:tabs>
          <w:tab w:val="left" w:pos="2295"/>
        </w:tabs>
        <w:ind w:firstLine="720"/>
        <w:jc w:val="both"/>
      </w:pPr>
      <w:r w:rsidRPr="00C81925">
        <w:rPr>
          <w:b/>
          <w:bCs/>
        </w:rPr>
        <w:t xml:space="preserve">Раздел 4. </w:t>
      </w:r>
      <w:r w:rsidRPr="00C81925">
        <w:rPr>
          <w:b/>
          <w:bCs/>
          <w:iCs/>
        </w:rPr>
        <w:t>Сущность и классификация социально-рекреационных технологий</w:t>
      </w:r>
    </w:p>
    <w:p w:rsidR="00AD060E" w:rsidRPr="00E10AFC" w:rsidRDefault="00AD060E" w:rsidP="00AD060E">
      <w:pPr>
        <w:tabs>
          <w:tab w:val="left" w:pos="2295"/>
        </w:tabs>
        <w:ind w:firstLine="720"/>
        <w:jc w:val="both"/>
      </w:pPr>
      <w:r w:rsidRPr="00E10AFC">
        <w:t>1. Оздоровительно-рекреационные технологии</w:t>
      </w:r>
    </w:p>
    <w:p w:rsidR="00AD060E" w:rsidRPr="00E10AFC" w:rsidRDefault="00AD060E" w:rsidP="00AD060E">
      <w:pPr>
        <w:ind w:firstLine="720"/>
        <w:jc w:val="both"/>
      </w:pPr>
      <w:r w:rsidRPr="00E10AFC">
        <w:t>Буторин, В.В. Психолого-педагогический аспект в формировании мотивационно-ценностного отношения к здоровому стилю жизни у студенческой молодёжи</w:t>
      </w:r>
      <w:proofErr w:type="gramStart"/>
      <w:r w:rsidRPr="00E10AFC">
        <w:t xml:space="preserve"> :</w:t>
      </w:r>
      <w:proofErr w:type="gramEnd"/>
      <w:r w:rsidRPr="00E10AFC">
        <w:t xml:space="preserve"> моногр</w:t>
      </w:r>
      <w:r w:rsidRPr="00E10AFC">
        <w:t>а</w:t>
      </w:r>
      <w:r w:rsidRPr="00E10AFC">
        <w:t>фия / МГАФК. - Малаховка, 2015. - 208 с. </w:t>
      </w:r>
    </w:p>
    <w:p w:rsidR="00AD060E" w:rsidRPr="00E10AFC" w:rsidRDefault="00AD060E" w:rsidP="00AD060E">
      <w:pPr>
        <w:tabs>
          <w:tab w:val="left" w:pos="2295"/>
        </w:tabs>
        <w:ind w:firstLine="720"/>
        <w:jc w:val="both"/>
      </w:pPr>
      <w:r w:rsidRPr="00E10AFC">
        <w:t>2. Анимационные социально-рекреационные технологии</w:t>
      </w:r>
    </w:p>
    <w:p w:rsidR="00AD060E" w:rsidRPr="00E10AFC" w:rsidRDefault="00AD060E" w:rsidP="00AD060E">
      <w:pPr>
        <w:ind w:firstLine="720"/>
        <w:jc w:val="both"/>
      </w:pPr>
      <w:r w:rsidRPr="00E10AFC">
        <w:t xml:space="preserve"> Медведева, Е. Н. Технология физкультурно-спортивной деятельности: учебно-методическое пособие для студентов заочной формы обучения вузов физической кул</w:t>
      </w:r>
      <w:r w:rsidRPr="00E10AFC">
        <w:t>ь</w:t>
      </w:r>
      <w:r w:rsidRPr="00E10AFC">
        <w:t xml:space="preserve">туры / ВЛГАФК. - Великие Луки, 2009. - 71 с. </w:t>
      </w:r>
    </w:p>
    <w:p w:rsidR="00AD060E" w:rsidRPr="00E10AFC" w:rsidRDefault="00AD060E" w:rsidP="00AD060E">
      <w:pPr>
        <w:ind w:firstLine="720"/>
      </w:pPr>
    </w:p>
    <w:p w:rsidR="00AD060E" w:rsidRPr="00C81925" w:rsidRDefault="00AD060E" w:rsidP="00AD060E">
      <w:pPr>
        <w:ind w:firstLine="720"/>
        <w:rPr>
          <w:b/>
        </w:rPr>
      </w:pPr>
      <w:r w:rsidRPr="00C81925">
        <w:rPr>
          <w:b/>
        </w:rPr>
        <w:t xml:space="preserve">Критерии оценки: </w:t>
      </w:r>
    </w:p>
    <w:p w:rsidR="00AD060E" w:rsidRPr="00C81925" w:rsidRDefault="00AD060E" w:rsidP="00AD060E">
      <w:pPr>
        <w:ind w:firstLine="720"/>
        <w:jc w:val="both"/>
      </w:pPr>
      <w:r w:rsidRPr="00C81925">
        <w:lastRenderedPageBreak/>
        <w:t xml:space="preserve">- оценка «зачтено» </w:t>
      </w:r>
      <w:proofErr w:type="gramStart"/>
      <w:r w:rsidRPr="00C81925">
        <w:t>выставляется</w:t>
      </w:r>
      <w:proofErr w:type="gramEnd"/>
      <w:r w:rsidRPr="00C81925">
        <w:t xml:space="preserve"> если представлен конспект, написанный студе</w:t>
      </w:r>
      <w:r w:rsidRPr="00C81925">
        <w:t>н</w:t>
      </w:r>
      <w:r w:rsidRPr="00C81925">
        <w:t>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:rsidR="00AD060E" w:rsidRPr="00C81925" w:rsidRDefault="00AD060E" w:rsidP="00AD060E">
      <w:pPr>
        <w:ind w:firstLine="709"/>
        <w:jc w:val="both"/>
      </w:pPr>
      <w:r w:rsidRPr="00C81925">
        <w:t xml:space="preserve">- оценка «не зачтено» выставляется, если: студент проигнорировал данный вид работы; предоставил </w:t>
      </w:r>
      <w:proofErr w:type="gramStart"/>
      <w:r w:rsidRPr="00C81925">
        <w:t>конспект</w:t>
      </w:r>
      <w:proofErr w:type="gramEnd"/>
      <w:r w:rsidRPr="00C81925">
        <w:t xml:space="preserve">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:rsidR="00AD060E" w:rsidRPr="00C81925" w:rsidRDefault="00AD060E" w:rsidP="00AD060E">
      <w:pPr>
        <w:rPr>
          <w:bCs/>
        </w:rPr>
      </w:pPr>
    </w:p>
    <w:p w:rsidR="00AD060E" w:rsidRPr="00C81925" w:rsidRDefault="004F3623" w:rsidP="004F3623">
      <w:pPr>
        <w:tabs>
          <w:tab w:val="num" w:pos="540"/>
        </w:tabs>
        <w:ind w:firstLine="709"/>
        <w:jc w:val="both"/>
        <w:rPr>
          <w:b/>
        </w:rPr>
      </w:pPr>
      <w:r>
        <w:rPr>
          <w:b/>
        </w:rPr>
        <w:t xml:space="preserve">2.5 </w:t>
      </w:r>
      <w:r w:rsidR="00AD060E" w:rsidRPr="00C81925">
        <w:rPr>
          <w:b/>
        </w:rPr>
        <w:t xml:space="preserve">Темы </w:t>
      </w:r>
      <w:r w:rsidR="00AD060E" w:rsidRPr="004F3623">
        <w:rPr>
          <w:b/>
          <w:bCs/>
          <w:iCs/>
        </w:rPr>
        <w:t>для</w:t>
      </w:r>
      <w:r w:rsidR="00AD060E" w:rsidRPr="00C81925">
        <w:rPr>
          <w:b/>
        </w:rPr>
        <w:t xml:space="preserve"> докладов-презентаций</w:t>
      </w:r>
    </w:p>
    <w:p w:rsidR="00AD060E" w:rsidRPr="00C81925" w:rsidRDefault="00AD060E" w:rsidP="00AD060E">
      <w:pPr>
        <w:tabs>
          <w:tab w:val="num" w:pos="540"/>
        </w:tabs>
        <w:ind w:firstLine="709"/>
        <w:jc w:val="both"/>
        <w:rPr>
          <w:b/>
        </w:rPr>
      </w:pPr>
      <w:r w:rsidRPr="00C81925">
        <w:rPr>
          <w:b/>
        </w:rPr>
        <w:t xml:space="preserve">Раздел 3. </w:t>
      </w:r>
      <w:r w:rsidRPr="00C81925">
        <w:rPr>
          <w:b/>
          <w:bCs/>
          <w:iCs/>
        </w:rPr>
        <w:t>Принципы социально-рекреационной деятельности</w:t>
      </w:r>
      <w:r w:rsidRPr="00C81925">
        <w:rPr>
          <w:b/>
        </w:rPr>
        <w:t>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>Рекреативный потенциал праздника.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>Социально-культурный отдых.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>Технологии социально-культурной анимации и рекреации.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>Психолого-педагогические основы рекреации.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>Проектирование рекреативно - анимационных программ.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>Теория и практика рекреации и анимации за рубежом.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>Искусство и новые технологии.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>Содержание деятельности современных аниматоров.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>Мультимедийные технологии в социокультурной сфере.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>Технологические аспекты организации и постановки социально-культурных программ.</w:t>
      </w:r>
    </w:p>
    <w:p w:rsidR="00AD060E" w:rsidRPr="00C81925" w:rsidRDefault="00AD060E" w:rsidP="004F3623">
      <w:pPr>
        <w:pStyle w:val="22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81925">
        <w:rPr>
          <w:rFonts w:ascii="Times New Roman" w:hAnsi="Times New Roman"/>
          <w:sz w:val="24"/>
          <w:szCs w:val="24"/>
        </w:rPr>
        <w:t xml:space="preserve">Технология организации </w:t>
      </w:r>
      <w:r w:rsidR="00FB4D0B" w:rsidRPr="00C81925">
        <w:rPr>
          <w:rFonts w:ascii="Times New Roman" w:hAnsi="Times New Roman"/>
          <w:sz w:val="24"/>
          <w:szCs w:val="24"/>
        </w:rPr>
        <w:t>викторин</w:t>
      </w:r>
      <w:r w:rsidRPr="00C81925">
        <w:rPr>
          <w:rFonts w:ascii="Times New Roman" w:hAnsi="Times New Roman"/>
          <w:sz w:val="24"/>
          <w:szCs w:val="24"/>
        </w:rPr>
        <w:t>.</w:t>
      </w:r>
    </w:p>
    <w:p w:rsidR="00AD060E" w:rsidRPr="00C81925" w:rsidRDefault="00AD060E" w:rsidP="00AD060E"/>
    <w:p w:rsidR="00AD060E" w:rsidRPr="00C81925" w:rsidRDefault="00AD060E" w:rsidP="00AD060E">
      <w:pPr>
        <w:ind w:firstLine="709"/>
        <w:jc w:val="both"/>
        <w:rPr>
          <w:b/>
          <w:iCs/>
        </w:rPr>
      </w:pPr>
      <w:r w:rsidRPr="00C81925">
        <w:rPr>
          <w:b/>
          <w:iCs/>
        </w:rPr>
        <w:t>Требования к подготовке и изложению доклада-презентации:</w:t>
      </w:r>
    </w:p>
    <w:p w:rsidR="00AD060E" w:rsidRPr="00C81925" w:rsidRDefault="00AD060E" w:rsidP="00AD060E">
      <w:pPr>
        <w:ind w:firstLine="709"/>
        <w:jc w:val="both"/>
        <w:rPr>
          <w:iCs/>
        </w:rPr>
      </w:pPr>
      <w:r w:rsidRPr="00C81925">
        <w:rPr>
          <w:iCs/>
        </w:rPr>
        <w:t>1. Количество слайдов в презентации должно соответствовать содержанию и пр</w:t>
      </w:r>
      <w:r w:rsidRPr="00C81925">
        <w:rPr>
          <w:iCs/>
        </w:rPr>
        <w:t>о</w:t>
      </w:r>
      <w:r w:rsidRPr="00C81925">
        <w:rPr>
          <w:iCs/>
        </w:rPr>
        <w:t>должительности выступления; должны иметься титульный слайд и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читаться;</w:t>
      </w:r>
    </w:p>
    <w:p w:rsidR="00AD060E" w:rsidRPr="00C81925" w:rsidRDefault="00AD060E" w:rsidP="00AD060E">
      <w:pPr>
        <w:ind w:firstLine="709"/>
        <w:jc w:val="both"/>
        <w:rPr>
          <w:iCs/>
        </w:rPr>
      </w:pPr>
      <w:r w:rsidRPr="00C81925">
        <w:rPr>
          <w:iCs/>
        </w:rPr>
        <w:t>2. Оформление слайдов должно соответствовать теме, не препятствовать воспри</w:t>
      </w:r>
      <w:r w:rsidRPr="00C81925">
        <w:rPr>
          <w:iCs/>
        </w:rPr>
        <w:t>я</w:t>
      </w:r>
      <w:r w:rsidRPr="00C81925">
        <w:rPr>
          <w:iCs/>
        </w:rPr>
        <w:t xml:space="preserve">тию содержания, для всех слайдов презентации должен использоваться один и тот же шаблон оформления </w:t>
      </w:r>
    </w:p>
    <w:p w:rsidR="00AD060E" w:rsidRPr="00C81925" w:rsidRDefault="00AD060E" w:rsidP="00AD060E">
      <w:pPr>
        <w:ind w:firstLine="709"/>
        <w:jc w:val="both"/>
        <w:rPr>
          <w:iCs/>
        </w:rPr>
      </w:pPr>
      <w:r w:rsidRPr="00C81925">
        <w:rPr>
          <w:iCs/>
        </w:rPr>
        <w:t xml:space="preserve">3. 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 </w:t>
      </w:r>
    </w:p>
    <w:p w:rsidR="00AD060E" w:rsidRPr="00C81925" w:rsidRDefault="00AD060E" w:rsidP="00AD060E">
      <w:pPr>
        <w:ind w:firstLine="709"/>
        <w:jc w:val="both"/>
        <w:rPr>
          <w:iCs/>
        </w:rPr>
      </w:pPr>
      <w:r w:rsidRPr="00C81925">
        <w:rPr>
          <w:iCs/>
        </w:rPr>
        <w:t>4. Выступающий должен свободно владеть содержанием, ясно и грамотно изл</w:t>
      </w:r>
      <w:r w:rsidRPr="00C81925">
        <w:rPr>
          <w:iCs/>
        </w:rPr>
        <w:t>а</w:t>
      </w:r>
      <w:r w:rsidRPr="00C81925">
        <w:rPr>
          <w:iCs/>
        </w:rPr>
        <w:t>гать материал, отвечать на вопросы и замечания аудитории.</w:t>
      </w:r>
    </w:p>
    <w:p w:rsidR="00AD060E" w:rsidRPr="00C81925" w:rsidRDefault="00AD060E" w:rsidP="00AD060E">
      <w:pPr>
        <w:ind w:firstLine="720"/>
        <w:rPr>
          <w:b/>
        </w:rPr>
      </w:pPr>
    </w:p>
    <w:p w:rsidR="00AD060E" w:rsidRPr="00C81925" w:rsidRDefault="00AD060E" w:rsidP="00AD060E">
      <w:pPr>
        <w:ind w:firstLine="720"/>
        <w:rPr>
          <w:b/>
        </w:rPr>
      </w:pPr>
      <w:r w:rsidRPr="00C81925">
        <w:rPr>
          <w:b/>
        </w:rPr>
        <w:t xml:space="preserve">Критерии оценки: </w:t>
      </w:r>
    </w:p>
    <w:p w:rsidR="00AD060E" w:rsidRPr="00C81925" w:rsidRDefault="00AD060E" w:rsidP="00AD060E">
      <w:pPr>
        <w:ind w:firstLine="720"/>
        <w:jc w:val="both"/>
      </w:pPr>
      <w:r w:rsidRPr="00C81925">
        <w:t>- оценка «зачтено» выставляется, если представленный доклад-презентация соо</w:t>
      </w:r>
      <w:r w:rsidRPr="00C81925">
        <w:t>т</w:t>
      </w:r>
      <w:r w:rsidRPr="00C81925">
        <w:t>ветствуют предъявленным требованиям к его оформлению и изложению</w:t>
      </w:r>
    </w:p>
    <w:p w:rsidR="00AD060E" w:rsidRPr="00C81925" w:rsidRDefault="00AD060E" w:rsidP="00AD060E">
      <w:pPr>
        <w:ind w:firstLine="709"/>
        <w:jc w:val="both"/>
      </w:pPr>
      <w:r w:rsidRPr="00C81925"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:rsidR="00AD060E" w:rsidRPr="00C81925" w:rsidRDefault="00AD060E" w:rsidP="00AD060E">
      <w:pPr>
        <w:tabs>
          <w:tab w:val="left" w:pos="5820"/>
        </w:tabs>
        <w:ind w:firstLine="720"/>
      </w:pPr>
    </w:p>
    <w:p w:rsidR="00AD060E" w:rsidRPr="00C81925" w:rsidRDefault="00FB4D0B" w:rsidP="00FB4D0B">
      <w:pPr>
        <w:ind w:firstLine="720"/>
        <w:rPr>
          <w:b/>
        </w:rPr>
      </w:pPr>
      <w:r>
        <w:rPr>
          <w:b/>
        </w:rPr>
        <w:t xml:space="preserve">2.6 </w:t>
      </w:r>
      <w:r w:rsidR="00AD060E" w:rsidRPr="00C81925">
        <w:rPr>
          <w:b/>
        </w:rPr>
        <w:t>Вопросы для коллоквиума</w:t>
      </w:r>
    </w:p>
    <w:p w:rsidR="00AD060E" w:rsidRPr="00C81925" w:rsidRDefault="00AD060E" w:rsidP="00AD060E">
      <w:pPr>
        <w:pStyle w:val="Default"/>
        <w:ind w:firstLine="709"/>
        <w:rPr>
          <w:b/>
        </w:rPr>
      </w:pPr>
      <w:r w:rsidRPr="00C81925">
        <w:rPr>
          <w:b/>
        </w:rPr>
        <w:t xml:space="preserve">Раздел 4. </w:t>
      </w:r>
      <w:r w:rsidRPr="00C81925">
        <w:rPr>
          <w:b/>
          <w:bCs/>
          <w:iCs/>
        </w:rPr>
        <w:t>Сущность и классификация социально-рекреационных технологий</w:t>
      </w:r>
    </w:p>
    <w:p w:rsidR="00AD060E" w:rsidRPr="00C81925" w:rsidRDefault="00AD060E" w:rsidP="00C32DA1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iCs/>
        </w:rPr>
      </w:pPr>
      <w:r w:rsidRPr="00C81925">
        <w:rPr>
          <w:iCs/>
        </w:rPr>
        <w:t>Современные оздоровительные программы.</w:t>
      </w:r>
    </w:p>
    <w:p w:rsidR="00AD060E" w:rsidRPr="00C81925" w:rsidRDefault="00AD060E" w:rsidP="00C32DA1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iCs/>
        </w:rPr>
      </w:pPr>
      <w:r w:rsidRPr="00C81925">
        <w:rPr>
          <w:iCs/>
        </w:rPr>
        <w:t xml:space="preserve">Аспекты физической рекреации. </w:t>
      </w:r>
    </w:p>
    <w:p w:rsidR="00AD060E" w:rsidRPr="00C81925" w:rsidRDefault="00AD060E" w:rsidP="00C32DA1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iCs/>
        </w:rPr>
      </w:pPr>
      <w:r w:rsidRPr="00C81925">
        <w:rPr>
          <w:iCs/>
        </w:rPr>
        <w:t>Признаки, составляющие основное содержание физической рекреации.</w:t>
      </w:r>
    </w:p>
    <w:p w:rsidR="00AD060E" w:rsidRPr="00C81925" w:rsidRDefault="00AD060E" w:rsidP="00C32DA1">
      <w:pPr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iCs/>
        </w:rPr>
      </w:pPr>
      <w:r w:rsidRPr="00C81925">
        <w:rPr>
          <w:iCs/>
        </w:rPr>
        <w:t>Формы физической рекреации.</w:t>
      </w:r>
    </w:p>
    <w:p w:rsidR="00AD060E" w:rsidRPr="00C81925" w:rsidRDefault="00AD060E" w:rsidP="00AD060E">
      <w:pPr>
        <w:ind w:firstLine="709"/>
        <w:rPr>
          <w:iCs/>
          <w:u w:val="single"/>
        </w:rPr>
      </w:pPr>
    </w:p>
    <w:p w:rsidR="00AD060E" w:rsidRPr="00C81925" w:rsidRDefault="00AD060E" w:rsidP="00AD060E">
      <w:pPr>
        <w:tabs>
          <w:tab w:val="left" w:pos="2295"/>
        </w:tabs>
        <w:ind w:firstLine="720"/>
        <w:rPr>
          <w:b/>
        </w:rPr>
      </w:pPr>
      <w:r w:rsidRPr="00C81925">
        <w:rPr>
          <w:b/>
        </w:rPr>
        <w:t>Критерии оценки:</w:t>
      </w:r>
    </w:p>
    <w:p w:rsidR="00AD060E" w:rsidRPr="00C81925" w:rsidRDefault="00AD060E" w:rsidP="00AD060E">
      <w:pPr>
        <w:ind w:firstLine="709"/>
        <w:jc w:val="both"/>
        <w:rPr>
          <w:iCs/>
        </w:rPr>
      </w:pPr>
      <w:r w:rsidRPr="00C81925">
        <w:rPr>
          <w:iCs/>
        </w:rPr>
        <w:lastRenderedPageBreak/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выполненные задания для самостоятельной работы студента.</w:t>
      </w:r>
    </w:p>
    <w:p w:rsidR="00AD060E" w:rsidRPr="00C81925" w:rsidRDefault="00AD060E" w:rsidP="00AD060E">
      <w:pPr>
        <w:ind w:firstLine="709"/>
        <w:jc w:val="both"/>
        <w:rPr>
          <w:iCs/>
        </w:rPr>
      </w:pPr>
      <w:r w:rsidRPr="00C81925">
        <w:rPr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</w:t>
      </w:r>
      <w:r w:rsidRPr="00C81925">
        <w:rPr>
          <w:iCs/>
        </w:rPr>
        <w:t>о</w:t>
      </w:r>
      <w:r w:rsidRPr="00C81925">
        <w:rPr>
          <w:iCs/>
        </w:rPr>
        <w:t>прос допускает существенные ошибки, не может ответить на уточняющие вопросы, им</w:t>
      </w:r>
      <w:r w:rsidRPr="00C81925">
        <w:rPr>
          <w:iCs/>
        </w:rPr>
        <w:t>е</w:t>
      </w:r>
      <w:r w:rsidRPr="00C81925">
        <w:rPr>
          <w:iCs/>
        </w:rPr>
        <w:t>ет невыполненные задания для самостоятельной работы студента.</w:t>
      </w:r>
    </w:p>
    <w:p w:rsidR="00AD060E" w:rsidRPr="00C81925" w:rsidRDefault="00AD060E" w:rsidP="00AD060E"/>
    <w:p w:rsidR="00AD060E" w:rsidRDefault="00FB4D0B" w:rsidP="00FB4D0B">
      <w:pPr>
        <w:tabs>
          <w:tab w:val="left" w:pos="2295"/>
        </w:tabs>
        <w:ind w:firstLine="720"/>
        <w:rPr>
          <w:b/>
        </w:rPr>
      </w:pPr>
      <w:r>
        <w:rPr>
          <w:b/>
        </w:rPr>
        <w:t xml:space="preserve">2.7 </w:t>
      </w:r>
      <w:r w:rsidR="00AD060E">
        <w:rPr>
          <w:b/>
        </w:rPr>
        <w:t>Темы для курсовой работы</w:t>
      </w:r>
    </w:p>
    <w:p w:rsidR="00AD060E" w:rsidRDefault="00AD060E" w:rsidP="00AD060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i/>
        </w:rPr>
      </w:pPr>
      <w:r>
        <w:rPr>
          <w:i/>
        </w:rPr>
        <w:t>Тема курсовой работы может быть предложена студентом самостоятельно, обязательно ее согласование с преподавателем.</w:t>
      </w:r>
    </w:p>
    <w:p w:rsidR="00AD060E" w:rsidRPr="00FB4D0B" w:rsidRDefault="00AD060E" w:rsidP="00FB4D0B">
      <w:pPr>
        <w:numPr>
          <w:ilvl w:val="0"/>
          <w:numId w:val="32"/>
        </w:numPr>
        <w:ind w:left="0" w:firstLine="709"/>
        <w:rPr>
          <w:rStyle w:val="a9"/>
          <w:b w:val="0"/>
        </w:rPr>
      </w:pPr>
      <w:r w:rsidRPr="00FB4D0B">
        <w:rPr>
          <w:rStyle w:val="a9"/>
          <w:b w:val="0"/>
        </w:rPr>
        <w:t>Направления рекреативной деятельности и их характеристика.</w:t>
      </w:r>
    </w:p>
    <w:p w:rsidR="00AD060E" w:rsidRPr="00FB4D0B" w:rsidRDefault="00AD060E" w:rsidP="00FB4D0B">
      <w:pPr>
        <w:numPr>
          <w:ilvl w:val="0"/>
          <w:numId w:val="32"/>
        </w:numPr>
        <w:ind w:left="0" w:firstLine="709"/>
      </w:pPr>
      <w:r w:rsidRPr="00FB4D0B">
        <w:t xml:space="preserve">Рекреации как отдых, как сфера компенсации. </w:t>
      </w:r>
    </w:p>
    <w:p w:rsidR="00AD060E" w:rsidRPr="00FB4D0B" w:rsidRDefault="00AD060E" w:rsidP="00FB4D0B">
      <w:pPr>
        <w:numPr>
          <w:ilvl w:val="0"/>
          <w:numId w:val="32"/>
        </w:numPr>
        <w:ind w:left="0" w:firstLine="709"/>
        <w:rPr>
          <w:bCs/>
        </w:rPr>
      </w:pPr>
      <w:r w:rsidRPr="00FB4D0B">
        <w:rPr>
          <w:rStyle w:val="a9"/>
          <w:b w:val="0"/>
        </w:rPr>
        <w:t>Методы организации рекреативной деятельности молодежи.</w:t>
      </w:r>
    </w:p>
    <w:p w:rsidR="00AD060E" w:rsidRPr="00FB4D0B" w:rsidRDefault="00AD060E" w:rsidP="00FB4D0B">
      <w:pPr>
        <w:numPr>
          <w:ilvl w:val="0"/>
          <w:numId w:val="32"/>
        </w:numPr>
        <w:ind w:left="0" w:firstLine="709"/>
      </w:pPr>
      <w:r w:rsidRPr="00FB4D0B">
        <w:t>Формы рекреационной деятельности</w:t>
      </w:r>
    </w:p>
    <w:p w:rsidR="00AD060E" w:rsidRPr="00FB4D0B" w:rsidRDefault="00AD060E" w:rsidP="00FB4D0B">
      <w:pPr>
        <w:numPr>
          <w:ilvl w:val="0"/>
          <w:numId w:val="32"/>
        </w:numPr>
        <w:ind w:left="0" w:firstLine="709"/>
      </w:pPr>
      <w:r w:rsidRPr="00FB4D0B">
        <w:t>Рекреативные технологии как инструмент оздоровления образа жизни и повышения культуры быта.</w:t>
      </w:r>
    </w:p>
    <w:p w:rsidR="00AD060E" w:rsidRPr="00FB4D0B" w:rsidRDefault="00AD060E" w:rsidP="00FB4D0B">
      <w:pPr>
        <w:numPr>
          <w:ilvl w:val="0"/>
          <w:numId w:val="32"/>
        </w:numPr>
        <w:ind w:left="0" w:firstLine="709"/>
      </w:pPr>
      <w:r w:rsidRPr="00FB4D0B">
        <w:t xml:space="preserve"> </w:t>
      </w:r>
      <w:r w:rsidRPr="00FB4D0B">
        <w:rPr>
          <w:color w:val="000000"/>
          <w:spacing w:val="2"/>
        </w:rPr>
        <w:t xml:space="preserve">Фитнес и активный отдых. </w:t>
      </w:r>
    </w:p>
    <w:p w:rsidR="00AD060E" w:rsidRPr="00FB4D0B" w:rsidRDefault="00AD060E" w:rsidP="00FB4D0B">
      <w:pPr>
        <w:numPr>
          <w:ilvl w:val="0"/>
          <w:numId w:val="32"/>
        </w:numPr>
        <w:ind w:left="0" w:firstLine="709"/>
      </w:pPr>
      <w:r w:rsidRPr="00FB4D0B">
        <w:rPr>
          <w:spacing w:val="2"/>
        </w:rPr>
        <w:t>О</w:t>
      </w:r>
      <w:r w:rsidRPr="00FB4D0B">
        <w:t>рганизация рекреативной, игровой, развлекательной, физкультурно-оздоровительной деятельности.</w:t>
      </w:r>
    </w:p>
    <w:p w:rsidR="00AD060E" w:rsidRPr="00FB4D0B" w:rsidRDefault="00AD060E" w:rsidP="00FB4D0B">
      <w:pPr>
        <w:numPr>
          <w:ilvl w:val="0"/>
          <w:numId w:val="32"/>
        </w:numPr>
        <w:ind w:left="0" w:firstLine="709"/>
      </w:pPr>
      <w:r w:rsidRPr="00FB4D0B">
        <w:t>Аспекты физической рекреации</w:t>
      </w:r>
    </w:p>
    <w:p w:rsidR="00AD060E" w:rsidRPr="00FB4D0B" w:rsidRDefault="00AD060E" w:rsidP="00FB4D0B">
      <w:pPr>
        <w:numPr>
          <w:ilvl w:val="0"/>
          <w:numId w:val="32"/>
        </w:numPr>
        <w:ind w:left="0" w:firstLine="709"/>
      </w:pPr>
      <w:r w:rsidRPr="00FB4D0B">
        <w:t xml:space="preserve">Анимация как «оживление» и «одухотворение» отношений между людьми. </w:t>
      </w:r>
    </w:p>
    <w:p w:rsidR="00FB4D0B" w:rsidRPr="00FB4D0B" w:rsidRDefault="00FB4D0B" w:rsidP="00FB4D0B">
      <w:pPr>
        <w:numPr>
          <w:ilvl w:val="0"/>
          <w:numId w:val="32"/>
        </w:numPr>
        <w:ind w:left="0" w:firstLine="709"/>
      </w:pPr>
      <w:r w:rsidRPr="00FB4D0B">
        <w:t>Рекреативные технологии воспитания.</w:t>
      </w:r>
    </w:p>
    <w:p w:rsidR="00FB4D0B" w:rsidRPr="00FB4D0B" w:rsidRDefault="00FB4D0B" w:rsidP="00FB4D0B">
      <w:pPr>
        <w:ind w:firstLine="709"/>
      </w:pPr>
    </w:p>
    <w:p w:rsidR="00AD060E" w:rsidRDefault="00AD060E" w:rsidP="00AD060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/>
          <w:bCs/>
        </w:rPr>
      </w:pPr>
      <w:r>
        <w:rPr>
          <w:b/>
          <w:bCs/>
        </w:rPr>
        <w:t>Критерии оценки:</w:t>
      </w:r>
    </w:p>
    <w:p w:rsidR="00AD060E" w:rsidRPr="00706F97" w:rsidRDefault="00AD060E" w:rsidP="00AD060E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rPr>
          <w:b/>
          <w:bCs/>
        </w:rPr>
        <w:t xml:space="preserve"> Общие требования к письменным работам:</w:t>
      </w:r>
      <w:r>
        <w:rPr>
          <w:bCs/>
        </w:rPr>
        <w:t xml:space="preserve"> к проверке не принимается </w:t>
      </w:r>
      <w:proofErr w:type="gramStart"/>
      <w:r>
        <w:rPr>
          <w:bCs/>
        </w:rPr>
        <w:t>работа</w:t>
      </w:r>
      <w:proofErr w:type="gramEnd"/>
      <w:r>
        <w:rPr>
          <w:bCs/>
        </w:rPr>
        <w:t xml:space="preserve"> </w:t>
      </w:r>
      <w:r>
        <w:t>не оформленная в соответствии с общими требованиями написания и техническими тр</w:t>
      </w:r>
      <w:r>
        <w:t>е</w:t>
      </w:r>
      <w:r>
        <w:t>бованиями оформления работ (ГОСТ 2003) не имеющая чёткой структуры (титульный лист, содержание, введение, основная часть, заключение, литература, приложения); с</w:t>
      </w:r>
      <w:r>
        <w:t>о</w:t>
      </w:r>
      <w:r>
        <w:t>держащая менее 30% собственного текста и более 10% заимствования из одного исто</w:t>
      </w:r>
      <w:r>
        <w:t>ч</w:t>
      </w:r>
      <w:r>
        <w:t>ника (</w:t>
      </w:r>
      <w:proofErr w:type="spellStart"/>
      <w:r>
        <w:t>интернет-ресурсы</w:t>
      </w:r>
      <w:proofErr w:type="spellEnd"/>
      <w:r>
        <w:t>). Оценка работы будет снижена на балл за нарушение сроков предоставления работы на проверку (к защите), сроки установлены преподавателем ди</w:t>
      </w:r>
      <w:r>
        <w:t>с</w:t>
      </w:r>
      <w:r>
        <w:t>циплины индивидуально для каждой работы.</w:t>
      </w:r>
    </w:p>
    <w:p w:rsidR="00AD060E" w:rsidRDefault="00AD060E" w:rsidP="00AD060E">
      <w:pPr>
        <w:shd w:val="clear" w:color="auto" w:fill="FFFFFF"/>
        <w:autoSpaceDE w:val="0"/>
        <w:autoSpaceDN w:val="0"/>
        <w:adjustRightInd w:val="0"/>
        <w:ind w:firstLine="709"/>
        <w:jc w:val="both"/>
      </w:pPr>
      <w:proofErr w:type="gramStart"/>
      <w:r>
        <w:rPr>
          <w:b/>
          <w:bCs/>
        </w:rPr>
        <w:t xml:space="preserve">«отлично» </w:t>
      </w:r>
      <w:r>
        <w:t>- работа соответствует общим требованиям, содержание соответствует заявленной в названии тематике; в тексте отсутствуют логические нарушения в излож</w:t>
      </w:r>
      <w:r>
        <w:t>е</w:t>
      </w:r>
      <w:r>
        <w:t>нии материала; корректно оформлены и в полном объёме представлены список испол</w:t>
      </w:r>
      <w:r>
        <w:t>ь</w:t>
      </w:r>
      <w:r>
        <w:t>зованной литературы и ссылки на использованную литературу, в тексте работы; отсу</w:t>
      </w:r>
      <w:r>
        <w:t>т</w:t>
      </w:r>
      <w:r>
        <w:t>ствуют орфографические, пунктуационные, грамматические, лексические, стилистич</w:t>
      </w:r>
      <w:r>
        <w:t>е</w:t>
      </w:r>
      <w:r>
        <w:t>ские и иные ошибки в авторском тексте; работа представляет собой самостоятельное и</w:t>
      </w:r>
      <w:r>
        <w:t>с</w:t>
      </w:r>
      <w:r>
        <w:t>следование, представлен качественный анализ найденного материала;</w:t>
      </w:r>
      <w:proofErr w:type="gramEnd"/>
      <w:r>
        <w:t xml:space="preserve"> знание учащимся изложенного материала, умение грамотно и аргументировано изложить суть работы.</w:t>
      </w:r>
    </w:p>
    <w:p w:rsidR="00AD060E" w:rsidRDefault="00AD060E" w:rsidP="00AD060E">
      <w:pPr>
        <w:shd w:val="clear" w:color="auto" w:fill="FFFFFF"/>
        <w:autoSpaceDE w:val="0"/>
        <w:autoSpaceDN w:val="0"/>
        <w:adjustRightInd w:val="0"/>
        <w:ind w:firstLine="709"/>
        <w:jc w:val="both"/>
      </w:pPr>
      <w:proofErr w:type="gramStart"/>
      <w:r>
        <w:rPr>
          <w:b/>
        </w:rPr>
        <w:t>«хорошо»</w:t>
      </w:r>
      <w:r>
        <w:rPr>
          <w:b/>
          <w:bCs/>
        </w:rPr>
        <w:t xml:space="preserve"> </w:t>
      </w:r>
      <w:r>
        <w:t>— содержание соответствует заявленной в названии тематике; работа оформлена в соответствии с общими требованиями написания, но есть погрешности в техническом оформлении; работ имеет чёткую структуру; в тексте отсутствуют логич</w:t>
      </w:r>
      <w:r>
        <w:t>е</w:t>
      </w:r>
      <w:r>
        <w:t>ские нарушения в изложении материала; в полном объёме представлены список испол</w:t>
      </w:r>
      <w:r>
        <w:t>ь</w:t>
      </w:r>
      <w:r>
        <w:t>зованной литературы, но есть ошибки в оформлении; корректно оформлены и в полном объёме представлены ссылки на использованную литературу в тексте;</w:t>
      </w:r>
      <w:proofErr w:type="gramEnd"/>
      <w:r>
        <w:t xml:space="preserve"> отсутствуют о</w:t>
      </w:r>
      <w:r>
        <w:t>р</w:t>
      </w:r>
      <w:r>
        <w:t>фографические, пунктуационные, грамматические, лексические, стилистические и иные ошибки в авторском тексте; работа представляет собой самостоятельное исследование, представлен качественный анализ найденного материала; знание учащимся изложенного материала, умение грамотно и аргументировано изложить суть работы.</w:t>
      </w:r>
    </w:p>
    <w:p w:rsidR="00AD060E" w:rsidRDefault="00AD060E" w:rsidP="00AD060E">
      <w:pPr>
        <w:shd w:val="clear" w:color="auto" w:fill="FFFFFF"/>
        <w:autoSpaceDE w:val="0"/>
        <w:autoSpaceDN w:val="0"/>
        <w:adjustRightInd w:val="0"/>
        <w:ind w:firstLine="709"/>
        <w:jc w:val="both"/>
      </w:pPr>
      <w:r>
        <w:rPr>
          <w:b/>
        </w:rPr>
        <w:lastRenderedPageBreak/>
        <w:t>«удовлетворительно»</w:t>
      </w:r>
      <w:r>
        <w:rPr>
          <w:b/>
          <w:bCs/>
        </w:rPr>
        <w:t xml:space="preserve"> </w:t>
      </w:r>
      <w:r>
        <w:t>- содержание соответствует заявленной в названии тем</w:t>
      </w:r>
      <w:r>
        <w:t>а</w:t>
      </w:r>
      <w:r>
        <w:t>тике; в целом работа оформлена в соответствии с общими требованиями написания, но есть погрешности в техническом оформлении; работа имеет чёткую структуру, но в те</w:t>
      </w:r>
      <w:r>
        <w:t>к</w:t>
      </w:r>
      <w:r>
        <w:t>сте есть логические нарушения в изложении материала; в полном объёме представлен список использованной литературы, но есть ошибки в оформлении; некорректно офор</w:t>
      </w:r>
      <w:r>
        <w:t>м</w:t>
      </w:r>
      <w:r>
        <w:t>лены или не в полном объёме представлены ссылки на использованную литературу в тексте; есть единичные орфографические, пунктуационные, грамматические, лексич</w:t>
      </w:r>
      <w:r>
        <w:t>е</w:t>
      </w:r>
      <w:r>
        <w:t>ские, стилистические и иные ошибки в авторском тексте; в целом работа представляет собой самостоятельное исследование, представлен анализ найденного материала, но ст</w:t>
      </w:r>
      <w:r>
        <w:t>у</w:t>
      </w:r>
      <w:r>
        <w:t>дент затрудняется в изложении и аргументации сути работы</w:t>
      </w:r>
    </w:p>
    <w:p w:rsidR="00AD060E" w:rsidRDefault="00AD060E" w:rsidP="00AD060E">
      <w:pPr>
        <w:shd w:val="clear" w:color="auto" w:fill="FFFFFF"/>
        <w:autoSpaceDE w:val="0"/>
        <w:autoSpaceDN w:val="0"/>
        <w:adjustRightInd w:val="0"/>
        <w:ind w:firstLine="708"/>
        <w:jc w:val="both"/>
      </w:pPr>
      <w:proofErr w:type="gramStart"/>
      <w:r>
        <w:rPr>
          <w:b/>
        </w:rPr>
        <w:t>«неудовлетворительно»</w:t>
      </w:r>
      <w:r>
        <w:rPr>
          <w:b/>
          <w:bCs/>
        </w:rPr>
        <w:t xml:space="preserve"> </w:t>
      </w:r>
      <w:r>
        <w:t>- не соответствует общим требованиям, написания раб</w:t>
      </w:r>
      <w:r>
        <w:t>о</w:t>
      </w:r>
      <w:r>
        <w:t>ты, содержание не соответствует   заявленной   в   названии   тематике;   есть   ошибки   в   техническом оформлении; есть нарушения структуры; в тексте есть логическое несоо</w:t>
      </w:r>
      <w:r>
        <w:t>т</w:t>
      </w:r>
      <w:r>
        <w:t>ветствие в представлении материала; не в полном объёме представлен список использ</w:t>
      </w:r>
      <w:r>
        <w:t>о</w:t>
      </w:r>
      <w:r>
        <w:t>ванной литературы, есть ошибки в его оформлении; отсутствуют или некорректно оформлены и не в полном объёме представлены ссылки на использованную литературу в тексте;</w:t>
      </w:r>
      <w:proofErr w:type="gramEnd"/>
      <w:r>
        <w:t xml:space="preserve"> есть многочисленные орфографические, пунктуационные, грамматические, ле</w:t>
      </w:r>
      <w:r>
        <w:t>к</w:t>
      </w:r>
      <w:r>
        <w:t>сические, стилистические и иные ошибки в авторском тексте; работа не представляет собой самостоятельного исследования, отсутствует анализ найденного материала, те</w:t>
      </w:r>
      <w:proofErr w:type="gramStart"/>
      <w:r>
        <w:t>кст пр</w:t>
      </w:r>
      <w:proofErr w:type="gramEnd"/>
      <w:r>
        <w:t>едставляет собой не переработанный текст другого автора (других авторов).</w:t>
      </w:r>
    </w:p>
    <w:p w:rsidR="00AD060E" w:rsidRDefault="00AD060E" w:rsidP="00AD060E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t>При оценивании работы «неудовлетворительно» она должна быть переделана в соответствии с полученными замечаниями и сдана на проверку заново не позднее срока окончания приёма.</w:t>
      </w:r>
    </w:p>
    <w:p w:rsidR="00AD060E" w:rsidRDefault="00AD060E" w:rsidP="00AD060E">
      <w:pPr>
        <w:shd w:val="clear" w:color="auto" w:fill="FFFFFF"/>
        <w:autoSpaceDE w:val="0"/>
        <w:autoSpaceDN w:val="0"/>
        <w:adjustRightInd w:val="0"/>
        <w:ind w:firstLine="708"/>
        <w:jc w:val="both"/>
      </w:pPr>
      <w:r>
        <w:t>Не получив максимальную оценку, студент имеет право с разрешения преподав</w:t>
      </w:r>
      <w:r>
        <w:t>а</w:t>
      </w:r>
      <w:r>
        <w:t>теля доработать текст, исправить замечания и вновь сдать работу на проверку.</w:t>
      </w:r>
    </w:p>
    <w:p w:rsidR="00AD060E" w:rsidRPr="00C81925" w:rsidRDefault="00AD060E" w:rsidP="00AD060E">
      <w:pPr>
        <w:rPr>
          <w:b/>
        </w:rPr>
      </w:pPr>
    </w:p>
    <w:p w:rsidR="00A30923" w:rsidRPr="00E24DEA" w:rsidRDefault="00FB4D0B" w:rsidP="00A30923">
      <w:pPr>
        <w:ind w:firstLine="708"/>
        <w:rPr>
          <w:b/>
          <w:color w:val="000000"/>
          <w:spacing w:val="-1"/>
        </w:rPr>
      </w:pPr>
      <w:r>
        <w:rPr>
          <w:b/>
          <w:color w:val="000000"/>
          <w:spacing w:val="-1"/>
        </w:rPr>
        <w:t xml:space="preserve">2.8 </w:t>
      </w:r>
      <w:r w:rsidR="00A30923" w:rsidRPr="00E24DEA">
        <w:rPr>
          <w:b/>
          <w:color w:val="000000"/>
          <w:spacing w:val="-1"/>
        </w:rPr>
        <w:t>Рекомендации по оцениванию результатов достижения компетенций</w:t>
      </w:r>
    </w:p>
    <w:p w:rsidR="00A30923" w:rsidRPr="00E24DEA" w:rsidRDefault="00A30923" w:rsidP="00A30923">
      <w:pPr>
        <w:tabs>
          <w:tab w:val="num" w:pos="360"/>
          <w:tab w:val="num" w:pos="756"/>
        </w:tabs>
        <w:ind w:firstLine="709"/>
        <w:jc w:val="both"/>
      </w:pPr>
      <w:r w:rsidRPr="00E24DEA">
        <w:t>Формирование компетенций, предусмотренных данной дисциплиной, предпол</w:t>
      </w:r>
      <w:r w:rsidRPr="00E24DEA">
        <w:t>а</w:t>
      </w:r>
      <w:r w:rsidRPr="00E24DEA">
        <w:t>гает активное, творческое участие студента на всех этапах ее изучения путем планоме</w:t>
      </w:r>
      <w:r w:rsidRPr="00E24DEA">
        <w:t>р</w:t>
      </w:r>
      <w:r w:rsidRPr="00E24DEA">
        <w:t>ной работы на учебных занятиях и при выполнении самостоятельной работы.</w:t>
      </w:r>
    </w:p>
    <w:p w:rsidR="00A30923" w:rsidRPr="00E24DEA" w:rsidRDefault="00A30923" w:rsidP="00A30923">
      <w:pPr>
        <w:tabs>
          <w:tab w:val="num" w:pos="360"/>
          <w:tab w:val="num" w:pos="756"/>
        </w:tabs>
        <w:ind w:firstLine="709"/>
        <w:jc w:val="both"/>
      </w:pPr>
      <w:r w:rsidRPr="00E24DEA">
        <w:t xml:space="preserve">Оценка результатов формирования компетенций складывается </w:t>
      </w:r>
      <w:proofErr w:type="gramStart"/>
      <w:r w:rsidRPr="00E24DEA">
        <w:t>из</w:t>
      </w:r>
      <w:proofErr w:type="gramEnd"/>
      <w:r w:rsidRPr="00E24DEA">
        <w:t>:</w:t>
      </w:r>
    </w:p>
    <w:p w:rsidR="00A30923" w:rsidRPr="00E24DEA" w:rsidRDefault="00A30923" w:rsidP="00A30923">
      <w:pPr>
        <w:tabs>
          <w:tab w:val="num" w:pos="360"/>
          <w:tab w:val="num" w:pos="756"/>
        </w:tabs>
        <w:ind w:firstLine="709"/>
        <w:jc w:val="both"/>
      </w:pPr>
      <w:r w:rsidRPr="00E24DEA">
        <w:t>- работы студента на учебных занятиях (посещение не менее 80% занятий);</w:t>
      </w:r>
    </w:p>
    <w:p w:rsidR="00A30923" w:rsidRPr="00E24DEA" w:rsidRDefault="00A30923" w:rsidP="00A30923">
      <w:pPr>
        <w:tabs>
          <w:tab w:val="num" w:pos="360"/>
          <w:tab w:val="num" w:pos="756"/>
        </w:tabs>
        <w:ind w:firstLine="709"/>
        <w:jc w:val="both"/>
      </w:pPr>
      <w:r w:rsidRPr="00E24DEA">
        <w:t>- выполнения всех видов самостоятельной работы, предусмотренных настоящим Фондом оценочных средств;</w:t>
      </w:r>
    </w:p>
    <w:p w:rsidR="00A30923" w:rsidRPr="00E24DEA" w:rsidRDefault="00A30923" w:rsidP="00A30923">
      <w:pPr>
        <w:tabs>
          <w:tab w:val="num" w:pos="360"/>
          <w:tab w:val="num" w:pos="756"/>
        </w:tabs>
        <w:ind w:firstLine="709"/>
        <w:jc w:val="both"/>
      </w:pPr>
      <w:r w:rsidRPr="00E24DEA">
        <w:t xml:space="preserve">- оценка за </w:t>
      </w:r>
      <w:proofErr w:type="spellStart"/>
      <w:r w:rsidRPr="00E24DEA">
        <w:t>внутрисеместровую</w:t>
      </w:r>
      <w:proofErr w:type="spellEnd"/>
      <w:r w:rsidRPr="00E24DEA">
        <w:t xml:space="preserve"> аттестацию выставляется студенту, с учетом п</w:t>
      </w:r>
      <w:r w:rsidRPr="00E24DEA">
        <w:t>о</w:t>
      </w:r>
      <w:r w:rsidRPr="00E24DEA">
        <w:t>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A30923" w:rsidRPr="00E24DEA" w:rsidRDefault="00A30923" w:rsidP="00A30923">
      <w:pPr>
        <w:tabs>
          <w:tab w:val="num" w:pos="360"/>
          <w:tab w:val="num" w:pos="756"/>
        </w:tabs>
        <w:ind w:firstLine="709"/>
        <w:jc w:val="both"/>
      </w:pPr>
      <w:proofErr w:type="gramStart"/>
      <w:r w:rsidRPr="00E24DEA">
        <w:t>- в случае пропуска лекционного занятия студент должен предоставить в рук</w:t>
      </w:r>
      <w:r w:rsidRPr="00E24DEA">
        <w:t>о</w:t>
      </w:r>
      <w:r w:rsidRPr="00E24DEA">
        <w:t>писном виде конспект лекции, а семинарского занятия – в письменном виде проработа</w:t>
      </w:r>
      <w:r w:rsidRPr="00E24DEA">
        <w:t>н</w:t>
      </w:r>
      <w:r w:rsidRPr="00E24DEA">
        <w:t>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</w:t>
      </w:r>
      <w:r w:rsidRPr="00E24DEA">
        <w:t>а</w:t>
      </w:r>
      <w:r w:rsidRPr="00E24DEA">
        <w:t>ющего работу в группе, на последующем семинарском занятии;</w:t>
      </w:r>
      <w:proofErr w:type="gramEnd"/>
    </w:p>
    <w:p w:rsidR="00A30923" w:rsidRPr="00E24DEA" w:rsidRDefault="00A30923" w:rsidP="00A30923">
      <w:pPr>
        <w:ind w:firstLine="709"/>
        <w:jc w:val="both"/>
      </w:pPr>
      <w:proofErr w:type="gramStart"/>
      <w:r w:rsidRPr="00E24DEA">
        <w:t>- при выставлении студенту оценки на экзамене преподавателем учитывается: знание фактического материала, с опорой на обязательную и дополнительную литерат</w:t>
      </w:r>
      <w:r w:rsidRPr="00E24DEA">
        <w:t>у</w:t>
      </w:r>
      <w:r w:rsidRPr="00E24DEA">
        <w:t>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</w:t>
      </w:r>
      <w:proofErr w:type="gramEnd"/>
      <w:r w:rsidRPr="00E24DEA">
        <w:t xml:space="preserve"> уровень самостоятельного мы</w:t>
      </w:r>
      <w:r w:rsidRPr="00E24DEA">
        <w:t>ш</w:t>
      </w:r>
      <w:r w:rsidRPr="00E24DEA">
        <w:t>ления; умение приложить теорию к практике.</w:t>
      </w:r>
    </w:p>
    <w:p w:rsidR="006E34A2" w:rsidRDefault="00A30923" w:rsidP="001574E4">
      <w:pPr>
        <w:ind w:firstLine="709"/>
        <w:jc w:val="both"/>
      </w:pPr>
      <w:r w:rsidRPr="00E24DEA">
        <w:t>- качество ответа студента на экзамене оценивается в соответствии с разработа</w:t>
      </w:r>
      <w:r w:rsidRPr="00E24DEA">
        <w:t>н</w:t>
      </w:r>
      <w:r w:rsidRPr="00E24DEA">
        <w:t>ными и утвержденными на заседании кафедры критериями оценки.</w:t>
      </w:r>
    </w:p>
    <w:sectPr w:rsidR="006E34A2" w:rsidSect="001574E4">
      <w:pgSz w:w="11906" w:h="16838"/>
      <w:pgMar w:top="1134" w:right="1133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F31" w:rsidRDefault="00DE4F31" w:rsidP="00F445D5">
      <w:r>
        <w:separator/>
      </w:r>
    </w:p>
  </w:endnote>
  <w:endnote w:type="continuationSeparator" w:id="0">
    <w:p w:rsidR="00DE4F31" w:rsidRDefault="00DE4F31" w:rsidP="00F445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F31" w:rsidRDefault="00DE4F31" w:rsidP="00F445D5">
      <w:r>
        <w:separator/>
      </w:r>
    </w:p>
  </w:footnote>
  <w:footnote w:type="continuationSeparator" w:id="0">
    <w:p w:rsidR="00DE4F31" w:rsidRDefault="00DE4F31" w:rsidP="00F445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D0C6E"/>
    <w:multiLevelType w:val="hybridMultilevel"/>
    <w:tmpl w:val="2C0E7BBC"/>
    <w:lvl w:ilvl="0" w:tplc="8D6027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6FF1307"/>
    <w:multiLevelType w:val="hybridMultilevel"/>
    <w:tmpl w:val="4444475E"/>
    <w:lvl w:ilvl="0" w:tplc="8D6027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83910A1"/>
    <w:multiLevelType w:val="hybridMultilevel"/>
    <w:tmpl w:val="227A04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A45352C"/>
    <w:multiLevelType w:val="hybridMultilevel"/>
    <w:tmpl w:val="32566A7A"/>
    <w:lvl w:ilvl="0" w:tplc="069601CA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>
    <w:nsid w:val="18D83D11"/>
    <w:multiLevelType w:val="hybridMultilevel"/>
    <w:tmpl w:val="073612F4"/>
    <w:lvl w:ilvl="0" w:tplc="1F846FC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>
    <w:nsid w:val="1D017697"/>
    <w:multiLevelType w:val="hybridMultilevel"/>
    <w:tmpl w:val="227A04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D9A52B9"/>
    <w:multiLevelType w:val="hybridMultilevel"/>
    <w:tmpl w:val="1480C46E"/>
    <w:lvl w:ilvl="0" w:tplc="1A6054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124167E"/>
    <w:multiLevelType w:val="hybridMultilevel"/>
    <w:tmpl w:val="EC3EAEC0"/>
    <w:lvl w:ilvl="0" w:tplc="8CFC24AA">
      <w:start w:val="1"/>
      <w:numFmt w:val="decimal"/>
      <w:lvlText w:val="%1."/>
      <w:lvlJc w:val="left"/>
      <w:pPr>
        <w:tabs>
          <w:tab w:val="num" w:pos="0"/>
        </w:tabs>
        <w:ind w:hanging="360"/>
      </w:pPr>
      <w:rPr>
        <w:rFonts w:eastAsia="MS Mincho" w:cs="Times New Roman"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  <w:rPr>
        <w:rFonts w:cs="Times New Roman"/>
      </w:rPr>
    </w:lvl>
  </w:abstractNum>
  <w:abstractNum w:abstractNumId="9">
    <w:nsid w:val="25E5735F"/>
    <w:multiLevelType w:val="hybridMultilevel"/>
    <w:tmpl w:val="A4FA888C"/>
    <w:lvl w:ilvl="0" w:tplc="0ADAA9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26B7655E"/>
    <w:multiLevelType w:val="hybridMultilevel"/>
    <w:tmpl w:val="1EB0C0D4"/>
    <w:lvl w:ilvl="0" w:tplc="4044D766">
      <w:start w:val="1"/>
      <w:numFmt w:val="decimal"/>
      <w:lvlText w:val="%1."/>
      <w:lvlJc w:val="left"/>
      <w:pPr>
        <w:tabs>
          <w:tab w:val="num" w:pos="1623"/>
        </w:tabs>
        <w:ind w:left="1623" w:hanging="915"/>
      </w:pPr>
      <w:rPr>
        <w:rFonts w:ascii="Times New Roman" w:hAnsi="Times New Roman" w:cs="Times New Roman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7F47D6D"/>
    <w:multiLevelType w:val="hybridMultilevel"/>
    <w:tmpl w:val="2F507E0C"/>
    <w:lvl w:ilvl="0" w:tplc="8D6027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D217DB9"/>
    <w:multiLevelType w:val="hybridMultilevel"/>
    <w:tmpl w:val="3D8A6470"/>
    <w:lvl w:ilvl="0" w:tplc="A1D27A0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2D3B74B0"/>
    <w:multiLevelType w:val="hybridMultilevel"/>
    <w:tmpl w:val="C1E87514"/>
    <w:lvl w:ilvl="0" w:tplc="8D6027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5">
    <w:nsid w:val="30ED35A3"/>
    <w:multiLevelType w:val="multilevel"/>
    <w:tmpl w:val="24588660"/>
    <w:lvl w:ilvl="0">
      <w:start w:val="8"/>
      <w:numFmt w:val="decimal"/>
      <w:lvlText w:val="%1."/>
      <w:lvlJc w:val="left"/>
      <w:pPr>
        <w:ind w:left="1080" w:hanging="360"/>
      </w:pPr>
      <w:rPr>
        <w:rFonts w:eastAsia="Times New Roman" w:hint="default"/>
        <w:b/>
        <w:color w:val="00000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/>
        <w:i w:val="0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  <w:b/>
        <w:i w:val="0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b/>
        <w:i w:val="0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  <w:b/>
        <w:i w:val="0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  <w:b/>
        <w:i w:val="0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  <w:b/>
        <w:i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  <w:b/>
        <w:i w:val="0"/>
      </w:rPr>
    </w:lvl>
  </w:abstractNum>
  <w:abstractNum w:abstractNumId="16">
    <w:nsid w:val="31E269A2"/>
    <w:multiLevelType w:val="hybridMultilevel"/>
    <w:tmpl w:val="3C7E1C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321B6D8C"/>
    <w:multiLevelType w:val="hybridMultilevel"/>
    <w:tmpl w:val="3E22EB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321F1D86"/>
    <w:multiLevelType w:val="hybridMultilevel"/>
    <w:tmpl w:val="1AF8DFD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4293F3F"/>
    <w:multiLevelType w:val="hybridMultilevel"/>
    <w:tmpl w:val="45E85B44"/>
    <w:lvl w:ilvl="0" w:tplc="8D6027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395A6938"/>
    <w:multiLevelType w:val="hybridMultilevel"/>
    <w:tmpl w:val="D46E37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3D2B58A6"/>
    <w:multiLevelType w:val="hybridMultilevel"/>
    <w:tmpl w:val="5BFA0B8A"/>
    <w:lvl w:ilvl="0" w:tplc="4044D766">
      <w:start w:val="1"/>
      <w:numFmt w:val="decimal"/>
      <w:lvlText w:val="%1."/>
      <w:lvlJc w:val="left"/>
      <w:pPr>
        <w:tabs>
          <w:tab w:val="num" w:pos="1623"/>
        </w:tabs>
        <w:ind w:left="1623" w:hanging="915"/>
      </w:pPr>
      <w:rPr>
        <w:rFonts w:ascii="Times New Roman" w:hAnsi="Times New Roman" w:cs="Times New Roman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48B2236C"/>
    <w:multiLevelType w:val="hybridMultilevel"/>
    <w:tmpl w:val="749AB57A"/>
    <w:lvl w:ilvl="0" w:tplc="871221BC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CB211A1"/>
    <w:multiLevelType w:val="hybridMultilevel"/>
    <w:tmpl w:val="3E22EB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4DD06446"/>
    <w:multiLevelType w:val="hybridMultilevel"/>
    <w:tmpl w:val="0644D59C"/>
    <w:lvl w:ilvl="0" w:tplc="4C00FF20">
      <w:start w:val="14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30E7E3C"/>
    <w:multiLevelType w:val="hybridMultilevel"/>
    <w:tmpl w:val="ABC086DE"/>
    <w:lvl w:ilvl="0" w:tplc="6B7853E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532A4639"/>
    <w:multiLevelType w:val="hybridMultilevel"/>
    <w:tmpl w:val="9B6048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549070DD"/>
    <w:multiLevelType w:val="hybridMultilevel"/>
    <w:tmpl w:val="9836C642"/>
    <w:lvl w:ilvl="0" w:tplc="78EC6F1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55892B18"/>
    <w:multiLevelType w:val="hybridMultilevel"/>
    <w:tmpl w:val="80B412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5B03518A"/>
    <w:multiLevelType w:val="hybridMultilevel"/>
    <w:tmpl w:val="A1FA8294"/>
    <w:lvl w:ilvl="0" w:tplc="8D6027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5CBE39AD"/>
    <w:multiLevelType w:val="hybridMultilevel"/>
    <w:tmpl w:val="DD8A6FDC"/>
    <w:lvl w:ilvl="0" w:tplc="BC745668">
      <w:start w:val="4"/>
      <w:numFmt w:val="decimal"/>
      <w:pStyle w:val="a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2870B35A">
      <w:numFmt w:val="none"/>
      <w:lvlText w:val=""/>
      <w:lvlJc w:val="left"/>
      <w:pPr>
        <w:tabs>
          <w:tab w:val="num" w:pos="360"/>
        </w:tabs>
      </w:pPr>
    </w:lvl>
    <w:lvl w:ilvl="2" w:tplc="05F4A6E2">
      <w:numFmt w:val="none"/>
      <w:lvlText w:val=""/>
      <w:lvlJc w:val="left"/>
      <w:pPr>
        <w:tabs>
          <w:tab w:val="num" w:pos="360"/>
        </w:tabs>
      </w:pPr>
    </w:lvl>
    <w:lvl w:ilvl="3" w:tplc="9D4290D0">
      <w:numFmt w:val="none"/>
      <w:lvlText w:val=""/>
      <w:lvlJc w:val="left"/>
      <w:pPr>
        <w:tabs>
          <w:tab w:val="num" w:pos="360"/>
        </w:tabs>
      </w:pPr>
    </w:lvl>
    <w:lvl w:ilvl="4" w:tplc="E640D610">
      <w:numFmt w:val="none"/>
      <w:lvlText w:val=""/>
      <w:lvlJc w:val="left"/>
      <w:pPr>
        <w:tabs>
          <w:tab w:val="num" w:pos="360"/>
        </w:tabs>
      </w:pPr>
    </w:lvl>
    <w:lvl w:ilvl="5" w:tplc="BDDC42EA">
      <w:numFmt w:val="none"/>
      <w:lvlText w:val=""/>
      <w:lvlJc w:val="left"/>
      <w:pPr>
        <w:tabs>
          <w:tab w:val="num" w:pos="360"/>
        </w:tabs>
      </w:pPr>
    </w:lvl>
    <w:lvl w:ilvl="6" w:tplc="56705A88">
      <w:numFmt w:val="none"/>
      <w:lvlText w:val=""/>
      <w:lvlJc w:val="left"/>
      <w:pPr>
        <w:tabs>
          <w:tab w:val="num" w:pos="360"/>
        </w:tabs>
      </w:pPr>
    </w:lvl>
    <w:lvl w:ilvl="7" w:tplc="8AD47F40">
      <w:numFmt w:val="none"/>
      <w:lvlText w:val=""/>
      <w:lvlJc w:val="left"/>
      <w:pPr>
        <w:tabs>
          <w:tab w:val="num" w:pos="360"/>
        </w:tabs>
      </w:pPr>
    </w:lvl>
    <w:lvl w:ilvl="8" w:tplc="3BCC58D8">
      <w:numFmt w:val="none"/>
      <w:lvlText w:val=""/>
      <w:lvlJc w:val="left"/>
      <w:pPr>
        <w:tabs>
          <w:tab w:val="num" w:pos="360"/>
        </w:tabs>
      </w:pPr>
    </w:lvl>
  </w:abstractNum>
  <w:abstractNum w:abstractNumId="31">
    <w:nsid w:val="5FD0041F"/>
    <w:multiLevelType w:val="hybridMultilevel"/>
    <w:tmpl w:val="A19A3FDC"/>
    <w:lvl w:ilvl="0" w:tplc="4044D766">
      <w:start w:val="1"/>
      <w:numFmt w:val="decimal"/>
      <w:lvlText w:val="%1."/>
      <w:lvlJc w:val="left"/>
      <w:pPr>
        <w:tabs>
          <w:tab w:val="num" w:pos="1623"/>
        </w:tabs>
        <w:ind w:left="1623" w:hanging="915"/>
      </w:pPr>
      <w:rPr>
        <w:rFonts w:ascii="Times New Roman" w:hAnsi="Times New Roman" w:cs="Times New Roman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32">
    <w:nsid w:val="66286184"/>
    <w:multiLevelType w:val="hybridMultilevel"/>
    <w:tmpl w:val="2B7EDCFE"/>
    <w:lvl w:ilvl="0" w:tplc="BF0220E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3">
    <w:nsid w:val="66EF1BBB"/>
    <w:multiLevelType w:val="hybridMultilevel"/>
    <w:tmpl w:val="3E22EB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6C303484"/>
    <w:multiLevelType w:val="hybridMultilevel"/>
    <w:tmpl w:val="146CCC1A"/>
    <w:lvl w:ilvl="0" w:tplc="BEA4311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05674E0"/>
    <w:multiLevelType w:val="hybridMultilevel"/>
    <w:tmpl w:val="F47613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72822462"/>
    <w:multiLevelType w:val="hybridMultilevel"/>
    <w:tmpl w:val="5344ECDA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75AC2583"/>
    <w:multiLevelType w:val="hybridMultilevel"/>
    <w:tmpl w:val="29D09BF2"/>
    <w:lvl w:ilvl="0" w:tplc="38F805FE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8">
    <w:nsid w:val="77222DDB"/>
    <w:multiLevelType w:val="hybridMultilevel"/>
    <w:tmpl w:val="3E22EB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0"/>
  </w:num>
  <w:num w:numId="2">
    <w:abstractNumId w:val="6"/>
  </w:num>
  <w:num w:numId="3">
    <w:abstractNumId w:val="32"/>
  </w:num>
  <w:num w:numId="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1"/>
  </w:num>
  <w:num w:numId="7">
    <w:abstractNumId w:val="10"/>
  </w:num>
  <w:num w:numId="8">
    <w:abstractNumId w:val="21"/>
  </w:num>
  <w:num w:numId="9">
    <w:abstractNumId w:val="35"/>
  </w:num>
  <w:num w:numId="10">
    <w:abstractNumId w:val="28"/>
  </w:num>
  <w:num w:numId="11">
    <w:abstractNumId w:val="20"/>
  </w:num>
  <w:num w:numId="12">
    <w:abstractNumId w:val="26"/>
  </w:num>
  <w:num w:numId="13">
    <w:abstractNumId w:val="18"/>
  </w:num>
  <w:num w:numId="14">
    <w:abstractNumId w:val="5"/>
  </w:num>
  <w:num w:numId="15">
    <w:abstractNumId w:val="27"/>
  </w:num>
  <w:num w:numId="16">
    <w:abstractNumId w:val="12"/>
  </w:num>
  <w:num w:numId="17">
    <w:abstractNumId w:val="25"/>
  </w:num>
  <w:num w:numId="18">
    <w:abstractNumId w:val="34"/>
  </w:num>
  <w:num w:numId="19">
    <w:abstractNumId w:val="17"/>
  </w:num>
  <w:num w:numId="20">
    <w:abstractNumId w:val="33"/>
  </w:num>
  <w:num w:numId="21">
    <w:abstractNumId w:val="38"/>
  </w:num>
  <w:num w:numId="22">
    <w:abstractNumId w:val="23"/>
  </w:num>
  <w:num w:numId="23">
    <w:abstractNumId w:val="9"/>
  </w:num>
  <w:num w:numId="24">
    <w:abstractNumId w:val="8"/>
  </w:num>
  <w:num w:numId="25">
    <w:abstractNumId w:val="11"/>
  </w:num>
  <w:num w:numId="26">
    <w:abstractNumId w:val="1"/>
  </w:num>
  <w:num w:numId="27">
    <w:abstractNumId w:val="19"/>
  </w:num>
  <w:num w:numId="28">
    <w:abstractNumId w:val="29"/>
  </w:num>
  <w:num w:numId="29">
    <w:abstractNumId w:val="13"/>
  </w:num>
  <w:num w:numId="30">
    <w:abstractNumId w:val="0"/>
  </w:num>
  <w:num w:numId="31">
    <w:abstractNumId w:val="16"/>
  </w:num>
  <w:num w:numId="32">
    <w:abstractNumId w:val="4"/>
  </w:num>
  <w:num w:numId="33">
    <w:abstractNumId w:val="3"/>
  </w:num>
  <w:num w:numId="34">
    <w:abstractNumId w:val="4"/>
  </w:num>
  <w:num w:numId="35">
    <w:abstractNumId w:val="2"/>
  </w:num>
  <w:num w:numId="36">
    <w:abstractNumId w:val="37"/>
  </w:num>
  <w:num w:numId="37">
    <w:abstractNumId w:val="36"/>
  </w:num>
  <w:num w:numId="38">
    <w:abstractNumId w:val="7"/>
  </w:num>
  <w:num w:numId="39">
    <w:abstractNumId w:val="15"/>
  </w:num>
  <w:num w:numId="40">
    <w:abstractNumId w:val="24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autoHyphenation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C3041"/>
    <w:rsid w:val="00005514"/>
    <w:rsid w:val="00020335"/>
    <w:rsid w:val="00021236"/>
    <w:rsid w:val="0002146B"/>
    <w:rsid w:val="00024A9A"/>
    <w:rsid w:val="00026B3C"/>
    <w:rsid w:val="00042588"/>
    <w:rsid w:val="00043D0E"/>
    <w:rsid w:val="00044FB3"/>
    <w:rsid w:val="000519F8"/>
    <w:rsid w:val="0005280B"/>
    <w:rsid w:val="0005389E"/>
    <w:rsid w:val="00060304"/>
    <w:rsid w:val="00060E14"/>
    <w:rsid w:val="0006366B"/>
    <w:rsid w:val="00063B7B"/>
    <w:rsid w:val="00066EDC"/>
    <w:rsid w:val="0007116F"/>
    <w:rsid w:val="00071D70"/>
    <w:rsid w:val="00073496"/>
    <w:rsid w:val="00074D8F"/>
    <w:rsid w:val="000762F1"/>
    <w:rsid w:val="000767AB"/>
    <w:rsid w:val="00086AA2"/>
    <w:rsid w:val="000923D5"/>
    <w:rsid w:val="000A01C1"/>
    <w:rsid w:val="000A0AEF"/>
    <w:rsid w:val="000C1B02"/>
    <w:rsid w:val="000C20CF"/>
    <w:rsid w:val="000C2CFD"/>
    <w:rsid w:val="000D6B8E"/>
    <w:rsid w:val="000D737F"/>
    <w:rsid w:val="000E47AD"/>
    <w:rsid w:val="000F391D"/>
    <w:rsid w:val="00110B42"/>
    <w:rsid w:val="001110BD"/>
    <w:rsid w:val="00115F30"/>
    <w:rsid w:val="00123F8E"/>
    <w:rsid w:val="00126663"/>
    <w:rsid w:val="00136C5D"/>
    <w:rsid w:val="001416E7"/>
    <w:rsid w:val="0014544B"/>
    <w:rsid w:val="001473A1"/>
    <w:rsid w:val="001505E9"/>
    <w:rsid w:val="00150CE6"/>
    <w:rsid w:val="001574E4"/>
    <w:rsid w:val="0016411B"/>
    <w:rsid w:val="001647EC"/>
    <w:rsid w:val="00164D35"/>
    <w:rsid w:val="001658B0"/>
    <w:rsid w:val="001658D8"/>
    <w:rsid w:val="00166677"/>
    <w:rsid w:val="00170276"/>
    <w:rsid w:val="0017082F"/>
    <w:rsid w:val="00182943"/>
    <w:rsid w:val="00192BF8"/>
    <w:rsid w:val="001953CE"/>
    <w:rsid w:val="001A02F9"/>
    <w:rsid w:val="001A098B"/>
    <w:rsid w:val="001B11D6"/>
    <w:rsid w:val="001B1B07"/>
    <w:rsid w:val="001B2138"/>
    <w:rsid w:val="001C35CD"/>
    <w:rsid w:val="001D1F96"/>
    <w:rsid w:val="001E6A57"/>
    <w:rsid w:val="001F228F"/>
    <w:rsid w:val="00204EE7"/>
    <w:rsid w:val="00205B91"/>
    <w:rsid w:val="0021664D"/>
    <w:rsid w:val="00217AEF"/>
    <w:rsid w:val="00234F8C"/>
    <w:rsid w:val="00237F40"/>
    <w:rsid w:val="00245046"/>
    <w:rsid w:val="0025199B"/>
    <w:rsid w:val="002519CD"/>
    <w:rsid w:val="00255B8C"/>
    <w:rsid w:val="0026578C"/>
    <w:rsid w:val="0026650D"/>
    <w:rsid w:val="002739EF"/>
    <w:rsid w:val="00275A2B"/>
    <w:rsid w:val="00293636"/>
    <w:rsid w:val="0029388D"/>
    <w:rsid w:val="002947FA"/>
    <w:rsid w:val="00294C96"/>
    <w:rsid w:val="002A27ED"/>
    <w:rsid w:val="002A47A0"/>
    <w:rsid w:val="002A4A80"/>
    <w:rsid w:val="002B4318"/>
    <w:rsid w:val="002B7F9F"/>
    <w:rsid w:val="002C25C2"/>
    <w:rsid w:val="002C2D15"/>
    <w:rsid w:val="002D33AF"/>
    <w:rsid w:val="002D3D6F"/>
    <w:rsid w:val="002E088A"/>
    <w:rsid w:val="002E2466"/>
    <w:rsid w:val="002E5A45"/>
    <w:rsid w:val="002F6222"/>
    <w:rsid w:val="0030021E"/>
    <w:rsid w:val="00300D90"/>
    <w:rsid w:val="00304AC7"/>
    <w:rsid w:val="00307AC3"/>
    <w:rsid w:val="00310678"/>
    <w:rsid w:val="0032569F"/>
    <w:rsid w:val="00340525"/>
    <w:rsid w:val="0034204B"/>
    <w:rsid w:val="00344093"/>
    <w:rsid w:val="003445F3"/>
    <w:rsid w:val="00351D42"/>
    <w:rsid w:val="0036015F"/>
    <w:rsid w:val="003670A0"/>
    <w:rsid w:val="0036760A"/>
    <w:rsid w:val="00367E5B"/>
    <w:rsid w:val="00370FD3"/>
    <w:rsid w:val="003731F3"/>
    <w:rsid w:val="00376DFC"/>
    <w:rsid w:val="003840CE"/>
    <w:rsid w:val="00397388"/>
    <w:rsid w:val="003A3D63"/>
    <w:rsid w:val="003C0B37"/>
    <w:rsid w:val="003D1C14"/>
    <w:rsid w:val="003D1C54"/>
    <w:rsid w:val="003E42DD"/>
    <w:rsid w:val="003E4523"/>
    <w:rsid w:val="003E7EB3"/>
    <w:rsid w:val="003F2E2D"/>
    <w:rsid w:val="004002A1"/>
    <w:rsid w:val="004018AB"/>
    <w:rsid w:val="00407250"/>
    <w:rsid w:val="00407945"/>
    <w:rsid w:val="00413DEE"/>
    <w:rsid w:val="0041597E"/>
    <w:rsid w:val="00422F00"/>
    <w:rsid w:val="004269E2"/>
    <w:rsid w:val="00431F12"/>
    <w:rsid w:val="00434762"/>
    <w:rsid w:val="004347E9"/>
    <w:rsid w:val="004371A9"/>
    <w:rsid w:val="00442CA8"/>
    <w:rsid w:val="00445D5F"/>
    <w:rsid w:val="00461C3C"/>
    <w:rsid w:val="00465174"/>
    <w:rsid w:val="0047331A"/>
    <w:rsid w:val="004778C2"/>
    <w:rsid w:val="00482517"/>
    <w:rsid w:val="00484AAB"/>
    <w:rsid w:val="00495B5E"/>
    <w:rsid w:val="00496FF6"/>
    <w:rsid w:val="004972D7"/>
    <w:rsid w:val="004A1B31"/>
    <w:rsid w:val="004A41B1"/>
    <w:rsid w:val="004B3BD9"/>
    <w:rsid w:val="004C0530"/>
    <w:rsid w:val="004C2B3D"/>
    <w:rsid w:val="004D4C14"/>
    <w:rsid w:val="004D557A"/>
    <w:rsid w:val="004D5644"/>
    <w:rsid w:val="004D62DF"/>
    <w:rsid w:val="004D71E6"/>
    <w:rsid w:val="004D7AD8"/>
    <w:rsid w:val="004D7F89"/>
    <w:rsid w:val="004E5704"/>
    <w:rsid w:val="004F3623"/>
    <w:rsid w:val="005027B6"/>
    <w:rsid w:val="00511564"/>
    <w:rsid w:val="00512FDE"/>
    <w:rsid w:val="00523740"/>
    <w:rsid w:val="00525D2F"/>
    <w:rsid w:val="00530A55"/>
    <w:rsid w:val="005353B6"/>
    <w:rsid w:val="00540477"/>
    <w:rsid w:val="00547757"/>
    <w:rsid w:val="00564540"/>
    <w:rsid w:val="00564F3D"/>
    <w:rsid w:val="00575651"/>
    <w:rsid w:val="0057661A"/>
    <w:rsid w:val="00587761"/>
    <w:rsid w:val="00592F19"/>
    <w:rsid w:val="00596893"/>
    <w:rsid w:val="005B01A7"/>
    <w:rsid w:val="005B16CE"/>
    <w:rsid w:val="005B1D50"/>
    <w:rsid w:val="005B5211"/>
    <w:rsid w:val="005B7F31"/>
    <w:rsid w:val="005C6377"/>
    <w:rsid w:val="005D768B"/>
    <w:rsid w:val="005D7DFA"/>
    <w:rsid w:val="005E0847"/>
    <w:rsid w:val="005E4F69"/>
    <w:rsid w:val="005F164F"/>
    <w:rsid w:val="005F36BA"/>
    <w:rsid w:val="005F48EC"/>
    <w:rsid w:val="005F5AB3"/>
    <w:rsid w:val="00600B52"/>
    <w:rsid w:val="00606B4A"/>
    <w:rsid w:val="006131E5"/>
    <w:rsid w:val="006150CE"/>
    <w:rsid w:val="0062440B"/>
    <w:rsid w:val="0062686B"/>
    <w:rsid w:val="00636E4B"/>
    <w:rsid w:val="006378D0"/>
    <w:rsid w:val="00640C11"/>
    <w:rsid w:val="00641D6C"/>
    <w:rsid w:val="006455D5"/>
    <w:rsid w:val="006526F9"/>
    <w:rsid w:val="00656965"/>
    <w:rsid w:val="00660242"/>
    <w:rsid w:val="00660533"/>
    <w:rsid w:val="00662762"/>
    <w:rsid w:val="00662796"/>
    <w:rsid w:val="00685D80"/>
    <w:rsid w:val="00692DE8"/>
    <w:rsid w:val="00695528"/>
    <w:rsid w:val="006A62EA"/>
    <w:rsid w:val="006A7F38"/>
    <w:rsid w:val="006B2684"/>
    <w:rsid w:val="006B38F1"/>
    <w:rsid w:val="006B3A65"/>
    <w:rsid w:val="006C29B6"/>
    <w:rsid w:val="006C2FED"/>
    <w:rsid w:val="006C3041"/>
    <w:rsid w:val="006D43C5"/>
    <w:rsid w:val="006E31FB"/>
    <w:rsid w:val="006E34A2"/>
    <w:rsid w:val="006E3C4E"/>
    <w:rsid w:val="006F5E04"/>
    <w:rsid w:val="007129F3"/>
    <w:rsid w:val="00721072"/>
    <w:rsid w:val="0072346E"/>
    <w:rsid w:val="007275A2"/>
    <w:rsid w:val="00732F4D"/>
    <w:rsid w:val="0074372E"/>
    <w:rsid w:val="00751667"/>
    <w:rsid w:val="007529DC"/>
    <w:rsid w:val="00753ED9"/>
    <w:rsid w:val="00756FC6"/>
    <w:rsid w:val="0076626D"/>
    <w:rsid w:val="0076717E"/>
    <w:rsid w:val="0077383A"/>
    <w:rsid w:val="00776854"/>
    <w:rsid w:val="007859E7"/>
    <w:rsid w:val="00792217"/>
    <w:rsid w:val="0079501A"/>
    <w:rsid w:val="007956E3"/>
    <w:rsid w:val="007A03C9"/>
    <w:rsid w:val="007A1099"/>
    <w:rsid w:val="007A2CC7"/>
    <w:rsid w:val="007A323D"/>
    <w:rsid w:val="007A4610"/>
    <w:rsid w:val="007A73EB"/>
    <w:rsid w:val="007A7996"/>
    <w:rsid w:val="007B334E"/>
    <w:rsid w:val="007B6B7D"/>
    <w:rsid w:val="007B7E16"/>
    <w:rsid w:val="007C07C3"/>
    <w:rsid w:val="007C3D3F"/>
    <w:rsid w:val="007C588E"/>
    <w:rsid w:val="007D1FCB"/>
    <w:rsid w:val="007D3EDD"/>
    <w:rsid w:val="007E14AC"/>
    <w:rsid w:val="007E60BC"/>
    <w:rsid w:val="007E7806"/>
    <w:rsid w:val="007F04F7"/>
    <w:rsid w:val="007F5CD7"/>
    <w:rsid w:val="0080409D"/>
    <w:rsid w:val="00805EEF"/>
    <w:rsid w:val="00807A5D"/>
    <w:rsid w:val="00812192"/>
    <w:rsid w:val="00815170"/>
    <w:rsid w:val="00824139"/>
    <w:rsid w:val="0082497B"/>
    <w:rsid w:val="008301EE"/>
    <w:rsid w:val="00834A19"/>
    <w:rsid w:val="0084151A"/>
    <w:rsid w:val="0084585B"/>
    <w:rsid w:val="00850172"/>
    <w:rsid w:val="008522A9"/>
    <w:rsid w:val="0085280D"/>
    <w:rsid w:val="008562E5"/>
    <w:rsid w:val="0086655C"/>
    <w:rsid w:val="008729E5"/>
    <w:rsid w:val="008811C8"/>
    <w:rsid w:val="00886638"/>
    <w:rsid w:val="008933EB"/>
    <w:rsid w:val="00895404"/>
    <w:rsid w:val="008B1B84"/>
    <w:rsid w:val="008B7B14"/>
    <w:rsid w:val="008C514A"/>
    <w:rsid w:val="008D5AD9"/>
    <w:rsid w:val="008E4AE5"/>
    <w:rsid w:val="008F2E90"/>
    <w:rsid w:val="008F6B39"/>
    <w:rsid w:val="008F7907"/>
    <w:rsid w:val="00900BEE"/>
    <w:rsid w:val="00902DFF"/>
    <w:rsid w:val="009070C4"/>
    <w:rsid w:val="009119E7"/>
    <w:rsid w:val="00923A4C"/>
    <w:rsid w:val="00927253"/>
    <w:rsid w:val="009302F4"/>
    <w:rsid w:val="0093289B"/>
    <w:rsid w:val="00933082"/>
    <w:rsid w:val="00935E9C"/>
    <w:rsid w:val="009369FD"/>
    <w:rsid w:val="00940B16"/>
    <w:rsid w:val="009412F4"/>
    <w:rsid w:val="0094267D"/>
    <w:rsid w:val="00944978"/>
    <w:rsid w:val="00956710"/>
    <w:rsid w:val="00957760"/>
    <w:rsid w:val="009579A3"/>
    <w:rsid w:val="00960FA1"/>
    <w:rsid w:val="00961401"/>
    <w:rsid w:val="00971E8F"/>
    <w:rsid w:val="00973F94"/>
    <w:rsid w:val="00981846"/>
    <w:rsid w:val="009850C7"/>
    <w:rsid w:val="00993BCD"/>
    <w:rsid w:val="009A41A4"/>
    <w:rsid w:val="009B33AB"/>
    <w:rsid w:val="009B3B0B"/>
    <w:rsid w:val="009B4EC1"/>
    <w:rsid w:val="009B5702"/>
    <w:rsid w:val="009B71C3"/>
    <w:rsid w:val="009C3CF7"/>
    <w:rsid w:val="009D34AD"/>
    <w:rsid w:val="009D3D5C"/>
    <w:rsid w:val="009D5E1D"/>
    <w:rsid w:val="009E0444"/>
    <w:rsid w:val="009E1A92"/>
    <w:rsid w:val="00A03FBB"/>
    <w:rsid w:val="00A06BF9"/>
    <w:rsid w:val="00A075A3"/>
    <w:rsid w:val="00A0794C"/>
    <w:rsid w:val="00A16F53"/>
    <w:rsid w:val="00A27527"/>
    <w:rsid w:val="00A30923"/>
    <w:rsid w:val="00A4675B"/>
    <w:rsid w:val="00A5755F"/>
    <w:rsid w:val="00A658EF"/>
    <w:rsid w:val="00A73B77"/>
    <w:rsid w:val="00A7440E"/>
    <w:rsid w:val="00A74672"/>
    <w:rsid w:val="00A7639A"/>
    <w:rsid w:val="00A80E3B"/>
    <w:rsid w:val="00A92FFE"/>
    <w:rsid w:val="00AA0BD8"/>
    <w:rsid w:val="00AA5AA0"/>
    <w:rsid w:val="00AA7E88"/>
    <w:rsid w:val="00AB0B57"/>
    <w:rsid w:val="00AB3474"/>
    <w:rsid w:val="00AB5DA2"/>
    <w:rsid w:val="00AC4AF6"/>
    <w:rsid w:val="00AC5E23"/>
    <w:rsid w:val="00AD060E"/>
    <w:rsid w:val="00AD3321"/>
    <w:rsid w:val="00AD761F"/>
    <w:rsid w:val="00AE1C71"/>
    <w:rsid w:val="00AF4605"/>
    <w:rsid w:val="00AF4B5C"/>
    <w:rsid w:val="00AF6B80"/>
    <w:rsid w:val="00B007E2"/>
    <w:rsid w:val="00B017F2"/>
    <w:rsid w:val="00B03470"/>
    <w:rsid w:val="00B11624"/>
    <w:rsid w:val="00B11D6E"/>
    <w:rsid w:val="00B21BA0"/>
    <w:rsid w:val="00B254F4"/>
    <w:rsid w:val="00B3402C"/>
    <w:rsid w:val="00B372DC"/>
    <w:rsid w:val="00B40565"/>
    <w:rsid w:val="00B4589C"/>
    <w:rsid w:val="00B53D79"/>
    <w:rsid w:val="00B555E3"/>
    <w:rsid w:val="00B55665"/>
    <w:rsid w:val="00B665E8"/>
    <w:rsid w:val="00B66609"/>
    <w:rsid w:val="00B6670B"/>
    <w:rsid w:val="00B722FF"/>
    <w:rsid w:val="00B8383B"/>
    <w:rsid w:val="00B840CA"/>
    <w:rsid w:val="00B91EC5"/>
    <w:rsid w:val="00B9503E"/>
    <w:rsid w:val="00B96174"/>
    <w:rsid w:val="00B96F3A"/>
    <w:rsid w:val="00BA05BA"/>
    <w:rsid w:val="00BB2FF4"/>
    <w:rsid w:val="00BB580C"/>
    <w:rsid w:val="00BC509A"/>
    <w:rsid w:val="00BC6C7A"/>
    <w:rsid w:val="00BD290A"/>
    <w:rsid w:val="00BD4013"/>
    <w:rsid w:val="00BD786E"/>
    <w:rsid w:val="00BF0583"/>
    <w:rsid w:val="00C16AB3"/>
    <w:rsid w:val="00C22DC5"/>
    <w:rsid w:val="00C24A41"/>
    <w:rsid w:val="00C25B20"/>
    <w:rsid w:val="00C275C9"/>
    <w:rsid w:val="00C322DF"/>
    <w:rsid w:val="00C32DA1"/>
    <w:rsid w:val="00C411AE"/>
    <w:rsid w:val="00C51A66"/>
    <w:rsid w:val="00C53DAB"/>
    <w:rsid w:val="00C63133"/>
    <w:rsid w:val="00C6359A"/>
    <w:rsid w:val="00C64713"/>
    <w:rsid w:val="00C66800"/>
    <w:rsid w:val="00C729FD"/>
    <w:rsid w:val="00C8046E"/>
    <w:rsid w:val="00C87490"/>
    <w:rsid w:val="00C962FE"/>
    <w:rsid w:val="00C97F19"/>
    <w:rsid w:val="00CA278B"/>
    <w:rsid w:val="00CB26ED"/>
    <w:rsid w:val="00CB2B0A"/>
    <w:rsid w:val="00CB701F"/>
    <w:rsid w:val="00CC30DA"/>
    <w:rsid w:val="00CD15D7"/>
    <w:rsid w:val="00CD2DEE"/>
    <w:rsid w:val="00CE3B50"/>
    <w:rsid w:val="00CF14A7"/>
    <w:rsid w:val="00CF1780"/>
    <w:rsid w:val="00CF23DC"/>
    <w:rsid w:val="00CF5EF8"/>
    <w:rsid w:val="00D0070A"/>
    <w:rsid w:val="00D04776"/>
    <w:rsid w:val="00D0640E"/>
    <w:rsid w:val="00D12A80"/>
    <w:rsid w:val="00D14593"/>
    <w:rsid w:val="00D15AE6"/>
    <w:rsid w:val="00D16FBD"/>
    <w:rsid w:val="00D25F42"/>
    <w:rsid w:val="00D401EF"/>
    <w:rsid w:val="00D44A81"/>
    <w:rsid w:val="00D45EBD"/>
    <w:rsid w:val="00D46085"/>
    <w:rsid w:val="00D47018"/>
    <w:rsid w:val="00D503ED"/>
    <w:rsid w:val="00D5779C"/>
    <w:rsid w:val="00D63732"/>
    <w:rsid w:val="00D64B64"/>
    <w:rsid w:val="00D72879"/>
    <w:rsid w:val="00D73D22"/>
    <w:rsid w:val="00D82840"/>
    <w:rsid w:val="00D846C9"/>
    <w:rsid w:val="00D9116D"/>
    <w:rsid w:val="00D962D7"/>
    <w:rsid w:val="00DA5B21"/>
    <w:rsid w:val="00DA70E0"/>
    <w:rsid w:val="00DA7DDC"/>
    <w:rsid w:val="00DB1031"/>
    <w:rsid w:val="00DB626B"/>
    <w:rsid w:val="00DB6291"/>
    <w:rsid w:val="00DB64E2"/>
    <w:rsid w:val="00DE44BA"/>
    <w:rsid w:val="00DE4F31"/>
    <w:rsid w:val="00DE525D"/>
    <w:rsid w:val="00DE5616"/>
    <w:rsid w:val="00DE6C18"/>
    <w:rsid w:val="00DF4B0F"/>
    <w:rsid w:val="00DF7F9F"/>
    <w:rsid w:val="00E06700"/>
    <w:rsid w:val="00E12E6C"/>
    <w:rsid w:val="00E17818"/>
    <w:rsid w:val="00E21E35"/>
    <w:rsid w:val="00E30A34"/>
    <w:rsid w:val="00E43AE5"/>
    <w:rsid w:val="00E523B3"/>
    <w:rsid w:val="00E53F0F"/>
    <w:rsid w:val="00E64172"/>
    <w:rsid w:val="00E729A8"/>
    <w:rsid w:val="00E74F35"/>
    <w:rsid w:val="00E83C16"/>
    <w:rsid w:val="00E94919"/>
    <w:rsid w:val="00E97DDB"/>
    <w:rsid w:val="00EA53E7"/>
    <w:rsid w:val="00EA6C98"/>
    <w:rsid w:val="00EA7325"/>
    <w:rsid w:val="00EB3A6A"/>
    <w:rsid w:val="00EB3E0B"/>
    <w:rsid w:val="00EC3134"/>
    <w:rsid w:val="00ED16F5"/>
    <w:rsid w:val="00EE3A0C"/>
    <w:rsid w:val="00EE5992"/>
    <w:rsid w:val="00EF0067"/>
    <w:rsid w:val="00EF1DDE"/>
    <w:rsid w:val="00EF535B"/>
    <w:rsid w:val="00EF5D17"/>
    <w:rsid w:val="00F1017F"/>
    <w:rsid w:val="00F15C22"/>
    <w:rsid w:val="00F21301"/>
    <w:rsid w:val="00F22EFB"/>
    <w:rsid w:val="00F258DF"/>
    <w:rsid w:val="00F31E68"/>
    <w:rsid w:val="00F33A26"/>
    <w:rsid w:val="00F34955"/>
    <w:rsid w:val="00F40E1F"/>
    <w:rsid w:val="00F41160"/>
    <w:rsid w:val="00F42A14"/>
    <w:rsid w:val="00F43331"/>
    <w:rsid w:val="00F445D5"/>
    <w:rsid w:val="00F46A06"/>
    <w:rsid w:val="00F50390"/>
    <w:rsid w:val="00F55B2F"/>
    <w:rsid w:val="00F63401"/>
    <w:rsid w:val="00F66ED5"/>
    <w:rsid w:val="00F84B6E"/>
    <w:rsid w:val="00F87723"/>
    <w:rsid w:val="00F942B8"/>
    <w:rsid w:val="00FA1C12"/>
    <w:rsid w:val="00FA71EA"/>
    <w:rsid w:val="00FB21FA"/>
    <w:rsid w:val="00FB4D0B"/>
    <w:rsid w:val="00FB79C4"/>
    <w:rsid w:val="00FC6E5A"/>
    <w:rsid w:val="00FD118F"/>
    <w:rsid w:val="00FD37AF"/>
    <w:rsid w:val="00FE3B69"/>
    <w:rsid w:val="00FF6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99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basedOn w:val="a0"/>
    <w:next w:val="a0"/>
    <w:link w:val="10"/>
    <w:uiPriority w:val="99"/>
    <w:qFormat/>
    <w:rsid w:val="006C3041"/>
    <w:pPr>
      <w:keepNext/>
      <w:overflowPunct w:val="0"/>
      <w:adjustRightInd w:val="0"/>
      <w:spacing w:line="360" w:lineRule="auto"/>
      <w:jc w:val="both"/>
      <w:outlineLvl w:val="0"/>
    </w:pPr>
    <w:rPr>
      <w:bCs/>
      <w:iCs/>
      <w:sz w:val="48"/>
      <w:szCs w:val="20"/>
      <w:lang w:val="x-none" w:eastAsia="x-none"/>
    </w:rPr>
  </w:style>
  <w:style w:type="paragraph" w:styleId="2">
    <w:name w:val="heading 2"/>
    <w:basedOn w:val="a0"/>
    <w:next w:val="a0"/>
    <w:link w:val="20"/>
    <w:qFormat/>
    <w:rsid w:val="006C3041"/>
    <w:pPr>
      <w:keepNext/>
      <w:overflowPunct w:val="0"/>
      <w:adjustRightInd w:val="0"/>
      <w:spacing w:line="360" w:lineRule="auto"/>
      <w:ind w:right="485"/>
      <w:jc w:val="both"/>
      <w:outlineLvl w:val="1"/>
    </w:pPr>
    <w:rPr>
      <w:b/>
      <w:bCs/>
      <w:iCs/>
      <w:szCs w:val="20"/>
    </w:rPr>
  </w:style>
  <w:style w:type="paragraph" w:styleId="3">
    <w:name w:val="heading 3"/>
    <w:basedOn w:val="a0"/>
    <w:next w:val="a0"/>
    <w:qFormat/>
    <w:rsid w:val="006C3041"/>
    <w:pPr>
      <w:keepNext/>
      <w:overflowPunct w:val="0"/>
      <w:adjustRightInd w:val="0"/>
      <w:spacing w:line="360" w:lineRule="auto"/>
      <w:ind w:right="485"/>
      <w:outlineLvl w:val="2"/>
    </w:pPr>
    <w:rPr>
      <w:b/>
      <w:iCs/>
      <w:szCs w:val="20"/>
    </w:rPr>
  </w:style>
  <w:style w:type="paragraph" w:styleId="4">
    <w:name w:val="heading 4"/>
    <w:basedOn w:val="a0"/>
    <w:next w:val="a0"/>
    <w:qFormat/>
    <w:rsid w:val="006C3041"/>
    <w:pPr>
      <w:keepNext/>
      <w:overflowPunct w:val="0"/>
      <w:adjustRightInd w:val="0"/>
      <w:spacing w:line="360" w:lineRule="auto"/>
      <w:ind w:right="485"/>
      <w:jc w:val="center"/>
      <w:outlineLvl w:val="3"/>
    </w:pPr>
    <w:rPr>
      <w:b/>
      <w:iCs/>
      <w:szCs w:val="20"/>
    </w:rPr>
  </w:style>
  <w:style w:type="paragraph" w:styleId="5">
    <w:name w:val="heading 5"/>
    <w:basedOn w:val="a0"/>
    <w:next w:val="a0"/>
    <w:qFormat/>
    <w:rsid w:val="006C3041"/>
    <w:pPr>
      <w:keepNext/>
      <w:overflowPunct w:val="0"/>
      <w:adjustRightInd w:val="0"/>
      <w:spacing w:line="360" w:lineRule="auto"/>
      <w:ind w:left="708" w:right="485"/>
      <w:jc w:val="both"/>
      <w:outlineLvl w:val="4"/>
    </w:pPr>
    <w:rPr>
      <w:b/>
      <w:iCs/>
      <w:szCs w:val="20"/>
    </w:rPr>
  </w:style>
  <w:style w:type="paragraph" w:styleId="6">
    <w:name w:val="heading 6"/>
    <w:basedOn w:val="a0"/>
    <w:next w:val="a0"/>
    <w:qFormat/>
    <w:rsid w:val="006C3041"/>
    <w:pPr>
      <w:keepNext/>
      <w:overflowPunct w:val="0"/>
      <w:adjustRightInd w:val="0"/>
      <w:spacing w:line="360" w:lineRule="auto"/>
      <w:ind w:right="485"/>
      <w:jc w:val="center"/>
      <w:outlineLvl w:val="5"/>
    </w:pPr>
    <w:rPr>
      <w:b/>
      <w:iCs/>
      <w:szCs w:val="20"/>
    </w:rPr>
  </w:style>
  <w:style w:type="paragraph" w:styleId="8">
    <w:name w:val="heading 8"/>
    <w:basedOn w:val="a0"/>
    <w:next w:val="a0"/>
    <w:qFormat/>
    <w:rsid w:val="006C3041"/>
    <w:pPr>
      <w:keepNext/>
      <w:numPr>
        <w:ilvl w:val="12"/>
      </w:numPr>
      <w:pBdr>
        <w:top w:val="single" w:sz="18" w:space="1" w:color="auto" w:shadow="1"/>
        <w:left w:val="single" w:sz="18" w:space="1" w:color="auto" w:shadow="1"/>
        <w:bottom w:val="single" w:sz="18" w:space="1" w:color="auto" w:shadow="1"/>
        <w:right w:val="single" w:sz="18" w:space="1" w:color="auto" w:shadow="1"/>
      </w:pBdr>
      <w:overflowPunct w:val="0"/>
      <w:adjustRightInd w:val="0"/>
      <w:spacing w:line="360" w:lineRule="auto"/>
      <w:ind w:left="708" w:right="485"/>
      <w:jc w:val="center"/>
      <w:outlineLvl w:val="7"/>
    </w:pPr>
    <w:rPr>
      <w:b/>
      <w:bCs/>
      <w:iCs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rsid w:val="006C3041"/>
    <w:pPr>
      <w:overflowPunct w:val="0"/>
      <w:adjustRightInd w:val="0"/>
      <w:spacing w:line="360" w:lineRule="auto"/>
      <w:jc w:val="both"/>
    </w:pPr>
    <w:rPr>
      <w:bCs/>
      <w:iCs/>
      <w:szCs w:val="20"/>
    </w:rPr>
  </w:style>
  <w:style w:type="paragraph" w:styleId="21">
    <w:name w:val="Body Text 2"/>
    <w:basedOn w:val="a0"/>
    <w:rsid w:val="006C3041"/>
    <w:pPr>
      <w:overflowPunct w:val="0"/>
      <w:adjustRightInd w:val="0"/>
      <w:spacing w:line="360" w:lineRule="auto"/>
      <w:ind w:right="485"/>
      <w:jc w:val="both"/>
    </w:pPr>
    <w:rPr>
      <w:szCs w:val="20"/>
    </w:rPr>
  </w:style>
  <w:style w:type="paragraph" w:styleId="30">
    <w:name w:val="Body Text 3"/>
    <w:basedOn w:val="a0"/>
    <w:rsid w:val="006C3041"/>
    <w:pPr>
      <w:overflowPunct w:val="0"/>
      <w:adjustRightInd w:val="0"/>
      <w:spacing w:line="360" w:lineRule="auto"/>
      <w:ind w:right="485"/>
      <w:jc w:val="both"/>
    </w:pPr>
    <w:rPr>
      <w:i/>
      <w:szCs w:val="20"/>
    </w:rPr>
  </w:style>
  <w:style w:type="paragraph" w:styleId="a5">
    <w:name w:val="Block Text"/>
    <w:basedOn w:val="a0"/>
    <w:rsid w:val="006C3041"/>
    <w:pPr>
      <w:overflowPunct w:val="0"/>
      <w:adjustRightInd w:val="0"/>
      <w:spacing w:line="360" w:lineRule="auto"/>
      <w:ind w:left="708" w:right="485"/>
      <w:jc w:val="both"/>
    </w:pPr>
    <w:rPr>
      <w:i/>
      <w:szCs w:val="20"/>
    </w:rPr>
  </w:style>
  <w:style w:type="character" w:styleId="a6">
    <w:name w:val="footnote reference"/>
    <w:rsid w:val="006C3041"/>
    <w:rPr>
      <w:vertAlign w:val="superscript"/>
    </w:rPr>
  </w:style>
  <w:style w:type="paragraph" w:styleId="z-">
    <w:name w:val="HTML Bottom of Form"/>
    <w:basedOn w:val="a0"/>
    <w:next w:val="a0"/>
    <w:hidden/>
    <w:rsid w:val="006C3041"/>
    <w:pPr>
      <w:pBdr>
        <w:top w:val="single" w:sz="6" w:space="1" w:color="auto"/>
      </w:pBdr>
      <w:overflowPunct w:val="0"/>
      <w:adjustRightInd w:val="0"/>
      <w:spacing w:line="360" w:lineRule="auto"/>
      <w:jc w:val="center"/>
    </w:pPr>
    <w:rPr>
      <w:rFonts w:ascii="Arial" w:hAnsi="Arial" w:cs="Arial"/>
      <w:vanish/>
      <w:sz w:val="16"/>
      <w:szCs w:val="16"/>
    </w:rPr>
  </w:style>
  <w:style w:type="paragraph" w:styleId="a7">
    <w:name w:val="Normal (Web)"/>
    <w:basedOn w:val="a0"/>
    <w:uiPriority w:val="99"/>
    <w:rsid w:val="006C3041"/>
    <w:pPr>
      <w:spacing w:before="100" w:beforeAutospacing="1" w:after="100" w:afterAutospacing="1"/>
      <w:ind w:firstLine="300"/>
    </w:pPr>
  </w:style>
  <w:style w:type="character" w:styleId="a8">
    <w:name w:val="Hyperlink"/>
    <w:uiPriority w:val="99"/>
    <w:rsid w:val="006C3041"/>
    <w:rPr>
      <w:color w:val="0044AA"/>
      <w:u w:val="single"/>
    </w:rPr>
  </w:style>
  <w:style w:type="character" w:styleId="a9">
    <w:name w:val="Strong"/>
    <w:uiPriority w:val="99"/>
    <w:qFormat/>
    <w:rsid w:val="006C3041"/>
    <w:rPr>
      <w:b/>
      <w:bCs/>
    </w:rPr>
  </w:style>
  <w:style w:type="character" w:styleId="aa">
    <w:name w:val="Emphasis"/>
    <w:qFormat/>
    <w:rsid w:val="006C3041"/>
    <w:rPr>
      <w:i/>
      <w:iCs/>
    </w:rPr>
  </w:style>
  <w:style w:type="table" w:styleId="ab">
    <w:name w:val="Table Grid"/>
    <w:basedOn w:val="a2"/>
    <w:uiPriority w:val="59"/>
    <w:rsid w:val="006C30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name w:val="список с точками"/>
    <w:basedOn w:val="a0"/>
    <w:link w:val="ac"/>
    <w:rsid w:val="006C3041"/>
    <w:pPr>
      <w:numPr>
        <w:numId w:val="1"/>
      </w:numPr>
      <w:tabs>
        <w:tab w:val="num" w:pos="720"/>
      </w:tabs>
      <w:spacing w:line="312" w:lineRule="auto"/>
      <w:ind w:left="720"/>
      <w:jc w:val="both"/>
    </w:pPr>
  </w:style>
  <w:style w:type="character" w:customStyle="1" w:styleId="ac">
    <w:name w:val="список с точками Знак"/>
    <w:link w:val="a"/>
    <w:rsid w:val="006C3041"/>
    <w:rPr>
      <w:sz w:val="24"/>
      <w:szCs w:val="24"/>
    </w:rPr>
  </w:style>
  <w:style w:type="character" w:customStyle="1" w:styleId="ad">
    <w:name w:val="Гипертекстовая ссылка"/>
    <w:uiPriority w:val="99"/>
    <w:rsid w:val="006C3041"/>
    <w:rPr>
      <w:b/>
      <w:bCs/>
      <w:color w:val="008000"/>
    </w:rPr>
  </w:style>
  <w:style w:type="paragraph" w:styleId="ae">
    <w:name w:val="Body Text Indent"/>
    <w:basedOn w:val="a0"/>
    <w:link w:val="af"/>
    <w:rsid w:val="006C3041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6C3041"/>
    <w:rPr>
      <w:sz w:val="24"/>
      <w:szCs w:val="24"/>
      <w:lang w:val="ru-RU" w:eastAsia="ru-RU" w:bidi="ar-SA"/>
    </w:rPr>
  </w:style>
  <w:style w:type="paragraph" w:styleId="af0">
    <w:name w:val="Plain Text"/>
    <w:basedOn w:val="a0"/>
    <w:link w:val="af1"/>
    <w:rsid w:val="006C3041"/>
    <w:rPr>
      <w:rFonts w:ascii="Courier New" w:hAnsi="Courier New"/>
      <w:sz w:val="20"/>
      <w:szCs w:val="20"/>
    </w:rPr>
  </w:style>
  <w:style w:type="character" w:customStyle="1" w:styleId="af1">
    <w:name w:val="Текст Знак"/>
    <w:link w:val="af0"/>
    <w:locked/>
    <w:rsid w:val="006C3041"/>
    <w:rPr>
      <w:rFonts w:ascii="Courier New" w:hAnsi="Courier New"/>
      <w:lang w:val="ru-RU" w:eastAsia="ru-RU" w:bidi="ar-SA"/>
    </w:rPr>
  </w:style>
  <w:style w:type="paragraph" w:customStyle="1" w:styleId="af2">
    <w:name w:val="Таблицы (моноширинный)"/>
    <w:basedOn w:val="a0"/>
    <w:next w:val="a0"/>
    <w:rsid w:val="006C3041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3">
    <w:name w:val="АвтоТекст"/>
    <w:basedOn w:val="a0"/>
    <w:rsid w:val="00445D5F"/>
    <w:pPr>
      <w:spacing w:line="240" w:lineRule="atLeast"/>
      <w:ind w:firstLine="680"/>
      <w:jc w:val="both"/>
    </w:pPr>
    <w:rPr>
      <w:sz w:val="26"/>
      <w:szCs w:val="26"/>
    </w:rPr>
  </w:style>
  <w:style w:type="paragraph" w:customStyle="1" w:styleId="ConsPlusNormal">
    <w:name w:val="ConsPlusNormal"/>
    <w:rsid w:val="00FE3B6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20">
    <w:name w:val="Заголовок 2 Знак"/>
    <w:link w:val="2"/>
    <w:semiHidden/>
    <w:locked/>
    <w:rsid w:val="00973F94"/>
    <w:rPr>
      <w:b/>
      <w:bCs/>
      <w:iCs/>
      <w:sz w:val="24"/>
      <w:lang w:val="ru-RU" w:eastAsia="ru-RU" w:bidi="ar-SA"/>
    </w:rPr>
  </w:style>
  <w:style w:type="character" w:customStyle="1" w:styleId="10">
    <w:name w:val="Заголовок 1 Знак"/>
    <w:link w:val="1"/>
    <w:uiPriority w:val="99"/>
    <w:locked/>
    <w:rsid w:val="007A03C9"/>
    <w:rPr>
      <w:bCs/>
      <w:iCs/>
      <w:sz w:val="48"/>
    </w:rPr>
  </w:style>
  <w:style w:type="paragraph" w:styleId="af4">
    <w:name w:val="List Paragraph"/>
    <w:basedOn w:val="a0"/>
    <w:uiPriority w:val="34"/>
    <w:qFormat/>
    <w:rsid w:val="007A7996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paragraph" w:styleId="af5">
    <w:name w:val="Balloon Text"/>
    <w:basedOn w:val="a0"/>
    <w:link w:val="af6"/>
    <w:rsid w:val="00E523B3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link w:val="af5"/>
    <w:rsid w:val="00E523B3"/>
    <w:rPr>
      <w:rFonts w:ascii="Tahoma" w:hAnsi="Tahoma" w:cs="Tahoma"/>
      <w:sz w:val="16"/>
      <w:szCs w:val="16"/>
    </w:rPr>
  </w:style>
  <w:style w:type="table" w:customStyle="1" w:styleId="11">
    <w:name w:val="Сетка таблицы1"/>
    <w:basedOn w:val="a2"/>
    <w:next w:val="ab"/>
    <w:uiPriority w:val="59"/>
    <w:rsid w:val="00E21E3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7">
    <w:name w:val="FollowedHyperlink"/>
    <w:rsid w:val="00753ED9"/>
    <w:rPr>
      <w:color w:val="800080"/>
      <w:u w:val="single"/>
    </w:rPr>
  </w:style>
  <w:style w:type="paragraph" w:customStyle="1" w:styleId="Default">
    <w:name w:val="Default"/>
    <w:uiPriority w:val="99"/>
    <w:rsid w:val="00AD060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">
    <w:name w:val="HTML Preformatted"/>
    <w:basedOn w:val="a0"/>
    <w:link w:val="HTML0"/>
    <w:uiPriority w:val="99"/>
    <w:rsid w:val="00AD06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AD060E"/>
    <w:rPr>
      <w:rFonts w:ascii="Courier New" w:hAnsi="Courier New" w:cs="Courier New"/>
    </w:rPr>
  </w:style>
  <w:style w:type="paragraph" w:customStyle="1" w:styleId="22">
    <w:name w:val="Абзац списка2"/>
    <w:basedOn w:val="a0"/>
    <w:uiPriority w:val="99"/>
    <w:rsid w:val="00AD060E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f8">
    <w:name w:val="header"/>
    <w:basedOn w:val="a0"/>
    <w:link w:val="af9"/>
    <w:rsid w:val="00F445D5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link w:val="af8"/>
    <w:rsid w:val="00F445D5"/>
    <w:rPr>
      <w:sz w:val="24"/>
      <w:szCs w:val="24"/>
    </w:rPr>
  </w:style>
  <w:style w:type="paragraph" w:styleId="afa">
    <w:name w:val="footer"/>
    <w:basedOn w:val="a0"/>
    <w:link w:val="afb"/>
    <w:rsid w:val="00F445D5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link w:val="afa"/>
    <w:rsid w:val="00F445D5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468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85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07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6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34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13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64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30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3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50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97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1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49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4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92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43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50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79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1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01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2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9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6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22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3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4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3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5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7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96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42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26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6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5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1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1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66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55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9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5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1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1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62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92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1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8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78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47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13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94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39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9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36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3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47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9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89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34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0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22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4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68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9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68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2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1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06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4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46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8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minsport.gov.ru/" TargetMode="External"/><Relationship Id="rId18" Type="http://schemas.openxmlformats.org/officeDocument/2006/relationships/hyperlink" Target="http://www.edu.ru/" TargetMode="External"/><Relationship Id="rId26" Type="http://schemas.openxmlformats.org/officeDocument/2006/relationships/hyperlink" Target="http://www.gnpbu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urait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://obrnadzor.gov.ru/ru/" TargetMode="External"/><Relationship Id="rId25" Type="http://schemas.openxmlformats.org/officeDocument/2006/relationships/hyperlink" Target="http://psylab.info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s.mgafk.ru/" TargetMode="External"/><Relationship Id="rId20" Type="http://schemas.openxmlformats.org/officeDocument/2006/relationships/hyperlink" Target="http://lib.mgafk.ru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antiplagiat.ru/" TargetMode="External"/><Relationship Id="rId24" Type="http://schemas.openxmlformats.org/officeDocument/2006/relationships/hyperlink" Target="https://lib.ruco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du.mgafk.ru/portal" TargetMode="External"/><Relationship Id="rId23" Type="http://schemas.openxmlformats.org/officeDocument/2006/relationships/hyperlink" Target="http://www.iprbookshop.ru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urait.ru/bcode/475244" TargetMode="External"/><Relationship Id="rId19" Type="http://schemas.openxmlformats.org/officeDocument/2006/relationships/hyperlink" Target="http://lib.mgafk.ru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s://mgafk.ru/" TargetMode="External"/><Relationship Id="rId22" Type="http://schemas.openxmlformats.org/officeDocument/2006/relationships/hyperlink" Target="https://elibrary.ru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5399</Words>
  <Characters>30778</Characters>
  <Application>Microsoft Office Word</Application>
  <DocSecurity>0</DocSecurity>
  <Lines>256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спорта Российской Федерации</vt:lpstr>
    </vt:vector>
  </TitlesOfParts>
  <Company>MoBIL GROUP</Company>
  <LinksUpToDate>false</LinksUpToDate>
  <CharactersWithSpaces>36105</CharactersWithSpaces>
  <SharedDoc>false</SharedDoc>
  <HLinks>
    <vt:vector size="114" baseType="variant">
      <vt:variant>
        <vt:i4>1310727</vt:i4>
      </vt:variant>
      <vt:variant>
        <vt:i4>54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7078011</vt:i4>
      </vt:variant>
      <vt:variant>
        <vt:i4>51</vt:i4>
      </vt:variant>
      <vt:variant>
        <vt:i4>0</vt:i4>
      </vt:variant>
      <vt:variant>
        <vt:i4>5</vt:i4>
      </vt:variant>
      <vt:variant>
        <vt:lpwstr>http://psylab.info/</vt:lpwstr>
      </vt:variant>
      <vt:variant>
        <vt:lpwstr/>
      </vt:variant>
      <vt:variant>
        <vt:i4>1769492</vt:i4>
      </vt:variant>
      <vt:variant>
        <vt:i4>48</vt:i4>
      </vt:variant>
      <vt:variant>
        <vt:i4>0</vt:i4>
      </vt:variant>
      <vt:variant>
        <vt:i4>5</vt:i4>
      </vt:variant>
      <vt:variant>
        <vt:lpwstr>http://fcior.edu.ru/</vt:lpwstr>
      </vt:variant>
      <vt:variant>
        <vt:lpwstr/>
      </vt:variant>
      <vt:variant>
        <vt:i4>4980753</vt:i4>
      </vt:variant>
      <vt:variant>
        <vt:i4>45</vt:i4>
      </vt:variant>
      <vt:variant>
        <vt:i4>0</vt:i4>
      </vt:variant>
      <vt:variant>
        <vt:i4>5</vt:i4>
      </vt:variant>
      <vt:variant>
        <vt:lpwstr>http://window.edu.ru/</vt:lpwstr>
      </vt:variant>
      <vt:variant>
        <vt:lpwstr/>
      </vt:variant>
      <vt:variant>
        <vt:i4>6684783</vt:i4>
      </vt:variant>
      <vt:variant>
        <vt:i4>42</vt:i4>
      </vt:variant>
      <vt:variant>
        <vt:i4>0</vt:i4>
      </vt:variant>
      <vt:variant>
        <vt:i4>5</vt:i4>
      </vt:variant>
      <vt:variant>
        <vt:lpwstr>http://www.edu.ru/</vt:lpwstr>
      </vt:variant>
      <vt:variant>
        <vt:lpwstr/>
      </vt:variant>
      <vt:variant>
        <vt:i4>6684774</vt:i4>
      </vt:variant>
      <vt:variant>
        <vt:i4>39</vt:i4>
      </vt:variant>
      <vt:variant>
        <vt:i4>0</vt:i4>
      </vt:variant>
      <vt:variant>
        <vt:i4>5</vt:i4>
      </vt:variant>
      <vt:variant>
        <vt:lpwstr>http://obrnadzor.gov.ru/ru/</vt:lpwstr>
      </vt:variant>
      <vt:variant>
        <vt:lpwstr/>
      </vt:variant>
      <vt:variant>
        <vt:i4>7667760</vt:i4>
      </vt:variant>
      <vt:variant>
        <vt:i4>36</vt:i4>
      </vt:variant>
      <vt:variant>
        <vt:i4>0</vt:i4>
      </vt:variant>
      <vt:variant>
        <vt:i4>5</vt:i4>
      </vt:variant>
      <vt:variant>
        <vt:lpwstr>https://minobrnauki.gov.ru/</vt:lpwstr>
      </vt:variant>
      <vt:variant>
        <vt:lpwstr/>
      </vt:variant>
      <vt:variant>
        <vt:i4>2228324</vt:i4>
      </vt:variant>
      <vt:variant>
        <vt:i4>33</vt:i4>
      </vt:variant>
      <vt:variant>
        <vt:i4>0</vt:i4>
      </vt:variant>
      <vt:variant>
        <vt:i4>5</vt:i4>
      </vt:variant>
      <vt:variant>
        <vt:lpwstr>https://rucont.ru/</vt:lpwstr>
      </vt:variant>
      <vt:variant>
        <vt:lpwstr/>
      </vt:variant>
      <vt:variant>
        <vt:i4>5046292</vt:i4>
      </vt:variant>
      <vt:variant>
        <vt:i4>30</vt:i4>
      </vt:variant>
      <vt:variant>
        <vt:i4>0</vt:i4>
      </vt:variant>
      <vt:variant>
        <vt:i4>5</vt:i4>
      </vt:variant>
      <vt:variant>
        <vt:lpwstr>https://biblio-online.ru/</vt:lpwstr>
      </vt:variant>
      <vt:variant>
        <vt:lpwstr/>
      </vt:variant>
      <vt:variant>
        <vt:i4>7405674</vt:i4>
      </vt:variant>
      <vt:variant>
        <vt:i4>27</vt:i4>
      </vt:variant>
      <vt:variant>
        <vt:i4>0</vt:i4>
      </vt:variant>
      <vt:variant>
        <vt:i4>5</vt:i4>
      </vt:variant>
      <vt:variant>
        <vt:lpwstr>http://www.iprbookshop.ru/</vt:lpwstr>
      </vt:variant>
      <vt:variant>
        <vt:lpwstr/>
      </vt:variant>
      <vt:variant>
        <vt:i4>1245256</vt:i4>
      </vt:variant>
      <vt:variant>
        <vt:i4>24</vt:i4>
      </vt:variant>
      <vt:variant>
        <vt:i4>0</vt:i4>
      </vt:variant>
      <vt:variant>
        <vt:i4>5</vt:i4>
      </vt:variant>
      <vt:variant>
        <vt:lpwstr>https://lanbook.com/</vt:lpwstr>
      </vt:variant>
      <vt:variant>
        <vt:lpwstr/>
      </vt:variant>
      <vt:variant>
        <vt:i4>5898263</vt:i4>
      </vt:variant>
      <vt:variant>
        <vt:i4>21</vt:i4>
      </vt:variant>
      <vt:variant>
        <vt:i4>0</vt:i4>
      </vt:variant>
      <vt:variant>
        <vt:i4>5</vt:i4>
      </vt:variant>
      <vt:variant>
        <vt:lpwstr>https://elibrary.ru/</vt:lpwstr>
      </vt:variant>
      <vt:variant>
        <vt:lpwstr/>
      </vt:variant>
      <vt:variant>
        <vt:i4>2031636</vt:i4>
      </vt:variant>
      <vt:variant>
        <vt:i4>18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2031636</vt:i4>
      </vt:variant>
      <vt:variant>
        <vt:i4>15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2031636</vt:i4>
      </vt:variant>
      <vt:variant>
        <vt:i4>12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4653151</vt:i4>
      </vt:variant>
      <vt:variant>
        <vt:i4>9</vt:i4>
      </vt:variant>
      <vt:variant>
        <vt:i4>0</vt:i4>
      </vt:variant>
      <vt:variant>
        <vt:i4>5</vt:i4>
      </vt:variant>
      <vt:variant>
        <vt:lpwstr>http://www.iprbookshop.ru/78483.html</vt:lpwstr>
      </vt:variant>
      <vt:variant>
        <vt:lpwstr/>
      </vt:variant>
      <vt:variant>
        <vt:i4>4849754</vt:i4>
      </vt:variant>
      <vt:variant>
        <vt:i4>6</vt:i4>
      </vt:variant>
      <vt:variant>
        <vt:i4>0</vt:i4>
      </vt:variant>
      <vt:variant>
        <vt:i4>5</vt:i4>
      </vt:variant>
      <vt:variant>
        <vt:lpwstr>http://www.iprbookshop.ru/15682.html</vt:lpwstr>
      </vt:variant>
      <vt:variant>
        <vt:lpwstr/>
      </vt:variant>
      <vt:variant>
        <vt:i4>3473445</vt:i4>
      </vt:variant>
      <vt:variant>
        <vt:i4>3</vt:i4>
      </vt:variant>
      <vt:variant>
        <vt:i4>0</vt:i4>
      </vt:variant>
      <vt:variant>
        <vt:i4>5</vt:i4>
      </vt:variant>
      <vt:variant>
        <vt:lpwstr>http://internet.garant.ru/document/redirect/71249184/0</vt:lpwstr>
      </vt:variant>
      <vt:variant>
        <vt:lpwstr/>
      </vt:variant>
      <vt:variant>
        <vt:i4>3407909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http://internet.garant.ru/document/redirect/71202838/0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спорта Российской Федерации</dc:title>
  <dc:subject/>
  <dc:creator>Admin</dc:creator>
  <cp:keywords/>
  <dc:description/>
  <cp:lastModifiedBy>Завкафедрой ПиП</cp:lastModifiedBy>
  <cp:revision>33</cp:revision>
  <cp:lastPrinted>2022-01-21T13:03:00Z</cp:lastPrinted>
  <dcterms:created xsi:type="dcterms:W3CDTF">2021-08-18T07:51:00Z</dcterms:created>
  <dcterms:modified xsi:type="dcterms:W3CDTF">2024-05-22T14:06:00Z</dcterms:modified>
</cp:coreProperties>
</file>