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B23" w:rsidRPr="00D9301A" w:rsidRDefault="00AC4B23" w:rsidP="00AC4B23">
      <w:pPr>
        <w:widowControl w:val="0"/>
        <w:jc w:val="center"/>
        <w:rPr>
          <w:color w:val="000000"/>
          <w:sz w:val="24"/>
          <w:szCs w:val="24"/>
        </w:rPr>
      </w:pPr>
      <w:r w:rsidRPr="00D9301A">
        <w:rPr>
          <w:color w:val="000000"/>
          <w:sz w:val="24"/>
          <w:szCs w:val="24"/>
        </w:rPr>
        <w:t>Министерство спорта Российской Федерации</w:t>
      </w:r>
    </w:p>
    <w:p w:rsidR="00AC4B23" w:rsidRPr="00D9301A" w:rsidRDefault="00AC4B23" w:rsidP="00AC4B23">
      <w:pPr>
        <w:widowControl w:val="0"/>
        <w:jc w:val="center"/>
        <w:rPr>
          <w:b/>
          <w:color w:val="000000"/>
          <w:sz w:val="24"/>
          <w:szCs w:val="24"/>
        </w:rPr>
      </w:pPr>
    </w:p>
    <w:p w:rsidR="00AC4B23" w:rsidRPr="00D9301A" w:rsidRDefault="00AC4B23" w:rsidP="00AC4B23">
      <w:pPr>
        <w:widowControl w:val="0"/>
        <w:jc w:val="center"/>
        <w:rPr>
          <w:color w:val="000000"/>
          <w:sz w:val="24"/>
          <w:szCs w:val="24"/>
        </w:rPr>
      </w:pPr>
      <w:r w:rsidRPr="00D9301A">
        <w:rPr>
          <w:color w:val="000000"/>
          <w:sz w:val="24"/>
          <w:szCs w:val="24"/>
        </w:rPr>
        <w:t>Федеральное государственное бюджетное образовательное учреждение</w:t>
      </w:r>
    </w:p>
    <w:p w:rsidR="00AC4B23" w:rsidRPr="00D9301A" w:rsidRDefault="00AC4B23" w:rsidP="00AC4B23">
      <w:pPr>
        <w:widowControl w:val="0"/>
        <w:jc w:val="center"/>
        <w:rPr>
          <w:color w:val="000000"/>
          <w:sz w:val="24"/>
          <w:szCs w:val="24"/>
        </w:rPr>
      </w:pPr>
      <w:r w:rsidRPr="00D9301A">
        <w:rPr>
          <w:color w:val="000000"/>
          <w:sz w:val="24"/>
          <w:szCs w:val="24"/>
        </w:rPr>
        <w:t>высшего образования</w:t>
      </w:r>
    </w:p>
    <w:p w:rsidR="00AC4B23" w:rsidRPr="00D9301A" w:rsidRDefault="00AC4B23" w:rsidP="00AC4B23">
      <w:pPr>
        <w:widowControl w:val="0"/>
        <w:jc w:val="center"/>
        <w:rPr>
          <w:color w:val="000000"/>
          <w:sz w:val="24"/>
          <w:szCs w:val="24"/>
        </w:rPr>
      </w:pPr>
      <w:r w:rsidRPr="00D9301A">
        <w:rPr>
          <w:color w:val="000000"/>
          <w:sz w:val="24"/>
          <w:szCs w:val="24"/>
        </w:rPr>
        <w:t>«Московская государственная академия физической культуры»</w:t>
      </w:r>
    </w:p>
    <w:p w:rsidR="00AC4B23" w:rsidRPr="00D9301A" w:rsidRDefault="00AC4B23" w:rsidP="00AC4B23">
      <w:pPr>
        <w:widowControl w:val="0"/>
        <w:jc w:val="center"/>
        <w:rPr>
          <w:color w:val="000000"/>
          <w:sz w:val="24"/>
          <w:szCs w:val="24"/>
        </w:rPr>
      </w:pPr>
    </w:p>
    <w:p w:rsidR="00AC4B23" w:rsidRDefault="00AC4B23" w:rsidP="00AC4B23">
      <w:pPr>
        <w:widowControl w:val="0"/>
        <w:jc w:val="center"/>
        <w:rPr>
          <w:color w:val="000000"/>
          <w:sz w:val="24"/>
          <w:szCs w:val="24"/>
        </w:rPr>
      </w:pPr>
      <w:r w:rsidRPr="00D9301A">
        <w:rPr>
          <w:color w:val="000000"/>
          <w:sz w:val="24"/>
          <w:szCs w:val="24"/>
        </w:rPr>
        <w:t xml:space="preserve">Кафедра </w:t>
      </w:r>
      <w:r w:rsidR="000A20F0">
        <w:rPr>
          <w:color w:val="000000"/>
          <w:sz w:val="24"/>
          <w:szCs w:val="24"/>
        </w:rPr>
        <w:t>п</w:t>
      </w:r>
      <w:r>
        <w:rPr>
          <w:color w:val="000000"/>
          <w:sz w:val="24"/>
          <w:szCs w:val="24"/>
        </w:rPr>
        <w:t>едагогики и психологии</w:t>
      </w:r>
    </w:p>
    <w:p w:rsidR="00AC4B23" w:rsidRPr="00D9301A" w:rsidRDefault="00AC4B23" w:rsidP="00AC4B23">
      <w:pPr>
        <w:widowControl w:val="0"/>
        <w:jc w:val="center"/>
        <w:rPr>
          <w:color w:val="000000"/>
          <w:sz w:val="24"/>
          <w:szCs w:val="24"/>
        </w:rPr>
      </w:pPr>
    </w:p>
    <w:tbl>
      <w:tblPr>
        <w:tblW w:w="9488" w:type="dxa"/>
        <w:tblLook w:val="04A0" w:firstRow="1" w:lastRow="0" w:firstColumn="1" w:lastColumn="0" w:noHBand="0" w:noVBand="1"/>
      </w:tblPr>
      <w:tblGrid>
        <w:gridCol w:w="4744"/>
        <w:gridCol w:w="4744"/>
      </w:tblGrid>
      <w:tr w:rsidR="00C172CD" w:rsidRPr="008F5562" w:rsidTr="00C172CD">
        <w:tc>
          <w:tcPr>
            <w:tcW w:w="4744" w:type="dxa"/>
          </w:tcPr>
          <w:p w:rsidR="00C172CD" w:rsidRPr="00C172CD" w:rsidRDefault="00C172CD" w:rsidP="00C0484E">
            <w:pPr>
              <w:jc w:val="center"/>
              <w:rPr>
                <w:sz w:val="24"/>
                <w:szCs w:val="24"/>
              </w:rPr>
            </w:pPr>
            <w:r w:rsidRPr="00C172CD">
              <w:rPr>
                <w:sz w:val="24"/>
                <w:szCs w:val="24"/>
              </w:rPr>
              <w:t>СОГЛАСОВАНО</w:t>
            </w:r>
          </w:p>
          <w:p w:rsidR="00C172CD" w:rsidRPr="00C172CD" w:rsidRDefault="00C172CD" w:rsidP="00C0484E">
            <w:pPr>
              <w:jc w:val="center"/>
              <w:rPr>
                <w:sz w:val="24"/>
                <w:szCs w:val="24"/>
              </w:rPr>
            </w:pPr>
            <w:r w:rsidRPr="00C172CD">
              <w:rPr>
                <w:sz w:val="24"/>
                <w:szCs w:val="24"/>
              </w:rPr>
              <w:t>Начальник Учебно-методического управления</w:t>
            </w:r>
          </w:p>
          <w:p w:rsidR="00C172CD" w:rsidRPr="00C172CD" w:rsidRDefault="00C172CD" w:rsidP="00C0484E">
            <w:pPr>
              <w:jc w:val="center"/>
              <w:rPr>
                <w:sz w:val="24"/>
                <w:szCs w:val="24"/>
              </w:rPr>
            </w:pPr>
            <w:r w:rsidRPr="00C172CD">
              <w:rPr>
                <w:sz w:val="24"/>
                <w:szCs w:val="24"/>
              </w:rPr>
              <w:t xml:space="preserve">канд. биол. наук, доцент </w:t>
            </w:r>
          </w:p>
          <w:p w:rsidR="00C172CD" w:rsidRPr="00C172CD" w:rsidRDefault="00C172CD" w:rsidP="00C0484E">
            <w:pPr>
              <w:jc w:val="center"/>
              <w:rPr>
                <w:sz w:val="24"/>
                <w:szCs w:val="24"/>
              </w:rPr>
            </w:pPr>
            <w:r w:rsidRPr="00C172CD">
              <w:rPr>
                <w:sz w:val="24"/>
                <w:szCs w:val="24"/>
              </w:rPr>
              <w:t>И.В. Осадченко</w:t>
            </w:r>
          </w:p>
          <w:p w:rsidR="00C172CD" w:rsidRPr="00C172CD" w:rsidRDefault="00C172CD" w:rsidP="00C0484E">
            <w:pPr>
              <w:jc w:val="center"/>
              <w:rPr>
                <w:sz w:val="24"/>
                <w:szCs w:val="24"/>
              </w:rPr>
            </w:pPr>
            <w:r w:rsidRPr="00C172CD">
              <w:rPr>
                <w:sz w:val="24"/>
                <w:szCs w:val="24"/>
              </w:rPr>
              <w:t>____________________________</w:t>
            </w:r>
          </w:p>
          <w:p w:rsidR="00C172CD" w:rsidRPr="00C172CD" w:rsidRDefault="00C172CD" w:rsidP="00C0484E">
            <w:pPr>
              <w:jc w:val="center"/>
              <w:rPr>
                <w:sz w:val="24"/>
                <w:szCs w:val="24"/>
              </w:rPr>
            </w:pPr>
            <w:r w:rsidRPr="00C172CD">
              <w:rPr>
                <w:sz w:val="24"/>
                <w:szCs w:val="24"/>
              </w:rPr>
              <w:t>«17» июня 2024 г.</w:t>
            </w:r>
          </w:p>
        </w:tc>
        <w:tc>
          <w:tcPr>
            <w:tcW w:w="4744" w:type="dxa"/>
          </w:tcPr>
          <w:p w:rsidR="00C172CD" w:rsidRPr="00C172CD" w:rsidRDefault="00C172CD" w:rsidP="00C0484E">
            <w:pPr>
              <w:jc w:val="center"/>
              <w:rPr>
                <w:sz w:val="24"/>
                <w:szCs w:val="24"/>
              </w:rPr>
            </w:pPr>
            <w:r w:rsidRPr="00C172CD">
              <w:rPr>
                <w:sz w:val="24"/>
                <w:szCs w:val="24"/>
              </w:rPr>
              <w:t>УТВЕРЖДЕНО</w:t>
            </w:r>
          </w:p>
          <w:p w:rsidR="00C172CD" w:rsidRPr="00C172CD" w:rsidRDefault="00C172CD" w:rsidP="00C0484E">
            <w:pPr>
              <w:jc w:val="center"/>
              <w:rPr>
                <w:sz w:val="24"/>
                <w:szCs w:val="24"/>
              </w:rPr>
            </w:pPr>
            <w:r w:rsidRPr="00C172CD">
              <w:rPr>
                <w:sz w:val="24"/>
                <w:szCs w:val="24"/>
              </w:rPr>
              <w:t>Председатель УМК</w:t>
            </w:r>
          </w:p>
          <w:p w:rsidR="00C172CD" w:rsidRPr="00C172CD" w:rsidRDefault="00C172CD" w:rsidP="00C0484E">
            <w:pPr>
              <w:jc w:val="center"/>
              <w:rPr>
                <w:sz w:val="24"/>
                <w:szCs w:val="24"/>
              </w:rPr>
            </w:pPr>
            <w:r w:rsidRPr="00C172CD">
              <w:rPr>
                <w:sz w:val="24"/>
                <w:szCs w:val="24"/>
              </w:rPr>
              <w:t>проректор по учебной работе</w:t>
            </w:r>
          </w:p>
          <w:p w:rsidR="00C172CD" w:rsidRPr="00C172CD" w:rsidRDefault="00C172CD" w:rsidP="00C0484E">
            <w:pPr>
              <w:jc w:val="center"/>
              <w:rPr>
                <w:sz w:val="24"/>
                <w:szCs w:val="24"/>
              </w:rPr>
            </w:pPr>
            <w:r w:rsidRPr="00C172CD">
              <w:rPr>
                <w:sz w:val="24"/>
                <w:szCs w:val="24"/>
              </w:rPr>
              <w:t xml:space="preserve">канд. пед. наук, доцент </w:t>
            </w:r>
          </w:p>
          <w:p w:rsidR="00C172CD" w:rsidRPr="00C172CD" w:rsidRDefault="00C172CD" w:rsidP="00C0484E">
            <w:pPr>
              <w:jc w:val="center"/>
              <w:rPr>
                <w:sz w:val="24"/>
                <w:szCs w:val="24"/>
              </w:rPr>
            </w:pPr>
            <w:r w:rsidRPr="00C172CD">
              <w:rPr>
                <w:sz w:val="24"/>
                <w:szCs w:val="24"/>
              </w:rPr>
              <w:t>А.П. Морозов ______________________________</w:t>
            </w:r>
          </w:p>
          <w:p w:rsidR="00C172CD" w:rsidRPr="00C172CD" w:rsidRDefault="00C172CD" w:rsidP="00C0484E">
            <w:pPr>
              <w:jc w:val="center"/>
              <w:rPr>
                <w:b/>
                <w:sz w:val="24"/>
                <w:szCs w:val="24"/>
              </w:rPr>
            </w:pPr>
            <w:r w:rsidRPr="00C172CD">
              <w:rPr>
                <w:sz w:val="24"/>
                <w:szCs w:val="24"/>
              </w:rPr>
              <w:t>«17» июня 2024 г.</w:t>
            </w:r>
          </w:p>
        </w:tc>
      </w:tr>
    </w:tbl>
    <w:p w:rsidR="00566F4A" w:rsidRPr="00566F4A" w:rsidRDefault="00566F4A" w:rsidP="00566F4A">
      <w:pPr>
        <w:jc w:val="center"/>
        <w:rPr>
          <w:b/>
          <w:sz w:val="24"/>
          <w:szCs w:val="24"/>
        </w:rPr>
      </w:pPr>
    </w:p>
    <w:p w:rsidR="00566F4A" w:rsidRPr="000C69D4" w:rsidRDefault="00566F4A" w:rsidP="00566F4A">
      <w:pPr>
        <w:widowControl w:val="0"/>
        <w:jc w:val="center"/>
        <w:rPr>
          <w:rFonts w:cs="Tahoma"/>
          <w:b/>
          <w:sz w:val="24"/>
          <w:szCs w:val="24"/>
        </w:rPr>
      </w:pPr>
      <w:r w:rsidRPr="000C69D4">
        <w:rPr>
          <w:rFonts w:cs="Tahoma"/>
          <w:b/>
          <w:sz w:val="24"/>
          <w:szCs w:val="24"/>
        </w:rPr>
        <w:t>РАБОЧАЯ ПРОГРАММА ДИСЦИПЛИНЫ</w:t>
      </w:r>
    </w:p>
    <w:p w:rsidR="00566F4A" w:rsidRPr="000C69D4" w:rsidRDefault="00566F4A" w:rsidP="00566F4A">
      <w:pPr>
        <w:widowControl w:val="0"/>
        <w:jc w:val="center"/>
        <w:rPr>
          <w:rFonts w:cs="Tahoma"/>
          <w:b/>
          <w:sz w:val="24"/>
          <w:szCs w:val="24"/>
        </w:rPr>
      </w:pPr>
      <w:r w:rsidRPr="000C69D4">
        <w:rPr>
          <w:rFonts w:cs="Tahoma"/>
          <w:b/>
          <w:sz w:val="24"/>
          <w:szCs w:val="24"/>
        </w:rPr>
        <w:t>«ПСИХОЛОГИЯ</w:t>
      </w:r>
      <w:r w:rsidR="005D13BC">
        <w:rPr>
          <w:rFonts w:cs="Tahoma"/>
          <w:b/>
          <w:sz w:val="24"/>
          <w:szCs w:val="24"/>
        </w:rPr>
        <w:t xml:space="preserve"> И ПЕДАГОГИКА</w:t>
      </w:r>
      <w:r w:rsidRPr="000C69D4">
        <w:rPr>
          <w:rFonts w:cs="Tahoma"/>
          <w:b/>
          <w:sz w:val="24"/>
          <w:szCs w:val="24"/>
        </w:rPr>
        <w:t>»</w:t>
      </w:r>
    </w:p>
    <w:p w:rsidR="00566F4A" w:rsidRDefault="00566F4A" w:rsidP="00566F4A">
      <w:pPr>
        <w:widowControl w:val="0"/>
        <w:jc w:val="center"/>
        <w:rPr>
          <w:rFonts w:cs="Tahoma"/>
          <w:b/>
          <w:sz w:val="24"/>
          <w:szCs w:val="24"/>
        </w:rPr>
      </w:pPr>
      <w:r w:rsidRPr="000C69D4">
        <w:rPr>
          <w:rFonts w:cs="Tahoma"/>
          <w:b/>
          <w:sz w:val="24"/>
          <w:szCs w:val="24"/>
        </w:rPr>
        <w:t>Б1.О.0</w:t>
      </w:r>
      <w:r w:rsidR="00ED272D">
        <w:rPr>
          <w:rFonts w:cs="Tahoma"/>
          <w:b/>
          <w:sz w:val="24"/>
          <w:szCs w:val="24"/>
        </w:rPr>
        <w:t>8</w:t>
      </w:r>
    </w:p>
    <w:p w:rsidR="00566F4A" w:rsidRDefault="00566F4A" w:rsidP="00566F4A">
      <w:pPr>
        <w:widowControl w:val="0"/>
        <w:jc w:val="center"/>
        <w:rPr>
          <w:rFonts w:cs="Tahoma"/>
          <w:b/>
          <w:sz w:val="24"/>
          <w:szCs w:val="24"/>
        </w:rPr>
      </w:pPr>
    </w:p>
    <w:p w:rsidR="00566F4A" w:rsidRPr="000C69D4" w:rsidRDefault="00566F4A" w:rsidP="00566F4A">
      <w:pPr>
        <w:widowControl w:val="0"/>
        <w:jc w:val="center"/>
        <w:rPr>
          <w:rFonts w:cs="Tahoma"/>
          <w:b/>
          <w:sz w:val="24"/>
          <w:szCs w:val="24"/>
        </w:rPr>
      </w:pPr>
    </w:p>
    <w:p w:rsidR="00566F4A" w:rsidRPr="00566F4A" w:rsidRDefault="00566F4A" w:rsidP="00566F4A">
      <w:pPr>
        <w:jc w:val="center"/>
        <w:rPr>
          <w:b/>
          <w:sz w:val="24"/>
          <w:szCs w:val="24"/>
        </w:rPr>
      </w:pPr>
      <w:r w:rsidRPr="00566F4A">
        <w:rPr>
          <w:b/>
          <w:sz w:val="24"/>
          <w:szCs w:val="24"/>
        </w:rPr>
        <w:t>Направление подготовки</w:t>
      </w:r>
    </w:p>
    <w:p w:rsidR="00566F4A" w:rsidRPr="00566F4A" w:rsidRDefault="00566F4A" w:rsidP="00566F4A">
      <w:pPr>
        <w:jc w:val="center"/>
        <w:rPr>
          <w:sz w:val="24"/>
          <w:szCs w:val="24"/>
        </w:rPr>
      </w:pPr>
      <w:r w:rsidRPr="00566F4A">
        <w:rPr>
          <w:sz w:val="24"/>
          <w:szCs w:val="24"/>
        </w:rPr>
        <w:t>49.03.02 Физическая культура для лиц с отклонениями в состоянии здоровья (адаптивная физическая культура)</w:t>
      </w:r>
    </w:p>
    <w:p w:rsidR="00566F4A" w:rsidRPr="00566F4A" w:rsidRDefault="00566F4A" w:rsidP="00566F4A">
      <w:pPr>
        <w:jc w:val="center"/>
        <w:rPr>
          <w:b/>
          <w:sz w:val="24"/>
          <w:szCs w:val="24"/>
        </w:rPr>
      </w:pPr>
    </w:p>
    <w:p w:rsidR="00C172CD" w:rsidRPr="00C172CD" w:rsidRDefault="00C172CD" w:rsidP="00C172CD">
      <w:pPr>
        <w:widowControl w:val="0"/>
        <w:jc w:val="center"/>
        <w:rPr>
          <w:b/>
          <w:color w:val="000000"/>
          <w:sz w:val="24"/>
          <w:szCs w:val="24"/>
        </w:rPr>
      </w:pPr>
      <w:r w:rsidRPr="00C172CD">
        <w:rPr>
          <w:b/>
          <w:color w:val="000000"/>
          <w:sz w:val="24"/>
          <w:szCs w:val="24"/>
        </w:rPr>
        <w:t>ОПОП «Лечебная физическая культура»</w:t>
      </w:r>
    </w:p>
    <w:p w:rsidR="00C172CD" w:rsidRPr="00C172CD" w:rsidRDefault="00C172CD" w:rsidP="00C172CD">
      <w:pPr>
        <w:widowControl w:val="0"/>
        <w:jc w:val="center"/>
        <w:rPr>
          <w:b/>
          <w:color w:val="000000"/>
          <w:sz w:val="24"/>
          <w:szCs w:val="24"/>
        </w:rPr>
      </w:pPr>
      <w:r w:rsidRPr="00C172CD">
        <w:rPr>
          <w:b/>
          <w:color w:val="000000"/>
          <w:sz w:val="24"/>
          <w:szCs w:val="24"/>
        </w:rPr>
        <w:t>ОПОП «Физическая реабилитация»</w:t>
      </w:r>
    </w:p>
    <w:p w:rsidR="00C172CD" w:rsidRPr="00C172CD" w:rsidRDefault="00C172CD" w:rsidP="00C172CD">
      <w:pPr>
        <w:jc w:val="center"/>
        <w:rPr>
          <w:b/>
          <w:color w:val="000000"/>
          <w:sz w:val="24"/>
          <w:szCs w:val="24"/>
        </w:rPr>
      </w:pPr>
      <w:r w:rsidRPr="00C172CD">
        <w:rPr>
          <w:b/>
          <w:color w:val="000000"/>
          <w:sz w:val="24"/>
          <w:szCs w:val="24"/>
        </w:rPr>
        <w:t>ОПОП «Адаптивный спорт»</w:t>
      </w:r>
    </w:p>
    <w:p w:rsidR="00C172CD" w:rsidRPr="00C172CD" w:rsidRDefault="00C172CD" w:rsidP="00C172CD">
      <w:pPr>
        <w:widowControl w:val="0"/>
        <w:jc w:val="center"/>
        <w:rPr>
          <w:b/>
          <w:color w:val="000000"/>
          <w:sz w:val="24"/>
          <w:szCs w:val="24"/>
        </w:rPr>
      </w:pPr>
    </w:p>
    <w:p w:rsidR="00C172CD" w:rsidRPr="00C172CD" w:rsidRDefault="00C172CD" w:rsidP="00C172CD">
      <w:pPr>
        <w:widowControl w:val="0"/>
        <w:jc w:val="center"/>
        <w:rPr>
          <w:b/>
          <w:color w:val="000000"/>
          <w:sz w:val="24"/>
          <w:szCs w:val="24"/>
        </w:rPr>
      </w:pPr>
      <w:r w:rsidRPr="00C172CD">
        <w:rPr>
          <w:b/>
          <w:color w:val="000000"/>
          <w:sz w:val="24"/>
          <w:szCs w:val="24"/>
        </w:rPr>
        <w:t>Квалификация выпускника</w:t>
      </w:r>
    </w:p>
    <w:p w:rsidR="00C172CD" w:rsidRPr="00C172CD" w:rsidRDefault="00C172CD" w:rsidP="00C172CD">
      <w:pPr>
        <w:widowControl w:val="0"/>
        <w:jc w:val="center"/>
        <w:rPr>
          <w:color w:val="000000"/>
          <w:sz w:val="24"/>
          <w:szCs w:val="24"/>
        </w:rPr>
      </w:pPr>
      <w:r w:rsidRPr="00C172CD">
        <w:rPr>
          <w:color w:val="000000"/>
          <w:sz w:val="24"/>
          <w:szCs w:val="24"/>
        </w:rPr>
        <w:t>Бакалавр</w:t>
      </w:r>
    </w:p>
    <w:p w:rsidR="00C172CD" w:rsidRPr="00C172CD" w:rsidRDefault="00C172CD" w:rsidP="00C172CD">
      <w:pPr>
        <w:jc w:val="center"/>
        <w:rPr>
          <w:b/>
          <w:color w:val="000000"/>
          <w:sz w:val="24"/>
          <w:szCs w:val="24"/>
        </w:rPr>
      </w:pPr>
    </w:p>
    <w:p w:rsidR="00C172CD" w:rsidRPr="00C172CD" w:rsidRDefault="00C172CD" w:rsidP="00C172CD">
      <w:pPr>
        <w:jc w:val="center"/>
        <w:rPr>
          <w:b/>
          <w:color w:val="000000"/>
          <w:sz w:val="24"/>
          <w:szCs w:val="24"/>
        </w:rPr>
      </w:pPr>
      <w:r w:rsidRPr="00C172CD">
        <w:rPr>
          <w:b/>
          <w:color w:val="000000"/>
          <w:sz w:val="24"/>
          <w:szCs w:val="24"/>
        </w:rPr>
        <w:t>Форма обучения</w:t>
      </w:r>
    </w:p>
    <w:p w:rsidR="00C172CD" w:rsidRPr="00C172CD" w:rsidRDefault="00C172CD" w:rsidP="00C172CD">
      <w:pPr>
        <w:jc w:val="center"/>
        <w:rPr>
          <w:color w:val="000000"/>
          <w:sz w:val="24"/>
          <w:szCs w:val="24"/>
        </w:rPr>
      </w:pPr>
      <w:r w:rsidRPr="00C172CD">
        <w:rPr>
          <w:color w:val="000000"/>
          <w:sz w:val="24"/>
          <w:szCs w:val="24"/>
        </w:rPr>
        <w:t>очная/заочная</w:t>
      </w:r>
    </w:p>
    <w:p w:rsidR="00C172CD" w:rsidRPr="00C172CD" w:rsidRDefault="00C172CD" w:rsidP="00C172CD">
      <w:pPr>
        <w:jc w:val="center"/>
        <w:rPr>
          <w:color w:val="000000"/>
          <w:sz w:val="24"/>
          <w:szCs w:val="24"/>
        </w:rPr>
      </w:pPr>
    </w:p>
    <w:tbl>
      <w:tblPr>
        <w:tblW w:w="22884" w:type="dxa"/>
        <w:tblLayout w:type="fixed"/>
        <w:tblLook w:val="04A0" w:firstRow="1" w:lastRow="0" w:firstColumn="1" w:lastColumn="0" w:noHBand="0" w:noVBand="1"/>
      </w:tblPr>
      <w:tblGrid>
        <w:gridCol w:w="3510"/>
        <w:gridCol w:w="3261"/>
        <w:gridCol w:w="3261"/>
        <w:gridCol w:w="3261"/>
        <w:gridCol w:w="3197"/>
        <w:gridCol w:w="3197"/>
        <w:gridCol w:w="3197"/>
      </w:tblGrid>
      <w:tr w:rsidR="00C172CD" w:rsidRPr="00C172CD" w:rsidTr="00C0484E">
        <w:tc>
          <w:tcPr>
            <w:tcW w:w="3510" w:type="dxa"/>
          </w:tcPr>
          <w:p w:rsidR="00C172CD" w:rsidRPr="00C172CD" w:rsidRDefault="00C172CD" w:rsidP="00C172CD">
            <w:pPr>
              <w:jc w:val="center"/>
              <w:rPr>
                <w:color w:val="000000"/>
                <w:sz w:val="24"/>
                <w:szCs w:val="24"/>
              </w:rPr>
            </w:pPr>
            <w:r w:rsidRPr="00C172CD">
              <w:rPr>
                <w:color w:val="000000"/>
                <w:sz w:val="24"/>
                <w:szCs w:val="24"/>
              </w:rPr>
              <w:t>СОГЛАСОВАНО</w:t>
            </w:r>
          </w:p>
          <w:p w:rsidR="00C172CD" w:rsidRPr="00C172CD" w:rsidRDefault="00C172CD" w:rsidP="00C172CD">
            <w:pPr>
              <w:jc w:val="center"/>
              <w:rPr>
                <w:sz w:val="24"/>
                <w:szCs w:val="24"/>
              </w:rPr>
            </w:pPr>
            <w:r w:rsidRPr="00C172CD">
              <w:rPr>
                <w:sz w:val="24"/>
                <w:szCs w:val="24"/>
              </w:rPr>
              <w:t xml:space="preserve">Декан факультета </w:t>
            </w:r>
          </w:p>
          <w:p w:rsidR="00C172CD" w:rsidRPr="00C172CD" w:rsidRDefault="00C172CD" w:rsidP="00C172CD">
            <w:pPr>
              <w:jc w:val="center"/>
              <w:rPr>
                <w:sz w:val="24"/>
                <w:szCs w:val="24"/>
              </w:rPr>
            </w:pPr>
            <w:r w:rsidRPr="00C172CD">
              <w:rPr>
                <w:sz w:val="24"/>
                <w:szCs w:val="24"/>
              </w:rPr>
              <w:t xml:space="preserve">физической культуры, </w:t>
            </w:r>
          </w:p>
          <w:p w:rsidR="00C172CD" w:rsidRPr="00C172CD" w:rsidRDefault="00C172CD" w:rsidP="00C172CD">
            <w:pPr>
              <w:jc w:val="center"/>
              <w:rPr>
                <w:sz w:val="24"/>
                <w:szCs w:val="24"/>
              </w:rPr>
            </w:pPr>
            <w:r w:rsidRPr="00C172CD">
              <w:rPr>
                <w:sz w:val="24"/>
                <w:szCs w:val="24"/>
              </w:rPr>
              <w:t>канд. юрид. наук, доцент</w:t>
            </w:r>
          </w:p>
          <w:p w:rsidR="00C172CD" w:rsidRPr="00C172CD" w:rsidRDefault="00C172CD" w:rsidP="00C172CD">
            <w:pPr>
              <w:jc w:val="center"/>
              <w:rPr>
                <w:sz w:val="24"/>
                <w:szCs w:val="24"/>
              </w:rPr>
            </w:pPr>
            <w:r w:rsidRPr="00C172CD">
              <w:rPr>
                <w:sz w:val="24"/>
                <w:szCs w:val="24"/>
              </w:rPr>
              <w:t xml:space="preserve">И.С. Полянская </w:t>
            </w:r>
          </w:p>
          <w:p w:rsidR="00C172CD" w:rsidRPr="00C172CD" w:rsidRDefault="00C172CD" w:rsidP="00C172CD">
            <w:pPr>
              <w:jc w:val="center"/>
              <w:rPr>
                <w:sz w:val="24"/>
                <w:szCs w:val="24"/>
              </w:rPr>
            </w:pPr>
            <w:r w:rsidRPr="00C172CD">
              <w:rPr>
                <w:sz w:val="24"/>
                <w:szCs w:val="24"/>
              </w:rPr>
              <w:t xml:space="preserve">_____________________ </w:t>
            </w:r>
          </w:p>
          <w:p w:rsidR="00C172CD" w:rsidRPr="00C172CD" w:rsidRDefault="00C172CD" w:rsidP="00C172CD">
            <w:pPr>
              <w:jc w:val="center"/>
              <w:rPr>
                <w:sz w:val="24"/>
                <w:szCs w:val="24"/>
              </w:rPr>
            </w:pPr>
            <w:r w:rsidRPr="00C172CD">
              <w:rPr>
                <w:sz w:val="24"/>
                <w:szCs w:val="24"/>
              </w:rPr>
              <w:t xml:space="preserve">«17» июня 2024 г. </w:t>
            </w:r>
          </w:p>
          <w:p w:rsidR="00C172CD" w:rsidRPr="00C172CD" w:rsidRDefault="00C172CD" w:rsidP="00C172CD">
            <w:pPr>
              <w:suppressAutoHyphens/>
              <w:jc w:val="center"/>
              <w:rPr>
                <w:color w:val="000000"/>
                <w:sz w:val="24"/>
                <w:szCs w:val="24"/>
              </w:rPr>
            </w:pPr>
          </w:p>
          <w:p w:rsidR="00C172CD" w:rsidRPr="00C172CD" w:rsidRDefault="00C172CD" w:rsidP="00C172CD">
            <w:pPr>
              <w:jc w:val="center"/>
              <w:rPr>
                <w:sz w:val="24"/>
                <w:szCs w:val="24"/>
              </w:rPr>
            </w:pPr>
          </w:p>
        </w:tc>
        <w:tc>
          <w:tcPr>
            <w:tcW w:w="3261" w:type="dxa"/>
          </w:tcPr>
          <w:p w:rsidR="00C172CD" w:rsidRPr="00C172CD" w:rsidRDefault="00C172CD" w:rsidP="00C172CD">
            <w:pPr>
              <w:jc w:val="center"/>
              <w:rPr>
                <w:color w:val="000000"/>
                <w:sz w:val="24"/>
                <w:szCs w:val="24"/>
              </w:rPr>
            </w:pPr>
            <w:r w:rsidRPr="00C172CD">
              <w:rPr>
                <w:color w:val="000000"/>
                <w:sz w:val="24"/>
                <w:szCs w:val="24"/>
              </w:rPr>
              <w:t>СОГЛАСОВАНО</w:t>
            </w:r>
          </w:p>
          <w:p w:rsidR="00C172CD" w:rsidRPr="00C172CD" w:rsidRDefault="00C172CD" w:rsidP="00C172CD">
            <w:pPr>
              <w:jc w:val="center"/>
              <w:rPr>
                <w:color w:val="000000"/>
                <w:sz w:val="24"/>
                <w:szCs w:val="24"/>
              </w:rPr>
            </w:pPr>
            <w:r w:rsidRPr="00C172CD">
              <w:rPr>
                <w:color w:val="000000"/>
                <w:sz w:val="24"/>
                <w:szCs w:val="24"/>
              </w:rPr>
              <w:t>Декан факультета</w:t>
            </w:r>
          </w:p>
          <w:p w:rsidR="00C172CD" w:rsidRPr="00C172CD" w:rsidRDefault="00C172CD" w:rsidP="00C172CD">
            <w:pPr>
              <w:jc w:val="center"/>
              <w:rPr>
                <w:color w:val="000000"/>
                <w:sz w:val="24"/>
                <w:szCs w:val="24"/>
              </w:rPr>
            </w:pPr>
            <w:r w:rsidRPr="00C172CD">
              <w:rPr>
                <w:color w:val="000000"/>
                <w:sz w:val="24"/>
                <w:szCs w:val="24"/>
              </w:rPr>
              <w:t xml:space="preserve"> заочной формы обучения, канд. пед. наук, профессор</w:t>
            </w:r>
          </w:p>
          <w:p w:rsidR="00C172CD" w:rsidRPr="00C172CD" w:rsidRDefault="00C172CD" w:rsidP="00C172CD">
            <w:pPr>
              <w:jc w:val="center"/>
              <w:rPr>
                <w:color w:val="000000"/>
                <w:sz w:val="24"/>
                <w:szCs w:val="24"/>
              </w:rPr>
            </w:pPr>
            <w:r w:rsidRPr="00C172CD">
              <w:rPr>
                <w:color w:val="000000"/>
                <w:sz w:val="24"/>
                <w:szCs w:val="24"/>
              </w:rPr>
              <w:t>_____________В.Х Шнайдер</w:t>
            </w:r>
          </w:p>
          <w:p w:rsidR="00C172CD" w:rsidRPr="00C172CD" w:rsidRDefault="00C172CD" w:rsidP="00C172CD">
            <w:pPr>
              <w:jc w:val="center"/>
              <w:rPr>
                <w:color w:val="000000"/>
                <w:sz w:val="24"/>
                <w:szCs w:val="24"/>
              </w:rPr>
            </w:pPr>
            <w:r w:rsidRPr="00C172CD">
              <w:rPr>
                <w:sz w:val="24"/>
                <w:szCs w:val="24"/>
              </w:rPr>
              <w:t xml:space="preserve">«17» июня 2024 г. </w:t>
            </w:r>
          </w:p>
        </w:tc>
        <w:tc>
          <w:tcPr>
            <w:tcW w:w="3261" w:type="dxa"/>
          </w:tcPr>
          <w:p w:rsidR="00C172CD" w:rsidRPr="00C172CD" w:rsidRDefault="00C172CD" w:rsidP="00C172CD">
            <w:pPr>
              <w:jc w:val="center"/>
              <w:rPr>
                <w:sz w:val="24"/>
                <w:szCs w:val="24"/>
              </w:rPr>
            </w:pPr>
            <w:r w:rsidRPr="00C172CD">
              <w:rPr>
                <w:sz w:val="24"/>
                <w:szCs w:val="24"/>
              </w:rPr>
              <w:t xml:space="preserve">Программа рассмотрена и одобрена на заседании кафедры (протокол № 5 </w:t>
            </w:r>
          </w:p>
          <w:p w:rsidR="00C172CD" w:rsidRPr="00C172CD" w:rsidRDefault="00C172CD" w:rsidP="00C172CD">
            <w:pPr>
              <w:jc w:val="center"/>
              <w:rPr>
                <w:sz w:val="24"/>
                <w:szCs w:val="24"/>
              </w:rPr>
            </w:pPr>
            <w:r w:rsidRPr="00C172CD">
              <w:rPr>
                <w:sz w:val="24"/>
                <w:szCs w:val="24"/>
              </w:rPr>
              <w:t>от «28» мая 2024 г.)</w:t>
            </w:r>
          </w:p>
          <w:p w:rsidR="00C172CD" w:rsidRPr="00C172CD" w:rsidRDefault="00C172CD" w:rsidP="00C172CD">
            <w:pPr>
              <w:jc w:val="center"/>
              <w:rPr>
                <w:sz w:val="24"/>
                <w:szCs w:val="24"/>
              </w:rPr>
            </w:pPr>
            <w:r w:rsidRPr="00C172CD">
              <w:rPr>
                <w:sz w:val="24"/>
                <w:szCs w:val="24"/>
              </w:rPr>
              <w:t xml:space="preserve">Заведующий кафедрой, </w:t>
            </w:r>
          </w:p>
          <w:p w:rsidR="00C172CD" w:rsidRPr="00C172CD" w:rsidRDefault="00C172CD" w:rsidP="00C172CD">
            <w:pPr>
              <w:jc w:val="center"/>
              <w:rPr>
                <w:sz w:val="24"/>
                <w:szCs w:val="24"/>
              </w:rPr>
            </w:pPr>
            <w:r w:rsidRPr="00C172CD">
              <w:rPr>
                <w:sz w:val="24"/>
                <w:szCs w:val="24"/>
              </w:rPr>
              <w:t xml:space="preserve">канд. пед. наук, доцент </w:t>
            </w:r>
          </w:p>
          <w:p w:rsidR="00C172CD" w:rsidRPr="00C172CD" w:rsidRDefault="00C172CD" w:rsidP="00C172CD">
            <w:pPr>
              <w:jc w:val="center"/>
              <w:rPr>
                <w:sz w:val="24"/>
                <w:szCs w:val="24"/>
              </w:rPr>
            </w:pPr>
            <w:r w:rsidRPr="00C172CD">
              <w:rPr>
                <w:sz w:val="24"/>
                <w:szCs w:val="24"/>
              </w:rPr>
              <w:t>В.В. Буторин</w:t>
            </w:r>
          </w:p>
          <w:p w:rsidR="00C172CD" w:rsidRPr="00C172CD" w:rsidRDefault="00C172CD" w:rsidP="00C172CD">
            <w:pPr>
              <w:jc w:val="center"/>
              <w:rPr>
                <w:sz w:val="24"/>
                <w:szCs w:val="24"/>
              </w:rPr>
            </w:pPr>
            <w:r w:rsidRPr="00C172CD">
              <w:rPr>
                <w:sz w:val="24"/>
                <w:szCs w:val="24"/>
              </w:rPr>
              <w:t>____________________</w:t>
            </w:r>
          </w:p>
          <w:p w:rsidR="00C172CD" w:rsidRPr="00C172CD" w:rsidRDefault="00C172CD" w:rsidP="00C172CD">
            <w:pPr>
              <w:jc w:val="center"/>
              <w:rPr>
                <w:color w:val="000000"/>
                <w:sz w:val="24"/>
                <w:szCs w:val="24"/>
              </w:rPr>
            </w:pPr>
            <w:r w:rsidRPr="00C172CD">
              <w:rPr>
                <w:sz w:val="24"/>
                <w:szCs w:val="24"/>
              </w:rPr>
              <w:t>28» мая 2024 г.</w:t>
            </w:r>
          </w:p>
        </w:tc>
        <w:tc>
          <w:tcPr>
            <w:tcW w:w="3261" w:type="dxa"/>
          </w:tcPr>
          <w:p w:rsidR="00C172CD" w:rsidRPr="00C172CD" w:rsidRDefault="00C172CD" w:rsidP="00C172CD">
            <w:pPr>
              <w:jc w:val="center"/>
              <w:rPr>
                <w:sz w:val="24"/>
                <w:szCs w:val="24"/>
              </w:rPr>
            </w:pPr>
          </w:p>
        </w:tc>
        <w:tc>
          <w:tcPr>
            <w:tcW w:w="3197" w:type="dxa"/>
          </w:tcPr>
          <w:p w:rsidR="00C172CD" w:rsidRPr="00C172CD" w:rsidRDefault="00C172CD" w:rsidP="00C172CD">
            <w:pPr>
              <w:jc w:val="center"/>
              <w:rPr>
                <w:sz w:val="24"/>
                <w:szCs w:val="24"/>
              </w:rPr>
            </w:pPr>
            <w:r w:rsidRPr="00C172CD">
              <w:rPr>
                <w:sz w:val="24"/>
                <w:szCs w:val="24"/>
              </w:rPr>
              <w:t>Программа рассмотрена и одобрена на заседании кафедры (протокол №  4 от  29.04.20)</w:t>
            </w:r>
          </w:p>
          <w:p w:rsidR="00C172CD" w:rsidRPr="00C172CD" w:rsidRDefault="00C172CD" w:rsidP="00C172CD">
            <w:pPr>
              <w:jc w:val="center"/>
              <w:rPr>
                <w:sz w:val="24"/>
                <w:szCs w:val="24"/>
              </w:rPr>
            </w:pPr>
            <w:r w:rsidRPr="00C172CD">
              <w:rPr>
                <w:sz w:val="24"/>
                <w:szCs w:val="24"/>
              </w:rPr>
              <w:t xml:space="preserve">Заведующий кафедрой к.п.н., доцент Буторин В.В.  </w:t>
            </w:r>
          </w:p>
          <w:p w:rsidR="00C172CD" w:rsidRPr="00C172CD" w:rsidRDefault="00C172CD" w:rsidP="00C172CD">
            <w:pPr>
              <w:jc w:val="center"/>
              <w:rPr>
                <w:sz w:val="24"/>
                <w:szCs w:val="24"/>
              </w:rPr>
            </w:pPr>
            <w:r w:rsidRPr="00C172CD">
              <w:rPr>
                <w:sz w:val="24"/>
                <w:szCs w:val="24"/>
              </w:rPr>
              <w:t>________________________</w:t>
            </w:r>
          </w:p>
          <w:p w:rsidR="00C172CD" w:rsidRPr="00C172CD" w:rsidRDefault="00C172CD" w:rsidP="00C172CD">
            <w:pPr>
              <w:jc w:val="center"/>
              <w:rPr>
                <w:sz w:val="24"/>
                <w:szCs w:val="24"/>
              </w:rPr>
            </w:pPr>
          </w:p>
        </w:tc>
        <w:tc>
          <w:tcPr>
            <w:tcW w:w="3197" w:type="dxa"/>
          </w:tcPr>
          <w:p w:rsidR="00C172CD" w:rsidRPr="00C172CD" w:rsidRDefault="00C172CD" w:rsidP="00C172CD">
            <w:pPr>
              <w:jc w:val="center"/>
              <w:rPr>
                <w:sz w:val="24"/>
                <w:szCs w:val="24"/>
              </w:rPr>
            </w:pPr>
          </w:p>
        </w:tc>
        <w:tc>
          <w:tcPr>
            <w:tcW w:w="3197" w:type="dxa"/>
          </w:tcPr>
          <w:p w:rsidR="00C172CD" w:rsidRPr="00C172CD" w:rsidRDefault="00C172CD" w:rsidP="00C172CD">
            <w:pPr>
              <w:jc w:val="center"/>
              <w:rPr>
                <w:sz w:val="24"/>
                <w:szCs w:val="24"/>
              </w:rPr>
            </w:pPr>
          </w:p>
        </w:tc>
      </w:tr>
    </w:tbl>
    <w:p w:rsidR="00C172CD" w:rsidRPr="00C172CD" w:rsidRDefault="00C172CD" w:rsidP="00C172CD">
      <w:pPr>
        <w:jc w:val="center"/>
        <w:rPr>
          <w:color w:val="000000"/>
          <w:sz w:val="24"/>
          <w:szCs w:val="24"/>
        </w:rPr>
      </w:pPr>
    </w:p>
    <w:p w:rsidR="00C172CD" w:rsidRPr="00C172CD" w:rsidRDefault="00C172CD" w:rsidP="00C172CD">
      <w:pPr>
        <w:jc w:val="center"/>
        <w:rPr>
          <w:b/>
          <w:sz w:val="24"/>
          <w:szCs w:val="24"/>
        </w:rPr>
      </w:pPr>
      <w:r w:rsidRPr="00C172CD">
        <w:rPr>
          <w:color w:val="000000"/>
          <w:sz w:val="24"/>
          <w:szCs w:val="24"/>
        </w:rPr>
        <w:t xml:space="preserve">Малаховка 2024   </w:t>
      </w:r>
    </w:p>
    <w:p w:rsidR="00566F4A" w:rsidRDefault="00566F4A">
      <w:pPr>
        <w:spacing w:after="200" w:line="276" w:lineRule="auto"/>
        <w:rPr>
          <w:rFonts w:cs="Tahoma"/>
          <w:sz w:val="24"/>
          <w:szCs w:val="24"/>
        </w:rPr>
      </w:pPr>
      <w:r>
        <w:rPr>
          <w:rFonts w:cs="Tahoma"/>
          <w:sz w:val="24"/>
          <w:szCs w:val="24"/>
        </w:rPr>
        <w:br w:type="page"/>
      </w:r>
    </w:p>
    <w:p w:rsidR="00FC4696" w:rsidRPr="00DF2779" w:rsidRDefault="00FD4C7D" w:rsidP="00435095">
      <w:pPr>
        <w:ind w:firstLine="708"/>
        <w:jc w:val="both"/>
        <w:rPr>
          <w:rFonts w:cs="Tahoma"/>
          <w:sz w:val="24"/>
          <w:szCs w:val="24"/>
        </w:rPr>
      </w:pPr>
      <w:r w:rsidRPr="00DF2779">
        <w:rPr>
          <w:rFonts w:cs="Tahoma"/>
          <w:sz w:val="24"/>
          <w:szCs w:val="24"/>
        </w:rPr>
        <w:lastRenderedPageBreak/>
        <w:t xml:space="preserve">Рабочая программа разработана в соответствии с </w:t>
      </w:r>
      <w:r w:rsidR="004C4A93" w:rsidRPr="00DF2779">
        <w:rPr>
          <w:rFonts w:cs="Tahoma"/>
          <w:sz w:val="24"/>
          <w:szCs w:val="24"/>
        </w:rPr>
        <w:t xml:space="preserve">ФГОС ВО </w:t>
      </w:r>
      <w:r w:rsidR="00BF77EB" w:rsidRPr="00BF77EB">
        <w:rPr>
          <w:rFonts w:cs="Tahoma"/>
          <w:color w:val="1F497D" w:themeColor="text2"/>
          <w:sz w:val="24"/>
          <w:szCs w:val="24"/>
        </w:rPr>
        <w:t xml:space="preserve">– </w:t>
      </w:r>
      <w:r w:rsidR="00BF77EB" w:rsidRPr="00E832D0">
        <w:rPr>
          <w:rFonts w:cs="Tahoma"/>
          <w:sz w:val="24"/>
          <w:szCs w:val="24"/>
        </w:rPr>
        <w:t>бакалавриат</w:t>
      </w:r>
      <w:r w:rsidR="004C4A93" w:rsidRPr="00DF2779">
        <w:rPr>
          <w:rFonts w:cs="Tahoma"/>
          <w:sz w:val="24"/>
          <w:szCs w:val="24"/>
        </w:rPr>
        <w:t xml:space="preserve">по направлению подготовки </w:t>
      </w:r>
      <w:r w:rsidR="005B6304" w:rsidRPr="00DF2779">
        <w:rPr>
          <w:rFonts w:cs="Tahoma"/>
          <w:sz w:val="24"/>
          <w:szCs w:val="24"/>
        </w:rPr>
        <w:t>49.03.02 Физическая культура для лиц с отклонением в состоянии здоровья (адаптивная физическая культура</w:t>
      </w:r>
      <w:r w:rsidR="00BF77EB">
        <w:rPr>
          <w:rFonts w:cs="Tahoma"/>
          <w:sz w:val="24"/>
          <w:szCs w:val="24"/>
        </w:rPr>
        <w:t>,</w:t>
      </w:r>
      <w:r w:rsidRPr="00DF2779">
        <w:rPr>
          <w:rFonts w:cs="Tahoma"/>
          <w:sz w:val="24"/>
          <w:szCs w:val="24"/>
        </w:rPr>
        <w:t>утвержденным приказом Министерства образовани</w:t>
      </w:r>
      <w:r w:rsidR="00722BC9" w:rsidRPr="00DF2779">
        <w:rPr>
          <w:rFonts w:cs="Tahoma"/>
          <w:sz w:val="24"/>
          <w:szCs w:val="24"/>
        </w:rPr>
        <w:t xml:space="preserve">я и науки Российской Федерации </w:t>
      </w:r>
      <w:r w:rsidR="007B26C2" w:rsidRPr="00DF2779">
        <w:rPr>
          <w:rFonts w:cs="Tahoma"/>
          <w:sz w:val="24"/>
          <w:szCs w:val="24"/>
        </w:rPr>
        <w:t>от 19 сентября 2017 г. № 942</w:t>
      </w:r>
      <w:r w:rsidR="00DF2779" w:rsidRPr="00DF2779">
        <w:rPr>
          <w:rFonts w:cs="Tahoma"/>
          <w:sz w:val="24"/>
          <w:szCs w:val="24"/>
        </w:rPr>
        <w:t>.</w:t>
      </w:r>
    </w:p>
    <w:p w:rsidR="00FD4C7D" w:rsidRPr="00DF2779" w:rsidRDefault="00FD4C7D" w:rsidP="00435095">
      <w:pPr>
        <w:widowControl w:val="0"/>
        <w:rPr>
          <w:rFonts w:cs="Tahoma"/>
          <w:sz w:val="24"/>
          <w:szCs w:val="24"/>
        </w:rPr>
      </w:pPr>
    </w:p>
    <w:p w:rsidR="00FD0893" w:rsidRPr="000A20F0" w:rsidRDefault="00FD0893" w:rsidP="00435095">
      <w:pPr>
        <w:rPr>
          <w:rFonts w:cs="Tahoma"/>
          <w:b/>
          <w:sz w:val="24"/>
          <w:szCs w:val="24"/>
        </w:rPr>
      </w:pPr>
      <w:r w:rsidRPr="000A20F0">
        <w:rPr>
          <w:rFonts w:cs="Tahoma"/>
          <w:b/>
          <w:sz w:val="24"/>
          <w:szCs w:val="24"/>
        </w:rPr>
        <w:t xml:space="preserve">Составители рабочей программы: </w:t>
      </w:r>
    </w:p>
    <w:p w:rsidR="000A20F0" w:rsidRDefault="000A20F0" w:rsidP="00435095">
      <w:pPr>
        <w:rPr>
          <w:rFonts w:cs="Tahoma"/>
          <w:sz w:val="24"/>
          <w:szCs w:val="24"/>
        </w:rPr>
      </w:pPr>
    </w:p>
    <w:p w:rsidR="00FD0893" w:rsidRPr="00DF2779" w:rsidRDefault="000A20F0" w:rsidP="00435095">
      <w:pPr>
        <w:rPr>
          <w:rFonts w:cs="Tahoma"/>
          <w:sz w:val="24"/>
          <w:szCs w:val="24"/>
        </w:rPr>
      </w:pPr>
      <w:r>
        <w:rPr>
          <w:rFonts w:cs="Tahoma"/>
          <w:sz w:val="24"/>
          <w:szCs w:val="24"/>
        </w:rPr>
        <w:t>Шубина Г.Л. ст.</w:t>
      </w:r>
      <w:r w:rsidR="00364322" w:rsidRPr="00DF2779">
        <w:rPr>
          <w:rFonts w:cs="Tahoma"/>
          <w:sz w:val="24"/>
          <w:szCs w:val="24"/>
        </w:rPr>
        <w:t xml:space="preserve">  преподаватель                        </w:t>
      </w:r>
      <w:r w:rsidR="0051400C">
        <w:rPr>
          <w:rFonts w:cs="Tahoma"/>
          <w:sz w:val="24"/>
          <w:szCs w:val="24"/>
        </w:rPr>
        <w:t xml:space="preserve">                   </w:t>
      </w:r>
      <w:r w:rsidR="00FD0893" w:rsidRPr="00DF2779">
        <w:rPr>
          <w:rFonts w:cs="Tahoma"/>
          <w:sz w:val="24"/>
          <w:szCs w:val="24"/>
        </w:rPr>
        <w:t>___________________</w:t>
      </w:r>
      <w:r>
        <w:rPr>
          <w:rFonts w:cs="Tahoma"/>
          <w:sz w:val="24"/>
          <w:szCs w:val="24"/>
        </w:rPr>
        <w:t>__</w:t>
      </w:r>
    </w:p>
    <w:p w:rsidR="000A20F0" w:rsidRDefault="000A20F0" w:rsidP="00AC4B23">
      <w:pPr>
        <w:tabs>
          <w:tab w:val="left" w:pos="5387"/>
        </w:tabs>
        <w:jc w:val="both"/>
        <w:rPr>
          <w:sz w:val="24"/>
          <w:szCs w:val="24"/>
        </w:rPr>
      </w:pPr>
    </w:p>
    <w:p w:rsidR="00AC4B23" w:rsidRPr="00703EF6" w:rsidRDefault="00AC4B23" w:rsidP="00AC4B23">
      <w:pPr>
        <w:tabs>
          <w:tab w:val="left" w:pos="5387"/>
        </w:tabs>
        <w:jc w:val="both"/>
        <w:rPr>
          <w:sz w:val="24"/>
          <w:szCs w:val="24"/>
        </w:rPr>
      </w:pPr>
      <w:r w:rsidRPr="00AC4B23">
        <w:rPr>
          <w:sz w:val="24"/>
          <w:szCs w:val="24"/>
        </w:rPr>
        <w:t>Гудыма</w:t>
      </w:r>
      <w:r w:rsidR="00C172CD">
        <w:rPr>
          <w:sz w:val="24"/>
          <w:szCs w:val="24"/>
        </w:rPr>
        <w:t xml:space="preserve"> Н.В.</w:t>
      </w:r>
      <w:r w:rsidRPr="00AC4B23">
        <w:rPr>
          <w:sz w:val="24"/>
          <w:szCs w:val="24"/>
        </w:rPr>
        <w:t xml:space="preserve"> ст. преподаватель      </w:t>
      </w:r>
      <w:r>
        <w:rPr>
          <w:sz w:val="24"/>
          <w:szCs w:val="24"/>
        </w:rPr>
        <w:tab/>
      </w:r>
      <w:r>
        <w:rPr>
          <w:sz w:val="24"/>
          <w:szCs w:val="24"/>
        </w:rPr>
        <w:tab/>
        <w:t xml:space="preserve">   _</w:t>
      </w:r>
      <w:r w:rsidRPr="00703EF6">
        <w:rPr>
          <w:sz w:val="24"/>
          <w:szCs w:val="24"/>
        </w:rPr>
        <w:t xml:space="preserve">____________________ </w:t>
      </w:r>
    </w:p>
    <w:p w:rsidR="00FD0893" w:rsidRPr="00DF2779" w:rsidRDefault="00FD0893" w:rsidP="00435095">
      <w:pPr>
        <w:rPr>
          <w:rFonts w:cs="Tahoma"/>
          <w:sz w:val="24"/>
          <w:szCs w:val="24"/>
        </w:rPr>
      </w:pPr>
    </w:p>
    <w:p w:rsidR="00FD0893" w:rsidRPr="000A20F0" w:rsidRDefault="00FD0893" w:rsidP="00435095">
      <w:pPr>
        <w:rPr>
          <w:rFonts w:cs="Tahoma"/>
          <w:b/>
          <w:sz w:val="24"/>
          <w:szCs w:val="24"/>
        </w:rPr>
      </w:pPr>
      <w:r w:rsidRPr="000A20F0">
        <w:rPr>
          <w:rFonts w:cs="Tahoma"/>
          <w:b/>
          <w:sz w:val="24"/>
          <w:szCs w:val="24"/>
        </w:rPr>
        <w:t xml:space="preserve">Рецензенты: </w:t>
      </w:r>
    </w:p>
    <w:p w:rsidR="00F0654C" w:rsidRDefault="00F0654C" w:rsidP="00435095">
      <w:pPr>
        <w:rPr>
          <w:rFonts w:cs="Tahoma"/>
          <w:sz w:val="24"/>
          <w:szCs w:val="24"/>
        </w:rPr>
      </w:pPr>
    </w:p>
    <w:p w:rsidR="00FD0893" w:rsidRPr="00DF2779" w:rsidRDefault="00EA6A7D" w:rsidP="00435095">
      <w:pPr>
        <w:rPr>
          <w:rFonts w:cs="Tahoma"/>
          <w:sz w:val="24"/>
          <w:szCs w:val="24"/>
        </w:rPr>
      </w:pPr>
      <w:r w:rsidRPr="00DF2779">
        <w:rPr>
          <w:rFonts w:cs="Tahoma"/>
          <w:sz w:val="24"/>
          <w:szCs w:val="24"/>
        </w:rPr>
        <w:t>Буторин В.В. к</w:t>
      </w:r>
      <w:r w:rsidR="000A20F0">
        <w:rPr>
          <w:rFonts w:cs="Tahoma"/>
          <w:sz w:val="24"/>
          <w:szCs w:val="24"/>
        </w:rPr>
        <w:t>анд</w:t>
      </w:r>
      <w:r w:rsidRPr="00DF2779">
        <w:rPr>
          <w:rFonts w:cs="Tahoma"/>
          <w:sz w:val="24"/>
          <w:szCs w:val="24"/>
        </w:rPr>
        <w:t>.п</w:t>
      </w:r>
      <w:r w:rsidR="000A20F0">
        <w:rPr>
          <w:rFonts w:cs="Tahoma"/>
          <w:sz w:val="24"/>
          <w:szCs w:val="24"/>
        </w:rPr>
        <w:t>ед</w:t>
      </w:r>
      <w:r w:rsidRPr="00DF2779">
        <w:rPr>
          <w:rFonts w:cs="Tahoma"/>
          <w:sz w:val="24"/>
          <w:szCs w:val="24"/>
        </w:rPr>
        <w:t>. н</w:t>
      </w:r>
      <w:r w:rsidR="000A20F0">
        <w:rPr>
          <w:rFonts w:cs="Tahoma"/>
          <w:sz w:val="24"/>
          <w:szCs w:val="24"/>
        </w:rPr>
        <w:t>аук</w:t>
      </w:r>
      <w:r w:rsidRPr="00DF2779">
        <w:rPr>
          <w:rFonts w:cs="Tahoma"/>
          <w:sz w:val="24"/>
          <w:szCs w:val="24"/>
        </w:rPr>
        <w:t>, доцент</w:t>
      </w:r>
      <w:r w:rsidR="000A20F0">
        <w:rPr>
          <w:rFonts w:cs="Tahoma"/>
          <w:sz w:val="24"/>
          <w:szCs w:val="24"/>
        </w:rPr>
        <w:tab/>
      </w:r>
      <w:r w:rsidR="000A20F0">
        <w:rPr>
          <w:rFonts w:cs="Tahoma"/>
          <w:sz w:val="24"/>
          <w:szCs w:val="24"/>
        </w:rPr>
        <w:tab/>
      </w:r>
      <w:r w:rsidR="000A20F0">
        <w:rPr>
          <w:rFonts w:cs="Tahoma"/>
          <w:sz w:val="24"/>
          <w:szCs w:val="24"/>
        </w:rPr>
        <w:tab/>
        <w:t xml:space="preserve">   __</w:t>
      </w:r>
      <w:r w:rsidR="00FD0893" w:rsidRPr="00DF2779">
        <w:rPr>
          <w:rFonts w:cs="Tahoma"/>
          <w:sz w:val="24"/>
          <w:szCs w:val="24"/>
        </w:rPr>
        <w:t>___________________</w:t>
      </w:r>
    </w:p>
    <w:p w:rsidR="00FD0893" w:rsidRPr="00DF2779" w:rsidRDefault="00FD0893" w:rsidP="00435095">
      <w:pPr>
        <w:widowControl w:val="0"/>
        <w:jc w:val="both"/>
        <w:rPr>
          <w:sz w:val="24"/>
          <w:szCs w:val="24"/>
        </w:rPr>
      </w:pPr>
    </w:p>
    <w:p w:rsidR="00FD0893" w:rsidRPr="00DF2779" w:rsidRDefault="007B26C2" w:rsidP="00435095">
      <w:pPr>
        <w:widowControl w:val="0"/>
        <w:rPr>
          <w:sz w:val="24"/>
          <w:szCs w:val="24"/>
        </w:rPr>
      </w:pPr>
      <w:r w:rsidRPr="00DF2779">
        <w:rPr>
          <w:sz w:val="24"/>
          <w:szCs w:val="24"/>
        </w:rPr>
        <w:t>Осадченко И.В.</w:t>
      </w:r>
      <w:r w:rsidR="00FD0893" w:rsidRPr="00DF2779">
        <w:rPr>
          <w:sz w:val="24"/>
          <w:szCs w:val="24"/>
        </w:rPr>
        <w:t>, к</w:t>
      </w:r>
      <w:r w:rsidR="000A20F0">
        <w:rPr>
          <w:sz w:val="24"/>
          <w:szCs w:val="24"/>
        </w:rPr>
        <w:t>анд</w:t>
      </w:r>
      <w:r w:rsidR="00FD0893" w:rsidRPr="00DF2779">
        <w:rPr>
          <w:sz w:val="24"/>
          <w:szCs w:val="24"/>
        </w:rPr>
        <w:t>.</w:t>
      </w:r>
      <w:r w:rsidR="0038454F" w:rsidRPr="00DF2779">
        <w:rPr>
          <w:sz w:val="24"/>
          <w:szCs w:val="24"/>
        </w:rPr>
        <w:t>б</w:t>
      </w:r>
      <w:r w:rsidR="000A20F0">
        <w:rPr>
          <w:sz w:val="24"/>
          <w:szCs w:val="24"/>
        </w:rPr>
        <w:t>иол</w:t>
      </w:r>
      <w:r w:rsidR="00FD0893" w:rsidRPr="00DF2779">
        <w:rPr>
          <w:sz w:val="24"/>
          <w:szCs w:val="24"/>
        </w:rPr>
        <w:t>.н</w:t>
      </w:r>
      <w:r w:rsidR="000A20F0">
        <w:rPr>
          <w:sz w:val="24"/>
          <w:szCs w:val="24"/>
        </w:rPr>
        <w:t>аук</w:t>
      </w:r>
      <w:r w:rsidR="00FD0893" w:rsidRPr="00DF2779">
        <w:rPr>
          <w:sz w:val="24"/>
          <w:szCs w:val="24"/>
        </w:rPr>
        <w:t xml:space="preserve">, </w:t>
      </w:r>
      <w:r w:rsidR="0038454F" w:rsidRPr="00DF2779">
        <w:rPr>
          <w:sz w:val="24"/>
          <w:szCs w:val="24"/>
        </w:rPr>
        <w:t>доцент</w:t>
      </w:r>
      <w:r w:rsidR="00FD0893" w:rsidRPr="00DF2779">
        <w:rPr>
          <w:sz w:val="24"/>
          <w:szCs w:val="24"/>
        </w:rPr>
        <w:t xml:space="preserve">                           </w:t>
      </w:r>
      <w:r w:rsidR="0051400C">
        <w:rPr>
          <w:sz w:val="24"/>
          <w:szCs w:val="24"/>
        </w:rPr>
        <w:t xml:space="preserve"> </w:t>
      </w:r>
      <w:r w:rsidR="00FD0893" w:rsidRPr="00DF2779">
        <w:rPr>
          <w:sz w:val="24"/>
          <w:szCs w:val="24"/>
        </w:rPr>
        <w:t>__</w:t>
      </w:r>
      <w:r w:rsidR="000A20F0">
        <w:rPr>
          <w:sz w:val="24"/>
          <w:szCs w:val="24"/>
        </w:rPr>
        <w:t>__</w:t>
      </w:r>
      <w:r w:rsidR="00FD0893" w:rsidRPr="00DF2779">
        <w:rPr>
          <w:sz w:val="24"/>
          <w:szCs w:val="24"/>
        </w:rPr>
        <w:t xml:space="preserve">_________________    </w:t>
      </w:r>
    </w:p>
    <w:p w:rsidR="00FD4C7D" w:rsidRDefault="00FD4C7D" w:rsidP="00435095">
      <w:pPr>
        <w:widowControl w:val="0"/>
        <w:rPr>
          <w:rFonts w:cs="Tahoma"/>
          <w:sz w:val="24"/>
          <w:szCs w:val="24"/>
        </w:rPr>
      </w:pPr>
    </w:p>
    <w:p w:rsidR="000C69D4" w:rsidRDefault="000C69D4" w:rsidP="00435095">
      <w:pPr>
        <w:widowControl w:val="0"/>
        <w:rPr>
          <w:rFonts w:cs="Tahoma"/>
          <w:sz w:val="24"/>
          <w:szCs w:val="24"/>
        </w:rPr>
      </w:pPr>
    </w:p>
    <w:p w:rsidR="000C69D4" w:rsidRDefault="000C69D4" w:rsidP="00435095">
      <w:pPr>
        <w:widowControl w:val="0"/>
        <w:rPr>
          <w:rFonts w:cs="Tahoma"/>
          <w:sz w:val="24"/>
          <w:szCs w:val="24"/>
        </w:rPr>
      </w:pPr>
    </w:p>
    <w:p w:rsidR="000C69D4" w:rsidRDefault="000C69D4" w:rsidP="00435095">
      <w:pPr>
        <w:widowControl w:val="0"/>
        <w:rPr>
          <w:rFonts w:cs="Tahoma"/>
          <w:sz w:val="24"/>
          <w:szCs w:val="24"/>
        </w:rPr>
      </w:pPr>
    </w:p>
    <w:p w:rsidR="000C69D4" w:rsidRDefault="000C69D4" w:rsidP="00435095">
      <w:pPr>
        <w:widowControl w:val="0"/>
        <w:rPr>
          <w:rFonts w:cs="Tahoma"/>
          <w:sz w:val="24"/>
          <w:szCs w:val="24"/>
        </w:rPr>
      </w:pPr>
    </w:p>
    <w:p w:rsidR="000C69D4" w:rsidRDefault="000C69D4" w:rsidP="00435095">
      <w:pPr>
        <w:widowControl w:val="0"/>
        <w:rPr>
          <w:rFonts w:cs="Tahoma"/>
          <w:sz w:val="24"/>
          <w:szCs w:val="24"/>
        </w:rPr>
      </w:pPr>
    </w:p>
    <w:p w:rsidR="000C69D4" w:rsidRDefault="000C69D4" w:rsidP="00435095">
      <w:pPr>
        <w:widowControl w:val="0"/>
        <w:rPr>
          <w:rFonts w:cs="Tahoma"/>
          <w:sz w:val="24"/>
          <w:szCs w:val="24"/>
        </w:rPr>
      </w:pPr>
    </w:p>
    <w:p w:rsidR="000C69D4" w:rsidRDefault="000C69D4" w:rsidP="00435095">
      <w:pPr>
        <w:widowControl w:val="0"/>
        <w:rPr>
          <w:rFonts w:cs="Tahoma"/>
          <w:sz w:val="24"/>
          <w:szCs w:val="24"/>
        </w:rPr>
      </w:pPr>
    </w:p>
    <w:p w:rsidR="000C69D4" w:rsidRDefault="000C69D4" w:rsidP="00435095">
      <w:pPr>
        <w:widowControl w:val="0"/>
        <w:rPr>
          <w:rFonts w:cs="Tahoma"/>
          <w:sz w:val="24"/>
          <w:szCs w:val="24"/>
        </w:rPr>
      </w:pPr>
    </w:p>
    <w:p w:rsidR="000C69D4" w:rsidRDefault="000C69D4" w:rsidP="00435095">
      <w:pPr>
        <w:widowControl w:val="0"/>
        <w:rPr>
          <w:rFonts w:cs="Tahoma"/>
          <w:sz w:val="24"/>
          <w:szCs w:val="24"/>
        </w:rPr>
      </w:pPr>
    </w:p>
    <w:p w:rsidR="003059CB" w:rsidRDefault="003059CB" w:rsidP="00435095">
      <w:pPr>
        <w:widowControl w:val="0"/>
        <w:rPr>
          <w:rFonts w:cs="Tahoma"/>
          <w:sz w:val="24"/>
          <w:szCs w:val="24"/>
        </w:rPr>
      </w:pPr>
    </w:p>
    <w:p w:rsidR="003059CB" w:rsidRDefault="003059CB" w:rsidP="00435095">
      <w:pPr>
        <w:widowControl w:val="0"/>
        <w:rPr>
          <w:rFonts w:cs="Tahoma"/>
          <w:sz w:val="24"/>
          <w:szCs w:val="24"/>
        </w:rPr>
      </w:pPr>
    </w:p>
    <w:p w:rsidR="003059CB" w:rsidRDefault="003059CB" w:rsidP="00435095">
      <w:pPr>
        <w:widowControl w:val="0"/>
        <w:rPr>
          <w:rFonts w:cs="Tahoma"/>
          <w:sz w:val="24"/>
          <w:szCs w:val="24"/>
        </w:rPr>
      </w:pPr>
    </w:p>
    <w:p w:rsidR="003059CB" w:rsidRDefault="003059CB" w:rsidP="00435095">
      <w:pPr>
        <w:widowControl w:val="0"/>
        <w:rPr>
          <w:rFonts w:cs="Tahoma"/>
          <w:sz w:val="24"/>
          <w:szCs w:val="24"/>
        </w:rPr>
      </w:pPr>
    </w:p>
    <w:p w:rsidR="003059CB" w:rsidRDefault="003059CB" w:rsidP="00435095">
      <w:pPr>
        <w:widowControl w:val="0"/>
        <w:rPr>
          <w:rFonts w:cs="Tahoma"/>
          <w:sz w:val="24"/>
          <w:szCs w:val="24"/>
        </w:rPr>
      </w:pPr>
    </w:p>
    <w:p w:rsidR="00702018" w:rsidRDefault="00C30992" w:rsidP="00435095">
      <w:pPr>
        <w:widowControl w:val="0"/>
        <w:rPr>
          <w:rFonts w:cs="Tahoma"/>
          <w:sz w:val="24"/>
          <w:szCs w:val="24"/>
        </w:rPr>
      </w:pPr>
      <w:r w:rsidRPr="002C520B">
        <w:rPr>
          <w:rFonts w:cs="Tahoma"/>
          <w:b/>
          <w:color w:val="000000"/>
          <w:sz w:val="24"/>
          <w:szCs w:val="24"/>
        </w:rPr>
        <w:t>Ссылки на используемые в разработке РПД дисциплины профессиональные стандарты (в соответствии с ФГОС ВО 49.03.02):</w:t>
      </w:r>
    </w:p>
    <w:tbl>
      <w:tblPr>
        <w:tblpPr w:leftFromText="180" w:rightFromText="180" w:vertAnchor="text" w:horzAnchor="margin" w:tblpY="14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2822"/>
        <w:gridCol w:w="5140"/>
        <w:gridCol w:w="1131"/>
      </w:tblGrid>
      <w:tr w:rsidR="00702018" w:rsidRPr="00730900" w:rsidTr="00C172CD">
        <w:tc>
          <w:tcPr>
            <w:tcW w:w="830" w:type="dxa"/>
          </w:tcPr>
          <w:p w:rsidR="00702018" w:rsidRPr="00730900" w:rsidRDefault="00702018" w:rsidP="00702018">
            <w:pPr>
              <w:jc w:val="center"/>
              <w:rPr>
                <w:lang w:bidi="ru-RU"/>
              </w:rPr>
            </w:pPr>
            <w:r w:rsidRPr="00730900">
              <w:rPr>
                <w:lang w:bidi="ru-RU"/>
              </w:rPr>
              <w:t>Код ПС</w:t>
            </w:r>
          </w:p>
        </w:tc>
        <w:tc>
          <w:tcPr>
            <w:tcW w:w="2822" w:type="dxa"/>
          </w:tcPr>
          <w:p w:rsidR="00702018" w:rsidRPr="00730900" w:rsidRDefault="00702018" w:rsidP="00702018">
            <w:pPr>
              <w:jc w:val="center"/>
              <w:rPr>
                <w:lang w:bidi="ru-RU"/>
              </w:rPr>
            </w:pPr>
            <w:r w:rsidRPr="00730900">
              <w:rPr>
                <w:lang w:bidi="ru-RU"/>
              </w:rPr>
              <w:t>Профессиональный стандарт</w:t>
            </w:r>
          </w:p>
        </w:tc>
        <w:tc>
          <w:tcPr>
            <w:tcW w:w="5140" w:type="dxa"/>
          </w:tcPr>
          <w:p w:rsidR="00702018" w:rsidRPr="00730900" w:rsidRDefault="00702018" w:rsidP="00702018">
            <w:pPr>
              <w:jc w:val="center"/>
              <w:rPr>
                <w:lang w:bidi="ru-RU"/>
              </w:rPr>
            </w:pPr>
            <w:r w:rsidRPr="00730900">
              <w:rPr>
                <w:lang w:bidi="ru-RU"/>
              </w:rPr>
              <w:t>Приказ Минтруда России</w:t>
            </w:r>
          </w:p>
        </w:tc>
        <w:tc>
          <w:tcPr>
            <w:tcW w:w="1131" w:type="dxa"/>
          </w:tcPr>
          <w:p w:rsidR="00702018" w:rsidRPr="00730900" w:rsidRDefault="00702018" w:rsidP="00702018">
            <w:pPr>
              <w:jc w:val="center"/>
              <w:rPr>
                <w:lang w:bidi="ru-RU"/>
              </w:rPr>
            </w:pPr>
            <w:r w:rsidRPr="00730900">
              <w:rPr>
                <w:lang w:bidi="ru-RU"/>
              </w:rPr>
              <w:t>Аббрев. исп. в РПД</w:t>
            </w:r>
          </w:p>
        </w:tc>
      </w:tr>
      <w:tr w:rsidR="00702018" w:rsidRPr="00730900" w:rsidTr="00702018">
        <w:tc>
          <w:tcPr>
            <w:tcW w:w="9923" w:type="dxa"/>
            <w:gridSpan w:val="4"/>
          </w:tcPr>
          <w:p w:rsidR="00702018" w:rsidRPr="00730900" w:rsidRDefault="00702018" w:rsidP="00702018">
            <w:pPr>
              <w:jc w:val="center"/>
              <w:rPr>
                <w:lang w:bidi="ru-RU"/>
              </w:rPr>
            </w:pPr>
            <w:r w:rsidRPr="00730900">
              <w:rPr>
                <w:lang w:bidi="ru-RU"/>
              </w:rPr>
              <w:t>01 Образование и наука</w:t>
            </w:r>
          </w:p>
        </w:tc>
      </w:tr>
      <w:tr w:rsidR="00C172CD" w:rsidRPr="00730900" w:rsidTr="00C172CD">
        <w:tc>
          <w:tcPr>
            <w:tcW w:w="830" w:type="dxa"/>
          </w:tcPr>
          <w:p w:rsidR="00C172CD" w:rsidRPr="00730900" w:rsidRDefault="00C172CD" w:rsidP="00C172CD">
            <w:pPr>
              <w:rPr>
                <w:lang w:bidi="ru-RU"/>
              </w:rPr>
            </w:pPr>
            <w:r w:rsidRPr="00730900">
              <w:rPr>
                <w:lang w:bidi="ru-RU"/>
              </w:rPr>
              <w:t>01.001</w:t>
            </w:r>
          </w:p>
        </w:tc>
        <w:tc>
          <w:tcPr>
            <w:tcW w:w="2822" w:type="dxa"/>
            <w:tcBorders>
              <w:bottom w:val="single" w:sz="4" w:space="0" w:color="auto"/>
            </w:tcBorders>
          </w:tcPr>
          <w:p w:rsidR="00C172CD" w:rsidRPr="00AD213A" w:rsidRDefault="00C172CD" w:rsidP="00C172CD">
            <w:pPr>
              <w:widowControl w:val="0"/>
              <w:jc w:val="both"/>
              <w:rPr>
                <w:lang w:eastAsia="en-US"/>
              </w:rPr>
            </w:pPr>
            <w:r w:rsidRPr="00AD213A">
              <w:rPr>
                <w:lang w:eastAsia="en-US"/>
              </w:rPr>
              <w:t>"Педагог (педагогическая деятельность в сфере дошкольного, начального общего, основного общего, среднего общего образо</w:t>
            </w:r>
            <w:r>
              <w:rPr>
                <w:lang w:eastAsia="en-US"/>
              </w:rPr>
              <w:t xml:space="preserve">вания) (воспитатель, учитель)" </w:t>
            </w:r>
          </w:p>
        </w:tc>
        <w:tc>
          <w:tcPr>
            <w:tcW w:w="5140" w:type="dxa"/>
            <w:tcBorders>
              <w:bottom w:val="single" w:sz="4" w:space="0" w:color="auto"/>
            </w:tcBorders>
          </w:tcPr>
          <w:p w:rsidR="00C172CD" w:rsidRPr="00AD213A" w:rsidRDefault="00C172CD" w:rsidP="00C172CD">
            <w:pPr>
              <w:widowControl w:val="0"/>
              <w:autoSpaceDE w:val="0"/>
              <w:autoSpaceDN w:val="0"/>
              <w:adjustRightInd w:val="0"/>
              <w:jc w:val="both"/>
              <w:rPr>
                <w:b/>
                <w:bCs/>
                <w:lang w:eastAsia="en-US"/>
              </w:rPr>
            </w:pPr>
            <w:r w:rsidRPr="00AD213A">
              <w:rPr>
                <w:bCs/>
                <w:lang w:eastAsia="en-US"/>
              </w:rPr>
              <w:t>Приказ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25 декабря 2014 г. № 1115н (зарегистрирован Министерством юстиции Российской Федерации  19 февраля 2015 г., регистрационный № 36091) и от 5 августа 2016  г. № 422н (зарегистрирован Министерством юстиции Российской  Федерации 23 августа 2016 г., регистрационный № 43326)</w:t>
            </w:r>
          </w:p>
        </w:tc>
        <w:tc>
          <w:tcPr>
            <w:tcW w:w="1131" w:type="dxa"/>
          </w:tcPr>
          <w:p w:rsidR="00C172CD" w:rsidRPr="00730900" w:rsidRDefault="00C172CD" w:rsidP="00C172CD">
            <w:pPr>
              <w:pStyle w:val="af3"/>
              <w:ind w:firstLine="0"/>
              <w:rPr>
                <w:rFonts w:ascii="Times New Roman" w:eastAsia="Times New Roman" w:hAnsi="Times New Roman" w:cs="Times New Roman"/>
                <w:b w:val="0"/>
                <w:bCs w:val="0"/>
                <w:color w:val="auto"/>
                <w:lang w:bidi="ru-RU"/>
              </w:rPr>
            </w:pPr>
            <w:r w:rsidRPr="00730900">
              <w:rPr>
                <w:rFonts w:ascii="Times New Roman" w:eastAsia="Times New Roman" w:hAnsi="Times New Roman" w:cs="Times New Roman"/>
                <w:b w:val="0"/>
                <w:bCs w:val="0"/>
                <w:color w:val="auto"/>
                <w:lang w:bidi="ru-RU"/>
              </w:rPr>
              <w:t>П</w:t>
            </w:r>
          </w:p>
        </w:tc>
      </w:tr>
      <w:tr w:rsidR="00C172CD" w:rsidRPr="00730900" w:rsidTr="00C172CD">
        <w:tc>
          <w:tcPr>
            <w:tcW w:w="830" w:type="dxa"/>
          </w:tcPr>
          <w:p w:rsidR="00C172CD" w:rsidRPr="00730900" w:rsidRDefault="00C172CD" w:rsidP="00C172CD">
            <w:pPr>
              <w:rPr>
                <w:lang w:bidi="ru-RU"/>
              </w:rPr>
            </w:pPr>
            <w:r w:rsidRPr="00730900">
              <w:rPr>
                <w:lang w:bidi="ru-RU"/>
              </w:rPr>
              <w:t xml:space="preserve">01.003   </w:t>
            </w:r>
          </w:p>
        </w:tc>
        <w:tc>
          <w:tcPr>
            <w:tcW w:w="2822" w:type="dxa"/>
            <w:tcBorders>
              <w:bottom w:val="single" w:sz="4" w:space="0" w:color="auto"/>
            </w:tcBorders>
          </w:tcPr>
          <w:p w:rsidR="00C172CD" w:rsidRPr="00AD213A" w:rsidRDefault="00C172CD" w:rsidP="00C172CD">
            <w:pPr>
              <w:widowControl w:val="0"/>
              <w:rPr>
                <w:lang w:eastAsia="en-US"/>
              </w:rPr>
            </w:pPr>
            <w:r w:rsidRPr="00AD213A">
              <w:rPr>
                <w:lang w:eastAsia="en-US"/>
              </w:rPr>
              <w:t>"Педагог дополнительного образования детей и взрослых"</w:t>
            </w:r>
          </w:p>
          <w:p w:rsidR="00C172CD" w:rsidRPr="00AD213A" w:rsidRDefault="00C172CD" w:rsidP="00C172CD">
            <w:pPr>
              <w:widowControl w:val="0"/>
              <w:jc w:val="both"/>
              <w:rPr>
                <w:lang w:eastAsia="en-US"/>
              </w:rPr>
            </w:pPr>
          </w:p>
        </w:tc>
        <w:tc>
          <w:tcPr>
            <w:tcW w:w="5140" w:type="dxa"/>
            <w:tcBorders>
              <w:bottom w:val="single" w:sz="4" w:space="0" w:color="auto"/>
            </w:tcBorders>
          </w:tcPr>
          <w:p w:rsidR="00C172CD" w:rsidRPr="00AD213A" w:rsidRDefault="00C172CD" w:rsidP="00C172CD">
            <w:pPr>
              <w:widowControl w:val="0"/>
              <w:autoSpaceDE w:val="0"/>
              <w:autoSpaceDN w:val="0"/>
              <w:adjustRightInd w:val="0"/>
              <w:jc w:val="both"/>
              <w:rPr>
                <w:bCs/>
                <w:lang w:eastAsia="en-US"/>
              </w:rPr>
            </w:pPr>
            <w:r w:rsidRPr="00AD213A">
              <w:rPr>
                <w:bCs/>
                <w:lang w:eastAsia="en-US"/>
              </w:rPr>
              <w:t xml:space="preserve">Приказ Министерства труда и социальной защиты Российской Федерации </w:t>
            </w:r>
            <w:r w:rsidRPr="009472AC">
              <w:rPr>
                <w:bCs/>
                <w:lang w:eastAsia="en-US"/>
              </w:rPr>
              <w:t>от 22 сентября 2021 г. № 652н (зарегистрирован Министерством  юстиции Российской Федерации 17 декабря 2021 г., регистрационный № 66403)</w:t>
            </w:r>
          </w:p>
        </w:tc>
        <w:tc>
          <w:tcPr>
            <w:tcW w:w="1131" w:type="dxa"/>
          </w:tcPr>
          <w:p w:rsidR="00C172CD" w:rsidRPr="00730900" w:rsidRDefault="00C172CD" w:rsidP="00C172CD">
            <w:pPr>
              <w:rPr>
                <w:lang w:bidi="ru-RU"/>
              </w:rPr>
            </w:pPr>
            <w:r w:rsidRPr="00730900">
              <w:rPr>
                <w:lang w:bidi="ru-RU"/>
              </w:rPr>
              <w:t>ПДО</w:t>
            </w:r>
          </w:p>
        </w:tc>
      </w:tr>
    </w:tbl>
    <w:p w:rsidR="008D6C50" w:rsidRDefault="000C69D4" w:rsidP="00435095">
      <w:pPr>
        <w:rPr>
          <w:rFonts w:cs="Tahoma"/>
          <w:sz w:val="24"/>
          <w:szCs w:val="24"/>
        </w:rPr>
      </w:pPr>
      <w:r>
        <w:rPr>
          <w:rFonts w:cs="Tahoma"/>
          <w:sz w:val="24"/>
          <w:szCs w:val="24"/>
        </w:rPr>
        <w:br w:type="page"/>
      </w:r>
    </w:p>
    <w:p w:rsidR="002B4E30" w:rsidRPr="00DF2779" w:rsidRDefault="000C69D4" w:rsidP="00C172CD">
      <w:pPr>
        <w:ind w:firstLine="709"/>
        <w:jc w:val="both"/>
        <w:rPr>
          <w:bCs/>
          <w:caps/>
          <w:spacing w:val="-1"/>
          <w:sz w:val="24"/>
          <w:szCs w:val="24"/>
        </w:rPr>
      </w:pPr>
      <w:r w:rsidRPr="000C69D4">
        <w:rPr>
          <w:b/>
          <w:bCs/>
          <w:spacing w:val="-1"/>
          <w:sz w:val="24"/>
          <w:szCs w:val="24"/>
        </w:rPr>
        <w:lastRenderedPageBreak/>
        <w:t>1. Изучение дисциплины направлено на формирование следующих компетенций</w:t>
      </w:r>
      <w:r w:rsidR="002B4E30" w:rsidRPr="00DF2779">
        <w:rPr>
          <w:bCs/>
          <w:caps/>
          <w:spacing w:val="-1"/>
          <w:sz w:val="24"/>
          <w:szCs w:val="24"/>
        </w:rPr>
        <w:t>:</w:t>
      </w:r>
    </w:p>
    <w:p w:rsidR="009133C3" w:rsidRPr="00DF2779" w:rsidRDefault="009133C3" w:rsidP="000A20F0">
      <w:pPr>
        <w:shd w:val="clear" w:color="auto" w:fill="FFFFFF"/>
        <w:ind w:firstLine="709"/>
        <w:jc w:val="both"/>
        <w:rPr>
          <w:spacing w:val="-1"/>
          <w:sz w:val="24"/>
          <w:szCs w:val="24"/>
        </w:rPr>
      </w:pPr>
      <w:r w:rsidRPr="00F701C5">
        <w:rPr>
          <w:b/>
          <w:spacing w:val="-1"/>
          <w:sz w:val="24"/>
          <w:szCs w:val="24"/>
        </w:rPr>
        <w:t>УК-3</w:t>
      </w:r>
      <w:r w:rsidRPr="00DF2779">
        <w:rPr>
          <w:sz w:val="24"/>
          <w:szCs w:val="24"/>
        </w:rPr>
        <w:t>Способен осуществлять социальное взаимодействие и реализовывать свою роль в команде.</w:t>
      </w:r>
    </w:p>
    <w:p w:rsidR="009133C3" w:rsidRPr="009133C3" w:rsidRDefault="009133C3" w:rsidP="000A20F0">
      <w:pPr>
        <w:pStyle w:val="a9"/>
        <w:ind w:firstLine="709"/>
        <w:rPr>
          <w:b w:val="0"/>
          <w:i w:val="0"/>
          <w:sz w:val="24"/>
          <w:szCs w:val="24"/>
        </w:rPr>
      </w:pPr>
      <w:r w:rsidRPr="009133C3">
        <w:rPr>
          <w:i w:val="0"/>
          <w:sz w:val="24"/>
          <w:szCs w:val="24"/>
        </w:rPr>
        <w:t>УК-6</w:t>
      </w:r>
      <w:r>
        <w:rPr>
          <w:b w:val="0"/>
          <w:i w:val="0"/>
          <w:sz w:val="24"/>
          <w:szCs w:val="24"/>
        </w:rPr>
        <w:t>С</w:t>
      </w:r>
      <w:r w:rsidRPr="009133C3">
        <w:rPr>
          <w:b w:val="0"/>
          <w:i w:val="0"/>
          <w:sz w:val="24"/>
          <w:szCs w:val="24"/>
        </w:rPr>
        <w:t>пособен управлять своим временем, выстраивать и реализовать траекторию саморазвития на основе принципов самообразования в течение всей жизни;</w:t>
      </w:r>
    </w:p>
    <w:p w:rsidR="009133C3" w:rsidRPr="009133C3" w:rsidRDefault="009133C3" w:rsidP="000A20F0">
      <w:pPr>
        <w:pStyle w:val="a9"/>
        <w:ind w:firstLine="709"/>
        <w:rPr>
          <w:b w:val="0"/>
          <w:i w:val="0"/>
          <w:sz w:val="24"/>
          <w:szCs w:val="24"/>
        </w:rPr>
      </w:pPr>
      <w:r w:rsidRPr="009133C3">
        <w:rPr>
          <w:i w:val="0"/>
          <w:sz w:val="24"/>
          <w:szCs w:val="24"/>
        </w:rPr>
        <w:t>ОПК-2</w:t>
      </w:r>
      <w:r w:rsidRPr="009133C3">
        <w:rPr>
          <w:b w:val="0"/>
          <w:i w:val="0"/>
          <w:sz w:val="24"/>
          <w:szCs w:val="24"/>
        </w:rPr>
        <w:t xml:space="preserve"> Способен обучать лиц с отклонениями в состоянии здоровья специальным знаниям и способам их рационального применения при воздействии на телесность в соответствии с выделяемыми видами адаптивной физической культуры;</w:t>
      </w:r>
    </w:p>
    <w:p w:rsidR="009133C3" w:rsidRPr="009133C3" w:rsidRDefault="009133C3" w:rsidP="000A20F0">
      <w:pPr>
        <w:pStyle w:val="a9"/>
        <w:ind w:firstLine="709"/>
        <w:rPr>
          <w:b w:val="0"/>
          <w:i w:val="0"/>
          <w:sz w:val="24"/>
          <w:szCs w:val="24"/>
        </w:rPr>
      </w:pPr>
      <w:r w:rsidRPr="009133C3">
        <w:rPr>
          <w:i w:val="0"/>
          <w:sz w:val="24"/>
          <w:szCs w:val="24"/>
        </w:rPr>
        <w:t>ОПК-5</w:t>
      </w:r>
      <w:r w:rsidRPr="009133C3">
        <w:rPr>
          <w:b w:val="0"/>
          <w:i w:val="0"/>
          <w:sz w:val="24"/>
          <w:szCs w:val="24"/>
        </w:rPr>
        <w:t xml:space="preserve"> Способен воспитывать у занимающихся социально- значимые личностные качества, проводить профилактику негативного социального поведения.</w:t>
      </w:r>
    </w:p>
    <w:p w:rsidR="000218B9" w:rsidRDefault="000218B9" w:rsidP="00435095">
      <w:pPr>
        <w:shd w:val="clear" w:color="auto" w:fill="FFFFFF"/>
        <w:ind w:firstLine="708"/>
        <w:jc w:val="both"/>
        <w:rPr>
          <w:caps/>
          <w:spacing w:val="-1"/>
          <w:sz w:val="24"/>
          <w:szCs w:val="24"/>
        </w:rPr>
      </w:pPr>
      <w:r w:rsidRPr="00F701C5">
        <w:rPr>
          <w:caps/>
          <w:spacing w:val="-1"/>
          <w:sz w:val="24"/>
          <w:szCs w:val="24"/>
        </w:rPr>
        <w:t>РЕЗУЛЬТАТЫ ОБУЧЕНИЯ ПО ДИСЦИПЛИНЕ:</w:t>
      </w:r>
    </w:p>
    <w:tbl>
      <w:tblPr>
        <w:tblStyle w:val="11"/>
        <w:tblW w:w="9997" w:type="dxa"/>
        <w:tblLayout w:type="fixed"/>
        <w:tblLook w:val="04A0" w:firstRow="1" w:lastRow="0" w:firstColumn="1" w:lastColumn="0" w:noHBand="0" w:noVBand="1"/>
      </w:tblPr>
      <w:tblGrid>
        <w:gridCol w:w="5920"/>
        <w:gridCol w:w="2357"/>
        <w:gridCol w:w="1720"/>
      </w:tblGrid>
      <w:tr w:rsidR="0019452F" w:rsidRPr="00F701C5" w:rsidTr="003837EC">
        <w:tc>
          <w:tcPr>
            <w:tcW w:w="5920" w:type="dxa"/>
          </w:tcPr>
          <w:p w:rsidR="0019452F" w:rsidRPr="00F701C5" w:rsidRDefault="0019452F" w:rsidP="00435095">
            <w:pPr>
              <w:jc w:val="both"/>
              <w:rPr>
                <w:color w:val="000000"/>
                <w:spacing w:val="-1"/>
                <w:sz w:val="24"/>
                <w:szCs w:val="24"/>
              </w:rPr>
            </w:pPr>
          </w:p>
        </w:tc>
        <w:tc>
          <w:tcPr>
            <w:tcW w:w="2357" w:type="dxa"/>
          </w:tcPr>
          <w:p w:rsidR="0019452F" w:rsidRPr="00F701C5" w:rsidRDefault="0019452F" w:rsidP="00435095">
            <w:pPr>
              <w:jc w:val="center"/>
              <w:rPr>
                <w:color w:val="000000"/>
                <w:spacing w:val="-1"/>
                <w:sz w:val="24"/>
                <w:szCs w:val="24"/>
              </w:rPr>
            </w:pPr>
            <w:r w:rsidRPr="00F701C5">
              <w:rPr>
                <w:color w:val="000000"/>
                <w:spacing w:val="-1"/>
                <w:sz w:val="24"/>
                <w:szCs w:val="24"/>
              </w:rPr>
              <w:t>Соотнесенные профессиональные стандарты</w:t>
            </w:r>
          </w:p>
        </w:tc>
        <w:tc>
          <w:tcPr>
            <w:tcW w:w="1720" w:type="dxa"/>
          </w:tcPr>
          <w:p w:rsidR="0019452F" w:rsidRPr="00F701C5" w:rsidRDefault="0019452F" w:rsidP="00435095">
            <w:pPr>
              <w:jc w:val="center"/>
              <w:rPr>
                <w:color w:val="000000"/>
                <w:spacing w:val="-1"/>
                <w:sz w:val="24"/>
                <w:szCs w:val="24"/>
              </w:rPr>
            </w:pPr>
            <w:r w:rsidRPr="00F701C5">
              <w:rPr>
                <w:color w:val="000000"/>
                <w:spacing w:val="-1"/>
                <w:sz w:val="24"/>
                <w:szCs w:val="24"/>
              </w:rPr>
              <w:t>Формируемые компетенции</w:t>
            </w:r>
          </w:p>
        </w:tc>
      </w:tr>
      <w:tr w:rsidR="0019452F" w:rsidRPr="00F701C5" w:rsidTr="003837EC">
        <w:trPr>
          <w:trHeight w:val="4964"/>
        </w:trPr>
        <w:tc>
          <w:tcPr>
            <w:tcW w:w="5920" w:type="dxa"/>
          </w:tcPr>
          <w:p w:rsidR="0019452F" w:rsidRPr="00F701C5" w:rsidRDefault="0019452F" w:rsidP="002020EA">
            <w:pPr>
              <w:jc w:val="both"/>
              <w:rPr>
                <w:b/>
                <w:color w:val="000000"/>
                <w:spacing w:val="-1"/>
                <w:sz w:val="24"/>
                <w:szCs w:val="24"/>
              </w:rPr>
            </w:pPr>
            <w:r w:rsidRPr="00F701C5">
              <w:rPr>
                <w:b/>
                <w:color w:val="000000"/>
                <w:spacing w:val="-1"/>
                <w:sz w:val="24"/>
                <w:szCs w:val="24"/>
              </w:rPr>
              <w:t>Знания:</w:t>
            </w:r>
          </w:p>
          <w:p w:rsidR="002D2DDA" w:rsidRPr="00F701C5" w:rsidRDefault="002D2DDA" w:rsidP="002020EA">
            <w:pPr>
              <w:jc w:val="both"/>
              <w:rPr>
                <w:color w:val="000000"/>
                <w:spacing w:val="-1"/>
                <w:sz w:val="24"/>
                <w:szCs w:val="24"/>
              </w:rPr>
            </w:pPr>
            <w:r w:rsidRPr="00F701C5">
              <w:rPr>
                <w:sz w:val="24"/>
                <w:szCs w:val="24"/>
              </w:rPr>
              <w:t>Психологические основы социального взаимодействия, направленного на решение профессиональных задач; основные принципы организации деловых контактов; основные концепции взаимодействия людей в организации, особенности диадического взаимодействия.</w:t>
            </w:r>
          </w:p>
          <w:p w:rsidR="0019452F" w:rsidRPr="00F701C5" w:rsidRDefault="002D2DDA" w:rsidP="002020EA">
            <w:pPr>
              <w:pStyle w:val="TableParagraph"/>
              <w:jc w:val="both"/>
              <w:rPr>
                <w:rFonts w:eastAsia="Times New Roman"/>
                <w:color w:val="000000"/>
                <w:spacing w:val="-1"/>
              </w:rPr>
            </w:pPr>
            <w:r w:rsidRPr="00F701C5">
              <w:t>-</w:t>
            </w:r>
            <w:r w:rsidR="0019452F" w:rsidRPr="00F701C5">
              <w:rPr>
                <w:rFonts w:eastAsia="Times New Roman"/>
                <w:color w:val="000000"/>
                <w:spacing w:val="-1"/>
              </w:rPr>
              <w:t>функции и средства общения;</w:t>
            </w:r>
          </w:p>
          <w:p w:rsidR="0019452F" w:rsidRPr="00F701C5" w:rsidRDefault="0019452F" w:rsidP="002020EA">
            <w:pPr>
              <w:pStyle w:val="TableParagraph"/>
              <w:jc w:val="both"/>
              <w:rPr>
                <w:rFonts w:eastAsia="Times New Roman"/>
                <w:color w:val="000000"/>
                <w:spacing w:val="-1"/>
              </w:rPr>
            </w:pPr>
            <w:r w:rsidRPr="00F701C5">
              <w:rPr>
                <w:rFonts w:eastAsia="Times New Roman"/>
                <w:color w:val="000000"/>
                <w:spacing w:val="-1"/>
              </w:rPr>
              <w:t>- психологические особенности общения с различными категориями групп людей (по возрасту, состоянию здоровья);</w:t>
            </w:r>
          </w:p>
          <w:p w:rsidR="0019452F" w:rsidRPr="00F701C5" w:rsidRDefault="0019452F" w:rsidP="002020EA">
            <w:pPr>
              <w:pStyle w:val="TableParagraph"/>
              <w:jc w:val="both"/>
              <w:rPr>
                <w:rFonts w:eastAsia="Times New Roman"/>
                <w:color w:val="000000"/>
                <w:spacing w:val="-1"/>
              </w:rPr>
            </w:pPr>
            <w:r w:rsidRPr="00F701C5">
              <w:rPr>
                <w:rFonts w:eastAsia="Times New Roman"/>
                <w:color w:val="000000"/>
                <w:spacing w:val="-1"/>
              </w:rPr>
              <w:t>- источники, причины и способы управления конфликтами;</w:t>
            </w:r>
          </w:p>
          <w:p w:rsidR="0019452F" w:rsidRPr="00F701C5" w:rsidRDefault="0019452F" w:rsidP="002020EA">
            <w:pPr>
              <w:pStyle w:val="TableParagraph"/>
              <w:jc w:val="both"/>
              <w:rPr>
                <w:rFonts w:eastAsia="Times New Roman"/>
                <w:color w:val="000000"/>
                <w:spacing w:val="-1"/>
              </w:rPr>
            </w:pPr>
            <w:r w:rsidRPr="00F701C5">
              <w:rPr>
                <w:rFonts w:eastAsia="Times New Roman"/>
                <w:color w:val="000000"/>
                <w:spacing w:val="-1"/>
              </w:rPr>
              <w:t>- методы убеждения, аргументации своей позиции;</w:t>
            </w:r>
          </w:p>
          <w:p w:rsidR="0019452F" w:rsidRPr="00F701C5" w:rsidRDefault="0019452F" w:rsidP="002020EA">
            <w:pPr>
              <w:pStyle w:val="TableParagraph"/>
              <w:jc w:val="both"/>
              <w:rPr>
                <w:rFonts w:eastAsia="Times New Roman"/>
                <w:color w:val="000000"/>
                <w:spacing w:val="-1"/>
              </w:rPr>
            </w:pPr>
            <w:r w:rsidRPr="00F701C5">
              <w:rPr>
                <w:rFonts w:eastAsia="Times New Roman"/>
                <w:color w:val="000000"/>
                <w:spacing w:val="-1"/>
              </w:rPr>
              <w:t>- сущностные характеристики и типологию лидерства</w:t>
            </w:r>
          </w:p>
          <w:p w:rsidR="0019452F" w:rsidRPr="00F701C5" w:rsidRDefault="0019452F" w:rsidP="002020EA">
            <w:pPr>
              <w:jc w:val="both"/>
              <w:rPr>
                <w:b/>
                <w:color w:val="000000"/>
                <w:spacing w:val="-1"/>
                <w:sz w:val="24"/>
                <w:szCs w:val="24"/>
              </w:rPr>
            </w:pPr>
            <w:r w:rsidRPr="00F701C5">
              <w:rPr>
                <w:b/>
                <w:color w:val="000000"/>
                <w:spacing w:val="-1"/>
                <w:sz w:val="24"/>
                <w:szCs w:val="24"/>
              </w:rPr>
              <w:t xml:space="preserve">Умения: </w:t>
            </w:r>
          </w:p>
          <w:p w:rsidR="0019452F" w:rsidRPr="00F701C5" w:rsidRDefault="0019452F" w:rsidP="002020EA">
            <w:pPr>
              <w:pStyle w:val="TableParagraph"/>
              <w:jc w:val="both"/>
              <w:rPr>
                <w:rFonts w:eastAsia="Times New Roman"/>
                <w:color w:val="000000"/>
                <w:spacing w:val="-1"/>
              </w:rPr>
            </w:pPr>
            <w:r w:rsidRPr="00F701C5">
              <w:rPr>
                <w:rFonts w:eastAsia="Times New Roman"/>
                <w:color w:val="000000"/>
                <w:spacing w:val="-1"/>
              </w:rPr>
              <w:t>- эффективно взаимодействовать с другими членами команды в том числе с детьми, детьми-инвалидами, участвовать в обмене информацией, знаниями и опытом, составлять психолого-педагогическую характеристику (профиль) личности;</w:t>
            </w:r>
          </w:p>
          <w:p w:rsidR="0019452F" w:rsidRPr="00F701C5" w:rsidRDefault="0019452F" w:rsidP="002020EA">
            <w:pPr>
              <w:pStyle w:val="TableParagraph"/>
              <w:jc w:val="both"/>
              <w:rPr>
                <w:rFonts w:eastAsia="Times New Roman"/>
                <w:color w:val="000000"/>
                <w:spacing w:val="-1"/>
              </w:rPr>
            </w:pPr>
            <w:r w:rsidRPr="00F701C5">
              <w:rPr>
                <w:rFonts w:eastAsia="Times New Roman"/>
                <w:color w:val="000000"/>
                <w:spacing w:val="-1"/>
              </w:rPr>
              <w:t>- устанавливать педагогически целесообразные отношения с участниками процесса физкультурно-спортивной деятельности, в том числе, с инвалидами и лицами с ограниченными возможностями здоровья;</w:t>
            </w:r>
          </w:p>
          <w:p w:rsidR="0019452F" w:rsidRPr="00F701C5" w:rsidRDefault="0019452F" w:rsidP="002020EA">
            <w:pPr>
              <w:rPr>
                <w:b/>
                <w:color w:val="000000"/>
                <w:spacing w:val="-1"/>
                <w:sz w:val="24"/>
                <w:szCs w:val="24"/>
              </w:rPr>
            </w:pPr>
            <w:r w:rsidRPr="00F701C5">
              <w:rPr>
                <w:b/>
                <w:color w:val="000000"/>
                <w:spacing w:val="-1"/>
                <w:sz w:val="24"/>
                <w:szCs w:val="24"/>
              </w:rPr>
              <w:t xml:space="preserve">Навыки </w:t>
            </w:r>
            <w:r w:rsidRPr="00F701C5">
              <w:rPr>
                <w:color w:val="000000"/>
                <w:spacing w:val="-1"/>
                <w:sz w:val="24"/>
                <w:szCs w:val="24"/>
              </w:rPr>
              <w:t>и/или опыт деятельности:</w:t>
            </w:r>
          </w:p>
          <w:p w:rsidR="0019452F" w:rsidRPr="00F701C5" w:rsidRDefault="0019452F" w:rsidP="002020EA">
            <w:pPr>
              <w:pStyle w:val="TableParagraph"/>
              <w:jc w:val="both"/>
              <w:rPr>
                <w:color w:val="000000"/>
                <w:spacing w:val="-1"/>
              </w:rPr>
            </w:pPr>
            <w:r w:rsidRPr="00F701C5">
              <w:rPr>
                <w:rFonts w:eastAsia="Times New Roman"/>
                <w:color w:val="000000"/>
                <w:spacing w:val="-1"/>
              </w:rPr>
              <w:t>владеет навыками социального и командного взаимодействия, решением образовательных, воспитательных, развивающих, и профилактических задач в процессе физкультурно-спортивной деятельности.</w:t>
            </w:r>
          </w:p>
        </w:tc>
        <w:tc>
          <w:tcPr>
            <w:tcW w:w="2357" w:type="dxa"/>
          </w:tcPr>
          <w:p w:rsidR="0019452F" w:rsidRPr="00F701C5" w:rsidRDefault="003E2D00" w:rsidP="00435095">
            <w:pPr>
              <w:jc w:val="both"/>
              <w:rPr>
                <w:b/>
                <w:i/>
                <w:color w:val="000000"/>
                <w:spacing w:val="-1"/>
                <w:sz w:val="24"/>
                <w:szCs w:val="24"/>
              </w:rPr>
            </w:pPr>
            <w:r w:rsidRPr="003E2D00">
              <w:rPr>
                <w:b/>
                <w:i/>
                <w:color w:val="000000"/>
                <w:spacing w:val="-1"/>
                <w:sz w:val="24"/>
                <w:szCs w:val="24"/>
              </w:rPr>
              <w:t>Не используются</w:t>
            </w:r>
          </w:p>
        </w:tc>
        <w:tc>
          <w:tcPr>
            <w:tcW w:w="1720" w:type="dxa"/>
          </w:tcPr>
          <w:p w:rsidR="0019452F" w:rsidRPr="00F701C5" w:rsidRDefault="0019452F" w:rsidP="00435095">
            <w:pPr>
              <w:rPr>
                <w:i/>
                <w:color w:val="000000"/>
                <w:spacing w:val="-1"/>
                <w:sz w:val="24"/>
                <w:szCs w:val="24"/>
              </w:rPr>
            </w:pPr>
            <w:r w:rsidRPr="00F701C5">
              <w:rPr>
                <w:b/>
                <w:color w:val="000000"/>
                <w:spacing w:val="-1"/>
                <w:sz w:val="24"/>
                <w:szCs w:val="24"/>
              </w:rPr>
              <w:t>УК-3</w:t>
            </w:r>
          </w:p>
        </w:tc>
      </w:tr>
      <w:tr w:rsidR="00AC4B23" w:rsidRPr="00F701C5" w:rsidTr="003837EC">
        <w:trPr>
          <w:trHeight w:val="1845"/>
        </w:trPr>
        <w:tc>
          <w:tcPr>
            <w:tcW w:w="5920" w:type="dxa"/>
          </w:tcPr>
          <w:p w:rsidR="00AC4B23" w:rsidRPr="002D4D20" w:rsidRDefault="00AC4B23" w:rsidP="002020EA">
            <w:pPr>
              <w:jc w:val="both"/>
              <w:rPr>
                <w:b/>
                <w:color w:val="000000"/>
                <w:spacing w:val="-1"/>
                <w:sz w:val="24"/>
                <w:szCs w:val="24"/>
              </w:rPr>
            </w:pPr>
            <w:r w:rsidRPr="002D4D20">
              <w:rPr>
                <w:b/>
                <w:color w:val="000000"/>
                <w:spacing w:val="-1"/>
                <w:sz w:val="24"/>
                <w:szCs w:val="24"/>
              </w:rPr>
              <w:lastRenderedPageBreak/>
              <w:t>Знания:</w:t>
            </w:r>
          </w:p>
          <w:p w:rsidR="00AC4B23" w:rsidRDefault="00AC4B23" w:rsidP="002020EA">
            <w:pPr>
              <w:pStyle w:val="TableParagraph"/>
              <w:tabs>
                <w:tab w:val="left" w:pos="361"/>
              </w:tabs>
              <w:jc w:val="both"/>
            </w:pPr>
            <w:r w:rsidRPr="002D4D20">
              <w:t>Понятие и уровни педагогического мастерства. Профессионально-важные качества педагога. Роль тайм-менеджмента в педагогической деятельности. Значение самообразования в процессе профессионального образования педагога.</w:t>
            </w:r>
          </w:p>
          <w:p w:rsidR="00AC4B23" w:rsidRPr="002D4D20" w:rsidRDefault="00AC4B23" w:rsidP="002020EA">
            <w:pPr>
              <w:jc w:val="both"/>
              <w:rPr>
                <w:b/>
                <w:color w:val="000000"/>
                <w:spacing w:val="-1"/>
                <w:sz w:val="24"/>
                <w:szCs w:val="24"/>
              </w:rPr>
            </w:pPr>
            <w:r w:rsidRPr="002D4D20">
              <w:rPr>
                <w:b/>
                <w:color w:val="000000"/>
                <w:spacing w:val="-1"/>
                <w:sz w:val="24"/>
                <w:szCs w:val="24"/>
              </w:rPr>
              <w:t>Умения:</w:t>
            </w:r>
          </w:p>
          <w:p w:rsidR="00AC4B23" w:rsidRPr="002D4D20" w:rsidRDefault="00AC4B23" w:rsidP="002020EA">
            <w:pPr>
              <w:pStyle w:val="TableParagraph"/>
              <w:tabs>
                <w:tab w:val="left" w:pos="361"/>
              </w:tabs>
              <w:jc w:val="both"/>
            </w:pPr>
            <w:r w:rsidRPr="002D4D20">
              <w:t>Находить, анализировать возможности использования и использовать источники необходимой для планирования профессиональной информации (включая методическую литературу, электронные образовательные ресурсы)</w:t>
            </w:r>
            <w:r>
              <w:t>;</w:t>
            </w:r>
          </w:p>
          <w:p w:rsidR="00AC4B23" w:rsidRDefault="00AC4B23" w:rsidP="002020EA">
            <w:pPr>
              <w:jc w:val="both"/>
              <w:rPr>
                <w:sz w:val="24"/>
                <w:szCs w:val="24"/>
              </w:rPr>
            </w:pPr>
            <w:r w:rsidRPr="002D4D20">
              <w:rPr>
                <w:sz w:val="24"/>
                <w:szCs w:val="24"/>
              </w:rPr>
              <w:t>Анализировать и корректировать собственную оценочную деятельность</w:t>
            </w:r>
            <w:r>
              <w:rPr>
                <w:sz w:val="24"/>
                <w:szCs w:val="24"/>
              </w:rPr>
              <w:t>.</w:t>
            </w:r>
          </w:p>
          <w:p w:rsidR="00AC4B23" w:rsidRDefault="00AC4B23" w:rsidP="002020EA">
            <w:pPr>
              <w:rPr>
                <w:sz w:val="24"/>
                <w:szCs w:val="24"/>
              </w:rPr>
            </w:pPr>
            <w:r w:rsidRPr="002D4D20">
              <w:rPr>
                <w:b/>
                <w:spacing w:val="-1"/>
                <w:sz w:val="24"/>
                <w:szCs w:val="24"/>
              </w:rPr>
              <w:t xml:space="preserve">Навыки </w:t>
            </w:r>
            <w:r w:rsidRPr="002D4D20">
              <w:rPr>
                <w:spacing w:val="-1"/>
                <w:sz w:val="24"/>
                <w:szCs w:val="24"/>
              </w:rPr>
              <w:t>и/или опыт деятельности:</w:t>
            </w:r>
          </w:p>
          <w:p w:rsidR="00AC4B23" w:rsidRPr="002D4D20" w:rsidRDefault="00AC4B23" w:rsidP="002020EA">
            <w:pPr>
              <w:rPr>
                <w:color w:val="000000"/>
                <w:spacing w:val="-1"/>
                <w:sz w:val="24"/>
                <w:szCs w:val="24"/>
              </w:rPr>
            </w:pPr>
            <w:r>
              <w:rPr>
                <w:sz w:val="24"/>
                <w:szCs w:val="24"/>
              </w:rPr>
              <w:t>Управления собственным временем при выполнении самостоятельной работы и пониманием значения самообразования для успешной профессиональной самореализации.</w:t>
            </w:r>
          </w:p>
        </w:tc>
        <w:tc>
          <w:tcPr>
            <w:tcW w:w="2357" w:type="dxa"/>
          </w:tcPr>
          <w:p w:rsidR="00AC4B23" w:rsidRPr="001B09A6" w:rsidRDefault="00AC4B23" w:rsidP="00AC4B23">
            <w:pPr>
              <w:jc w:val="both"/>
              <w:rPr>
                <w:b/>
                <w:i/>
                <w:color w:val="000000"/>
                <w:spacing w:val="-1"/>
                <w:sz w:val="24"/>
                <w:szCs w:val="24"/>
              </w:rPr>
            </w:pPr>
            <w:r w:rsidRPr="00066E74">
              <w:rPr>
                <w:b/>
                <w:i/>
                <w:color w:val="000000"/>
                <w:spacing w:val="-1"/>
                <w:sz w:val="24"/>
                <w:szCs w:val="24"/>
              </w:rPr>
              <w:t>Не используются</w:t>
            </w:r>
          </w:p>
        </w:tc>
        <w:tc>
          <w:tcPr>
            <w:tcW w:w="1720" w:type="dxa"/>
          </w:tcPr>
          <w:p w:rsidR="00AC4B23" w:rsidRPr="002D4D20" w:rsidRDefault="00AC4B23" w:rsidP="00AC4B23">
            <w:pPr>
              <w:jc w:val="center"/>
              <w:rPr>
                <w:b/>
                <w:bCs/>
                <w:color w:val="000000"/>
                <w:sz w:val="24"/>
                <w:szCs w:val="24"/>
              </w:rPr>
            </w:pPr>
            <w:r w:rsidRPr="002D4D20">
              <w:rPr>
                <w:b/>
                <w:color w:val="000000"/>
                <w:spacing w:val="-1"/>
                <w:sz w:val="24"/>
                <w:szCs w:val="24"/>
              </w:rPr>
              <w:t>УК-6</w:t>
            </w:r>
          </w:p>
        </w:tc>
      </w:tr>
      <w:tr w:rsidR="00C65820" w:rsidRPr="00F701C5" w:rsidTr="003837EC">
        <w:trPr>
          <w:trHeight w:val="3119"/>
        </w:trPr>
        <w:tc>
          <w:tcPr>
            <w:tcW w:w="5920" w:type="dxa"/>
          </w:tcPr>
          <w:p w:rsidR="00C65820" w:rsidRPr="002D4D20" w:rsidRDefault="00C65820" w:rsidP="002020EA">
            <w:pPr>
              <w:jc w:val="both"/>
              <w:rPr>
                <w:b/>
                <w:sz w:val="24"/>
                <w:szCs w:val="24"/>
              </w:rPr>
            </w:pPr>
            <w:r w:rsidRPr="002D4D20">
              <w:rPr>
                <w:b/>
                <w:sz w:val="24"/>
                <w:szCs w:val="24"/>
              </w:rPr>
              <w:t>Знания</w:t>
            </w:r>
          </w:p>
          <w:p w:rsidR="00C65820" w:rsidRPr="002D4D20" w:rsidRDefault="00C65820" w:rsidP="002020EA">
            <w:pPr>
              <w:pStyle w:val="TableParagraph"/>
              <w:rPr>
                <w:b/>
              </w:rPr>
            </w:pPr>
            <w:r w:rsidRPr="002D4D20">
              <w:t>Истории, теории, закономерностей и принципов построения и функционирования образовательных (педагогических) систем, роль и место образования в жизни личности и общества; Педагогические закономерности организации образовательного процесса</w:t>
            </w:r>
          </w:p>
          <w:p w:rsidR="00C65820" w:rsidRPr="002D4D20" w:rsidRDefault="00C65820" w:rsidP="002020EA">
            <w:pPr>
              <w:pStyle w:val="TableParagraph"/>
              <w:rPr>
                <w:b/>
              </w:rPr>
            </w:pPr>
            <w:r w:rsidRPr="002D4D20">
              <w:rPr>
                <w:b/>
              </w:rPr>
              <w:t xml:space="preserve">Умения: </w:t>
            </w:r>
          </w:p>
          <w:p w:rsidR="00C65820" w:rsidRPr="002D4D20" w:rsidRDefault="00C65820" w:rsidP="002020EA">
            <w:pPr>
              <w:pStyle w:val="TableParagraph"/>
            </w:pPr>
            <w:r w:rsidRPr="002D4D20">
              <w:t>Владеть формами и методами обучения,</w:t>
            </w:r>
          </w:p>
          <w:p w:rsidR="00C65820" w:rsidRPr="002D4D20" w:rsidRDefault="00C65820" w:rsidP="002020EA">
            <w:pPr>
              <w:rPr>
                <w:sz w:val="24"/>
                <w:szCs w:val="24"/>
              </w:rPr>
            </w:pPr>
            <w:r w:rsidRPr="002D4D20">
              <w:rPr>
                <w:b/>
                <w:spacing w:val="-1"/>
                <w:sz w:val="24"/>
                <w:szCs w:val="24"/>
              </w:rPr>
              <w:t xml:space="preserve">Навыки </w:t>
            </w:r>
            <w:r w:rsidRPr="002D4D20">
              <w:rPr>
                <w:spacing w:val="-1"/>
                <w:sz w:val="24"/>
                <w:szCs w:val="24"/>
              </w:rPr>
              <w:t>и/или опыт деятельности:</w:t>
            </w:r>
          </w:p>
          <w:p w:rsidR="00C65820" w:rsidRPr="002D4D20" w:rsidRDefault="00C65820" w:rsidP="002020EA">
            <w:pPr>
              <w:pStyle w:val="TableParagraph"/>
              <w:tabs>
                <w:tab w:val="left" w:pos="465"/>
                <w:tab w:val="left" w:pos="2151"/>
                <w:tab w:val="left" w:pos="2559"/>
                <w:tab w:val="left" w:pos="4237"/>
              </w:tabs>
              <w:rPr>
                <w:b/>
              </w:rPr>
            </w:pPr>
            <w:r w:rsidRPr="002D4D20">
              <w:t>Планирование и проведение учебных занятий</w:t>
            </w:r>
          </w:p>
        </w:tc>
        <w:tc>
          <w:tcPr>
            <w:tcW w:w="2357" w:type="dxa"/>
          </w:tcPr>
          <w:p w:rsidR="00E826A7" w:rsidRPr="00566F4A" w:rsidRDefault="000A20F0" w:rsidP="00E826A7">
            <w:pPr>
              <w:jc w:val="both"/>
              <w:rPr>
                <w:b/>
                <w:i/>
                <w:color w:val="000000"/>
                <w:spacing w:val="-1"/>
                <w:sz w:val="24"/>
                <w:szCs w:val="24"/>
              </w:rPr>
            </w:pPr>
            <w:r>
              <w:rPr>
                <w:b/>
                <w:i/>
                <w:sz w:val="24"/>
                <w:szCs w:val="24"/>
              </w:rPr>
              <w:t>П</w:t>
            </w:r>
          </w:p>
          <w:p w:rsidR="00C65820" w:rsidRPr="00377640" w:rsidRDefault="00C65820" w:rsidP="002331D7">
            <w:pPr>
              <w:jc w:val="both"/>
              <w:rPr>
                <w:b/>
                <w:sz w:val="24"/>
                <w:szCs w:val="24"/>
                <w:u w:val="single"/>
                <w:lang w:bidi="ru-RU"/>
              </w:rPr>
            </w:pPr>
            <w:r w:rsidRPr="00377640">
              <w:rPr>
                <w:b/>
                <w:sz w:val="24"/>
                <w:szCs w:val="24"/>
                <w:u w:val="single"/>
                <w:lang w:bidi="ru-RU"/>
              </w:rPr>
              <w:t xml:space="preserve">A 01.6 </w:t>
            </w:r>
          </w:p>
          <w:p w:rsidR="00C65820" w:rsidRPr="00BD0775" w:rsidRDefault="00C65820" w:rsidP="002331D7">
            <w:pPr>
              <w:jc w:val="both"/>
              <w:rPr>
                <w:sz w:val="24"/>
                <w:szCs w:val="24"/>
              </w:rPr>
            </w:pPr>
            <w:r w:rsidRPr="00BD0775">
              <w:rPr>
                <w:sz w:val="24"/>
                <w:szCs w:val="24"/>
              </w:rPr>
              <w:t xml:space="preserve">Общепедагогическая функция. Обучение </w:t>
            </w:r>
          </w:p>
          <w:p w:rsidR="00C65820" w:rsidRPr="001B09A6" w:rsidRDefault="00C65820" w:rsidP="002331D7">
            <w:pPr>
              <w:jc w:val="both"/>
              <w:rPr>
                <w:b/>
                <w:sz w:val="24"/>
                <w:szCs w:val="24"/>
              </w:rPr>
            </w:pPr>
          </w:p>
        </w:tc>
        <w:tc>
          <w:tcPr>
            <w:tcW w:w="1720" w:type="dxa"/>
          </w:tcPr>
          <w:p w:rsidR="00C65820" w:rsidRPr="002D4D20" w:rsidRDefault="00C65820" w:rsidP="002331D7">
            <w:pPr>
              <w:jc w:val="center"/>
              <w:rPr>
                <w:b/>
                <w:spacing w:val="-1"/>
                <w:sz w:val="24"/>
                <w:szCs w:val="24"/>
              </w:rPr>
            </w:pPr>
            <w:r w:rsidRPr="002D4D20">
              <w:rPr>
                <w:b/>
                <w:spacing w:val="-1"/>
                <w:sz w:val="24"/>
                <w:szCs w:val="24"/>
              </w:rPr>
              <w:t>ОПК-2</w:t>
            </w:r>
          </w:p>
        </w:tc>
      </w:tr>
      <w:tr w:rsidR="00527DAC" w:rsidRPr="00F701C5" w:rsidTr="003837EC">
        <w:trPr>
          <w:trHeight w:val="900"/>
        </w:trPr>
        <w:tc>
          <w:tcPr>
            <w:tcW w:w="5920" w:type="dxa"/>
          </w:tcPr>
          <w:p w:rsidR="00527DAC" w:rsidRPr="00F701C5" w:rsidRDefault="00527DAC" w:rsidP="002020EA">
            <w:pPr>
              <w:jc w:val="both"/>
              <w:rPr>
                <w:b/>
                <w:color w:val="000000"/>
                <w:spacing w:val="-1"/>
                <w:sz w:val="24"/>
                <w:szCs w:val="24"/>
              </w:rPr>
            </w:pPr>
            <w:r w:rsidRPr="00F701C5">
              <w:rPr>
                <w:b/>
                <w:color w:val="000000"/>
                <w:spacing w:val="-1"/>
                <w:sz w:val="24"/>
                <w:szCs w:val="24"/>
              </w:rPr>
              <w:t>Знания:</w:t>
            </w:r>
          </w:p>
          <w:p w:rsidR="00527DAC" w:rsidRDefault="00527DAC" w:rsidP="002020EA">
            <w:pPr>
              <w:jc w:val="both"/>
              <w:rPr>
                <w:b/>
                <w:sz w:val="24"/>
                <w:szCs w:val="24"/>
              </w:rPr>
            </w:pPr>
            <w:r w:rsidRPr="00D36033">
              <w:rPr>
                <w:sz w:val="24"/>
                <w:szCs w:val="24"/>
              </w:rPr>
              <w:t>Основные закономерности возрастного развития, стадии и кризисы развития и социализации личности, индикаторы и индивидуальные особенности траекторий жизни и их возможные девиации, приемы их диагностики</w:t>
            </w:r>
            <w:r>
              <w:rPr>
                <w:b/>
                <w:sz w:val="24"/>
                <w:szCs w:val="24"/>
              </w:rPr>
              <w:t>.</w:t>
            </w:r>
          </w:p>
          <w:p w:rsidR="00527DAC" w:rsidRPr="00F701C5" w:rsidRDefault="00527DAC" w:rsidP="002020EA">
            <w:pPr>
              <w:jc w:val="both"/>
              <w:rPr>
                <w:b/>
                <w:color w:val="000000"/>
                <w:spacing w:val="-1"/>
                <w:sz w:val="24"/>
                <w:szCs w:val="24"/>
              </w:rPr>
            </w:pPr>
            <w:r w:rsidRPr="00F701C5">
              <w:rPr>
                <w:b/>
                <w:color w:val="000000"/>
                <w:spacing w:val="-1"/>
                <w:sz w:val="24"/>
                <w:szCs w:val="24"/>
              </w:rPr>
              <w:t xml:space="preserve">Умения: </w:t>
            </w:r>
          </w:p>
          <w:p w:rsidR="00527DAC" w:rsidRDefault="00527DAC" w:rsidP="002020EA">
            <w:pPr>
              <w:rPr>
                <w:b/>
                <w:sz w:val="24"/>
                <w:szCs w:val="24"/>
              </w:rPr>
            </w:pPr>
            <w:r w:rsidRPr="00D36033">
              <w:rPr>
                <w:sz w:val="24"/>
                <w:szCs w:val="24"/>
              </w:rPr>
              <w:t>Общаться с детьми, признавать их достоинство, понимая и принимая их</w:t>
            </w:r>
            <w:r>
              <w:rPr>
                <w:sz w:val="24"/>
                <w:szCs w:val="24"/>
              </w:rPr>
              <w:t>.</w:t>
            </w:r>
          </w:p>
          <w:p w:rsidR="00527DAC" w:rsidRPr="00F701C5" w:rsidRDefault="00527DAC" w:rsidP="002020EA">
            <w:pPr>
              <w:rPr>
                <w:b/>
                <w:color w:val="000000"/>
                <w:spacing w:val="-1"/>
                <w:sz w:val="24"/>
                <w:szCs w:val="24"/>
              </w:rPr>
            </w:pPr>
            <w:r w:rsidRPr="00F701C5">
              <w:rPr>
                <w:b/>
                <w:color w:val="000000"/>
                <w:spacing w:val="-1"/>
                <w:sz w:val="24"/>
                <w:szCs w:val="24"/>
              </w:rPr>
              <w:t xml:space="preserve">Навыки </w:t>
            </w:r>
            <w:r w:rsidRPr="00F701C5">
              <w:rPr>
                <w:color w:val="000000"/>
                <w:spacing w:val="-1"/>
                <w:sz w:val="24"/>
                <w:szCs w:val="24"/>
              </w:rPr>
              <w:t>и/или опыт деятельности:</w:t>
            </w:r>
          </w:p>
          <w:p w:rsidR="00527DAC" w:rsidRDefault="00527DAC" w:rsidP="002020EA">
            <w:pPr>
              <w:jc w:val="both"/>
              <w:rPr>
                <w:sz w:val="24"/>
                <w:szCs w:val="24"/>
              </w:rPr>
            </w:pPr>
            <w:r w:rsidRPr="00D36033">
              <w:rPr>
                <w:sz w:val="24"/>
                <w:szCs w:val="24"/>
              </w:rPr>
              <w:t>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r>
              <w:rPr>
                <w:sz w:val="24"/>
                <w:szCs w:val="24"/>
              </w:rPr>
              <w:t>.</w:t>
            </w:r>
          </w:p>
          <w:p w:rsidR="00527DAC" w:rsidRPr="002D4D20" w:rsidRDefault="00527DAC" w:rsidP="002020EA">
            <w:pPr>
              <w:pStyle w:val="TableParagraph"/>
              <w:tabs>
                <w:tab w:val="left" w:pos="401"/>
                <w:tab w:val="left" w:pos="1346"/>
                <w:tab w:val="left" w:pos="2794"/>
                <w:tab w:val="left" w:pos="4376"/>
              </w:tabs>
              <w:rPr>
                <w:b/>
              </w:rPr>
            </w:pPr>
            <w:r w:rsidRPr="002D4D20">
              <w:rPr>
                <w:b/>
              </w:rPr>
              <w:t xml:space="preserve">Знания </w:t>
            </w:r>
          </w:p>
          <w:p w:rsidR="00527DAC" w:rsidRPr="002D4D20" w:rsidRDefault="00527DAC" w:rsidP="002020EA">
            <w:pPr>
              <w:pStyle w:val="TableParagraph"/>
            </w:pPr>
            <w:r>
              <w:t>-</w:t>
            </w:r>
            <w:r w:rsidRPr="002D4D20">
              <w:t xml:space="preserve">Основы методики воспитательной работы </w:t>
            </w:r>
          </w:p>
          <w:p w:rsidR="00527DAC" w:rsidRPr="002D4D20" w:rsidRDefault="00527DAC" w:rsidP="002020EA">
            <w:pPr>
              <w:pStyle w:val="TableParagraph"/>
              <w:rPr>
                <w:b/>
              </w:rPr>
            </w:pPr>
            <w:r w:rsidRPr="002D4D20">
              <w:rPr>
                <w:b/>
              </w:rPr>
              <w:t xml:space="preserve">Умения </w:t>
            </w:r>
          </w:p>
          <w:p w:rsidR="00527DAC" w:rsidRPr="002D4D20" w:rsidRDefault="00527DAC" w:rsidP="002020EA">
            <w:pPr>
              <w:pStyle w:val="TableParagraph"/>
            </w:pPr>
            <w:r w:rsidRPr="002D4D20">
              <w:t xml:space="preserve">Строить воспитательную деятельность с учетом культурных различий детей, половозрастных и индивидуальных особенностей </w:t>
            </w:r>
          </w:p>
          <w:p w:rsidR="00527DAC" w:rsidRPr="002D4D20" w:rsidRDefault="00527DAC" w:rsidP="002020EA">
            <w:pPr>
              <w:rPr>
                <w:sz w:val="24"/>
                <w:szCs w:val="24"/>
              </w:rPr>
            </w:pPr>
            <w:r w:rsidRPr="002D4D20">
              <w:rPr>
                <w:b/>
                <w:spacing w:val="-1"/>
                <w:sz w:val="24"/>
                <w:szCs w:val="24"/>
              </w:rPr>
              <w:lastRenderedPageBreak/>
              <w:t xml:space="preserve">Навыки </w:t>
            </w:r>
            <w:r w:rsidRPr="002D4D20">
              <w:rPr>
                <w:spacing w:val="-1"/>
                <w:sz w:val="24"/>
                <w:szCs w:val="24"/>
              </w:rPr>
              <w:t>и/или опыт деятельности:</w:t>
            </w:r>
          </w:p>
          <w:p w:rsidR="00527DAC" w:rsidRPr="002D4D20" w:rsidRDefault="00527DAC" w:rsidP="002020EA">
            <w:pPr>
              <w:pStyle w:val="TableParagraph"/>
              <w:tabs>
                <w:tab w:val="left" w:pos="814"/>
              </w:tabs>
              <w:jc w:val="both"/>
            </w:pPr>
            <w:r w:rsidRPr="002D4D20">
              <w:t>Постановка воспитательных целей, способствующих развитию обучающихся, независимо от их способностей и характера</w:t>
            </w:r>
          </w:p>
          <w:p w:rsidR="00527DAC" w:rsidRPr="002D4D20" w:rsidRDefault="00527DAC" w:rsidP="002020EA">
            <w:pPr>
              <w:jc w:val="both"/>
              <w:rPr>
                <w:b/>
                <w:sz w:val="24"/>
                <w:szCs w:val="24"/>
              </w:rPr>
            </w:pPr>
            <w:r w:rsidRPr="002D4D20">
              <w:rPr>
                <w:sz w:val="24"/>
                <w:szCs w:val="24"/>
              </w:rPr>
              <w:t>Реализация воспитательных возможностей различных видов деятельности ребенка (учебной, игровой, трудовой, спортивной, художественной и т.д.)</w:t>
            </w:r>
          </w:p>
        </w:tc>
        <w:tc>
          <w:tcPr>
            <w:tcW w:w="2357" w:type="dxa"/>
          </w:tcPr>
          <w:p w:rsidR="00527DAC" w:rsidRPr="00566F4A" w:rsidRDefault="000A20F0" w:rsidP="002331D7">
            <w:pPr>
              <w:jc w:val="both"/>
              <w:rPr>
                <w:b/>
                <w:i/>
                <w:color w:val="000000"/>
                <w:spacing w:val="-1"/>
                <w:sz w:val="24"/>
                <w:szCs w:val="24"/>
              </w:rPr>
            </w:pPr>
            <w:r>
              <w:rPr>
                <w:b/>
                <w:i/>
                <w:sz w:val="24"/>
                <w:szCs w:val="24"/>
              </w:rPr>
              <w:lastRenderedPageBreak/>
              <w:t>П</w:t>
            </w:r>
          </w:p>
          <w:p w:rsidR="00527DAC" w:rsidRPr="00F701C5" w:rsidRDefault="00527DAC" w:rsidP="002331D7">
            <w:pPr>
              <w:jc w:val="both"/>
              <w:rPr>
                <w:color w:val="000000"/>
                <w:spacing w:val="-1"/>
                <w:sz w:val="24"/>
                <w:szCs w:val="24"/>
              </w:rPr>
            </w:pPr>
            <w:r w:rsidRPr="00566F4A">
              <w:rPr>
                <w:b/>
                <w:sz w:val="24"/>
                <w:szCs w:val="24"/>
                <w:u w:val="single"/>
              </w:rPr>
              <w:t>А/0</w:t>
            </w:r>
            <w:r>
              <w:rPr>
                <w:b/>
                <w:sz w:val="24"/>
                <w:szCs w:val="24"/>
                <w:u w:val="single"/>
              </w:rPr>
              <w:t>2</w:t>
            </w:r>
            <w:r w:rsidRPr="00566F4A">
              <w:rPr>
                <w:b/>
                <w:sz w:val="24"/>
                <w:szCs w:val="24"/>
                <w:u w:val="single"/>
              </w:rPr>
              <w:t>.6</w:t>
            </w:r>
            <w:r w:rsidRPr="00D36033">
              <w:rPr>
                <w:sz w:val="24"/>
                <w:szCs w:val="24"/>
              </w:rPr>
              <w:t>Воспитательная деятельность</w:t>
            </w:r>
          </w:p>
        </w:tc>
        <w:tc>
          <w:tcPr>
            <w:tcW w:w="1720" w:type="dxa"/>
            <w:vMerge w:val="restart"/>
          </w:tcPr>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Pr="00F701C5" w:rsidRDefault="00527DAC" w:rsidP="00527DAC">
            <w:pPr>
              <w:rPr>
                <w:b/>
                <w:color w:val="000000"/>
                <w:spacing w:val="-1"/>
                <w:sz w:val="24"/>
                <w:szCs w:val="24"/>
              </w:rPr>
            </w:pPr>
            <w:r w:rsidRPr="00F701C5">
              <w:rPr>
                <w:b/>
                <w:spacing w:val="-1"/>
                <w:sz w:val="24"/>
                <w:szCs w:val="24"/>
              </w:rPr>
              <w:t>ОПК-5</w:t>
            </w:r>
          </w:p>
        </w:tc>
      </w:tr>
      <w:tr w:rsidR="00527DAC" w:rsidRPr="00F701C5" w:rsidTr="003837EC">
        <w:trPr>
          <w:trHeight w:val="900"/>
        </w:trPr>
        <w:tc>
          <w:tcPr>
            <w:tcW w:w="5920" w:type="dxa"/>
          </w:tcPr>
          <w:p w:rsidR="00527DAC" w:rsidRPr="002D4D20" w:rsidRDefault="00527DAC" w:rsidP="002020EA">
            <w:pPr>
              <w:pStyle w:val="TableParagraph"/>
              <w:tabs>
                <w:tab w:val="left" w:pos="401"/>
                <w:tab w:val="left" w:pos="1346"/>
                <w:tab w:val="left" w:pos="2794"/>
                <w:tab w:val="left" w:pos="4376"/>
              </w:tabs>
              <w:rPr>
                <w:b/>
              </w:rPr>
            </w:pPr>
            <w:r w:rsidRPr="002D4D20">
              <w:rPr>
                <w:b/>
              </w:rPr>
              <w:lastRenderedPageBreak/>
              <w:t xml:space="preserve">Знания </w:t>
            </w:r>
          </w:p>
          <w:p w:rsidR="00527DAC" w:rsidRPr="002D4D20" w:rsidRDefault="00527DAC" w:rsidP="002020EA">
            <w:pPr>
              <w:rPr>
                <w:b/>
                <w:spacing w:val="-1"/>
                <w:sz w:val="24"/>
                <w:szCs w:val="24"/>
              </w:rPr>
            </w:pPr>
            <w:r w:rsidRPr="002D4D20">
              <w:rPr>
                <w:rFonts w:ascii="Times New Roman CYR" w:hAnsi="Times New Roman CYR" w:cs="Times New Roman CYR"/>
                <w:sz w:val="24"/>
                <w:szCs w:val="24"/>
              </w:rPr>
              <w:t>Особенности семейного воспитания и современной семьи, содержание, формы и методы работы педагога дополнительного образования (преподавателя, тренера-преподавателя) с семьями обучающихся</w:t>
            </w:r>
          </w:p>
          <w:p w:rsidR="00527DAC" w:rsidRPr="002D4D20" w:rsidRDefault="00527DAC" w:rsidP="002020EA">
            <w:pPr>
              <w:pStyle w:val="TableParagraph"/>
              <w:rPr>
                <w:b/>
              </w:rPr>
            </w:pPr>
            <w:r w:rsidRPr="002D4D20">
              <w:rPr>
                <w:b/>
              </w:rPr>
              <w:t xml:space="preserve">Умения </w:t>
            </w:r>
          </w:p>
          <w:p w:rsidR="00527DAC" w:rsidRPr="002D4D20" w:rsidRDefault="00527DAC" w:rsidP="002020EA">
            <w:pPr>
              <w:pStyle w:val="TableParagraph"/>
              <w:tabs>
                <w:tab w:val="left" w:pos="401"/>
                <w:tab w:val="left" w:pos="1346"/>
                <w:tab w:val="left" w:pos="2794"/>
                <w:tab w:val="left" w:pos="4376"/>
              </w:tabs>
              <w:rPr>
                <w:b/>
              </w:rPr>
            </w:pPr>
            <w:r w:rsidRPr="002D4D20">
              <w:t>Определять цели и задачи взаимодействия с родителями (законными представителями) обучающихся, планировать деятельность в этой области с учетом особенностей социального и этнокультурного состава группы</w:t>
            </w:r>
            <w:r w:rsidR="00E826A7">
              <w:t>.</w:t>
            </w:r>
          </w:p>
          <w:p w:rsidR="00527DAC" w:rsidRPr="002D4D20" w:rsidRDefault="00527DAC" w:rsidP="002020EA">
            <w:pPr>
              <w:rPr>
                <w:sz w:val="24"/>
                <w:szCs w:val="24"/>
              </w:rPr>
            </w:pPr>
            <w:r w:rsidRPr="002D4D20">
              <w:rPr>
                <w:b/>
                <w:spacing w:val="-1"/>
                <w:sz w:val="24"/>
                <w:szCs w:val="24"/>
              </w:rPr>
              <w:t xml:space="preserve">Навыки </w:t>
            </w:r>
            <w:r w:rsidRPr="002D4D20">
              <w:rPr>
                <w:spacing w:val="-1"/>
                <w:sz w:val="24"/>
                <w:szCs w:val="24"/>
              </w:rPr>
              <w:t>и/или опыт деятельности:</w:t>
            </w:r>
          </w:p>
          <w:p w:rsidR="00527DAC" w:rsidRPr="00F701C5" w:rsidRDefault="00527DAC" w:rsidP="002020EA">
            <w:pPr>
              <w:jc w:val="both"/>
              <w:rPr>
                <w:b/>
                <w:color w:val="000000"/>
                <w:spacing w:val="-1"/>
                <w:sz w:val="24"/>
                <w:szCs w:val="24"/>
              </w:rPr>
            </w:pPr>
            <w:r w:rsidRPr="002D4D20">
              <w:rPr>
                <w:sz w:val="24"/>
                <w:szCs w:val="24"/>
              </w:rPr>
              <w:t>Планирование взаимодействия с родителями (законными представителями) обучающихся</w:t>
            </w:r>
            <w:r w:rsidR="00E826A7">
              <w:rPr>
                <w:sz w:val="24"/>
                <w:szCs w:val="24"/>
              </w:rPr>
              <w:t>.</w:t>
            </w:r>
          </w:p>
        </w:tc>
        <w:tc>
          <w:tcPr>
            <w:tcW w:w="2357" w:type="dxa"/>
          </w:tcPr>
          <w:p w:rsidR="00527DAC" w:rsidRPr="00377640" w:rsidRDefault="00527DAC" w:rsidP="00527DAC">
            <w:pPr>
              <w:pStyle w:val="TableParagraph"/>
              <w:rPr>
                <w:b/>
                <w:i/>
              </w:rPr>
            </w:pPr>
            <w:r w:rsidRPr="00377640">
              <w:rPr>
                <w:b/>
                <w:i/>
              </w:rPr>
              <w:t>П</w:t>
            </w:r>
            <w:r w:rsidRPr="00377640">
              <w:rPr>
                <w:rFonts w:eastAsiaTheme="minorHAnsi"/>
                <w:b/>
                <w:i/>
                <w:lang w:eastAsia="en-US"/>
              </w:rPr>
              <w:t xml:space="preserve">ДО  </w:t>
            </w:r>
          </w:p>
          <w:p w:rsidR="00527DAC" w:rsidRPr="00377640" w:rsidRDefault="00527DAC" w:rsidP="00527DAC">
            <w:pPr>
              <w:pStyle w:val="TableParagraph"/>
              <w:rPr>
                <w:b/>
                <w:u w:val="single"/>
              </w:rPr>
            </w:pPr>
            <w:r w:rsidRPr="00377640">
              <w:rPr>
                <w:b/>
                <w:u w:val="single"/>
              </w:rPr>
              <w:t xml:space="preserve">A 03.6 </w:t>
            </w:r>
          </w:p>
          <w:p w:rsidR="00527DAC" w:rsidRPr="00566F4A" w:rsidRDefault="00527DAC" w:rsidP="00527DAC">
            <w:pPr>
              <w:jc w:val="both"/>
              <w:rPr>
                <w:b/>
                <w:i/>
                <w:sz w:val="24"/>
                <w:szCs w:val="24"/>
              </w:rPr>
            </w:pPr>
            <w:r w:rsidRPr="00546934">
              <w:rPr>
                <w:sz w:val="24"/>
                <w:szCs w:val="24"/>
              </w:rPr>
              <w:t>Обеспечение взаимодействия с родителями (законными представителями) обучающихся, осваивающих дополнительную общеобразовательную программу, при решении задач обучения и воспитания</w:t>
            </w:r>
          </w:p>
        </w:tc>
        <w:tc>
          <w:tcPr>
            <w:tcW w:w="1720" w:type="dxa"/>
            <w:vMerge/>
          </w:tcPr>
          <w:p w:rsidR="00527DAC" w:rsidRPr="00F701C5" w:rsidRDefault="00527DAC" w:rsidP="00527DAC">
            <w:pPr>
              <w:jc w:val="center"/>
              <w:rPr>
                <w:b/>
                <w:spacing w:val="-1"/>
                <w:sz w:val="24"/>
                <w:szCs w:val="24"/>
              </w:rPr>
            </w:pPr>
          </w:p>
        </w:tc>
      </w:tr>
    </w:tbl>
    <w:p w:rsidR="008D6C50" w:rsidRPr="00F701C5" w:rsidRDefault="008D6C50" w:rsidP="00435095">
      <w:pPr>
        <w:pStyle w:val="a3"/>
        <w:ind w:left="0"/>
        <w:jc w:val="both"/>
        <w:rPr>
          <w:b/>
          <w:i/>
          <w:color w:val="FF0000"/>
          <w:spacing w:val="-1"/>
          <w:sz w:val="24"/>
          <w:szCs w:val="24"/>
        </w:rPr>
      </w:pPr>
    </w:p>
    <w:p w:rsidR="002B4E30" w:rsidRPr="00F701C5" w:rsidRDefault="000C69D4" w:rsidP="00566F4A">
      <w:pPr>
        <w:pStyle w:val="a3"/>
        <w:numPr>
          <w:ilvl w:val="0"/>
          <w:numId w:val="1"/>
        </w:numPr>
        <w:tabs>
          <w:tab w:val="left" w:pos="1134"/>
        </w:tabs>
        <w:ind w:left="0" w:firstLine="709"/>
        <w:jc w:val="both"/>
        <w:rPr>
          <w:b/>
          <w:caps/>
          <w:spacing w:val="-1"/>
          <w:sz w:val="24"/>
          <w:szCs w:val="24"/>
        </w:rPr>
      </w:pPr>
      <w:r w:rsidRPr="00F701C5">
        <w:rPr>
          <w:b/>
          <w:spacing w:val="-1"/>
          <w:sz w:val="24"/>
          <w:szCs w:val="24"/>
        </w:rPr>
        <w:t>Место дисциплины в структуре образовательной программы:</w:t>
      </w:r>
    </w:p>
    <w:p w:rsidR="00B22E8D" w:rsidRPr="00F701C5" w:rsidRDefault="002B4E30" w:rsidP="00566F4A">
      <w:pPr>
        <w:ind w:firstLine="709"/>
        <w:jc w:val="both"/>
        <w:rPr>
          <w:spacing w:val="-1"/>
          <w:sz w:val="24"/>
          <w:szCs w:val="24"/>
        </w:rPr>
      </w:pPr>
      <w:r w:rsidRPr="00F701C5">
        <w:rPr>
          <w:spacing w:val="-1"/>
          <w:sz w:val="24"/>
          <w:szCs w:val="24"/>
        </w:rPr>
        <w:t xml:space="preserve">Дисциплина </w:t>
      </w:r>
      <w:r w:rsidR="000B3BE6" w:rsidRPr="00F701C5">
        <w:rPr>
          <w:spacing w:val="-1"/>
          <w:sz w:val="24"/>
          <w:szCs w:val="24"/>
        </w:rPr>
        <w:t>«Психология</w:t>
      </w:r>
      <w:r w:rsidR="00C65820">
        <w:rPr>
          <w:spacing w:val="-1"/>
          <w:sz w:val="24"/>
          <w:szCs w:val="24"/>
        </w:rPr>
        <w:t xml:space="preserve"> и педагогика</w:t>
      </w:r>
      <w:r w:rsidR="000B3BE6" w:rsidRPr="00F701C5">
        <w:rPr>
          <w:spacing w:val="-1"/>
          <w:sz w:val="24"/>
          <w:szCs w:val="24"/>
        </w:rPr>
        <w:t xml:space="preserve">» </w:t>
      </w:r>
      <w:r w:rsidR="00B22E8D" w:rsidRPr="00F701C5">
        <w:rPr>
          <w:spacing w:val="-1"/>
          <w:sz w:val="24"/>
          <w:szCs w:val="24"/>
        </w:rPr>
        <w:t xml:space="preserve">в структуре образовательной программы </w:t>
      </w:r>
      <w:r w:rsidRPr="00F701C5">
        <w:rPr>
          <w:spacing w:val="-1"/>
          <w:sz w:val="24"/>
          <w:szCs w:val="24"/>
        </w:rPr>
        <w:t xml:space="preserve">относится к </w:t>
      </w:r>
      <w:r w:rsidR="00B22E8D" w:rsidRPr="00F701C5">
        <w:rPr>
          <w:spacing w:val="-1"/>
          <w:sz w:val="24"/>
          <w:szCs w:val="24"/>
        </w:rPr>
        <w:t>обязательной</w:t>
      </w:r>
      <w:r w:rsidRPr="00F701C5">
        <w:rPr>
          <w:spacing w:val="-1"/>
          <w:sz w:val="24"/>
          <w:szCs w:val="24"/>
        </w:rPr>
        <w:t xml:space="preserve"> части. </w:t>
      </w:r>
    </w:p>
    <w:p w:rsidR="000218B9" w:rsidRPr="00F701C5" w:rsidRDefault="000D750C" w:rsidP="00566F4A">
      <w:pPr>
        <w:ind w:firstLine="709"/>
        <w:jc w:val="both"/>
        <w:rPr>
          <w:rStyle w:val="FontStyle16"/>
          <w:sz w:val="24"/>
        </w:rPr>
      </w:pPr>
      <w:r w:rsidRPr="00F701C5">
        <w:rPr>
          <w:spacing w:val="-1"/>
          <w:sz w:val="24"/>
          <w:szCs w:val="24"/>
        </w:rPr>
        <w:t>В соответствии с</w:t>
      </w:r>
      <w:r w:rsidR="002B4E30" w:rsidRPr="00F701C5">
        <w:rPr>
          <w:spacing w:val="-1"/>
          <w:sz w:val="24"/>
          <w:szCs w:val="24"/>
        </w:rPr>
        <w:t xml:space="preserve">учебным планом дисциплина изучается </w:t>
      </w:r>
      <w:r w:rsidR="00717440" w:rsidRPr="00F701C5">
        <w:rPr>
          <w:spacing w:val="-1"/>
          <w:sz w:val="24"/>
          <w:szCs w:val="24"/>
        </w:rPr>
        <w:t xml:space="preserve">в </w:t>
      </w:r>
      <w:r w:rsidR="005B6304" w:rsidRPr="00F701C5">
        <w:rPr>
          <w:spacing w:val="-1"/>
          <w:sz w:val="24"/>
          <w:szCs w:val="24"/>
        </w:rPr>
        <w:t>1</w:t>
      </w:r>
      <w:r w:rsidR="00717440" w:rsidRPr="00F701C5">
        <w:rPr>
          <w:spacing w:val="-1"/>
          <w:sz w:val="24"/>
          <w:szCs w:val="24"/>
        </w:rPr>
        <w:t>-ом</w:t>
      </w:r>
      <w:r w:rsidR="00B22E8D" w:rsidRPr="00F701C5">
        <w:rPr>
          <w:spacing w:val="-1"/>
          <w:sz w:val="24"/>
          <w:szCs w:val="24"/>
        </w:rPr>
        <w:t xml:space="preserve"> се</w:t>
      </w:r>
      <w:r w:rsidR="00304B1A" w:rsidRPr="00F701C5">
        <w:rPr>
          <w:spacing w:val="-1"/>
          <w:sz w:val="24"/>
          <w:szCs w:val="24"/>
        </w:rPr>
        <w:t xml:space="preserve">местре </w:t>
      </w:r>
      <w:r w:rsidR="007F3657" w:rsidRPr="00F701C5">
        <w:rPr>
          <w:spacing w:val="-1"/>
          <w:sz w:val="24"/>
          <w:szCs w:val="24"/>
        </w:rPr>
        <w:t xml:space="preserve">очной </w:t>
      </w:r>
      <w:r w:rsidR="000B3BE6" w:rsidRPr="00F701C5">
        <w:rPr>
          <w:spacing w:val="-1"/>
          <w:sz w:val="24"/>
          <w:szCs w:val="24"/>
        </w:rPr>
        <w:t>и</w:t>
      </w:r>
      <w:r w:rsidR="00304B1A" w:rsidRPr="00F701C5">
        <w:rPr>
          <w:spacing w:val="-1"/>
          <w:sz w:val="24"/>
          <w:szCs w:val="24"/>
        </w:rPr>
        <w:t>заочной форм обучения</w:t>
      </w:r>
      <w:r w:rsidR="002B4E30" w:rsidRPr="00F701C5">
        <w:rPr>
          <w:spacing w:val="-1"/>
          <w:sz w:val="24"/>
          <w:szCs w:val="24"/>
        </w:rPr>
        <w:t xml:space="preserve">. </w:t>
      </w:r>
      <w:r w:rsidR="000218B9" w:rsidRPr="00F701C5">
        <w:rPr>
          <w:rStyle w:val="FontStyle16"/>
          <w:sz w:val="24"/>
        </w:rPr>
        <w:t xml:space="preserve">Общая трудоемкость дисциплины составляет </w:t>
      </w:r>
      <w:r w:rsidR="00C65820">
        <w:rPr>
          <w:rStyle w:val="FontStyle16"/>
          <w:sz w:val="24"/>
        </w:rPr>
        <w:t>144</w:t>
      </w:r>
      <w:r w:rsidR="000218B9" w:rsidRPr="00F701C5">
        <w:rPr>
          <w:rStyle w:val="FontStyle16"/>
          <w:sz w:val="24"/>
        </w:rPr>
        <w:t xml:space="preserve"> час</w:t>
      </w:r>
      <w:r w:rsidR="005B6304" w:rsidRPr="00F701C5">
        <w:rPr>
          <w:rStyle w:val="FontStyle16"/>
          <w:sz w:val="24"/>
        </w:rPr>
        <w:t>а</w:t>
      </w:r>
      <w:r w:rsidR="000218B9" w:rsidRPr="00F701C5">
        <w:rPr>
          <w:rStyle w:val="FontStyle16"/>
          <w:sz w:val="24"/>
        </w:rPr>
        <w:t xml:space="preserve">. </w:t>
      </w:r>
      <w:r w:rsidR="00255B16" w:rsidRPr="00F701C5">
        <w:rPr>
          <w:rStyle w:val="FontStyle16"/>
          <w:sz w:val="24"/>
        </w:rPr>
        <w:t xml:space="preserve">Промежуточная аттестация – </w:t>
      </w:r>
      <w:r w:rsidR="00C65820">
        <w:rPr>
          <w:rStyle w:val="FontStyle16"/>
          <w:sz w:val="24"/>
        </w:rPr>
        <w:t>экзамен</w:t>
      </w:r>
      <w:r w:rsidR="00255B16" w:rsidRPr="00F701C5">
        <w:rPr>
          <w:rStyle w:val="FontStyle16"/>
          <w:sz w:val="24"/>
        </w:rPr>
        <w:t>.</w:t>
      </w:r>
    </w:p>
    <w:p w:rsidR="008D6C50" w:rsidRPr="00F701C5" w:rsidRDefault="008D6C50" w:rsidP="00566F4A">
      <w:pPr>
        <w:pStyle w:val="Style6"/>
        <w:widowControl/>
        <w:spacing w:line="240" w:lineRule="auto"/>
        <w:ind w:firstLine="709"/>
      </w:pPr>
    </w:p>
    <w:p w:rsidR="002B4E30" w:rsidRPr="00F701C5" w:rsidRDefault="000C69D4" w:rsidP="00566F4A">
      <w:pPr>
        <w:pStyle w:val="a3"/>
        <w:numPr>
          <w:ilvl w:val="0"/>
          <w:numId w:val="1"/>
        </w:numPr>
        <w:tabs>
          <w:tab w:val="left" w:pos="1134"/>
        </w:tabs>
        <w:ind w:left="0" w:firstLine="709"/>
        <w:jc w:val="both"/>
        <w:rPr>
          <w:b/>
          <w:caps/>
          <w:spacing w:val="-1"/>
          <w:sz w:val="24"/>
          <w:szCs w:val="24"/>
        </w:rPr>
      </w:pPr>
      <w:r w:rsidRPr="00F701C5">
        <w:rPr>
          <w:b/>
          <w:spacing w:val="-1"/>
          <w:sz w:val="24"/>
          <w:szCs w:val="24"/>
        </w:rPr>
        <w:t>Объем дисциплины и виды учебной работы:</w:t>
      </w:r>
    </w:p>
    <w:p w:rsidR="002B4E30" w:rsidRPr="00F701C5" w:rsidRDefault="002B4E30" w:rsidP="00435095">
      <w:pPr>
        <w:shd w:val="clear" w:color="auto" w:fill="FFFFFF"/>
        <w:jc w:val="center"/>
        <w:rPr>
          <w:i/>
          <w:spacing w:val="-1"/>
          <w:sz w:val="24"/>
          <w:szCs w:val="24"/>
        </w:rPr>
      </w:pPr>
      <w:r w:rsidRPr="00F701C5">
        <w:rPr>
          <w:i/>
          <w:spacing w:val="-1"/>
          <w:sz w:val="24"/>
          <w:szCs w:val="24"/>
        </w:rPr>
        <w:t>очная форма обучения</w:t>
      </w:r>
    </w:p>
    <w:tbl>
      <w:tblPr>
        <w:tblW w:w="89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2"/>
        <w:gridCol w:w="3479"/>
        <w:gridCol w:w="1418"/>
        <w:gridCol w:w="1340"/>
      </w:tblGrid>
      <w:tr w:rsidR="00DF2779" w:rsidRPr="000C69D4" w:rsidTr="00566F4A">
        <w:trPr>
          <w:jc w:val="center"/>
        </w:trPr>
        <w:tc>
          <w:tcPr>
            <w:tcW w:w="6161" w:type="dxa"/>
            <w:gridSpan w:val="2"/>
            <w:vMerge w:val="restart"/>
            <w:vAlign w:val="center"/>
          </w:tcPr>
          <w:p w:rsidR="00E068B1" w:rsidRPr="000C69D4" w:rsidRDefault="00E068B1" w:rsidP="00435095">
            <w:pPr>
              <w:jc w:val="center"/>
              <w:rPr>
                <w:spacing w:val="-1"/>
                <w:sz w:val="24"/>
                <w:szCs w:val="24"/>
              </w:rPr>
            </w:pPr>
            <w:r w:rsidRPr="000C69D4">
              <w:rPr>
                <w:spacing w:val="-1"/>
                <w:sz w:val="24"/>
                <w:szCs w:val="24"/>
              </w:rPr>
              <w:t>Вид учебной работы</w:t>
            </w:r>
          </w:p>
        </w:tc>
        <w:tc>
          <w:tcPr>
            <w:tcW w:w="1418" w:type="dxa"/>
            <w:vMerge w:val="restart"/>
            <w:vAlign w:val="center"/>
          </w:tcPr>
          <w:p w:rsidR="00E068B1" w:rsidRPr="000C69D4" w:rsidRDefault="00E068B1" w:rsidP="00435095">
            <w:pPr>
              <w:jc w:val="center"/>
              <w:rPr>
                <w:spacing w:val="-1"/>
                <w:sz w:val="24"/>
                <w:szCs w:val="24"/>
              </w:rPr>
            </w:pPr>
            <w:r w:rsidRPr="000C69D4">
              <w:rPr>
                <w:spacing w:val="-1"/>
                <w:sz w:val="24"/>
                <w:szCs w:val="24"/>
              </w:rPr>
              <w:t>Всего часов</w:t>
            </w:r>
          </w:p>
        </w:tc>
        <w:tc>
          <w:tcPr>
            <w:tcW w:w="1340" w:type="dxa"/>
            <w:vAlign w:val="center"/>
          </w:tcPr>
          <w:p w:rsidR="00E068B1" w:rsidRPr="000C69D4" w:rsidRDefault="000C69D4" w:rsidP="00435095">
            <w:pPr>
              <w:jc w:val="center"/>
              <w:rPr>
                <w:spacing w:val="-1"/>
                <w:sz w:val="24"/>
                <w:szCs w:val="24"/>
              </w:rPr>
            </w:pPr>
            <w:r>
              <w:rPr>
                <w:spacing w:val="-1"/>
                <w:sz w:val="24"/>
                <w:szCs w:val="24"/>
              </w:rPr>
              <w:t>семестр</w:t>
            </w:r>
          </w:p>
        </w:tc>
      </w:tr>
      <w:tr w:rsidR="00DF2779" w:rsidRPr="000C69D4" w:rsidTr="00566F4A">
        <w:trPr>
          <w:trHeight w:val="183"/>
          <w:jc w:val="center"/>
        </w:trPr>
        <w:tc>
          <w:tcPr>
            <w:tcW w:w="6161" w:type="dxa"/>
            <w:gridSpan w:val="2"/>
            <w:vMerge/>
            <w:vAlign w:val="center"/>
          </w:tcPr>
          <w:p w:rsidR="00304B1A" w:rsidRPr="000C69D4" w:rsidRDefault="00304B1A" w:rsidP="00435095">
            <w:pPr>
              <w:jc w:val="center"/>
              <w:rPr>
                <w:spacing w:val="-1"/>
                <w:sz w:val="24"/>
                <w:szCs w:val="24"/>
              </w:rPr>
            </w:pPr>
          </w:p>
        </w:tc>
        <w:tc>
          <w:tcPr>
            <w:tcW w:w="1418" w:type="dxa"/>
            <w:vMerge/>
            <w:vAlign w:val="center"/>
          </w:tcPr>
          <w:p w:rsidR="00304B1A" w:rsidRPr="000C69D4" w:rsidRDefault="00304B1A" w:rsidP="00435095">
            <w:pPr>
              <w:jc w:val="center"/>
              <w:rPr>
                <w:spacing w:val="-1"/>
                <w:sz w:val="24"/>
                <w:szCs w:val="24"/>
              </w:rPr>
            </w:pPr>
          </w:p>
        </w:tc>
        <w:tc>
          <w:tcPr>
            <w:tcW w:w="1340" w:type="dxa"/>
            <w:vAlign w:val="center"/>
          </w:tcPr>
          <w:p w:rsidR="00304B1A" w:rsidRPr="000C69D4" w:rsidRDefault="005B6304" w:rsidP="00435095">
            <w:pPr>
              <w:jc w:val="center"/>
              <w:rPr>
                <w:spacing w:val="-1"/>
                <w:sz w:val="24"/>
                <w:szCs w:val="24"/>
              </w:rPr>
            </w:pPr>
            <w:r w:rsidRPr="000C69D4">
              <w:rPr>
                <w:spacing w:val="-1"/>
                <w:sz w:val="24"/>
                <w:szCs w:val="24"/>
              </w:rPr>
              <w:t>1</w:t>
            </w:r>
          </w:p>
        </w:tc>
      </w:tr>
      <w:tr w:rsidR="00DF2779" w:rsidRPr="000C69D4" w:rsidTr="00566F4A">
        <w:trPr>
          <w:jc w:val="center"/>
        </w:trPr>
        <w:tc>
          <w:tcPr>
            <w:tcW w:w="6161" w:type="dxa"/>
            <w:gridSpan w:val="2"/>
            <w:vAlign w:val="center"/>
          </w:tcPr>
          <w:p w:rsidR="00304B1A" w:rsidRPr="00C722FE" w:rsidRDefault="00304B1A" w:rsidP="00435095">
            <w:pPr>
              <w:rPr>
                <w:b/>
                <w:spacing w:val="-1"/>
                <w:sz w:val="24"/>
                <w:szCs w:val="24"/>
              </w:rPr>
            </w:pPr>
            <w:r w:rsidRPr="00C722FE">
              <w:rPr>
                <w:b/>
                <w:spacing w:val="-1"/>
                <w:sz w:val="24"/>
                <w:szCs w:val="24"/>
              </w:rPr>
              <w:t>Контактная работа преподавателя с обучающимися</w:t>
            </w:r>
          </w:p>
        </w:tc>
        <w:tc>
          <w:tcPr>
            <w:tcW w:w="1418" w:type="dxa"/>
            <w:vAlign w:val="center"/>
          </w:tcPr>
          <w:p w:rsidR="00304B1A" w:rsidRPr="00C722FE" w:rsidRDefault="009C0BC1" w:rsidP="00B81649">
            <w:pPr>
              <w:jc w:val="center"/>
              <w:rPr>
                <w:b/>
                <w:spacing w:val="-1"/>
                <w:sz w:val="24"/>
                <w:szCs w:val="24"/>
              </w:rPr>
            </w:pPr>
            <w:r>
              <w:rPr>
                <w:b/>
                <w:spacing w:val="-1"/>
                <w:sz w:val="24"/>
                <w:szCs w:val="24"/>
              </w:rPr>
              <w:t>6</w:t>
            </w:r>
            <w:r w:rsidR="00B81649">
              <w:rPr>
                <w:b/>
                <w:spacing w:val="-1"/>
                <w:sz w:val="24"/>
                <w:szCs w:val="24"/>
              </w:rPr>
              <w:t>2</w:t>
            </w:r>
          </w:p>
        </w:tc>
        <w:tc>
          <w:tcPr>
            <w:tcW w:w="1340" w:type="dxa"/>
            <w:vAlign w:val="center"/>
          </w:tcPr>
          <w:p w:rsidR="00304B1A" w:rsidRPr="00C722FE" w:rsidRDefault="009C0BC1" w:rsidP="00B81649">
            <w:pPr>
              <w:jc w:val="center"/>
              <w:rPr>
                <w:b/>
                <w:spacing w:val="-1"/>
                <w:sz w:val="24"/>
                <w:szCs w:val="24"/>
              </w:rPr>
            </w:pPr>
            <w:r>
              <w:rPr>
                <w:b/>
                <w:spacing w:val="-1"/>
                <w:sz w:val="24"/>
                <w:szCs w:val="24"/>
              </w:rPr>
              <w:t>6</w:t>
            </w:r>
            <w:r w:rsidR="00B81649">
              <w:rPr>
                <w:b/>
                <w:spacing w:val="-1"/>
                <w:sz w:val="24"/>
                <w:szCs w:val="24"/>
              </w:rPr>
              <w:t>2</w:t>
            </w:r>
          </w:p>
        </w:tc>
      </w:tr>
      <w:tr w:rsidR="00DF2779" w:rsidRPr="000C69D4" w:rsidTr="00566F4A">
        <w:trPr>
          <w:jc w:val="center"/>
        </w:trPr>
        <w:tc>
          <w:tcPr>
            <w:tcW w:w="6161" w:type="dxa"/>
            <w:gridSpan w:val="2"/>
            <w:vAlign w:val="center"/>
          </w:tcPr>
          <w:p w:rsidR="00304B1A" w:rsidRPr="000C69D4" w:rsidRDefault="00304B1A" w:rsidP="00435095">
            <w:pPr>
              <w:rPr>
                <w:spacing w:val="-1"/>
                <w:sz w:val="24"/>
                <w:szCs w:val="24"/>
              </w:rPr>
            </w:pPr>
            <w:r w:rsidRPr="000C69D4">
              <w:rPr>
                <w:spacing w:val="-1"/>
                <w:sz w:val="24"/>
                <w:szCs w:val="24"/>
              </w:rPr>
              <w:t>В том числе:</w:t>
            </w:r>
          </w:p>
        </w:tc>
        <w:tc>
          <w:tcPr>
            <w:tcW w:w="1418" w:type="dxa"/>
            <w:vAlign w:val="center"/>
          </w:tcPr>
          <w:p w:rsidR="00304B1A" w:rsidRPr="000C69D4" w:rsidRDefault="00304B1A" w:rsidP="00435095">
            <w:pPr>
              <w:jc w:val="center"/>
              <w:rPr>
                <w:spacing w:val="-1"/>
                <w:sz w:val="24"/>
                <w:szCs w:val="24"/>
              </w:rPr>
            </w:pPr>
          </w:p>
        </w:tc>
        <w:tc>
          <w:tcPr>
            <w:tcW w:w="1340" w:type="dxa"/>
            <w:vAlign w:val="center"/>
          </w:tcPr>
          <w:p w:rsidR="00304B1A" w:rsidRPr="000C69D4" w:rsidRDefault="00304B1A" w:rsidP="00435095">
            <w:pPr>
              <w:jc w:val="center"/>
              <w:rPr>
                <w:spacing w:val="-1"/>
                <w:sz w:val="24"/>
                <w:szCs w:val="24"/>
              </w:rPr>
            </w:pPr>
          </w:p>
        </w:tc>
      </w:tr>
      <w:tr w:rsidR="00DF2779" w:rsidRPr="000C69D4" w:rsidTr="00566F4A">
        <w:trPr>
          <w:jc w:val="center"/>
        </w:trPr>
        <w:tc>
          <w:tcPr>
            <w:tcW w:w="6161" w:type="dxa"/>
            <w:gridSpan w:val="2"/>
            <w:vAlign w:val="center"/>
          </w:tcPr>
          <w:p w:rsidR="00304B1A" w:rsidRPr="000C69D4" w:rsidRDefault="00304B1A" w:rsidP="00435095">
            <w:pPr>
              <w:rPr>
                <w:spacing w:val="-1"/>
                <w:sz w:val="24"/>
                <w:szCs w:val="24"/>
              </w:rPr>
            </w:pPr>
            <w:r w:rsidRPr="000C69D4">
              <w:rPr>
                <w:spacing w:val="-1"/>
                <w:sz w:val="24"/>
                <w:szCs w:val="24"/>
              </w:rPr>
              <w:t>Лекции</w:t>
            </w:r>
          </w:p>
        </w:tc>
        <w:tc>
          <w:tcPr>
            <w:tcW w:w="1418" w:type="dxa"/>
            <w:vAlign w:val="center"/>
          </w:tcPr>
          <w:p w:rsidR="00304B1A" w:rsidRPr="000C69D4" w:rsidRDefault="009C0BC1" w:rsidP="00435095">
            <w:pPr>
              <w:jc w:val="center"/>
              <w:rPr>
                <w:spacing w:val="-1"/>
                <w:sz w:val="24"/>
                <w:szCs w:val="24"/>
              </w:rPr>
            </w:pPr>
            <w:r>
              <w:rPr>
                <w:spacing w:val="-1"/>
                <w:sz w:val="24"/>
                <w:szCs w:val="24"/>
              </w:rPr>
              <w:t>20</w:t>
            </w:r>
          </w:p>
        </w:tc>
        <w:tc>
          <w:tcPr>
            <w:tcW w:w="1340" w:type="dxa"/>
            <w:vAlign w:val="center"/>
          </w:tcPr>
          <w:p w:rsidR="00304B1A" w:rsidRPr="000C69D4" w:rsidRDefault="009C0BC1" w:rsidP="00435095">
            <w:pPr>
              <w:jc w:val="center"/>
              <w:rPr>
                <w:spacing w:val="-1"/>
                <w:sz w:val="24"/>
                <w:szCs w:val="24"/>
              </w:rPr>
            </w:pPr>
            <w:r>
              <w:rPr>
                <w:spacing w:val="-1"/>
                <w:sz w:val="24"/>
                <w:szCs w:val="24"/>
              </w:rPr>
              <w:t>20</w:t>
            </w:r>
          </w:p>
        </w:tc>
      </w:tr>
      <w:tr w:rsidR="00DF2779" w:rsidRPr="000C69D4" w:rsidTr="00566F4A">
        <w:trPr>
          <w:jc w:val="center"/>
        </w:trPr>
        <w:tc>
          <w:tcPr>
            <w:tcW w:w="6161" w:type="dxa"/>
            <w:gridSpan w:val="2"/>
            <w:vAlign w:val="center"/>
          </w:tcPr>
          <w:p w:rsidR="00304B1A" w:rsidRPr="000C69D4" w:rsidRDefault="003C684C" w:rsidP="00435095">
            <w:pPr>
              <w:rPr>
                <w:spacing w:val="-1"/>
                <w:sz w:val="24"/>
                <w:szCs w:val="24"/>
              </w:rPr>
            </w:pPr>
            <w:r w:rsidRPr="000C69D4">
              <w:rPr>
                <w:spacing w:val="-1"/>
                <w:sz w:val="24"/>
                <w:szCs w:val="24"/>
              </w:rPr>
              <w:t>Семинарские</w:t>
            </w:r>
            <w:r w:rsidR="00304B1A" w:rsidRPr="000C69D4">
              <w:rPr>
                <w:spacing w:val="-1"/>
                <w:sz w:val="24"/>
                <w:szCs w:val="24"/>
              </w:rPr>
              <w:t xml:space="preserve"> занятия </w:t>
            </w:r>
          </w:p>
        </w:tc>
        <w:tc>
          <w:tcPr>
            <w:tcW w:w="1418" w:type="dxa"/>
            <w:vAlign w:val="center"/>
          </w:tcPr>
          <w:p w:rsidR="00304B1A" w:rsidRPr="000C69D4" w:rsidRDefault="009C0BC1" w:rsidP="00435095">
            <w:pPr>
              <w:jc w:val="center"/>
              <w:rPr>
                <w:spacing w:val="-1"/>
                <w:sz w:val="24"/>
                <w:szCs w:val="24"/>
              </w:rPr>
            </w:pPr>
            <w:r>
              <w:rPr>
                <w:spacing w:val="-1"/>
                <w:sz w:val="24"/>
                <w:szCs w:val="24"/>
              </w:rPr>
              <w:t>40</w:t>
            </w:r>
          </w:p>
        </w:tc>
        <w:tc>
          <w:tcPr>
            <w:tcW w:w="1340" w:type="dxa"/>
            <w:vAlign w:val="center"/>
          </w:tcPr>
          <w:p w:rsidR="00304B1A" w:rsidRPr="000C69D4" w:rsidRDefault="009C0BC1" w:rsidP="00435095">
            <w:pPr>
              <w:jc w:val="center"/>
              <w:rPr>
                <w:spacing w:val="-1"/>
                <w:sz w:val="24"/>
                <w:szCs w:val="24"/>
              </w:rPr>
            </w:pPr>
            <w:r>
              <w:rPr>
                <w:spacing w:val="-1"/>
                <w:sz w:val="24"/>
                <w:szCs w:val="24"/>
              </w:rPr>
              <w:t>40</w:t>
            </w:r>
          </w:p>
        </w:tc>
      </w:tr>
      <w:tr w:rsidR="00DF2779" w:rsidRPr="000C69D4" w:rsidTr="00566F4A">
        <w:trPr>
          <w:jc w:val="center"/>
        </w:trPr>
        <w:tc>
          <w:tcPr>
            <w:tcW w:w="6161" w:type="dxa"/>
            <w:gridSpan w:val="2"/>
            <w:vAlign w:val="center"/>
          </w:tcPr>
          <w:p w:rsidR="00304B1A" w:rsidRPr="000C69D4" w:rsidRDefault="007C67EA" w:rsidP="00435095">
            <w:pPr>
              <w:rPr>
                <w:spacing w:val="-1"/>
                <w:sz w:val="24"/>
                <w:szCs w:val="24"/>
              </w:rPr>
            </w:pPr>
            <w:r>
              <w:rPr>
                <w:spacing w:val="-1"/>
                <w:sz w:val="24"/>
                <w:szCs w:val="24"/>
              </w:rPr>
              <w:t xml:space="preserve">Промежуточная аттестация </w:t>
            </w:r>
          </w:p>
        </w:tc>
        <w:tc>
          <w:tcPr>
            <w:tcW w:w="1418" w:type="dxa"/>
            <w:vAlign w:val="center"/>
          </w:tcPr>
          <w:p w:rsidR="00304B1A" w:rsidRPr="000C69D4" w:rsidRDefault="00C65820" w:rsidP="00435095">
            <w:pPr>
              <w:jc w:val="center"/>
              <w:rPr>
                <w:spacing w:val="-1"/>
                <w:sz w:val="24"/>
                <w:szCs w:val="24"/>
              </w:rPr>
            </w:pPr>
            <w:r>
              <w:rPr>
                <w:spacing w:val="-1"/>
                <w:sz w:val="24"/>
                <w:szCs w:val="24"/>
              </w:rPr>
              <w:t xml:space="preserve">Экзамен </w:t>
            </w:r>
          </w:p>
        </w:tc>
        <w:tc>
          <w:tcPr>
            <w:tcW w:w="1340" w:type="dxa"/>
            <w:vAlign w:val="center"/>
          </w:tcPr>
          <w:p w:rsidR="00304B1A" w:rsidRPr="000C69D4" w:rsidRDefault="007C67EA" w:rsidP="00435095">
            <w:pPr>
              <w:jc w:val="center"/>
              <w:rPr>
                <w:spacing w:val="-1"/>
                <w:sz w:val="24"/>
                <w:szCs w:val="24"/>
              </w:rPr>
            </w:pPr>
            <w:r>
              <w:rPr>
                <w:spacing w:val="-1"/>
                <w:sz w:val="24"/>
                <w:szCs w:val="24"/>
              </w:rPr>
              <w:t>+</w:t>
            </w:r>
          </w:p>
        </w:tc>
      </w:tr>
      <w:tr w:rsidR="00DF2779" w:rsidRPr="000C69D4" w:rsidTr="00566F4A">
        <w:trPr>
          <w:trHeight w:val="328"/>
          <w:jc w:val="center"/>
        </w:trPr>
        <w:tc>
          <w:tcPr>
            <w:tcW w:w="6161" w:type="dxa"/>
            <w:gridSpan w:val="2"/>
            <w:vAlign w:val="center"/>
          </w:tcPr>
          <w:p w:rsidR="00304B1A" w:rsidRPr="00C722FE" w:rsidRDefault="00304B1A" w:rsidP="00435095">
            <w:pPr>
              <w:rPr>
                <w:b/>
                <w:spacing w:val="-1"/>
                <w:sz w:val="24"/>
                <w:szCs w:val="24"/>
              </w:rPr>
            </w:pPr>
            <w:r w:rsidRPr="00C722FE">
              <w:rPr>
                <w:b/>
                <w:spacing w:val="-1"/>
                <w:sz w:val="24"/>
                <w:szCs w:val="24"/>
              </w:rPr>
              <w:t>Самостоятельная работа студента</w:t>
            </w:r>
          </w:p>
        </w:tc>
        <w:tc>
          <w:tcPr>
            <w:tcW w:w="1418" w:type="dxa"/>
            <w:vAlign w:val="center"/>
          </w:tcPr>
          <w:p w:rsidR="00304B1A" w:rsidRPr="00C722FE" w:rsidRDefault="009C0BC1" w:rsidP="00435095">
            <w:pPr>
              <w:jc w:val="center"/>
              <w:rPr>
                <w:b/>
                <w:spacing w:val="-1"/>
                <w:sz w:val="24"/>
                <w:szCs w:val="24"/>
              </w:rPr>
            </w:pPr>
            <w:r>
              <w:rPr>
                <w:b/>
                <w:spacing w:val="-1"/>
                <w:sz w:val="24"/>
                <w:szCs w:val="24"/>
              </w:rPr>
              <w:t>64</w:t>
            </w:r>
          </w:p>
        </w:tc>
        <w:tc>
          <w:tcPr>
            <w:tcW w:w="1340" w:type="dxa"/>
            <w:vAlign w:val="center"/>
          </w:tcPr>
          <w:p w:rsidR="00304B1A" w:rsidRPr="00C722FE" w:rsidRDefault="009C0BC1" w:rsidP="00435095">
            <w:pPr>
              <w:jc w:val="center"/>
              <w:rPr>
                <w:b/>
                <w:spacing w:val="-1"/>
                <w:sz w:val="24"/>
                <w:szCs w:val="24"/>
              </w:rPr>
            </w:pPr>
            <w:r>
              <w:rPr>
                <w:b/>
                <w:spacing w:val="-1"/>
                <w:sz w:val="24"/>
                <w:szCs w:val="24"/>
              </w:rPr>
              <w:t>64</w:t>
            </w:r>
          </w:p>
        </w:tc>
      </w:tr>
      <w:tr w:rsidR="002020EA" w:rsidRPr="000C69D4" w:rsidTr="000A20F0">
        <w:trPr>
          <w:trHeight w:val="328"/>
          <w:jc w:val="center"/>
        </w:trPr>
        <w:tc>
          <w:tcPr>
            <w:tcW w:w="6161" w:type="dxa"/>
            <w:gridSpan w:val="2"/>
          </w:tcPr>
          <w:p w:rsidR="002020EA" w:rsidRPr="002020EA" w:rsidRDefault="002020EA" w:rsidP="000A20F0">
            <w:pPr>
              <w:tabs>
                <w:tab w:val="right" w:leader="underscore" w:pos="9356"/>
              </w:tabs>
              <w:jc w:val="both"/>
              <w:rPr>
                <w:iCs/>
                <w:sz w:val="24"/>
                <w:szCs w:val="24"/>
              </w:rPr>
            </w:pPr>
            <w:r w:rsidRPr="002020EA">
              <w:rPr>
                <w:iCs/>
                <w:sz w:val="24"/>
                <w:szCs w:val="24"/>
              </w:rPr>
              <w:t>Консультации</w:t>
            </w:r>
          </w:p>
        </w:tc>
        <w:tc>
          <w:tcPr>
            <w:tcW w:w="1418" w:type="dxa"/>
            <w:vAlign w:val="center"/>
          </w:tcPr>
          <w:p w:rsidR="002020EA" w:rsidRDefault="002020EA" w:rsidP="00435095">
            <w:pPr>
              <w:jc w:val="center"/>
              <w:rPr>
                <w:b/>
                <w:spacing w:val="-1"/>
                <w:sz w:val="24"/>
                <w:szCs w:val="24"/>
              </w:rPr>
            </w:pPr>
            <w:r>
              <w:rPr>
                <w:b/>
                <w:spacing w:val="-1"/>
                <w:sz w:val="24"/>
                <w:szCs w:val="24"/>
              </w:rPr>
              <w:t>2</w:t>
            </w:r>
          </w:p>
        </w:tc>
        <w:tc>
          <w:tcPr>
            <w:tcW w:w="1340" w:type="dxa"/>
            <w:vAlign w:val="center"/>
          </w:tcPr>
          <w:p w:rsidR="002020EA" w:rsidRDefault="002020EA" w:rsidP="00435095">
            <w:pPr>
              <w:jc w:val="center"/>
              <w:rPr>
                <w:b/>
                <w:spacing w:val="-1"/>
                <w:sz w:val="24"/>
                <w:szCs w:val="24"/>
              </w:rPr>
            </w:pPr>
            <w:r>
              <w:rPr>
                <w:b/>
                <w:spacing w:val="-1"/>
                <w:sz w:val="24"/>
                <w:szCs w:val="24"/>
              </w:rPr>
              <w:t>2</w:t>
            </w:r>
          </w:p>
        </w:tc>
      </w:tr>
      <w:tr w:rsidR="002020EA" w:rsidRPr="000C69D4" w:rsidTr="000A20F0">
        <w:trPr>
          <w:trHeight w:val="328"/>
          <w:jc w:val="center"/>
        </w:trPr>
        <w:tc>
          <w:tcPr>
            <w:tcW w:w="6161" w:type="dxa"/>
            <w:gridSpan w:val="2"/>
          </w:tcPr>
          <w:p w:rsidR="002020EA" w:rsidRPr="002020EA" w:rsidRDefault="002020EA" w:rsidP="000A20F0">
            <w:pPr>
              <w:tabs>
                <w:tab w:val="right" w:leader="underscore" w:pos="9356"/>
              </w:tabs>
              <w:jc w:val="both"/>
              <w:rPr>
                <w:iCs/>
                <w:sz w:val="24"/>
                <w:szCs w:val="24"/>
              </w:rPr>
            </w:pPr>
            <w:r w:rsidRPr="002020EA">
              <w:rPr>
                <w:iCs/>
                <w:sz w:val="24"/>
                <w:szCs w:val="24"/>
              </w:rPr>
              <w:t>Подготовка к экзамену</w:t>
            </w:r>
          </w:p>
        </w:tc>
        <w:tc>
          <w:tcPr>
            <w:tcW w:w="1418" w:type="dxa"/>
            <w:vAlign w:val="center"/>
          </w:tcPr>
          <w:p w:rsidR="002020EA" w:rsidRDefault="002020EA" w:rsidP="000A20F0">
            <w:pPr>
              <w:jc w:val="center"/>
              <w:rPr>
                <w:b/>
                <w:spacing w:val="-1"/>
                <w:sz w:val="24"/>
                <w:szCs w:val="24"/>
              </w:rPr>
            </w:pPr>
            <w:r>
              <w:rPr>
                <w:b/>
                <w:spacing w:val="-1"/>
                <w:sz w:val="24"/>
                <w:szCs w:val="24"/>
              </w:rPr>
              <w:t>18</w:t>
            </w:r>
          </w:p>
        </w:tc>
        <w:tc>
          <w:tcPr>
            <w:tcW w:w="1340" w:type="dxa"/>
            <w:vAlign w:val="center"/>
          </w:tcPr>
          <w:p w:rsidR="002020EA" w:rsidRDefault="002020EA" w:rsidP="000A20F0">
            <w:pPr>
              <w:jc w:val="center"/>
              <w:rPr>
                <w:b/>
                <w:spacing w:val="-1"/>
                <w:sz w:val="24"/>
                <w:szCs w:val="24"/>
              </w:rPr>
            </w:pPr>
            <w:r>
              <w:rPr>
                <w:b/>
                <w:spacing w:val="-1"/>
                <w:sz w:val="24"/>
                <w:szCs w:val="24"/>
              </w:rPr>
              <w:t>18</w:t>
            </w:r>
          </w:p>
        </w:tc>
      </w:tr>
      <w:tr w:rsidR="002020EA" w:rsidRPr="000C69D4" w:rsidTr="00566F4A">
        <w:trPr>
          <w:jc w:val="center"/>
        </w:trPr>
        <w:tc>
          <w:tcPr>
            <w:tcW w:w="2682" w:type="dxa"/>
            <w:vMerge w:val="restart"/>
            <w:vAlign w:val="center"/>
          </w:tcPr>
          <w:p w:rsidR="002020EA" w:rsidRPr="00C722FE" w:rsidRDefault="002020EA" w:rsidP="00435095">
            <w:pPr>
              <w:jc w:val="center"/>
              <w:rPr>
                <w:b/>
                <w:spacing w:val="-1"/>
                <w:sz w:val="24"/>
                <w:szCs w:val="24"/>
              </w:rPr>
            </w:pPr>
            <w:r w:rsidRPr="00C722FE">
              <w:rPr>
                <w:b/>
                <w:spacing w:val="-1"/>
                <w:sz w:val="24"/>
                <w:szCs w:val="24"/>
              </w:rPr>
              <w:t>Общая трудоемкость</w:t>
            </w:r>
          </w:p>
        </w:tc>
        <w:tc>
          <w:tcPr>
            <w:tcW w:w="3479" w:type="dxa"/>
            <w:vAlign w:val="center"/>
          </w:tcPr>
          <w:p w:rsidR="002020EA" w:rsidRPr="00C722FE" w:rsidRDefault="002020EA" w:rsidP="00435095">
            <w:pPr>
              <w:jc w:val="center"/>
              <w:rPr>
                <w:b/>
                <w:spacing w:val="-1"/>
                <w:sz w:val="24"/>
                <w:szCs w:val="24"/>
              </w:rPr>
            </w:pPr>
            <w:r w:rsidRPr="00C722FE">
              <w:rPr>
                <w:b/>
                <w:spacing w:val="-1"/>
                <w:sz w:val="24"/>
                <w:szCs w:val="24"/>
              </w:rPr>
              <w:t>часы</w:t>
            </w:r>
          </w:p>
        </w:tc>
        <w:tc>
          <w:tcPr>
            <w:tcW w:w="1418" w:type="dxa"/>
            <w:vAlign w:val="center"/>
          </w:tcPr>
          <w:p w:rsidR="002020EA" w:rsidRPr="00C722FE" w:rsidRDefault="002020EA" w:rsidP="00435095">
            <w:pPr>
              <w:jc w:val="center"/>
              <w:rPr>
                <w:b/>
                <w:spacing w:val="-1"/>
                <w:sz w:val="24"/>
                <w:szCs w:val="24"/>
              </w:rPr>
            </w:pPr>
            <w:r>
              <w:rPr>
                <w:b/>
                <w:spacing w:val="-1"/>
                <w:sz w:val="24"/>
                <w:szCs w:val="24"/>
              </w:rPr>
              <w:t>144</w:t>
            </w:r>
          </w:p>
        </w:tc>
        <w:tc>
          <w:tcPr>
            <w:tcW w:w="1340" w:type="dxa"/>
            <w:vAlign w:val="center"/>
          </w:tcPr>
          <w:p w:rsidR="002020EA" w:rsidRPr="00C722FE" w:rsidRDefault="002020EA" w:rsidP="00435095">
            <w:pPr>
              <w:jc w:val="center"/>
              <w:rPr>
                <w:b/>
                <w:spacing w:val="-1"/>
                <w:sz w:val="24"/>
                <w:szCs w:val="24"/>
              </w:rPr>
            </w:pPr>
            <w:r>
              <w:rPr>
                <w:b/>
                <w:spacing w:val="-1"/>
                <w:sz w:val="24"/>
                <w:szCs w:val="24"/>
              </w:rPr>
              <w:t>144</w:t>
            </w:r>
          </w:p>
        </w:tc>
      </w:tr>
      <w:tr w:rsidR="002020EA" w:rsidRPr="000C69D4" w:rsidTr="00566F4A">
        <w:trPr>
          <w:trHeight w:val="408"/>
          <w:jc w:val="center"/>
        </w:trPr>
        <w:tc>
          <w:tcPr>
            <w:tcW w:w="2682" w:type="dxa"/>
            <w:vMerge/>
            <w:vAlign w:val="center"/>
          </w:tcPr>
          <w:p w:rsidR="002020EA" w:rsidRPr="00C722FE" w:rsidRDefault="002020EA" w:rsidP="00435095">
            <w:pPr>
              <w:jc w:val="center"/>
              <w:rPr>
                <w:b/>
                <w:spacing w:val="-1"/>
                <w:sz w:val="24"/>
                <w:szCs w:val="24"/>
              </w:rPr>
            </w:pPr>
          </w:p>
        </w:tc>
        <w:tc>
          <w:tcPr>
            <w:tcW w:w="3479" w:type="dxa"/>
            <w:vAlign w:val="center"/>
          </w:tcPr>
          <w:p w:rsidR="002020EA" w:rsidRPr="00C722FE" w:rsidRDefault="002020EA" w:rsidP="00435095">
            <w:pPr>
              <w:jc w:val="center"/>
              <w:rPr>
                <w:b/>
                <w:spacing w:val="-1"/>
                <w:sz w:val="24"/>
                <w:szCs w:val="24"/>
              </w:rPr>
            </w:pPr>
            <w:r w:rsidRPr="00C722FE">
              <w:rPr>
                <w:b/>
                <w:spacing w:val="-1"/>
                <w:sz w:val="24"/>
                <w:szCs w:val="24"/>
              </w:rPr>
              <w:t>зачетные единицы</w:t>
            </w:r>
          </w:p>
        </w:tc>
        <w:tc>
          <w:tcPr>
            <w:tcW w:w="1418" w:type="dxa"/>
            <w:vAlign w:val="center"/>
          </w:tcPr>
          <w:p w:rsidR="002020EA" w:rsidRPr="00C722FE" w:rsidRDefault="002020EA" w:rsidP="00435095">
            <w:pPr>
              <w:jc w:val="center"/>
              <w:rPr>
                <w:b/>
                <w:spacing w:val="-1"/>
                <w:sz w:val="24"/>
                <w:szCs w:val="24"/>
              </w:rPr>
            </w:pPr>
            <w:r>
              <w:rPr>
                <w:b/>
                <w:spacing w:val="-1"/>
                <w:sz w:val="24"/>
                <w:szCs w:val="24"/>
              </w:rPr>
              <w:t>4</w:t>
            </w:r>
          </w:p>
        </w:tc>
        <w:tc>
          <w:tcPr>
            <w:tcW w:w="1340" w:type="dxa"/>
            <w:vAlign w:val="center"/>
          </w:tcPr>
          <w:p w:rsidR="002020EA" w:rsidRPr="00C722FE" w:rsidRDefault="002020EA" w:rsidP="00435095">
            <w:pPr>
              <w:jc w:val="center"/>
              <w:rPr>
                <w:b/>
                <w:spacing w:val="-1"/>
                <w:sz w:val="24"/>
                <w:szCs w:val="24"/>
              </w:rPr>
            </w:pPr>
            <w:r>
              <w:rPr>
                <w:b/>
                <w:spacing w:val="-1"/>
                <w:sz w:val="24"/>
                <w:szCs w:val="24"/>
              </w:rPr>
              <w:t>4</w:t>
            </w:r>
          </w:p>
        </w:tc>
      </w:tr>
    </w:tbl>
    <w:p w:rsidR="002B4E30" w:rsidRPr="000C69D4" w:rsidRDefault="002B4E30" w:rsidP="00435095">
      <w:pPr>
        <w:pStyle w:val="a3"/>
        <w:ind w:left="0"/>
        <w:jc w:val="both"/>
        <w:rPr>
          <w:caps/>
          <w:spacing w:val="-1"/>
          <w:sz w:val="24"/>
          <w:szCs w:val="24"/>
        </w:rPr>
      </w:pPr>
    </w:p>
    <w:p w:rsidR="007C37AF" w:rsidRPr="002331D7" w:rsidRDefault="007C37AF" w:rsidP="00435095">
      <w:pPr>
        <w:shd w:val="clear" w:color="auto" w:fill="FFFFFF"/>
        <w:ind w:firstLine="629"/>
        <w:jc w:val="center"/>
        <w:rPr>
          <w:i/>
          <w:spacing w:val="-1"/>
          <w:sz w:val="24"/>
          <w:szCs w:val="24"/>
        </w:rPr>
      </w:pPr>
      <w:r w:rsidRPr="002331D7">
        <w:rPr>
          <w:i/>
          <w:spacing w:val="-1"/>
          <w:sz w:val="24"/>
          <w:szCs w:val="24"/>
        </w:rPr>
        <w:t>заочная форма обучения</w:t>
      </w:r>
    </w:p>
    <w:tbl>
      <w:tblPr>
        <w:tblW w:w="86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77"/>
        <w:gridCol w:w="3482"/>
        <w:gridCol w:w="1276"/>
        <w:gridCol w:w="1195"/>
      </w:tblGrid>
      <w:tr w:rsidR="00DF2779" w:rsidRPr="002331D7" w:rsidTr="00566F4A">
        <w:trPr>
          <w:jc w:val="center"/>
        </w:trPr>
        <w:tc>
          <w:tcPr>
            <w:tcW w:w="6159" w:type="dxa"/>
            <w:gridSpan w:val="2"/>
            <w:vMerge w:val="restart"/>
            <w:vAlign w:val="center"/>
          </w:tcPr>
          <w:p w:rsidR="005974C4" w:rsidRPr="002331D7" w:rsidRDefault="005974C4" w:rsidP="00435095">
            <w:pPr>
              <w:jc w:val="center"/>
              <w:rPr>
                <w:spacing w:val="-1"/>
                <w:sz w:val="24"/>
                <w:szCs w:val="24"/>
              </w:rPr>
            </w:pPr>
            <w:r w:rsidRPr="002331D7">
              <w:rPr>
                <w:spacing w:val="-1"/>
                <w:sz w:val="24"/>
                <w:szCs w:val="24"/>
              </w:rPr>
              <w:t>Вид учебной работы</w:t>
            </w:r>
          </w:p>
        </w:tc>
        <w:tc>
          <w:tcPr>
            <w:tcW w:w="1276" w:type="dxa"/>
            <w:vMerge w:val="restart"/>
            <w:vAlign w:val="center"/>
          </w:tcPr>
          <w:p w:rsidR="005974C4" w:rsidRPr="002331D7" w:rsidRDefault="005974C4" w:rsidP="00435095">
            <w:pPr>
              <w:jc w:val="center"/>
              <w:rPr>
                <w:spacing w:val="-1"/>
                <w:sz w:val="24"/>
                <w:szCs w:val="24"/>
              </w:rPr>
            </w:pPr>
            <w:r w:rsidRPr="002331D7">
              <w:rPr>
                <w:spacing w:val="-1"/>
                <w:sz w:val="24"/>
                <w:szCs w:val="24"/>
              </w:rPr>
              <w:t>Всего часов</w:t>
            </w:r>
          </w:p>
        </w:tc>
        <w:tc>
          <w:tcPr>
            <w:tcW w:w="1195" w:type="dxa"/>
            <w:vAlign w:val="center"/>
          </w:tcPr>
          <w:p w:rsidR="005974C4" w:rsidRPr="002331D7" w:rsidRDefault="000C69D4" w:rsidP="00435095">
            <w:pPr>
              <w:jc w:val="center"/>
              <w:rPr>
                <w:spacing w:val="-1"/>
                <w:sz w:val="24"/>
                <w:szCs w:val="24"/>
              </w:rPr>
            </w:pPr>
            <w:r w:rsidRPr="002331D7">
              <w:rPr>
                <w:spacing w:val="-1"/>
                <w:sz w:val="24"/>
                <w:szCs w:val="24"/>
              </w:rPr>
              <w:t>семестр</w:t>
            </w:r>
          </w:p>
        </w:tc>
      </w:tr>
      <w:tr w:rsidR="00DF2779" w:rsidRPr="002331D7" w:rsidTr="00566F4A">
        <w:trPr>
          <w:trHeight w:val="183"/>
          <w:jc w:val="center"/>
        </w:trPr>
        <w:tc>
          <w:tcPr>
            <w:tcW w:w="6159" w:type="dxa"/>
            <w:gridSpan w:val="2"/>
            <w:vMerge/>
            <w:vAlign w:val="center"/>
          </w:tcPr>
          <w:p w:rsidR="005A36A0" w:rsidRPr="002331D7" w:rsidRDefault="005A36A0" w:rsidP="00435095">
            <w:pPr>
              <w:jc w:val="center"/>
              <w:rPr>
                <w:spacing w:val="-1"/>
                <w:sz w:val="24"/>
                <w:szCs w:val="24"/>
              </w:rPr>
            </w:pPr>
          </w:p>
        </w:tc>
        <w:tc>
          <w:tcPr>
            <w:tcW w:w="1276" w:type="dxa"/>
            <w:vMerge/>
            <w:vAlign w:val="center"/>
          </w:tcPr>
          <w:p w:rsidR="005A36A0" w:rsidRPr="002331D7" w:rsidRDefault="005A36A0" w:rsidP="00435095">
            <w:pPr>
              <w:jc w:val="center"/>
              <w:rPr>
                <w:spacing w:val="-1"/>
                <w:sz w:val="24"/>
                <w:szCs w:val="24"/>
              </w:rPr>
            </w:pPr>
          </w:p>
        </w:tc>
        <w:tc>
          <w:tcPr>
            <w:tcW w:w="1195" w:type="dxa"/>
            <w:vAlign w:val="center"/>
          </w:tcPr>
          <w:p w:rsidR="005A36A0" w:rsidRPr="002331D7" w:rsidRDefault="005B6304" w:rsidP="00435095">
            <w:pPr>
              <w:jc w:val="center"/>
              <w:rPr>
                <w:spacing w:val="-1"/>
                <w:sz w:val="24"/>
                <w:szCs w:val="24"/>
              </w:rPr>
            </w:pPr>
            <w:r w:rsidRPr="002331D7">
              <w:rPr>
                <w:spacing w:val="-1"/>
                <w:sz w:val="24"/>
                <w:szCs w:val="24"/>
              </w:rPr>
              <w:t>1</w:t>
            </w:r>
          </w:p>
        </w:tc>
      </w:tr>
      <w:tr w:rsidR="00DF2779" w:rsidRPr="002331D7" w:rsidTr="00566F4A">
        <w:trPr>
          <w:jc w:val="center"/>
        </w:trPr>
        <w:tc>
          <w:tcPr>
            <w:tcW w:w="6159" w:type="dxa"/>
            <w:gridSpan w:val="2"/>
            <w:vAlign w:val="center"/>
          </w:tcPr>
          <w:p w:rsidR="005A36A0" w:rsidRPr="002331D7" w:rsidRDefault="005A36A0" w:rsidP="00435095">
            <w:pPr>
              <w:rPr>
                <w:b/>
                <w:spacing w:val="-1"/>
                <w:sz w:val="24"/>
                <w:szCs w:val="24"/>
              </w:rPr>
            </w:pPr>
            <w:r w:rsidRPr="002331D7">
              <w:rPr>
                <w:b/>
                <w:spacing w:val="-1"/>
                <w:sz w:val="24"/>
                <w:szCs w:val="24"/>
              </w:rPr>
              <w:t>Контактная работа преподавателя с обучающимися</w:t>
            </w:r>
          </w:p>
        </w:tc>
        <w:tc>
          <w:tcPr>
            <w:tcW w:w="1276" w:type="dxa"/>
            <w:vAlign w:val="center"/>
          </w:tcPr>
          <w:p w:rsidR="005A36A0" w:rsidRPr="002331D7" w:rsidRDefault="00C172CD" w:rsidP="00435095">
            <w:pPr>
              <w:jc w:val="center"/>
              <w:rPr>
                <w:b/>
                <w:spacing w:val="-1"/>
                <w:sz w:val="24"/>
                <w:szCs w:val="24"/>
              </w:rPr>
            </w:pPr>
            <w:r>
              <w:rPr>
                <w:b/>
                <w:spacing w:val="-1"/>
                <w:sz w:val="24"/>
                <w:szCs w:val="24"/>
              </w:rPr>
              <w:t>18</w:t>
            </w:r>
          </w:p>
        </w:tc>
        <w:tc>
          <w:tcPr>
            <w:tcW w:w="1195" w:type="dxa"/>
            <w:vAlign w:val="center"/>
          </w:tcPr>
          <w:p w:rsidR="005A36A0" w:rsidRPr="002331D7" w:rsidRDefault="00C172CD" w:rsidP="00435095">
            <w:pPr>
              <w:jc w:val="center"/>
              <w:rPr>
                <w:b/>
                <w:spacing w:val="-1"/>
                <w:sz w:val="24"/>
                <w:szCs w:val="24"/>
              </w:rPr>
            </w:pPr>
            <w:r>
              <w:rPr>
                <w:b/>
                <w:spacing w:val="-1"/>
                <w:sz w:val="24"/>
                <w:szCs w:val="24"/>
              </w:rPr>
              <w:t>18</w:t>
            </w:r>
          </w:p>
        </w:tc>
      </w:tr>
      <w:tr w:rsidR="00DF2779" w:rsidRPr="002331D7" w:rsidTr="00566F4A">
        <w:trPr>
          <w:jc w:val="center"/>
        </w:trPr>
        <w:tc>
          <w:tcPr>
            <w:tcW w:w="6159" w:type="dxa"/>
            <w:gridSpan w:val="2"/>
            <w:vAlign w:val="center"/>
          </w:tcPr>
          <w:p w:rsidR="005A36A0" w:rsidRPr="002331D7" w:rsidRDefault="005A36A0" w:rsidP="00435095">
            <w:pPr>
              <w:rPr>
                <w:spacing w:val="-1"/>
                <w:sz w:val="24"/>
                <w:szCs w:val="24"/>
              </w:rPr>
            </w:pPr>
            <w:r w:rsidRPr="002331D7">
              <w:rPr>
                <w:spacing w:val="-1"/>
                <w:sz w:val="24"/>
                <w:szCs w:val="24"/>
              </w:rPr>
              <w:t>В том числе:</w:t>
            </w:r>
          </w:p>
        </w:tc>
        <w:tc>
          <w:tcPr>
            <w:tcW w:w="1276" w:type="dxa"/>
            <w:vAlign w:val="center"/>
          </w:tcPr>
          <w:p w:rsidR="005A36A0" w:rsidRPr="002331D7" w:rsidRDefault="005A36A0" w:rsidP="00435095">
            <w:pPr>
              <w:jc w:val="center"/>
              <w:rPr>
                <w:spacing w:val="-1"/>
                <w:sz w:val="24"/>
                <w:szCs w:val="24"/>
              </w:rPr>
            </w:pPr>
          </w:p>
        </w:tc>
        <w:tc>
          <w:tcPr>
            <w:tcW w:w="1195" w:type="dxa"/>
            <w:vAlign w:val="center"/>
          </w:tcPr>
          <w:p w:rsidR="005A36A0" w:rsidRPr="002331D7" w:rsidRDefault="005A36A0" w:rsidP="00435095">
            <w:pPr>
              <w:jc w:val="center"/>
              <w:rPr>
                <w:spacing w:val="-1"/>
                <w:sz w:val="24"/>
                <w:szCs w:val="24"/>
              </w:rPr>
            </w:pPr>
          </w:p>
        </w:tc>
      </w:tr>
      <w:tr w:rsidR="00DF2779" w:rsidRPr="002331D7" w:rsidTr="00566F4A">
        <w:trPr>
          <w:trHeight w:val="331"/>
          <w:jc w:val="center"/>
        </w:trPr>
        <w:tc>
          <w:tcPr>
            <w:tcW w:w="6159" w:type="dxa"/>
            <w:gridSpan w:val="2"/>
            <w:vAlign w:val="center"/>
          </w:tcPr>
          <w:p w:rsidR="005A36A0" w:rsidRPr="002331D7" w:rsidRDefault="005A36A0" w:rsidP="00435095">
            <w:pPr>
              <w:rPr>
                <w:spacing w:val="-1"/>
                <w:sz w:val="24"/>
                <w:szCs w:val="24"/>
              </w:rPr>
            </w:pPr>
            <w:r w:rsidRPr="002331D7">
              <w:rPr>
                <w:spacing w:val="-1"/>
                <w:sz w:val="24"/>
                <w:szCs w:val="24"/>
              </w:rPr>
              <w:lastRenderedPageBreak/>
              <w:t>Лекции</w:t>
            </w:r>
          </w:p>
        </w:tc>
        <w:tc>
          <w:tcPr>
            <w:tcW w:w="1276" w:type="dxa"/>
            <w:vAlign w:val="center"/>
          </w:tcPr>
          <w:p w:rsidR="005A36A0" w:rsidRPr="002331D7" w:rsidRDefault="00C172CD" w:rsidP="00435095">
            <w:pPr>
              <w:jc w:val="center"/>
              <w:rPr>
                <w:spacing w:val="-1"/>
                <w:sz w:val="24"/>
                <w:szCs w:val="24"/>
              </w:rPr>
            </w:pPr>
            <w:r>
              <w:rPr>
                <w:spacing w:val="-1"/>
                <w:sz w:val="24"/>
                <w:szCs w:val="24"/>
              </w:rPr>
              <w:t>6</w:t>
            </w:r>
          </w:p>
        </w:tc>
        <w:tc>
          <w:tcPr>
            <w:tcW w:w="1195" w:type="dxa"/>
            <w:vAlign w:val="center"/>
          </w:tcPr>
          <w:p w:rsidR="005A36A0" w:rsidRPr="002331D7" w:rsidRDefault="00C172CD" w:rsidP="00435095">
            <w:pPr>
              <w:jc w:val="center"/>
              <w:rPr>
                <w:spacing w:val="-1"/>
                <w:sz w:val="24"/>
                <w:szCs w:val="24"/>
              </w:rPr>
            </w:pPr>
            <w:r>
              <w:rPr>
                <w:spacing w:val="-1"/>
                <w:sz w:val="24"/>
                <w:szCs w:val="24"/>
              </w:rPr>
              <w:t>6</w:t>
            </w:r>
          </w:p>
        </w:tc>
      </w:tr>
      <w:tr w:rsidR="00DF2779" w:rsidRPr="002331D7" w:rsidTr="00566F4A">
        <w:trPr>
          <w:trHeight w:val="279"/>
          <w:jc w:val="center"/>
        </w:trPr>
        <w:tc>
          <w:tcPr>
            <w:tcW w:w="6159" w:type="dxa"/>
            <w:gridSpan w:val="2"/>
            <w:vAlign w:val="center"/>
          </w:tcPr>
          <w:p w:rsidR="005A36A0" w:rsidRPr="002331D7" w:rsidRDefault="003C684C" w:rsidP="00435095">
            <w:pPr>
              <w:rPr>
                <w:spacing w:val="-1"/>
                <w:sz w:val="24"/>
                <w:szCs w:val="24"/>
              </w:rPr>
            </w:pPr>
            <w:r w:rsidRPr="002331D7">
              <w:rPr>
                <w:spacing w:val="-1"/>
                <w:sz w:val="24"/>
                <w:szCs w:val="24"/>
              </w:rPr>
              <w:t>Семинарские</w:t>
            </w:r>
            <w:r w:rsidR="005A36A0" w:rsidRPr="002331D7">
              <w:rPr>
                <w:spacing w:val="-1"/>
                <w:sz w:val="24"/>
                <w:szCs w:val="24"/>
              </w:rPr>
              <w:t xml:space="preserve"> занятия </w:t>
            </w:r>
          </w:p>
        </w:tc>
        <w:tc>
          <w:tcPr>
            <w:tcW w:w="1276" w:type="dxa"/>
            <w:vAlign w:val="center"/>
          </w:tcPr>
          <w:p w:rsidR="005A36A0" w:rsidRPr="002331D7" w:rsidRDefault="00C172CD" w:rsidP="00435095">
            <w:pPr>
              <w:jc w:val="center"/>
              <w:rPr>
                <w:spacing w:val="-1"/>
                <w:sz w:val="24"/>
                <w:szCs w:val="24"/>
              </w:rPr>
            </w:pPr>
            <w:r>
              <w:rPr>
                <w:spacing w:val="-1"/>
                <w:sz w:val="24"/>
                <w:szCs w:val="24"/>
              </w:rPr>
              <w:t>12</w:t>
            </w:r>
          </w:p>
        </w:tc>
        <w:tc>
          <w:tcPr>
            <w:tcW w:w="1195" w:type="dxa"/>
            <w:vAlign w:val="center"/>
          </w:tcPr>
          <w:p w:rsidR="005A36A0" w:rsidRPr="002331D7" w:rsidRDefault="00C172CD" w:rsidP="00435095">
            <w:pPr>
              <w:jc w:val="center"/>
              <w:rPr>
                <w:spacing w:val="-1"/>
                <w:sz w:val="24"/>
                <w:szCs w:val="24"/>
              </w:rPr>
            </w:pPr>
            <w:r>
              <w:rPr>
                <w:spacing w:val="-1"/>
                <w:sz w:val="24"/>
                <w:szCs w:val="24"/>
              </w:rPr>
              <w:t>12</w:t>
            </w:r>
          </w:p>
        </w:tc>
      </w:tr>
      <w:tr w:rsidR="000B3BE6" w:rsidRPr="002331D7" w:rsidTr="00566F4A">
        <w:trPr>
          <w:jc w:val="center"/>
        </w:trPr>
        <w:tc>
          <w:tcPr>
            <w:tcW w:w="6159" w:type="dxa"/>
            <w:gridSpan w:val="2"/>
            <w:vAlign w:val="center"/>
          </w:tcPr>
          <w:p w:rsidR="000B3BE6" w:rsidRPr="002331D7" w:rsidRDefault="000B3BE6" w:rsidP="00435095">
            <w:pPr>
              <w:rPr>
                <w:spacing w:val="-1"/>
                <w:sz w:val="24"/>
                <w:szCs w:val="24"/>
              </w:rPr>
            </w:pPr>
            <w:r w:rsidRPr="002331D7">
              <w:rPr>
                <w:spacing w:val="-1"/>
                <w:sz w:val="24"/>
                <w:szCs w:val="24"/>
              </w:rPr>
              <w:t xml:space="preserve">Промежуточная аттестация </w:t>
            </w:r>
          </w:p>
        </w:tc>
        <w:tc>
          <w:tcPr>
            <w:tcW w:w="1276" w:type="dxa"/>
            <w:vAlign w:val="center"/>
          </w:tcPr>
          <w:p w:rsidR="000B3BE6" w:rsidRPr="002331D7" w:rsidRDefault="002331D7" w:rsidP="00435095">
            <w:pPr>
              <w:jc w:val="center"/>
              <w:rPr>
                <w:spacing w:val="-1"/>
                <w:sz w:val="24"/>
                <w:szCs w:val="24"/>
              </w:rPr>
            </w:pPr>
            <w:r>
              <w:rPr>
                <w:spacing w:val="-1"/>
                <w:sz w:val="24"/>
                <w:szCs w:val="24"/>
              </w:rPr>
              <w:t>Экзамен</w:t>
            </w:r>
          </w:p>
        </w:tc>
        <w:tc>
          <w:tcPr>
            <w:tcW w:w="1195" w:type="dxa"/>
            <w:vAlign w:val="center"/>
          </w:tcPr>
          <w:p w:rsidR="000B3BE6" w:rsidRPr="002331D7" w:rsidRDefault="000B3BE6" w:rsidP="00435095">
            <w:pPr>
              <w:jc w:val="center"/>
              <w:rPr>
                <w:spacing w:val="-1"/>
                <w:sz w:val="24"/>
                <w:szCs w:val="24"/>
              </w:rPr>
            </w:pPr>
            <w:r w:rsidRPr="002331D7">
              <w:rPr>
                <w:spacing w:val="-1"/>
                <w:sz w:val="24"/>
                <w:szCs w:val="24"/>
              </w:rPr>
              <w:t>+</w:t>
            </w:r>
          </w:p>
        </w:tc>
      </w:tr>
      <w:tr w:rsidR="00AD6CA9" w:rsidRPr="002331D7" w:rsidTr="00566F4A">
        <w:trPr>
          <w:jc w:val="center"/>
        </w:trPr>
        <w:tc>
          <w:tcPr>
            <w:tcW w:w="6159" w:type="dxa"/>
            <w:gridSpan w:val="2"/>
            <w:vAlign w:val="center"/>
          </w:tcPr>
          <w:p w:rsidR="005A36A0" w:rsidRPr="002331D7" w:rsidRDefault="005A36A0" w:rsidP="00435095">
            <w:pPr>
              <w:rPr>
                <w:b/>
                <w:spacing w:val="-1"/>
                <w:sz w:val="24"/>
                <w:szCs w:val="24"/>
              </w:rPr>
            </w:pPr>
            <w:r w:rsidRPr="002331D7">
              <w:rPr>
                <w:b/>
                <w:spacing w:val="-1"/>
                <w:sz w:val="24"/>
                <w:szCs w:val="24"/>
              </w:rPr>
              <w:t>Самостоятельная работа студента</w:t>
            </w:r>
          </w:p>
        </w:tc>
        <w:tc>
          <w:tcPr>
            <w:tcW w:w="1276" w:type="dxa"/>
            <w:vAlign w:val="center"/>
          </w:tcPr>
          <w:p w:rsidR="005A36A0" w:rsidRPr="002331D7" w:rsidRDefault="00C172CD" w:rsidP="002331D7">
            <w:pPr>
              <w:jc w:val="center"/>
              <w:rPr>
                <w:b/>
                <w:spacing w:val="-1"/>
                <w:sz w:val="24"/>
                <w:szCs w:val="24"/>
              </w:rPr>
            </w:pPr>
            <w:r>
              <w:rPr>
                <w:b/>
                <w:spacing w:val="-1"/>
                <w:sz w:val="24"/>
                <w:szCs w:val="24"/>
              </w:rPr>
              <w:t>126</w:t>
            </w:r>
          </w:p>
        </w:tc>
        <w:tc>
          <w:tcPr>
            <w:tcW w:w="1195" w:type="dxa"/>
            <w:vAlign w:val="center"/>
          </w:tcPr>
          <w:p w:rsidR="005A36A0" w:rsidRPr="002331D7" w:rsidRDefault="00C172CD" w:rsidP="002331D7">
            <w:pPr>
              <w:jc w:val="center"/>
              <w:rPr>
                <w:b/>
                <w:spacing w:val="-1"/>
                <w:sz w:val="24"/>
                <w:szCs w:val="24"/>
              </w:rPr>
            </w:pPr>
            <w:r>
              <w:rPr>
                <w:b/>
                <w:spacing w:val="-1"/>
                <w:sz w:val="24"/>
                <w:szCs w:val="24"/>
              </w:rPr>
              <w:t>126</w:t>
            </w:r>
          </w:p>
        </w:tc>
      </w:tr>
      <w:tr w:rsidR="002331D7" w:rsidRPr="002331D7" w:rsidTr="00566F4A">
        <w:trPr>
          <w:jc w:val="center"/>
        </w:trPr>
        <w:tc>
          <w:tcPr>
            <w:tcW w:w="2677" w:type="dxa"/>
            <w:vMerge w:val="restart"/>
            <w:vAlign w:val="center"/>
          </w:tcPr>
          <w:p w:rsidR="002331D7" w:rsidRPr="002331D7" w:rsidRDefault="002331D7" w:rsidP="00435095">
            <w:pPr>
              <w:jc w:val="center"/>
              <w:rPr>
                <w:b/>
                <w:spacing w:val="-1"/>
                <w:sz w:val="24"/>
                <w:szCs w:val="24"/>
              </w:rPr>
            </w:pPr>
            <w:r w:rsidRPr="002331D7">
              <w:rPr>
                <w:b/>
                <w:spacing w:val="-1"/>
                <w:sz w:val="24"/>
                <w:szCs w:val="24"/>
              </w:rPr>
              <w:t>Общая трудоемкость</w:t>
            </w:r>
          </w:p>
        </w:tc>
        <w:tc>
          <w:tcPr>
            <w:tcW w:w="3482" w:type="dxa"/>
            <w:vAlign w:val="center"/>
          </w:tcPr>
          <w:p w:rsidR="002331D7" w:rsidRPr="002331D7" w:rsidRDefault="002331D7" w:rsidP="00435095">
            <w:pPr>
              <w:jc w:val="center"/>
              <w:rPr>
                <w:b/>
                <w:spacing w:val="-1"/>
                <w:sz w:val="24"/>
                <w:szCs w:val="24"/>
              </w:rPr>
            </w:pPr>
            <w:r w:rsidRPr="002331D7">
              <w:rPr>
                <w:b/>
                <w:spacing w:val="-1"/>
                <w:sz w:val="24"/>
                <w:szCs w:val="24"/>
              </w:rPr>
              <w:t>часы</w:t>
            </w:r>
          </w:p>
        </w:tc>
        <w:tc>
          <w:tcPr>
            <w:tcW w:w="1276" w:type="dxa"/>
            <w:vAlign w:val="center"/>
          </w:tcPr>
          <w:p w:rsidR="002331D7" w:rsidRPr="002331D7" w:rsidRDefault="002331D7" w:rsidP="00435095">
            <w:pPr>
              <w:jc w:val="center"/>
              <w:rPr>
                <w:b/>
                <w:spacing w:val="-1"/>
                <w:sz w:val="24"/>
                <w:szCs w:val="24"/>
              </w:rPr>
            </w:pPr>
            <w:r>
              <w:rPr>
                <w:b/>
                <w:spacing w:val="-1"/>
                <w:sz w:val="24"/>
                <w:szCs w:val="24"/>
              </w:rPr>
              <w:t>144</w:t>
            </w:r>
          </w:p>
        </w:tc>
        <w:tc>
          <w:tcPr>
            <w:tcW w:w="1195" w:type="dxa"/>
            <w:vAlign w:val="center"/>
          </w:tcPr>
          <w:p w:rsidR="002331D7" w:rsidRPr="002331D7" w:rsidRDefault="002331D7" w:rsidP="00435095">
            <w:pPr>
              <w:jc w:val="center"/>
              <w:rPr>
                <w:b/>
                <w:spacing w:val="-1"/>
                <w:sz w:val="24"/>
                <w:szCs w:val="24"/>
              </w:rPr>
            </w:pPr>
            <w:r>
              <w:rPr>
                <w:b/>
                <w:spacing w:val="-1"/>
                <w:sz w:val="24"/>
                <w:szCs w:val="24"/>
              </w:rPr>
              <w:t>144</w:t>
            </w:r>
          </w:p>
        </w:tc>
      </w:tr>
      <w:tr w:rsidR="002331D7" w:rsidRPr="000C69D4" w:rsidTr="00566F4A">
        <w:trPr>
          <w:jc w:val="center"/>
        </w:trPr>
        <w:tc>
          <w:tcPr>
            <w:tcW w:w="2677" w:type="dxa"/>
            <w:vMerge/>
            <w:vAlign w:val="center"/>
          </w:tcPr>
          <w:p w:rsidR="002331D7" w:rsidRPr="002331D7" w:rsidRDefault="002331D7" w:rsidP="00435095">
            <w:pPr>
              <w:jc w:val="center"/>
              <w:rPr>
                <w:b/>
                <w:spacing w:val="-1"/>
                <w:sz w:val="24"/>
                <w:szCs w:val="24"/>
              </w:rPr>
            </w:pPr>
          </w:p>
        </w:tc>
        <w:tc>
          <w:tcPr>
            <w:tcW w:w="3482" w:type="dxa"/>
            <w:vAlign w:val="center"/>
          </w:tcPr>
          <w:p w:rsidR="002331D7" w:rsidRPr="002331D7" w:rsidRDefault="002331D7" w:rsidP="00435095">
            <w:pPr>
              <w:jc w:val="center"/>
              <w:rPr>
                <w:b/>
                <w:spacing w:val="-1"/>
                <w:sz w:val="24"/>
                <w:szCs w:val="24"/>
              </w:rPr>
            </w:pPr>
            <w:r w:rsidRPr="002331D7">
              <w:rPr>
                <w:b/>
                <w:spacing w:val="-1"/>
                <w:sz w:val="24"/>
                <w:szCs w:val="24"/>
              </w:rPr>
              <w:t>зачетные единицы</w:t>
            </w:r>
          </w:p>
        </w:tc>
        <w:tc>
          <w:tcPr>
            <w:tcW w:w="1276" w:type="dxa"/>
            <w:vAlign w:val="center"/>
          </w:tcPr>
          <w:p w:rsidR="002331D7" w:rsidRPr="002331D7" w:rsidRDefault="002331D7" w:rsidP="00435095">
            <w:pPr>
              <w:jc w:val="center"/>
              <w:rPr>
                <w:b/>
                <w:spacing w:val="-1"/>
                <w:sz w:val="24"/>
                <w:szCs w:val="24"/>
              </w:rPr>
            </w:pPr>
            <w:r>
              <w:rPr>
                <w:b/>
                <w:spacing w:val="-1"/>
                <w:sz w:val="24"/>
                <w:szCs w:val="24"/>
              </w:rPr>
              <w:t>4</w:t>
            </w:r>
          </w:p>
        </w:tc>
        <w:tc>
          <w:tcPr>
            <w:tcW w:w="1195" w:type="dxa"/>
            <w:vAlign w:val="center"/>
          </w:tcPr>
          <w:p w:rsidR="002331D7" w:rsidRPr="002331D7" w:rsidRDefault="002331D7" w:rsidP="00435095">
            <w:pPr>
              <w:jc w:val="center"/>
              <w:rPr>
                <w:b/>
                <w:spacing w:val="-1"/>
                <w:sz w:val="24"/>
                <w:szCs w:val="24"/>
              </w:rPr>
            </w:pPr>
            <w:r>
              <w:rPr>
                <w:b/>
                <w:spacing w:val="-1"/>
                <w:sz w:val="24"/>
                <w:szCs w:val="24"/>
              </w:rPr>
              <w:t>4</w:t>
            </w:r>
          </w:p>
        </w:tc>
      </w:tr>
    </w:tbl>
    <w:p w:rsidR="002020EA" w:rsidRDefault="002020EA" w:rsidP="00435095">
      <w:pPr>
        <w:rPr>
          <w:b/>
          <w:spacing w:val="-1"/>
          <w:sz w:val="24"/>
          <w:szCs w:val="24"/>
        </w:rPr>
      </w:pPr>
    </w:p>
    <w:p w:rsidR="00661A55" w:rsidRPr="000C69D4" w:rsidRDefault="00B536D0" w:rsidP="00435095">
      <w:pPr>
        <w:rPr>
          <w:b/>
          <w:bCs/>
          <w:sz w:val="24"/>
          <w:szCs w:val="24"/>
        </w:rPr>
      </w:pPr>
      <w:r w:rsidRPr="00F701C5">
        <w:rPr>
          <w:b/>
          <w:spacing w:val="-1"/>
          <w:sz w:val="24"/>
          <w:szCs w:val="24"/>
        </w:rPr>
        <w:t>4</w:t>
      </w:r>
      <w:r w:rsidR="00661A55" w:rsidRPr="00F701C5">
        <w:rPr>
          <w:b/>
          <w:bCs/>
          <w:sz w:val="24"/>
          <w:szCs w:val="24"/>
        </w:rPr>
        <w:t>.</w:t>
      </w:r>
      <w:r w:rsidR="00661A55" w:rsidRPr="000C69D4">
        <w:rPr>
          <w:b/>
          <w:bCs/>
          <w:sz w:val="24"/>
          <w:szCs w:val="24"/>
        </w:rPr>
        <w:t>Содержание дисциплины</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1912"/>
        <w:gridCol w:w="6941"/>
      </w:tblGrid>
      <w:tr w:rsidR="00AF0FDB" w:rsidRPr="000C69D4" w:rsidTr="00C172CD">
        <w:trPr>
          <w:trHeight w:val="631"/>
        </w:trPr>
        <w:tc>
          <w:tcPr>
            <w:tcW w:w="606" w:type="dxa"/>
            <w:vAlign w:val="center"/>
          </w:tcPr>
          <w:p w:rsidR="00AF0FDB" w:rsidRPr="00BA7D98" w:rsidRDefault="00AF0FDB" w:rsidP="00435095">
            <w:pPr>
              <w:jc w:val="center"/>
              <w:rPr>
                <w:color w:val="000000"/>
                <w:spacing w:val="-1"/>
                <w:sz w:val="24"/>
                <w:szCs w:val="24"/>
              </w:rPr>
            </w:pPr>
            <w:r w:rsidRPr="00BA7D98">
              <w:rPr>
                <w:color w:val="000000"/>
                <w:spacing w:val="-1"/>
                <w:sz w:val="24"/>
                <w:szCs w:val="24"/>
              </w:rPr>
              <w:t>№ п/п</w:t>
            </w:r>
          </w:p>
        </w:tc>
        <w:tc>
          <w:tcPr>
            <w:tcW w:w="1912" w:type="dxa"/>
            <w:vAlign w:val="center"/>
          </w:tcPr>
          <w:p w:rsidR="00AF0FDB" w:rsidRPr="00BA7D98" w:rsidRDefault="00AF0FDB" w:rsidP="00435095">
            <w:pPr>
              <w:jc w:val="center"/>
              <w:rPr>
                <w:i/>
                <w:color w:val="000000"/>
                <w:spacing w:val="-1"/>
                <w:sz w:val="24"/>
                <w:szCs w:val="24"/>
              </w:rPr>
            </w:pPr>
            <w:r w:rsidRPr="00BA7D98">
              <w:rPr>
                <w:color w:val="000000"/>
                <w:spacing w:val="-1"/>
                <w:sz w:val="24"/>
                <w:szCs w:val="24"/>
              </w:rPr>
              <w:t>Тема (раздел)</w:t>
            </w:r>
          </w:p>
        </w:tc>
        <w:tc>
          <w:tcPr>
            <w:tcW w:w="6941" w:type="dxa"/>
            <w:vAlign w:val="center"/>
          </w:tcPr>
          <w:p w:rsidR="0028428F" w:rsidRPr="0028428F" w:rsidRDefault="00AF0FDB" w:rsidP="00C172CD">
            <w:pPr>
              <w:jc w:val="center"/>
              <w:rPr>
                <w:b/>
                <w:color w:val="000000"/>
                <w:spacing w:val="-1"/>
                <w:sz w:val="24"/>
                <w:szCs w:val="24"/>
              </w:rPr>
            </w:pPr>
            <w:r w:rsidRPr="00BA7D98">
              <w:rPr>
                <w:color w:val="000000"/>
                <w:spacing w:val="-1"/>
                <w:sz w:val="24"/>
                <w:szCs w:val="24"/>
              </w:rPr>
              <w:t xml:space="preserve">Содержание раздела </w:t>
            </w:r>
          </w:p>
        </w:tc>
      </w:tr>
      <w:tr w:rsidR="00AF0FDB" w:rsidRPr="000C69D4" w:rsidTr="003837EC">
        <w:trPr>
          <w:trHeight w:val="1068"/>
        </w:trPr>
        <w:tc>
          <w:tcPr>
            <w:tcW w:w="606" w:type="dxa"/>
          </w:tcPr>
          <w:p w:rsidR="00AF0FDB" w:rsidRPr="000C69D4" w:rsidRDefault="00AF0FDB" w:rsidP="00435095">
            <w:pPr>
              <w:tabs>
                <w:tab w:val="right" w:leader="underscore" w:pos="9356"/>
              </w:tabs>
              <w:jc w:val="center"/>
              <w:rPr>
                <w:sz w:val="24"/>
                <w:szCs w:val="24"/>
              </w:rPr>
            </w:pPr>
            <w:r w:rsidRPr="000C69D4">
              <w:rPr>
                <w:sz w:val="24"/>
                <w:szCs w:val="24"/>
              </w:rPr>
              <w:t>1.</w:t>
            </w:r>
          </w:p>
        </w:tc>
        <w:tc>
          <w:tcPr>
            <w:tcW w:w="1912" w:type="dxa"/>
          </w:tcPr>
          <w:p w:rsidR="00AF0FDB" w:rsidRPr="000C69D4" w:rsidRDefault="00AF0FDB" w:rsidP="00435095">
            <w:pPr>
              <w:pStyle w:val="Default"/>
            </w:pPr>
            <w:bookmarkStart w:id="0" w:name="_Hlk478373750"/>
            <w:r w:rsidRPr="000C69D4">
              <w:t>Основы общей психологии</w:t>
            </w:r>
            <w:bookmarkEnd w:id="0"/>
          </w:p>
        </w:tc>
        <w:tc>
          <w:tcPr>
            <w:tcW w:w="6941" w:type="dxa"/>
          </w:tcPr>
          <w:p w:rsidR="00AF0FDB" w:rsidRPr="000C69D4" w:rsidRDefault="00AF0FDB" w:rsidP="00435095">
            <w:pPr>
              <w:jc w:val="both"/>
              <w:rPr>
                <w:sz w:val="24"/>
                <w:szCs w:val="24"/>
              </w:rPr>
            </w:pPr>
            <w:bookmarkStart w:id="1" w:name="_Hlk478374003"/>
            <w:r w:rsidRPr="000C69D4">
              <w:rPr>
                <w:color w:val="000000"/>
                <w:sz w:val="24"/>
                <w:szCs w:val="24"/>
              </w:rPr>
              <w:t xml:space="preserve">Предмет, объект, задачи психологии. Методы психологического исследования. Основные понятия психологии. Категории психологии. Основные методологические принципы психологии. </w:t>
            </w:r>
            <w:r w:rsidRPr="000C69D4">
              <w:rPr>
                <w:sz w:val="24"/>
                <w:szCs w:val="24"/>
              </w:rPr>
              <w:t>Этапы развития психологии. Психика человека и её развитие</w:t>
            </w:r>
            <w:bookmarkEnd w:id="1"/>
          </w:p>
        </w:tc>
      </w:tr>
      <w:tr w:rsidR="00AF0FDB" w:rsidRPr="000C69D4" w:rsidTr="003837EC">
        <w:trPr>
          <w:trHeight w:val="1240"/>
        </w:trPr>
        <w:tc>
          <w:tcPr>
            <w:tcW w:w="606" w:type="dxa"/>
          </w:tcPr>
          <w:p w:rsidR="00AF0FDB" w:rsidRPr="000C69D4" w:rsidRDefault="00AF0FDB" w:rsidP="00435095">
            <w:pPr>
              <w:tabs>
                <w:tab w:val="right" w:leader="underscore" w:pos="9356"/>
              </w:tabs>
              <w:jc w:val="center"/>
              <w:rPr>
                <w:sz w:val="24"/>
                <w:szCs w:val="24"/>
              </w:rPr>
            </w:pPr>
            <w:r w:rsidRPr="000C69D4">
              <w:rPr>
                <w:sz w:val="24"/>
                <w:szCs w:val="24"/>
              </w:rPr>
              <w:t>2.</w:t>
            </w:r>
          </w:p>
        </w:tc>
        <w:tc>
          <w:tcPr>
            <w:tcW w:w="1912" w:type="dxa"/>
          </w:tcPr>
          <w:p w:rsidR="00AF0FDB" w:rsidRPr="000C69D4" w:rsidRDefault="00AF0FDB" w:rsidP="00435095">
            <w:pPr>
              <w:tabs>
                <w:tab w:val="right" w:leader="underscore" w:pos="9356"/>
              </w:tabs>
              <w:rPr>
                <w:sz w:val="24"/>
                <w:szCs w:val="24"/>
              </w:rPr>
            </w:pPr>
            <w:bookmarkStart w:id="2" w:name="_Hlk478373780"/>
            <w:r w:rsidRPr="000C69D4">
              <w:rPr>
                <w:sz w:val="24"/>
                <w:szCs w:val="24"/>
              </w:rPr>
              <w:t>Познавательные процессы.</w:t>
            </w:r>
          </w:p>
          <w:bookmarkEnd w:id="2"/>
          <w:p w:rsidR="00AF0FDB" w:rsidRPr="000C69D4" w:rsidRDefault="00AF0FDB" w:rsidP="00435095">
            <w:pPr>
              <w:pStyle w:val="Default"/>
            </w:pPr>
          </w:p>
        </w:tc>
        <w:tc>
          <w:tcPr>
            <w:tcW w:w="6941" w:type="dxa"/>
          </w:tcPr>
          <w:p w:rsidR="00AF0FDB" w:rsidRPr="000C69D4" w:rsidRDefault="00AF0FDB" w:rsidP="00C172CD">
            <w:pPr>
              <w:shd w:val="clear" w:color="auto" w:fill="FFFFFF"/>
              <w:tabs>
                <w:tab w:val="left" w:pos="398"/>
              </w:tabs>
              <w:jc w:val="both"/>
              <w:rPr>
                <w:bCs/>
                <w:sz w:val="24"/>
                <w:szCs w:val="24"/>
              </w:rPr>
            </w:pPr>
            <w:bookmarkStart w:id="3" w:name="_Hlk478373992"/>
            <w:r w:rsidRPr="000C69D4">
              <w:rPr>
                <w:color w:val="000000"/>
                <w:sz w:val="24"/>
                <w:szCs w:val="24"/>
              </w:rPr>
              <w:t>Ощущения. Восприятие. Внимание как направленность сознания. Память. Представления. Воображение как свойство сознания. Мышление как психический познавательный процесс</w:t>
            </w:r>
            <w:r>
              <w:rPr>
                <w:color w:val="000000"/>
                <w:sz w:val="24"/>
                <w:szCs w:val="24"/>
              </w:rPr>
              <w:t xml:space="preserve">. </w:t>
            </w:r>
            <w:r w:rsidRPr="000C69D4">
              <w:rPr>
                <w:color w:val="000000"/>
                <w:sz w:val="24"/>
                <w:szCs w:val="24"/>
              </w:rPr>
              <w:t xml:space="preserve">Понятия, свойства, классификация видов, функции, процессы, формы. Нарушения познавательных процессов. </w:t>
            </w:r>
            <w:bookmarkEnd w:id="3"/>
          </w:p>
        </w:tc>
      </w:tr>
      <w:tr w:rsidR="00AF0FDB" w:rsidRPr="000C69D4" w:rsidTr="003837EC">
        <w:trPr>
          <w:trHeight w:val="1118"/>
        </w:trPr>
        <w:tc>
          <w:tcPr>
            <w:tcW w:w="606" w:type="dxa"/>
          </w:tcPr>
          <w:p w:rsidR="00AF0FDB" w:rsidRPr="000C69D4" w:rsidRDefault="00AF0FDB" w:rsidP="00435095">
            <w:pPr>
              <w:tabs>
                <w:tab w:val="right" w:leader="underscore" w:pos="9356"/>
              </w:tabs>
              <w:jc w:val="center"/>
              <w:rPr>
                <w:sz w:val="24"/>
                <w:szCs w:val="24"/>
              </w:rPr>
            </w:pPr>
            <w:r w:rsidRPr="000C69D4">
              <w:rPr>
                <w:sz w:val="24"/>
                <w:szCs w:val="24"/>
              </w:rPr>
              <w:t>3.</w:t>
            </w:r>
          </w:p>
        </w:tc>
        <w:tc>
          <w:tcPr>
            <w:tcW w:w="1912" w:type="dxa"/>
          </w:tcPr>
          <w:p w:rsidR="00AF0FDB" w:rsidRPr="000C69D4" w:rsidRDefault="00AF0FDB" w:rsidP="00435095">
            <w:pPr>
              <w:pStyle w:val="Default"/>
            </w:pPr>
            <w:bookmarkStart w:id="4" w:name="_Hlk478373841"/>
            <w:r w:rsidRPr="000C69D4">
              <w:t>Психология личности</w:t>
            </w:r>
            <w:bookmarkEnd w:id="4"/>
          </w:p>
        </w:tc>
        <w:tc>
          <w:tcPr>
            <w:tcW w:w="6941" w:type="dxa"/>
          </w:tcPr>
          <w:p w:rsidR="00AF0FDB" w:rsidRPr="000C69D4" w:rsidRDefault="00AF0FDB" w:rsidP="00435095">
            <w:pPr>
              <w:jc w:val="both"/>
              <w:rPr>
                <w:bCs/>
                <w:sz w:val="24"/>
                <w:szCs w:val="24"/>
              </w:rPr>
            </w:pPr>
            <w:bookmarkStart w:id="5" w:name="_Hlk478373984"/>
            <w:r w:rsidRPr="000C69D4">
              <w:rPr>
                <w:color w:val="000000"/>
                <w:sz w:val="24"/>
                <w:szCs w:val="24"/>
              </w:rPr>
              <w:t>Понятия «личность», «индивид», «индивидуальность», «субъективный мир», «субъект». Структура личности Самосознание и «Я»-концепция. Эмоционально-волевая сфера. Индивидуально-психологические свойства личности.  Задатки и способности. Потребности, мотивы, мотивация.</w:t>
            </w:r>
            <w:bookmarkEnd w:id="5"/>
          </w:p>
        </w:tc>
      </w:tr>
      <w:tr w:rsidR="00AF0FDB" w:rsidRPr="000C69D4" w:rsidTr="003837EC">
        <w:trPr>
          <w:trHeight w:val="1563"/>
        </w:trPr>
        <w:tc>
          <w:tcPr>
            <w:tcW w:w="606" w:type="dxa"/>
          </w:tcPr>
          <w:p w:rsidR="00AF0FDB" w:rsidRPr="000C69D4" w:rsidRDefault="00AF0FDB" w:rsidP="00435095">
            <w:pPr>
              <w:tabs>
                <w:tab w:val="right" w:leader="underscore" w:pos="9356"/>
              </w:tabs>
              <w:jc w:val="center"/>
              <w:rPr>
                <w:sz w:val="24"/>
                <w:szCs w:val="24"/>
              </w:rPr>
            </w:pPr>
            <w:r w:rsidRPr="000C69D4">
              <w:rPr>
                <w:sz w:val="24"/>
                <w:szCs w:val="24"/>
              </w:rPr>
              <w:t>4.</w:t>
            </w:r>
          </w:p>
        </w:tc>
        <w:tc>
          <w:tcPr>
            <w:tcW w:w="1912" w:type="dxa"/>
          </w:tcPr>
          <w:p w:rsidR="00AF0FDB" w:rsidRPr="000C69D4" w:rsidRDefault="00AF0FDB" w:rsidP="00435095">
            <w:pPr>
              <w:pStyle w:val="Default"/>
            </w:pPr>
            <w:bookmarkStart w:id="6" w:name="_Hlk478373849"/>
            <w:r w:rsidRPr="000C69D4">
              <w:t>Психология групп и психология общения</w:t>
            </w:r>
            <w:bookmarkEnd w:id="6"/>
          </w:p>
        </w:tc>
        <w:tc>
          <w:tcPr>
            <w:tcW w:w="6941" w:type="dxa"/>
          </w:tcPr>
          <w:p w:rsidR="00AF0FDB" w:rsidRPr="000C69D4" w:rsidRDefault="00AF0FDB" w:rsidP="00435095">
            <w:pPr>
              <w:jc w:val="both"/>
              <w:rPr>
                <w:bCs/>
                <w:sz w:val="24"/>
                <w:szCs w:val="24"/>
              </w:rPr>
            </w:pPr>
            <w:bookmarkStart w:id="7" w:name="_Hlk478373963"/>
            <w:r w:rsidRPr="000C69D4">
              <w:rPr>
                <w:color w:val="000000"/>
                <w:sz w:val="24"/>
                <w:szCs w:val="24"/>
              </w:rPr>
              <w:t>Психология больших и малых групп. Характеристика малой и большой группы. Типы группы. Этапы и стадии развития группы. Групповая динамика. Фасилитация. Ингибиция. Лидер. Лидерство. Комформность. Классификация видов общения. Функции общения. Структура общения. Средства общения. Виды общения. Зоны общения.</w:t>
            </w:r>
            <w:bookmarkEnd w:id="7"/>
          </w:p>
        </w:tc>
      </w:tr>
      <w:tr w:rsidR="0028428F" w:rsidRPr="00C70336" w:rsidTr="000A20F0">
        <w:trPr>
          <w:trHeight w:val="2208"/>
        </w:trPr>
        <w:tc>
          <w:tcPr>
            <w:tcW w:w="606" w:type="dxa"/>
            <w:tcBorders>
              <w:top w:val="single" w:sz="4" w:space="0" w:color="auto"/>
              <w:left w:val="single" w:sz="4" w:space="0" w:color="auto"/>
              <w:bottom w:val="single" w:sz="4" w:space="0" w:color="auto"/>
              <w:right w:val="single" w:sz="4" w:space="0" w:color="auto"/>
            </w:tcBorders>
          </w:tcPr>
          <w:p w:rsidR="0028428F" w:rsidRPr="00C70336" w:rsidRDefault="000A20F0" w:rsidP="002331D7">
            <w:pPr>
              <w:tabs>
                <w:tab w:val="right" w:leader="underscore" w:pos="9356"/>
              </w:tabs>
              <w:jc w:val="center"/>
              <w:rPr>
                <w:sz w:val="24"/>
                <w:szCs w:val="24"/>
              </w:rPr>
            </w:pPr>
            <w:r>
              <w:rPr>
                <w:sz w:val="24"/>
                <w:szCs w:val="24"/>
              </w:rPr>
              <w:t>5</w:t>
            </w:r>
            <w:r w:rsidR="0028428F" w:rsidRPr="00C70336">
              <w:rPr>
                <w:sz w:val="24"/>
                <w:szCs w:val="24"/>
              </w:rPr>
              <w:t>.</w:t>
            </w:r>
          </w:p>
        </w:tc>
        <w:tc>
          <w:tcPr>
            <w:tcW w:w="1912" w:type="dxa"/>
            <w:tcBorders>
              <w:top w:val="single" w:sz="4" w:space="0" w:color="auto"/>
              <w:left w:val="single" w:sz="4" w:space="0" w:color="auto"/>
              <w:bottom w:val="single" w:sz="4" w:space="0" w:color="auto"/>
              <w:right w:val="single" w:sz="4" w:space="0" w:color="auto"/>
            </w:tcBorders>
          </w:tcPr>
          <w:p w:rsidR="0028428F" w:rsidRPr="0028428F" w:rsidRDefault="0028428F" w:rsidP="0028428F">
            <w:pPr>
              <w:pStyle w:val="Default"/>
            </w:pPr>
            <w:r w:rsidRPr="0028428F">
              <w:t>Педагогика как научная дисциплина</w:t>
            </w:r>
          </w:p>
        </w:tc>
        <w:tc>
          <w:tcPr>
            <w:tcW w:w="6941" w:type="dxa"/>
            <w:tcBorders>
              <w:top w:val="single" w:sz="4" w:space="0" w:color="auto"/>
              <w:left w:val="single" w:sz="4" w:space="0" w:color="auto"/>
              <w:bottom w:val="single" w:sz="4" w:space="0" w:color="auto"/>
              <w:right w:val="single" w:sz="4" w:space="0" w:color="auto"/>
            </w:tcBorders>
          </w:tcPr>
          <w:p w:rsidR="0028428F" w:rsidRPr="0028428F" w:rsidRDefault="0028428F" w:rsidP="00C172CD">
            <w:pPr>
              <w:jc w:val="both"/>
              <w:rPr>
                <w:color w:val="000000"/>
                <w:sz w:val="24"/>
                <w:szCs w:val="24"/>
              </w:rPr>
            </w:pPr>
            <w:bookmarkStart w:id="8" w:name="_Hlk478373952"/>
            <w:r w:rsidRPr="0028428F">
              <w:rPr>
                <w:color w:val="000000"/>
                <w:sz w:val="24"/>
                <w:szCs w:val="24"/>
              </w:rPr>
              <w:t>Педагогика как наука об образовании, воспитании, обучении человека. Объект, предмет педагогики. Задачи и функции педагогики. Основные категории педагогики. Междисциплинарные связи педагогики с другими науками. Характеристика методов педагогического исследования. Образование как общественное явление и педагогический процесс.</w:t>
            </w:r>
            <w:bookmarkEnd w:id="8"/>
            <w:r w:rsidRPr="0028428F">
              <w:rPr>
                <w:color w:val="000000"/>
                <w:sz w:val="24"/>
                <w:szCs w:val="24"/>
              </w:rPr>
              <w:t xml:space="preserve"> Этапы развития научно-педагогических идей. Определение педагогического процесса, функции педагогического процесса. Структура педагогического процесса, основные принципы организации и условия эффективности.</w:t>
            </w:r>
          </w:p>
        </w:tc>
      </w:tr>
      <w:tr w:rsidR="0028428F" w:rsidRPr="00C70336" w:rsidTr="000A20F0">
        <w:trPr>
          <w:trHeight w:val="2208"/>
        </w:trPr>
        <w:tc>
          <w:tcPr>
            <w:tcW w:w="606" w:type="dxa"/>
            <w:tcBorders>
              <w:top w:val="single" w:sz="4" w:space="0" w:color="auto"/>
              <w:left w:val="single" w:sz="4" w:space="0" w:color="auto"/>
              <w:bottom w:val="single" w:sz="4" w:space="0" w:color="auto"/>
              <w:right w:val="single" w:sz="4" w:space="0" w:color="auto"/>
            </w:tcBorders>
          </w:tcPr>
          <w:p w:rsidR="0028428F" w:rsidRPr="00C70336" w:rsidRDefault="000A20F0" w:rsidP="002331D7">
            <w:pPr>
              <w:tabs>
                <w:tab w:val="right" w:leader="underscore" w:pos="9356"/>
              </w:tabs>
              <w:jc w:val="center"/>
              <w:rPr>
                <w:sz w:val="24"/>
                <w:szCs w:val="24"/>
              </w:rPr>
            </w:pPr>
            <w:bookmarkStart w:id="9" w:name="_Hlk478373866"/>
            <w:r>
              <w:rPr>
                <w:sz w:val="24"/>
                <w:szCs w:val="24"/>
              </w:rPr>
              <w:t>6</w:t>
            </w:r>
            <w:r w:rsidR="0028428F" w:rsidRPr="00C70336">
              <w:rPr>
                <w:sz w:val="24"/>
                <w:szCs w:val="24"/>
              </w:rPr>
              <w:t>.</w:t>
            </w:r>
          </w:p>
        </w:tc>
        <w:tc>
          <w:tcPr>
            <w:tcW w:w="1912" w:type="dxa"/>
            <w:tcBorders>
              <w:top w:val="single" w:sz="4" w:space="0" w:color="auto"/>
              <w:left w:val="single" w:sz="4" w:space="0" w:color="auto"/>
              <w:bottom w:val="single" w:sz="4" w:space="0" w:color="auto"/>
              <w:right w:val="single" w:sz="4" w:space="0" w:color="auto"/>
            </w:tcBorders>
          </w:tcPr>
          <w:p w:rsidR="0028428F" w:rsidRPr="0028428F" w:rsidRDefault="0028428F" w:rsidP="0028428F">
            <w:pPr>
              <w:pStyle w:val="Default"/>
            </w:pPr>
            <w:r w:rsidRPr="0028428F">
              <w:t>Теории обучения и воспитания</w:t>
            </w:r>
          </w:p>
        </w:tc>
        <w:tc>
          <w:tcPr>
            <w:tcW w:w="6941" w:type="dxa"/>
            <w:tcBorders>
              <w:top w:val="single" w:sz="4" w:space="0" w:color="auto"/>
              <w:left w:val="single" w:sz="4" w:space="0" w:color="auto"/>
              <w:bottom w:val="single" w:sz="4" w:space="0" w:color="auto"/>
              <w:right w:val="single" w:sz="4" w:space="0" w:color="auto"/>
            </w:tcBorders>
          </w:tcPr>
          <w:p w:rsidR="0028428F" w:rsidRPr="0028428F" w:rsidRDefault="0028428F" w:rsidP="00C172CD">
            <w:pPr>
              <w:jc w:val="both"/>
              <w:rPr>
                <w:color w:val="000000"/>
                <w:sz w:val="24"/>
                <w:szCs w:val="24"/>
              </w:rPr>
            </w:pPr>
            <w:bookmarkStart w:id="10" w:name="_Hlk478373932"/>
            <w:r w:rsidRPr="0028428F">
              <w:rPr>
                <w:color w:val="000000"/>
                <w:sz w:val="24"/>
                <w:szCs w:val="24"/>
              </w:rPr>
              <w:t xml:space="preserve">Понятие о дидактике. Основные категории дидактики. Задачи дидактики. Функции процесса обучения. Структура процесса обучения. Принципы и правила обучения и воспитания. Подходы к классификации методов обучения. Характеристика методов обучения по источнику знаний: словесные, наглядные, практические. Понятие средств обучения, их назначение. Понятие форм организации обучения и их историческое развитие. Понятие педагогического контроля за результатами обучения. Педагогические требования к организации контроля за учебной деятельностью учащихся. Виды контроля и формы его организации. Методы контроля. Сущность процесса воспитания. </w:t>
            </w:r>
            <w:r w:rsidRPr="0028428F">
              <w:rPr>
                <w:color w:val="000000"/>
                <w:sz w:val="24"/>
                <w:szCs w:val="24"/>
              </w:rPr>
              <w:lastRenderedPageBreak/>
              <w:t>Цели и задачи воспитания. Содержание воспитания.  Принципы воспитания и предъявляемые ими требования к содержанию, организации, методики воспитательного процесса. Понятие о средствах, методах и приемах воспитания. Нормативные документы, регламентирующие цель и содержание воспитания в современной России. Самовоспитание и самообразование.</w:t>
            </w:r>
            <w:bookmarkEnd w:id="10"/>
            <w:r w:rsidRPr="0028428F">
              <w:rPr>
                <w:color w:val="000000"/>
                <w:sz w:val="24"/>
                <w:szCs w:val="24"/>
              </w:rPr>
              <w:t xml:space="preserve"> Научение и воспитание в раннем детстве (особенности научения детей в раннем возрасте; начало воспитания социально важных качеств личности; нравственное, физическое и гигиеническое воспитание). Обучение и воспитание дошкольника (развивающие учебно-дидактические игры и формы занятий с дошкольниками; становление характера дошкольника; воспитание в домашнем труде; воспитание в играх; воспитание в учении). Обучение и воспитание младшего школьника (игровая и учебная деятельность у младших школьников; источники умственного развития младшего школьника; воспитание в домашнем труде; воспитание в играх; воспитание в учении). Обучение и воспитание подростков и молодых людей (становление теоретического интеллекта; совершенствование практического мышления; профессионализация трудовых умений и навыков; воспитание в образовательной организации и в семье; воспитание в общении со сверстниками; воспитание через средства массовой информации; самовоспитание).</w:t>
            </w:r>
          </w:p>
        </w:tc>
      </w:tr>
      <w:bookmarkEnd w:id="9"/>
      <w:tr w:rsidR="0028428F" w:rsidRPr="00C70336" w:rsidTr="000A20F0">
        <w:trPr>
          <w:trHeight w:val="2208"/>
        </w:trPr>
        <w:tc>
          <w:tcPr>
            <w:tcW w:w="606" w:type="dxa"/>
            <w:tcBorders>
              <w:top w:val="single" w:sz="4" w:space="0" w:color="auto"/>
              <w:left w:val="single" w:sz="4" w:space="0" w:color="auto"/>
              <w:bottom w:val="single" w:sz="4" w:space="0" w:color="auto"/>
              <w:right w:val="single" w:sz="4" w:space="0" w:color="auto"/>
            </w:tcBorders>
          </w:tcPr>
          <w:p w:rsidR="0028428F" w:rsidRPr="00C70336" w:rsidRDefault="000A20F0" w:rsidP="002331D7">
            <w:pPr>
              <w:tabs>
                <w:tab w:val="right" w:leader="underscore" w:pos="9356"/>
              </w:tabs>
              <w:jc w:val="center"/>
              <w:rPr>
                <w:sz w:val="24"/>
                <w:szCs w:val="24"/>
              </w:rPr>
            </w:pPr>
            <w:r>
              <w:rPr>
                <w:sz w:val="24"/>
                <w:szCs w:val="24"/>
              </w:rPr>
              <w:lastRenderedPageBreak/>
              <w:t>7</w:t>
            </w:r>
            <w:r w:rsidR="0028428F" w:rsidRPr="00C70336">
              <w:rPr>
                <w:sz w:val="24"/>
                <w:szCs w:val="24"/>
              </w:rPr>
              <w:t>.</w:t>
            </w:r>
          </w:p>
        </w:tc>
        <w:tc>
          <w:tcPr>
            <w:tcW w:w="1912" w:type="dxa"/>
            <w:tcBorders>
              <w:top w:val="single" w:sz="4" w:space="0" w:color="auto"/>
              <w:left w:val="single" w:sz="4" w:space="0" w:color="auto"/>
              <w:bottom w:val="single" w:sz="4" w:space="0" w:color="auto"/>
              <w:right w:val="single" w:sz="4" w:space="0" w:color="auto"/>
            </w:tcBorders>
          </w:tcPr>
          <w:p w:rsidR="0028428F" w:rsidRPr="00703EF6" w:rsidRDefault="0028428F" w:rsidP="0028428F">
            <w:pPr>
              <w:pStyle w:val="Default"/>
            </w:pPr>
            <w:r w:rsidRPr="00703EF6">
              <w:t>Семья и детский коллектив как социальная среда воспитания.</w:t>
            </w:r>
          </w:p>
        </w:tc>
        <w:tc>
          <w:tcPr>
            <w:tcW w:w="6941" w:type="dxa"/>
            <w:tcBorders>
              <w:top w:val="single" w:sz="4" w:space="0" w:color="auto"/>
              <w:left w:val="single" w:sz="4" w:space="0" w:color="auto"/>
              <w:bottom w:val="single" w:sz="4" w:space="0" w:color="auto"/>
              <w:right w:val="single" w:sz="4" w:space="0" w:color="auto"/>
            </w:tcBorders>
          </w:tcPr>
          <w:p w:rsidR="0028428F" w:rsidRPr="0028428F" w:rsidRDefault="0028428F" w:rsidP="00C172CD">
            <w:pPr>
              <w:jc w:val="both"/>
              <w:rPr>
                <w:color w:val="000000"/>
                <w:sz w:val="24"/>
                <w:szCs w:val="24"/>
              </w:rPr>
            </w:pPr>
            <w:r w:rsidRPr="0028428F">
              <w:rPr>
                <w:color w:val="000000"/>
                <w:sz w:val="24"/>
                <w:szCs w:val="24"/>
              </w:rPr>
              <w:t>Понятие о семье. Функции семьи. Механизмы семейного воспитания. Педагогически несостоятельные семьи. Роль семейного воспитания в формировании личности. Понятие детского коллектива. Значение детского коллектива в жизни ребенка (сфера жизнедеятельности; сфера самоутверждения, самовыражения и самореализации; сфера общения; гарант защищенности и поддержки; носитель нравственных норм и ценностей; ценностно- ориентированное единство). Традиционная концепция воспитательного коллектива А.С. Макаренко (законы и принципы коллективного воспитания, стадии развития коллектива, основные признаки развитого детского коллектива, самоуправление и педагогическое требование). Трудновоспитуемые дети и подростки, дети и подростки группы риска. Делинкветность и девиантность как формы проявления трудновоспитуемости и их причины. Общие подходы к работе с трудновоспитуемыми детьми и подростками. Профилактика нарушений в поведении детей и подростков.</w:t>
            </w:r>
          </w:p>
        </w:tc>
      </w:tr>
      <w:tr w:rsidR="0028428F" w:rsidRPr="00C70336" w:rsidTr="000A20F0">
        <w:trPr>
          <w:trHeight w:val="2208"/>
        </w:trPr>
        <w:tc>
          <w:tcPr>
            <w:tcW w:w="606" w:type="dxa"/>
            <w:tcBorders>
              <w:top w:val="single" w:sz="4" w:space="0" w:color="auto"/>
              <w:left w:val="single" w:sz="4" w:space="0" w:color="auto"/>
              <w:bottom w:val="single" w:sz="4" w:space="0" w:color="auto"/>
              <w:right w:val="single" w:sz="4" w:space="0" w:color="auto"/>
            </w:tcBorders>
          </w:tcPr>
          <w:p w:rsidR="0028428F" w:rsidRDefault="000A20F0" w:rsidP="002331D7">
            <w:pPr>
              <w:tabs>
                <w:tab w:val="right" w:leader="underscore" w:pos="9356"/>
              </w:tabs>
              <w:jc w:val="center"/>
              <w:rPr>
                <w:sz w:val="24"/>
                <w:szCs w:val="24"/>
              </w:rPr>
            </w:pPr>
            <w:r>
              <w:rPr>
                <w:sz w:val="24"/>
                <w:szCs w:val="24"/>
              </w:rPr>
              <w:t>8</w:t>
            </w:r>
          </w:p>
        </w:tc>
        <w:tc>
          <w:tcPr>
            <w:tcW w:w="1912" w:type="dxa"/>
            <w:tcBorders>
              <w:top w:val="single" w:sz="4" w:space="0" w:color="auto"/>
              <w:left w:val="single" w:sz="4" w:space="0" w:color="auto"/>
              <w:bottom w:val="single" w:sz="4" w:space="0" w:color="auto"/>
              <w:right w:val="single" w:sz="4" w:space="0" w:color="auto"/>
            </w:tcBorders>
          </w:tcPr>
          <w:p w:rsidR="0028428F" w:rsidRPr="00703EF6" w:rsidRDefault="0028428F" w:rsidP="0028428F">
            <w:pPr>
              <w:pStyle w:val="Default"/>
            </w:pPr>
            <w:r>
              <w:t>Уровни образования</w:t>
            </w:r>
          </w:p>
        </w:tc>
        <w:tc>
          <w:tcPr>
            <w:tcW w:w="6941" w:type="dxa"/>
            <w:tcBorders>
              <w:top w:val="single" w:sz="4" w:space="0" w:color="auto"/>
              <w:left w:val="single" w:sz="4" w:space="0" w:color="auto"/>
              <w:bottom w:val="single" w:sz="4" w:space="0" w:color="auto"/>
              <w:right w:val="single" w:sz="4" w:space="0" w:color="auto"/>
            </w:tcBorders>
          </w:tcPr>
          <w:p w:rsidR="0028428F" w:rsidRPr="0028428F" w:rsidRDefault="0028428F" w:rsidP="002331D7">
            <w:pPr>
              <w:jc w:val="both"/>
              <w:rPr>
                <w:color w:val="000000"/>
                <w:sz w:val="24"/>
                <w:szCs w:val="24"/>
              </w:rPr>
            </w:pPr>
            <w:r w:rsidRPr="0028428F">
              <w:rPr>
                <w:color w:val="000000"/>
                <w:sz w:val="24"/>
                <w:szCs w:val="24"/>
              </w:rPr>
              <w:t>Характеристика уровней общего образования:</w:t>
            </w:r>
            <w:bookmarkStart w:id="11" w:name="dst100185"/>
            <w:bookmarkEnd w:id="11"/>
            <w:r w:rsidRPr="0028428F">
              <w:rPr>
                <w:color w:val="000000"/>
                <w:sz w:val="24"/>
                <w:szCs w:val="24"/>
              </w:rPr>
              <w:t xml:space="preserve"> дошкольное образование;</w:t>
            </w:r>
            <w:bookmarkStart w:id="12" w:name="dst100186"/>
            <w:bookmarkEnd w:id="12"/>
            <w:r w:rsidRPr="0028428F">
              <w:rPr>
                <w:color w:val="000000"/>
                <w:sz w:val="24"/>
                <w:szCs w:val="24"/>
              </w:rPr>
              <w:t xml:space="preserve"> начальное общее образование;</w:t>
            </w:r>
            <w:bookmarkStart w:id="13" w:name="dst100187"/>
            <w:bookmarkEnd w:id="13"/>
            <w:r w:rsidRPr="0028428F">
              <w:rPr>
                <w:color w:val="000000"/>
                <w:sz w:val="24"/>
                <w:szCs w:val="24"/>
              </w:rPr>
              <w:t xml:space="preserve"> основное общее образование;</w:t>
            </w:r>
            <w:bookmarkStart w:id="14" w:name="dst100188"/>
            <w:bookmarkEnd w:id="14"/>
            <w:r w:rsidRPr="0028428F">
              <w:rPr>
                <w:color w:val="000000"/>
                <w:sz w:val="24"/>
                <w:szCs w:val="24"/>
              </w:rPr>
              <w:t xml:space="preserve"> среднее общее образование. Система профессионального образования в России (цели и задачи, принципы организации, виды и уровни профессионального образования). Понятие дополнительного образования. Функции дополнительного образования. Принципы организации дополнительного образования. Основные направления дополнительного образования. Классификация учреждений дополнительного образования и их характеристики. </w:t>
            </w:r>
          </w:p>
        </w:tc>
      </w:tr>
      <w:tr w:rsidR="0028428F" w:rsidRPr="00C70336" w:rsidTr="000A20F0">
        <w:trPr>
          <w:trHeight w:val="2208"/>
        </w:trPr>
        <w:tc>
          <w:tcPr>
            <w:tcW w:w="606" w:type="dxa"/>
            <w:tcBorders>
              <w:top w:val="single" w:sz="4" w:space="0" w:color="auto"/>
              <w:left w:val="single" w:sz="4" w:space="0" w:color="auto"/>
              <w:bottom w:val="single" w:sz="4" w:space="0" w:color="auto"/>
              <w:right w:val="single" w:sz="4" w:space="0" w:color="auto"/>
            </w:tcBorders>
          </w:tcPr>
          <w:p w:rsidR="0028428F" w:rsidRPr="00C70336" w:rsidRDefault="000A20F0" w:rsidP="002331D7">
            <w:pPr>
              <w:tabs>
                <w:tab w:val="right" w:leader="underscore" w:pos="9356"/>
              </w:tabs>
              <w:jc w:val="center"/>
              <w:rPr>
                <w:sz w:val="24"/>
                <w:szCs w:val="24"/>
              </w:rPr>
            </w:pPr>
            <w:r>
              <w:rPr>
                <w:sz w:val="24"/>
                <w:szCs w:val="24"/>
              </w:rPr>
              <w:lastRenderedPageBreak/>
              <w:t>9</w:t>
            </w:r>
          </w:p>
        </w:tc>
        <w:tc>
          <w:tcPr>
            <w:tcW w:w="1912" w:type="dxa"/>
            <w:tcBorders>
              <w:top w:val="single" w:sz="4" w:space="0" w:color="auto"/>
              <w:left w:val="single" w:sz="4" w:space="0" w:color="auto"/>
              <w:bottom w:val="single" w:sz="4" w:space="0" w:color="auto"/>
              <w:right w:val="single" w:sz="4" w:space="0" w:color="auto"/>
            </w:tcBorders>
          </w:tcPr>
          <w:p w:rsidR="0028428F" w:rsidRPr="00703EF6" w:rsidRDefault="0028428F" w:rsidP="0028428F">
            <w:pPr>
              <w:pStyle w:val="Default"/>
            </w:pPr>
            <w:r w:rsidRPr="00703EF6">
              <w:t>Педагогическая технология и мастерство педагога.</w:t>
            </w:r>
          </w:p>
        </w:tc>
        <w:tc>
          <w:tcPr>
            <w:tcW w:w="6941" w:type="dxa"/>
            <w:tcBorders>
              <w:top w:val="single" w:sz="4" w:space="0" w:color="auto"/>
              <w:left w:val="single" w:sz="4" w:space="0" w:color="auto"/>
              <w:bottom w:val="single" w:sz="4" w:space="0" w:color="auto"/>
              <w:right w:val="single" w:sz="4" w:space="0" w:color="auto"/>
            </w:tcBorders>
          </w:tcPr>
          <w:p w:rsidR="0028428F" w:rsidRPr="0028428F" w:rsidRDefault="0028428F" w:rsidP="00C172CD">
            <w:pPr>
              <w:jc w:val="both"/>
              <w:rPr>
                <w:color w:val="000000"/>
                <w:sz w:val="24"/>
                <w:szCs w:val="24"/>
              </w:rPr>
            </w:pPr>
            <w:r w:rsidRPr="0028428F">
              <w:rPr>
                <w:color w:val="000000"/>
                <w:sz w:val="24"/>
                <w:szCs w:val="24"/>
              </w:rPr>
              <w:t xml:space="preserve">Понятие и структура педагогического мастерства. Уровни педагогического мастерства. Профессионально-важные качества педагога. Тайм-менеджмент в педагогической деятельности. Профессионально-педагогическое общение как базовая характеристика педагогического мастерства (цели и функции профессионально-педагогического общения; содержание, структура и средства; уровни профессионально-педагогического общения; стили педагогического общения; убеждающее общение и общение в условиях конфликта). Педагогическая технология как способ решения педагогической задачи (понятие педагогической задачи; этапы решения педагогической задачи; технологическое оформление решения педагогической задачи). </w:t>
            </w:r>
          </w:p>
        </w:tc>
      </w:tr>
    </w:tbl>
    <w:p w:rsidR="008D6C50" w:rsidRDefault="008D6C50" w:rsidP="00435095">
      <w:pPr>
        <w:tabs>
          <w:tab w:val="left" w:pos="567"/>
          <w:tab w:val="right" w:leader="underscore" w:pos="9356"/>
        </w:tabs>
        <w:rPr>
          <w:b/>
          <w:bCs/>
          <w:sz w:val="24"/>
          <w:szCs w:val="24"/>
        </w:rPr>
      </w:pPr>
    </w:p>
    <w:p w:rsidR="00661A55" w:rsidRPr="000C69D4" w:rsidRDefault="008D6C50" w:rsidP="00435095">
      <w:pPr>
        <w:tabs>
          <w:tab w:val="left" w:pos="567"/>
          <w:tab w:val="right" w:leader="underscore" w:pos="9356"/>
        </w:tabs>
        <w:rPr>
          <w:b/>
          <w:bCs/>
          <w:sz w:val="24"/>
          <w:szCs w:val="24"/>
        </w:rPr>
      </w:pPr>
      <w:r>
        <w:rPr>
          <w:b/>
          <w:bCs/>
          <w:sz w:val="24"/>
          <w:szCs w:val="24"/>
        </w:rPr>
        <w:t>5. Разделы</w:t>
      </w:r>
      <w:r w:rsidR="00661A55" w:rsidRPr="000C69D4">
        <w:rPr>
          <w:b/>
          <w:bCs/>
          <w:sz w:val="24"/>
          <w:szCs w:val="24"/>
        </w:rPr>
        <w:t xml:space="preserve"> дисциплины </w:t>
      </w:r>
      <w:r>
        <w:rPr>
          <w:b/>
          <w:bCs/>
          <w:sz w:val="24"/>
          <w:szCs w:val="24"/>
        </w:rPr>
        <w:t xml:space="preserve">и виды </w:t>
      </w:r>
      <w:r w:rsidR="00F0654C">
        <w:rPr>
          <w:b/>
          <w:bCs/>
          <w:sz w:val="24"/>
          <w:szCs w:val="24"/>
        </w:rPr>
        <w:t xml:space="preserve">учебной </w:t>
      </w:r>
      <w:r>
        <w:rPr>
          <w:b/>
          <w:bCs/>
          <w:sz w:val="24"/>
          <w:szCs w:val="24"/>
        </w:rPr>
        <w:t>работы</w:t>
      </w:r>
    </w:p>
    <w:p w:rsidR="003C684C" w:rsidRPr="000C69D4" w:rsidRDefault="003C684C" w:rsidP="00435095">
      <w:pPr>
        <w:shd w:val="clear" w:color="auto" w:fill="FFFFFF"/>
        <w:ind w:firstLine="629"/>
        <w:jc w:val="center"/>
        <w:rPr>
          <w:i/>
          <w:spacing w:val="-1"/>
          <w:sz w:val="24"/>
          <w:szCs w:val="24"/>
        </w:rPr>
      </w:pPr>
      <w:r w:rsidRPr="000C69D4">
        <w:rPr>
          <w:i/>
          <w:spacing w:val="-1"/>
          <w:sz w:val="24"/>
          <w:szCs w:val="24"/>
        </w:rPr>
        <w:t>очная форма обучения</w:t>
      </w: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962"/>
        <w:gridCol w:w="992"/>
        <w:gridCol w:w="992"/>
        <w:gridCol w:w="851"/>
        <w:gridCol w:w="879"/>
        <w:gridCol w:w="18"/>
      </w:tblGrid>
      <w:tr w:rsidR="00661A55" w:rsidRPr="000C69D4" w:rsidTr="00BC4377">
        <w:trPr>
          <w:gridAfter w:val="1"/>
          <w:wAfter w:w="18" w:type="dxa"/>
          <w:trHeight w:val="236"/>
        </w:trPr>
        <w:tc>
          <w:tcPr>
            <w:tcW w:w="675" w:type="dxa"/>
            <w:vMerge w:val="restart"/>
          </w:tcPr>
          <w:p w:rsidR="00661A55" w:rsidRPr="000C69D4" w:rsidRDefault="00661A55" w:rsidP="00435095">
            <w:pPr>
              <w:tabs>
                <w:tab w:val="right" w:leader="underscore" w:pos="9356"/>
              </w:tabs>
              <w:rPr>
                <w:sz w:val="24"/>
                <w:szCs w:val="24"/>
              </w:rPr>
            </w:pPr>
            <w:r w:rsidRPr="000C69D4">
              <w:rPr>
                <w:sz w:val="24"/>
                <w:szCs w:val="24"/>
              </w:rPr>
              <w:t>№ п/п</w:t>
            </w:r>
          </w:p>
        </w:tc>
        <w:tc>
          <w:tcPr>
            <w:tcW w:w="4962" w:type="dxa"/>
            <w:vMerge w:val="restart"/>
          </w:tcPr>
          <w:p w:rsidR="003A150B" w:rsidRPr="003A150B" w:rsidRDefault="00661A55" w:rsidP="00BC4377">
            <w:pPr>
              <w:tabs>
                <w:tab w:val="right" w:leader="underscore" w:pos="9356"/>
              </w:tabs>
              <w:rPr>
                <w:b/>
                <w:sz w:val="24"/>
                <w:szCs w:val="24"/>
              </w:rPr>
            </w:pPr>
            <w:r w:rsidRPr="000C69D4">
              <w:rPr>
                <w:sz w:val="24"/>
                <w:szCs w:val="24"/>
              </w:rPr>
              <w:t xml:space="preserve"> Наименование разделов дисциплины</w:t>
            </w:r>
          </w:p>
        </w:tc>
        <w:tc>
          <w:tcPr>
            <w:tcW w:w="2835" w:type="dxa"/>
            <w:gridSpan w:val="3"/>
          </w:tcPr>
          <w:p w:rsidR="00661A55" w:rsidRPr="000C69D4" w:rsidRDefault="00661A55" w:rsidP="00435095">
            <w:pPr>
              <w:jc w:val="center"/>
              <w:rPr>
                <w:sz w:val="24"/>
                <w:szCs w:val="24"/>
              </w:rPr>
            </w:pPr>
            <w:r w:rsidRPr="000C69D4">
              <w:rPr>
                <w:sz w:val="24"/>
                <w:szCs w:val="24"/>
              </w:rPr>
              <w:t>Виды учебной работы</w:t>
            </w:r>
          </w:p>
        </w:tc>
        <w:tc>
          <w:tcPr>
            <w:tcW w:w="879" w:type="dxa"/>
            <w:vMerge w:val="restart"/>
          </w:tcPr>
          <w:p w:rsidR="00661A55" w:rsidRPr="000C69D4" w:rsidRDefault="00661A55" w:rsidP="00435095">
            <w:pPr>
              <w:jc w:val="center"/>
              <w:rPr>
                <w:sz w:val="24"/>
                <w:szCs w:val="24"/>
              </w:rPr>
            </w:pPr>
            <w:r w:rsidRPr="000C69D4">
              <w:rPr>
                <w:sz w:val="24"/>
                <w:szCs w:val="24"/>
              </w:rPr>
              <w:t>Всего</w:t>
            </w:r>
          </w:p>
          <w:p w:rsidR="00661A55" w:rsidRPr="000C69D4" w:rsidRDefault="00661A55" w:rsidP="00435095">
            <w:pPr>
              <w:jc w:val="center"/>
              <w:rPr>
                <w:sz w:val="24"/>
                <w:szCs w:val="24"/>
              </w:rPr>
            </w:pPr>
            <w:r w:rsidRPr="000C69D4">
              <w:rPr>
                <w:sz w:val="24"/>
                <w:szCs w:val="24"/>
              </w:rPr>
              <w:t>часов</w:t>
            </w:r>
          </w:p>
        </w:tc>
      </w:tr>
      <w:tr w:rsidR="00661A55" w:rsidRPr="000C69D4" w:rsidTr="00BC4377">
        <w:trPr>
          <w:gridAfter w:val="1"/>
          <w:wAfter w:w="18" w:type="dxa"/>
          <w:trHeight w:val="238"/>
        </w:trPr>
        <w:tc>
          <w:tcPr>
            <w:tcW w:w="675" w:type="dxa"/>
            <w:vMerge/>
          </w:tcPr>
          <w:p w:rsidR="00661A55" w:rsidRPr="000C69D4" w:rsidRDefault="00661A55" w:rsidP="00435095">
            <w:pPr>
              <w:tabs>
                <w:tab w:val="right" w:leader="underscore" w:pos="9356"/>
              </w:tabs>
              <w:rPr>
                <w:sz w:val="24"/>
                <w:szCs w:val="24"/>
              </w:rPr>
            </w:pPr>
          </w:p>
        </w:tc>
        <w:tc>
          <w:tcPr>
            <w:tcW w:w="4962" w:type="dxa"/>
            <w:vMerge/>
          </w:tcPr>
          <w:p w:rsidR="00661A55" w:rsidRPr="000C69D4" w:rsidRDefault="00661A55" w:rsidP="00435095">
            <w:pPr>
              <w:tabs>
                <w:tab w:val="right" w:leader="underscore" w:pos="9356"/>
              </w:tabs>
              <w:rPr>
                <w:sz w:val="24"/>
                <w:szCs w:val="24"/>
              </w:rPr>
            </w:pPr>
          </w:p>
        </w:tc>
        <w:tc>
          <w:tcPr>
            <w:tcW w:w="992" w:type="dxa"/>
          </w:tcPr>
          <w:p w:rsidR="00661A55" w:rsidRPr="000C69D4" w:rsidRDefault="00661A55" w:rsidP="00435095">
            <w:pPr>
              <w:tabs>
                <w:tab w:val="right" w:leader="underscore" w:pos="9356"/>
              </w:tabs>
              <w:jc w:val="center"/>
              <w:rPr>
                <w:sz w:val="24"/>
                <w:szCs w:val="24"/>
              </w:rPr>
            </w:pPr>
            <w:r w:rsidRPr="000C69D4">
              <w:rPr>
                <w:sz w:val="24"/>
                <w:szCs w:val="24"/>
              </w:rPr>
              <w:t>Л</w:t>
            </w:r>
          </w:p>
        </w:tc>
        <w:tc>
          <w:tcPr>
            <w:tcW w:w="992" w:type="dxa"/>
          </w:tcPr>
          <w:p w:rsidR="00661A55" w:rsidRPr="000C69D4" w:rsidRDefault="00661A55" w:rsidP="00435095">
            <w:pPr>
              <w:tabs>
                <w:tab w:val="right" w:leader="underscore" w:pos="9356"/>
              </w:tabs>
              <w:jc w:val="center"/>
              <w:rPr>
                <w:sz w:val="24"/>
                <w:szCs w:val="24"/>
              </w:rPr>
            </w:pPr>
            <w:r w:rsidRPr="000C69D4">
              <w:rPr>
                <w:sz w:val="24"/>
                <w:szCs w:val="24"/>
              </w:rPr>
              <w:t>С</w:t>
            </w:r>
          </w:p>
        </w:tc>
        <w:tc>
          <w:tcPr>
            <w:tcW w:w="851" w:type="dxa"/>
          </w:tcPr>
          <w:p w:rsidR="00661A55" w:rsidRPr="000C69D4" w:rsidRDefault="00661A55" w:rsidP="00435095">
            <w:pPr>
              <w:tabs>
                <w:tab w:val="right" w:leader="underscore" w:pos="9356"/>
              </w:tabs>
              <w:jc w:val="center"/>
              <w:rPr>
                <w:sz w:val="24"/>
                <w:szCs w:val="24"/>
              </w:rPr>
            </w:pPr>
            <w:r w:rsidRPr="000C69D4">
              <w:rPr>
                <w:sz w:val="24"/>
                <w:szCs w:val="24"/>
              </w:rPr>
              <w:t>СРС</w:t>
            </w:r>
          </w:p>
        </w:tc>
        <w:tc>
          <w:tcPr>
            <w:tcW w:w="879" w:type="dxa"/>
            <w:vMerge/>
          </w:tcPr>
          <w:p w:rsidR="00661A55" w:rsidRPr="000C69D4" w:rsidRDefault="00661A55" w:rsidP="00435095">
            <w:pPr>
              <w:tabs>
                <w:tab w:val="right" w:leader="underscore" w:pos="9356"/>
              </w:tabs>
              <w:jc w:val="center"/>
              <w:rPr>
                <w:sz w:val="24"/>
                <w:szCs w:val="24"/>
              </w:rPr>
            </w:pPr>
          </w:p>
        </w:tc>
      </w:tr>
      <w:tr w:rsidR="00661A55" w:rsidRPr="000C69D4" w:rsidTr="00BC4377">
        <w:trPr>
          <w:gridAfter w:val="1"/>
          <w:wAfter w:w="18" w:type="dxa"/>
          <w:trHeight w:val="102"/>
        </w:trPr>
        <w:tc>
          <w:tcPr>
            <w:tcW w:w="675" w:type="dxa"/>
          </w:tcPr>
          <w:p w:rsidR="00661A55" w:rsidRPr="000C69D4" w:rsidRDefault="00661A55" w:rsidP="00435095">
            <w:pPr>
              <w:tabs>
                <w:tab w:val="right" w:leader="underscore" w:pos="9356"/>
              </w:tabs>
              <w:jc w:val="center"/>
              <w:rPr>
                <w:sz w:val="24"/>
                <w:szCs w:val="24"/>
              </w:rPr>
            </w:pPr>
            <w:r w:rsidRPr="000C69D4">
              <w:rPr>
                <w:sz w:val="24"/>
                <w:szCs w:val="24"/>
              </w:rPr>
              <w:t>1.</w:t>
            </w:r>
          </w:p>
        </w:tc>
        <w:tc>
          <w:tcPr>
            <w:tcW w:w="4962" w:type="dxa"/>
          </w:tcPr>
          <w:p w:rsidR="00661A55" w:rsidRPr="000C69D4" w:rsidRDefault="003C684C" w:rsidP="00435095">
            <w:pPr>
              <w:pStyle w:val="Default"/>
            </w:pPr>
            <w:r w:rsidRPr="000C69D4">
              <w:t>Основы общей психологии</w:t>
            </w:r>
          </w:p>
        </w:tc>
        <w:tc>
          <w:tcPr>
            <w:tcW w:w="992" w:type="dxa"/>
          </w:tcPr>
          <w:p w:rsidR="00661A55" w:rsidRPr="000C69D4" w:rsidRDefault="003C684C" w:rsidP="00435095">
            <w:pPr>
              <w:tabs>
                <w:tab w:val="right" w:leader="underscore" w:pos="9356"/>
              </w:tabs>
              <w:jc w:val="center"/>
              <w:rPr>
                <w:sz w:val="24"/>
                <w:szCs w:val="24"/>
              </w:rPr>
            </w:pPr>
            <w:r w:rsidRPr="000C69D4">
              <w:rPr>
                <w:sz w:val="24"/>
                <w:szCs w:val="24"/>
              </w:rPr>
              <w:t>2</w:t>
            </w:r>
          </w:p>
        </w:tc>
        <w:tc>
          <w:tcPr>
            <w:tcW w:w="992" w:type="dxa"/>
          </w:tcPr>
          <w:p w:rsidR="00661A55" w:rsidRPr="000C69D4" w:rsidRDefault="003C684C" w:rsidP="00435095">
            <w:pPr>
              <w:tabs>
                <w:tab w:val="right" w:leader="underscore" w:pos="9356"/>
              </w:tabs>
              <w:jc w:val="center"/>
              <w:rPr>
                <w:sz w:val="24"/>
                <w:szCs w:val="24"/>
              </w:rPr>
            </w:pPr>
            <w:r w:rsidRPr="000C69D4">
              <w:rPr>
                <w:sz w:val="24"/>
                <w:szCs w:val="24"/>
              </w:rPr>
              <w:t>2</w:t>
            </w:r>
          </w:p>
        </w:tc>
        <w:tc>
          <w:tcPr>
            <w:tcW w:w="851" w:type="dxa"/>
          </w:tcPr>
          <w:p w:rsidR="00661A55" w:rsidRPr="000C69D4" w:rsidRDefault="00B81649" w:rsidP="00B81649">
            <w:pPr>
              <w:tabs>
                <w:tab w:val="right" w:leader="underscore" w:pos="9356"/>
              </w:tabs>
              <w:jc w:val="center"/>
              <w:rPr>
                <w:sz w:val="24"/>
                <w:szCs w:val="24"/>
              </w:rPr>
            </w:pPr>
            <w:r>
              <w:rPr>
                <w:sz w:val="24"/>
                <w:szCs w:val="24"/>
              </w:rPr>
              <w:t>6</w:t>
            </w:r>
          </w:p>
        </w:tc>
        <w:tc>
          <w:tcPr>
            <w:tcW w:w="879" w:type="dxa"/>
          </w:tcPr>
          <w:p w:rsidR="00661A55" w:rsidRPr="000B3BE6" w:rsidRDefault="00EF7591" w:rsidP="003A150B">
            <w:pPr>
              <w:tabs>
                <w:tab w:val="right" w:leader="underscore" w:pos="9356"/>
              </w:tabs>
              <w:jc w:val="center"/>
              <w:rPr>
                <w:sz w:val="24"/>
                <w:szCs w:val="24"/>
              </w:rPr>
            </w:pPr>
            <w:r w:rsidRPr="000B3BE6">
              <w:rPr>
                <w:sz w:val="24"/>
                <w:szCs w:val="24"/>
              </w:rPr>
              <w:t>1</w:t>
            </w:r>
            <w:r w:rsidR="003A150B">
              <w:rPr>
                <w:sz w:val="24"/>
                <w:szCs w:val="24"/>
              </w:rPr>
              <w:t>0</w:t>
            </w:r>
          </w:p>
        </w:tc>
      </w:tr>
      <w:tr w:rsidR="00B81649" w:rsidRPr="000C69D4" w:rsidTr="00BC4377">
        <w:trPr>
          <w:gridAfter w:val="1"/>
          <w:wAfter w:w="18" w:type="dxa"/>
        </w:trPr>
        <w:tc>
          <w:tcPr>
            <w:tcW w:w="675" w:type="dxa"/>
          </w:tcPr>
          <w:p w:rsidR="00B81649" w:rsidRPr="000C69D4" w:rsidRDefault="00B81649" w:rsidP="00435095">
            <w:pPr>
              <w:tabs>
                <w:tab w:val="right" w:leader="underscore" w:pos="9356"/>
              </w:tabs>
              <w:jc w:val="center"/>
              <w:rPr>
                <w:sz w:val="24"/>
                <w:szCs w:val="24"/>
              </w:rPr>
            </w:pPr>
            <w:r w:rsidRPr="000C69D4">
              <w:rPr>
                <w:sz w:val="24"/>
                <w:szCs w:val="24"/>
              </w:rPr>
              <w:t>2.</w:t>
            </w:r>
          </w:p>
        </w:tc>
        <w:tc>
          <w:tcPr>
            <w:tcW w:w="4962" w:type="dxa"/>
          </w:tcPr>
          <w:p w:rsidR="00B81649" w:rsidRPr="000C69D4" w:rsidRDefault="000A20F0" w:rsidP="00435095">
            <w:pPr>
              <w:tabs>
                <w:tab w:val="right" w:leader="underscore" w:pos="9356"/>
              </w:tabs>
            </w:pPr>
            <w:r>
              <w:rPr>
                <w:sz w:val="24"/>
                <w:szCs w:val="24"/>
              </w:rPr>
              <w:t>Познавательные процессы</w:t>
            </w:r>
          </w:p>
        </w:tc>
        <w:tc>
          <w:tcPr>
            <w:tcW w:w="992" w:type="dxa"/>
          </w:tcPr>
          <w:p w:rsidR="00B81649" w:rsidRPr="000C69D4" w:rsidRDefault="00B81649" w:rsidP="00435095">
            <w:pPr>
              <w:tabs>
                <w:tab w:val="right" w:leader="underscore" w:pos="9356"/>
              </w:tabs>
              <w:jc w:val="center"/>
              <w:rPr>
                <w:sz w:val="24"/>
                <w:szCs w:val="24"/>
              </w:rPr>
            </w:pPr>
            <w:r w:rsidRPr="000C69D4">
              <w:rPr>
                <w:sz w:val="24"/>
                <w:szCs w:val="24"/>
              </w:rPr>
              <w:t>4</w:t>
            </w:r>
          </w:p>
        </w:tc>
        <w:tc>
          <w:tcPr>
            <w:tcW w:w="992" w:type="dxa"/>
          </w:tcPr>
          <w:p w:rsidR="00B81649" w:rsidRPr="000C69D4" w:rsidRDefault="00B81649" w:rsidP="00435095">
            <w:pPr>
              <w:tabs>
                <w:tab w:val="right" w:leader="underscore" w:pos="9356"/>
              </w:tabs>
              <w:jc w:val="center"/>
              <w:rPr>
                <w:sz w:val="24"/>
                <w:szCs w:val="24"/>
              </w:rPr>
            </w:pPr>
            <w:r w:rsidRPr="000C69D4">
              <w:rPr>
                <w:sz w:val="24"/>
                <w:szCs w:val="24"/>
              </w:rPr>
              <w:t>6</w:t>
            </w:r>
          </w:p>
        </w:tc>
        <w:tc>
          <w:tcPr>
            <w:tcW w:w="851" w:type="dxa"/>
          </w:tcPr>
          <w:p w:rsidR="00B81649" w:rsidRDefault="00B81649" w:rsidP="00B81649">
            <w:pPr>
              <w:jc w:val="center"/>
            </w:pPr>
            <w:r>
              <w:rPr>
                <w:sz w:val="24"/>
                <w:szCs w:val="24"/>
              </w:rPr>
              <w:t>10</w:t>
            </w:r>
          </w:p>
        </w:tc>
        <w:tc>
          <w:tcPr>
            <w:tcW w:w="879" w:type="dxa"/>
          </w:tcPr>
          <w:p w:rsidR="00B81649" w:rsidRPr="000B3BE6" w:rsidRDefault="003A150B" w:rsidP="00435095">
            <w:pPr>
              <w:tabs>
                <w:tab w:val="right" w:leader="underscore" w:pos="9356"/>
              </w:tabs>
              <w:jc w:val="center"/>
              <w:rPr>
                <w:sz w:val="24"/>
                <w:szCs w:val="24"/>
              </w:rPr>
            </w:pPr>
            <w:r>
              <w:rPr>
                <w:sz w:val="24"/>
                <w:szCs w:val="24"/>
              </w:rPr>
              <w:t>20</w:t>
            </w:r>
          </w:p>
        </w:tc>
      </w:tr>
      <w:tr w:rsidR="00B81649" w:rsidRPr="000C69D4" w:rsidTr="00BC4377">
        <w:trPr>
          <w:gridAfter w:val="1"/>
          <w:wAfter w:w="18" w:type="dxa"/>
        </w:trPr>
        <w:tc>
          <w:tcPr>
            <w:tcW w:w="675" w:type="dxa"/>
          </w:tcPr>
          <w:p w:rsidR="00B81649" w:rsidRPr="000C69D4" w:rsidRDefault="00B81649" w:rsidP="00435095">
            <w:pPr>
              <w:tabs>
                <w:tab w:val="right" w:leader="underscore" w:pos="9356"/>
              </w:tabs>
              <w:jc w:val="center"/>
              <w:rPr>
                <w:sz w:val="24"/>
                <w:szCs w:val="24"/>
              </w:rPr>
            </w:pPr>
            <w:r w:rsidRPr="000C69D4">
              <w:rPr>
                <w:sz w:val="24"/>
                <w:szCs w:val="24"/>
              </w:rPr>
              <w:t>3</w:t>
            </w:r>
            <w:r w:rsidR="003A150B">
              <w:rPr>
                <w:sz w:val="24"/>
                <w:szCs w:val="24"/>
              </w:rPr>
              <w:t>.</w:t>
            </w:r>
          </w:p>
        </w:tc>
        <w:tc>
          <w:tcPr>
            <w:tcW w:w="4962" w:type="dxa"/>
          </w:tcPr>
          <w:p w:rsidR="00B81649" w:rsidRPr="000C69D4" w:rsidRDefault="00B81649" w:rsidP="00435095">
            <w:pPr>
              <w:tabs>
                <w:tab w:val="right" w:leader="underscore" w:pos="9356"/>
              </w:tabs>
              <w:rPr>
                <w:sz w:val="24"/>
                <w:szCs w:val="24"/>
              </w:rPr>
            </w:pPr>
            <w:r w:rsidRPr="000C69D4">
              <w:rPr>
                <w:sz w:val="24"/>
                <w:szCs w:val="24"/>
              </w:rPr>
              <w:t>Психология личности</w:t>
            </w:r>
          </w:p>
        </w:tc>
        <w:tc>
          <w:tcPr>
            <w:tcW w:w="992" w:type="dxa"/>
          </w:tcPr>
          <w:p w:rsidR="00B81649" w:rsidRPr="000C69D4" w:rsidRDefault="00B81649" w:rsidP="00435095">
            <w:pPr>
              <w:tabs>
                <w:tab w:val="right" w:leader="underscore" w:pos="9356"/>
              </w:tabs>
              <w:jc w:val="center"/>
              <w:rPr>
                <w:sz w:val="24"/>
                <w:szCs w:val="24"/>
              </w:rPr>
            </w:pPr>
            <w:r w:rsidRPr="000C69D4">
              <w:rPr>
                <w:sz w:val="24"/>
                <w:szCs w:val="24"/>
              </w:rPr>
              <w:t>2</w:t>
            </w:r>
          </w:p>
        </w:tc>
        <w:tc>
          <w:tcPr>
            <w:tcW w:w="992" w:type="dxa"/>
          </w:tcPr>
          <w:p w:rsidR="00B81649" w:rsidRPr="000C69D4" w:rsidRDefault="00B81649" w:rsidP="00435095">
            <w:pPr>
              <w:tabs>
                <w:tab w:val="right" w:leader="underscore" w:pos="9356"/>
              </w:tabs>
              <w:jc w:val="center"/>
              <w:rPr>
                <w:sz w:val="24"/>
                <w:szCs w:val="24"/>
              </w:rPr>
            </w:pPr>
            <w:r w:rsidRPr="000C69D4">
              <w:rPr>
                <w:sz w:val="24"/>
                <w:szCs w:val="24"/>
              </w:rPr>
              <w:t>6</w:t>
            </w:r>
          </w:p>
        </w:tc>
        <w:tc>
          <w:tcPr>
            <w:tcW w:w="851" w:type="dxa"/>
          </w:tcPr>
          <w:p w:rsidR="00B81649" w:rsidRDefault="003A150B" w:rsidP="00B81649">
            <w:pPr>
              <w:jc w:val="center"/>
            </w:pPr>
            <w:r>
              <w:rPr>
                <w:sz w:val="24"/>
                <w:szCs w:val="24"/>
              </w:rPr>
              <w:t>8</w:t>
            </w:r>
          </w:p>
        </w:tc>
        <w:tc>
          <w:tcPr>
            <w:tcW w:w="879" w:type="dxa"/>
          </w:tcPr>
          <w:p w:rsidR="00B81649" w:rsidRPr="000B3BE6" w:rsidRDefault="00B81649" w:rsidP="003A150B">
            <w:pPr>
              <w:tabs>
                <w:tab w:val="right" w:leader="underscore" w:pos="9356"/>
              </w:tabs>
              <w:jc w:val="center"/>
              <w:rPr>
                <w:sz w:val="24"/>
                <w:szCs w:val="24"/>
              </w:rPr>
            </w:pPr>
            <w:r w:rsidRPr="000B3BE6">
              <w:rPr>
                <w:sz w:val="24"/>
                <w:szCs w:val="24"/>
              </w:rPr>
              <w:t>1</w:t>
            </w:r>
            <w:r w:rsidR="003A150B">
              <w:rPr>
                <w:sz w:val="24"/>
                <w:szCs w:val="24"/>
              </w:rPr>
              <w:t>6</w:t>
            </w:r>
          </w:p>
        </w:tc>
      </w:tr>
      <w:tr w:rsidR="00B81649" w:rsidRPr="000C69D4" w:rsidTr="00BC4377">
        <w:trPr>
          <w:gridAfter w:val="1"/>
          <w:wAfter w:w="18" w:type="dxa"/>
        </w:trPr>
        <w:tc>
          <w:tcPr>
            <w:tcW w:w="675" w:type="dxa"/>
          </w:tcPr>
          <w:p w:rsidR="00B81649" w:rsidRPr="000C69D4" w:rsidRDefault="00B81649" w:rsidP="00435095">
            <w:pPr>
              <w:tabs>
                <w:tab w:val="right" w:leader="underscore" w:pos="9356"/>
              </w:tabs>
              <w:jc w:val="center"/>
              <w:rPr>
                <w:sz w:val="24"/>
                <w:szCs w:val="24"/>
              </w:rPr>
            </w:pPr>
            <w:r w:rsidRPr="000C69D4">
              <w:rPr>
                <w:sz w:val="24"/>
                <w:szCs w:val="24"/>
              </w:rPr>
              <w:t>4</w:t>
            </w:r>
            <w:r w:rsidR="003A150B">
              <w:rPr>
                <w:sz w:val="24"/>
                <w:szCs w:val="24"/>
              </w:rPr>
              <w:t>.</w:t>
            </w:r>
          </w:p>
        </w:tc>
        <w:tc>
          <w:tcPr>
            <w:tcW w:w="4962" w:type="dxa"/>
          </w:tcPr>
          <w:p w:rsidR="00B81649" w:rsidRPr="000C69D4" w:rsidRDefault="00B81649" w:rsidP="00435095">
            <w:pPr>
              <w:tabs>
                <w:tab w:val="right" w:leader="underscore" w:pos="9356"/>
              </w:tabs>
              <w:rPr>
                <w:sz w:val="24"/>
                <w:szCs w:val="24"/>
              </w:rPr>
            </w:pPr>
            <w:r w:rsidRPr="000C69D4">
              <w:rPr>
                <w:sz w:val="24"/>
                <w:szCs w:val="24"/>
              </w:rPr>
              <w:t>Психология групп и психология общения</w:t>
            </w:r>
          </w:p>
        </w:tc>
        <w:tc>
          <w:tcPr>
            <w:tcW w:w="992" w:type="dxa"/>
          </w:tcPr>
          <w:p w:rsidR="00B81649" w:rsidRPr="000C69D4" w:rsidRDefault="00B81649" w:rsidP="00435095">
            <w:pPr>
              <w:tabs>
                <w:tab w:val="right" w:leader="underscore" w:pos="9356"/>
              </w:tabs>
              <w:jc w:val="center"/>
              <w:rPr>
                <w:sz w:val="24"/>
                <w:szCs w:val="24"/>
              </w:rPr>
            </w:pPr>
            <w:r w:rsidRPr="000C69D4">
              <w:rPr>
                <w:sz w:val="24"/>
                <w:szCs w:val="24"/>
              </w:rPr>
              <w:t>2</w:t>
            </w:r>
          </w:p>
        </w:tc>
        <w:tc>
          <w:tcPr>
            <w:tcW w:w="992" w:type="dxa"/>
          </w:tcPr>
          <w:p w:rsidR="00B81649" w:rsidRPr="000C69D4" w:rsidRDefault="00B81649" w:rsidP="00435095">
            <w:pPr>
              <w:tabs>
                <w:tab w:val="right" w:leader="underscore" w:pos="9356"/>
              </w:tabs>
              <w:jc w:val="center"/>
              <w:rPr>
                <w:sz w:val="24"/>
                <w:szCs w:val="24"/>
              </w:rPr>
            </w:pPr>
            <w:r w:rsidRPr="000C69D4">
              <w:rPr>
                <w:sz w:val="24"/>
                <w:szCs w:val="24"/>
              </w:rPr>
              <w:t>6</w:t>
            </w:r>
          </w:p>
        </w:tc>
        <w:tc>
          <w:tcPr>
            <w:tcW w:w="851" w:type="dxa"/>
          </w:tcPr>
          <w:p w:rsidR="00B81649" w:rsidRDefault="00B81649" w:rsidP="00B81649">
            <w:pPr>
              <w:jc w:val="center"/>
            </w:pPr>
            <w:r w:rsidRPr="00EF5BB0">
              <w:rPr>
                <w:sz w:val="24"/>
                <w:szCs w:val="24"/>
              </w:rPr>
              <w:t>6</w:t>
            </w:r>
          </w:p>
        </w:tc>
        <w:tc>
          <w:tcPr>
            <w:tcW w:w="879" w:type="dxa"/>
          </w:tcPr>
          <w:p w:rsidR="00B81649" w:rsidRPr="000B3BE6" w:rsidRDefault="00B81649" w:rsidP="003A150B">
            <w:pPr>
              <w:tabs>
                <w:tab w:val="right" w:leader="underscore" w:pos="9356"/>
              </w:tabs>
              <w:jc w:val="center"/>
              <w:rPr>
                <w:sz w:val="24"/>
                <w:szCs w:val="24"/>
              </w:rPr>
            </w:pPr>
            <w:r w:rsidRPr="000B3BE6">
              <w:rPr>
                <w:sz w:val="24"/>
                <w:szCs w:val="24"/>
              </w:rPr>
              <w:t>1</w:t>
            </w:r>
            <w:r w:rsidR="003A150B">
              <w:rPr>
                <w:sz w:val="24"/>
                <w:szCs w:val="24"/>
              </w:rPr>
              <w:t>4</w:t>
            </w:r>
          </w:p>
        </w:tc>
      </w:tr>
      <w:tr w:rsidR="002331D7" w:rsidRPr="00C25048" w:rsidTr="00BC4377">
        <w:trPr>
          <w:trHeight w:val="262"/>
        </w:trPr>
        <w:tc>
          <w:tcPr>
            <w:tcW w:w="675" w:type="dxa"/>
            <w:tcBorders>
              <w:top w:val="single" w:sz="4" w:space="0" w:color="auto"/>
              <w:left w:val="single" w:sz="4" w:space="0" w:color="auto"/>
              <w:bottom w:val="single" w:sz="4" w:space="0" w:color="auto"/>
              <w:right w:val="single" w:sz="4" w:space="0" w:color="auto"/>
            </w:tcBorders>
          </w:tcPr>
          <w:p w:rsidR="002331D7" w:rsidRPr="00C70336" w:rsidRDefault="000A20F0" w:rsidP="002331D7">
            <w:pPr>
              <w:tabs>
                <w:tab w:val="right" w:leader="underscore" w:pos="9356"/>
              </w:tabs>
              <w:jc w:val="center"/>
              <w:rPr>
                <w:sz w:val="24"/>
                <w:szCs w:val="24"/>
              </w:rPr>
            </w:pPr>
            <w:r>
              <w:rPr>
                <w:sz w:val="24"/>
                <w:szCs w:val="24"/>
              </w:rPr>
              <w:t>5</w:t>
            </w:r>
            <w:r w:rsidR="002331D7" w:rsidRPr="00C70336">
              <w:rPr>
                <w:sz w:val="24"/>
                <w:szCs w:val="24"/>
              </w:rPr>
              <w:t>.</w:t>
            </w:r>
          </w:p>
        </w:tc>
        <w:tc>
          <w:tcPr>
            <w:tcW w:w="4962" w:type="dxa"/>
            <w:tcBorders>
              <w:top w:val="single" w:sz="4" w:space="0" w:color="auto"/>
              <w:left w:val="single" w:sz="4" w:space="0" w:color="auto"/>
              <w:bottom w:val="single" w:sz="4" w:space="0" w:color="auto"/>
              <w:right w:val="single" w:sz="4" w:space="0" w:color="auto"/>
            </w:tcBorders>
          </w:tcPr>
          <w:p w:rsidR="002331D7" w:rsidRPr="00C70336" w:rsidRDefault="002331D7" w:rsidP="002331D7">
            <w:pPr>
              <w:tabs>
                <w:tab w:val="right" w:leader="underscore" w:pos="9356"/>
              </w:tabs>
              <w:rPr>
                <w:sz w:val="24"/>
                <w:szCs w:val="24"/>
              </w:rPr>
            </w:pPr>
            <w:r>
              <w:rPr>
                <w:sz w:val="24"/>
                <w:szCs w:val="24"/>
              </w:rPr>
              <w:t>Педагогика как научная дисциплина</w:t>
            </w:r>
          </w:p>
        </w:tc>
        <w:tc>
          <w:tcPr>
            <w:tcW w:w="992" w:type="dxa"/>
            <w:tcBorders>
              <w:top w:val="single" w:sz="4" w:space="0" w:color="auto"/>
              <w:left w:val="single" w:sz="4" w:space="0" w:color="auto"/>
              <w:bottom w:val="single" w:sz="4" w:space="0" w:color="auto"/>
              <w:right w:val="single" w:sz="4" w:space="0" w:color="auto"/>
            </w:tcBorders>
          </w:tcPr>
          <w:p w:rsidR="002331D7" w:rsidRPr="00C25048" w:rsidRDefault="002331D7" w:rsidP="002331D7">
            <w:pPr>
              <w:tabs>
                <w:tab w:val="right" w:leader="underscore" w:pos="9356"/>
              </w:tabs>
              <w:jc w:val="cente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2331D7" w:rsidRPr="00C25048" w:rsidRDefault="002331D7" w:rsidP="002331D7">
            <w:pPr>
              <w:jc w:val="center"/>
              <w:rPr>
                <w:sz w:val="24"/>
                <w:szCs w:val="24"/>
              </w:rPr>
            </w:pPr>
            <w:r>
              <w:rP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2331D7" w:rsidRPr="00C25048" w:rsidRDefault="00B81649" w:rsidP="00B81649">
            <w:pPr>
              <w:jc w:val="center"/>
              <w:rPr>
                <w:sz w:val="24"/>
                <w:szCs w:val="24"/>
              </w:rPr>
            </w:pPr>
            <w:r>
              <w:rPr>
                <w:sz w:val="24"/>
                <w:szCs w:val="24"/>
              </w:rPr>
              <w:t>6</w:t>
            </w:r>
          </w:p>
        </w:tc>
        <w:tc>
          <w:tcPr>
            <w:tcW w:w="897" w:type="dxa"/>
            <w:gridSpan w:val="2"/>
            <w:tcBorders>
              <w:top w:val="single" w:sz="4" w:space="0" w:color="auto"/>
              <w:left w:val="single" w:sz="4" w:space="0" w:color="auto"/>
              <w:bottom w:val="single" w:sz="4" w:space="0" w:color="auto"/>
              <w:right w:val="single" w:sz="4" w:space="0" w:color="auto"/>
            </w:tcBorders>
          </w:tcPr>
          <w:p w:rsidR="002331D7" w:rsidRPr="00C25048" w:rsidRDefault="003A150B" w:rsidP="002331D7">
            <w:pPr>
              <w:tabs>
                <w:tab w:val="right" w:leader="underscore" w:pos="9356"/>
              </w:tabs>
              <w:jc w:val="center"/>
              <w:rPr>
                <w:sz w:val="24"/>
                <w:szCs w:val="24"/>
              </w:rPr>
            </w:pPr>
            <w:r>
              <w:rPr>
                <w:sz w:val="24"/>
                <w:szCs w:val="24"/>
              </w:rPr>
              <w:t>10</w:t>
            </w:r>
          </w:p>
        </w:tc>
      </w:tr>
      <w:tr w:rsidR="00B81649" w:rsidRPr="00C25048" w:rsidTr="00BC4377">
        <w:trPr>
          <w:trHeight w:val="208"/>
        </w:trPr>
        <w:tc>
          <w:tcPr>
            <w:tcW w:w="675" w:type="dxa"/>
            <w:tcBorders>
              <w:top w:val="single" w:sz="4" w:space="0" w:color="auto"/>
              <w:left w:val="single" w:sz="4" w:space="0" w:color="auto"/>
              <w:bottom w:val="single" w:sz="4" w:space="0" w:color="auto"/>
              <w:right w:val="single" w:sz="4" w:space="0" w:color="auto"/>
            </w:tcBorders>
          </w:tcPr>
          <w:p w:rsidR="00B81649" w:rsidRPr="00C70336" w:rsidRDefault="000A20F0" w:rsidP="002331D7">
            <w:pPr>
              <w:tabs>
                <w:tab w:val="right" w:leader="underscore" w:pos="9356"/>
              </w:tabs>
              <w:jc w:val="center"/>
              <w:rPr>
                <w:sz w:val="24"/>
                <w:szCs w:val="24"/>
              </w:rPr>
            </w:pPr>
            <w:r>
              <w:rPr>
                <w:sz w:val="24"/>
                <w:szCs w:val="24"/>
              </w:rPr>
              <w:t>6</w:t>
            </w:r>
            <w:r w:rsidR="00B81649" w:rsidRPr="00C70336">
              <w:rPr>
                <w:sz w:val="24"/>
                <w:szCs w:val="24"/>
              </w:rPr>
              <w:t>.</w:t>
            </w:r>
          </w:p>
        </w:tc>
        <w:tc>
          <w:tcPr>
            <w:tcW w:w="4962" w:type="dxa"/>
            <w:tcBorders>
              <w:top w:val="single" w:sz="4" w:space="0" w:color="auto"/>
              <w:left w:val="single" w:sz="4" w:space="0" w:color="auto"/>
              <w:bottom w:val="single" w:sz="4" w:space="0" w:color="auto"/>
              <w:right w:val="single" w:sz="4" w:space="0" w:color="auto"/>
            </w:tcBorders>
          </w:tcPr>
          <w:p w:rsidR="00B81649" w:rsidRPr="00C70336" w:rsidRDefault="00B81649" w:rsidP="002331D7">
            <w:pPr>
              <w:tabs>
                <w:tab w:val="right" w:leader="underscore" w:pos="9356"/>
              </w:tabs>
              <w:rPr>
                <w:sz w:val="24"/>
                <w:szCs w:val="24"/>
              </w:rPr>
            </w:pPr>
            <w:r w:rsidRPr="00C70336">
              <w:rPr>
                <w:sz w:val="24"/>
                <w:szCs w:val="24"/>
              </w:rPr>
              <w:t>Теории обучения и воспитания</w:t>
            </w:r>
          </w:p>
        </w:tc>
        <w:tc>
          <w:tcPr>
            <w:tcW w:w="992" w:type="dxa"/>
            <w:tcBorders>
              <w:top w:val="single" w:sz="4" w:space="0" w:color="auto"/>
              <w:left w:val="single" w:sz="4" w:space="0" w:color="auto"/>
              <w:bottom w:val="single" w:sz="4" w:space="0" w:color="auto"/>
              <w:right w:val="single" w:sz="4" w:space="0" w:color="auto"/>
            </w:tcBorders>
          </w:tcPr>
          <w:p w:rsidR="00B81649" w:rsidRPr="00C25048" w:rsidRDefault="00B81649" w:rsidP="002331D7">
            <w:pPr>
              <w:tabs>
                <w:tab w:val="right" w:leader="underscore" w:pos="9356"/>
              </w:tabs>
              <w:jc w:val="cente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B81649" w:rsidRPr="00C25048" w:rsidRDefault="00B81649" w:rsidP="002331D7">
            <w:pPr>
              <w:jc w:val="center"/>
              <w:rPr>
                <w:sz w:val="24"/>
                <w:szCs w:val="24"/>
              </w:rPr>
            </w:pPr>
            <w:r>
              <w:rPr>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B81649" w:rsidRDefault="00B81649" w:rsidP="00B81649">
            <w:pPr>
              <w:jc w:val="center"/>
            </w:pPr>
            <w:r>
              <w:rPr>
                <w:sz w:val="24"/>
                <w:szCs w:val="24"/>
              </w:rPr>
              <w:t>10</w:t>
            </w:r>
          </w:p>
        </w:tc>
        <w:tc>
          <w:tcPr>
            <w:tcW w:w="897" w:type="dxa"/>
            <w:gridSpan w:val="2"/>
            <w:tcBorders>
              <w:top w:val="single" w:sz="4" w:space="0" w:color="auto"/>
              <w:left w:val="single" w:sz="4" w:space="0" w:color="auto"/>
              <w:bottom w:val="single" w:sz="4" w:space="0" w:color="auto"/>
              <w:right w:val="single" w:sz="4" w:space="0" w:color="auto"/>
            </w:tcBorders>
          </w:tcPr>
          <w:p w:rsidR="00B81649" w:rsidRPr="00C25048" w:rsidRDefault="003A150B" w:rsidP="002331D7">
            <w:pPr>
              <w:jc w:val="center"/>
              <w:rPr>
                <w:sz w:val="24"/>
                <w:szCs w:val="24"/>
              </w:rPr>
            </w:pPr>
            <w:r>
              <w:rPr>
                <w:sz w:val="24"/>
                <w:szCs w:val="24"/>
              </w:rPr>
              <w:t>18</w:t>
            </w:r>
          </w:p>
        </w:tc>
      </w:tr>
      <w:tr w:rsidR="00B81649" w:rsidRPr="00C25048" w:rsidTr="00BC4377">
        <w:tc>
          <w:tcPr>
            <w:tcW w:w="675" w:type="dxa"/>
            <w:tcBorders>
              <w:top w:val="single" w:sz="4" w:space="0" w:color="auto"/>
              <w:left w:val="single" w:sz="4" w:space="0" w:color="auto"/>
              <w:bottom w:val="single" w:sz="4" w:space="0" w:color="auto"/>
              <w:right w:val="single" w:sz="4" w:space="0" w:color="auto"/>
            </w:tcBorders>
          </w:tcPr>
          <w:p w:rsidR="00B81649" w:rsidRPr="00C70336" w:rsidRDefault="000A20F0" w:rsidP="002331D7">
            <w:pPr>
              <w:tabs>
                <w:tab w:val="right" w:leader="underscore" w:pos="9356"/>
              </w:tabs>
              <w:jc w:val="center"/>
              <w:rPr>
                <w:sz w:val="24"/>
                <w:szCs w:val="24"/>
              </w:rPr>
            </w:pPr>
            <w:r>
              <w:rPr>
                <w:sz w:val="24"/>
                <w:szCs w:val="24"/>
              </w:rPr>
              <w:t>7</w:t>
            </w:r>
            <w:r w:rsidR="00B81649" w:rsidRPr="00C70336">
              <w:rPr>
                <w:sz w:val="24"/>
                <w:szCs w:val="24"/>
              </w:rPr>
              <w:t>.</w:t>
            </w:r>
          </w:p>
        </w:tc>
        <w:tc>
          <w:tcPr>
            <w:tcW w:w="4962" w:type="dxa"/>
            <w:tcBorders>
              <w:top w:val="single" w:sz="4" w:space="0" w:color="auto"/>
              <w:left w:val="single" w:sz="4" w:space="0" w:color="auto"/>
              <w:bottom w:val="single" w:sz="4" w:space="0" w:color="auto"/>
              <w:right w:val="single" w:sz="4" w:space="0" w:color="auto"/>
            </w:tcBorders>
          </w:tcPr>
          <w:p w:rsidR="00B81649" w:rsidRPr="00703EF6" w:rsidRDefault="00B81649" w:rsidP="002331D7">
            <w:pPr>
              <w:pStyle w:val="TableParagraph"/>
              <w:jc w:val="both"/>
            </w:pPr>
            <w:r w:rsidRPr="00703EF6">
              <w:t xml:space="preserve">Семья и детский коллектив </w:t>
            </w:r>
            <w:r w:rsidR="000A20F0">
              <w:t>как социальная среда воспитания</w:t>
            </w:r>
          </w:p>
        </w:tc>
        <w:tc>
          <w:tcPr>
            <w:tcW w:w="992" w:type="dxa"/>
            <w:tcBorders>
              <w:top w:val="single" w:sz="4" w:space="0" w:color="auto"/>
              <w:left w:val="single" w:sz="4" w:space="0" w:color="auto"/>
              <w:bottom w:val="single" w:sz="4" w:space="0" w:color="auto"/>
              <w:right w:val="single" w:sz="4" w:space="0" w:color="auto"/>
            </w:tcBorders>
          </w:tcPr>
          <w:p w:rsidR="00B81649" w:rsidRPr="00C25048" w:rsidRDefault="00B81649" w:rsidP="002331D7">
            <w:pPr>
              <w:tabs>
                <w:tab w:val="right" w:leader="underscore" w:pos="9356"/>
              </w:tabs>
              <w:jc w:val="cente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B81649" w:rsidRPr="00C25048" w:rsidRDefault="00B81649" w:rsidP="002331D7">
            <w:pPr>
              <w:jc w:val="center"/>
              <w:rPr>
                <w:sz w:val="24"/>
                <w:szCs w:val="24"/>
              </w:rPr>
            </w:pPr>
            <w:r>
              <w:rP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B81649" w:rsidRDefault="00B81649" w:rsidP="00B81649">
            <w:pPr>
              <w:jc w:val="center"/>
            </w:pPr>
            <w:r w:rsidRPr="0085692A">
              <w:rPr>
                <w:sz w:val="24"/>
                <w:szCs w:val="24"/>
              </w:rPr>
              <w:t>6</w:t>
            </w:r>
          </w:p>
        </w:tc>
        <w:tc>
          <w:tcPr>
            <w:tcW w:w="897" w:type="dxa"/>
            <w:gridSpan w:val="2"/>
            <w:tcBorders>
              <w:top w:val="single" w:sz="4" w:space="0" w:color="auto"/>
              <w:left w:val="single" w:sz="4" w:space="0" w:color="auto"/>
              <w:bottom w:val="single" w:sz="4" w:space="0" w:color="auto"/>
              <w:right w:val="single" w:sz="4" w:space="0" w:color="auto"/>
            </w:tcBorders>
          </w:tcPr>
          <w:p w:rsidR="00B81649" w:rsidRPr="00C25048" w:rsidRDefault="00B81649" w:rsidP="003A150B">
            <w:pPr>
              <w:jc w:val="center"/>
              <w:rPr>
                <w:sz w:val="24"/>
                <w:szCs w:val="24"/>
              </w:rPr>
            </w:pPr>
            <w:r w:rsidRPr="00C25048">
              <w:rPr>
                <w:sz w:val="24"/>
                <w:szCs w:val="24"/>
              </w:rPr>
              <w:t>1</w:t>
            </w:r>
            <w:r w:rsidR="003A150B">
              <w:rPr>
                <w:sz w:val="24"/>
                <w:szCs w:val="24"/>
              </w:rPr>
              <w:t>2</w:t>
            </w:r>
          </w:p>
        </w:tc>
      </w:tr>
      <w:tr w:rsidR="00B81649" w:rsidRPr="00C25048" w:rsidTr="00BC4377">
        <w:tc>
          <w:tcPr>
            <w:tcW w:w="675" w:type="dxa"/>
            <w:tcBorders>
              <w:top w:val="single" w:sz="4" w:space="0" w:color="auto"/>
              <w:left w:val="single" w:sz="4" w:space="0" w:color="auto"/>
              <w:bottom w:val="single" w:sz="4" w:space="0" w:color="auto"/>
              <w:right w:val="single" w:sz="4" w:space="0" w:color="auto"/>
            </w:tcBorders>
          </w:tcPr>
          <w:p w:rsidR="00B81649" w:rsidRDefault="000A20F0" w:rsidP="002331D7">
            <w:pPr>
              <w:tabs>
                <w:tab w:val="right" w:leader="underscore" w:pos="9356"/>
              </w:tabs>
              <w:jc w:val="center"/>
              <w:rPr>
                <w:sz w:val="24"/>
                <w:szCs w:val="24"/>
              </w:rPr>
            </w:pPr>
            <w:r>
              <w:rPr>
                <w:sz w:val="24"/>
                <w:szCs w:val="24"/>
              </w:rPr>
              <w:t>8</w:t>
            </w:r>
            <w:r w:rsidR="003A150B">
              <w:rPr>
                <w:sz w:val="24"/>
                <w:szCs w:val="24"/>
              </w:rPr>
              <w:t>.</w:t>
            </w:r>
          </w:p>
        </w:tc>
        <w:tc>
          <w:tcPr>
            <w:tcW w:w="4962" w:type="dxa"/>
            <w:tcBorders>
              <w:top w:val="single" w:sz="4" w:space="0" w:color="auto"/>
              <w:left w:val="single" w:sz="4" w:space="0" w:color="auto"/>
              <w:bottom w:val="single" w:sz="4" w:space="0" w:color="auto"/>
              <w:right w:val="single" w:sz="4" w:space="0" w:color="auto"/>
            </w:tcBorders>
          </w:tcPr>
          <w:p w:rsidR="00B81649" w:rsidRPr="00703EF6" w:rsidRDefault="00B81649" w:rsidP="002331D7">
            <w:pPr>
              <w:pStyle w:val="TableParagraph"/>
              <w:jc w:val="both"/>
            </w:pPr>
            <w:r>
              <w:t>Уровни образования</w:t>
            </w:r>
          </w:p>
        </w:tc>
        <w:tc>
          <w:tcPr>
            <w:tcW w:w="992" w:type="dxa"/>
            <w:tcBorders>
              <w:top w:val="single" w:sz="4" w:space="0" w:color="auto"/>
              <w:left w:val="single" w:sz="4" w:space="0" w:color="auto"/>
              <w:bottom w:val="single" w:sz="4" w:space="0" w:color="auto"/>
              <w:right w:val="single" w:sz="4" w:space="0" w:color="auto"/>
            </w:tcBorders>
          </w:tcPr>
          <w:p w:rsidR="00B81649" w:rsidRPr="00C25048" w:rsidRDefault="00B81649" w:rsidP="002331D7">
            <w:pPr>
              <w:tabs>
                <w:tab w:val="right" w:leader="underscore" w:pos="9356"/>
              </w:tabs>
              <w:jc w:val="cente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B81649" w:rsidRPr="00C25048" w:rsidRDefault="00B81649" w:rsidP="002331D7">
            <w:pPr>
              <w:jc w:val="center"/>
              <w:rPr>
                <w:sz w:val="24"/>
                <w:szCs w:val="24"/>
              </w:rPr>
            </w:pPr>
            <w:r w:rsidRPr="00C25048">
              <w:rP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B81649" w:rsidRDefault="00B81649" w:rsidP="00B81649">
            <w:pPr>
              <w:jc w:val="center"/>
            </w:pPr>
            <w:r w:rsidRPr="0085692A">
              <w:rPr>
                <w:sz w:val="24"/>
                <w:szCs w:val="24"/>
              </w:rPr>
              <w:t>6</w:t>
            </w:r>
          </w:p>
        </w:tc>
        <w:tc>
          <w:tcPr>
            <w:tcW w:w="897" w:type="dxa"/>
            <w:gridSpan w:val="2"/>
            <w:tcBorders>
              <w:top w:val="single" w:sz="4" w:space="0" w:color="auto"/>
              <w:left w:val="single" w:sz="4" w:space="0" w:color="auto"/>
              <w:bottom w:val="single" w:sz="4" w:space="0" w:color="auto"/>
              <w:right w:val="single" w:sz="4" w:space="0" w:color="auto"/>
            </w:tcBorders>
          </w:tcPr>
          <w:p w:rsidR="00B81649" w:rsidRPr="00C25048" w:rsidRDefault="00B81649" w:rsidP="003A150B">
            <w:pPr>
              <w:tabs>
                <w:tab w:val="right" w:leader="underscore" w:pos="9356"/>
              </w:tabs>
              <w:jc w:val="center"/>
              <w:rPr>
                <w:sz w:val="24"/>
                <w:szCs w:val="24"/>
              </w:rPr>
            </w:pPr>
            <w:r>
              <w:rPr>
                <w:sz w:val="24"/>
                <w:szCs w:val="24"/>
              </w:rPr>
              <w:t>1</w:t>
            </w:r>
            <w:r w:rsidR="003A150B">
              <w:rPr>
                <w:sz w:val="24"/>
                <w:szCs w:val="24"/>
              </w:rPr>
              <w:t>2</w:t>
            </w:r>
          </w:p>
        </w:tc>
      </w:tr>
      <w:tr w:rsidR="00B81649" w:rsidRPr="00C25048" w:rsidTr="00BC4377">
        <w:trPr>
          <w:trHeight w:val="528"/>
        </w:trPr>
        <w:tc>
          <w:tcPr>
            <w:tcW w:w="675" w:type="dxa"/>
            <w:tcBorders>
              <w:top w:val="single" w:sz="4" w:space="0" w:color="auto"/>
              <w:left w:val="single" w:sz="4" w:space="0" w:color="auto"/>
              <w:bottom w:val="single" w:sz="4" w:space="0" w:color="auto"/>
              <w:right w:val="single" w:sz="4" w:space="0" w:color="auto"/>
            </w:tcBorders>
          </w:tcPr>
          <w:p w:rsidR="00B81649" w:rsidRPr="00C70336" w:rsidRDefault="000A20F0" w:rsidP="002331D7">
            <w:pPr>
              <w:tabs>
                <w:tab w:val="right" w:leader="underscore" w:pos="9356"/>
              </w:tabs>
              <w:jc w:val="center"/>
              <w:rPr>
                <w:sz w:val="24"/>
                <w:szCs w:val="24"/>
              </w:rPr>
            </w:pPr>
            <w:r>
              <w:rPr>
                <w:sz w:val="24"/>
                <w:szCs w:val="24"/>
              </w:rPr>
              <w:t>9</w:t>
            </w:r>
            <w:r w:rsidR="003A150B">
              <w:rPr>
                <w:sz w:val="24"/>
                <w:szCs w:val="24"/>
              </w:rPr>
              <w:t>.</w:t>
            </w:r>
          </w:p>
        </w:tc>
        <w:tc>
          <w:tcPr>
            <w:tcW w:w="4962" w:type="dxa"/>
            <w:tcBorders>
              <w:top w:val="single" w:sz="4" w:space="0" w:color="auto"/>
              <w:left w:val="single" w:sz="4" w:space="0" w:color="auto"/>
              <w:bottom w:val="single" w:sz="4" w:space="0" w:color="auto"/>
              <w:right w:val="single" w:sz="4" w:space="0" w:color="auto"/>
            </w:tcBorders>
          </w:tcPr>
          <w:p w:rsidR="00B81649" w:rsidRPr="00703EF6" w:rsidRDefault="00B81649" w:rsidP="002331D7">
            <w:pPr>
              <w:pStyle w:val="TableParagraph"/>
            </w:pPr>
            <w:r w:rsidRPr="00703EF6">
              <w:t>Педагогическая технология</w:t>
            </w:r>
            <w:r w:rsidR="000A20F0">
              <w:t xml:space="preserve"> и мастерство педагога</w:t>
            </w:r>
          </w:p>
        </w:tc>
        <w:tc>
          <w:tcPr>
            <w:tcW w:w="992" w:type="dxa"/>
            <w:tcBorders>
              <w:top w:val="single" w:sz="4" w:space="0" w:color="auto"/>
              <w:left w:val="single" w:sz="4" w:space="0" w:color="auto"/>
              <w:bottom w:val="single" w:sz="4" w:space="0" w:color="auto"/>
              <w:right w:val="single" w:sz="4" w:space="0" w:color="auto"/>
            </w:tcBorders>
          </w:tcPr>
          <w:p w:rsidR="00B81649" w:rsidRPr="00C25048" w:rsidRDefault="00B81649" w:rsidP="002331D7">
            <w:pPr>
              <w:tabs>
                <w:tab w:val="right" w:leader="underscore" w:pos="9356"/>
              </w:tabs>
              <w:jc w:val="cente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B81649" w:rsidRPr="00C25048" w:rsidRDefault="00B81649" w:rsidP="002331D7">
            <w:pPr>
              <w:jc w:val="center"/>
              <w:rPr>
                <w:sz w:val="24"/>
                <w:szCs w:val="24"/>
              </w:rPr>
            </w:pPr>
            <w:r w:rsidRPr="00C25048">
              <w:rP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B81649" w:rsidRDefault="00B81649" w:rsidP="00B81649">
            <w:pPr>
              <w:jc w:val="center"/>
            </w:pPr>
            <w:r w:rsidRPr="0085692A">
              <w:rPr>
                <w:sz w:val="24"/>
                <w:szCs w:val="24"/>
              </w:rPr>
              <w:t>6</w:t>
            </w:r>
          </w:p>
        </w:tc>
        <w:tc>
          <w:tcPr>
            <w:tcW w:w="897" w:type="dxa"/>
            <w:gridSpan w:val="2"/>
            <w:tcBorders>
              <w:top w:val="single" w:sz="4" w:space="0" w:color="auto"/>
              <w:left w:val="single" w:sz="4" w:space="0" w:color="auto"/>
              <w:bottom w:val="single" w:sz="4" w:space="0" w:color="auto"/>
              <w:right w:val="single" w:sz="4" w:space="0" w:color="auto"/>
            </w:tcBorders>
          </w:tcPr>
          <w:p w:rsidR="00B81649" w:rsidRPr="00C25048" w:rsidRDefault="00B81649" w:rsidP="003A150B">
            <w:pPr>
              <w:tabs>
                <w:tab w:val="right" w:leader="underscore" w:pos="9356"/>
              </w:tabs>
              <w:jc w:val="center"/>
              <w:rPr>
                <w:sz w:val="24"/>
                <w:szCs w:val="24"/>
              </w:rPr>
            </w:pPr>
            <w:r w:rsidRPr="00C25048">
              <w:rPr>
                <w:sz w:val="24"/>
                <w:szCs w:val="24"/>
              </w:rPr>
              <w:t>1</w:t>
            </w:r>
            <w:r w:rsidR="003A150B">
              <w:rPr>
                <w:sz w:val="24"/>
                <w:szCs w:val="24"/>
              </w:rPr>
              <w:t>2</w:t>
            </w:r>
          </w:p>
        </w:tc>
      </w:tr>
      <w:tr w:rsidR="000A20F0" w:rsidRPr="00C25048" w:rsidTr="00BC4377">
        <w:trPr>
          <w:trHeight w:val="213"/>
        </w:trPr>
        <w:tc>
          <w:tcPr>
            <w:tcW w:w="5637" w:type="dxa"/>
            <w:gridSpan w:val="2"/>
            <w:tcBorders>
              <w:top w:val="single" w:sz="4" w:space="0" w:color="auto"/>
              <w:left w:val="single" w:sz="4" w:space="0" w:color="auto"/>
              <w:bottom w:val="single" w:sz="4" w:space="0" w:color="auto"/>
              <w:right w:val="single" w:sz="4" w:space="0" w:color="auto"/>
            </w:tcBorders>
          </w:tcPr>
          <w:p w:rsidR="000A20F0" w:rsidRPr="00703EF6" w:rsidRDefault="000A20F0" w:rsidP="000A20F0">
            <w:pPr>
              <w:pStyle w:val="TableParagraph"/>
            </w:pPr>
            <w:r>
              <w:t>Всего</w:t>
            </w:r>
          </w:p>
        </w:tc>
        <w:tc>
          <w:tcPr>
            <w:tcW w:w="992" w:type="dxa"/>
            <w:tcBorders>
              <w:top w:val="single" w:sz="4" w:space="0" w:color="auto"/>
              <w:left w:val="single" w:sz="4" w:space="0" w:color="auto"/>
              <w:bottom w:val="single" w:sz="4" w:space="0" w:color="auto"/>
              <w:right w:val="single" w:sz="4" w:space="0" w:color="auto"/>
            </w:tcBorders>
          </w:tcPr>
          <w:p w:rsidR="000A20F0" w:rsidRPr="00C25048" w:rsidRDefault="000A20F0" w:rsidP="000A20F0">
            <w:pPr>
              <w:tabs>
                <w:tab w:val="right" w:leader="underscore" w:pos="9356"/>
              </w:tabs>
              <w:jc w:val="center"/>
              <w:rPr>
                <w:sz w:val="24"/>
                <w:szCs w:val="24"/>
              </w:rPr>
            </w:pPr>
            <w:r>
              <w:rPr>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0A20F0" w:rsidRPr="00C25048" w:rsidRDefault="000A20F0" w:rsidP="000A20F0">
            <w:pPr>
              <w:jc w:val="center"/>
              <w:rPr>
                <w:sz w:val="24"/>
                <w:szCs w:val="24"/>
              </w:rPr>
            </w:pPr>
            <w:r>
              <w:rPr>
                <w:sz w:val="24"/>
                <w:szCs w:val="24"/>
              </w:rPr>
              <w:t>40</w:t>
            </w:r>
          </w:p>
        </w:tc>
        <w:tc>
          <w:tcPr>
            <w:tcW w:w="851" w:type="dxa"/>
            <w:tcBorders>
              <w:top w:val="single" w:sz="4" w:space="0" w:color="auto"/>
              <w:left w:val="single" w:sz="4" w:space="0" w:color="auto"/>
              <w:bottom w:val="single" w:sz="4" w:space="0" w:color="auto"/>
              <w:right w:val="single" w:sz="4" w:space="0" w:color="auto"/>
            </w:tcBorders>
          </w:tcPr>
          <w:p w:rsidR="000A20F0" w:rsidRPr="00C25048" w:rsidRDefault="000A20F0" w:rsidP="000A20F0">
            <w:pPr>
              <w:jc w:val="center"/>
              <w:rPr>
                <w:sz w:val="24"/>
                <w:szCs w:val="24"/>
              </w:rPr>
            </w:pPr>
            <w:r>
              <w:rPr>
                <w:sz w:val="24"/>
                <w:szCs w:val="24"/>
              </w:rPr>
              <w:t>64</w:t>
            </w:r>
          </w:p>
        </w:tc>
        <w:tc>
          <w:tcPr>
            <w:tcW w:w="897" w:type="dxa"/>
            <w:gridSpan w:val="2"/>
            <w:tcBorders>
              <w:top w:val="single" w:sz="4" w:space="0" w:color="auto"/>
              <w:left w:val="single" w:sz="4" w:space="0" w:color="auto"/>
              <w:bottom w:val="single" w:sz="4" w:space="0" w:color="auto"/>
              <w:right w:val="single" w:sz="4" w:space="0" w:color="auto"/>
            </w:tcBorders>
          </w:tcPr>
          <w:p w:rsidR="000A20F0" w:rsidRPr="003837EC" w:rsidRDefault="003837EC" w:rsidP="000A20F0">
            <w:pPr>
              <w:tabs>
                <w:tab w:val="right" w:leader="underscore" w:pos="9356"/>
              </w:tabs>
              <w:jc w:val="center"/>
              <w:rPr>
                <w:sz w:val="24"/>
                <w:szCs w:val="24"/>
                <w:lang w:val="en-US"/>
              </w:rPr>
            </w:pPr>
            <w:r>
              <w:rPr>
                <w:sz w:val="24"/>
                <w:szCs w:val="24"/>
                <w:lang w:val="en-US"/>
              </w:rPr>
              <w:t>124</w:t>
            </w:r>
          </w:p>
        </w:tc>
      </w:tr>
      <w:tr w:rsidR="003837EC" w:rsidRPr="00C25048" w:rsidTr="00BC4377">
        <w:trPr>
          <w:trHeight w:val="156"/>
        </w:trPr>
        <w:tc>
          <w:tcPr>
            <w:tcW w:w="5637" w:type="dxa"/>
            <w:gridSpan w:val="2"/>
            <w:tcBorders>
              <w:top w:val="single" w:sz="4" w:space="0" w:color="auto"/>
              <w:left w:val="single" w:sz="4" w:space="0" w:color="auto"/>
              <w:bottom w:val="single" w:sz="4" w:space="0" w:color="auto"/>
              <w:right w:val="single" w:sz="4" w:space="0" w:color="auto"/>
            </w:tcBorders>
          </w:tcPr>
          <w:p w:rsidR="003837EC" w:rsidRPr="002020EA" w:rsidRDefault="003837EC" w:rsidP="000A20F0">
            <w:pPr>
              <w:tabs>
                <w:tab w:val="right" w:leader="underscore" w:pos="9356"/>
              </w:tabs>
              <w:jc w:val="both"/>
              <w:rPr>
                <w:iCs/>
                <w:sz w:val="24"/>
                <w:szCs w:val="24"/>
              </w:rPr>
            </w:pPr>
            <w:r>
              <w:rPr>
                <w:iCs/>
                <w:sz w:val="24"/>
                <w:szCs w:val="24"/>
              </w:rPr>
              <w:t>Консультация</w:t>
            </w:r>
          </w:p>
        </w:tc>
        <w:tc>
          <w:tcPr>
            <w:tcW w:w="992" w:type="dxa"/>
            <w:tcBorders>
              <w:top w:val="single" w:sz="4" w:space="0" w:color="auto"/>
              <w:left w:val="single" w:sz="4" w:space="0" w:color="auto"/>
              <w:bottom w:val="single" w:sz="4" w:space="0" w:color="auto"/>
              <w:right w:val="single" w:sz="4" w:space="0" w:color="auto"/>
            </w:tcBorders>
          </w:tcPr>
          <w:p w:rsidR="003837EC" w:rsidRDefault="003837EC" w:rsidP="000A20F0">
            <w:pPr>
              <w:tabs>
                <w:tab w:val="right" w:leader="underscore" w:pos="9356"/>
              </w:tabs>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3837EC" w:rsidRPr="00C25048" w:rsidRDefault="003837EC" w:rsidP="000A20F0">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3837EC" w:rsidRPr="0085692A" w:rsidRDefault="003837EC" w:rsidP="000A20F0">
            <w:pPr>
              <w:jc w:val="center"/>
              <w:rPr>
                <w:sz w:val="24"/>
                <w:szCs w:val="24"/>
              </w:rPr>
            </w:pPr>
          </w:p>
        </w:tc>
        <w:tc>
          <w:tcPr>
            <w:tcW w:w="897" w:type="dxa"/>
            <w:gridSpan w:val="2"/>
            <w:tcBorders>
              <w:top w:val="single" w:sz="4" w:space="0" w:color="auto"/>
              <w:left w:val="single" w:sz="4" w:space="0" w:color="auto"/>
              <w:bottom w:val="single" w:sz="4" w:space="0" w:color="auto"/>
              <w:right w:val="single" w:sz="4" w:space="0" w:color="auto"/>
            </w:tcBorders>
          </w:tcPr>
          <w:p w:rsidR="003837EC" w:rsidRPr="00C25048" w:rsidRDefault="003837EC" w:rsidP="000A20F0">
            <w:pPr>
              <w:tabs>
                <w:tab w:val="right" w:leader="underscore" w:pos="9356"/>
              </w:tabs>
              <w:jc w:val="center"/>
              <w:rPr>
                <w:sz w:val="24"/>
                <w:szCs w:val="24"/>
              </w:rPr>
            </w:pPr>
            <w:r>
              <w:rPr>
                <w:sz w:val="24"/>
                <w:szCs w:val="24"/>
              </w:rPr>
              <w:t>2</w:t>
            </w:r>
          </w:p>
        </w:tc>
      </w:tr>
      <w:tr w:rsidR="003837EC" w:rsidRPr="00C25048" w:rsidTr="00BC4377">
        <w:trPr>
          <w:trHeight w:val="156"/>
        </w:trPr>
        <w:tc>
          <w:tcPr>
            <w:tcW w:w="5637" w:type="dxa"/>
            <w:gridSpan w:val="2"/>
            <w:tcBorders>
              <w:top w:val="single" w:sz="4" w:space="0" w:color="auto"/>
              <w:left w:val="single" w:sz="4" w:space="0" w:color="auto"/>
              <w:bottom w:val="single" w:sz="4" w:space="0" w:color="auto"/>
              <w:right w:val="single" w:sz="4" w:space="0" w:color="auto"/>
            </w:tcBorders>
          </w:tcPr>
          <w:p w:rsidR="003837EC" w:rsidRPr="002020EA" w:rsidRDefault="003837EC" w:rsidP="000A20F0">
            <w:pPr>
              <w:tabs>
                <w:tab w:val="right" w:leader="underscore" w:pos="9356"/>
              </w:tabs>
              <w:jc w:val="both"/>
              <w:rPr>
                <w:iCs/>
                <w:sz w:val="24"/>
                <w:szCs w:val="24"/>
              </w:rPr>
            </w:pPr>
            <w:r w:rsidRPr="002020EA">
              <w:rPr>
                <w:iCs/>
                <w:sz w:val="24"/>
                <w:szCs w:val="24"/>
              </w:rPr>
              <w:t>Подготовка к экзамену</w:t>
            </w:r>
          </w:p>
        </w:tc>
        <w:tc>
          <w:tcPr>
            <w:tcW w:w="992" w:type="dxa"/>
            <w:tcBorders>
              <w:top w:val="single" w:sz="4" w:space="0" w:color="auto"/>
              <w:left w:val="single" w:sz="4" w:space="0" w:color="auto"/>
              <w:bottom w:val="single" w:sz="4" w:space="0" w:color="auto"/>
              <w:right w:val="single" w:sz="4" w:space="0" w:color="auto"/>
            </w:tcBorders>
          </w:tcPr>
          <w:p w:rsidR="003837EC" w:rsidRDefault="003837EC" w:rsidP="000A20F0">
            <w:pPr>
              <w:tabs>
                <w:tab w:val="right" w:leader="underscore" w:pos="9356"/>
              </w:tabs>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3837EC" w:rsidRPr="00C25048" w:rsidRDefault="003837EC" w:rsidP="000A20F0">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3837EC" w:rsidRPr="0085692A" w:rsidRDefault="003837EC" w:rsidP="000A20F0">
            <w:pPr>
              <w:jc w:val="center"/>
              <w:rPr>
                <w:sz w:val="24"/>
                <w:szCs w:val="24"/>
              </w:rPr>
            </w:pPr>
          </w:p>
        </w:tc>
        <w:tc>
          <w:tcPr>
            <w:tcW w:w="897" w:type="dxa"/>
            <w:gridSpan w:val="2"/>
            <w:tcBorders>
              <w:top w:val="single" w:sz="4" w:space="0" w:color="auto"/>
              <w:left w:val="single" w:sz="4" w:space="0" w:color="auto"/>
              <w:bottom w:val="single" w:sz="4" w:space="0" w:color="auto"/>
              <w:right w:val="single" w:sz="4" w:space="0" w:color="auto"/>
            </w:tcBorders>
          </w:tcPr>
          <w:p w:rsidR="003837EC" w:rsidRPr="00C25048" w:rsidRDefault="003837EC" w:rsidP="000A20F0">
            <w:pPr>
              <w:tabs>
                <w:tab w:val="right" w:leader="underscore" w:pos="9356"/>
              </w:tabs>
              <w:jc w:val="center"/>
              <w:rPr>
                <w:sz w:val="24"/>
                <w:szCs w:val="24"/>
              </w:rPr>
            </w:pPr>
            <w:r>
              <w:rPr>
                <w:sz w:val="24"/>
                <w:szCs w:val="24"/>
              </w:rPr>
              <w:t>18</w:t>
            </w:r>
          </w:p>
        </w:tc>
      </w:tr>
      <w:tr w:rsidR="000A20F0" w:rsidRPr="00C25048" w:rsidTr="000A20F0">
        <w:tc>
          <w:tcPr>
            <w:tcW w:w="8472" w:type="dxa"/>
            <w:gridSpan w:val="5"/>
            <w:tcBorders>
              <w:top w:val="single" w:sz="4" w:space="0" w:color="auto"/>
              <w:left w:val="single" w:sz="4" w:space="0" w:color="auto"/>
              <w:bottom w:val="single" w:sz="4" w:space="0" w:color="auto"/>
              <w:right w:val="single" w:sz="4" w:space="0" w:color="auto"/>
            </w:tcBorders>
          </w:tcPr>
          <w:p w:rsidR="000A20F0" w:rsidRPr="00C25048" w:rsidRDefault="000A20F0" w:rsidP="000A20F0">
            <w:pPr>
              <w:rPr>
                <w:sz w:val="24"/>
                <w:szCs w:val="24"/>
              </w:rPr>
            </w:pPr>
            <w:r w:rsidRPr="00C25048">
              <w:rPr>
                <w:sz w:val="24"/>
                <w:szCs w:val="24"/>
              </w:rPr>
              <w:t>ИТОГО:</w:t>
            </w:r>
          </w:p>
        </w:tc>
        <w:tc>
          <w:tcPr>
            <w:tcW w:w="897" w:type="dxa"/>
            <w:gridSpan w:val="2"/>
            <w:tcBorders>
              <w:top w:val="single" w:sz="4" w:space="0" w:color="auto"/>
              <w:left w:val="single" w:sz="4" w:space="0" w:color="auto"/>
              <w:bottom w:val="single" w:sz="4" w:space="0" w:color="auto"/>
              <w:right w:val="single" w:sz="4" w:space="0" w:color="auto"/>
            </w:tcBorders>
          </w:tcPr>
          <w:p w:rsidR="000A20F0" w:rsidRPr="00C25048" w:rsidRDefault="000A20F0" w:rsidP="000A20F0">
            <w:pPr>
              <w:tabs>
                <w:tab w:val="right" w:leader="underscore" w:pos="9356"/>
              </w:tabs>
              <w:jc w:val="center"/>
              <w:rPr>
                <w:sz w:val="24"/>
                <w:szCs w:val="24"/>
              </w:rPr>
            </w:pPr>
            <w:r>
              <w:rPr>
                <w:sz w:val="24"/>
                <w:szCs w:val="24"/>
              </w:rPr>
              <w:t>144</w:t>
            </w:r>
          </w:p>
        </w:tc>
      </w:tr>
    </w:tbl>
    <w:p w:rsidR="00661A55" w:rsidRPr="000C69D4" w:rsidRDefault="00661A55" w:rsidP="00435095">
      <w:pPr>
        <w:tabs>
          <w:tab w:val="right" w:leader="underscore" w:pos="9356"/>
        </w:tabs>
        <w:rPr>
          <w:b/>
          <w:bCs/>
          <w:sz w:val="24"/>
          <w:szCs w:val="24"/>
        </w:rPr>
      </w:pPr>
    </w:p>
    <w:p w:rsidR="003C684C" w:rsidRPr="002331D7" w:rsidRDefault="003C684C" w:rsidP="00435095">
      <w:pPr>
        <w:shd w:val="clear" w:color="auto" w:fill="FFFFFF"/>
        <w:ind w:firstLine="629"/>
        <w:jc w:val="center"/>
        <w:rPr>
          <w:i/>
          <w:spacing w:val="-1"/>
          <w:sz w:val="24"/>
          <w:szCs w:val="24"/>
        </w:rPr>
      </w:pPr>
      <w:r w:rsidRPr="002331D7">
        <w:rPr>
          <w:i/>
          <w:spacing w:val="-1"/>
          <w:sz w:val="24"/>
          <w:szCs w:val="24"/>
        </w:rPr>
        <w:t>заочная форма обучения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962"/>
        <w:gridCol w:w="992"/>
        <w:gridCol w:w="992"/>
        <w:gridCol w:w="851"/>
        <w:gridCol w:w="850"/>
      </w:tblGrid>
      <w:tr w:rsidR="003C684C" w:rsidRPr="0051400C" w:rsidTr="0051400C">
        <w:trPr>
          <w:trHeight w:val="209"/>
        </w:trPr>
        <w:tc>
          <w:tcPr>
            <w:tcW w:w="675" w:type="dxa"/>
            <w:vMerge w:val="restart"/>
            <w:shd w:val="clear" w:color="auto" w:fill="auto"/>
          </w:tcPr>
          <w:p w:rsidR="003C684C" w:rsidRPr="0051400C" w:rsidRDefault="003C684C" w:rsidP="00435095">
            <w:pPr>
              <w:tabs>
                <w:tab w:val="right" w:leader="underscore" w:pos="9356"/>
              </w:tabs>
              <w:rPr>
                <w:sz w:val="24"/>
                <w:szCs w:val="24"/>
              </w:rPr>
            </w:pPr>
            <w:r w:rsidRPr="0051400C">
              <w:rPr>
                <w:sz w:val="24"/>
                <w:szCs w:val="24"/>
              </w:rPr>
              <w:t>№ п/п</w:t>
            </w:r>
          </w:p>
        </w:tc>
        <w:tc>
          <w:tcPr>
            <w:tcW w:w="4962" w:type="dxa"/>
            <w:vMerge w:val="restart"/>
            <w:shd w:val="clear" w:color="auto" w:fill="auto"/>
          </w:tcPr>
          <w:p w:rsidR="003C684C" w:rsidRPr="0051400C" w:rsidRDefault="003C684C" w:rsidP="00BC4377">
            <w:pPr>
              <w:tabs>
                <w:tab w:val="right" w:leader="underscore" w:pos="9356"/>
              </w:tabs>
              <w:rPr>
                <w:sz w:val="24"/>
                <w:szCs w:val="24"/>
              </w:rPr>
            </w:pPr>
            <w:r w:rsidRPr="0051400C">
              <w:rPr>
                <w:sz w:val="24"/>
                <w:szCs w:val="24"/>
              </w:rPr>
              <w:t xml:space="preserve"> Наименование разделов дисциплины</w:t>
            </w:r>
          </w:p>
        </w:tc>
        <w:tc>
          <w:tcPr>
            <w:tcW w:w="2835" w:type="dxa"/>
            <w:gridSpan w:val="3"/>
            <w:shd w:val="clear" w:color="auto" w:fill="auto"/>
          </w:tcPr>
          <w:p w:rsidR="003C684C" w:rsidRPr="0051400C" w:rsidRDefault="003C684C" w:rsidP="00435095">
            <w:pPr>
              <w:jc w:val="center"/>
              <w:rPr>
                <w:sz w:val="24"/>
                <w:szCs w:val="24"/>
              </w:rPr>
            </w:pPr>
            <w:r w:rsidRPr="0051400C">
              <w:rPr>
                <w:sz w:val="24"/>
                <w:szCs w:val="24"/>
              </w:rPr>
              <w:t>Виды учебной работы</w:t>
            </w:r>
          </w:p>
        </w:tc>
        <w:tc>
          <w:tcPr>
            <w:tcW w:w="850" w:type="dxa"/>
            <w:vMerge w:val="restart"/>
            <w:shd w:val="clear" w:color="auto" w:fill="auto"/>
          </w:tcPr>
          <w:p w:rsidR="003C684C" w:rsidRPr="0051400C" w:rsidRDefault="003C684C" w:rsidP="00435095">
            <w:pPr>
              <w:jc w:val="center"/>
              <w:rPr>
                <w:sz w:val="24"/>
                <w:szCs w:val="24"/>
              </w:rPr>
            </w:pPr>
            <w:r w:rsidRPr="0051400C">
              <w:rPr>
                <w:sz w:val="24"/>
                <w:szCs w:val="24"/>
              </w:rPr>
              <w:t>Всего</w:t>
            </w:r>
          </w:p>
          <w:p w:rsidR="003C684C" w:rsidRPr="0051400C" w:rsidRDefault="003C684C" w:rsidP="00435095">
            <w:pPr>
              <w:jc w:val="center"/>
              <w:rPr>
                <w:sz w:val="24"/>
                <w:szCs w:val="24"/>
              </w:rPr>
            </w:pPr>
            <w:r w:rsidRPr="0051400C">
              <w:rPr>
                <w:sz w:val="24"/>
                <w:szCs w:val="24"/>
              </w:rPr>
              <w:t>часов</w:t>
            </w:r>
          </w:p>
        </w:tc>
      </w:tr>
      <w:tr w:rsidR="003C684C" w:rsidRPr="0051400C" w:rsidTr="0051400C">
        <w:trPr>
          <w:trHeight w:val="238"/>
        </w:trPr>
        <w:tc>
          <w:tcPr>
            <w:tcW w:w="675" w:type="dxa"/>
            <w:vMerge/>
            <w:shd w:val="clear" w:color="auto" w:fill="auto"/>
          </w:tcPr>
          <w:p w:rsidR="003C684C" w:rsidRPr="0051400C" w:rsidRDefault="003C684C" w:rsidP="00435095">
            <w:pPr>
              <w:tabs>
                <w:tab w:val="right" w:leader="underscore" w:pos="9356"/>
              </w:tabs>
              <w:rPr>
                <w:sz w:val="24"/>
                <w:szCs w:val="24"/>
              </w:rPr>
            </w:pPr>
          </w:p>
        </w:tc>
        <w:tc>
          <w:tcPr>
            <w:tcW w:w="4962" w:type="dxa"/>
            <w:vMerge/>
            <w:shd w:val="clear" w:color="auto" w:fill="auto"/>
          </w:tcPr>
          <w:p w:rsidR="003C684C" w:rsidRPr="0051400C" w:rsidRDefault="003C684C" w:rsidP="00435095">
            <w:pPr>
              <w:tabs>
                <w:tab w:val="right" w:leader="underscore" w:pos="9356"/>
              </w:tabs>
              <w:rPr>
                <w:sz w:val="24"/>
                <w:szCs w:val="24"/>
              </w:rPr>
            </w:pPr>
          </w:p>
        </w:tc>
        <w:tc>
          <w:tcPr>
            <w:tcW w:w="992" w:type="dxa"/>
            <w:shd w:val="clear" w:color="auto" w:fill="auto"/>
          </w:tcPr>
          <w:p w:rsidR="003C684C" w:rsidRPr="0051400C" w:rsidRDefault="003C684C" w:rsidP="00435095">
            <w:pPr>
              <w:tabs>
                <w:tab w:val="right" w:leader="underscore" w:pos="9356"/>
              </w:tabs>
              <w:jc w:val="center"/>
              <w:rPr>
                <w:sz w:val="24"/>
                <w:szCs w:val="24"/>
              </w:rPr>
            </w:pPr>
            <w:r w:rsidRPr="0051400C">
              <w:rPr>
                <w:sz w:val="24"/>
                <w:szCs w:val="24"/>
              </w:rPr>
              <w:t>Л</w:t>
            </w:r>
          </w:p>
        </w:tc>
        <w:tc>
          <w:tcPr>
            <w:tcW w:w="992" w:type="dxa"/>
            <w:shd w:val="clear" w:color="auto" w:fill="auto"/>
          </w:tcPr>
          <w:p w:rsidR="003C684C" w:rsidRPr="0051400C" w:rsidRDefault="003C684C" w:rsidP="00435095">
            <w:pPr>
              <w:tabs>
                <w:tab w:val="right" w:leader="underscore" w:pos="9356"/>
              </w:tabs>
              <w:jc w:val="center"/>
              <w:rPr>
                <w:sz w:val="24"/>
                <w:szCs w:val="24"/>
              </w:rPr>
            </w:pPr>
            <w:r w:rsidRPr="0051400C">
              <w:rPr>
                <w:sz w:val="24"/>
                <w:szCs w:val="24"/>
              </w:rPr>
              <w:t>С</w:t>
            </w:r>
          </w:p>
        </w:tc>
        <w:tc>
          <w:tcPr>
            <w:tcW w:w="851" w:type="dxa"/>
            <w:shd w:val="clear" w:color="auto" w:fill="auto"/>
          </w:tcPr>
          <w:p w:rsidR="003C684C" w:rsidRPr="0051400C" w:rsidRDefault="003C684C" w:rsidP="00435095">
            <w:pPr>
              <w:tabs>
                <w:tab w:val="right" w:leader="underscore" w:pos="9356"/>
              </w:tabs>
              <w:jc w:val="center"/>
              <w:rPr>
                <w:sz w:val="24"/>
                <w:szCs w:val="24"/>
              </w:rPr>
            </w:pPr>
            <w:r w:rsidRPr="0051400C">
              <w:rPr>
                <w:sz w:val="24"/>
                <w:szCs w:val="24"/>
              </w:rPr>
              <w:t>СРС</w:t>
            </w:r>
          </w:p>
        </w:tc>
        <w:tc>
          <w:tcPr>
            <w:tcW w:w="850" w:type="dxa"/>
            <w:vMerge/>
            <w:shd w:val="clear" w:color="auto" w:fill="auto"/>
          </w:tcPr>
          <w:p w:rsidR="003C684C" w:rsidRPr="0051400C" w:rsidRDefault="003C684C" w:rsidP="00435095">
            <w:pPr>
              <w:tabs>
                <w:tab w:val="right" w:leader="underscore" w:pos="9356"/>
              </w:tabs>
              <w:jc w:val="center"/>
              <w:rPr>
                <w:sz w:val="24"/>
                <w:szCs w:val="24"/>
              </w:rPr>
            </w:pPr>
          </w:p>
        </w:tc>
      </w:tr>
      <w:tr w:rsidR="000A20F0" w:rsidRPr="0051400C" w:rsidTr="0051400C">
        <w:trPr>
          <w:trHeight w:val="268"/>
        </w:trPr>
        <w:tc>
          <w:tcPr>
            <w:tcW w:w="675" w:type="dxa"/>
            <w:shd w:val="clear" w:color="auto" w:fill="auto"/>
          </w:tcPr>
          <w:p w:rsidR="000A20F0" w:rsidRPr="0051400C" w:rsidRDefault="000A20F0" w:rsidP="000A20F0">
            <w:pPr>
              <w:tabs>
                <w:tab w:val="right" w:leader="underscore" w:pos="9356"/>
              </w:tabs>
              <w:jc w:val="center"/>
              <w:rPr>
                <w:sz w:val="24"/>
                <w:szCs w:val="24"/>
              </w:rPr>
            </w:pPr>
            <w:r w:rsidRPr="0051400C">
              <w:rPr>
                <w:sz w:val="24"/>
                <w:szCs w:val="24"/>
              </w:rPr>
              <w:t>1.</w:t>
            </w:r>
          </w:p>
        </w:tc>
        <w:tc>
          <w:tcPr>
            <w:tcW w:w="4962" w:type="dxa"/>
            <w:shd w:val="clear" w:color="auto" w:fill="auto"/>
          </w:tcPr>
          <w:p w:rsidR="000A20F0" w:rsidRPr="0051400C" w:rsidRDefault="000A20F0" w:rsidP="000A20F0">
            <w:pPr>
              <w:pStyle w:val="Default"/>
            </w:pPr>
            <w:r w:rsidRPr="0051400C">
              <w:t>Основы общей психологии</w:t>
            </w:r>
          </w:p>
        </w:tc>
        <w:tc>
          <w:tcPr>
            <w:tcW w:w="992" w:type="dxa"/>
            <w:shd w:val="clear" w:color="auto" w:fill="auto"/>
          </w:tcPr>
          <w:p w:rsidR="000A20F0" w:rsidRPr="0051400C" w:rsidRDefault="000A20F0" w:rsidP="000A20F0">
            <w:pPr>
              <w:tabs>
                <w:tab w:val="right" w:leader="underscore" w:pos="9356"/>
              </w:tabs>
              <w:jc w:val="center"/>
              <w:rPr>
                <w:sz w:val="24"/>
                <w:szCs w:val="24"/>
              </w:rPr>
            </w:pPr>
            <w:r w:rsidRPr="0051400C">
              <w:rPr>
                <w:sz w:val="24"/>
                <w:szCs w:val="24"/>
              </w:rPr>
              <w:t>2</w:t>
            </w:r>
          </w:p>
        </w:tc>
        <w:tc>
          <w:tcPr>
            <w:tcW w:w="992" w:type="dxa"/>
            <w:shd w:val="clear" w:color="auto" w:fill="auto"/>
          </w:tcPr>
          <w:p w:rsidR="000A20F0" w:rsidRPr="0051400C" w:rsidRDefault="000A20F0" w:rsidP="000A20F0">
            <w:pPr>
              <w:tabs>
                <w:tab w:val="right" w:leader="underscore" w:pos="9356"/>
              </w:tabs>
              <w:jc w:val="center"/>
              <w:rPr>
                <w:sz w:val="24"/>
                <w:szCs w:val="24"/>
              </w:rPr>
            </w:pPr>
          </w:p>
        </w:tc>
        <w:tc>
          <w:tcPr>
            <w:tcW w:w="851" w:type="dxa"/>
            <w:shd w:val="clear" w:color="auto" w:fill="auto"/>
          </w:tcPr>
          <w:p w:rsidR="000A20F0" w:rsidRPr="0051400C" w:rsidRDefault="0051400C" w:rsidP="000A20F0">
            <w:pPr>
              <w:tabs>
                <w:tab w:val="right" w:leader="underscore" w:pos="9356"/>
              </w:tabs>
              <w:jc w:val="center"/>
              <w:rPr>
                <w:sz w:val="24"/>
                <w:szCs w:val="24"/>
              </w:rPr>
            </w:pPr>
            <w:r w:rsidRPr="0051400C">
              <w:rPr>
                <w:sz w:val="24"/>
                <w:szCs w:val="24"/>
                <w:lang w:val="en-US"/>
              </w:rPr>
              <w:t>1</w:t>
            </w:r>
            <w:r w:rsidRPr="0051400C">
              <w:rPr>
                <w:sz w:val="24"/>
                <w:szCs w:val="24"/>
              </w:rPr>
              <w:t>4</w:t>
            </w:r>
          </w:p>
        </w:tc>
        <w:tc>
          <w:tcPr>
            <w:tcW w:w="850" w:type="dxa"/>
            <w:shd w:val="clear" w:color="auto" w:fill="auto"/>
          </w:tcPr>
          <w:p w:rsidR="000A20F0" w:rsidRPr="0051400C" w:rsidRDefault="000A20F0" w:rsidP="000A20F0">
            <w:pPr>
              <w:tabs>
                <w:tab w:val="right" w:leader="underscore" w:pos="9356"/>
              </w:tabs>
              <w:jc w:val="center"/>
              <w:rPr>
                <w:sz w:val="24"/>
                <w:szCs w:val="24"/>
              </w:rPr>
            </w:pPr>
            <w:r w:rsidRPr="0051400C">
              <w:rPr>
                <w:sz w:val="24"/>
                <w:szCs w:val="24"/>
              </w:rPr>
              <w:t>16</w:t>
            </w:r>
          </w:p>
        </w:tc>
      </w:tr>
      <w:tr w:rsidR="000A20F0" w:rsidRPr="0051400C" w:rsidTr="0051400C">
        <w:tc>
          <w:tcPr>
            <w:tcW w:w="675" w:type="dxa"/>
            <w:shd w:val="clear" w:color="auto" w:fill="auto"/>
          </w:tcPr>
          <w:p w:rsidR="000A20F0" w:rsidRPr="0051400C" w:rsidRDefault="000A20F0" w:rsidP="000A20F0">
            <w:pPr>
              <w:tabs>
                <w:tab w:val="right" w:leader="underscore" w:pos="9356"/>
              </w:tabs>
              <w:jc w:val="center"/>
              <w:rPr>
                <w:sz w:val="24"/>
                <w:szCs w:val="24"/>
              </w:rPr>
            </w:pPr>
            <w:r w:rsidRPr="0051400C">
              <w:rPr>
                <w:sz w:val="24"/>
                <w:szCs w:val="24"/>
              </w:rPr>
              <w:t>2.</w:t>
            </w:r>
          </w:p>
        </w:tc>
        <w:tc>
          <w:tcPr>
            <w:tcW w:w="4962" w:type="dxa"/>
            <w:shd w:val="clear" w:color="auto" w:fill="auto"/>
          </w:tcPr>
          <w:p w:rsidR="000A20F0" w:rsidRPr="0051400C" w:rsidRDefault="000A20F0" w:rsidP="000A20F0">
            <w:pPr>
              <w:tabs>
                <w:tab w:val="right" w:leader="underscore" w:pos="9356"/>
              </w:tabs>
            </w:pPr>
            <w:r w:rsidRPr="0051400C">
              <w:rPr>
                <w:sz w:val="24"/>
                <w:szCs w:val="24"/>
              </w:rPr>
              <w:t>Познавательные процессы</w:t>
            </w:r>
          </w:p>
        </w:tc>
        <w:tc>
          <w:tcPr>
            <w:tcW w:w="992" w:type="dxa"/>
            <w:shd w:val="clear" w:color="auto" w:fill="auto"/>
          </w:tcPr>
          <w:p w:rsidR="000A20F0" w:rsidRPr="0051400C" w:rsidRDefault="000A20F0" w:rsidP="000A20F0">
            <w:pPr>
              <w:tabs>
                <w:tab w:val="right" w:leader="underscore" w:pos="9356"/>
              </w:tabs>
              <w:jc w:val="center"/>
              <w:rPr>
                <w:sz w:val="24"/>
                <w:szCs w:val="24"/>
              </w:rPr>
            </w:pPr>
            <w:r w:rsidRPr="0051400C">
              <w:rPr>
                <w:sz w:val="24"/>
                <w:szCs w:val="24"/>
              </w:rPr>
              <w:t>2</w:t>
            </w:r>
          </w:p>
        </w:tc>
        <w:tc>
          <w:tcPr>
            <w:tcW w:w="992" w:type="dxa"/>
            <w:shd w:val="clear" w:color="auto" w:fill="auto"/>
          </w:tcPr>
          <w:p w:rsidR="000A20F0" w:rsidRPr="0051400C" w:rsidRDefault="000A20F0" w:rsidP="000A20F0">
            <w:pPr>
              <w:tabs>
                <w:tab w:val="right" w:leader="underscore" w:pos="9356"/>
              </w:tabs>
              <w:jc w:val="center"/>
              <w:rPr>
                <w:sz w:val="24"/>
                <w:szCs w:val="24"/>
              </w:rPr>
            </w:pPr>
            <w:r w:rsidRPr="0051400C">
              <w:rPr>
                <w:sz w:val="24"/>
                <w:szCs w:val="24"/>
              </w:rPr>
              <w:t>2</w:t>
            </w:r>
          </w:p>
        </w:tc>
        <w:tc>
          <w:tcPr>
            <w:tcW w:w="851" w:type="dxa"/>
            <w:shd w:val="clear" w:color="auto" w:fill="auto"/>
          </w:tcPr>
          <w:p w:rsidR="000A20F0" w:rsidRPr="0051400C" w:rsidRDefault="000A20F0" w:rsidP="000A20F0">
            <w:pPr>
              <w:tabs>
                <w:tab w:val="right" w:leader="underscore" w:pos="9356"/>
              </w:tabs>
              <w:jc w:val="center"/>
              <w:rPr>
                <w:sz w:val="24"/>
                <w:szCs w:val="24"/>
              </w:rPr>
            </w:pPr>
            <w:r w:rsidRPr="0051400C">
              <w:rPr>
                <w:sz w:val="24"/>
                <w:szCs w:val="24"/>
                <w:lang w:val="en-US"/>
              </w:rPr>
              <w:t>1</w:t>
            </w:r>
            <w:r w:rsidRPr="0051400C">
              <w:rPr>
                <w:sz w:val="24"/>
                <w:szCs w:val="24"/>
              </w:rPr>
              <w:t>6</w:t>
            </w:r>
          </w:p>
        </w:tc>
        <w:tc>
          <w:tcPr>
            <w:tcW w:w="850" w:type="dxa"/>
            <w:shd w:val="clear" w:color="auto" w:fill="auto"/>
          </w:tcPr>
          <w:p w:rsidR="000A20F0" w:rsidRPr="0051400C" w:rsidRDefault="000A20F0" w:rsidP="000A20F0">
            <w:pPr>
              <w:tabs>
                <w:tab w:val="right" w:leader="underscore" w:pos="9356"/>
              </w:tabs>
              <w:jc w:val="center"/>
              <w:rPr>
                <w:sz w:val="24"/>
                <w:szCs w:val="24"/>
              </w:rPr>
            </w:pPr>
            <w:r w:rsidRPr="0051400C">
              <w:rPr>
                <w:sz w:val="24"/>
                <w:szCs w:val="24"/>
              </w:rPr>
              <w:t>20</w:t>
            </w:r>
          </w:p>
        </w:tc>
      </w:tr>
      <w:tr w:rsidR="000A20F0" w:rsidRPr="0051400C" w:rsidTr="0051400C">
        <w:tc>
          <w:tcPr>
            <w:tcW w:w="675" w:type="dxa"/>
            <w:shd w:val="clear" w:color="auto" w:fill="auto"/>
          </w:tcPr>
          <w:p w:rsidR="000A20F0" w:rsidRPr="0051400C" w:rsidRDefault="000A20F0" w:rsidP="000A20F0">
            <w:pPr>
              <w:tabs>
                <w:tab w:val="right" w:leader="underscore" w:pos="9356"/>
              </w:tabs>
              <w:jc w:val="center"/>
              <w:rPr>
                <w:sz w:val="24"/>
                <w:szCs w:val="24"/>
              </w:rPr>
            </w:pPr>
            <w:r w:rsidRPr="0051400C">
              <w:rPr>
                <w:sz w:val="24"/>
                <w:szCs w:val="24"/>
              </w:rPr>
              <w:t>3.</w:t>
            </w:r>
          </w:p>
        </w:tc>
        <w:tc>
          <w:tcPr>
            <w:tcW w:w="4962" w:type="dxa"/>
            <w:shd w:val="clear" w:color="auto" w:fill="auto"/>
          </w:tcPr>
          <w:p w:rsidR="000A20F0" w:rsidRPr="0051400C" w:rsidRDefault="000A20F0" w:rsidP="000A20F0">
            <w:pPr>
              <w:tabs>
                <w:tab w:val="right" w:leader="underscore" w:pos="9356"/>
              </w:tabs>
              <w:rPr>
                <w:sz w:val="24"/>
                <w:szCs w:val="24"/>
              </w:rPr>
            </w:pPr>
            <w:r w:rsidRPr="0051400C">
              <w:rPr>
                <w:sz w:val="24"/>
                <w:szCs w:val="24"/>
              </w:rPr>
              <w:t>Психология личности</w:t>
            </w:r>
          </w:p>
        </w:tc>
        <w:tc>
          <w:tcPr>
            <w:tcW w:w="992" w:type="dxa"/>
            <w:shd w:val="clear" w:color="auto" w:fill="auto"/>
          </w:tcPr>
          <w:p w:rsidR="000A20F0" w:rsidRPr="0051400C" w:rsidRDefault="00ED272D" w:rsidP="000A20F0">
            <w:pPr>
              <w:tabs>
                <w:tab w:val="right" w:leader="underscore" w:pos="9356"/>
              </w:tabs>
              <w:jc w:val="center"/>
              <w:rPr>
                <w:sz w:val="24"/>
                <w:szCs w:val="24"/>
              </w:rPr>
            </w:pPr>
            <w:r w:rsidRPr="0051400C">
              <w:rPr>
                <w:sz w:val="24"/>
                <w:szCs w:val="24"/>
              </w:rPr>
              <w:t>-</w:t>
            </w:r>
          </w:p>
        </w:tc>
        <w:tc>
          <w:tcPr>
            <w:tcW w:w="992" w:type="dxa"/>
            <w:shd w:val="clear" w:color="auto" w:fill="auto"/>
          </w:tcPr>
          <w:p w:rsidR="000A20F0" w:rsidRPr="0051400C" w:rsidRDefault="000A20F0" w:rsidP="000A20F0">
            <w:pPr>
              <w:tabs>
                <w:tab w:val="right" w:leader="underscore" w:pos="9356"/>
              </w:tabs>
              <w:jc w:val="center"/>
              <w:rPr>
                <w:sz w:val="24"/>
                <w:szCs w:val="24"/>
              </w:rPr>
            </w:pPr>
            <w:r w:rsidRPr="0051400C">
              <w:rPr>
                <w:sz w:val="24"/>
                <w:szCs w:val="24"/>
              </w:rPr>
              <w:t>2</w:t>
            </w:r>
          </w:p>
        </w:tc>
        <w:tc>
          <w:tcPr>
            <w:tcW w:w="851" w:type="dxa"/>
            <w:shd w:val="clear" w:color="auto" w:fill="auto"/>
          </w:tcPr>
          <w:p w:rsidR="000A20F0" w:rsidRPr="0051400C" w:rsidRDefault="000A20F0" w:rsidP="000A20F0">
            <w:pPr>
              <w:tabs>
                <w:tab w:val="right" w:leader="underscore" w:pos="9356"/>
              </w:tabs>
              <w:jc w:val="center"/>
              <w:rPr>
                <w:sz w:val="24"/>
                <w:szCs w:val="24"/>
              </w:rPr>
            </w:pPr>
            <w:r w:rsidRPr="0051400C">
              <w:rPr>
                <w:sz w:val="24"/>
                <w:szCs w:val="24"/>
                <w:lang w:val="en-US"/>
              </w:rPr>
              <w:t>1</w:t>
            </w:r>
            <w:r w:rsidR="0051400C" w:rsidRPr="0051400C">
              <w:rPr>
                <w:sz w:val="24"/>
                <w:szCs w:val="24"/>
              </w:rPr>
              <w:t>6</w:t>
            </w:r>
          </w:p>
        </w:tc>
        <w:tc>
          <w:tcPr>
            <w:tcW w:w="850" w:type="dxa"/>
            <w:shd w:val="clear" w:color="auto" w:fill="auto"/>
          </w:tcPr>
          <w:p w:rsidR="000A20F0" w:rsidRPr="0051400C" w:rsidRDefault="000A20F0" w:rsidP="000A20F0">
            <w:pPr>
              <w:tabs>
                <w:tab w:val="right" w:leader="underscore" w:pos="9356"/>
              </w:tabs>
              <w:jc w:val="center"/>
              <w:rPr>
                <w:sz w:val="24"/>
                <w:szCs w:val="24"/>
              </w:rPr>
            </w:pPr>
            <w:r w:rsidRPr="0051400C">
              <w:rPr>
                <w:sz w:val="24"/>
                <w:szCs w:val="24"/>
              </w:rPr>
              <w:t>18</w:t>
            </w:r>
          </w:p>
        </w:tc>
      </w:tr>
      <w:tr w:rsidR="000A20F0" w:rsidRPr="0051400C" w:rsidTr="0051400C">
        <w:tc>
          <w:tcPr>
            <w:tcW w:w="675" w:type="dxa"/>
            <w:shd w:val="clear" w:color="auto" w:fill="auto"/>
          </w:tcPr>
          <w:p w:rsidR="000A20F0" w:rsidRPr="0051400C" w:rsidRDefault="000A20F0" w:rsidP="000A20F0">
            <w:pPr>
              <w:tabs>
                <w:tab w:val="right" w:leader="underscore" w:pos="9356"/>
              </w:tabs>
              <w:jc w:val="center"/>
              <w:rPr>
                <w:sz w:val="24"/>
                <w:szCs w:val="24"/>
              </w:rPr>
            </w:pPr>
            <w:r w:rsidRPr="0051400C">
              <w:rPr>
                <w:sz w:val="24"/>
                <w:szCs w:val="24"/>
              </w:rPr>
              <w:t>4.</w:t>
            </w:r>
          </w:p>
        </w:tc>
        <w:tc>
          <w:tcPr>
            <w:tcW w:w="4962" w:type="dxa"/>
            <w:shd w:val="clear" w:color="auto" w:fill="auto"/>
          </w:tcPr>
          <w:p w:rsidR="000A20F0" w:rsidRPr="0051400C" w:rsidRDefault="000A20F0" w:rsidP="000A20F0">
            <w:pPr>
              <w:tabs>
                <w:tab w:val="right" w:leader="underscore" w:pos="9356"/>
              </w:tabs>
              <w:rPr>
                <w:sz w:val="24"/>
                <w:szCs w:val="24"/>
              </w:rPr>
            </w:pPr>
            <w:r w:rsidRPr="0051400C">
              <w:rPr>
                <w:sz w:val="24"/>
                <w:szCs w:val="24"/>
              </w:rPr>
              <w:t>Психология групп и психология общения</w:t>
            </w:r>
          </w:p>
        </w:tc>
        <w:tc>
          <w:tcPr>
            <w:tcW w:w="992" w:type="dxa"/>
            <w:shd w:val="clear" w:color="auto" w:fill="auto"/>
          </w:tcPr>
          <w:p w:rsidR="000A20F0" w:rsidRPr="0051400C" w:rsidRDefault="000A20F0" w:rsidP="000A20F0">
            <w:pPr>
              <w:tabs>
                <w:tab w:val="right" w:leader="underscore" w:pos="9356"/>
              </w:tabs>
              <w:jc w:val="center"/>
              <w:rPr>
                <w:sz w:val="24"/>
                <w:szCs w:val="24"/>
              </w:rPr>
            </w:pPr>
            <w:r w:rsidRPr="0051400C">
              <w:rPr>
                <w:sz w:val="24"/>
                <w:szCs w:val="24"/>
              </w:rPr>
              <w:t>-</w:t>
            </w:r>
          </w:p>
        </w:tc>
        <w:tc>
          <w:tcPr>
            <w:tcW w:w="992" w:type="dxa"/>
            <w:shd w:val="clear" w:color="auto" w:fill="auto"/>
          </w:tcPr>
          <w:p w:rsidR="000A20F0" w:rsidRPr="0051400C" w:rsidRDefault="000A20F0" w:rsidP="000A20F0">
            <w:pPr>
              <w:tabs>
                <w:tab w:val="right" w:leader="underscore" w:pos="9356"/>
              </w:tabs>
              <w:jc w:val="center"/>
              <w:rPr>
                <w:sz w:val="24"/>
                <w:szCs w:val="24"/>
              </w:rPr>
            </w:pPr>
            <w:r w:rsidRPr="0051400C">
              <w:rPr>
                <w:sz w:val="24"/>
                <w:szCs w:val="24"/>
              </w:rPr>
              <w:t>2</w:t>
            </w:r>
          </w:p>
        </w:tc>
        <w:tc>
          <w:tcPr>
            <w:tcW w:w="851" w:type="dxa"/>
            <w:shd w:val="clear" w:color="auto" w:fill="auto"/>
          </w:tcPr>
          <w:p w:rsidR="000A20F0" w:rsidRPr="0051400C" w:rsidRDefault="000A20F0" w:rsidP="000A20F0">
            <w:pPr>
              <w:tabs>
                <w:tab w:val="right" w:leader="underscore" w:pos="9356"/>
              </w:tabs>
              <w:jc w:val="center"/>
              <w:rPr>
                <w:sz w:val="24"/>
                <w:szCs w:val="24"/>
                <w:lang w:val="en-US"/>
              </w:rPr>
            </w:pPr>
            <w:r w:rsidRPr="0051400C">
              <w:rPr>
                <w:sz w:val="24"/>
                <w:szCs w:val="24"/>
                <w:lang w:val="en-US"/>
              </w:rPr>
              <w:t>16</w:t>
            </w:r>
          </w:p>
        </w:tc>
        <w:tc>
          <w:tcPr>
            <w:tcW w:w="850" w:type="dxa"/>
            <w:shd w:val="clear" w:color="auto" w:fill="auto"/>
          </w:tcPr>
          <w:p w:rsidR="000A20F0" w:rsidRPr="0051400C" w:rsidRDefault="000A20F0" w:rsidP="000A20F0">
            <w:pPr>
              <w:tabs>
                <w:tab w:val="right" w:leader="underscore" w:pos="9356"/>
              </w:tabs>
              <w:jc w:val="center"/>
              <w:rPr>
                <w:sz w:val="24"/>
                <w:szCs w:val="24"/>
              </w:rPr>
            </w:pPr>
            <w:r w:rsidRPr="0051400C">
              <w:rPr>
                <w:sz w:val="24"/>
                <w:szCs w:val="24"/>
              </w:rPr>
              <w:t>18</w:t>
            </w:r>
          </w:p>
        </w:tc>
      </w:tr>
      <w:tr w:rsidR="000A20F0" w:rsidRPr="0051400C" w:rsidTr="0051400C">
        <w:trPr>
          <w:trHeight w:val="262"/>
        </w:trPr>
        <w:tc>
          <w:tcPr>
            <w:tcW w:w="675" w:type="dxa"/>
            <w:tcBorders>
              <w:top w:val="single" w:sz="4" w:space="0" w:color="auto"/>
              <w:left w:val="single" w:sz="4" w:space="0" w:color="auto"/>
              <w:bottom w:val="single" w:sz="4" w:space="0" w:color="auto"/>
              <w:right w:val="single" w:sz="4" w:space="0" w:color="auto"/>
            </w:tcBorders>
            <w:shd w:val="clear" w:color="auto" w:fill="auto"/>
          </w:tcPr>
          <w:p w:rsidR="000A20F0" w:rsidRPr="0051400C" w:rsidRDefault="000A20F0" w:rsidP="000A20F0">
            <w:pPr>
              <w:tabs>
                <w:tab w:val="right" w:leader="underscore" w:pos="9356"/>
              </w:tabs>
              <w:jc w:val="center"/>
              <w:rPr>
                <w:sz w:val="24"/>
                <w:szCs w:val="24"/>
              </w:rPr>
            </w:pPr>
            <w:r w:rsidRPr="0051400C">
              <w:rPr>
                <w:sz w:val="24"/>
                <w:szCs w:val="24"/>
              </w:rPr>
              <w:t>5.</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0A20F0" w:rsidRPr="0051400C" w:rsidRDefault="000A20F0" w:rsidP="000A20F0">
            <w:pPr>
              <w:tabs>
                <w:tab w:val="right" w:leader="underscore" w:pos="9356"/>
              </w:tabs>
              <w:rPr>
                <w:sz w:val="24"/>
                <w:szCs w:val="24"/>
              </w:rPr>
            </w:pPr>
            <w:r w:rsidRPr="0051400C">
              <w:rPr>
                <w:sz w:val="24"/>
                <w:szCs w:val="24"/>
              </w:rPr>
              <w:t>Педагогика как научная дисциплина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20F0" w:rsidRPr="0051400C" w:rsidRDefault="000A20F0" w:rsidP="000A20F0">
            <w:pPr>
              <w:tabs>
                <w:tab w:val="right" w:leader="underscore" w:pos="9356"/>
              </w:tabs>
              <w:jc w:val="center"/>
              <w:rPr>
                <w:sz w:val="24"/>
                <w:szCs w:val="24"/>
              </w:rPr>
            </w:pPr>
            <w:r w:rsidRPr="0051400C">
              <w:rPr>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20F0" w:rsidRPr="0051400C" w:rsidRDefault="00FE6615" w:rsidP="000A20F0">
            <w:pPr>
              <w:jc w:val="center"/>
              <w:rPr>
                <w:sz w:val="24"/>
                <w:szCs w:val="24"/>
              </w:rPr>
            </w:pPr>
            <w:r w:rsidRPr="0051400C">
              <w:rPr>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A20F0" w:rsidRPr="0051400C" w:rsidRDefault="0051400C" w:rsidP="000A20F0">
            <w:pPr>
              <w:jc w:val="center"/>
              <w:rPr>
                <w:sz w:val="24"/>
                <w:szCs w:val="24"/>
              </w:rPr>
            </w:pPr>
            <w:r w:rsidRPr="0051400C">
              <w:rPr>
                <w:sz w:val="24"/>
                <w:szCs w:val="24"/>
              </w:rPr>
              <w:t>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A20F0" w:rsidRPr="0051400C" w:rsidRDefault="000A20F0" w:rsidP="000A20F0">
            <w:pPr>
              <w:tabs>
                <w:tab w:val="right" w:leader="underscore" w:pos="9356"/>
              </w:tabs>
              <w:jc w:val="center"/>
              <w:rPr>
                <w:sz w:val="24"/>
                <w:szCs w:val="24"/>
              </w:rPr>
            </w:pPr>
            <w:r w:rsidRPr="0051400C">
              <w:rPr>
                <w:sz w:val="24"/>
                <w:szCs w:val="24"/>
              </w:rPr>
              <w:t>10</w:t>
            </w:r>
          </w:p>
        </w:tc>
      </w:tr>
      <w:tr w:rsidR="000A20F0" w:rsidRPr="0051400C" w:rsidTr="0051400C">
        <w:trPr>
          <w:trHeight w:val="208"/>
        </w:trPr>
        <w:tc>
          <w:tcPr>
            <w:tcW w:w="675" w:type="dxa"/>
            <w:tcBorders>
              <w:top w:val="single" w:sz="4" w:space="0" w:color="auto"/>
              <w:left w:val="single" w:sz="4" w:space="0" w:color="auto"/>
              <w:bottom w:val="single" w:sz="4" w:space="0" w:color="auto"/>
              <w:right w:val="single" w:sz="4" w:space="0" w:color="auto"/>
            </w:tcBorders>
            <w:shd w:val="clear" w:color="auto" w:fill="auto"/>
          </w:tcPr>
          <w:p w:rsidR="000A20F0" w:rsidRPr="0051400C" w:rsidRDefault="000A20F0" w:rsidP="000A20F0">
            <w:pPr>
              <w:tabs>
                <w:tab w:val="right" w:leader="underscore" w:pos="9356"/>
              </w:tabs>
              <w:jc w:val="center"/>
              <w:rPr>
                <w:sz w:val="24"/>
                <w:szCs w:val="24"/>
              </w:rPr>
            </w:pPr>
            <w:r w:rsidRPr="0051400C">
              <w:rPr>
                <w:sz w:val="24"/>
                <w:szCs w:val="24"/>
              </w:rPr>
              <w:t>6.</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0A20F0" w:rsidRPr="0051400C" w:rsidRDefault="000A20F0" w:rsidP="000A20F0">
            <w:pPr>
              <w:tabs>
                <w:tab w:val="right" w:leader="underscore" w:pos="9356"/>
              </w:tabs>
              <w:rPr>
                <w:sz w:val="24"/>
                <w:szCs w:val="24"/>
              </w:rPr>
            </w:pPr>
            <w:r w:rsidRPr="0051400C">
              <w:rPr>
                <w:sz w:val="24"/>
                <w:szCs w:val="24"/>
              </w:rPr>
              <w:t>Теории обучения и воспитания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20F0" w:rsidRPr="0051400C" w:rsidRDefault="00ED272D" w:rsidP="000A20F0">
            <w:pPr>
              <w:tabs>
                <w:tab w:val="right" w:leader="underscore" w:pos="9356"/>
              </w:tabs>
              <w:jc w:val="center"/>
              <w:rPr>
                <w:sz w:val="24"/>
                <w:szCs w:val="24"/>
              </w:rPr>
            </w:pPr>
            <w:r w:rsidRPr="0051400C">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20F0" w:rsidRPr="0051400C" w:rsidRDefault="000A20F0" w:rsidP="000A20F0">
            <w:pPr>
              <w:jc w:val="center"/>
              <w:rPr>
                <w:sz w:val="24"/>
                <w:szCs w:val="24"/>
              </w:rPr>
            </w:pPr>
            <w:r w:rsidRPr="0051400C">
              <w:rPr>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A20F0" w:rsidRPr="0051400C" w:rsidRDefault="0051400C" w:rsidP="000A20F0">
            <w:pPr>
              <w:jc w:val="center"/>
              <w:rPr>
                <w:sz w:val="24"/>
                <w:szCs w:val="24"/>
              </w:rPr>
            </w:pPr>
            <w:r w:rsidRPr="0051400C">
              <w:rPr>
                <w:sz w:val="24"/>
                <w:szCs w:val="24"/>
              </w:rPr>
              <w:t>18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A20F0" w:rsidRPr="0051400C" w:rsidRDefault="000A20F0" w:rsidP="000A20F0">
            <w:pPr>
              <w:jc w:val="center"/>
              <w:rPr>
                <w:sz w:val="24"/>
                <w:szCs w:val="24"/>
              </w:rPr>
            </w:pPr>
            <w:r w:rsidRPr="0051400C">
              <w:rPr>
                <w:sz w:val="24"/>
                <w:szCs w:val="24"/>
              </w:rPr>
              <w:t>20</w:t>
            </w:r>
          </w:p>
        </w:tc>
      </w:tr>
      <w:tr w:rsidR="000A20F0" w:rsidRPr="0051400C" w:rsidTr="0051400C">
        <w:tc>
          <w:tcPr>
            <w:tcW w:w="675" w:type="dxa"/>
            <w:tcBorders>
              <w:top w:val="single" w:sz="4" w:space="0" w:color="auto"/>
              <w:left w:val="single" w:sz="4" w:space="0" w:color="auto"/>
              <w:bottom w:val="single" w:sz="4" w:space="0" w:color="auto"/>
              <w:right w:val="single" w:sz="4" w:space="0" w:color="auto"/>
            </w:tcBorders>
            <w:shd w:val="clear" w:color="auto" w:fill="auto"/>
          </w:tcPr>
          <w:p w:rsidR="000A20F0" w:rsidRPr="0051400C" w:rsidRDefault="000A20F0" w:rsidP="000A20F0">
            <w:pPr>
              <w:tabs>
                <w:tab w:val="right" w:leader="underscore" w:pos="9356"/>
              </w:tabs>
              <w:jc w:val="center"/>
              <w:rPr>
                <w:sz w:val="24"/>
                <w:szCs w:val="24"/>
              </w:rPr>
            </w:pPr>
            <w:r w:rsidRPr="0051400C">
              <w:rPr>
                <w:sz w:val="24"/>
                <w:szCs w:val="24"/>
              </w:rPr>
              <w:t>7.</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0A20F0" w:rsidRPr="0051400C" w:rsidRDefault="000A20F0" w:rsidP="000A20F0">
            <w:pPr>
              <w:pStyle w:val="TableParagraph"/>
              <w:jc w:val="both"/>
            </w:pPr>
            <w:r w:rsidRPr="0051400C">
              <w:t>Семья и детский коллектив как социальная среда воспитания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20F0" w:rsidRPr="0051400C" w:rsidRDefault="00BC4377" w:rsidP="000A20F0">
            <w:pPr>
              <w:tabs>
                <w:tab w:val="right" w:leader="underscore" w:pos="9356"/>
              </w:tabs>
              <w:jc w:val="center"/>
              <w:rPr>
                <w:sz w:val="24"/>
                <w:szCs w:val="24"/>
                <w:lang w:val="en-US"/>
              </w:rPr>
            </w:pPr>
            <w:r w:rsidRPr="0051400C">
              <w:rPr>
                <w:sz w:val="24"/>
                <w:szCs w:val="24"/>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20F0" w:rsidRPr="0051400C" w:rsidRDefault="00FE6615" w:rsidP="000A20F0">
            <w:pPr>
              <w:jc w:val="center"/>
              <w:rPr>
                <w:sz w:val="24"/>
                <w:szCs w:val="24"/>
              </w:rPr>
            </w:pPr>
            <w:r w:rsidRPr="0051400C">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A20F0" w:rsidRPr="0051400C" w:rsidRDefault="000A20F0" w:rsidP="000A20F0">
            <w:pPr>
              <w:jc w:val="center"/>
              <w:rPr>
                <w:sz w:val="24"/>
                <w:szCs w:val="24"/>
              </w:rPr>
            </w:pPr>
            <w:r w:rsidRPr="0051400C">
              <w:rPr>
                <w:sz w:val="24"/>
                <w:szCs w:val="24"/>
              </w:rPr>
              <w:t>13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A20F0" w:rsidRPr="0051400C" w:rsidRDefault="000A20F0" w:rsidP="000A20F0">
            <w:pPr>
              <w:jc w:val="center"/>
              <w:rPr>
                <w:sz w:val="24"/>
                <w:szCs w:val="24"/>
              </w:rPr>
            </w:pPr>
            <w:r w:rsidRPr="0051400C">
              <w:rPr>
                <w:sz w:val="24"/>
                <w:szCs w:val="24"/>
              </w:rPr>
              <w:t>14</w:t>
            </w:r>
          </w:p>
        </w:tc>
      </w:tr>
      <w:tr w:rsidR="000A20F0" w:rsidRPr="0051400C" w:rsidTr="0051400C">
        <w:tc>
          <w:tcPr>
            <w:tcW w:w="675" w:type="dxa"/>
            <w:tcBorders>
              <w:top w:val="single" w:sz="4" w:space="0" w:color="auto"/>
              <w:left w:val="single" w:sz="4" w:space="0" w:color="auto"/>
              <w:bottom w:val="single" w:sz="4" w:space="0" w:color="auto"/>
              <w:right w:val="single" w:sz="4" w:space="0" w:color="auto"/>
            </w:tcBorders>
            <w:shd w:val="clear" w:color="auto" w:fill="auto"/>
          </w:tcPr>
          <w:p w:rsidR="000A20F0" w:rsidRPr="0051400C" w:rsidRDefault="000A20F0" w:rsidP="000A20F0">
            <w:pPr>
              <w:tabs>
                <w:tab w:val="right" w:leader="underscore" w:pos="9356"/>
              </w:tabs>
              <w:jc w:val="center"/>
              <w:rPr>
                <w:sz w:val="24"/>
                <w:szCs w:val="24"/>
              </w:rPr>
            </w:pPr>
            <w:r w:rsidRPr="0051400C">
              <w:rPr>
                <w:sz w:val="24"/>
                <w:szCs w:val="24"/>
              </w:rPr>
              <w:t>8.</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0A20F0" w:rsidRPr="0051400C" w:rsidRDefault="000A20F0" w:rsidP="000A20F0">
            <w:pPr>
              <w:pStyle w:val="TableParagraph"/>
              <w:jc w:val="both"/>
            </w:pPr>
            <w:r w:rsidRPr="0051400C">
              <w:t>Уровни образования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20F0" w:rsidRPr="0051400C" w:rsidRDefault="00BC4377" w:rsidP="000A20F0">
            <w:pPr>
              <w:tabs>
                <w:tab w:val="right" w:leader="underscore" w:pos="9356"/>
              </w:tabs>
              <w:jc w:val="center"/>
              <w:rPr>
                <w:sz w:val="24"/>
                <w:szCs w:val="24"/>
                <w:lang w:val="en-US"/>
              </w:rPr>
            </w:pPr>
            <w:r w:rsidRPr="0051400C">
              <w:rPr>
                <w:sz w:val="24"/>
                <w:szCs w:val="24"/>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20F0" w:rsidRPr="0051400C" w:rsidRDefault="00FE6615" w:rsidP="000A20F0">
            <w:pPr>
              <w:jc w:val="center"/>
              <w:rPr>
                <w:sz w:val="24"/>
                <w:szCs w:val="24"/>
              </w:rPr>
            </w:pPr>
            <w:r w:rsidRPr="0051400C">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A20F0" w:rsidRPr="0051400C" w:rsidRDefault="000A20F0" w:rsidP="000A20F0">
            <w:pPr>
              <w:jc w:val="center"/>
              <w:rPr>
                <w:sz w:val="24"/>
                <w:szCs w:val="24"/>
              </w:rPr>
            </w:pPr>
            <w:r w:rsidRPr="0051400C">
              <w:rPr>
                <w:sz w:val="24"/>
                <w:szCs w:val="24"/>
              </w:rPr>
              <w:t>13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A20F0" w:rsidRPr="0051400C" w:rsidRDefault="000A20F0" w:rsidP="000A20F0">
            <w:pPr>
              <w:tabs>
                <w:tab w:val="right" w:leader="underscore" w:pos="9356"/>
              </w:tabs>
              <w:jc w:val="center"/>
              <w:rPr>
                <w:sz w:val="24"/>
                <w:szCs w:val="24"/>
              </w:rPr>
            </w:pPr>
            <w:r w:rsidRPr="0051400C">
              <w:rPr>
                <w:sz w:val="24"/>
                <w:szCs w:val="24"/>
              </w:rPr>
              <w:t>14</w:t>
            </w:r>
          </w:p>
        </w:tc>
      </w:tr>
      <w:tr w:rsidR="000A20F0" w:rsidRPr="0051400C" w:rsidTr="0051400C">
        <w:trPr>
          <w:trHeight w:val="231"/>
        </w:trPr>
        <w:tc>
          <w:tcPr>
            <w:tcW w:w="675" w:type="dxa"/>
            <w:tcBorders>
              <w:top w:val="single" w:sz="4" w:space="0" w:color="auto"/>
              <w:left w:val="single" w:sz="4" w:space="0" w:color="auto"/>
              <w:bottom w:val="single" w:sz="4" w:space="0" w:color="auto"/>
              <w:right w:val="single" w:sz="4" w:space="0" w:color="auto"/>
            </w:tcBorders>
            <w:shd w:val="clear" w:color="auto" w:fill="auto"/>
          </w:tcPr>
          <w:p w:rsidR="000A20F0" w:rsidRPr="0051400C" w:rsidRDefault="000A20F0" w:rsidP="000A20F0">
            <w:pPr>
              <w:tabs>
                <w:tab w:val="right" w:leader="underscore" w:pos="9356"/>
              </w:tabs>
              <w:jc w:val="center"/>
              <w:rPr>
                <w:sz w:val="24"/>
                <w:szCs w:val="24"/>
              </w:rPr>
            </w:pPr>
            <w:r w:rsidRPr="0051400C">
              <w:rPr>
                <w:sz w:val="24"/>
                <w:szCs w:val="24"/>
              </w:rPr>
              <w:t>9.</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0A20F0" w:rsidRPr="0051400C" w:rsidRDefault="000A20F0" w:rsidP="000A20F0">
            <w:pPr>
              <w:pStyle w:val="TableParagraph"/>
            </w:pPr>
            <w:r w:rsidRPr="0051400C">
              <w:t>Педагогическая технология и мастерство педагога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20F0" w:rsidRPr="0051400C" w:rsidRDefault="00ED272D" w:rsidP="000A20F0">
            <w:pPr>
              <w:tabs>
                <w:tab w:val="right" w:leader="underscore" w:pos="9356"/>
              </w:tabs>
              <w:jc w:val="center"/>
              <w:rPr>
                <w:sz w:val="24"/>
                <w:szCs w:val="24"/>
              </w:rPr>
            </w:pPr>
            <w:r w:rsidRPr="0051400C">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20F0" w:rsidRPr="0051400C" w:rsidRDefault="00FE6615" w:rsidP="000A20F0">
            <w:pPr>
              <w:jc w:val="center"/>
              <w:rPr>
                <w:sz w:val="24"/>
                <w:szCs w:val="24"/>
              </w:rPr>
            </w:pPr>
            <w:r w:rsidRPr="0051400C">
              <w:rPr>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A20F0" w:rsidRPr="0051400C" w:rsidRDefault="0051400C" w:rsidP="000A20F0">
            <w:pPr>
              <w:jc w:val="center"/>
              <w:rPr>
                <w:sz w:val="24"/>
                <w:szCs w:val="24"/>
              </w:rPr>
            </w:pPr>
            <w:r w:rsidRPr="0051400C">
              <w:rPr>
                <w:sz w:val="24"/>
                <w:szCs w:val="24"/>
              </w:rPr>
              <w:t>12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A20F0" w:rsidRPr="0051400C" w:rsidRDefault="000A20F0" w:rsidP="000A20F0">
            <w:pPr>
              <w:tabs>
                <w:tab w:val="right" w:leader="underscore" w:pos="9356"/>
              </w:tabs>
              <w:jc w:val="center"/>
              <w:rPr>
                <w:sz w:val="24"/>
                <w:szCs w:val="24"/>
              </w:rPr>
            </w:pPr>
            <w:r w:rsidRPr="0051400C">
              <w:rPr>
                <w:sz w:val="24"/>
                <w:szCs w:val="24"/>
              </w:rPr>
              <w:t>14</w:t>
            </w:r>
          </w:p>
        </w:tc>
      </w:tr>
      <w:tr w:rsidR="002020EA" w:rsidRPr="00C25048" w:rsidTr="0051400C">
        <w:tc>
          <w:tcPr>
            <w:tcW w:w="5637" w:type="dxa"/>
            <w:gridSpan w:val="2"/>
            <w:tcBorders>
              <w:top w:val="single" w:sz="4" w:space="0" w:color="auto"/>
              <w:left w:val="single" w:sz="4" w:space="0" w:color="auto"/>
              <w:bottom w:val="single" w:sz="4" w:space="0" w:color="auto"/>
              <w:right w:val="single" w:sz="4" w:space="0" w:color="auto"/>
            </w:tcBorders>
            <w:shd w:val="clear" w:color="auto" w:fill="auto"/>
          </w:tcPr>
          <w:p w:rsidR="002020EA" w:rsidRPr="0051400C" w:rsidRDefault="002020EA" w:rsidP="000A20F0">
            <w:pPr>
              <w:tabs>
                <w:tab w:val="right" w:leader="underscore" w:pos="9356"/>
              </w:tabs>
              <w:rPr>
                <w:sz w:val="24"/>
                <w:szCs w:val="24"/>
              </w:rPr>
            </w:pPr>
            <w:r w:rsidRPr="0051400C">
              <w:rPr>
                <w:sz w:val="24"/>
                <w:szCs w:val="24"/>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020EA" w:rsidRPr="0051400C" w:rsidRDefault="00C172CD" w:rsidP="000A20F0">
            <w:pPr>
              <w:tabs>
                <w:tab w:val="right" w:leader="underscore" w:pos="9356"/>
              </w:tabs>
              <w:jc w:val="center"/>
              <w:rPr>
                <w:sz w:val="24"/>
                <w:szCs w:val="24"/>
              </w:rPr>
            </w:pPr>
            <w:r w:rsidRPr="0051400C">
              <w:rPr>
                <w:sz w:val="24"/>
                <w:szCs w:val="24"/>
              </w:rPr>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020EA" w:rsidRPr="0051400C" w:rsidRDefault="00C172CD" w:rsidP="000A20F0">
            <w:pPr>
              <w:jc w:val="center"/>
              <w:rPr>
                <w:sz w:val="24"/>
                <w:szCs w:val="24"/>
              </w:rPr>
            </w:pPr>
            <w:r w:rsidRPr="0051400C">
              <w:rPr>
                <w:sz w:val="24"/>
                <w:szCs w:val="24"/>
              </w:rPr>
              <w:t>12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020EA" w:rsidRPr="0051400C" w:rsidRDefault="002020EA" w:rsidP="00C172CD">
            <w:pPr>
              <w:jc w:val="center"/>
              <w:rPr>
                <w:sz w:val="24"/>
                <w:szCs w:val="24"/>
              </w:rPr>
            </w:pPr>
            <w:r w:rsidRPr="0051400C">
              <w:rPr>
                <w:sz w:val="24"/>
                <w:szCs w:val="24"/>
              </w:rPr>
              <w:t>1</w:t>
            </w:r>
            <w:r w:rsidR="00C172CD" w:rsidRPr="0051400C">
              <w:rPr>
                <w:sz w:val="24"/>
                <w:szCs w:val="24"/>
              </w:rPr>
              <w:t>26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020EA" w:rsidRPr="00C25048" w:rsidRDefault="002020EA" w:rsidP="000A20F0">
            <w:pPr>
              <w:tabs>
                <w:tab w:val="right" w:leader="underscore" w:pos="9356"/>
              </w:tabs>
              <w:jc w:val="center"/>
              <w:rPr>
                <w:sz w:val="24"/>
                <w:szCs w:val="24"/>
              </w:rPr>
            </w:pPr>
            <w:r w:rsidRPr="0051400C">
              <w:rPr>
                <w:sz w:val="24"/>
                <w:szCs w:val="24"/>
              </w:rPr>
              <w:t>144</w:t>
            </w:r>
            <w:bookmarkStart w:id="15" w:name="_GoBack"/>
            <w:bookmarkEnd w:id="15"/>
          </w:p>
        </w:tc>
      </w:tr>
    </w:tbl>
    <w:p w:rsidR="00661A55" w:rsidRPr="000C69D4" w:rsidRDefault="00661A55" w:rsidP="00435095">
      <w:pPr>
        <w:tabs>
          <w:tab w:val="right" w:leader="underscore" w:pos="9356"/>
        </w:tabs>
        <w:rPr>
          <w:b/>
          <w:bCs/>
          <w:sz w:val="24"/>
          <w:szCs w:val="24"/>
        </w:rPr>
      </w:pPr>
    </w:p>
    <w:p w:rsidR="00661A55" w:rsidRPr="000A20F0" w:rsidRDefault="00661A55" w:rsidP="00435095">
      <w:pPr>
        <w:tabs>
          <w:tab w:val="right" w:leader="underscore" w:pos="9356"/>
        </w:tabs>
        <w:rPr>
          <w:b/>
          <w:bCs/>
          <w:sz w:val="24"/>
          <w:szCs w:val="24"/>
        </w:rPr>
      </w:pPr>
      <w:r w:rsidRPr="000A20F0">
        <w:rPr>
          <w:b/>
          <w:bCs/>
          <w:sz w:val="24"/>
          <w:szCs w:val="24"/>
        </w:rPr>
        <w:t xml:space="preserve">6.  </w:t>
      </w:r>
      <w:r w:rsidR="0010150F" w:rsidRPr="000A20F0">
        <w:rPr>
          <w:b/>
          <w:color w:val="000000"/>
          <w:spacing w:val="-1"/>
          <w:sz w:val="24"/>
          <w:szCs w:val="24"/>
        </w:rPr>
        <w:t>Перечень основной и дополнительной литературы</w:t>
      </w:r>
    </w:p>
    <w:p w:rsidR="0028428F" w:rsidRPr="000A20F0" w:rsidRDefault="0028428F" w:rsidP="0028428F">
      <w:pPr>
        <w:jc w:val="both"/>
        <w:rPr>
          <w:b/>
          <w:sz w:val="24"/>
          <w:szCs w:val="24"/>
        </w:rPr>
      </w:pPr>
      <w:r w:rsidRPr="000A20F0">
        <w:rPr>
          <w:b/>
          <w:sz w:val="24"/>
          <w:szCs w:val="24"/>
        </w:rPr>
        <w:t>6.1. 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408"/>
        <w:gridCol w:w="1633"/>
      </w:tblGrid>
      <w:tr w:rsidR="0028428F" w:rsidRPr="000A20F0" w:rsidTr="0028428F">
        <w:trPr>
          <w:trHeight w:val="336"/>
        </w:trPr>
        <w:tc>
          <w:tcPr>
            <w:tcW w:w="534" w:type="dxa"/>
            <w:vMerge w:val="restart"/>
            <w:vAlign w:val="center"/>
          </w:tcPr>
          <w:p w:rsidR="0028428F" w:rsidRPr="000A20F0" w:rsidRDefault="0028428F" w:rsidP="002331D7">
            <w:pPr>
              <w:jc w:val="center"/>
              <w:rPr>
                <w:b/>
                <w:sz w:val="24"/>
                <w:szCs w:val="24"/>
              </w:rPr>
            </w:pPr>
            <w:r w:rsidRPr="000A20F0">
              <w:rPr>
                <w:b/>
                <w:sz w:val="24"/>
                <w:szCs w:val="24"/>
              </w:rPr>
              <w:lastRenderedPageBreak/>
              <w:t>п/№</w:t>
            </w:r>
          </w:p>
        </w:tc>
        <w:tc>
          <w:tcPr>
            <w:tcW w:w="7405" w:type="dxa"/>
            <w:vMerge w:val="restart"/>
            <w:vAlign w:val="center"/>
          </w:tcPr>
          <w:p w:rsidR="0028428F" w:rsidRPr="000A20F0" w:rsidRDefault="0028428F" w:rsidP="002331D7">
            <w:pPr>
              <w:jc w:val="center"/>
              <w:rPr>
                <w:b/>
                <w:sz w:val="24"/>
                <w:szCs w:val="24"/>
                <w:vertAlign w:val="superscript"/>
              </w:rPr>
            </w:pPr>
            <w:r w:rsidRPr="000A20F0">
              <w:rPr>
                <w:b/>
                <w:sz w:val="24"/>
                <w:szCs w:val="24"/>
              </w:rPr>
              <w:t>Наименование издания</w:t>
            </w:r>
          </w:p>
        </w:tc>
        <w:tc>
          <w:tcPr>
            <w:tcW w:w="1632" w:type="dxa"/>
            <w:vAlign w:val="center"/>
          </w:tcPr>
          <w:p w:rsidR="0028428F" w:rsidRPr="000A20F0" w:rsidRDefault="0028428F" w:rsidP="002331D7">
            <w:pPr>
              <w:jc w:val="center"/>
              <w:rPr>
                <w:b/>
                <w:sz w:val="24"/>
                <w:szCs w:val="24"/>
              </w:rPr>
            </w:pPr>
            <w:r w:rsidRPr="000A20F0">
              <w:rPr>
                <w:b/>
                <w:sz w:val="24"/>
                <w:szCs w:val="24"/>
              </w:rPr>
              <w:t>Кол-во экземпляров</w:t>
            </w:r>
          </w:p>
        </w:tc>
      </w:tr>
      <w:tr w:rsidR="0028428F" w:rsidRPr="000A20F0" w:rsidTr="0028428F">
        <w:trPr>
          <w:trHeight w:val="336"/>
        </w:trPr>
        <w:tc>
          <w:tcPr>
            <w:tcW w:w="534" w:type="dxa"/>
            <w:vMerge/>
            <w:vAlign w:val="center"/>
          </w:tcPr>
          <w:p w:rsidR="0028428F" w:rsidRPr="000A20F0" w:rsidRDefault="0028428F" w:rsidP="002331D7">
            <w:pPr>
              <w:jc w:val="center"/>
              <w:rPr>
                <w:b/>
                <w:sz w:val="24"/>
                <w:szCs w:val="24"/>
              </w:rPr>
            </w:pPr>
          </w:p>
        </w:tc>
        <w:tc>
          <w:tcPr>
            <w:tcW w:w="7405" w:type="dxa"/>
            <w:vMerge/>
            <w:vAlign w:val="center"/>
          </w:tcPr>
          <w:p w:rsidR="0028428F" w:rsidRPr="000A20F0" w:rsidRDefault="0028428F" w:rsidP="002331D7">
            <w:pPr>
              <w:jc w:val="center"/>
              <w:rPr>
                <w:b/>
                <w:sz w:val="24"/>
                <w:szCs w:val="24"/>
              </w:rPr>
            </w:pPr>
          </w:p>
        </w:tc>
        <w:tc>
          <w:tcPr>
            <w:tcW w:w="1632" w:type="dxa"/>
            <w:vAlign w:val="center"/>
          </w:tcPr>
          <w:p w:rsidR="0028428F" w:rsidRPr="000A20F0" w:rsidRDefault="0028428F" w:rsidP="002331D7">
            <w:pPr>
              <w:jc w:val="center"/>
              <w:rPr>
                <w:sz w:val="24"/>
                <w:szCs w:val="24"/>
              </w:rPr>
            </w:pPr>
            <w:r w:rsidRPr="000A20F0">
              <w:rPr>
                <w:sz w:val="24"/>
                <w:szCs w:val="24"/>
              </w:rPr>
              <w:t>библиотека</w:t>
            </w:r>
          </w:p>
        </w:tc>
      </w:tr>
      <w:tr w:rsidR="00805656" w:rsidRPr="000A20F0" w:rsidTr="0028428F">
        <w:trPr>
          <w:trHeight w:val="336"/>
        </w:trPr>
        <w:tc>
          <w:tcPr>
            <w:tcW w:w="534" w:type="dxa"/>
          </w:tcPr>
          <w:p w:rsidR="00805656" w:rsidRPr="000A20F0" w:rsidRDefault="00805656" w:rsidP="0028428F">
            <w:pPr>
              <w:numPr>
                <w:ilvl w:val="0"/>
                <w:numId w:val="16"/>
              </w:numPr>
              <w:tabs>
                <w:tab w:val="num" w:pos="284"/>
              </w:tabs>
              <w:ind w:left="0" w:firstLine="0"/>
              <w:jc w:val="both"/>
              <w:rPr>
                <w:sz w:val="24"/>
                <w:szCs w:val="24"/>
              </w:rPr>
            </w:pPr>
          </w:p>
        </w:tc>
        <w:tc>
          <w:tcPr>
            <w:tcW w:w="7405" w:type="dxa"/>
          </w:tcPr>
          <w:p w:rsidR="00805656" w:rsidRPr="000A20F0" w:rsidRDefault="00805656" w:rsidP="002331D7">
            <w:pPr>
              <w:jc w:val="both"/>
              <w:rPr>
                <w:sz w:val="24"/>
                <w:szCs w:val="24"/>
              </w:rPr>
            </w:pPr>
            <w:r w:rsidRPr="000A20F0">
              <w:rPr>
                <w:iCs/>
                <w:color w:val="000000"/>
                <w:sz w:val="24"/>
                <w:szCs w:val="24"/>
                <w:shd w:val="clear" w:color="auto" w:fill="FFFFFF"/>
              </w:rPr>
              <w:t>Вараксин, В. Н. </w:t>
            </w:r>
            <w:r w:rsidRPr="000A20F0">
              <w:rPr>
                <w:color w:val="000000"/>
                <w:sz w:val="24"/>
                <w:szCs w:val="24"/>
                <w:shd w:val="clear" w:color="auto" w:fill="FFFFFF"/>
              </w:rPr>
              <w:t> Психолого-педагогический практикум : учебное пособие для вузов / В. Н. Вараксин, Е. В. Казанцева. — 2-е изд. — Москва : Издательство Юрайт, 2023. — 239 с. — (Высшее образование). — ISBN 978-5-534-09647-7. — Текст : электронный // Образовательная платформа Юрайт [сайт]. — URL: </w:t>
            </w:r>
            <w:hyperlink r:id="rId8" w:tgtFrame="_blank" w:history="1">
              <w:r w:rsidRPr="000A20F0">
                <w:rPr>
                  <w:rStyle w:val="ab"/>
                  <w:color w:val="486C97"/>
                  <w:sz w:val="24"/>
                  <w:szCs w:val="24"/>
                  <w:shd w:val="clear" w:color="auto" w:fill="FFFFFF"/>
                </w:rPr>
                <w:t>https://urait.ru/bcode/517228</w:t>
              </w:r>
            </w:hyperlink>
            <w:r w:rsidRPr="000A20F0">
              <w:rPr>
                <w:color w:val="000000"/>
                <w:sz w:val="24"/>
                <w:szCs w:val="24"/>
                <w:shd w:val="clear" w:color="auto" w:fill="FFFFFF"/>
              </w:rPr>
              <w:t> (дата обращения: 03.04.2023).</w:t>
            </w:r>
          </w:p>
        </w:tc>
        <w:tc>
          <w:tcPr>
            <w:tcW w:w="1632" w:type="dxa"/>
          </w:tcPr>
          <w:p w:rsidR="00805656" w:rsidRPr="000A20F0" w:rsidRDefault="00805656" w:rsidP="002331D7">
            <w:pPr>
              <w:jc w:val="center"/>
              <w:rPr>
                <w:sz w:val="24"/>
                <w:szCs w:val="24"/>
              </w:rPr>
            </w:pPr>
            <w:r w:rsidRPr="000A20F0">
              <w:rPr>
                <w:sz w:val="24"/>
                <w:szCs w:val="24"/>
              </w:rPr>
              <w:t>1</w:t>
            </w:r>
          </w:p>
        </w:tc>
      </w:tr>
      <w:tr w:rsidR="00805656" w:rsidRPr="000A20F0" w:rsidTr="0028428F">
        <w:trPr>
          <w:trHeight w:val="336"/>
        </w:trPr>
        <w:tc>
          <w:tcPr>
            <w:tcW w:w="534" w:type="dxa"/>
          </w:tcPr>
          <w:p w:rsidR="00805656" w:rsidRPr="000A20F0" w:rsidRDefault="00805656" w:rsidP="0028428F">
            <w:pPr>
              <w:numPr>
                <w:ilvl w:val="0"/>
                <w:numId w:val="16"/>
              </w:numPr>
              <w:tabs>
                <w:tab w:val="num" w:pos="284"/>
              </w:tabs>
              <w:ind w:left="0" w:firstLine="0"/>
              <w:jc w:val="both"/>
              <w:rPr>
                <w:sz w:val="24"/>
                <w:szCs w:val="24"/>
              </w:rPr>
            </w:pPr>
          </w:p>
        </w:tc>
        <w:tc>
          <w:tcPr>
            <w:tcW w:w="7405" w:type="dxa"/>
          </w:tcPr>
          <w:p w:rsidR="00805656" w:rsidRPr="000A20F0" w:rsidRDefault="00805656" w:rsidP="002331D7">
            <w:pPr>
              <w:jc w:val="both"/>
              <w:rPr>
                <w:bCs/>
                <w:sz w:val="24"/>
                <w:szCs w:val="24"/>
              </w:rPr>
            </w:pPr>
            <w:r w:rsidRPr="000A20F0">
              <w:rPr>
                <w:sz w:val="24"/>
                <w:szCs w:val="24"/>
              </w:rPr>
              <w:t xml:space="preserve">Гуревич, П. С.  Психология и педагогика : учебник и практикум для вузов / П. С. Гуревич. — 3-е изд., перераб. и доп. — Москва : Издательство Юрайт, 2023. — 429 с. — (Высшее образование). — ISBN 978-5-534-04531-4. — Текст : электронный // Образовательная платформа Юрайт [сайт]. — </w:t>
            </w:r>
            <w:r w:rsidRPr="000A20F0">
              <w:rPr>
                <w:rStyle w:val="ab"/>
                <w:color w:val="486C97"/>
                <w:sz w:val="24"/>
                <w:szCs w:val="24"/>
                <w:shd w:val="clear" w:color="auto" w:fill="FFFFFF"/>
              </w:rPr>
              <w:t>URL: </w:t>
            </w:r>
            <w:hyperlink r:id="rId9" w:tgtFrame="_blank" w:history="1">
              <w:r w:rsidRPr="000A20F0">
                <w:rPr>
                  <w:rStyle w:val="ab"/>
                  <w:color w:val="486C97"/>
                  <w:sz w:val="24"/>
                  <w:szCs w:val="24"/>
                  <w:shd w:val="clear" w:color="auto" w:fill="FFFFFF"/>
                </w:rPr>
                <w:t>https://urait.ru/bcode/510988</w:t>
              </w:r>
            </w:hyperlink>
            <w:r w:rsidRPr="000A20F0">
              <w:rPr>
                <w:sz w:val="24"/>
                <w:szCs w:val="24"/>
              </w:rPr>
              <w:t> (дата обращения: 03.04.2023).</w:t>
            </w:r>
          </w:p>
        </w:tc>
        <w:tc>
          <w:tcPr>
            <w:tcW w:w="1632" w:type="dxa"/>
          </w:tcPr>
          <w:p w:rsidR="00805656" w:rsidRPr="000A20F0" w:rsidRDefault="00805656" w:rsidP="002331D7">
            <w:pPr>
              <w:jc w:val="center"/>
              <w:rPr>
                <w:sz w:val="24"/>
                <w:szCs w:val="24"/>
              </w:rPr>
            </w:pPr>
            <w:r w:rsidRPr="000A20F0">
              <w:rPr>
                <w:sz w:val="24"/>
                <w:szCs w:val="24"/>
              </w:rPr>
              <w:t>1</w:t>
            </w:r>
          </w:p>
        </w:tc>
      </w:tr>
      <w:tr w:rsidR="00805656" w:rsidRPr="000A20F0" w:rsidTr="0028428F">
        <w:trPr>
          <w:trHeight w:val="336"/>
        </w:trPr>
        <w:tc>
          <w:tcPr>
            <w:tcW w:w="534" w:type="dxa"/>
          </w:tcPr>
          <w:p w:rsidR="00805656" w:rsidRPr="000A20F0" w:rsidRDefault="00805656" w:rsidP="0028428F">
            <w:pPr>
              <w:numPr>
                <w:ilvl w:val="0"/>
                <w:numId w:val="16"/>
              </w:numPr>
              <w:tabs>
                <w:tab w:val="num" w:pos="284"/>
              </w:tabs>
              <w:ind w:left="0" w:firstLine="0"/>
              <w:jc w:val="both"/>
              <w:rPr>
                <w:sz w:val="24"/>
                <w:szCs w:val="24"/>
              </w:rPr>
            </w:pPr>
          </w:p>
        </w:tc>
        <w:tc>
          <w:tcPr>
            <w:tcW w:w="7405" w:type="dxa"/>
          </w:tcPr>
          <w:p w:rsidR="00805656" w:rsidRPr="000A20F0" w:rsidRDefault="00805656" w:rsidP="002331D7">
            <w:pPr>
              <w:jc w:val="both"/>
              <w:rPr>
                <w:iCs/>
                <w:color w:val="000000"/>
                <w:sz w:val="24"/>
                <w:szCs w:val="24"/>
                <w:shd w:val="clear" w:color="auto" w:fill="FFFFFF"/>
              </w:rPr>
            </w:pPr>
            <w:r w:rsidRPr="000A20F0">
              <w:rPr>
                <w:sz w:val="24"/>
                <w:szCs w:val="24"/>
              </w:rPr>
              <w:t xml:space="preserve">Диянова, З. В.  Общая и экспериментальная психология. Практикум : учебное пособие для вузов / З. В. Диянова, Т. М. Щеголева, О. П. Фролова ; под общей редакцией О. П. Фроловой. — 2-е изд., испр. и доп. — Москва : Издательство Юрайт, 2023. — 402 с. — (Высшее образование). — ISBN 978-5-534-11863-6. — Текст : электронный // Образовательная платформа Юрайт [сайт]. — </w:t>
            </w:r>
            <w:r w:rsidRPr="000A20F0">
              <w:rPr>
                <w:rStyle w:val="ab"/>
                <w:color w:val="486C97"/>
                <w:sz w:val="24"/>
                <w:szCs w:val="24"/>
                <w:shd w:val="clear" w:color="auto" w:fill="FFFFFF"/>
              </w:rPr>
              <w:t>URL: </w:t>
            </w:r>
            <w:hyperlink r:id="rId10" w:tgtFrame="_blank" w:history="1">
              <w:r w:rsidRPr="000A20F0">
                <w:rPr>
                  <w:rStyle w:val="ab"/>
                  <w:color w:val="486C97"/>
                  <w:sz w:val="24"/>
                  <w:szCs w:val="24"/>
                  <w:shd w:val="clear" w:color="auto" w:fill="FFFFFF"/>
                </w:rPr>
                <w:t>https://urait.ru/bcode/515043</w:t>
              </w:r>
            </w:hyperlink>
            <w:r w:rsidRPr="000A20F0">
              <w:rPr>
                <w:sz w:val="24"/>
                <w:szCs w:val="24"/>
              </w:rPr>
              <w:t> (дата обращения: 03.04.2023).</w:t>
            </w:r>
          </w:p>
        </w:tc>
        <w:tc>
          <w:tcPr>
            <w:tcW w:w="1632" w:type="dxa"/>
          </w:tcPr>
          <w:p w:rsidR="00805656" w:rsidRPr="000A20F0" w:rsidRDefault="00805656" w:rsidP="002331D7">
            <w:pPr>
              <w:jc w:val="center"/>
              <w:rPr>
                <w:sz w:val="24"/>
                <w:szCs w:val="24"/>
              </w:rPr>
            </w:pPr>
            <w:r w:rsidRPr="000A20F0">
              <w:rPr>
                <w:sz w:val="24"/>
                <w:szCs w:val="24"/>
              </w:rPr>
              <w:t>1</w:t>
            </w:r>
          </w:p>
        </w:tc>
      </w:tr>
      <w:tr w:rsidR="00805656" w:rsidRPr="000A20F0" w:rsidTr="0028428F">
        <w:trPr>
          <w:trHeight w:val="336"/>
        </w:trPr>
        <w:tc>
          <w:tcPr>
            <w:tcW w:w="534" w:type="dxa"/>
            <w:tcBorders>
              <w:top w:val="single" w:sz="4" w:space="0" w:color="auto"/>
              <w:left w:val="single" w:sz="4" w:space="0" w:color="auto"/>
              <w:bottom w:val="single" w:sz="4" w:space="0" w:color="auto"/>
              <w:right w:val="single" w:sz="4" w:space="0" w:color="auto"/>
            </w:tcBorders>
          </w:tcPr>
          <w:p w:rsidR="00805656" w:rsidRPr="000A20F0" w:rsidRDefault="00805656" w:rsidP="0028428F">
            <w:pPr>
              <w:numPr>
                <w:ilvl w:val="0"/>
                <w:numId w:val="16"/>
              </w:numPr>
              <w:ind w:left="0" w:firstLine="0"/>
              <w:rPr>
                <w:sz w:val="24"/>
                <w:szCs w:val="24"/>
              </w:rPr>
            </w:pPr>
          </w:p>
        </w:tc>
        <w:tc>
          <w:tcPr>
            <w:tcW w:w="7405"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sz w:val="24"/>
                <w:szCs w:val="24"/>
              </w:rPr>
            </w:pPr>
            <w:r w:rsidRPr="000A20F0">
              <w:rPr>
                <w:iCs/>
                <w:color w:val="000000"/>
                <w:sz w:val="24"/>
                <w:szCs w:val="24"/>
                <w:shd w:val="clear" w:color="auto" w:fill="FFFFFF"/>
              </w:rPr>
              <w:t>Иванников, В. А. </w:t>
            </w:r>
            <w:r w:rsidRPr="000A20F0">
              <w:rPr>
                <w:color w:val="000000"/>
                <w:sz w:val="24"/>
                <w:szCs w:val="24"/>
                <w:shd w:val="clear" w:color="auto" w:fill="FFFFFF"/>
              </w:rPr>
              <w:t> Общая психология : учебник для вузов / В. А. Иванников. — Москва : Издательство Юрайт, 2023. — 482 с. — (Высшее образование). — ISBN 978-5-534-03357-1. — Текст : электронный // Образовательная платформа Юрайт [сайт]. — URL: </w:t>
            </w:r>
            <w:hyperlink r:id="rId11" w:tgtFrame="_blank" w:history="1">
              <w:r w:rsidRPr="000A20F0">
                <w:rPr>
                  <w:rStyle w:val="ab"/>
                  <w:color w:val="486C97"/>
                  <w:sz w:val="24"/>
                  <w:szCs w:val="24"/>
                  <w:shd w:val="clear" w:color="auto" w:fill="FFFFFF"/>
                </w:rPr>
                <w:t>https://urait.ru/bcode/511083</w:t>
              </w:r>
            </w:hyperlink>
            <w:r w:rsidRPr="000A20F0">
              <w:rPr>
                <w:color w:val="000000"/>
                <w:sz w:val="24"/>
                <w:szCs w:val="24"/>
                <w:shd w:val="clear" w:color="auto" w:fill="FFFFFF"/>
              </w:rPr>
              <w:t> (дата обращения: 03.04.2023).</w:t>
            </w:r>
          </w:p>
        </w:tc>
        <w:tc>
          <w:tcPr>
            <w:tcW w:w="1632"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jc w:val="center"/>
              <w:rPr>
                <w:sz w:val="24"/>
                <w:szCs w:val="24"/>
              </w:rPr>
            </w:pPr>
            <w:r w:rsidRPr="000A20F0">
              <w:rPr>
                <w:sz w:val="24"/>
                <w:szCs w:val="24"/>
              </w:rPr>
              <w:t>1</w:t>
            </w:r>
          </w:p>
        </w:tc>
      </w:tr>
      <w:tr w:rsidR="00805656" w:rsidRPr="000A20F0" w:rsidTr="0028428F">
        <w:trPr>
          <w:trHeight w:val="336"/>
        </w:trPr>
        <w:tc>
          <w:tcPr>
            <w:tcW w:w="534" w:type="dxa"/>
          </w:tcPr>
          <w:p w:rsidR="00805656" w:rsidRPr="000A20F0" w:rsidRDefault="00805656" w:rsidP="0028428F">
            <w:pPr>
              <w:numPr>
                <w:ilvl w:val="0"/>
                <w:numId w:val="16"/>
              </w:numPr>
              <w:tabs>
                <w:tab w:val="num" w:pos="284"/>
              </w:tabs>
              <w:ind w:left="0" w:firstLine="0"/>
              <w:jc w:val="both"/>
              <w:rPr>
                <w:sz w:val="24"/>
                <w:szCs w:val="24"/>
              </w:rPr>
            </w:pPr>
          </w:p>
        </w:tc>
        <w:tc>
          <w:tcPr>
            <w:tcW w:w="7405" w:type="dxa"/>
          </w:tcPr>
          <w:p w:rsidR="00805656" w:rsidRPr="000A20F0" w:rsidRDefault="00805656" w:rsidP="002331D7">
            <w:pPr>
              <w:rPr>
                <w:color w:val="000000"/>
                <w:sz w:val="24"/>
                <w:szCs w:val="24"/>
                <w:shd w:val="clear" w:color="auto" w:fill="FFFFFF"/>
              </w:rPr>
            </w:pPr>
            <w:r w:rsidRPr="000A20F0">
              <w:rPr>
                <w:iCs/>
                <w:color w:val="000000"/>
                <w:sz w:val="24"/>
                <w:szCs w:val="24"/>
                <w:shd w:val="clear" w:color="auto" w:fill="FFFFFF"/>
              </w:rPr>
              <w:t>Кавун, Л. В. </w:t>
            </w:r>
            <w:r w:rsidRPr="000A20F0">
              <w:rPr>
                <w:color w:val="000000"/>
                <w:sz w:val="24"/>
                <w:szCs w:val="24"/>
                <w:shd w:val="clear" w:color="auto" w:fill="FFFFFF"/>
              </w:rPr>
              <w:t> Психология личности. Теории зарубежных психологов : учебное пособие для вузов / Л. В. Кавун. — 2-е изд., испр. и доп. — Москва : Издательство Юрайт, 2023. — 109 с. — (Высшее образование). — ISBN 978-5-534-07439-0. — Текст : электронный // Образовательная платформа Юрайт [сайт]. — URL: </w:t>
            </w:r>
            <w:hyperlink r:id="rId12" w:tgtFrame="_blank" w:history="1">
              <w:r w:rsidRPr="000A20F0">
                <w:rPr>
                  <w:rStyle w:val="ab"/>
                  <w:color w:val="486C97"/>
                  <w:sz w:val="24"/>
                  <w:szCs w:val="24"/>
                  <w:shd w:val="clear" w:color="auto" w:fill="FFFFFF"/>
                </w:rPr>
                <w:t>https://urait.ru/bcode/514172</w:t>
              </w:r>
            </w:hyperlink>
            <w:r w:rsidRPr="000A20F0">
              <w:rPr>
                <w:color w:val="000000"/>
                <w:sz w:val="24"/>
                <w:szCs w:val="24"/>
                <w:shd w:val="clear" w:color="auto" w:fill="FFFFFF"/>
              </w:rPr>
              <w:t> (дата обращения: 03.04.2023).</w:t>
            </w:r>
          </w:p>
        </w:tc>
        <w:tc>
          <w:tcPr>
            <w:tcW w:w="1632" w:type="dxa"/>
          </w:tcPr>
          <w:p w:rsidR="00805656" w:rsidRPr="000A20F0" w:rsidRDefault="00805656" w:rsidP="002331D7">
            <w:pPr>
              <w:jc w:val="center"/>
              <w:rPr>
                <w:sz w:val="24"/>
                <w:szCs w:val="24"/>
              </w:rPr>
            </w:pPr>
            <w:r w:rsidRPr="000A20F0">
              <w:rPr>
                <w:sz w:val="24"/>
                <w:szCs w:val="24"/>
              </w:rPr>
              <w:t>1</w:t>
            </w:r>
          </w:p>
        </w:tc>
      </w:tr>
      <w:tr w:rsidR="00805656" w:rsidRPr="000A20F0" w:rsidTr="0028428F">
        <w:trPr>
          <w:trHeight w:val="336"/>
        </w:trPr>
        <w:tc>
          <w:tcPr>
            <w:tcW w:w="534" w:type="dxa"/>
            <w:tcBorders>
              <w:top w:val="single" w:sz="4" w:space="0" w:color="auto"/>
              <w:left w:val="single" w:sz="4" w:space="0" w:color="auto"/>
              <w:bottom w:val="single" w:sz="4" w:space="0" w:color="auto"/>
              <w:right w:val="single" w:sz="4" w:space="0" w:color="auto"/>
            </w:tcBorders>
          </w:tcPr>
          <w:p w:rsidR="00805656" w:rsidRPr="000A20F0" w:rsidRDefault="00805656" w:rsidP="0028428F">
            <w:pPr>
              <w:numPr>
                <w:ilvl w:val="0"/>
                <w:numId w:val="16"/>
              </w:numPr>
              <w:tabs>
                <w:tab w:val="clear" w:pos="720"/>
              </w:tabs>
              <w:ind w:left="284" w:right="126"/>
              <w:jc w:val="both"/>
              <w:rPr>
                <w:sz w:val="24"/>
                <w:szCs w:val="24"/>
              </w:rPr>
            </w:pPr>
          </w:p>
        </w:tc>
        <w:tc>
          <w:tcPr>
            <w:tcW w:w="7405"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 xml:space="preserve">Климашин, И. К. Основы общей педагогики : учебное пособие / И. К. Климашин, С. О. Хрусталёва ; МГАФК. - Малаховка, 2017. - Библиогр.: в конце каждого раздела. - Текст : электронный // Электронно-библиотечная система ЭЛМАРК (МГАФК) : [сайт]. — </w:t>
            </w:r>
            <w:hyperlink r:id="rId13" w:history="1">
              <w:r w:rsidRPr="000A20F0">
                <w:rPr>
                  <w:rStyle w:val="ab"/>
                  <w:iCs/>
                  <w:sz w:val="24"/>
                  <w:szCs w:val="24"/>
                  <w:shd w:val="clear" w:color="auto" w:fill="FFFFFF"/>
                </w:rPr>
                <w:t>URL: http://lib.mgafk.ru</w:t>
              </w:r>
            </w:hyperlink>
            <w:r w:rsidRPr="000A20F0">
              <w:rPr>
                <w:iCs/>
                <w:color w:val="000000"/>
                <w:sz w:val="24"/>
                <w:szCs w:val="24"/>
                <w:shd w:val="clear" w:color="auto" w:fill="FFFFFF"/>
              </w:rPr>
              <w:t xml:space="preserve"> (дата обращения: </w:t>
            </w:r>
            <w:r w:rsidRPr="000A20F0">
              <w:rPr>
                <w:color w:val="000000"/>
                <w:sz w:val="24"/>
                <w:szCs w:val="24"/>
                <w:shd w:val="clear" w:color="auto" w:fill="FFFFFF"/>
              </w:rPr>
              <w:t>03.04.2023</w:t>
            </w:r>
            <w:r w:rsidRPr="000A20F0">
              <w:rPr>
                <w:iCs/>
                <w:color w:val="000000"/>
                <w:sz w:val="24"/>
                <w:szCs w:val="24"/>
                <w:shd w:val="clear" w:color="auto" w:fill="FFFFFF"/>
              </w:rPr>
              <w:t>). — Режим доступа: для авторизир. пользователей</w:t>
            </w:r>
          </w:p>
        </w:tc>
        <w:tc>
          <w:tcPr>
            <w:tcW w:w="1632" w:type="dxa"/>
            <w:tcBorders>
              <w:top w:val="single" w:sz="4" w:space="0" w:color="auto"/>
              <w:left w:val="single" w:sz="4" w:space="0" w:color="auto"/>
              <w:bottom w:val="single" w:sz="4" w:space="0" w:color="auto"/>
              <w:right w:val="single" w:sz="4" w:space="0" w:color="auto"/>
            </w:tcBorders>
          </w:tcPr>
          <w:p w:rsidR="00805656" w:rsidRPr="000A20F0" w:rsidRDefault="00805656" w:rsidP="0028428F">
            <w:pPr>
              <w:jc w:val="center"/>
              <w:rPr>
                <w:sz w:val="24"/>
                <w:szCs w:val="24"/>
              </w:rPr>
            </w:pPr>
            <w:r w:rsidRPr="000A20F0">
              <w:rPr>
                <w:sz w:val="24"/>
                <w:szCs w:val="24"/>
              </w:rPr>
              <w:t>1</w:t>
            </w:r>
          </w:p>
        </w:tc>
      </w:tr>
      <w:tr w:rsidR="00805656" w:rsidRPr="000A20F0" w:rsidTr="0028428F">
        <w:trPr>
          <w:trHeight w:val="336"/>
        </w:trPr>
        <w:tc>
          <w:tcPr>
            <w:tcW w:w="534" w:type="dxa"/>
            <w:tcBorders>
              <w:top w:val="single" w:sz="4" w:space="0" w:color="auto"/>
              <w:left w:val="single" w:sz="4" w:space="0" w:color="auto"/>
              <w:bottom w:val="single" w:sz="4" w:space="0" w:color="auto"/>
              <w:right w:val="single" w:sz="4" w:space="0" w:color="auto"/>
            </w:tcBorders>
          </w:tcPr>
          <w:p w:rsidR="00805656" w:rsidRPr="000A20F0" w:rsidRDefault="00805656" w:rsidP="0028428F">
            <w:pPr>
              <w:numPr>
                <w:ilvl w:val="0"/>
                <w:numId w:val="16"/>
              </w:numPr>
              <w:tabs>
                <w:tab w:val="clear" w:pos="720"/>
              </w:tabs>
              <w:ind w:left="284" w:right="126"/>
              <w:jc w:val="both"/>
              <w:rPr>
                <w:sz w:val="24"/>
                <w:szCs w:val="24"/>
              </w:rPr>
            </w:pPr>
          </w:p>
        </w:tc>
        <w:tc>
          <w:tcPr>
            <w:tcW w:w="7405"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 xml:space="preserve">Климашин, И. К.   Основы общей педагогики : учебное пособие / И. К. Климашин, С. О. Хрусталёва ; МГАФК. - Малаховка, 2017. - 84 с. : ил. - Библиогр.: в конце каждого раздела. - 218.00. </w:t>
            </w:r>
          </w:p>
        </w:tc>
        <w:tc>
          <w:tcPr>
            <w:tcW w:w="1632" w:type="dxa"/>
            <w:tcBorders>
              <w:top w:val="single" w:sz="4" w:space="0" w:color="auto"/>
              <w:left w:val="single" w:sz="4" w:space="0" w:color="auto"/>
              <w:bottom w:val="single" w:sz="4" w:space="0" w:color="auto"/>
              <w:right w:val="single" w:sz="4" w:space="0" w:color="auto"/>
            </w:tcBorders>
          </w:tcPr>
          <w:p w:rsidR="00805656" w:rsidRPr="000A20F0" w:rsidRDefault="00805656" w:rsidP="0028428F">
            <w:pPr>
              <w:jc w:val="center"/>
              <w:rPr>
                <w:sz w:val="24"/>
                <w:szCs w:val="24"/>
              </w:rPr>
            </w:pPr>
            <w:r w:rsidRPr="000A20F0">
              <w:rPr>
                <w:sz w:val="24"/>
                <w:szCs w:val="24"/>
              </w:rPr>
              <w:t>50</w:t>
            </w:r>
          </w:p>
        </w:tc>
      </w:tr>
      <w:tr w:rsidR="00805656" w:rsidRPr="000A20F0" w:rsidTr="0028428F">
        <w:trPr>
          <w:trHeight w:val="336"/>
        </w:trPr>
        <w:tc>
          <w:tcPr>
            <w:tcW w:w="534" w:type="dxa"/>
          </w:tcPr>
          <w:p w:rsidR="00805656" w:rsidRPr="000A20F0" w:rsidRDefault="00805656" w:rsidP="0028428F">
            <w:pPr>
              <w:numPr>
                <w:ilvl w:val="0"/>
                <w:numId w:val="16"/>
              </w:numPr>
              <w:tabs>
                <w:tab w:val="num" w:pos="284"/>
              </w:tabs>
              <w:ind w:left="0" w:firstLine="0"/>
              <w:jc w:val="both"/>
              <w:rPr>
                <w:sz w:val="24"/>
                <w:szCs w:val="24"/>
              </w:rPr>
            </w:pPr>
          </w:p>
        </w:tc>
        <w:tc>
          <w:tcPr>
            <w:tcW w:w="7405" w:type="dxa"/>
          </w:tcPr>
          <w:p w:rsidR="00805656" w:rsidRPr="000A20F0" w:rsidRDefault="00805656" w:rsidP="002331D7">
            <w:pPr>
              <w:jc w:val="both"/>
              <w:rPr>
                <w:sz w:val="24"/>
                <w:szCs w:val="24"/>
              </w:rPr>
            </w:pPr>
            <w:r w:rsidRPr="000A20F0">
              <w:rPr>
                <w:iCs/>
                <w:color w:val="000000"/>
                <w:sz w:val="24"/>
                <w:szCs w:val="24"/>
                <w:shd w:val="clear" w:color="auto" w:fill="FFFFFF"/>
              </w:rPr>
              <w:t>Корягина, Н. А. </w:t>
            </w:r>
            <w:r w:rsidRPr="000A20F0">
              <w:rPr>
                <w:color w:val="000000"/>
                <w:sz w:val="24"/>
                <w:szCs w:val="24"/>
                <w:shd w:val="clear" w:color="auto" w:fill="FFFFFF"/>
              </w:rPr>
              <w:t> Психология общения : учебник и практикум для вузов / Н. А. Корягина, Н. В. Антонова, С. В. Овсянникова. — Москва : Издательство Юрайт, 2023. — 440 с. — (Высшее образование). — ISBN 978-5-534-03322-9. — Текст : электронный // Образовательная платформа Юрайт [сайт]. — URL: </w:t>
            </w:r>
            <w:hyperlink r:id="rId14" w:tgtFrame="_blank" w:history="1">
              <w:r w:rsidRPr="000A20F0">
                <w:rPr>
                  <w:rStyle w:val="ab"/>
                  <w:color w:val="486C97"/>
                  <w:sz w:val="24"/>
                  <w:szCs w:val="24"/>
                  <w:shd w:val="clear" w:color="auto" w:fill="FFFFFF"/>
                </w:rPr>
                <w:t>https://urait.ru/bcode/511166</w:t>
              </w:r>
            </w:hyperlink>
            <w:r w:rsidRPr="000A20F0">
              <w:rPr>
                <w:color w:val="000000"/>
                <w:sz w:val="24"/>
                <w:szCs w:val="24"/>
                <w:shd w:val="clear" w:color="auto" w:fill="FFFFFF"/>
              </w:rPr>
              <w:t> (дата обращения: 03.04.2023).</w:t>
            </w:r>
          </w:p>
        </w:tc>
        <w:tc>
          <w:tcPr>
            <w:tcW w:w="1632" w:type="dxa"/>
          </w:tcPr>
          <w:p w:rsidR="00805656" w:rsidRPr="000A20F0" w:rsidRDefault="00805656" w:rsidP="002331D7">
            <w:pPr>
              <w:jc w:val="center"/>
              <w:rPr>
                <w:sz w:val="24"/>
                <w:szCs w:val="24"/>
              </w:rPr>
            </w:pPr>
            <w:r w:rsidRPr="000A20F0">
              <w:rPr>
                <w:sz w:val="24"/>
                <w:szCs w:val="24"/>
              </w:rPr>
              <w:t>1</w:t>
            </w:r>
          </w:p>
        </w:tc>
      </w:tr>
      <w:tr w:rsidR="00805656" w:rsidRPr="000A20F0" w:rsidTr="0028428F">
        <w:trPr>
          <w:trHeight w:val="336"/>
        </w:trPr>
        <w:tc>
          <w:tcPr>
            <w:tcW w:w="534" w:type="dxa"/>
          </w:tcPr>
          <w:p w:rsidR="00805656" w:rsidRPr="000A20F0" w:rsidRDefault="00805656" w:rsidP="0028428F">
            <w:pPr>
              <w:numPr>
                <w:ilvl w:val="0"/>
                <w:numId w:val="16"/>
              </w:numPr>
              <w:tabs>
                <w:tab w:val="num" w:pos="284"/>
              </w:tabs>
              <w:ind w:left="0" w:firstLine="0"/>
              <w:jc w:val="both"/>
              <w:rPr>
                <w:sz w:val="24"/>
                <w:szCs w:val="24"/>
              </w:rPr>
            </w:pPr>
          </w:p>
        </w:tc>
        <w:tc>
          <w:tcPr>
            <w:tcW w:w="7405" w:type="dxa"/>
          </w:tcPr>
          <w:p w:rsidR="00805656" w:rsidRPr="000A20F0" w:rsidRDefault="00805656" w:rsidP="002331D7">
            <w:pPr>
              <w:jc w:val="both"/>
              <w:rPr>
                <w:bCs/>
                <w:sz w:val="24"/>
                <w:szCs w:val="24"/>
              </w:rPr>
            </w:pPr>
            <w:r w:rsidRPr="000A20F0">
              <w:rPr>
                <w:sz w:val="24"/>
                <w:szCs w:val="24"/>
              </w:rPr>
              <w:t>Маклаков А. Г.Общая психология : учебник. - Санкт-Петербург : Питер, 2005. - 582 с. : ил. - (Учебник нового века). - Текст (визуальный) : непосредственный. - ISBN 5-272-00062-5 : 159.04.</w:t>
            </w:r>
          </w:p>
        </w:tc>
        <w:tc>
          <w:tcPr>
            <w:tcW w:w="1632" w:type="dxa"/>
          </w:tcPr>
          <w:p w:rsidR="00805656" w:rsidRPr="000A20F0" w:rsidRDefault="00805656" w:rsidP="002331D7">
            <w:pPr>
              <w:jc w:val="center"/>
              <w:rPr>
                <w:sz w:val="24"/>
                <w:szCs w:val="24"/>
              </w:rPr>
            </w:pPr>
            <w:r w:rsidRPr="000A20F0">
              <w:rPr>
                <w:sz w:val="24"/>
                <w:szCs w:val="24"/>
              </w:rPr>
              <w:t>93</w:t>
            </w:r>
          </w:p>
        </w:tc>
      </w:tr>
      <w:tr w:rsidR="00805656" w:rsidRPr="000A20F0" w:rsidTr="0028428F">
        <w:trPr>
          <w:trHeight w:val="336"/>
        </w:trPr>
        <w:tc>
          <w:tcPr>
            <w:tcW w:w="534" w:type="dxa"/>
          </w:tcPr>
          <w:p w:rsidR="00805656" w:rsidRPr="000A20F0" w:rsidRDefault="00805656" w:rsidP="0028428F">
            <w:pPr>
              <w:numPr>
                <w:ilvl w:val="0"/>
                <w:numId w:val="16"/>
              </w:numPr>
              <w:tabs>
                <w:tab w:val="num" w:pos="284"/>
              </w:tabs>
              <w:ind w:left="0" w:firstLine="0"/>
              <w:jc w:val="both"/>
              <w:rPr>
                <w:sz w:val="24"/>
                <w:szCs w:val="24"/>
              </w:rPr>
            </w:pPr>
          </w:p>
        </w:tc>
        <w:tc>
          <w:tcPr>
            <w:tcW w:w="7405" w:type="dxa"/>
          </w:tcPr>
          <w:p w:rsidR="00805656" w:rsidRPr="000A20F0" w:rsidRDefault="00805656" w:rsidP="002331D7">
            <w:pPr>
              <w:jc w:val="both"/>
              <w:rPr>
                <w:sz w:val="24"/>
                <w:szCs w:val="24"/>
              </w:rPr>
            </w:pPr>
            <w:r w:rsidRPr="000A20F0">
              <w:rPr>
                <w:iCs/>
                <w:color w:val="000000"/>
                <w:sz w:val="24"/>
                <w:szCs w:val="24"/>
                <w:shd w:val="clear" w:color="auto" w:fill="FFFFFF"/>
              </w:rPr>
              <w:t>Милорадова, Н. Г. </w:t>
            </w:r>
            <w:r w:rsidRPr="000A20F0">
              <w:rPr>
                <w:color w:val="000000"/>
                <w:sz w:val="24"/>
                <w:szCs w:val="24"/>
                <w:shd w:val="clear" w:color="auto" w:fill="FFFFFF"/>
              </w:rPr>
              <w:t> Психология и педагогика : учебник и практикум для вузов / Н. Г. Милорадова. — 2-е изд., испр. и доп. — Москва : Издательство Юрайт, 2023. — 307 с. — (Высшее образование). — ISBN 978-5-534-08986-8. — Текст : электронный // Образовательная платформа Юрайт [сайт]. — URL: </w:t>
            </w:r>
            <w:hyperlink r:id="rId15" w:tgtFrame="_blank" w:history="1">
              <w:r w:rsidRPr="000A20F0">
                <w:rPr>
                  <w:rStyle w:val="ab"/>
                  <w:color w:val="486C97"/>
                  <w:sz w:val="24"/>
                  <w:szCs w:val="24"/>
                  <w:shd w:val="clear" w:color="auto" w:fill="FFFFFF"/>
                </w:rPr>
                <w:t>https://urait.ru/bcode/513016</w:t>
              </w:r>
            </w:hyperlink>
            <w:r w:rsidRPr="000A20F0">
              <w:rPr>
                <w:color w:val="000000"/>
                <w:sz w:val="24"/>
                <w:szCs w:val="24"/>
                <w:shd w:val="clear" w:color="auto" w:fill="FFFFFF"/>
              </w:rPr>
              <w:t> (дата обращения: 03.04.2023).</w:t>
            </w:r>
          </w:p>
        </w:tc>
        <w:tc>
          <w:tcPr>
            <w:tcW w:w="1632" w:type="dxa"/>
          </w:tcPr>
          <w:p w:rsidR="00805656" w:rsidRPr="000A20F0" w:rsidRDefault="00805656" w:rsidP="002331D7">
            <w:pPr>
              <w:jc w:val="center"/>
              <w:rPr>
                <w:sz w:val="24"/>
                <w:szCs w:val="24"/>
              </w:rPr>
            </w:pPr>
            <w:r w:rsidRPr="000A20F0">
              <w:rPr>
                <w:sz w:val="24"/>
                <w:szCs w:val="24"/>
              </w:rPr>
              <w:t>1</w:t>
            </w:r>
          </w:p>
        </w:tc>
      </w:tr>
      <w:tr w:rsidR="00805656" w:rsidRPr="000A20F0" w:rsidTr="0028428F">
        <w:trPr>
          <w:trHeight w:val="336"/>
        </w:trPr>
        <w:tc>
          <w:tcPr>
            <w:tcW w:w="534" w:type="dxa"/>
          </w:tcPr>
          <w:p w:rsidR="00805656" w:rsidRPr="000A20F0" w:rsidRDefault="00805656" w:rsidP="0028428F">
            <w:pPr>
              <w:numPr>
                <w:ilvl w:val="0"/>
                <w:numId w:val="16"/>
              </w:numPr>
              <w:tabs>
                <w:tab w:val="num" w:pos="284"/>
              </w:tabs>
              <w:ind w:left="0" w:firstLine="0"/>
              <w:jc w:val="both"/>
              <w:rPr>
                <w:sz w:val="24"/>
                <w:szCs w:val="24"/>
              </w:rPr>
            </w:pPr>
          </w:p>
        </w:tc>
        <w:tc>
          <w:tcPr>
            <w:tcW w:w="7405" w:type="dxa"/>
          </w:tcPr>
          <w:p w:rsidR="00805656" w:rsidRPr="000A20F0" w:rsidRDefault="00805656" w:rsidP="002331D7">
            <w:pPr>
              <w:rPr>
                <w:color w:val="000000"/>
                <w:sz w:val="24"/>
                <w:szCs w:val="24"/>
                <w:shd w:val="clear" w:color="auto" w:fill="FFFFFF"/>
              </w:rPr>
            </w:pPr>
            <w:r w:rsidRPr="000A20F0">
              <w:rPr>
                <w:iCs/>
                <w:color w:val="000000"/>
                <w:sz w:val="24"/>
                <w:szCs w:val="24"/>
                <w:shd w:val="clear" w:color="auto" w:fill="FFFFFF"/>
              </w:rPr>
              <w:t>Мищенко, Л. В. </w:t>
            </w:r>
            <w:r w:rsidRPr="000A20F0">
              <w:rPr>
                <w:color w:val="000000"/>
                <w:sz w:val="24"/>
                <w:szCs w:val="24"/>
                <w:shd w:val="clear" w:color="auto" w:fill="FFFFFF"/>
              </w:rPr>
              <w:t> Общая психология. Задания для самостоятельной работы : учебное пособие для вузов / Л. В. Мищенко. — 2-е изд., перераб. и доп. — Москва : Издательство Юрайт, 2023. — 215 с. — (Высшее образование). — ISBN 978-5-534-10833-0. — Текст : электронный // Образовательная платформа Юрайт [сайт]. — URL: </w:t>
            </w:r>
            <w:hyperlink r:id="rId16" w:tgtFrame="_blank" w:history="1">
              <w:r w:rsidRPr="000A20F0">
                <w:rPr>
                  <w:rStyle w:val="ab"/>
                  <w:color w:val="486C97"/>
                  <w:sz w:val="24"/>
                  <w:szCs w:val="24"/>
                  <w:shd w:val="clear" w:color="auto" w:fill="FFFFFF"/>
                </w:rPr>
                <w:t>https://urait.ru/bcode/516208</w:t>
              </w:r>
            </w:hyperlink>
            <w:r w:rsidRPr="000A20F0">
              <w:rPr>
                <w:color w:val="000000"/>
                <w:sz w:val="24"/>
                <w:szCs w:val="24"/>
                <w:shd w:val="clear" w:color="auto" w:fill="FFFFFF"/>
              </w:rPr>
              <w:t> (дата обращения: 03.04.2023).</w:t>
            </w:r>
          </w:p>
        </w:tc>
        <w:tc>
          <w:tcPr>
            <w:tcW w:w="1632" w:type="dxa"/>
          </w:tcPr>
          <w:p w:rsidR="00805656" w:rsidRPr="000A20F0" w:rsidRDefault="00805656" w:rsidP="002331D7">
            <w:pPr>
              <w:jc w:val="center"/>
              <w:rPr>
                <w:sz w:val="24"/>
                <w:szCs w:val="24"/>
              </w:rPr>
            </w:pPr>
            <w:r w:rsidRPr="000A20F0">
              <w:rPr>
                <w:sz w:val="24"/>
                <w:szCs w:val="24"/>
              </w:rPr>
              <w:t>1</w:t>
            </w:r>
          </w:p>
        </w:tc>
      </w:tr>
      <w:tr w:rsidR="00805656" w:rsidRPr="000A20F0" w:rsidTr="0028428F">
        <w:trPr>
          <w:trHeight w:val="336"/>
        </w:trPr>
        <w:tc>
          <w:tcPr>
            <w:tcW w:w="534" w:type="dxa"/>
          </w:tcPr>
          <w:p w:rsidR="00805656" w:rsidRPr="000A20F0" w:rsidRDefault="00805656" w:rsidP="0028428F">
            <w:pPr>
              <w:numPr>
                <w:ilvl w:val="0"/>
                <w:numId w:val="16"/>
              </w:numPr>
              <w:tabs>
                <w:tab w:val="num" w:pos="284"/>
              </w:tabs>
              <w:ind w:left="0" w:firstLine="0"/>
              <w:jc w:val="both"/>
              <w:rPr>
                <w:sz w:val="24"/>
                <w:szCs w:val="24"/>
              </w:rPr>
            </w:pPr>
          </w:p>
        </w:tc>
        <w:tc>
          <w:tcPr>
            <w:tcW w:w="7405" w:type="dxa"/>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Немов, Р. С. </w:t>
            </w:r>
            <w:r w:rsidRPr="000A20F0">
              <w:rPr>
                <w:color w:val="000000"/>
                <w:sz w:val="24"/>
                <w:szCs w:val="24"/>
                <w:shd w:val="clear" w:color="auto" w:fill="FFFFFF"/>
              </w:rPr>
              <w:t> Общая психология в 3 т. Том I. Введение в психологию : учебник и практикум для среднего профессионального образования / Р. С. Немов. — 6-е изд., перераб. и доп. — Москва : Издательство Юрайт, 2023. — 726 с. — (Профессиональное образование). — ISBN 978-5-534-14635-6. — Текст : электронный // Образовательная платформа Юрайт [сайт]. — URL: </w:t>
            </w:r>
            <w:hyperlink r:id="rId17" w:tgtFrame="_blank" w:history="1">
              <w:r w:rsidRPr="000A20F0">
                <w:rPr>
                  <w:rStyle w:val="ab"/>
                  <w:color w:val="486C97"/>
                  <w:sz w:val="24"/>
                  <w:szCs w:val="24"/>
                  <w:shd w:val="clear" w:color="auto" w:fill="FFFFFF"/>
                </w:rPr>
                <w:t>https://urait.ru/bcode/517646</w:t>
              </w:r>
            </w:hyperlink>
            <w:r w:rsidRPr="000A20F0">
              <w:rPr>
                <w:color w:val="000000"/>
                <w:sz w:val="24"/>
                <w:szCs w:val="24"/>
                <w:shd w:val="clear" w:color="auto" w:fill="FFFFFF"/>
              </w:rPr>
              <w:t> (дата обращения: 03.04.2023).</w:t>
            </w:r>
          </w:p>
        </w:tc>
        <w:tc>
          <w:tcPr>
            <w:tcW w:w="1632" w:type="dxa"/>
          </w:tcPr>
          <w:p w:rsidR="00805656" w:rsidRPr="000A20F0" w:rsidRDefault="00805656" w:rsidP="002331D7">
            <w:pPr>
              <w:jc w:val="center"/>
              <w:rPr>
                <w:sz w:val="24"/>
                <w:szCs w:val="24"/>
              </w:rPr>
            </w:pPr>
            <w:r w:rsidRPr="000A20F0">
              <w:rPr>
                <w:sz w:val="24"/>
                <w:szCs w:val="24"/>
              </w:rPr>
              <w:t>1</w:t>
            </w:r>
          </w:p>
        </w:tc>
      </w:tr>
      <w:tr w:rsidR="00805656" w:rsidRPr="000A20F0" w:rsidTr="0028428F">
        <w:trPr>
          <w:trHeight w:val="336"/>
        </w:trPr>
        <w:tc>
          <w:tcPr>
            <w:tcW w:w="534" w:type="dxa"/>
          </w:tcPr>
          <w:p w:rsidR="00805656" w:rsidRPr="000A20F0" w:rsidRDefault="00805656" w:rsidP="0028428F">
            <w:pPr>
              <w:numPr>
                <w:ilvl w:val="0"/>
                <w:numId w:val="16"/>
              </w:numPr>
              <w:tabs>
                <w:tab w:val="num" w:pos="284"/>
              </w:tabs>
              <w:ind w:left="0" w:firstLine="0"/>
              <w:jc w:val="both"/>
              <w:rPr>
                <w:sz w:val="24"/>
                <w:szCs w:val="24"/>
              </w:rPr>
            </w:pPr>
          </w:p>
        </w:tc>
        <w:tc>
          <w:tcPr>
            <w:tcW w:w="7405" w:type="dxa"/>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Немов, Р. С. </w:t>
            </w:r>
            <w:r w:rsidRPr="000A20F0">
              <w:rPr>
                <w:color w:val="000000"/>
                <w:sz w:val="24"/>
                <w:szCs w:val="24"/>
                <w:shd w:val="clear" w:color="auto" w:fill="FFFFFF"/>
              </w:rPr>
              <w:t> Общая психология в 3 т. Том I. Введение в психологию : учебник и практикум для среднего профессионального образования / Р. С. Немов. — 6-е изд., перераб. и доп. — Москва : Издательство Юрайт, 2023. — 726 с. — (Профессиональное образование). — ISBN 978-5-534-14635-6. — Текст : электронный // Образовательная платформа Юрайт [сайт]. — URL: </w:t>
            </w:r>
            <w:hyperlink r:id="rId18" w:tgtFrame="_blank" w:history="1">
              <w:r w:rsidRPr="000A20F0">
                <w:rPr>
                  <w:rStyle w:val="ab"/>
                  <w:color w:val="486C97"/>
                  <w:sz w:val="24"/>
                  <w:szCs w:val="24"/>
                  <w:shd w:val="clear" w:color="auto" w:fill="FFFFFF"/>
                </w:rPr>
                <w:t>https://urait.ru/bcode/517646</w:t>
              </w:r>
            </w:hyperlink>
            <w:r w:rsidRPr="000A20F0">
              <w:rPr>
                <w:color w:val="000000"/>
                <w:sz w:val="24"/>
                <w:szCs w:val="24"/>
                <w:shd w:val="clear" w:color="auto" w:fill="FFFFFF"/>
              </w:rPr>
              <w:t> (дата обращения: 03.04.2023).</w:t>
            </w:r>
          </w:p>
        </w:tc>
        <w:tc>
          <w:tcPr>
            <w:tcW w:w="1632" w:type="dxa"/>
          </w:tcPr>
          <w:p w:rsidR="00805656" w:rsidRPr="000A20F0" w:rsidRDefault="00805656" w:rsidP="002331D7">
            <w:pPr>
              <w:jc w:val="center"/>
              <w:rPr>
                <w:sz w:val="24"/>
                <w:szCs w:val="24"/>
              </w:rPr>
            </w:pPr>
            <w:r w:rsidRPr="000A20F0">
              <w:rPr>
                <w:sz w:val="24"/>
                <w:szCs w:val="24"/>
              </w:rPr>
              <w:t>1</w:t>
            </w:r>
          </w:p>
        </w:tc>
      </w:tr>
      <w:tr w:rsidR="00805656" w:rsidRPr="000A20F0" w:rsidTr="0028428F">
        <w:trPr>
          <w:trHeight w:val="336"/>
        </w:trPr>
        <w:tc>
          <w:tcPr>
            <w:tcW w:w="534" w:type="dxa"/>
          </w:tcPr>
          <w:p w:rsidR="00805656" w:rsidRPr="000A20F0" w:rsidRDefault="00805656" w:rsidP="0028428F">
            <w:pPr>
              <w:numPr>
                <w:ilvl w:val="0"/>
                <w:numId w:val="16"/>
              </w:numPr>
              <w:tabs>
                <w:tab w:val="num" w:pos="284"/>
              </w:tabs>
              <w:ind w:left="0" w:firstLine="0"/>
              <w:jc w:val="both"/>
              <w:rPr>
                <w:sz w:val="24"/>
                <w:szCs w:val="24"/>
              </w:rPr>
            </w:pPr>
          </w:p>
        </w:tc>
        <w:tc>
          <w:tcPr>
            <w:tcW w:w="7405" w:type="dxa"/>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Немов, Р. С. </w:t>
            </w:r>
            <w:r w:rsidRPr="000A20F0">
              <w:rPr>
                <w:color w:val="000000"/>
                <w:sz w:val="24"/>
                <w:szCs w:val="24"/>
                <w:shd w:val="clear" w:color="auto" w:fill="FFFFFF"/>
              </w:rPr>
              <w:t> Общая психология в 3 т. Том II в 4 кн. Книга 2. Внимание и память : учебник и практикум для вузов / Р. С. Немов. — 6-е изд., перераб. и доп. — Москва : Издательство Юрайт, 2023. — 261 с. — (Высшее образование). — ISBN 978-5-534-02393-0. — Текст : электронный // Образовательная платформа Юрайт [сайт]. — URL: </w:t>
            </w:r>
            <w:hyperlink r:id="rId19" w:tgtFrame="_blank" w:history="1">
              <w:r w:rsidRPr="000A20F0">
                <w:rPr>
                  <w:rStyle w:val="ab"/>
                  <w:color w:val="486C97"/>
                  <w:sz w:val="24"/>
                  <w:szCs w:val="24"/>
                  <w:shd w:val="clear" w:color="auto" w:fill="FFFFFF"/>
                </w:rPr>
                <w:t>https://urait.ru/bcode/512628</w:t>
              </w:r>
            </w:hyperlink>
            <w:r w:rsidRPr="000A20F0">
              <w:rPr>
                <w:color w:val="000000"/>
                <w:sz w:val="24"/>
                <w:szCs w:val="24"/>
                <w:shd w:val="clear" w:color="auto" w:fill="FFFFFF"/>
              </w:rPr>
              <w:t> (дата обращения: 03.04.2023).</w:t>
            </w:r>
          </w:p>
        </w:tc>
        <w:tc>
          <w:tcPr>
            <w:tcW w:w="1632" w:type="dxa"/>
          </w:tcPr>
          <w:p w:rsidR="00805656" w:rsidRPr="000A20F0" w:rsidRDefault="00805656" w:rsidP="002331D7">
            <w:pPr>
              <w:jc w:val="center"/>
              <w:rPr>
                <w:sz w:val="24"/>
                <w:szCs w:val="24"/>
              </w:rPr>
            </w:pPr>
            <w:r w:rsidRPr="000A20F0">
              <w:rPr>
                <w:sz w:val="24"/>
                <w:szCs w:val="24"/>
              </w:rPr>
              <w:t>1</w:t>
            </w:r>
          </w:p>
        </w:tc>
      </w:tr>
      <w:tr w:rsidR="00805656" w:rsidRPr="000A20F0" w:rsidTr="0028428F">
        <w:trPr>
          <w:trHeight w:val="336"/>
        </w:trPr>
        <w:tc>
          <w:tcPr>
            <w:tcW w:w="534" w:type="dxa"/>
          </w:tcPr>
          <w:p w:rsidR="00805656" w:rsidRPr="000A20F0" w:rsidRDefault="00805656" w:rsidP="0028428F">
            <w:pPr>
              <w:numPr>
                <w:ilvl w:val="0"/>
                <w:numId w:val="16"/>
              </w:numPr>
              <w:tabs>
                <w:tab w:val="num" w:pos="284"/>
              </w:tabs>
              <w:ind w:left="0" w:firstLine="0"/>
              <w:jc w:val="both"/>
              <w:rPr>
                <w:sz w:val="24"/>
                <w:szCs w:val="24"/>
              </w:rPr>
            </w:pPr>
          </w:p>
        </w:tc>
        <w:tc>
          <w:tcPr>
            <w:tcW w:w="7405" w:type="dxa"/>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Немов, Р. С. </w:t>
            </w:r>
            <w:r w:rsidRPr="000A20F0">
              <w:rPr>
                <w:color w:val="000000"/>
                <w:sz w:val="24"/>
                <w:szCs w:val="24"/>
                <w:shd w:val="clear" w:color="auto" w:fill="FFFFFF"/>
              </w:rPr>
              <w:t> Общая психология в 3 т. Том II в 4 кн. Книга 4. Речь. Психические состояния : учебник и практикум для вузов / Р. С. Немов. — 6-е изд., перераб. и доп. — Москва : Издательство Юрайт, 2023. — 243 с. — (Высшее образование). — ISBN 978-5-534-02395-4. — Текст : электронный // Образовательная платформа Юрайт [сайт]. — URL: </w:t>
            </w:r>
            <w:hyperlink r:id="rId20" w:tgtFrame="_blank" w:history="1">
              <w:r w:rsidRPr="000A20F0">
                <w:rPr>
                  <w:rStyle w:val="ab"/>
                  <w:color w:val="486C97"/>
                  <w:sz w:val="24"/>
                  <w:szCs w:val="24"/>
                  <w:shd w:val="clear" w:color="auto" w:fill="FFFFFF"/>
                </w:rPr>
                <w:t>https://urait.ru/bcode/512630</w:t>
              </w:r>
            </w:hyperlink>
            <w:r w:rsidRPr="000A20F0">
              <w:rPr>
                <w:color w:val="000000"/>
                <w:sz w:val="24"/>
                <w:szCs w:val="24"/>
                <w:shd w:val="clear" w:color="auto" w:fill="FFFFFF"/>
              </w:rPr>
              <w:t> (дата обращения: 03.04.2023).</w:t>
            </w:r>
          </w:p>
        </w:tc>
        <w:tc>
          <w:tcPr>
            <w:tcW w:w="1632" w:type="dxa"/>
          </w:tcPr>
          <w:p w:rsidR="00805656" w:rsidRPr="000A20F0" w:rsidRDefault="00805656" w:rsidP="002331D7">
            <w:pPr>
              <w:jc w:val="center"/>
              <w:rPr>
                <w:sz w:val="24"/>
                <w:szCs w:val="24"/>
              </w:rPr>
            </w:pPr>
            <w:r w:rsidRPr="000A20F0">
              <w:rPr>
                <w:sz w:val="24"/>
                <w:szCs w:val="24"/>
              </w:rPr>
              <w:t>1</w:t>
            </w:r>
          </w:p>
        </w:tc>
      </w:tr>
      <w:tr w:rsidR="00805656" w:rsidRPr="000A20F0" w:rsidTr="0028428F">
        <w:trPr>
          <w:trHeight w:val="336"/>
        </w:trPr>
        <w:tc>
          <w:tcPr>
            <w:tcW w:w="534" w:type="dxa"/>
          </w:tcPr>
          <w:p w:rsidR="00805656" w:rsidRPr="000A20F0" w:rsidRDefault="00805656" w:rsidP="0028428F">
            <w:pPr>
              <w:numPr>
                <w:ilvl w:val="0"/>
                <w:numId w:val="16"/>
              </w:numPr>
              <w:tabs>
                <w:tab w:val="num" w:pos="284"/>
              </w:tabs>
              <w:ind w:left="0" w:firstLine="0"/>
              <w:jc w:val="both"/>
              <w:rPr>
                <w:sz w:val="24"/>
                <w:szCs w:val="24"/>
              </w:rPr>
            </w:pPr>
          </w:p>
        </w:tc>
        <w:tc>
          <w:tcPr>
            <w:tcW w:w="7405" w:type="dxa"/>
          </w:tcPr>
          <w:p w:rsidR="00805656" w:rsidRPr="000A20F0" w:rsidRDefault="00805656" w:rsidP="002331D7">
            <w:pPr>
              <w:rPr>
                <w:color w:val="000000"/>
                <w:sz w:val="24"/>
                <w:szCs w:val="24"/>
                <w:shd w:val="clear" w:color="auto" w:fill="FFFFFF"/>
              </w:rPr>
            </w:pPr>
            <w:r w:rsidRPr="000A20F0">
              <w:rPr>
                <w:iCs/>
                <w:color w:val="000000"/>
                <w:sz w:val="24"/>
                <w:szCs w:val="24"/>
                <w:shd w:val="clear" w:color="auto" w:fill="FFFFFF"/>
              </w:rPr>
              <w:t>Немов, Р. С. </w:t>
            </w:r>
            <w:r w:rsidRPr="000A20F0">
              <w:rPr>
                <w:color w:val="000000"/>
                <w:sz w:val="24"/>
                <w:szCs w:val="24"/>
                <w:shd w:val="clear" w:color="auto" w:fill="FFFFFF"/>
              </w:rPr>
              <w:t> Психология в 2 ч. Часть 1 : учебник для вузов / Р. С. Немов. — 2-е изд., перераб. и доп. — Москва : Издательство Юрайт, 2023. — 243 с. — (Высшее образование). — ISBN 978-5-9916-9196-3. — Текст : электронный // Образовательная платформа Юрайт [сайт]. — URL: </w:t>
            </w:r>
            <w:hyperlink r:id="rId21" w:tgtFrame="_blank" w:history="1">
              <w:r w:rsidRPr="000A20F0">
                <w:rPr>
                  <w:rStyle w:val="ab"/>
                  <w:color w:val="486C97"/>
                  <w:sz w:val="24"/>
                  <w:szCs w:val="24"/>
                  <w:shd w:val="clear" w:color="auto" w:fill="FFFFFF"/>
                </w:rPr>
                <w:t>https://urait.ru/bcode/512566</w:t>
              </w:r>
            </w:hyperlink>
            <w:r w:rsidRPr="000A20F0">
              <w:rPr>
                <w:color w:val="000000"/>
                <w:sz w:val="24"/>
                <w:szCs w:val="24"/>
                <w:shd w:val="clear" w:color="auto" w:fill="FFFFFF"/>
              </w:rPr>
              <w:t> (дата обращения: 03.04.2023).</w:t>
            </w:r>
          </w:p>
        </w:tc>
        <w:tc>
          <w:tcPr>
            <w:tcW w:w="1632" w:type="dxa"/>
          </w:tcPr>
          <w:p w:rsidR="00805656" w:rsidRPr="000A20F0" w:rsidRDefault="00805656" w:rsidP="002331D7">
            <w:pPr>
              <w:jc w:val="center"/>
              <w:rPr>
                <w:sz w:val="24"/>
                <w:szCs w:val="24"/>
              </w:rPr>
            </w:pPr>
            <w:r w:rsidRPr="000A20F0">
              <w:rPr>
                <w:sz w:val="24"/>
                <w:szCs w:val="24"/>
              </w:rPr>
              <w:t>1</w:t>
            </w:r>
          </w:p>
        </w:tc>
      </w:tr>
      <w:tr w:rsidR="00805656" w:rsidRPr="000A20F0" w:rsidTr="0028428F">
        <w:trPr>
          <w:trHeight w:val="336"/>
        </w:trPr>
        <w:tc>
          <w:tcPr>
            <w:tcW w:w="534" w:type="dxa"/>
            <w:tcBorders>
              <w:top w:val="single" w:sz="4" w:space="0" w:color="auto"/>
              <w:left w:val="single" w:sz="4" w:space="0" w:color="auto"/>
              <w:bottom w:val="single" w:sz="4" w:space="0" w:color="auto"/>
              <w:right w:val="single" w:sz="4" w:space="0" w:color="auto"/>
            </w:tcBorders>
          </w:tcPr>
          <w:p w:rsidR="00805656" w:rsidRPr="000A20F0" w:rsidRDefault="00805656" w:rsidP="0028428F">
            <w:pPr>
              <w:numPr>
                <w:ilvl w:val="0"/>
                <w:numId w:val="16"/>
              </w:numPr>
              <w:tabs>
                <w:tab w:val="clear" w:pos="720"/>
              </w:tabs>
              <w:ind w:left="284" w:right="126"/>
              <w:jc w:val="both"/>
              <w:rPr>
                <w:sz w:val="24"/>
                <w:szCs w:val="24"/>
              </w:rPr>
            </w:pPr>
          </w:p>
        </w:tc>
        <w:tc>
          <w:tcPr>
            <w:tcW w:w="7405"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Педагогика : учебник / под ред. Л. П. Крившенко. - М. : Проспект, 2008. - 432 с. - ISBN 978-5-482-01937-5 : 432 с. </w:t>
            </w:r>
          </w:p>
        </w:tc>
        <w:tc>
          <w:tcPr>
            <w:tcW w:w="1632" w:type="dxa"/>
            <w:tcBorders>
              <w:top w:val="single" w:sz="4" w:space="0" w:color="auto"/>
              <w:left w:val="single" w:sz="4" w:space="0" w:color="auto"/>
              <w:bottom w:val="single" w:sz="4" w:space="0" w:color="auto"/>
              <w:right w:val="single" w:sz="4" w:space="0" w:color="auto"/>
            </w:tcBorders>
          </w:tcPr>
          <w:p w:rsidR="00805656" w:rsidRPr="000A20F0" w:rsidRDefault="00805656" w:rsidP="0028428F">
            <w:pPr>
              <w:jc w:val="center"/>
              <w:rPr>
                <w:sz w:val="24"/>
                <w:szCs w:val="24"/>
              </w:rPr>
            </w:pPr>
            <w:r w:rsidRPr="000A20F0">
              <w:rPr>
                <w:sz w:val="24"/>
                <w:szCs w:val="24"/>
              </w:rPr>
              <w:t>20</w:t>
            </w:r>
          </w:p>
        </w:tc>
      </w:tr>
      <w:tr w:rsidR="00805656" w:rsidRPr="000A20F0" w:rsidTr="0028428F">
        <w:trPr>
          <w:trHeight w:val="336"/>
        </w:trPr>
        <w:tc>
          <w:tcPr>
            <w:tcW w:w="534" w:type="dxa"/>
            <w:tcBorders>
              <w:top w:val="single" w:sz="4" w:space="0" w:color="auto"/>
              <w:left w:val="single" w:sz="4" w:space="0" w:color="auto"/>
              <w:bottom w:val="single" w:sz="4" w:space="0" w:color="auto"/>
              <w:right w:val="single" w:sz="4" w:space="0" w:color="auto"/>
            </w:tcBorders>
          </w:tcPr>
          <w:p w:rsidR="00805656" w:rsidRPr="000A20F0" w:rsidRDefault="00805656" w:rsidP="0028428F">
            <w:pPr>
              <w:numPr>
                <w:ilvl w:val="0"/>
                <w:numId w:val="16"/>
              </w:numPr>
              <w:tabs>
                <w:tab w:val="clear" w:pos="720"/>
              </w:tabs>
              <w:ind w:left="284" w:right="126"/>
              <w:jc w:val="both"/>
              <w:rPr>
                <w:sz w:val="24"/>
                <w:szCs w:val="24"/>
              </w:rPr>
            </w:pPr>
          </w:p>
        </w:tc>
        <w:tc>
          <w:tcPr>
            <w:tcW w:w="7405"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iCs/>
                <w:color w:val="000000"/>
                <w:sz w:val="24"/>
                <w:szCs w:val="24"/>
                <w:shd w:val="clear" w:color="auto" w:fill="FFFFFF"/>
              </w:rPr>
            </w:pPr>
            <w:r w:rsidRPr="000A20F0">
              <w:rPr>
                <w:color w:val="000000"/>
                <w:sz w:val="24"/>
                <w:szCs w:val="24"/>
                <w:shd w:val="clear" w:color="auto" w:fill="FFFFFF"/>
              </w:rPr>
              <w:t xml:space="preserve">Педагогика в 2 т. Том 1. Общие основы педагогики. Теория обучения : учебник и практикум для вузов / М. И. Рожков, Л. В. Байбородова, О. С. Гребенюк, Т. Б. Гребенюк ; под редакцией М. И. Рожкова. — Москва : Издательство Юрайт, 2023. — 402 с. — (Высшее образование). — ISBN 978-5-534-06487-2. — Текст : </w:t>
            </w:r>
            <w:r w:rsidRPr="000A20F0">
              <w:rPr>
                <w:color w:val="000000"/>
                <w:sz w:val="24"/>
                <w:szCs w:val="24"/>
                <w:shd w:val="clear" w:color="auto" w:fill="FFFFFF"/>
              </w:rPr>
              <w:lastRenderedPageBreak/>
              <w:t>электронный // Образовательная платформа Юрайт [сайт]. — URL: </w:t>
            </w:r>
            <w:hyperlink r:id="rId22" w:tgtFrame="_blank" w:history="1">
              <w:r w:rsidRPr="000A20F0">
                <w:rPr>
                  <w:rStyle w:val="ab"/>
                  <w:color w:val="486C97"/>
                  <w:sz w:val="24"/>
                  <w:szCs w:val="24"/>
                  <w:shd w:val="clear" w:color="auto" w:fill="FFFFFF"/>
                </w:rPr>
                <w:t>https://urait.ru/bcode/515005</w:t>
              </w:r>
            </w:hyperlink>
            <w:r w:rsidRPr="000A20F0">
              <w:rPr>
                <w:color w:val="000000"/>
                <w:sz w:val="24"/>
                <w:szCs w:val="24"/>
                <w:shd w:val="clear" w:color="auto" w:fill="FFFFFF"/>
              </w:rPr>
              <w:t> (дата обращения: 10.07.2023).</w:t>
            </w:r>
          </w:p>
        </w:tc>
        <w:tc>
          <w:tcPr>
            <w:tcW w:w="1632" w:type="dxa"/>
            <w:tcBorders>
              <w:top w:val="single" w:sz="4" w:space="0" w:color="auto"/>
              <w:left w:val="single" w:sz="4" w:space="0" w:color="auto"/>
              <w:bottom w:val="single" w:sz="4" w:space="0" w:color="auto"/>
              <w:right w:val="single" w:sz="4" w:space="0" w:color="auto"/>
            </w:tcBorders>
          </w:tcPr>
          <w:p w:rsidR="00805656" w:rsidRPr="000A20F0" w:rsidRDefault="00805656" w:rsidP="0028428F">
            <w:pPr>
              <w:jc w:val="center"/>
              <w:rPr>
                <w:sz w:val="24"/>
                <w:szCs w:val="24"/>
              </w:rPr>
            </w:pPr>
            <w:r w:rsidRPr="000A20F0">
              <w:rPr>
                <w:sz w:val="24"/>
                <w:szCs w:val="24"/>
              </w:rPr>
              <w:lastRenderedPageBreak/>
              <w:t>1</w:t>
            </w:r>
          </w:p>
        </w:tc>
      </w:tr>
      <w:tr w:rsidR="00805656" w:rsidRPr="000A20F0" w:rsidTr="0028428F">
        <w:trPr>
          <w:trHeight w:val="336"/>
        </w:trPr>
        <w:tc>
          <w:tcPr>
            <w:tcW w:w="534" w:type="dxa"/>
            <w:tcBorders>
              <w:top w:val="single" w:sz="4" w:space="0" w:color="auto"/>
              <w:left w:val="single" w:sz="4" w:space="0" w:color="auto"/>
              <w:bottom w:val="single" w:sz="4" w:space="0" w:color="auto"/>
              <w:right w:val="single" w:sz="4" w:space="0" w:color="auto"/>
            </w:tcBorders>
          </w:tcPr>
          <w:p w:rsidR="00805656" w:rsidRPr="000A20F0" w:rsidRDefault="00805656" w:rsidP="0028428F">
            <w:pPr>
              <w:numPr>
                <w:ilvl w:val="0"/>
                <w:numId w:val="16"/>
              </w:numPr>
              <w:tabs>
                <w:tab w:val="clear" w:pos="720"/>
              </w:tabs>
              <w:ind w:left="284" w:right="126"/>
              <w:jc w:val="both"/>
              <w:rPr>
                <w:sz w:val="24"/>
                <w:szCs w:val="24"/>
              </w:rPr>
            </w:pPr>
          </w:p>
        </w:tc>
        <w:tc>
          <w:tcPr>
            <w:tcW w:w="7405"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iCs/>
                <w:color w:val="000000"/>
                <w:sz w:val="24"/>
                <w:szCs w:val="24"/>
                <w:shd w:val="clear" w:color="auto" w:fill="FFFFFF"/>
              </w:rPr>
            </w:pPr>
            <w:r w:rsidRPr="000A20F0">
              <w:rPr>
                <w:color w:val="000000"/>
                <w:sz w:val="24"/>
                <w:szCs w:val="24"/>
                <w:shd w:val="clear" w:color="auto" w:fill="FFFFFF"/>
              </w:rPr>
              <w:t>Педагогика в 2 т. Том 2. Теория и методика воспитания : учебник и практикум для вузов / М. И. Рожков, Л. В. Байбородова, О. С. Гребенюк, Т. Б. Гребенюк ; под редакцией М. И. Рожкова. — Москва : Издательство Юрайт, 2023. — 252 с. — (Высшее образование). — ISBN 978-5-534-06489-6. — Текст : электронный // Образовательная платформа Юрайт [сайт]. — URL: </w:t>
            </w:r>
            <w:hyperlink r:id="rId23" w:tgtFrame="_blank" w:history="1">
              <w:r w:rsidRPr="000A20F0">
                <w:rPr>
                  <w:rStyle w:val="ab"/>
                  <w:color w:val="486C97"/>
                  <w:sz w:val="24"/>
                  <w:szCs w:val="24"/>
                  <w:shd w:val="clear" w:color="auto" w:fill="FFFFFF"/>
                </w:rPr>
                <w:t>https://urait.ru/bcode/515021</w:t>
              </w:r>
            </w:hyperlink>
            <w:r w:rsidRPr="000A20F0">
              <w:rPr>
                <w:color w:val="000000"/>
                <w:sz w:val="24"/>
                <w:szCs w:val="24"/>
                <w:shd w:val="clear" w:color="auto" w:fill="FFFFFF"/>
              </w:rPr>
              <w:t> (дата обращения: 10.07.2023).</w:t>
            </w:r>
          </w:p>
        </w:tc>
        <w:tc>
          <w:tcPr>
            <w:tcW w:w="1632" w:type="dxa"/>
            <w:tcBorders>
              <w:top w:val="single" w:sz="4" w:space="0" w:color="auto"/>
              <w:left w:val="single" w:sz="4" w:space="0" w:color="auto"/>
              <w:bottom w:val="single" w:sz="4" w:space="0" w:color="auto"/>
              <w:right w:val="single" w:sz="4" w:space="0" w:color="auto"/>
            </w:tcBorders>
          </w:tcPr>
          <w:p w:rsidR="00805656" w:rsidRPr="000A20F0" w:rsidRDefault="00805656" w:rsidP="0028428F">
            <w:pPr>
              <w:jc w:val="center"/>
              <w:rPr>
                <w:sz w:val="24"/>
                <w:szCs w:val="24"/>
              </w:rPr>
            </w:pPr>
            <w:r w:rsidRPr="000A20F0">
              <w:rPr>
                <w:sz w:val="24"/>
                <w:szCs w:val="24"/>
              </w:rPr>
              <w:t>1</w:t>
            </w:r>
          </w:p>
        </w:tc>
      </w:tr>
      <w:tr w:rsidR="00805656" w:rsidRPr="000A20F0" w:rsidTr="0028428F">
        <w:trPr>
          <w:trHeight w:val="336"/>
        </w:trPr>
        <w:tc>
          <w:tcPr>
            <w:tcW w:w="534" w:type="dxa"/>
            <w:tcBorders>
              <w:top w:val="single" w:sz="4" w:space="0" w:color="auto"/>
              <w:left w:val="single" w:sz="4" w:space="0" w:color="auto"/>
              <w:bottom w:val="single" w:sz="4" w:space="0" w:color="auto"/>
              <w:right w:val="single" w:sz="4" w:space="0" w:color="auto"/>
            </w:tcBorders>
          </w:tcPr>
          <w:p w:rsidR="00805656" w:rsidRPr="000A20F0" w:rsidRDefault="00805656" w:rsidP="0028428F">
            <w:pPr>
              <w:numPr>
                <w:ilvl w:val="0"/>
                <w:numId w:val="16"/>
              </w:numPr>
              <w:tabs>
                <w:tab w:val="clear" w:pos="720"/>
              </w:tabs>
              <w:ind w:left="284" w:right="126"/>
              <w:jc w:val="both"/>
              <w:rPr>
                <w:sz w:val="24"/>
                <w:szCs w:val="24"/>
              </w:rPr>
            </w:pPr>
          </w:p>
        </w:tc>
        <w:tc>
          <w:tcPr>
            <w:tcW w:w="7405"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iCs/>
                <w:color w:val="000000"/>
                <w:sz w:val="24"/>
                <w:szCs w:val="24"/>
                <w:shd w:val="clear" w:color="auto" w:fill="FFFFFF"/>
              </w:rPr>
            </w:pPr>
            <w:r w:rsidRPr="000A20F0">
              <w:rPr>
                <w:color w:val="000000"/>
                <w:sz w:val="24"/>
                <w:szCs w:val="24"/>
                <w:shd w:val="clear" w:color="auto" w:fill="FFFFFF"/>
              </w:rPr>
              <w:t>Педагогика : учебник и практикум для вузов / П. И. Пидкасистый [и др.] ; под редакцией П. И. Пидкасистого. — 4-е изд., перераб. и доп. — Москва : Издательство Юрайт, 2023. — 408 с. — (Высшее образование). — ISBN 978-5-534-01168-5. — Текст : электронный // Образовательная платформа Юрайт [сайт]. — URL: </w:t>
            </w:r>
            <w:hyperlink r:id="rId24" w:tgtFrame="_blank" w:history="1">
              <w:r w:rsidRPr="000A20F0">
                <w:rPr>
                  <w:rStyle w:val="ab"/>
                  <w:color w:val="486C97"/>
                  <w:sz w:val="24"/>
                  <w:szCs w:val="24"/>
                  <w:shd w:val="clear" w:color="auto" w:fill="FFFFFF"/>
                </w:rPr>
                <w:t>https://urait.ru/bcode/510440</w:t>
              </w:r>
            </w:hyperlink>
            <w:r w:rsidRPr="000A20F0">
              <w:rPr>
                <w:color w:val="000000"/>
                <w:sz w:val="24"/>
                <w:szCs w:val="24"/>
                <w:shd w:val="clear" w:color="auto" w:fill="FFFFFF"/>
              </w:rPr>
              <w:t> (дата обращения: 10.07.2023).</w:t>
            </w:r>
          </w:p>
        </w:tc>
        <w:tc>
          <w:tcPr>
            <w:tcW w:w="1632" w:type="dxa"/>
            <w:tcBorders>
              <w:top w:val="single" w:sz="4" w:space="0" w:color="auto"/>
              <w:left w:val="single" w:sz="4" w:space="0" w:color="auto"/>
              <w:bottom w:val="single" w:sz="4" w:space="0" w:color="auto"/>
              <w:right w:val="single" w:sz="4" w:space="0" w:color="auto"/>
            </w:tcBorders>
          </w:tcPr>
          <w:p w:rsidR="00805656" w:rsidRPr="000A20F0" w:rsidRDefault="00805656" w:rsidP="0028428F">
            <w:pPr>
              <w:jc w:val="center"/>
              <w:rPr>
                <w:sz w:val="24"/>
                <w:szCs w:val="24"/>
              </w:rPr>
            </w:pPr>
            <w:r w:rsidRPr="000A20F0">
              <w:rPr>
                <w:sz w:val="24"/>
                <w:szCs w:val="24"/>
              </w:rPr>
              <w:t>1</w:t>
            </w:r>
          </w:p>
        </w:tc>
      </w:tr>
      <w:tr w:rsidR="00805656" w:rsidRPr="000A20F0" w:rsidTr="0028428F">
        <w:trPr>
          <w:trHeight w:val="336"/>
        </w:trPr>
        <w:tc>
          <w:tcPr>
            <w:tcW w:w="534" w:type="dxa"/>
          </w:tcPr>
          <w:p w:rsidR="00805656" w:rsidRPr="000A20F0" w:rsidRDefault="00805656" w:rsidP="0028428F">
            <w:pPr>
              <w:numPr>
                <w:ilvl w:val="0"/>
                <w:numId w:val="16"/>
              </w:numPr>
              <w:tabs>
                <w:tab w:val="num" w:pos="284"/>
              </w:tabs>
              <w:ind w:left="0" w:firstLine="0"/>
              <w:jc w:val="both"/>
              <w:rPr>
                <w:sz w:val="24"/>
                <w:szCs w:val="24"/>
              </w:rPr>
            </w:pPr>
          </w:p>
        </w:tc>
        <w:tc>
          <w:tcPr>
            <w:tcW w:w="7405" w:type="dxa"/>
          </w:tcPr>
          <w:p w:rsidR="00805656" w:rsidRPr="000A20F0" w:rsidRDefault="00805656" w:rsidP="002331D7">
            <w:pPr>
              <w:rPr>
                <w:iCs/>
                <w:color w:val="000000"/>
                <w:sz w:val="24"/>
                <w:szCs w:val="24"/>
                <w:shd w:val="clear" w:color="auto" w:fill="FFFFFF"/>
              </w:rPr>
            </w:pPr>
            <w:r w:rsidRPr="000A20F0">
              <w:rPr>
                <w:color w:val="000000"/>
                <w:sz w:val="24"/>
                <w:szCs w:val="24"/>
                <w:shd w:val="clear" w:color="auto" w:fill="FFFFFF"/>
              </w:rPr>
              <w:t>Психология и педагогика : учебник для бакалавров / П. И. Пидкасистый [и др.] ; ответственный редактор П. И. Пидкасистый. — 3-е изд., перераб. и доп. — Москва : Издательство Юрайт, 2021. — 781 с. — (Бакалавр. Академический курс). — ISBN 978-5-9916-2804-4. — Текст : электронный // Образовательная платформа Юрайт [сайт]. — URL: </w:t>
            </w:r>
            <w:hyperlink r:id="rId25" w:tgtFrame="_blank" w:history="1">
              <w:r w:rsidRPr="000A20F0">
                <w:rPr>
                  <w:rStyle w:val="ab"/>
                  <w:color w:val="486C97"/>
                  <w:sz w:val="24"/>
                  <w:szCs w:val="24"/>
                  <w:shd w:val="clear" w:color="auto" w:fill="FFFFFF"/>
                </w:rPr>
                <w:t>https://urait.ru/bcode/487988</w:t>
              </w:r>
            </w:hyperlink>
            <w:r w:rsidRPr="000A20F0">
              <w:rPr>
                <w:color w:val="000000"/>
                <w:sz w:val="24"/>
                <w:szCs w:val="24"/>
                <w:shd w:val="clear" w:color="auto" w:fill="FFFFFF"/>
              </w:rPr>
              <w:t> (дата обращения: 03.04.2023).</w:t>
            </w:r>
          </w:p>
        </w:tc>
        <w:tc>
          <w:tcPr>
            <w:tcW w:w="1632" w:type="dxa"/>
          </w:tcPr>
          <w:p w:rsidR="00805656" w:rsidRPr="000A20F0" w:rsidRDefault="00805656" w:rsidP="002331D7">
            <w:pPr>
              <w:jc w:val="center"/>
              <w:rPr>
                <w:sz w:val="24"/>
                <w:szCs w:val="24"/>
              </w:rPr>
            </w:pPr>
            <w:r w:rsidRPr="000A20F0">
              <w:rPr>
                <w:sz w:val="24"/>
                <w:szCs w:val="24"/>
              </w:rPr>
              <w:t>1</w:t>
            </w:r>
          </w:p>
        </w:tc>
      </w:tr>
      <w:tr w:rsidR="00805656" w:rsidRPr="000A20F0" w:rsidTr="0028428F">
        <w:trPr>
          <w:trHeight w:val="336"/>
        </w:trPr>
        <w:tc>
          <w:tcPr>
            <w:tcW w:w="534" w:type="dxa"/>
            <w:tcBorders>
              <w:top w:val="single" w:sz="4" w:space="0" w:color="auto"/>
              <w:left w:val="single" w:sz="4" w:space="0" w:color="auto"/>
              <w:bottom w:val="single" w:sz="4" w:space="0" w:color="auto"/>
              <w:right w:val="single" w:sz="4" w:space="0" w:color="auto"/>
            </w:tcBorders>
          </w:tcPr>
          <w:p w:rsidR="00805656" w:rsidRPr="000A20F0" w:rsidRDefault="00805656" w:rsidP="0028428F">
            <w:pPr>
              <w:numPr>
                <w:ilvl w:val="0"/>
                <w:numId w:val="16"/>
              </w:numPr>
              <w:tabs>
                <w:tab w:val="clear" w:pos="720"/>
              </w:tabs>
              <w:ind w:left="284" w:right="126"/>
              <w:jc w:val="both"/>
              <w:rPr>
                <w:sz w:val="24"/>
                <w:szCs w:val="24"/>
              </w:rPr>
            </w:pPr>
          </w:p>
        </w:tc>
        <w:tc>
          <w:tcPr>
            <w:tcW w:w="7405"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Селиванов В. С.   Основы общей педагогики: теория и методика воспитания : учебное пособие для студентов высших учебных заведений / В. С. Селиванов ; под ред. В. А. Сластенина. - 5-е изд., стер. - М. : Академия, 2007. - 336 с. - (Высшее профессиональное образование). - ISBN 978-5-7695-4284-8 : 375.00. </w:t>
            </w:r>
          </w:p>
        </w:tc>
        <w:tc>
          <w:tcPr>
            <w:tcW w:w="1632" w:type="dxa"/>
            <w:tcBorders>
              <w:top w:val="single" w:sz="4" w:space="0" w:color="auto"/>
              <w:left w:val="single" w:sz="4" w:space="0" w:color="auto"/>
              <w:bottom w:val="single" w:sz="4" w:space="0" w:color="auto"/>
              <w:right w:val="single" w:sz="4" w:space="0" w:color="auto"/>
            </w:tcBorders>
          </w:tcPr>
          <w:p w:rsidR="00805656" w:rsidRPr="000A20F0" w:rsidRDefault="00805656" w:rsidP="0028428F">
            <w:pPr>
              <w:jc w:val="center"/>
              <w:rPr>
                <w:sz w:val="24"/>
                <w:szCs w:val="24"/>
              </w:rPr>
            </w:pPr>
            <w:r w:rsidRPr="000A20F0">
              <w:rPr>
                <w:sz w:val="24"/>
                <w:szCs w:val="24"/>
              </w:rPr>
              <w:t>30</w:t>
            </w:r>
          </w:p>
        </w:tc>
      </w:tr>
      <w:tr w:rsidR="00805656" w:rsidRPr="000A20F0" w:rsidTr="0028428F">
        <w:trPr>
          <w:trHeight w:val="336"/>
        </w:trPr>
        <w:tc>
          <w:tcPr>
            <w:tcW w:w="534" w:type="dxa"/>
            <w:tcBorders>
              <w:top w:val="single" w:sz="4" w:space="0" w:color="auto"/>
              <w:left w:val="single" w:sz="4" w:space="0" w:color="auto"/>
              <w:bottom w:val="single" w:sz="4" w:space="0" w:color="auto"/>
              <w:right w:val="single" w:sz="4" w:space="0" w:color="auto"/>
            </w:tcBorders>
          </w:tcPr>
          <w:p w:rsidR="00805656" w:rsidRPr="000A20F0" w:rsidRDefault="00805656" w:rsidP="0028428F">
            <w:pPr>
              <w:numPr>
                <w:ilvl w:val="0"/>
                <w:numId w:val="16"/>
              </w:numPr>
              <w:tabs>
                <w:tab w:val="num" w:pos="284"/>
              </w:tabs>
              <w:ind w:left="0" w:right="126" w:firstLine="0"/>
              <w:rPr>
                <w:sz w:val="24"/>
                <w:szCs w:val="24"/>
              </w:rPr>
            </w:pPr>
          </w:p>
        </w:tc>
        <w:tc>
          <w:tcPr>
            <w:tcW w:w="7405"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sz w:val="24"/>
                <w:szCs w:val="24"/>
              </w:rPr>
            </w:pPr>
            <w:r w:rsidRPr="000A20F0">
              <w:rPr>
                <w:iCs/>
                <w:color w:val="000000"/>
                <w:sz w:val="24"/>
                <w:szCs w:val="24"/>
                <w:shd w:val="clear" w:color="auto" w:fill="FFFFFF"/>
              </w:rPr>
              <w:t>Феоктистова, С. В. </w:t>
            </w:r>
            <w:r w:rsidRPr="000A20F0">
              <w:rPr>
                <w:color w:val="000000"/>
                <w:sz w:val="24"/>
                <w:szCs w:val="24"/>
                <w:shd w:val="clear" w:color="auto" w:fill="FFFFFF"/>
              </w:rPr>
              <w:t> Психология : учебное пособие для вузов / С. В. Феоктистова, Т. Ю. Маринова, Н. Н. Васильева. — 2-е изд., испр. и доп. — Москва : Издательство Юрайт, 2023. — 234 с. — (Высшее образование). — ISBN 978-5-534-09729-0. — Текст : электронный // Образовательная платформа Юрайт [сайт]. — URL: </w:t>
            </w:r>
            <w:hyperlink r:id="rId26" w:tgtFrame="_blank" w:history="1">
              <w:r w:rsidRPr="000A20F0">
                <w:rPr>
                  <w:rStyle w:val="ab"/>
                  <w:color w:val="486C97"/>
                  <w:sz w:val="24"/>
                  <w:szCs w:val="24"/>
                  <w:shd w:val="clear" w:color="auto" w:fill="FFFFFF"/>
                </w:rPr>
                <w:t>https://urait.ru/bcode/513983</w:t>
              </w:r>
            </w:hyperlink>
            <w:r w:rsidRPr="000A20F0">
              <w:rPr>
                <w:color w:val="000000"/>
                <w:sz w:val="24"/>
                <w:szCs w:val="24"/>
                <w:shd w:val="clear" w:color="auto" w:fill="FFFFFF"/>
              </w:rPr>
              <w:t> (дата обращения: 03.04.2023).</w:t>
            </w:r>
          </w:p>
        </w:tc>
        <w:tc>
          <w:tcPr>
            <w:tcW w:w="1632"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jc w:val="center"/>
              <w:rPr>
                <w:sz w:val="24"/>
                <w:szCs w:val="24"/>
              </w:rPr>
            </w:pPr>
            <w:r w:rsidRPr="000A20F0">
              <w:rPr>
                <w:sz w:val="24"/>
                <w:szCs w:val="24"/>
              </w:rPr>
              <w:t>1</w:t>
            </w:r>
          </w:p>
        </w:tc>
      </w:tr>
    </w:tbl>
    <w:p w:rsidR="0028428F" w:rsidRPr="000A20F0" w:rsidRDefault="0028428F" w:rsidP="0028428F">
      <w:pPr>
        <w:jc w:val="both"/>
        <w:rPr>
          <w:b/>
          <w:sz w:val="24"/>
          <w:szCs w:val="24"/>
        </w:rPr>
      </w:pPr>
    </w:p>
    <w:p w:rsidR="0028428F" w:rsidRPr="000A20F0" w:rsidRDefault="0028428F" w:rsidP="0028428F">
      <w:pPr>
        <w:jc w:val="both"/>
        <w:rPr>
          <w:b/>
          <w:sz w:val="24"/>
          <w:szCs w:val="24"/>
        </w:rPr>
      </w:pPr>
      <w:r w:rsidRPr="000A20F0">
        <w:rPr>
          <w:b/>
          <w:sz w:val="24"/>
          <w:szCs w:val="24"/>
        </w:rPr>
        <w:t>6.2.Дополнительная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7235"/>
        <w:gridCol w:w="1667"/>
      </w:tblGrid>
      <w:tr w:rsidR="0028428F" w:rsidRPr="000A20F0" w:rsidTr="000A20F0">
        <w:trPr>
          <w:trHeight w:val="333"/>
        </w:trPr>
        <w:tc>
          <w:tcPr>
            <w:tcW w:w="673" w:type="dxa"/>
            <w:vMerge w:val="restart"/>
            <w:vAlign w:val="center"/>
          </w:tcPr>
          <w:p w:rsidR="0028428F" w:rsidRPr="000A20F0" w:rsidRDefault="0028428F" w:rsidP="002331D7">
            <w:pPr>
              <w:jc w:val="center"/>
              <w:rPr>
                <w:b/>
                <w:sz w:val="24"/>
                <w:szCs w:val="24"/>
              </w:rPr>
            </w:pPr>
            <w:r w:rsidRPr="000A20F0">
              <w:rPr>
                <w:b/>
                <w:sz w:val="24"/>
                <w:szCs w:val="24"/>
              </w:rPr>
              <w:t>п/№</w:t>
            </w:r>
          </w:p>
        </w:tc>
        <w:tc>
          <w:tcPr>
            <w:tcW w:w="7232" w:type="dxa"/>
            <w:vMerge w:val="restart"/>
            <w:vAlign w:val="center"/>
          </w:tcPr>
          <w:p w:rsidR="0028428F" w:rsidRPr="000A20F0" w:rsidRDefault="0028428F" w:rsidP="002331D7">
            <w:pPr>
              <w:jc w:val="center"/>
              <w:rPr>
                <w:b/>
                <w:sz w:val="24"/>
                <w:szCs w:val="24"/>
                <w:vertAlign w:val="superscript"/>
              </w:rPr>
            </w:pPr>
            <w:r w:rsidRPr="000A20F0">
              <w:rPr>
                <w:b/>
                <w:sz w:val="24"/>
                <w:szCs w:val="24"/>
              </w:rPr>
              <w:t>Наименование издания</w:t>
            </w:r>
          </w:p>
        </w:tc>
        <w:tc>
          <w:tcPr>
            <w:tcW w:w="1666" w:type="dxa"/>
            <w:vAlign w:val="center"/>
          </w:tcPr>
          <w:p w:rsidR="0028428F" w:rsidRPr="000A20F0" w:rsidRDefault="0028428F" w:rsidP="002331D7">
            <w:pPr>
              <w:jc w:val="center"/>
              <w:rPr>
                <w:b/>
                <w:sz w:val="24"/>
                <w:szCs w:val="24"/>
              </w:rPr>
            </w:pPr>
            <w:r w:rsidRPr="000A20F0">
              <w:rPr>
                <w:b/>
                <w:sz w:val="24"/>
                <w:szCs w:val="24"/>
              </w:rPr>
              <w:t>Кол-во экземпляров</w:t>
            </w:r>
          </w:p>
        </w:tc>
      </w:tr>
      <w:tr w:rsidR="0028428F" w:rsidRPr="000A20F0" w:rsidTr="000A20F0">
        <w:trPr>
          <w:trHeight w:val="333"/>
        </w:trPr>
        <w:tc>
          <w:tcPr>
            <w:tcW w:w="673" w:type="dxa"/>
            <w:vMerge/>
            <w:vAlign w:val="center"/>
          </w:tcPr>
          <w:p w:rsidR="0028428F" w:rsidRPr="000A20F0" w:rsidRDefault="0028428F" w:rsidP="002331D7">
            <w:pPr>
              <w:jc w:val="center"/>
              <w:rPr>
                <w:b/>
                <w:sz w:val="24"/>
                <w:szCs w:val="24"/>
              </w:rPr>
            </w:pPr>
          </w:p>
        </w:tc>
        <w:tc>
          <w:tcPr>
            <w:tcW w:w="7232" w:type="dxa"/>
            <w:vMerge/>
            <w:vAlign w:val="center"/>
          </w:tcPr>
          <w:p w:rsidR="0028428F" w:rsidRPr="000A20F0" w:rsidRDefault="0028428F" w:rsidP="002331D7">
            <w:pPr>
              <w:jc w:val="center"/>
              <w:rPr>
                <w:b/>
                <w:sz w:val="24"/>
                <w:szCs w:val="24"/>
              </w:rPr>
            </w:pPr>
          </w:p>
        </w:tc>
        <w:tc>
          <w:tcPr>
            <w:tcW w:w="1666" w:type="dxa"/>
            <w:vAlign w:val="center"/>
          </w:tcPr>
          <w:p w:rsidR="0028428F" w:rsidRPr="000A20F0" w:rsidRDefault="0028428F" w:rsidP="002331D7">
            <w:pPr>
              <w:jc w:val="center"/>
              <w:rPr>
                <w:sz w:val="24"/>
                <w:szCs w:val="24"/>
              </w:rPr>
            </w:pPr>
            <w:r w:rsidRPr="000A20F0">
              <w:rPr>
                <w:sz w:val="24"/>
                <w:szCs w:val="24"/>
              </w:rPr>
              <w:t>библиотека</w:t>
            </w:r>
          </w:p>
        </w:tc>
      </w:tr>
      <w:tr w:rsidR="00805656" w:rsidRPr="000A20F0" w:rsidTr="000A20F0">
        <w:trPr>
          <w:trHeight w:val="333"/>
        </w:trPr>
        <w:tc>
          <w:tcPr>
            <w:tcW w:w="673" w:type="dxa"/>
          </w:tcPr>
          <w:p w:rsidR="00805656" w:rsidRPr="000A20F0" w:rsidRDefault="00805656" w:rsidP="0028428F">
            <w:pPr>
              <w:pStyle w:val="23"/>
              <w:numPr>
                <w:ilvl w:val="0"/>
                <w:numId w:val="13"/>
              </w:numPr>
              <w:tabs>
                <w:tab w:val="clear" w:pos="720"/>
                <w:tab w:val="num" w:pos="786"/>
              </w:tabs>
              <w:ind w:left="0" w:firstLine="0"/>
              <w:jc w:val="center"/>
            </w:pPr>
          </w:p>
        </w:tc>
        <w:tc>
          <w:tcPr>
            <w:tcW w:w="7232" w:type="dxa"/>
          </w:tcPr>
          <w:p w:rsidR="00805656" w:rsidRPr="000A20F0" w:rsidRDefault="00805656" w:rsidP="002331D7">
            <w:pPr>
              <w:rPr>
                <w:sz w:val="24"/>
                <w:szCs w:val="24"/>
              </w:rPr>
            </w:pPr>
            <w:r w:rsidRPr="000A20F0">
              <w:rPr>
                <w:iCs/>
                <w:color w:val="000000"/>
                <w:sz w:val="24"/>
                <w:szCs w:val="24"/>
                <w:shd w:val="clear" w:color="auto" w:fill="FFFFFF"/>
              </w:rPr>
              <w:t>Айсмонтас, Б. Б. </w:t>
            </w:r>
            <w:r w:rsidRPr="000A20F0">
              <w:rPr>
                <w:color w:val="000000"/>
                <w:sz w:val="24"/>
                <w:szCs w:val="24"/>
                <w:shd w:val="clear" w:color="auto" w:fill="FFFFFF"/>
              </w:rPr>
              <w:t> Общая психология: схемы : учебное пособие для вузов / Б. Б. Айсмонтас. — Москва : Издательство Юрайт, 2023. — 290 с. — (Высшее образование). — ISBN 978-5-534-15134-3. — Текст : электронный // Образовательная платформа Юрайт [сайт]. — URL: </w:t>
            </w:r>
            <w:hyperlink r:id="rId27" w:tgtFrame="_blank" w:history="1">
              <w:r w:rsidRPr="000A20F0">
                <w:rPr>
                  <w:rStyle w:val="ab"/>
                  <w:color w:val="486C97"/>
                  <w:sz w:val="24"/>
                  <w:szCs w:val="24"/>
                  <w:shd w:val="clear" w:color="auto" w:fill="FFFFFF"/>
                </w:rPr>
                <w:t>https://urait.ru/bcode/520241</w:t>
              </w:r>
            </w:hyperlink>
            <w:r w:rsidRPr="000A20F0">
              <w:rPr>
                <w:color w:val="000000"/>
                <w:sz w:val="24"/>
                <w:szCs w:val="24"/>
                <w:shd w:val="clear" w:color="auto" w:fill="FFFFFF"/>
              </w:rPr>
              <w:t> (дата обращения: 03.04.2023).</w:t>
            </w:r>
          </w:p>
        </w:tc>
        <w:tc>
          <w:tcPr>
            <w:tcW w:w="1666" w:type="dxa"/>
          </w:tcPr>
          <w:p w:rsidR="00805656" w:rsidRPr="000A20F0" w:rsidRDefault="00805656" w:rsidP="002331D7">
            <w:pPr>
              <w:jc w:val="center"/>
              <w:rPr>
                <w:sz w:val="24"/>
                <w:szCs w:val="24"/>
              </w:rPr>
            </w:pPr>
            <w:r w:rsidRPr="000A20F0">
              <w:rPr>
                <w:sz w:val="24"/>
                <w:szCs w:val="24"/>
              </w:rPr>
              <w:t>1</w:t>
            </w:r>
          </w:p>
        </w:tc>
      </w:tr>
      <w:tr w:rsidR="00805656" w:rsidRPr="000A20F0" w:rsidTr="000A20F0">
        <w:tblPrEx>
          <w:tblLook w:val="00A0" w:firstRow="1" w:lastRow="0" w:firstColumn="1" w:lastColumn="0" w:noHBand="0" w:noVBand="0"/>
        </w:tblPrEx>
        <w:trPr>
          <w:trHeight w:val="340"/>
        </w:trPr>
        <w:tc>
          <w:tcPr>
            <w:tcW w:w="673"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numPr>
                <w:ilvl w:val="0"/>
                <w:numId w:val="13"/>
              </w:numPr>
              <w:tabs>
                <w:tab w:val="clear" w:pos="720"/>
                <w:tab w:val="num" w:pos="284"/>
              </w:tabs>
              <w:ind w:left="426"/>
              <w:rPr>
                <w:rFonts w:eastAsia="Calibri"/>
                <w:sz w:val="24"/>
                <w:szCs w:val="24"/>
              </w:rPr>
            </w:pPr>
          </w:p>
        </w:tc>
        <w:tc>
          <w:tcPr>
            <w:tcW w:w="7232"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 xml:space="preserve">Артеменко, О. Н. Педагогика. Курс лекций : учебное пособие / О. Н. Артеменко, Л. И. Макадей. — Ставрополь : Северо-Кавказский федеральный университет, 2015. — 251 c. — ISBN 978-5-9296-0731-8. — Текст : электронный // Электронно-библиотечная система IPR BOOKS : [сайт]. — URL: </w:t>
            </w:r>
            <w:hyperlink r:id="rId28" w:history="1">
              <w:r w:rsidRPr="000A20F0">
                <w:rPr>
                  <w:rStyle w:val="ab"/>
                  <w:iCs/>
                  <w:sz w:val="24"/>
                  <w:szCs w:val="24"/>
                  <w:shd w:val="clear" w:color="auto" w:fill="FFFFFF"/>
                </w:rPr>
                <w:t>http://www.iprbookshop.ru/62984.html</w:t>
              </w:r>
            </w:hyperlink>
            <w:r w:rsidRPr="000A20F0">
              <w:rPr>
                <w:iCs/>
                <w:color w:val="000000"/>
                <w:sz w:val="24"/>
                <w:szCs w:val="24"/>
                <w:shd w:val="clear" w:color="auto" w:fill="FFFFFF"/>
              </w:rPr>
              <w:t xml:space="preserve">  (дата обращения: </w:t>
            </w:r>
            <w:r w:rsidRPr="000A20F0">
              <w:rPr>
                <w:color w:val="000000"/>
                <w:sz w:val="24"/>
                <w:szCs w:val="24"/>
                <w:shd w:val="clear" w:color="auto" w:fill="FFFFFF"/>
              </w:rPr>
              <w:t>: 03.04.2023</w:t>
            </w:r>
            <w:r w:rsidRPr="000A20F0">
              <w:rPr>
                <w:iCs/>
                <w:color w:val="000000"/>
                <w:sz w:val="24"/>
                <w:szCs w:val="24"/>
                <w:shd w:val="clear" w:color="auto" w:fill="FFFFFF"/>
              </w:rPr>
              <w:t>). — Режим доступа: для авторизир. пользователей</w:t>
            </w:r>
          </w:p>
        </w:tc>
        <w:tc>
          <w:tcPr>
            <w:tcW w:w="1666"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jc w:val="center"/>
              <w:rPr>
                <w:sz w:val="24"/>
                <w:szCs w:val="24"/>
              </w:rPr>
            </w:pPr>
            <w:r w:rsidRPr="000A20F0">
              <w:rPr>
                <w:sz w:val="24"/>
                <w:szCs w:val="24"/>
              </w:rPr>
              <w:t>1</w:t>
            </w:r>
          </w:p>
        </w:tc>
      </w:tr>
      <w:tr w:rsidR="00805656" w:rsidRPr="000A20F0" w:rsidTr="000A20F0">
        <w:tblPrEx>
          <w:tblLook w:val="00A0" w:firstRow="1" w:lastRow="0" w:firstColumn="1" w:lastColumn="0" w:noHBand="0" w:noVBand="0"/>
        </w:tblPrEx>
        <w:trPr>
          <w:trHeight w:val="340"/>
        </w:trPr>
        <w:tc>
          <w:tcPr>
            <w:tcW w:w="673"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numPr>
                <w:ilvl w:val="0"/>
                <w:numId w:val="13"/>
              </w:numPr>
              <w:tabs>
                <w:tab w:val="clear" w:pos="720"/>
                <w:tab w:val="num" w:pos="142"/>
                <w:tab w:val="num" w:pos="284"/>
              </w:tabs>
              <w:ind w:left="426"/>
              <w:rPr>
                <w:rFonts w:eastAsia="Calibri"/>
                <w:sz w:val="24"/>
                <w:szCs w:val="24"/>
              </w:rPr>
            </w:pPr>
          </w:p>
        </w:tc>
        <w:tc>
          <w:tcPr>
            <w:tcW w:w="7232"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 xml:space="preserve">Астафьева, Л. С. Педагогика (2-е издание) : учебное пособие для студентов-иностранцев / Л. С. Астафьева, Л. М. Астафьев. — </w:t>
            </w:r>
            <w:r w:rsidRPr="000A20F0">
              <w:rPr>
                <w:iCs/>
                <w:color w:val="000000"/>
                <w:sz w:val="24"/>
                <w:szCs w:val="24"/>
                <w:shd w:val="clear" w:color="auto" w:fill="FFFFFF"/>
              </w:rPr>
              <w:lastRenderedPageBreak/>
              <w:t xml:space="preserve">Москва : Российский университет дружбы народов, 2013. — 124 c. — ISBN 978-5-209-05213-5. — Текст : электронный // Электронно-библиотечная система IPR BOOKS : [сайт]. — URL: </w:t>
            </w:r>
            <w:hyperlink r:id="rId29" w:history="1">
              <w:r w:rsidRPr="000A20F0">
                <w:rPr>
                  <w:rStyle w:val="ab"/>
                  <w:iCs/>
                  <w:sz w:val="24"/>
                  <w:szCs w:val="24"/>
                  <w:shd w:val="clear" w:color="auto" w:fill="FFFFFF"/>
                </w:rPr>
                <w:t>http://www.iprbookshop.ru/22203.html</w:t>
              </w:r>
            </w:hyperlink>
            <w:r w:rsidRPr="000A20F0">
              <w:rPr>
                <w:iCs/>
                <w:color w:val="000000"/>
                <w:sz w:val="24"/>
                <w:szCs w:val="24"/>
                <w:shd w:val="clear" w:color="auto" w:fill="FFFFFF"/>
              </w:rPr>
              <w:t xml:space="preserve">  (дата обращения: </w:t>
            </w:r>
            <w:r w:rsidRPr="000A20F0">
              <w:rPr>
                <w:color w:val="000000"/>
                <w:sz w:val="24"/>
                <w:szCs w:val="24"/>
                <w:shd w:val="clear" w:color="auto" w:fill="FFFFFF"/>
              </w:rPr>
              <w:t>: 03.04.2023</w:t>
            </w:r>
            <w:r w:rsidRPr="000A20F0">
              <w:rPr>
                <w:iCs/>
                <w:color w:val="000000"/>
                <w:sz w:val="24"/>
                <w:szCs w:val="24"/>
                <w:shd w:val="clear" w:color="auto" w:fill="FFFFFF"/>
              </w:rPr>
              <w:t>). — Режим доступа: для авторизир. пользователей</w:t>
            </w:r>
          </w:p>
        </w:tc>
        <w:tc>
          <w:tcPr>
            <w:tcW w:w="1666"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jc w:val="center"/>
              <w:rPr>
                <w:sz w:val="24"/>
                <w:szCs w:val="24"/>
              </w:rPr>
            </w:pPr>
            <w:r w:rsidRPr="000A20F0">
              <w:rPr>
                <w:sz w:val="24"/>
                <w:szCs w:val="24"/>
              </w:rPr>
              <w:lastRenderedPageBreak/>
              <w:t>1</w:t>
            </w:r>
          </w:p>
        </w:tc>
      </w:tr>
      <w:tr w:rsidR="00805656" w:rsidRPr="000A20F0" w:rsidTr="000A20F0">
        <w:trPr>
          <w:trHeight w:val="333"/>
        </w:trPr>
        <w:tc>
          <w:tcPr>
            <w:tcW w:w="673" w:type="dxa"/>
          </w:tcPr>
          <w:p w:rsidR="00805656" w:rsidRPr="000A20F0" w:rsidRDefault="00805656" w:rsidP="0028428F">
            <w:pPr>
              <w:pStyle w:val="23"/>
              <w:numPr>
                <w:ilvl w:val="0"/>
                <w:numId w:val="13"/>
              </w:numPr>
              <w:tabs>
                <w:tab w:val="clear" w:pos="720"/>
                <w:tab w:val="num" w:pos="786"/>
              </w:tabs>
              <w:ind w:left="0" w:firstLine="0"/>
              <w:jc w:val="center"/>
            </w:pPr>
          </w:p>
        </w:tc>
        <w:tc>
          <w:tcPr>
            <w:tcW w:w="7232" w:type="dxa"/>
          </w:tcPr>
          <w:p w:rsidR="00805656" w:rsidRPr="000A20F0" w:rsidRDefault="00805656" w:rsidP="002331D7">
            <w:pPr>
              <w:rPr>
                <w:sz w:val="24"/>
                <w:szCs w:val="24"/>
              </w:rPr>
            </w:pPr>
            <w:r w:rsidRPr="000A20F0">
              <w:rPr>
                <w:iCs/>
                <w:color w:val="000000"/>
                <w:sz w:val="24"/>
                <w:szCs w:val="24"/>
                <w:shd w:val="clear" w:color="auto" w:fill="FFFFFF"/>
              </w:rPr>
              <w:t>Боднар, А. М. </w:t>
            </w:r>
            <w:r w:rsidRPr="000A20F0">
              <w:rPr>
                <w:color w:val="000000"/>
                <w:sz w:val="24"/>
                <w:szCs w:val="24"/>
                <w:shd w:val="clear" w:color="auto" w:fill="FFFFFF"/>
              </w:rPr>
              <w:t> Психология памяти : учебное пособие для вузов / А. М. Боднар ; под научной редакцией А. П. Касатова. — Москва : Издательство Юрайт, 2022. — 97 с. — (Высшее образование). — ISBN 978-5-534-06757-6. — Текст : электронный // Образовательная платформа Юрайт [сайт]. — URL: </w:t>
            </w:r>
            <w:hyperlink r:id="rId30" w:tgtFrame="_blank" w:history="1">
              <w:r w:rsidRPr="000A20F0">
                <w:rPr>
                  <w:rStyle w:val="ab"/>
                  <w:color w:val="486C97"/>
                  <w:sz w:val="24"/>
                  <w:szCs w:val="24"/>
                  <w:shd w:val="clear" w:color="auto" w:fill="FFFFFF"/>
                </w:rPr>
                <w:t>https://urait.ru/bcode/494105</w:t>
              </w:r>
            </w:hyperlink>
            <w:r w:rsidRPr="000A20F0">
              <w:rPr>
                <w:color w:val="000000"/>
                <w:sz w:val="24"/>
                <w:szCs w:val="24"/>
                <w:shd w:val="clear" w:color="auto" w:fill="FFFFFF"/>
              </w:rPr>
              <w:t> (дата обращения: 03.04.2023).</w:t>
            </w:r>
          </w:p>
        </w:tc>
        <w:tc>
          <w:tcPr>
            <w:tcW w:w="1666" w:type="dxa"/>
          </w:tcPr>
          <w:p w:rsidR="00805656" w:rsidRPr="000A20F0" w:rsidRDefault="00805656" w:rsidP="002331D7">
            <w:pPr>
              <w:jc w:val="center"/>
              <w:rPr>
                <w:sz w:val="24"/>
                <w:szCs w:val="24"/>
              </w:rPr>
            </w:pPr>
            <w:r w:rsidRPr="000A20F0">
              <w:rPr>
                <w:sz w:val="24"/>
                <w:szCs w:val="24"/>
              </w:rPr>
              <w:t>1</w:t>
            </w:r>
          </w:p>
        </w:tc>
      </w:tr>
      <w:tr w:rsidR="00805656" w:rsidRPr="000A20F0" w:rsidTr="000A20F0">
        <w:tblPrEx>
          <w:tblLook w:val="00A0" w:firstRow="1" w:lastRow="0" w:firstColumn="1" w:lastColumn="0" w:noHBand="0" w:noVBand="0"/>
        </w:tblPrEx>
        <w:trPr>
          <w:trHeight w:val="340"/>
        </w:trPr>
        <w:tc>
          <w:tcPr>
            <w:tcW w:w="673"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numPr>
                <w:ilvl w:val="0"/>
                <w:numId w:val="13"/>
              </w:numPr>
              <w:tabs>
                <w:tab w:val="clear" w:pos="720"/>
                <w:tab w:val="num" w:pos="142"/>
                <w:tab w:val="num" w:pos="284"/>
              </w:tabs>
              <w:ind w:left="426"/>
              <w:rPr>
                <w:rFonts w:eastAsia="Calibri"/>
                <w:sz w:val="24"/>
                <w:szCs w:val="24"/>
              </w:rPr>
            </w:pPr>
          </w:p>
        </w:tc>
        <w:tc>
          <w:tcPr>
            <w:tcW w:w="7232"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 xml:space="preserve">Джуринский, А. Н. Педагогика России: история и современность : монография / А. Н. Джуринский. — Саратов : Вузовское образование, 2017. — 180 c. — ISBN 978-5-4487-0022-4. — Текст : электронный // Электронно-библиотечная система IPR BOOKS : [сайт]. — URL: </w:t>
            </w:r>
            <w:hyperlink r:id="rId31" w:history="1">
              <w:r w:rsidRPr="000A20F0">
                <w:rPr>
                  <w:rStyle w:val="ab"/>
                  <w:iCs/>
                  <w:sz w:val="24"/>
                  <w:szCs w:val="24"/>
                  <w:shd w:val="clear" w:color="auto" w:fill="FFFFFF"/>
                </w:rPr>
                <w:t>http://www.iprbookshop.ru/65728.html</w:t>
              </w:r>
            </w:hyperlink>
            <w:r w:rsidRPr="000A20F0">
              <w:rPr>
                <w:iCs/>
                <w:color w:val="000000"/>
                <w:sz w:val="24"/>
                <w:szCs w:val="24"/>
                <w:shd w:val="clear" w:color="auto" w:fill="FFFFFF"/>
              </w:rPr>
              <w:t xml:space="preserve">  (дата обращения: </w:t>
            </w:r>
            <w:r w:rsidRPr="000A20F0">
              <w:rPr>
                <w:color w:val="000000"/>
                <w:sz w:val="24"/>
                <w:szCs w:val="24"/>
                <w:shd w:val="clear" w:color="auto" w:fill="FFFFFF"/>
              </w:rPr>
              <w:t>: 03.04.2023</w:t>
            </w:r>
            <w:r w:rsidRPr="000A20F0">
              <w:rPr>
                <w:iCs/>
                <w:color w:val="000000"/>
                <w:sz w:val="24"/>
                <w:szCs w:val="24"/>
                <w:shd w:val="clear" w:color="auto" w:fill="FFFFFF"/>
              </w:rPr>
              <w:t>). — Режим доступа: для авторизир. пользователей</w:t>
            </w:r>
          </w:p>
        </w:tc>
        <w:tc>
          <w:tcPr>
            <w:tcW w:w="1666"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jc w:val="center"/>
              <w:rPr>
                <w:sz w:val="24"/>
                <w:szCs w:val="24"/>
              </w:rPr>
            </w:pPr>
            <w:r w:rsidRPr="000A20F0">
              <w:rPr>
                <w:sz w:val="24"/>
                <w:szCs w:val="24"/>
              </w:rPr>
              <w:t>1</w:t>
            </w:r>
          </w:p>
        </w:tc>
      </w:tr>
      <w:tr w:rsidR="00805656" w:rsidRPr="000A20F0" w:rsidTr="000A20F0">
        <w:tblPrEx>
          <w:tblLook w:val="00A0" w:firstRow="1" w:lastRow="0" w:firstColumn="1" w:lastColumn="0" w:noHBand="0" w:noVBand="0"/>
        </w:tblPrEx>
        <w:trPr>
          <w:trHeight w:val="340"/>
        </w:trPr>
        <w:tc>
          <w:tcPr>
            <w:tcW w:w="673" w:type="dxa"/>
          </w:tcPr>
          <w:p w:rsidR="00805656" w:rsidRPr="000A20F0" w:rsidRDefault="00805656" w:rsidP="0028428F">
            <w:pPr>
              <w:pStyle w:val="23"/>
              <w:numPr>
                <w:ilvl w:val="0"/>
                <w:numId w:val="13"/>
              </w:numPr>
              <w:tabs>
                <w:tab w:val="clear" w:pos="720"/>
                <w:tab w:val="num" w:pos="786"/>
              </w:tabs>
              <w:ind w:left="0" w:firstLine="0"/>
              <w:jc w:val="both"/>
            </w:pPr>
          </w:p>
        </w:tc>
        <w:tc>
          <w:tcPr>
            <w:tcW w:w="7232" w:type="dxa"/>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Диянова, З. В. </w:t>
            </w:r>
            <w:r w:rsidRPr="000A20F0">
              <w:rPr>
                <w:color w:val="000000"/>
                <w:sz w:val="24"/>
                <w:szCs w:val="24"/>
                <w:shd w:val="clear" w:color="auto" w:fill="FFFFFF"/>
              </w:rPr>
              <w:t> Общая психология. Личность и мотивация. Практикум : учебное пособие для вузов / З. В. Диянова, Т. М. Щеголева. — 2-е изд., испр. и доп. — Москва : Издательство Юрайт, 2023. — 139 с. — (Высшее образование). — ISBN 978-5-534-11876-6. — Текст : электронный // Образовательная платформа Юрайт [сайт]. — URL: </w:t>
            </w:r>
            <w:hyperlink r:id="rId32" w:tgtFrame="_blank" w:history="1">
              <w:r w:rsidRPr="000A20F0">
                <w:rPr>
                  <w:rStyle w:val="ab"/>
                  <w:color w:val="486C97"/>
                  <w:sz w:val="24"/>
                  <w:szCs w:val="24"/>
                  <w:shd w:val="clear" w:color="auto" w:fill="FFFFFF"/>
                </w:rPr>
                <w:t>https://urait.ru/bcode/515045</w:t>
              </w:r>
            </w:hyperlink>
            <w:r w:rsidRPr="000A20F0">
              <w:rPr>
                <w:color w:val="000000"/>
                <w:sz w:val="24"/>
                <w:szCs w:val="24"/>
                <w:shd w:val="clear" w:color="auto" w:fill="FFFFFF"/>
              </w:rPr>
              <w:t> (дата обращения: 03.04.2023).</w:t>
            </w:r>
          </w:p>
        </w:tc>
        <w:tc>
          <w:tcPr>
            <w:tcW w:w="1666" w:type="dxa"/>
          </w:tcPr>
          <w:p w:rsidR="00805656" w:rsidRPr="000A20F0" w:rsidRDefault="00805656" w:rsidP="002331D7">
            <w:pPr>
              <w:jc w:val="center"/>
              <w:rPr>
                <w:sz w:val="24"/>
                <w:szCs w:val="24"/>
              </w:rPr>
            </w:pPr>
            <w:r w:rsidRPr="000A20F0">
              <w:rPr>
                <w:sz w:val="24"/>
                <w:szCs w:val="24"/>
              </w:rPr>
              <w:t>1</w:t>
            </w:r>
          </w:p>
        </w:tc>
      </w:tr>
      <w:tr w:rsidR="00805656" w:rsidRPr="000A20F0" w:rsidTr="000A20F0">
        <w:trPr>
          <w:trHeight w:val="333"/>
        </w:trPr>
        <w:tc>
          <w:tcPr>
            <w:tcW w:w="673" w:type="dxa"/>
          </w:tcPr>
          <w:p w:rsidR="00805656" w:rsidRPr="000A20F0" w:rsidRDefault="00805656" w:rsidP="0028428F">
            <w:pPr>
              <w:pStyle w:val="23"/>
              <w:numPr>
                <w:ilvl w:val="0"/>
                <w:numId w:val="13"/>
              </w:numPr>
              <w:tabs>
                <w:tab w:val="clear" w:pos="720"/>
                <w:tab w:val="num" w:pos="786"/>
              </w:tabs>
              <w:ind w:left="0" w:firstLine="0"/>
              <w:jc w:val="center"/>
            </w:pPr>
          </w:p>
        </w:tc>
        <w:tc>
          <w:tcPr>
            <w:tcW w:w="7232" w:type="dxa"/>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Елисеев, О. П. </w:t>
            </w:r>
            <w:r w:rsidRPr="000A20F0">
              <w:rPr>
                <w:color w:val="000000"/>
                <w:sz w:val="24"/>
                <w:szCs w:val="24"/>
                <w:shd w:val="clear" w:color="auto" w:fill="FFFFFF"/>
              </w:rPr>
              <w:t> Практикум по психологии личности : учебник для вузов / О. П. Елисеев. — 4-е изд., перераб. и доп. — Москва : Издательство Юрайт, 2023. — 390 с. — (Высшее образование). — ISBN 978-5-534-10962-7. — Текст : электронный // Образовательная платформа Юрайт [сайт]. — URL: </w:t>
            </w:r>
            <w:hyperlink r:id="rId33" w:tgtFrame="_blank" w:history="1">
              <w:r w:rsidRPr="000A20F0">
                <w:rPr>
                  <w:rStyle w:val="ab"/>
                  <w:color w:val="486C97"/>
                  <w:sz w:val="24"/>
                  <w:szCs w:val="24"/>
                  <w:shd w:val="clear" w:color="auto" w:fill="FFFFFF"/>
                </w:rPr>
                <w:t>https://urait.ru/bcode/514078</w:t>
              </w:r>
            </w:hyperlink>
            <w:r w:rsidRPr="000A20F0">
              <w:rPr>
                <w:color w:val="000000"/>
                <w:sz w:val="24"/>
                <w:szCs w:val="24"/>
                <w:shd w:val="clear" w:color="auto" w:fill="FFFFFF"/>
              </w:rPr>
              <w:t> (дата обращения: 03.04.2023).</w:t>
            </w:r>
          </w:p>
        </w:tc>
        <w:tc>
          <w:tcPr>
            <w:tcW w:w="1666" w:type="dxa"/>
          </w:tcPr>
          <w:p w:rsidR="00805656" w:rsidRPr="000A20F0" w:rsidRDefault="00805656" w:rsidP="002331D7">
            <w:pPr>
              <w:jc w:val="center"/>
              <w:rPr>
                <w:sz w:val="24"/>
                <w:szCs w:val="24"/>
              </w:rPr>
            </w:pPr>
            <w:r w:rsidRPr="000A20F0">
              <w:rPr>
                <w:sz w:val="24"/>
                <w:szCs w:val="24"/>
              </w:rPr>
              <w:t>1</w:t>
            </w:r>
          </w:p>
        </w:tc>
      </w:tr>
      <w:tr w:rsidR="00805656" w:rsidRPr="000A20F0" w:rsidTr="000A20F0">
        <w:tblPrEx>
          <w:tblLook w:val="00A0" w:firstRow="1" w:lastRow="0" w:firstColumn="1" w:lastColumn="0" w:noHBand="0" w:noVBand="0"/>
        </w:tblPrEx>
        <w:trPr>
          <w:trHeight w:val="340"/>
        </w:trPr>
        <w:tc>
          <w:tcPr>
            <w:tcW w:w="673"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numPr>
                <w:ilvl w:val="0"/>
                <w:numId w:val="13"/>
              </w:numPr>
              <w:tabs>
                <w:tab w:val="clear" w:pos="720"/>
                <w:tab w:val="num" w:pos="142"/>
                <w:tab w:val="num" w:pos="284"/>
              </w:tabs>
              <w:ind w:left="426"/>
              <w:rPr>
                <w:rFonts w:eastAsia="Calibri"/>
                <w:sz w:val="24"/>
                <w:szCs w:val="24"/>
              </w:rPr>
            </w:pPr>
          </w:p>
        </w:tc>
        <w:tc>
          <w:tcPr>
            <w:tcW w:w="7232"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 xml:space="preserve">Кравченко, А. И.   Психология и педагогика : учебник / А. И. Кравченко. - М. : ИНФРА-М, 2008. - 400 с. - (Высшее образование). - ISBN 978-5-16-003038-8 : 237.30. </w:t>
            </w:r>
          </w:p>
        </w:tc>
        <w:tc>
          <w:tcPr>
            <w:tcW w:w="1666"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jc w:val="center"/>
              <w:rPr>
                <w:sz w:val="24"/>
                <w:szCs w:val="24"/>
              </w:rPr>
            </w:pPr>
            <w:r w:rsidRPr="000A20F0">
              <w:rPr>
                <w:sz w:val="24"/>
                <w:szCs w:val="24"/>
              </w:rPr>
              <w:t>9</w:t>
            </w:r>
          </w:p>
        </w:tc>
      </w:tr>
      <w:tr w:rsidR="00805656" w:rsidRPr="000A20F0" w:rsidTr="000A20F0">
        <w:tblPrEx>
          <w:tblLook w:val="00A0" w:firstRow="1" w:lastRow="0" w:firstColumn="1" w:lastColumn="0" w:noHBand="0" w:noVBand="0"/>
        </w:tblPrEx>
        <w:trPr>
          <w:trHeight w:val="340"/>
        </w:trPr>
        <w:tc>
          <w:tcPr>
            <w:tcW w:w="673"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numPr>
                <w:ilvl w:val="0"/>
                <w:numId w:val="13"/>
              </w:numPr>
              <w:tabs>
                <w:tab w:val="clear" w:pos="720"/>
                <w:tab w:val="num" w:pos="142"/>
                <w:tab w:val="num" w:pos="284"/>
              </w:tabs>
              <w:ind w:left="426"/>
              <w:rPr>
                <w:rFonts w:eastAsia="Calibri"/>
                <w:sz w:val="24"/>
                <w:szCs w:val="24"/>
              </w:rPr>
            </w:pPr>
          </w:p>
        </w:tc>
        <w:tc>
          <w:tcPr>
            <w:tcW w:w="7232"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 xml:space="preserve">Кравченко, А. И.   Психология и педагогика : учебник / А. И. Кравченко. - М. : ИНФРА-М, 2008. - 400 с. - (Высшее образование). - ISBN 978-5-16-003038-8 : 237.30. </w:t>
            </w:r>
          </w:p>
        </w:tc>
        <w:tc>
          <w:tcPr>
            <w:tcW w:w="1666"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jc w:val="center"/>
              <w:rPr>
                <w:sz w:val="24"/>
                <w:szCs w:val="24"/>
              </w:rPr>
            </w:pPr>
            <w:r w:rsidRPr="000A20F0">
              <w:rPr>
                <w:sz w:val="24"/>
                <w:szCs w:val="24"/>
              </w:rPr>
              <w:t>9</w:t>
            </w:r>
          </w:p>
        </w:tc>
      </w:tr>
      <w:tr w:rsidR="00805656" w:rsidRPr="000A20F0" w:rsidTr="000A20F0">
        <w:trPr>
          <w:trHeight w:val="333"/>
        </w:trPr>
        <w:tc>
          <w:tcPr>
            <w:tcW w:w="673" w:type="dxa"/>
          </w:tcPr>
          <w:p w:rsidR="00805656" w:rsidRPr="000A20F0" w:rsidRDefault="00805656" w:rsidP="0028428F">
            <w:pPr>
              <w:pStyle w:val="23"/>
              <w:numPr>
                <w:ilvl w:val="0"/>
                <w:numId w:val="13"/>
              </w:numPr>
              <w:tabs>
                <w:tab w:val="clear" w:pos="720"/>
                <w:tab w:val="num" w:pos="786"/>
              </w:tabs>
              <w:ind w:left="0" w:firstLine="0"/>
              <w:jc w:val="center"/>
            </w:pPr>
          </w:p>
        </w:tc>
        <w:tc>
          <w:tcPr>
            <w:tcW w:w="7232" w:type="dxa"/>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Либина, А. В. </w:t>
            </w:r>
            <w:r w:rsidRPr="000A20F0">
              <w:rPr>
                <w:color w:val="000000"/>
                <w:sz w:val="24"/>
                <w:szCs w:val="24"/>
                <w:shd w:val="clear" w:color="auto" w:fill="FFFFFF"/>
              </w:rPr>
              <w:t> Проективные методы в психологии. Психографический тест Либиных : учебное пособие для вузов / А. В. Либина, В. В. Либин, А. В. Либин. — 2-е изд., перераб. и доп. — Москва : Издательство Юрайт, 2023. — 339 с. — (Высшее образование). — ISBN 978-5-534-11603-8. — Текст : электронный // Образовательная платформа Юрайт [сайт]. — URL: </w:t>
            </w:r>
            <w:hyperlink r:id="rId34" w:tgtFrame="_blank" w:history="1">
              <w:r w:rsidRPr="000A20F0">
                <w:rPr>
                  <w:rStyle w:val="ab"/>
                  <w:color w:val="486C97"/>
                  <w:sz w:val="24"/>
                  <w:szCs w:val="24"/>
                  <w:shd w:val="clear" w:color="auto" w:fill="FFFFFF"/>
                </w:rPr>
                <w:t>https://urait.ru/bcode/518370</w:t>
              </w:r>
            </w:hyperlink>
            <w:r w:rsidRPr="000A20F0">
              <w:rPr>
                <w:color w:val="000000"/>
                <w:sz w:val="24"/>
                <w:szCs w:val="24"/>
                <w:shd w:val="clear" w:color="auto" w:fill="FFFFFF"/>
              </w:rPr>
              <w:t> (дата обращения: 03.04.2023).</w:t>
            </w:r>
          </w:p>
        </w:tc>
        <w:tc>
          <w:tcPr>
            <w:tcW w:w="1666" w:type="dxa"/>
          </w:tcPr>
          <w:p w:rsidR="00805656" w:rsidRPr="000A20F0" w:rsidRDefault="00805656" w:rsidP="002331D7">
            <w:pPr>
              <w:jc w:val="center"/>
              <w:rPr>
                <w:sz w:val="24"/>
                <w:szCs w:val="24"/>
              </w:rPr>
            </w:pPr>
            <w:r w:rsidRPr="000A20F0">
              <w:rPr>
                <w:sz w:val="24"/>
                <w:szCs w:val="24"/>
              </w:rPr>
              <w:t>1</w:t>
            </w:r>
          </w:p>
        </w:tc>
      </w:tr>
      <w:tr w:rsidR="00805656" w:rsidRPr="000A20F0" w:rsidTr="000A20F0">
        <w:tblPrEx>
          <w:tblLook w:val="00A0" w:firstRow="1" w:lastRow="0" w:firstColumn="1" w:lastColumn="0" w:noHBand="0" w:noVBand="0"/>
        </w:tblPrEx>
        <w:trPr>
          <w:trHeight w:val="340"/>
        </w:trPr>
        <w:tc>
          <w:tcPr>
            <w:tcW w:w="673"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numPr>
                <w:ilvl w:val="0"/>
                <w:numId w:val="13"/>
              </w:numPr>
              <w:tabs>
                <w:tab w:val="clear" w:pos="720"/>
                <w:tab w:val="num" w:pos="142"/>
                <w:tab w:val="num" w:pos="284"/>
              </w:tabs>
              <w:ind w:left="426"/>
              <w:rPr>
                <w:rFonts w:eastAsia="Calibri"/>
                <w:sz w:val="24"/>
                <w:szCs w:val="24"/>
              </w:rPr>
            </w:pPr>
          </w:p>
        </w:tc>
        <w:tc>
          <w:tcPr>
            <w:tcW w:w="7232"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Марцинковская, Т. Д. Психология и педагогика : электронный учебник / Т. Д. Марцинковская, Л. А. Григорович. - Москва : КноРус, 2010. - (Электронный учебник). - 1 CD. - 507.37. - Электронная программа (визуальная). Электронные данные : электронные.</w:t>
            </w:r>
          </w:p>
        </w:tc>
        <w:tc>
          <w:tcPr>
            <w:tcW w:w="1666"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jc w:val="center"/>
              <w:rPr>
                <w:sz w:val="24"/>
                <w:szCs w:val="24"/>
              </w:rPr>
            </w:pPr>
            <w:r w:rsidRPr="000A20F0">
              <w:rPr>
                <w:sz w:val="24"/>
                <w:szCs w:val="24"/>
              </w:rPr>
              <w:t>1</w:t>
            </w:r>
          </w:p>
        </w:tc>
      </w:tr>
      <w:tr w:rsidR="00805656" w:rsidRPr="000A20F0" w:rsidTr="000A20F0">
        <w:tblPrEx>
          <w:tblLook w:val="00A0" w:firstRow="1" w:lastRow="0" w:firstColumn="1" w:lastColumn="0" w:noHBand="0" w:noVBand="0"/>
        </w:tblPrEx>
        <w:trPr>
          <w:trHeight w:val="340"/>
        </w:trPr>
        <w:tc>
          <w:tcPr>
            <w:tcW w:w="673"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numPr>
                <w:ilvl w:val="0"/>
                <w:numId w:val="13"/>
              </w:numPr>
              <w:tabs>
                <w:tab w:val="clear" w:pos="720"/>
                <w:tab w:val="num" w:pos="142"/>
                <w:tab w:val="num" w:pos="284"/>
              </w:tabs>
              <w:ind w:left="426"/>
              <w:rPr>
                <w:rFonts w:eastAsia="Calibri"/>
                <w:sz w:val="24"/>
                <w:szCs w:val="24"/>
              </w:rPr>
            </w:pPr>
          </w:p>
        </w:tc>
        <w:tc>
          <w:tcPr>
            <w:tcW w:w="7232"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 xml:space="preserve">Педагогика : учебное пособие / В. И. Журавлев, </w:t>
            </w:r>
            <w:r w:rsidR="00BC4377">
              <w:rPr>
                <w:iCs/>
                <w:color w:val="000000"/>
                <w:sz w:val="24"/>
                <w:szCs w:val="24"/>
                <w:shd w:val="clear" w:color="auto" w:fill="FFFFFF"/>
              </w:rPr>
              <w:t>В. В. Краевский, И. В. Крупи</w:t>
            </w:r>
            <w:r w:rsidRPr="000A20F0">
              <w:rPr>
                <w:iCs/>
                <w:color w:val="000000"/>
                <w:sz w:val="24"/>
                <w:szCs w:val="24"/>
                <w:shd w:val="clear" w:color="auto" w:fill="FFFFFF"/>
              </w:rPr>
              <w:t>на ; под ред. П. И. Пидкасистого. - 3-е изд., доп. и перераб. - М. : Педагогическое общество России, 1998. - 638с. - ISBN 5-</w:t>
            </w:r>
            <w:r w:rsidRPr="000A20F0">
              <w:rPr>
                <w:iCs/>
                <w:color w:val="000000"/>
                <w:sz w:val="24"/>
                <w:szCs w:val="24"/>
                <w:shd w:val="clear" w:color="auto" w:fill="FFFFFF"/>
              </w:rPr>
              <w:lastRenderedPageBreak/>
              <w:t>93134-001-7 : 50.00.</w:t>
            </w:r>
          </w:p>
        </w:tc>
        <w:tc>
          <w:tcPr>
            <w:tcW w:w="1666"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jc w:val="center"/>
              <w:rPr>
                <w:sz w:val="24"/>
                <w:szCs w:val="24"/>
              </w:rPr>
            </w:pPr>
            <w:r w:rsidRPr="000A20F0">
              <w:rPr>
                <w:sz w:val="24"/>
                <w:szCs w:val="24"/>
              </w:rPr>
              <w:lastRenderedPageBreak/>
              <w:t>2</w:t>
            </w:r>
          </w:p>
        </w:tc>
      </w:tr>
      <w:tr w:rsidR="00805656" w:rsidRPr="000A20F0" w:rsidTr="000A20F0">
        <w:tblPrEx>
          <w:tblLook w:val="00A0" w:firstRow="1" w:lastRow="0" w:firstColumn="1" w:lastColumn="0" w:noHBand="0" w:noVBand="0"/>
        </w:tblPrEx>
        <w:trPr>
          <w:trHeight w:val="340"/>
        </w:trPr>
        <w:tc>
          <w:tcPr>
            <w:tcW w:w="673"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numPr>
                <w:ilvl w:val="0"/>
                <w:numId w:val="13"/>
              </w:numPr>
              <w:tabs>
                <w:tab w:val="clear" w:pos="720"/>
                <w:tab w:val="num" w:pos="142"/>
                <w:tab w:val="num" w:pos="284"/>
              </w:tabs>
              <w:ind w:left="426"/>
              <w:rPr>
                <w:rFonts w:eastAsia="Calibri"/>
                <w:sz w:val="24"/>
                <w:szCs w:val="24"/>
              </w:rPr>
            </w:pPr>
          </w:p>
        </w:tc>
        <w:tc>
          <w:tcPr>
            <w:tcW w:w="7232"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Педагогика : учебное пособие для студентов педагогических учебных заведений / В. А. Сластенин [и др.]. - 3-е изд. - М. : Школа-Пресс, 2000. - 512 с. - ISBN 5-88527-171-2 : 46.00.</w:t>
            </w:r>
          </w:p>
        </w:tc>
        <w:tc>
          <w:tcPr>
            <w:tcW w:w="1666"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jc w:val="center"/>
              <w:rPr>
                <w:sz w:val="24"/>
                <w:szCs w:val="24"/>
              </w:rPr>
            </w:pPr>
            <w:r w:rsidRPr="000A20F0">
              <w:rPr>
                <w:sz w:val="24"/>
                <w:szCs w:val="24"/>
              </w:rPr>
              <w:t>15</w:t>
            </w:r>
          </w:p>
        </w:tc>
      </w:tr>
      <w:tr w:rsidR="00805656" w:rsidRPr="000A20F0" w:rsidTr="000A20F0">
        <w:tblPrEx>
          <w:tblLook w:val="00A0" w:firstRow="1" w:lastRow="0" w:firstColumn="1" w:lastColumn="0" w:noHBand="0" w:noVBand="0"/>
        </w:tblPrEx>
        <w:trPr>
          <w:trHeight w:val="340"/>
        </w:trPr>
        <w:tc>
          <w:tcPr>
            <w:tcW w:w="673"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numPr>
                <w:ilvl w:val="0"/>
                <w:numId w:val="13"/>
              </w:numPr>
              <w:tabs>
                <w:tab w:val="clear" w:pos="720"/>
                <w:tab w:val="num" w:pos="142"/>
                <w:tab w:val="num" w:pos="284"/>
              </w:tabs>
              <w:ind w:left="426"/>
              <w:rPr>
                <w:rFonts w:eastAsia="Calibri"/>
                <w:sz w:val="24"/>
                <w:szCs w:val="24"/>
              </w:rPr>
            </w:pPr>
          </w:p>
        </w:tc>
        <w:tc>
          <w:tcPr>
            <w:tcW w:w="7232"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Педагогика : электронный учебник / под ред. Л. П. Крившенко. - Москва : КноРус, 2010. - (Электронный учебник). - 1 CD. - 507.37. - Электронная программа (визуальная). Электронные данные : электронные.</w:t>
            </w:r>
          </w:p>
        </w:tc>
        <w:tc>
          <w:tcPr>
            <w:tcW w:w="1666"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jc w:val="center"/>
              <w:rPr>
                <w:sz w:val="24"/>
                <w:szCs w:val="24"/>
              </w:rPr>
            </w:pPr>
            <w:r w:rsidRPr="000A20F0">
              <w:rPr>
                <w:sz w:val="24"/>
                <w:szCs w:val="24"/>
              </w:rPr>
              <w:t>1</w:t>
            </w:r>
          </w:p>
        </w:tc>
      </w:tr>
      <w:tr w:rsidR="00805656" w:rsidRPr="000A20F0" w:rsidTr="000A20F0">
        <w:trPr>
          <w:trHeight w:val="333"/>
        </w:trPr>
        <w:tc>
          <w:tcPr>
            <w:tcW w:w="673" w:type="dxa"/>
          </w:tcPr>
          <w:p w:rsidR="00805656" w:rsidRPr="000A20F0" w:rsidRDefault="00805656" w:rsidP="0028428F">
            <w:pPr>
              <w:pStyle w:val="23"/>
              <w:numPr>
                <w:ilvl w:val="0"/>
                <w:numId w:val="13"/>
              </w:numPr>
              <w:tabs>
                <w:tab w:val="clear" w:pos="720"/>
                <w:tab w:val="num" w:pos="786"/>
              </w:tabs>
              <w:ind w:left="0" w:firstLine="0"/>
              <w:jc w:val="center"/>
            </w:pPr>
          </w:p>
        </w:tc>
        <w:tc>
          <w:tcPr>
            <w:tcW w:w="7232" w:type="dxa"/>
          </w:tcPr>
          <w:p w:rsidR="00805656" w:rsidRPr="000A20F0" w:rsidRDefault="00805656" w:rsidP="002331D7">
            <w:pPr>
              <w:rPr>
                <w:sz w:val="24"/>
                <w:szCs w:val="24"/>
              </w:rPr>
            </w:pPr>
            <w:r w:rsidRPr="000A20F0">
              <w:rPr>
                <w:bCs/>
                <w:sz w:val="24"/>
                <w:szCs w:val="24"/>
              </w:rPr>
              <w:t>Петровский А. В.</w:t>
            </w:r>
            <w:r w:rsidRPr="000A20F0">
              <w:rPr>
                <w:sz w:val="24"/>
                <w:szCs w:val="24"/>
              </w:rPr>
              <w:t xml:space="preserve"> Психология : учебник для вузов / А. В. Петровский, М. Г. Ярошевский. - 7-е изд., стер. - М. : Академия, 2007. - 512 с.</w:t>
            </w:r>
          </w:p>
        </w:tc>
        <w:tc>
          <w:tcPr>
            <w:tcW w:w="1666" w:type="dxa"/>
          </w:tcPr>
          <w:p w:rsidR="00805656" w:rsidRPr="000A20F0" w:rsidRDefault="00805656" w:rsidP="002331D7">
            <w:pPr>
              <w:jc w:val="center"/>
              <w:rPr>
                <w:sz w:val="24"/>
                <w:szCs w:val="24"/>
              </w:rPr>
            </w:pPr>
            <w:r w:rsidRPr="000A20F0">
              <w:rPr>
                <w:sz w:val="24"/>
                <w:szCs w:val="24"/>
              </w:rPr>
              <w:t>39</w:t>
            </w:r>
          </w:p>
        </w:tc>
      </w:tr>
      <w:tr w:rsidR="00805656" w:rsidRPr="000A20F0" w:rsidTr="000A20F0">
        <w:tblPrEx>
          <w:tblLook w:val="00A0" w:firstRow="1" w:lastRow="0" w:firstColumn="1" w:lastColumn="0" w:noHBand="0" w:noVBand="0"/>
        </w:tblPrEx>
        <w:trPr>
          <w:trHeight w:val="340"/>
        </w:trPr>
        <w:tc>
          <w:tcPr>
            <w:tcW w:w="673"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numPr>
                <w:ilvl w:val="0"/>
                <w:numId w:val="13"/>
              </w:numPr>
              <w:tabs>
                <w:tab w:val="clear" w:pos="720"/>
                <w:tab w:val="num" w:pos="142"/>
                <w:tab w:val="num" w:pos="284"/>
              </w:tabs>
              <w:ind w:left="426"/>
              <w:rPr>
                <w:rFonts w:eastAsia="Calibri"/>
                <w:sz w:val="24"/>
                <w:szCs w:val="24"/>
              </w:rPr>
            </w:pPr>
          </w:p>
        </w:tc>
        <w:tc>
          <w:tcPr>
            <w:tcW w:w="7232"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Подласый И. П.   Педагогика. Новый курс : учебник: в двух книгах. Кн. 1 : Общие основы. Процесс обучения / И. П. Подласый. - М. : ВЛАДОС, 2004. - 575 с. : ил. - ISBN 5-691-00174-4 : 113.12. </w:t>
            </w:r>
          </w:p>
        </w:tc>
        <w:tc>
          <w:tcPr>
            <w:tcW w:w="1666"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jc w:val="center"/>
              <w:rPr>
                <w:sz w:val="24"/>
                <w:szCs w:val="24"/>
              </w:rPr>
            </w:pPr>
            <w:r w:rsidRPr="000A20F0">
              <w:rPr>
                <w:sz w:val="24"/>
                <w:szCs w:val="24"/>
              </w:rPr>
              <w:t>14</w:t>
            </w:r>
          </w:p>
        </w:tc>
      </w:tr>
      <w:tr w:rsidR="00805656" w:rsidRPr="000A20F0" w:rsidTr="000A20F0">
        <w:tblPrEx>
          <w:tblLook w:val="00A0" w:firstRow="1" w:lastRow="0" w:firstColumn="1" w:lastColumn="0" w:noHBand="0" w:noVBand="0"/>
        </w:tblPrEx>
        <w:trPr>
          <w:trHeight w:val="340"/>
        </w:trPr>
        <w:tc>
          <w:tcPr>
            <w:tcW w:w="673"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numPr>
                <w:ilvl w:val="0"/>
                <w:numId w:val="13"/>
              </w:numPr>
              <w:tabs>
                <w:tab w:val="clear" w:pos="720"/>
                <w:tab w:val="num" w:pos="142"/>
                <w:tab w:val="num" w:pos="284"/>
              </w:tabs>
              <w:ind w:left="426"/>
              <w:rPr>
                <w:rFonts w:eastAsia="Calibri"/>
                <w:sz w:val="24"/>
                <w:szCs w:val="24"/>
              </w:rPr>
            </w:pPr>
          </w:p>
        </w:tc>
        <w:tc>
          <w:tcPr>
            <w:tcW w:w="7232"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Подласый И. П.   Педагогика. Новый курс : учебник: в двух книгах. Кн. 2 : Процесс воспитания / И. П. Подласый. - М. : Владос, 2004. - 256 с. : ил. - ISBN 5-691-00174-4 : 71.68. </w:t>
            </w:r>
          </w:p>
        </w:tc>
        <w:tc>
          <w:tcPr>
            <w:tcW w:w="1666"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jc w:val="center"/>
              <w:rPr>
                <w:sz w:val="24"/>
                <w:szCs w:val="24"/>
              </w:rPr>
            </w:pPr>
            <w:r w:rsidRPr="000A20F0">
              <w:rPr>
                <w:sz w:val="24"/>
                <w:szCs w:val="24"/>
              </w:rPr>
              <w:t>15</w:t>
            </w:r>
          </w:p>
        </w:tc>
      </w:tr>
      <w:tr w:rsidR="00805656" w:rsidRPr="000A20F0" w:rsidTr="000A20F0">
        <w:tblPrEx>
          <w:tblLook w:val="00A0" w:firstRow="1" w:lastRow="0" w:firstColumn="1" w:lastColumn="0" w:noHBand="0" w:noVBand="0"/>
        </w:tblPrEx>
        <w:trPr>
          <w:trHeight w:val="340"/>
        </w:trPr>
        <w:tc>
          <w:tcPr>
            <w:tcW w:w="673" w:type="dxa"/>
          </w:tcPr>
          <w:p w:rsidR="00805656" w:rsidRPr="000A20F0" w:rsidRDefault="00805656" w:rsidP="0028428F">
            <w:pPr>
              <w:pStyle w:val="23"/>
              <w:numPr>
                <w:ilvl w:val="0"/>
                <w:numId w:val="13"/>
              </w:numPr>
              <w:tabs>
                <w:tab w:val="clear" w:pos="720"/>
                <w:tab w:val="num" w:pos="786"/>
              </w:tabs>
              <w:ind w:left="0" w:firstLine="0"/>
              <w:jc w:val="both"/>
            </w:pPr>
          </w:p>
        </w:tc>
        <w:tc>
          <w:tcPr>
            <w:tcW w:w="7232" w:type="dxa"/>
          </w:tcPr>
          <w:p w:rsidR="00805656" w:rsidRPr="000A20F0" w:rsidRDefault="00805656" w:rsidP="002331D7">
            <w:pPr>
              <w:rPr>
                <w:sz w:val="24"/>
                <w:szCs w:val="24"/>
              </w:rPr>
            </w:pPr>
            <w:r w:rsidRPr="000A20F0">
              <w:rPr>
                <w:sz w:val="24"/>
                <w:szCs w:val="24"/>
              </w:rPr>
              <w:t> Психология и педагогика. Комментарии к тестовым заданиям по психологии : учебное пособие для студентов вузов физической культуры / Г. Л. Шубина ; МГАФК ; под ред. Е. Д. Никитиной. - Малаховка, 2009. - 203 с.</w:t>
            </w:r>
          </w:p>
        </w:tc>
        <w:tc>
          <w:tcPr>
            <w:tcW w:w="1666" w:type="dxa"/>
          </w:tcPr>
          <w:p w:rsidR="00805656" w:rsidRPr="000A20F0" w:rsidRDefault="00805656" w:rsidP="002331D7">
            <w:pPr>
              <w:jc w:val="center"/>
              <w:rPr>
                <w:sz w:val="24"/>
                <w:szCs w:val="24"/>
              </w:rPr>
            </w:pPr>
            <w:r w:rsidRPr="000A20F0">
              <w:rPr>
                <w:sz w:val="24"/>
                <w:szCs w:val="24"/>
              </w:rPr>
              <w:t>143</w:t>
            </w:r>
          </w:p>
        </w:tc>
      </w:tr>
      <w:tr w:rsidR="00805656" w:rsidRPr="000A20F0" w:rsidTr="000A20F0">
        <w:tblPrEx>
          <w:tblLook w:val="00A0" w:firstRow="1" w:lastRow="0" w:firstColumn="1" w:lastColumn="0" w:noHBand="0" w:noVBand="0"/>
        </w:tblPrEx>
        <w:trPr>
          <w:trHeight w:val="340"/>
        </w:trPr>
        <w:tc>
          <w:tcPr>
            <w:tcW w:w="673" w:type="dxa"/>
          </w:tcPr>
          <w:p w:rsidR="00805656" w:rsidRPr="000A20F0" w:rsidRDefault="00805656" w:rsidP="0028428F">
            <w:pPr>
              <w:pStyle w:val="23"/>
              <w:numPr>
                <w:ilvl w:val="0"/>
                <w:numId w:val="13"/>
              </w:numPr>
              <w:tabs>
                <w:tab w:val="clear" w:pos="720"/>
                <w:tab w:val="num" w:pos="786"/>
              </w:tabs>
              <w:ind w:left="0" w:firstLine="0"/>
              <w:jc w:val="both"/>
            </w:pPr>
          </w:p>
        </w:tc>
        <w:tc>
          <w:tcPr>
            <w:tcW w:w="7232" w:type="dxa"/>
          </w:tcPr>
          <w:p w:rsidR="00805656" w:rsidRPr="000A20F0" w:rsidRDefault="0051400C" w:rsidP="002331D7">
            <w:pPr>
              <w:rPr>
                <w:sz w:val="24"/>
                <w:szCs w:val="24"/>
              </w:rPr>
            </w:pPr>
            <w:hyperlink r:id="rId35" w:tgtFrame="_blank" w:history="1">
              <w:r w:rsidR="00805656" w:rsidRPr="000A20F0">
                <w:rPr>
                  <w:sz w:val="24"/>
                  <w:szCs w:val="24"/>
                </w:rPr>
                <w:t>Психология общения. Часть 1, 2. Учебное пособие по курсу «Психология делового общения» (книга)</w:t>
              </w:r>
            </w:hyperlink>
            <w:r w:rsidR="00805656" w:rsidRPr="000A20F0">
              <w:rPr>
                <w:sz w:val="24"/>
                <w:szCs w:val="24"/>
              </w:rPr>
              <w:t xml:space="preserve"> 2014, Афанасьева Е.А., Вузовское образование </w:t>
            </w:r>
            <w:hyperlink r:id="rId36" w:history="1">
              <w:r w:rsidR="00805656" w:rsidRPr="000A20F0">
                <w:rPr>
                  <w:rStyle w:val="ab"/>
                  <w:sz w:val="24"/>
                  <w:szCs w:val="24"/>
                </w:rPr>
                <w:t>http://www.iprbookshop.ru/366.html</w:t>
              </w:r>
            </w:hyperlink>
          </w:p>
        </w:tc>
        <w:tc>
          <w:tcPr>
            <w:tcW w:w="1666" w:type="dxa"/>
          </w:tcPr>
          <w:p w:rsidR="00805656" w:rsidRPr="000A20F0" w:rsidRDefault="00805656" w:rsidP="002331D7">
            <w:pPr>
              <w:jc w:val="center"/>
              <w:rPr>
                <w:sz w:val="24"/>
                <w:szCs w:val="24"/>
              </w:rPr>
            </w:pPr>
            <w:r w:rsidRPr="000A20F0">
              <w:rPr>
                <w:sz w:val="24"/>
                <w:szCs w:val="24"/>
              </w:rPr>
              <w:t>1</w:t>
            </w:r>
          </w:p>
        </w:tc>
      </w:tr>
      <w:tr w:rsidR="00805656" w:rsidRPr="000A20F0" w:rsidTr="000A20F0">
        <w:tblPrEx>
          <w:tblLook w:val="00A0" w:firstRow="1" w:lastRow="0" w:firstColumn="1" w:lastColumn="0" w:noHBand="0" w:noVBand="0"/>
        </w:tblPrEx>
        <w:trPr>
          <w:trHeight w:val="340"/>
        </w:trPr>
        <w:tc>
          <w:tcPr>
            <w:tcW w:w="673" w:type="dxa"/>
          </w:tcPr>
          <w:p w:rsidR="00805656" w:rsidRPr="000A20F0" w:rsidRDefault="00805656" w:rsidP="0028428F">
            <w:pPr>
              <w:pStyle w:val="23"/>
              <w:numPr>
                <w:ilvl w:val="0"/>
                <w:numId w:val="13"/>
              </w:numPr>
              <w:tabs>
                <w:tab w:val="clear" w:pos="720"/>
                <w:tab w:val="num" w:pos="786"/>
              </w:tabs>
              <w:ind w:left="0" w:firstLine="0"/>
              <w:jc w:val="both"/>
            </w:pPr>
          </w:p>
        </w:tc>
        <w:tc>
          <w:tcPr>
            <w:tcW w:w="7232" w:type="dxa"/>
          </w:tcPr>
          <w:p w:rsidR="00805656" w:rsidRPr="000A20F0" w:rsidRDefault="00805656" w:rsidP="002331D7">
            <w:pPr>
              <w:rPr>
                <w:sz w:val="24"/>
                <w:szCs w:val="24"/>
              </w:rPr>
            </w:pPr>
            <w:r w:rsidRPr="000A20F0">
              <w:rPr>
                <w:sz w:val="24"/>
                <w:szCs w:val="24"/>
              </w:rPr>
              <w:t>  </w:t>
            </w:r>
            <w:r w:rsidRPr="000A20F0">
              <w:rPr>
                <w:bCs/>
                <w:sz w:val="24"/>
                <w:szCs w:val="24"/>
              </w:rPr>
              <w:t>Реан А. А.</w:t>
            </w:r>
            <w:r w:rsidRPr="000A20F0">
              <w:rPr>
                <w:sz w:val="24"/>
                <w:szCs w:val="24"/>
              </w:rPr>
              <w:t> Психология и педагогика : учебное пособие для студентов вузов / А. А. Реан, Н. В. Бордовская. - СПб. : Питер, 2008. - 432 с</w:t>
            </w:r>
          </w:p>
        </w:tc>
        <w:tc>
          <w:tcPr>
            <w:tcW w:w="1666" w:type="dxa"/>
          </w:tcPr>
          <w:p w:rsidR="00805656" w:rsidRPr="000A20F0" w:rsidRDefault="00805656" w:rsidP="002331D7">
            <w:pPr>
              <w:jc w:val="center"/>
              <w:rPr>
                <w:sz w:val="24"/>
                <w:szCs w:val="24"/>
              </w:rPr>
            </w:pPr>
            <w:r w:rsidRPr="000A20F0">
              <w:rPr>
                <w:sz w:val="24"/>
                <w:szCs w:val="24"/>
              </w:rPr>
              <w:t>194</w:t>
            </w:r>
          </w:p>
        </w:tc>
      </w:tr>
      <w:tr w:rsidR="00805656" w:rsidRPr="000A20F0" w:rsidTr="000A20F0">
        <w:tblPrEx>
          <w:tblLook w:val="00A0" w:firstRow="1" w:lastRow="0" w:firstColumn="1" w:lastColumn="0" w:noHBand="0" w:noVBand="0"/>
        </w:tblPrEx>
        <w:trPr>
          <w:trHeight w:val="340"/>
        </w:trPr>
        <w:tc>
          <w:tcPr>
            <w:tcW w:w="673"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numPr>
                <w:ilvl w:val="0"/>
                <w:numId w:val="13"/>
              </w:numPr>
              <w:tabs>
                <w:tab w:val="clear" w:pos="720"/>
                <w:tab w:val="num" w:pos="142"/>
                <w:tab w:val="num" w:pos="284"/>
              </w:tabs>
              <w:ind w:left="426"/>
              <w:rPr>
                <w:rFonts w:eastAsia="Calibri"/>
                <w:sz w:val="24"/>
                <w:szCs w:val="24"/>
              </w:rPr>
            </w:pPr>
          </w:p>
        </w:tc>
        <w:tc>
          <w:tcPr>
            <w:tcW w:w="7232"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 xml:space="preserve">Рысь, Ю. И.   Психология и педагогика : учебник для вузов / Ю. И. Рысь, В. Е. Степанов. - М. : Академический Проект, 2002. - 318 с. : ил. - (Gaudeamus). - Библиогр.: с. 315-318. - ISBN 5-8291-0175-0 : 191.00. </w:t>
            </w:r>
          </w:p>
        </w:tc>
        <w:tc>
          <w:tcPr>
            <w:tcW w:w="1666"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jc w:val="center"/>
              <w:rPr>
                <w:sz w:val="24"/>
                <w:szCs w:val="24"/>
              </w:rPr>
            </w:pPr>
            <w:r w:rsidRPr="000A20F0">
              <w:rPr>
                <w:sz w:val="24"/>
                <w:szCs w:val="24"/>
              </w:rPr>
              <w:t>15</w:t>
            </w:r>
          </w:p>
        </w:tc>
      </w:tr>
      <w:tr w:rsidR="00805656" w:rsidRPr="000A20F0" w:rsidTr="000A20F0">
        <w:tblPrEx>
          <w:tblLook w:val="00A0" w:firstRow="1" w:lastRow="0" w:firstColumn="1" w:lastColumn="0" w:noHBand="0" w:noVBand="0"/>
        </w:tblPrEx>
        <w:trPr>
          <w:trHeight w:val="340"/>
        </w:trPr>
        <w:tc>
          <w:tcPr>
            <w:tcW w:w="673" w:type="dxa"/>
          </w:tcPr>
          <w:p w:rsidR="00805656" w:rsidRPr="000A20F0" w:rsidRDefault="00805656" w:rsidP="0028428F">
            <w:pPr>
              <w:pStyle w:val="23"/>
              <w:numPr>
                <w:ilvl w:val="0"/>
                <w:numId w:val="13"/>
              </w:numPr>
              <w:tabs>
                <w:tab w:val="clear" w:pos="720"/>
                <w:tab w:val="num" w:pos="786"/>
              </w:tabs>
              <w:ind w:left="0" w:firstLine="0"/>
              <w:jc w:val="both"/>
            </w:pPr>
          </w:p>
        </w:tc>
        <w:tc>
          <w:tcPr>
            <w:tcW w:w="7232" w:type="dxa"/>
          </w:tcPr>
          <w:p w:rsidR="00805656" w:rsidRPr="000A20F0" w:rsidRDefault="00805656" w:rsidP="002331D7">
            <w:pPr>
              <w:rPr>
                <w:sz w:val="24"/>
                <w:szCs w:val="24"/>
              </w:rPr>
            </w:pPr>
            <w:r w:rsidRPr="000A20F0">
              <w:rPr>
                <w:iCs/>
                <w:color w:val="000000"/>
                <w:sz w:val="24"/>
                <w:szCs w:val="24"/>
                <w:shd w:val="clear" w:color="auto" w:fill="FFFFFF"/>
              </w:rPr>
              <w:t>Серова, Л. К. </w:t>
            </w:r>
            <w:r w:rsidRPr="000A20F0">
              <w:rPr>
                <w:color w:val="000000"/>
                <w:sz w:val="24"/>
                <w:szCs w:val="24"/>
                <w:shd w:val="clear" w:color="auto" w:fill="FFFFFF"/>
              </w:rPr>
              <w:t> Психология личности спортсмена : учебное пособие для вузов / Л. К. Серова. — 2-е изд., испр. и доп. — Москва : Издательство Юрайт, 2023. — 124 с. — (Высшее образование). — ISBN 978-5-534-07335-5. — Текст : электронный // Образовательная платформа Юрайт [сайт]. — URL: </w:t>
            </w:r>
            <w:hyperlink r:id="rId37" w:tgtFrame="_blank" w:history="1">
              <w:r w:rsidRPr="000A20F0">
                <w:rPr>
                  <w:rStyle w:val="ab"/>
                  <w:color w:val="486C97"/>
                  <w:sz w:val="24"/>
                  <w:szCs w:val="24"/>
                  <w:shd w:val="clear" w:color="auto" w:fill="FFFFFF"/>
                </w:rPr>
                <w:t>https://urait.ru/bcode/514562</w:t>
              </w:r>
            </w:hyperlink>
            <w:r w:rsidRPr="000A20F0">
              <w:rPr>
                <w:color w:val="000000"/>
                <w:sz w:val="24"/>
                <w:szCs w:val="24"/>
                <w:shd w:val="clear" w:color="auto" w:fill="FFFFFF"/>
              </w:rPr>
              <w:t> (дата обращения: 03.04.2023).</w:t>
            </w:r>
          </w:p>
        </w:tc>
        <w:tc>
          <w:tcPr>
            <w:tcW w:w="1666" w:type="dxa"/>
          </w:tcPr>
          <w:p w:rsidR="00805656" w:rsidRPr="000A20F0" w:rsidRDefault="00805656" w:rsidP="002331D7">
            <w:pPr>
              <w:jc w:val="center"/>
              <w:rPr>
                <w:sz w:val="24"/>
                <w:szCs w:val="24"/>
              </w:rPr>
            </w:pPr>
            <w:r w:rsidRPr="000A20F0">
              <w:rPr>
                <w:sz w:val="24"/>
                <w:szCs w:val="24"/>
              </w:rPr>
              <w:t>1</w:t>
            </w:r>
          </w:p>
        </w:tc>
      </w:tr>
      <w:tr w:rsidR="00805656" w:rsidRPr="000A20F0" w:rsidTr="000A20F0">
        <w:tblPrEx>
          <w:tblLook w:val="00A0" w:firstRow="1" w:lastRow="0" w:firstColumn="1" w:lastColumn="0" w:noHBand="0" w:noVBand="0"/>
        </w:tblPrEx>
        <w:trPr>
          <w:trHeight w:val="340"/>
        </w:trPr>
        <w:tc>
          <w:tcPr>
            <w:tcW w:w="673" w:type="dxa"/>
          </w:tcPr>
          <w:p w:rsidR="00805656" w:rsidRPr="000A20F0" w:rsidRDefault="00805656" w:rsidP="0028428F">
            <w:pPr>
              <w:pStyle w:val="23"/>
              <w:numPr>
                <w:ilvl w:val="0"/>
                <w:numId w:val="13"/>
              </w:numPr>
              <w:tabs>
                <w:tab w:val="clear" w:pos="720"/>
                <w:tab w:val="num" w:pos="786"/>
              </w:tabs>
              <w:ind w:left="0" w:firstLine="0"/>
              <w:jc w:val="both"/>
            </w:pPr>
          </w:p>
        </w:tc>
        <w:tc>
          <w:tcPr>
            <w:tcW w:w="7232" w:type="dxa"/>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Серова, Л. К. </w:t>
            </w:r>
            <w:r w:rsidRPr="000A20F0">
              <w:rPr>
                <w:color w:val="000000"/>
                <w:sz w:val="24"/>
                <w:szCs w:val="24"/>
                <w:shd w:val="clear" w:color="auto" w:fill="FFFFFF"/>
              </w:rPr>
              <w:t> Спортивная психология: профессиональный отбор в спорте : учебное пособие для вузов / Л. К. Серова. — 2-е изд., испр. и доп. — Москва : Издательство Юрайт, 2023. — 147 с. — (Высшее образование). — ISBN 978-5-534-06393-6. — Текст : электронный // Образовательная платформа Юрайт [сайт]. — URL: </w:t>
            </w:r>
            <w:hyperlink r:id="rId38" w:tgtFrame="_blank" w:history="1">
              <w:r w:rsidRPr="000A20F0">
                <w:rPr>
                  <w:rStyle w:val="ab"/>
                  <w:color w:val="486C97"/>
                  <w:sz w:val="24"/>
                  <w:szCs w:val="24"/>
                  <w:shd w:val="clear" w:color="auto" w:fill="FFFFFF"/>
                </w:rPr>
                <w:t>https://urait.ru/bcode/514561</w:t>
              </w:r>
            </w:hyperlink>
            <w:r w:rsidRPr="000A20F0">
              <w:rPr>
                <w:color w:val="000000"/>
                <w:sz w:val="24"/>
                <w:szCs w:val="24"/>
                <w:shd w:val="clear" w:color="auto" w:fill="FFFFFF"/>
              </w:rPr>
              <w:t> (дата обращения: 03.04.2023).</w:t>
            </w:r>
          </w:p>
        </w:tc>
        <w:tc>
          <w:tcPr>
            <w:tcW w:w="1666" w:type="dxa"/>
          </w:tcPr>
          <w:p w:rsidR="00805656" w:rsidRPr="000A20F0" w:rsidRDefault="00805656" w:rsidP="002331D7">
            <w:pPr>
              <w:jc w:val="center"/>
              <w:rPr>
                <w:sz w:val="24"/>
                <w:szCs w:val="24"/>
              </w:rPr>
            </w:pPr>
            <w:r w:rsidRPr="000A20F0">
              <w:rPr>
                <w:sz w:val="24"/>
                <w:szCs w:val="24"/>
              </w:rPr>
              <w:t>1</w:t>
            </w:r>
          </w:p>
        </w:tc>
      </w:tr>
      <w:tr w:rsidR="00805656" w:rsidRPr="000A20F0" w:rsidTr="000A20F0">
        <w:tblPrEx>
          <w:tblLook w:val="00A0" w:firstRow="1" w:lastRow="0" w:firstColumn="1" w:lastColumn="0" w:noHBand="0" w:noVBand="0"/>
        </w:tblPrEx>
        <w:trPr>
          <w:trHeight w:val="340"/>
        </w:trPr>
        <w:tc>
          <w:tcPr>
            <w:tcW w:w="673"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numPr>
                <w:ilvl w:val="0"/>
                <w:numId w:val="13"/>
              </w:numPr>
              <w:tabs>
                <w:tab w:val="clear" w:pos="720"/>
                <w:tab w:val="num" w:pos="142"/>
                <w:tab w:val="num" w:pos="284"/>
              </w:tabs>
              <w:ind w:left="426"/>
              <w:rPr>
                <w:rFonts w:eastAsia="Calibri"/>
                <w:sz w:val="24"/>
                <w:szCs w:val="24"/>
              </w:rPr>
            </w:pPr>
          </w:p>
        </w:tc>
        <w:tc>
          <w:tcPr>
            <w:tcW w:w="7232"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 xml:space="preserve">Сластенин, В. А.   Психология и педагогика : учебное пособие для студентов высших учебных заведений / В. А. Сластенин, В. П. Каширин. - 6-е изд., стереотип. - М. : Академия, 2007. - 477 с. : ил. - (Высшее профессиональное образование). - Библиогр.: с. 466-473. - ISBN 978-5-7695-4516-0 : 498.00. </w:t>
            </w:r>
          </w:p>
        </w:tc>
        <w:tc>
          <w:tcPr>
            <w:tcW w:w="1666"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jc w:val="center"/>
              <w:rPr>
                <w:sz w:val="24"/>
                <w:szCs w:val="24"/>
              </w:rPr>
            </w:pPr>
            <w:r w:rsidRPr="000A20F0">
              <w:rPr>
                <w:sz w:val="24"/>
                <w:szCs w:val="24"/>
              </w:rPr>
              <w:t>187</w:t>
            </w:r>
          </w:p>
        </w:tc>
      </w:tr>
      <w:tr w:rsidR="00805656" w:rsidRPr="000A20F0" w:rsidTr="000A20F0">
        <w:tblPrEx>
          <w:tblLook w:val="00A0" w:firstRow="1" w:lastRow="0" w:firstColumn="1" w:lastColumn="0" w:noHBand="0" w:noVBand="0"/>
        </w:tblPrEx>
        <w:trPr>
          <w:trHeight w:val="340"/>
        </w:trPr>
        <w:tc>
          <w:tcPr>
            <w:tcW w:w="673"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numPr>
                <w:ilvl w:val="0"/>
                <w:numId w:val="13"/>
              </w:numPr>
              <w:tabs>
                <w:tab w:val="clear" w:pos="720"/>
                <w:tab w:val="num" w:pos="142"/>
                <w:tab w:val="num" w:pos="284"/>
              </w:tabs>
              <w:ind w:left="426"/>
              <w:rPr>
                <w:rFonts w:eastAsia="Calibri"/>
                <w:sz w:val="24"/>
                <w:szCs w:val="24"/>
              </w:rPr>
            </w:pPr>
          </w:p>
        </w:tc>
        <w:tc>
          <w:tcPr>
            <w:tcW w:w="7232"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 xml:space="preserve">Таранова, Т. Н. Общая педагогика : учебное пособие / Т. Н. Таранова, А. А. Гречкина. — Ставрополь : Северо-Кавказский федеральный университет, 2017. — 151 c. — ISBN 2227-8397. — Текст : электронный // Электронно-библиотечная система IPR </w:t>
            </w:r>
            <w:r w:rsidRPr="000A20F0">
              <w:rPr>
                <w:iCs/>
                <w:color w:val="000000"/>
                <w:sz w:val="24"/>
                <w:szCs w:val="24"/>
                <w:shd w:val="clear" w:color="auto" w:fill="FFFFFF"/>
              </w:rPr>
              <w:lastRenderedPageBreak/>
              <w:t xml:space="preserve">BOOKS : [сайт]. — URL: </w:t>
            </w:r>
            <w:hyperlink r:id="rId39" w:history="1">
              <w:r w:rsidRPr="000A20F0">
                <w:rPr>
                  <w:rStyle w:val="ab"/>
                  <w:iCs/>
                  <w:sz w:val="24"/>
                  <w:szCs w:val="24"/>
                  <w:shd w:val="clear" w:color="auto" w:fill="FFFFFF"/>
                </w:rPr>
                <w:t>http://www.iprbookshop.ru/69413.html</w:t>
              </w:r>
            </w:hyperlink>
            <w:r w:rsidRPr="000A20F0">
              <w:rPr>
                <w:iCs/>
                <w:color w:val="000000"/>
                <w:sz w:val="24"/>
                <w:szCs w:val="24"/>
                <w:shd w:val="clear" w:color="auto" w:fill="FFFFFF"/>
              </w:rPr>
              <w:t xml:space="preserve">  (дата обращения: </w:t>
            </w:r>
            <w:r w:rsidRPr="000A20F0">
              <w:rPr>
                <w:color w:val="000000"/>
                <w:sz w:val="24"/>
                <w:szCs w:val="24"/>
                <w:shd w:val="clear" w:color="auto" w:fill="FFFFFF"/>
              </w:rPr>
              <w:t>: 03.04.2023</w:t>
            </w:r>
            <w:r w:rsidRPr="000A20F0">
              <w:rPr>
                <w:iCs/>
                <w:color w:val="000000"/>
                <w:sz w:val="24"/>
                <w:szCs w:val="24"/>
                <w:shd w:val="clear" w:color="auto" w:fill="FFFFFF"/>
              </w:rPr>
              <w:t>). — Режим доступа: для авторизир. пользователей</w:t>
            </w:r>
          </w:p>
        </w:tc>
        <w:tc>
          <w:tcPr>
            <w:tcW w:w="1666"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jc w:val="center"/>
              <w:rPr>
                <w:sz w:val="24"/>
                <w:szCs w:val="24"/>
              </w:rPr>
            </w:pPr>
            <w:r w:rsidRPr="000A20F0">
              <w:rPr>
                <w:sz w:val="24"/>
                <w:szCs w:val="24"/>
              </w:rPr>
              <w:lastRenderedPageBreak/>
              <w:t>1</w:t>
            </w:r>
          </w:p>
        </w:tc>
      </w:tr>
    </w:tbl>
    <w:p w:rsidR="0028428F" w:rsidRDefault="0028428F" w:rsidP="00566F4A">
      <w:pPr>
        <w:pBdr>
          <w:top w:val="nil"/>
          <w:left w:val="nil"/>
          <w:bottom w:val="nil"/>
          <w:right w:val="nil"/>
          <w:between w:val="nil"/>
          <w:bar w:val="nil"/>
        </w:pBdr>
        <w:ind w:firstLine="709"/>
        <w:rPr>
          <w:rFonts w:eastAsia="Calibri" w:cs="Tahoma"/>
          <w:b/>
          <w:sz w:val="24"/>
          <w:szCs w:val="24"/>
          <w:bdr w:val="nil"/>
          <w:lang w:eastAsia="en-US"/>
        </w:rPr>
      </w:pPr>
    </w:p>
    <w:p w:rsidR="00566F4A" w:rsidRPr="00566F4A" w:rsidRDefault="00566F4A" w:rsidP="00EB6715">
      <w:pPr>
        <w:pBdr>
          <w:top w:val="nil"/>
          <w:left w:val="nil"/>
          <w:bottom w:val="nil"/>
          <w:right w:val="nil"/>
          <w:between w:val="nil"/>
          <w:bar w:val="nil"/>
        </w:pBdr>
        <w:ind w:firstLine="709"/>
        <w:jc w:val="both"/>
        <w:rPr>
          <w:rFonts w:eastAsia="Calibri" w:cs="Tahoma"/>
          <w:b/>
          <w:sz w:val="24"/>
          <w:szCs w:val="24"/>
          <w:bdr w:val="nil"/>
          <w:lang w:eastAsia="en-US"/>
        </w:rPr>
      </w:pPr>
      <w:r w:rsidRPr="00566F4A">
        <w:rPr>
          <w:rFonts w:eastAsia="Calibri" w:cs="Tahoma"/>
          <w:b/>
          <w:sz w:val="24"/>
          <w:szCs w:val="24"/>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EB6715" w:rsidRPr="00EB6715" w:rsidRDefault="00EB6715" w:rsidP="00EB6715">
      <w:pPr>
        <w:widowControl w:val="0"/>
        <w:numPr>
          <w:ilvl w:val="0"/>
          <w:numId w:val="37"/>
        </w:numPr>
        <w:autoSpaceDE w:val="0"/>
        <w:autoSpaceDN w:val="0"/>
        <w:adjustRightInd w:val="0"/>
        <w:ind w:left="0" w:firstLine="709"/>
        <w:contextualSpacing/>
        <w:jc w:val="both"/>
        <w:rPr>
          <w:sz w:val="24"/>
          <w:szCs w:val="24"/>
        </w:rPr>
      </w:pPr>
      <w:r w:rsidRPr="00EB6715">
        <w:rPr>
          <w:sz w:val="24"/>
          <w:szCs w:val="24"/>
        </w:rPr>
        <w:t xml:space="preserve">Антиплагиат: российская система обнаружения текстовых заимствований </w:t>
      </w:r>
      <w:hyperlink r:id="rId40" w:history="1">
        <w:r w:rsidRPr="00EB6715">
          <w:rPr>
            <w:color w:val="0563C1"/>
            <w:sz w:val="24"/>
            <w:szCs w:val="24"/>
            <w:u w:val="single"/>
          </w:rPr>
          <w:t>https://antiplagiat.ru/</w:t>
        </w:r>
      </w:hyperlink>
    </w:p>
    <w:p w:rsidR="00EB6715" w:rsidRPr="00EB6715" w:rsidRDefault="00EB6715" w:rsidP="00EB6715">
      <w:pPr>
        <w:widowControl w:val="0"/>
        <w:numPr>
          <w:ilvl w:val="0"/>
          <w:numId w:val="37"/>
        </w:numPr>
        <w:autoSpaceDE w:val="0"/>
        <w:autoSpaceDN w:val="0"/>
        <w:adjustRightInd w:val="0"/>
        <w:ind w:left="0" w:firstLine="709"/>
        <w:contextualSpacing/>
        <w:jc w:val="both"/>
        <w:rPr>
          <w:color w:val="2F2F2F"/>
          <w:sz w:val="24"/>
          <w:szCs w:val="24"/>
        </w:rPr>
      </w:pPr>
      <w:r w:rsidRPr="00EB6715">
        <w:rPr>
          <w:color w:val="2F2F2F"/>
          <w:sz w:val="24"/>
          <w:szCs w:val="24"/>
        </w:rPr>
        <w:t xml:space="preserve">Министерство науки и высшего образования Российской Федерации </w:t>
      </w:r>
      <w:hyperlink r:id="rId41" w:history="1">
        <w:r w:rsidRPr="00EB6715">
          <w:rPr>
            <w:color w:val="0563C1"/>
            <w:sz w:val="24"/>
            <w:szCs w:val="24"/>
            <w:u w:val="single"/>
          </w:rPr>
          <w:t>https://minobrnauki.gov.ru/</w:t>
        </w:r>
      </w:hyperlink>
    </w:p>
    <w:p w:rsidR="00EB6715" w:rsidRPr="00EB6715" w:rsidRDefault="00EB6715" w:rsidP="00EB6715">
      <w:pPr>
        <w:widowControl w:val="0"/>
        <w:numPr>
          <w:ilvl w:val="0"/>
          <w:numId w:val="37"/>
        </w:numPr>
        <w:autoSpaceDE w:val="0"/>
        <w:autoSpaceDN w:val="0"/>
        <w:adjustRightInd w:val="0"/>
        <w:ind w:left="0" w:firstLine="709"/>
        <w:contextualSpacing/>
        <w:jc w:val="both"/>
        <w:rPr>
          <w:color w:val="000000"/>
          <w:sz w:val="24"/>
          <w:szCs w:val="24"/>
        </w:rPr>
      </w:pPr>
      <w:r w:rsidRPr="00EB6715">
        <w:rPr>
          <w:color w:val="000000"/>
          <w:sz w:val="24"/>
          <w:szCs w:val="24"/>
        </w:rPr>
        <w:t xml:space="preserve">Министерство спорта Российской Федерации </w:t>
      </w:r>
      <w:hyperlink r:id="rId42" w:history="1">
        <w:r w:rsidRPr="00EB6715">
          <w:rPr>
            <w:color w:val="0563C1"/>
            <w:sz w:val="24"/>
            <w:szCs w:val="24"/>
            <w:u w:val="single"/>
          </w:rPr>
          <w:t>http://www.minsport.gov.ru/</w:t>
        </w:r>
      </w:hyperlink>
    </w:p>
    <w:p w:rsidR="00EB6715" w:rsidRPr="00EB6715" w:rsidRDefault="00EB6715" w:rsidP="00EB6715">
      <w:pPr>
        <w:widowControl w:val="0"/>
        <w:numPr>
          <w:ilvl w:val="0"/>
          <w:numId w:val="37"/>
        </w:numPr>
        <w:autoSpaceDE w:val="0"/>
        <w:autoSpaceDN w:val="0"/>
        <w:adjustRightInd w:val="0"/>
        <w:ind w:left="0" w:firstLine="709"/>
        <w:contextualSpacing/>
        <w:jc w:val="both"/>
        <w:rPr>
          <w:color w:val="000000"/>
          <w:sz w:val="24"/>
          <w:szCs w:val="24"/>
        </w:rPr>
      </w:pPr>
      <w:r w:rsidRPr="00EB6715">
        <w:rPr>
          <w:color w:val="000000"/>
          <w:sz w:val="24"/>
          <w:szCs w:val="24"/>
        </w:rPr>
        <w:t xml:space="preserve">Московская государственная академия физической культуры </w:t>
      </w:r>
      <w:hyperlink r:id="rId43" w:history="1">
        <w:r w:rsidRPr="00EB6715">
          <w:rPr>
            <w:color w:val="0563C1"/>
            <w:sz w:val="24"/>
            <w:szCs w:val="24"/>
            <w:u w:val="single"/>
          </w:rPr>
          <w:t>https://mgafk.ru/</w:t>
        </w:r>
      </w:hyperlink>
    </w:p>
    <w:p w:rsidR="00EB6715" w:rsidRPr="00EB6715" w:rsidRDefault="00EB6715" w:rsidP="00EB6715">
      <w:pPr>
        <w:widowControl w:val="0"/>
        <w:numPr>
          <w:ilvl w:val="0"/>
          <w:numId w:val="37"/>
        </w:numPr>
        <w:autoSpaceDE w:val="0"/>
        <w:autoSpaceDN w:val="0"/>
        <w:adjustRightInd w:val="0"/>
        <w:ind w:left="0" w:firstLine="709"/>
        <w:contextualSpacing/>
        <w:jc w:val="both"/>
        <w:rPr>
          <w:color w:val="000000"/>
          <w:sz w:val="24"/>
          <w:szCs w:val="24"/>
        </w:rPr>
      </w:pPr>
      <w:r w:rsidRPr="00EB6715">
        <w:rPr>
          <w:bCs/>
          <w:color w:val="000000"/>
          <w:sz w:val="24"/>
          <w:szCs w:val="24"/>
        </w:rPr>
        <w:t xml:space="preserve">Образовательная платформа МГАФК (SAKAI) </w:t>
      </w:r>
      <w:hyperlink r:id="rId44" w:history="1">
        <w:r w:rsidRPr="00EB6715">
          <w:rPr>
            <w:bCs/>
            <w:color w:val="0563C1"/>
            <w:sz w:val="24"/>
            <w:szCs w:val="24"/>
            <w:u w:val="single"/>
          </w:rPr>
          <w:t>https://edu.mgafk.ru/portal</w:t>
        </w:r>
      </w:hyperlink>
    </w:p>
    <w:p w:rsidR="00EB6715" w:rsidRPr="00EB6715" w:rsidRDefault="00EB6715" w:rsidP="00EB6715">
      <w:pPr>
        <w:widowControl w:val="0"/>
        <w:numPr>
          <w:ilvl w:val="0"/>
          <w:numId w:val="37"/>
        </w:numPr>
        <w:autoSpaceDE w:val="0"/>
        <w:autoSpaceDN w:val="0"/>
        <w:adjustRightInd w:val="0"/>
        <w:ind w:left="0" w:firstLine="709"/>
        <w:contextualSpacing/>
        <w:jc w:val="both"/>
        <w:rPr>
          <w:sz w:val="24"/>
          <w:szCs w:val="24"/>
        </w:rPr>
      </w:pPr>
      <w:r w:rsidRPr="00EB6715">
        <w:rPr>
          <w:sz w:val="24"/>
          <w:szCs w:val="24"/>
        </w:rPr>
        <w:t xml:space="preserve">Сервис организации видеоконференцсвязи, вебинаров, онлайн-конференций, интерактивные доски </w:t>
      </w:r>
      <w:r w:rsidRPr="00EB6715">
        <w:rPr>
          <w:bCs/>
          <w:color w:val="000000"/>
          <w:sz w:val="24"/>
          <w:szCs w:val="24"/>
        </w:rPr>
        <w:t>МГАФК</w:t>
      </w:r>
      <w:hyperlink r:id="rId45" w:history="1">
        <w:r w:rsidRPr="00EB6715">
          <w:rPr>
            <w:color w:val="0563C1"/>
            <w:sz w:val="24"/>
            <w:szCs w:val="24"/>
            <w:u w:val="single"/>
          </w:rPr>
          <w:t>https://vks.mgafk.ru/</w:t>
        </w:r>
      </w:hyperlink>
    </w:p>
    <w:p w:rsidR="00EB6715" w:rsidRPr="00EB6715" w:rsidRDefault="00EB6715" w:rsidP="00EB6715">
      <w:pPr>
        <w:widowControl w:val="0"/>
        <w:numPr>
          <w:ilvl w:val="0"/>
          <w:numId w:val="37"/>
        </w:numPr>
        <w:autoSpaceDE w:val="0"/>
        <w:autoSpaceDN w:val="0"/>
        <w:adjustRightInd w:val="0"/>
        <w:ind w:left="0" w:firstLine="709"/>
        <w:contextualSpacing/>
        <w:jc w:val="both"/>
        <w:rPr>
          <w:color w:val="2F2F2F"/>
          <w:sz w:val="24"/>
          <w:szCs w:val="24"/>
        </w:rPr>
      </w:pPr>
      <w:r w:rsidRPr="00EB6715">
        <w:rPr>
          <w:sz w:val="24"/>
          <w:szCs w:val="24"/>
        </w:rPr>
        <w:t xml:space="preserve">Федеральная служба по надзору в сфере образования и науки </w:t>
      </w:r>
      <w:hyperlink r:id="rId46" w:history="1">
        <w:r w:rsidRPr="00EB6715">
          <w:rPr>
            <w:color w:val="0563C1"/>
            <w:sz w:val="24"/>
            <w:szCs w:val="24"/>
            <w:u w:val="single"/>
          </w:rPr>
          <w:t>http://obrnadzor.gov.ru/ru/</w:t>
        </w:r>
      </w:hyperlink>
    </w:p>
    <w:p w:rsidR="00EB6715" w:rsidRPr="00EB6715" w:rsidRDefault="00EB6715" w:rsidP="00EB6715">
      <w:pPr>
        <w:widowControl w:val="0"/>
        <w:numPr>
          <w:ilvl w:val="0"/>
          <w:numId w:val="37"/>
        </w:numPr>
        <w:autoSpaceDE w:val="0"/>
        <w:autoSpaceDN w:val="0"/>
        <w:adjustRightInd w:val="0"/>
        <w:ind w:left="0" w:firstLine="709"/>
        <w:contextualSpacing/>
        <w:jc w:val="both"/>
        <w:rPr>
          <w:color w:val="2F2F2F"/>
          <w:sz w:val="24"/>
          <w:szCs w:val="24"/>
        </w:rPr>
      </w:pPr>
      <w:r w:rsidRPr="00EB6715">
        <w:rPr>
          <w:sz w:val="24"/>
          <w:szCs w:val="24"/>
        </w:rPr>
        <w:t>Федеральный портал «Российское образование</w:t>
      </w:r>
      <w:r w:rsidRPr="00EB6715">
        <w:rPr>
          <w:color w:val="2F2F2F"/>
          <w:sz w:val="24"/>
          <w:szCs w:val="24"/>
        </w:rPr>
        <w:t xml:space="preserve">» </w:t>
      </w:r>
      <w:hyperlink r:id="rId47" w:history="1">
        <w:r w:rsidRPr="00EB6715">
          <w:rPr>
            <w:color w:val="0000FF"/>
            <w:sz w:val="24"/>
            <w:szCs w:val="24"/>
            <w:u w:val="single"/>
          </w:rPr>
          <w:t>http://www.edu.ru</w:t>
        </w:r>
      </w:hyperlink>
    </w:p>
    <w:p w:rsidR="00EB6715" w:rsidRPr="00EB6715" w:rsidRDefault="00EB6715" w:rsidP="00EB6715">
      <w:pPr>
        <w:widowControl w:val="0"/>
        <w:numPr>
          <w:ilvl w:val="0"/>
          <w:numId w:val="37"/>
        </w:numPr>
        <w:ind w:left="0" w:firstLine="709"/>
        <w:contextualSpacing/>
        <w:jc w:val="both"/>
        <w:rPr>
          <w:sz w:val="24"/>
          <w:szCs w:val="24"/>
        </w:rPr>
      </w:pPr>
      <w:r w:rsidRPr="00EB6715">
        <w:rPr>
          <w:sz w:val="24"/>
          <w:szCs w:val="24"/>
        </w:rPr>
        <w:t>Электронная библиотечная система ЭЛМАРК (МГАФК)</w:t>
      </w:r>
      <w:hyperlink r:id="rId48" w:history="1">
        <w:r w:rsidRPr="00EB6715">
          <w:rPr>
            <w:color w:val="0563C1"/>
            <w:sz w:val="24"/>
            <w:szCs w:val="24"/>
            <w:u w:val="single"/>
          </w:rPr>
          <w:t>http://lib.mgafk.ru</w:t>
        </w:r>
      </w:hyperlink>
    </w:p>
    <w:p w:rsidR="00EB6715" w:rsidRPr="00EB6715" w:rsidRDefault="00EB6715" w:rsidP="00EB6715">
      <w:pPr>
        <w:widowControl w:val="0"/>
        <w:numPr>
          <w:ilvl w:val="0"/>
          <w:numId w:val="37"/>
        </w:numPr>
        <w:autoSpaceDE w:val="0"/>
        <w:autoSpaceDN w:val="0"/>
        <w:adjustRightInd w:val="0"/>
        <w:ind w:left="0" w:firstLine="709"/>
        <w:contextualSpacing/>
        <w:jc w:val="both"/>
        <w:rPr>
          <w:sz w:val="24"/>
          <w:szCs w:val="24"/>
        </w:rPr>
      </w:pPr>
      <w:r w:rsidRPr="00EB6715">
        <w:rPr>
          <w:sz w:val="24"/>
          <w:szCs w:val="24"/>
        </w:rPr>
        <w:t xml:space="preserve">Электронно-библиотечная система «Юрайт» </w:t>
      </w:r>
      <w:hyperlink r:id="rId49" w:history="1">
        <w:r w:rsidRPr="00EB6715">
          <w:rPr>
            <w:color w:val="0563C1"/>
            <w:sz w:val="24"/>
            <w:szCs w:val="24"/>
            <w:u w:val="single"/>
          </w:rPr>
          <w:t>https://urait.ru/</w:t>
        </w:r>
      </w:hyperlink>
    </w:p>
    <w:p w:rsidR="00EB6715" w:rsidRPr="00EB6715" w:rsidRDefault="00EB6715" w:rsidP="00EB6715">
      <w:pPr>
        <w:widowControl w:val="0"/>
        <w:numPr>
          <w:ilvl w:val="0"/>
          <w:numId w:val="37"/>
        </w:numPr>
        <w:ind w:left="0" w:firstLine="709"/>
        <w:contextualSpacing/>
        <w:jc w:val="both"/>
        <w:rPr>
          <w:sz w:val="24"/>
          <w:szCs w:val="24"/>
        </w:rPr>
      </w:pPr>
      <w:r w:rsidRPr="00EB6715">
        <w:rPr>
          <w:sz w:val="24"/>
          <w:szCs w:val="24"/>
        </w:rPr>
        <w:t xml:space="preserve">Электронно-библиотечная система Elibrary </w:t>
      </w:r>
      <w:hyperlink r:id="rId50" w:history="1">
        <w:r w:rsidRPr="00EB6715">
          <w:rPr>
            <w:color w:val="0000FF"/>
            <w:sz w:val="24"/>
            <w:szCs w:val="24"/>
            <w:u w:val="single"/>
          </w:rPr>
          <w:t>https://elibrary.ru</w:t>
        </w:r>
      </w:hyperlink>
    </w:p>
    <w:p w:rsidR="00EB6715" w:rsidRPr="00EB6715" w:rsidRDefault="00EB6715" w:rsidP="00EB6715">
      <w:pPr>
        <w:widowControl w:val="0"/>
        <w:numPr>
          <w:ilvl w:val="0"/>
          <w:numId w:val="37"/>
        </w:numPr>
        <w:ind w:left="0" w:firstLine="709"/>
        <w:contextualSpacing/>
        <w:jc w:val="both"/>
        <w:rPr>
          <w:sz w:val="24"/>
          <w:szCs w:val="24"/>
        </w:rPr>
      </w:pPr>
      <w:r w:rsidRPr="00EB6715">
        <w:rPr>
          <w:sz w:val="24"/>
          <w:szCs w:val="24"/>
        </w:rPr>
        <w:t xml:space="preserve">Электронно-библиотечная система IPRbooks </w:t>
      </w:r>
      <w:hyperlink r:id="rId51" w:history="1">
        <w:r w:rsidRPr="00EB6715">
          <w:rPr>
            <w:color w:val="0000FF"/>
            <w:sz w:val="24"/>
            <w:szCs w:val="24"/>
            <w:u w:val="single"/>
          </w:rPr>
          <w:t>http://www.iprbookshop.ru</w:t>
        </w:r>
      </w:hyperlink>
    </w:p>
    <w:p w:rsidR="00EB6715" w:rsidRPr="00EB6715" w:rsidRDefault="00EB6715" w:rsidP="00EB6715">
      <w:pPr>
        <w:numPr>
          <w:ilvl w:val="0"/>
          <w:numId w:val="37"/>
        </w:numPr>
        <w:ind w:left="0" w:firstLine="709"/>
        <w:contextualSpacing/>
        <w:jc w:val="both"/>
        <w:rPr>
          <w:sz w:val="24"/>
          <w:szCs w:val="24"/>
        </w:rPr>
      </w:pPr>
      <w:r w:rsidRPr="00EB6715">
        <w:rPr>
          <w:sz w:val="24"/>
          <w:szCs w:val="24"/>
        </w:rPr>
        <w:t xml:space="preserve">Электронно-библиотечная система РУКОНТ </w:t>
      </w:r>
      <w:hyperlink r:id="rId52" w:history="1">
        <w:r w:rsidRPr="00EB6715">
          <w:rPr>
            <w:color w:val="0563C1"/>
            <w:sz w:val="24"/>
            <w:szCs w:val="24"/>
            <w:u w:val="single"/>
          </w:rPr>
          <w:t>https://lib.rucont.ru</w:t>
        </w:r>
      </w:hyperlink>
    </w:p>
    <w:p w:rsidR="00EB6715" w:rsidRPr="00EB6715" w:rsidRDefault="00EB6715" w:rsidP="00EB6715">
      <w:pPr>
        <w:numPr>
          <w:ilvl w:val="0"/>
          <w:numId w:val="37"/>
        </w:numPr>
        <w:ind w:left="0" w:firstLine="709"/>
        <w:contextualSpacing/>
        <w:jc w:val="both"/>
        <w:rPr>
          <w:sz w:val="24"/>
          <w:szCs w:val="24"/>
        </w:rPr>
      </w:pPr>
      <w:r w:rsidRPr="00EB6715">
        <w:rPr>
          <w:sz w:val="24"/>
          <w:szCs w:val="24"/>
        </w:rPr>
        <w:t xml:space="preserve">Энциклопедия психодиагностики </w:t>
      </w:r>
      <w:hyperlink r:id="rId53" w:history="1">
        <w:r w:rsidRPr="00EB6715">
          <w:rPr>
            <w:color w:val="0563C1"/>
            <w:sz w:val="24"/>
            <w:szCs w:val="24"/>
            <w:u w:val="single"/>
          </w:rPr>
          <w:t>http://psylab.info</w:t>
        </w:r>
      </w:hyperlink>
    </w:p>
    <w:p w:rsidR="00EB6715" w:rsidRPr="00EB6715" w:rsidRDefault="00EB6715" w:rsidP="00EB6715">
      <w:pPr>
        <w:numPr>
          <w:ilvl w:val="0"/>
          <w:numId w:val="37"/>
        </w:numPr>
        <w:ind w:left="0" w:firstLine="709"/>
        <w:contextualSpacing/>
        <w:jc w:val="both"/>
        <w:rPr>
          <w:color w:val="0563C1"/>
          <w:sz w:val="24"/>
          <w:szCs w:val="24"/>
          <w:u w:val="single"/>
        </w:rPr>
      </w:pPr>
      <w:r w:rsidRPr="00EB6715">
        <w:rPr>
          <w:sz w:val="24"/>
          <w:szCs w:val="24"/>
        </w:rPr>
        <w:t xml:space="preserve">Государственная научно-педагогическая библиотека им. К.Д. Ушинского </w:t>
      </w:r>
      <w:hyperlink r:id="rId54" w:history="1">
        <w:r w:rsidRPr="00EB6715">
          <w:rPr>
            <w:color w:val="0563C1"/>
            <w:sz w:val="24"/>
            <w:szCs w:val="24"/>
            <w:u w:val="single"/>
          </w:rPr>
          <w:t>http://www.gnpbu.ru/</w:t>
        </w:r>
      </w:hyperlink>
    </w:p>
    <w:p w:rsidR="000B3BE6" w:rsidRPr="000B3BE6" w:rsidRDefault="000B3BE6" w:rsidP="00435095">
      <w:pPr>
        <w:widowControl w:val="0"/>
        <w:ind w:firstLine="709"/>
        <w:rPr>
          <w:rFonts w:eastAsia="Calibri"/>
          <w:b/>
          <w:caps/>
          <w:spacing w:val="-1"/>
          <w:sz w:val="24"/>
          <w:szCs w:val="24"/>
        </w:rPr>
      </w:pPr>
    </w:p>
    <w:p w:rsidR="000B3BE6" w:rsidRPr="000B3BE6" w:rsidRDefault="000B3BE6" w:rsidP="00435095">
      <w:pPr>
        <w:widowControl w:val="0"/>
        <w:ind w:firstLine="709"/>
        <w:rPr>
          <w:rFonts w:eastAsia="Calibri"/>
          <w:b/>
          <w:sz w:val="24"/>
          <w:szCs w:val="24"/>
        </w:rPr>
      </w:pPr>
      <w:r w:rsidRPr="000B3BE6">
        <w:rPr>
          <w:rFonts w:eastAsia="Calibri"/>
          <w:b/>
          <w:caps/>
          <w:spacing w:val="-1"/>
          <w:sz w:val="24"/>
          <w:szCs w:val="24"/>
        </w:rPr>
        <w:t>8. М</w:t>
      </w:r>
      <w:r w:rsidRPr="000B3BE6">
        <w:rPr>
          <w:rFonts w:eastAsia="Calibri"/>
          <w:b/>
          <w:spacing w:val="-1"/>
          <w:sz w:val="24"/>
          <w:szCs w:val="24"/>
        </w:rPr>
        <w:t>атериально-техническое обеспечение дисциплины</w:t>
      </w:r>
    </w:p>
    <w:p w:rsidR="000B3BE6" w:rsidRPr="000B3BE6" w:rsidRDefault="000B3BE6" w:rsidP="00435095">
      <w:pPr>
        <w:ind w:firstLine="709"/>
        <w:jc w:val="both"/>
        <w:rPr>
          <w:rFonts w:eastAsia="Calibri"/>
          <w:sz w:val="24"/>
          <w:szCs w:val="24"/>
        </w:rPr>
      </w:pPr>
      <w:r w:rsidRPr="000B3BE6">
        <w:rPr>
          <w:rFonts w:eastAsia="Calibri"/>
          <w:b/>
          <w:sz w:val="24"/>
          <w:szCs w:val="24"/>
        </w:rPr>
        <w:t>8.1</w:t>
      </w:r>
      <w:r w:rsidRPr="000B3BE6">
        <w:rPr>
          <w:rFonts w:eastAsia="Calibri"/>
          <w:sz w:val="24"/>
          <w:szCs w:val="24"/>
        </w:rPr>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0B3BE6" w:rsidRPr="000B3BE6" w:rsidRDefault="000B3BE6" w:rsidP="00435095">
      <w:pPr>
        <w:widowControl w:val="0"/>
        <w:ind w:firstLine="709"/>
        <w:rPr>
          <w:rFonts w:eastAsia="Calibri"/>
          <w:i/>
          <w:sz w:val="24"/>
          <w:szCs w:val="24"/>
        </w:rPr>
      </w:pPr>
      <w:r w:rsidRPr="000B3BE6">
        <w:rPr>
          <w:rFonts w:eastAsia="Calibri"/>
          <w:b/>
          <w:sz w:val="24"/>
          <w:szCs w:val="24"/>
        </w:rPr>
        <w:t xml:space="preserve">8.2. Программное обеспечение. </w:t>
      </w:r>
    </w:p>
    <w:p w:rsidR="000B3BE6" w:rsidRPr="000B3BE6" w:rsidRDefault="000B3BE6" w:rsidP="00435095">
      <w:pPr>
        <w:widowControl w:val="0"/>
        <w:ind w:firstLine="709"/>
        <w:jc w:val="both"/>
        <w:rPr>
          <w:rFonts w:eastAsia="Calibri"/>
          <w:sz w:val="24"/>
          <w:szCs w:val="24"/>
        </w:rPr>
      </w:pPr>
      <w:r w:rsidRPr="000B3BE6">
        <w:rPr>
          <w:rFonts w:eastAsia="Calibri"/>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 </w:t>
      </w:r>
    </w:p>
    <w:p w:rsidR="00805656" w:rsidRPr="00FB2853" w:rsidRDefault="00805656" w:rsidP="00805656">
      <w:pPr>
        <w:ind w:firstLine="709"/>
        <w:jc w:val="both"/>
        <w:rPr>
          <w:bCs/>
          <w:sz w:val="24"/>
          <w:szCs w:val="24"/>
        </w:rPr>
      </w:pPr>
      <w:r w:rsidRPr="00805656">
        <w:rPr>
          <w:bCs/>
          <w:sz w:val="24"/>
          <w:szCs w:val="24"/>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r>
        <w:rPr>
          <w:bCs/>
          <w:sz w:val="24"/>
          <w:szCs w:val="24"/>
        </w:rPr>
        <w:t>.</w:t>
      </w:r>
    </w:p>
    <w:p w:rsidR="000B3BE6" w:rsidRPr="000B3BE6" w:rsidRDefault="000B3BE6" w:rsidP="00435095">
      <w:pPr>
        <w:kinsoku w:val="0"/>
        <w:overflowPunct w:val="0"/>
        <w:adjustRightInd w:val="0"/>
        <w:ind w:firstLine="709"/>
        <w:jc w:val="both"/>
        <w:rPr>
          <w:bCs/>
          <w:iCs/>
          <w:spacing w:val="-1"/>
          <w:sz w:val="24"/>
          <w:szCs w:val="24"/>
        </w:rPr>
      </w:pPr>
      <w:r w:rsidRPr="000B3BE6">
        <w:rPr>
          <w:b/>
          <w:bCs/>
          <w:iCs/>
          <w:spacing w:val="-1"/>
          <w:sz w:val="24"/>
          <w:szCs w:val="24"/>
        </w:rPr>
        <w:t xml:space="preserve">8.3 Изучение дисциплины инвалидами </w:t>
      </w:r>
      <w:r w:rsidRPr="000B3BE6">
        <w:rPr>
          <w:b/>
          <w:bCs/>
          <w:iCs/>
          <w:sz w:val="24"/>
          <w:szCs w:val="24"/>
        </w:rPr>
        <w:t xml:space="preserve">и </w:t>
      </w:r>
      <w:r w:rsidRPr="000B3BE6">
        <w:rPr>
          <w:b/>
          <w:bCs/>
          <w:iCs/>
          <w:spacing w:val="-1"/>
          <w:sz w:val="24"/>
          <w:szCs w:val="24"/>
        </w:rPr>
        <w:t xml:space="preserve">обучающимися </w:t>
      </w:r>
      <w:r w:rsidRPr="000B3BE6">
        <w:rPr>
          <w:b/>
          <w:bCs/>
          <w:iCs/>
          <w:sz w:val="24"/>
          <w:szCs w:val="24"/>
        </w:rPr>
        <w:t xml:space="preserve">с ограниченными </w:t>
      </w:r>
      <w:r w:rsidRPr="000B3BE6">
        <w:rPr>
          <w:b/>
          <w:bCs/>
          <w:iCs/>
          <w:spacing w:val="-1"/>
          <w:sz w:val="24"/>
          <w:szCs w:val="24"/>
        </w:rPr>
        <w:t>возможностями здоровья</w:t>
      </w:r>
      <w:r w:rsidRPr="000B3BE6">
        <w:rPr>
          <w:bCs/>
          <w:iCs/>
          <w:spacing w:val="-1"/>
          <w:sz w:val="24"/>
          <w:szCs w:val="24"/>
        </w:rPr>
        <w:t xml:space="preserve"> осуществляется </w:t>
      </w:r>
      <w:r w:rsidRPr="000B3BE6">
        <w:rPr>
          <w:bCs/>
          <w:iCs/>
          <w:sz w:val="24"/>
          <w:szCs w:val="24"/>
        </w:rPr>
        <w:t xml:space="preserve">с </w:t>
      </w:r>
      <w:r w:rsidRPr="000B3BE6">
        <w:rPr>
          <w:bCs/>
          <w:iCs/>
          <w:spacing w:val="-1"/>
          <w:sz w:val="24"/>
          <w:szCs w:val="24"/>
        </w:rPr>
        <w:t>учетом особенностей психофизического развития, индивидуальных возможностей</w:t>
      </w:r>
      <w:r w:rsidRPr="000B3BE6">
        <w:rPr>
          <w:bCs/>
          <w:iCs/>
          <w:sz w:val="24"/>
          <w:szCs w:val="24"/>
        </w:rPr>
        <w:t xml:space="preserve"> и </w:t>
      </w:r>
      <w:r w:rsidRPr="000B3BE6">
        <w:rPr>
          <w:bCs/>
          <w:iCs/>
          <w:spacing w:val="-1"/>
          <w:sz w:val="24"/>
          <w:szCs w:val="24"/>
        </w:rPr>
        <w:t xml:space="preserve">состояния здоровья обучающихся. Для данной категории обучающихся обеспечен беспрепятственный </w:t>
      </w:r>
      <w:r w:rsidRPr="000B3BE6">
        <w:rPr>
          <w:bCs/>
          <w:iCs/>
          <w:spacing w:val="-2"/>
          <w:sz w:val="24"/>
          <w:szCs w:val="24"/>
        </w:rPr>
        <w:t xml:space="preserve">доступ </w:t>
      </w:r>
      <w:r w:rsidRPr="000B3BE6">
        <w:rPr>
          <w:bCs/>
          <w:iCs/>
          <w:sz w:val="24"/>
          <w:szCs w:val="24"/>
        </w:rPr>
        <w:t xml:space="preserve">в </w:t>
      </w:r>
      <w:r w:rsidRPr="000B3BE6">
        <w:rPr>
          <w:bCs/>
          <w:iCs/>
          <w:spacing w:val="-1"/>
          <w:sz w:val="24"/>
          <w:szCs w:val="24"/>
        </w:rPr>
        <w:t xml:space="preserve">учебные помещения Академии, организованы занятия </w:t>
      </w:r>
      <w:r w:rsidRPr="000B3BE6">
        <w:rPr>
          <w:bCs/>
          <w:iCs/>
          <w:sz w:val="24"/>
          <w:szCs w:val="24"/>
        </w:rPr>
        <w:t xml:space="preserve">на 1 этаже главного здания. </w:t>
      </w:r>
      <w:r w:rsidRPr="000B3BE6">
        <w:rPr>
          <w:bCs/>
          <w:iCs/>
          <w:spacing w:val="-1"/>
          <w:sz w:val="24"/>
          <w:szCs w:val="24"/>
        </w:rPr>
        <w:t xml:space="preserve">Созданы следующие специальные условия: </w:t>
      </w:r>
    </w:p>
    <w:p w:rsidR="000B3BE6" w:rsidRPr="000B3BE6" w:rsidRDefault="000B3BE6" w:rsidP="00435095">
      <w:pPr>
        <w:kinsoku w:val="0"/>
        <w:overflowPunct w:val="0"/>
        <w:adjustRightInd w:val="0"/>
        <w:ind w:firstLine="709"/>
        <w:jc w:val="both"/>
        <w:rPr>
          <w:bCs/>
          <w:i/>
          <w:iCs/>
          <w:sz w:val="24"/>
          <w:szCs w:val="24"/>
        </w:rPr>
      </w:pPr>
      <w:r w:rsidRPr="000B3BE6">
        <w:rPr>
          <w:bCs/>
          <w:i/>
          <w:sz w:val="24"/>
          <w:szCs w:val="24"/>
        </w:rPr>
        <w:t xml:space="preserve">8.3.1. для </w:t>
      </w:r>
      <w:r w:rsidRPr="000B3BE6">
        <w:rPr>
          <w:bCs/>
          <w:i/>
          <w:spacing w:val="-1"/>
          <w:sz w:val="24"/>
          <w:szCs w:val="24"/>
        </w:rPr>
        <w:t xml:space="preserve">инвалидов </w:t>
      </w:r>
      <w:r w:rsidRPr="000B3BE6">
        <w:rPr>
          <w:bCs/>
          <w:i/>
          <w:sz w:val="24"/>
          <w:szCs w:val="24"/>
        </w:rPr>
        <w:t>и лиц с</w:t>
      </w:r>
      <w:r w:rsidRPr="000B3BE6">
        <w:rPr>
          <w:bCs/>
          <w:i/>
          <w:spacing w:val="-1"/>
          <w:sz w:val="24"/>
          <w:szCs w:val="24"/>
        </w:rPr>
        <w:t xml:space="preserve"> ограниченными возможностями</w:t>
      </w:r>
      <w:r w:rsidRPr="000B3BE6">
        <w:rPr>
          <w:bCs/>
          <w:i/>
          <w:sz w:val="24"/>
          <w:szCs w:val="24"/>
        </w:rPr>
        <w:t xml:space="preserve"> здоровья по зрению:</w:t>
      </w:r>
    </w:p>
    <w:p w:rsidR="000B3BE6" w:rsidRPr="000B3BE6" w:rsidRDefault="000B3BE6" w:rsidP="00435095">
      <w:pPr>
        <w:ind w:firstLine="709"/>
        <w:jc w:val="both"/>
        <w:rPr>
          <w:rFonts w:eastAsia="Calibri"/>
          <w:spacing w:val="-1"/>
          <w:sz w:val="24"/>
          <w:szCs w:val="24"/>
        </w:rPr>
      </w:pPr>
      <w:r w:rsidRPr="000B3BE6">
        <w:rPr>
          <w:rFonts w:eastAsia="Calibri"/>
          <w:i/>
          <w:iCs/>
          <w:sz w:val="24"/>
          <w:szCs w:val="24"/>
        </w:rPr>
        <w:t xml:space="preserve">- </w:t>
      </w:r>
      <w:r w:rsidRPr="000B3BE6">
        <w:rPr>
          <w:rFonts w:eastAsia="Calibri"/>
          <w:iCs/>
          <w:sz w:val="24"/>
          <w:szCs w:val="24"/>
        </w:rPr>
        <w:t>о</w:t>
      </w:r>
      <w:r w:rsidRPr="000B3BE6">
        <w:rPr>
          <w:rFonts w:eastAsia="Calibri"/>
          <w:spacing w:val="-1"/>
          <w:sz w:val="24"/>
          <w:szCs w:val="24"/>
        </w:rPr>
        <w:t xml:space="preserve">беспечен доступ </w:t>
      </w:r>
      <w:r w:rsidRPr="000B3BE6">
        <w:rPr>
          <w:rFonts w:eastAsia="Calibri"/>
          <w:sz w:val="24"/>
          <w:szCs w:val="24"/>
        </w:rPr>
        <w:t xml:space="preserve">обучающихся, </w:t>
      </w:r>
      <w:r w:rsidRPr="000B3BE6">
        <w:rPr>
          <w:rFonts w:eastAsia="Calibri"/>
          <w:spacing w:val="-1"/>
          <w:sz w:val="24"/>
          <w:szCs w:val="24"/>
        </w:rPr>
        <w:t xml:space="preserve">являющихся слепыми или слабовидящими </w:t>
      </w:r>
      <w:r w:rsidRPr="000B3BE6">
        <w:rPr>
          <w:rFonts w:eastAsia="Calibri"/>
          <w:sz w:val="24"/>
          <w:szCs w:val="24"/>
        </w:rPr>
        <w:t xml:space="preserve">к </w:t>
      </w:r>
      <w:r w:rsidRPr="000B3BE6">
        <w:rPr>
          <w:rFonts w:eastAsia="Calibri"/>
          <w:spacing w:val="-1"/>
          <w:sz w:val="24"/>
          <w:szCs w:val="24"/>
        </w:rPr>
        <w:t>зданиям Академии;</w:t>
      </w:r>
    </w:p>
    <w:p w:rsidR="000B3BE6" w:rsidRPr="000B3BE6" w:rsidRDefault="000B3BE6" w:rsidP="00435095">
      <w:pPr>
        <w:ind w:firstLine="709"/>
        <w:jc w:val="both"/>
        <w:rPr>
          <w:rFonts w:eastAsia="Calibri"/>
          <w:sz w:val="24"/>
          <w:szCs w:val="24"/>
        </w:rPr>
      </w:pPr>
      <w:r w:rsidRPr="000B3BE6">
        <w:rPr>
          <w:rFonts w:eastAsia="Calibri"/>
          <w:spacing w:val="-1"/>
          <w:sz w:val="24"/>
          <w:szCs w:val="24"/>
        </w:rPr>
        <w:t xml:space="preserve">- </w:t>
      </w:r>
      <w:r w:rsidRPr="000B3BE6">
        <w:rPr>
          <w:rFonts w:eastAsia="Calibri"/>
          <w:iCs/>
          <w:sz w:val="24"/>
          <w:szCs w:val="24"/>
        </w:rPr>
        <w:t>э</w:t>
      </w:r>
      <w:r w:rsidRPr="000B3BE6">
        <w:rPr>
          <w:rFonts w:eastAsia="Calibri"/>
          <w:sz w:val="24"/>
          <w:szCs w:val="24"/>
        </w:rPr>
        <w:t>лектронный видео увеличитель "ONYX Deskset HD 22 (в полной комплектации);</w:t>
      </w:r>
    </w:p>
    <w:p w:rsidR="000B3BE6" w:rsidRPr="000B3BE6" w:rsidRDefault="000B3BE6" w:rsidP="00435095">
      <w:pPr>
        <w:ind w:firstLine="709"/>
        <w:jc w:val="both"/>
        <w:rPr>
          <w:rFonts w:eastAsia="Calibri"/>
          <w:sz w:val="24"/>
          <w:szCs w:val="24"/>
        </w:rPr>
      </w:pPr>
      <w:r w:rsidRPr="000B3BE6">
        <w:rPr>
          <w:rFonts w:eastAsia="Calibri"/>
          <w:b/>
          <w:sz w:val="24"/>
          <w:szCs w:val="24"/>
        </w:rPr>
        <w:t xml:space="preserve">- </w:t>
      </w:r>
      <w:r w:rsidRPr="000B3BE6">
        <w:rPr>
          <w:rFonts w:eastAsia="Calibri"/>
          <w:sz w:val="24"/>
          <w:szCs w:val="24"/>
          <w:shd w:val="clear" w:color="auto" w:fill="FFFFFF"/>
        </w:rPr>
        <w:t>портативный компьютер с вводом/выводом шрифтом Брайля и синтезатором речи;</w:t>
      </w:r>
    </w:p>
    <w:p w:rsidR="000B3BE6" w:rsidRPr="000B3BE6" w:rsidRDefault="000B3BE6" w:rsidP="00435095">
      <w:pPr>
        <w:ind w:firstLine="709"/>
        <w:jc w:val="both"/>
        <w:rPr>
          <w:rFonts w:eastAsia="Calibri"/>
          <w:sz w:val="24"/>
          <w:szCs w:val="24"/>
          <w:shd w:val="clear" w:color="auto" w:fill="FFFFFF"/>
        </w:rPr>
      </w:pPr>
      <w:r w:rsidRPr="000B3BE6">
        <w:rPr>
          <w:rFonts w:eastAsia="Calibri"/>
          <w:b/>
          <w:sz w:val="24"/>
          <w:szCs w:val="24"/>
        </w:rPr>
        <w:lastRenderedPageBreak/>
        <w:t>-</w:t>
      </w:r>
      <w:r w:rsidRPr="000B3BE6">
        <w:rPr>
          <w:rFonts w:eastAsia="Calibri"/>
          <w:sz w:val="24"/>
          <w:szCs w:val="24"/>
        </w:rPr>
        <w:t xml:space="preserve"> принтер Брайля; </w:t>
      </w:r>
    </w:p>
    <w:p w:rsidR="000B3BE6" w:rsidRPr="000B3BE6" w:rsidRDefault="000B3BE6" w:rsidP="00435095">
      <w:pPr>
        <w:ind w:firstLine="709"/>
        <w:jc w:val="both"/>
        <w:rPr>
          <w:rFonts w:eastAsia="Calibri"/>
          <w:sz w:val="24"/>
          <w:szCs w:val="24"/>
          <w:shd w:val="clear" w:color="auto" w:fill="FEFEFE"/>
        </w:rPr>
      </w:pPr>
      <w:r w:rsidRPr="000B3BE6">
        <w:rPr>
          <w:rFonts w:eastAsia="Calibri"/>
          <w:b/>
          <w:sz w:val="24"/>
          <w:szCs w:val="24"/>
          <w:shd w:val="clear" w:color="auto" w:fill="FFFFFF"/>
        </w:rPr>
        <w:t xml:space="preserve">- </w:t>
      </w:r>
      <w:r w:rsidRPr="000B3BE6">
        <w:rPr>
          <w:rFonts w:eastAsia="Calibri"/>
          <w:sz w:val="24"/>
          <w:szCs w:val="24"/>
          <w:shd w:val="clear" w:color="auto" w:fill="FEFEFE"/>
        </w:rPr>
        <w:t>портативное устройство для чтения и увеличения.</w:t>
      </w:r>
    </w:p>
    <w:p w:rsidR="000B3BE6" w:rsidRPr="000B3BE6" w:rsidRDefault="000B3BE6" w:rsidP="00435095">
      <w:pPr>
        <w:kinsoku w:val="0"/>
        <w:overflowPunct w:val="0"/>
        <w:adjustRightInd w:val="0"/>
        <w:ind w:firstLine="709"/>
        <w:jc w:val="both"/>
        <w:rPr>
          <w:bCs/>
          <w:i/>
          <w:iCs/>
          <w:sz w:val="24"/>
          <w:szCs w:val="24"/>
        </w:rPr>
      </w:pPr>
      <w:r w:rsidRPr="000B3BE6">
        <w:rPr>
          <w:bCs/>
          <w:i/>
          <w:sz w:val="24"/>
          <w:szCs w:val="24"/>
        </w:rPr>
        <w:t xml:space="preserve">8.3.2. для </w:t>
      </w:r>
      <w:r w:rsidRPr="000B3BE6">
        <w:rPr>
          <w:bCs/>
          <w:i/>
          <w:spacing w:val="-1"/>
          <w:sz w:val="24"/>
          <w:szCs w:val="24"/>
        </w:rPr>
        <w:t xml:space="preserve">инвалидов </w:t>
      </w:r>
      <w:r w:rsidRPr="000B3BE6">
        <w:rPr>
          <w:bCs/>
          <w:i/>
          <w:sz w:val="24"/>
          <w:szCs w:val="24"/>
        </w:rPr>
        <w:t>и лиц с</w:t>
      </w:r>
      <w:r w:rsidRPr="000B3BE6">
        <w:rPr>
          <w:bCs/>
          <w:i/>
          <w:spacing w:val="-1"/>
          <w:sz w:val="24"/>
          <w:szCs w:val="24"/>
        </w:rPr>
        <w:t xml:space="preserve"> ограниченными возможностями</w:t>
      </w:r>
      <w:r w:rsidRPr="000B3BE6">
        <w:rPr>
          <w:bCs/>
          <w:i/>
          <w:sz w:val="24"/>
          <w:szCs w:val="24"/>
        </w:rPr>
        <w:t xml:space="preserve"> здоровья по слуху:</w:t>
      </w:r>
    </w:p>
    <w:p w:rsidR="000B3BE6" w:rsidRPr="000B3BE6" w:rsidRDefault="000B3BE6" w:rsidP="00435095">
      <w:pPr>
        <w:kinsoku w:val="0"/>
        <w:overflowPunct w:val="0"/>
        <w:adjustRightInd w:val="0"/>
        <w:ind w:firstLine="709"/>
        <w:jc w:val="both"/>
        <w:rPr>
          <w:bCs/>
          <w:i/>
          <w:sz w:val="24"/>
          <w:szCs w:val="24"/>
        </w:rPr>
      </w:pPr>
      <w:r w:rsidRPr="000B3BE6">
        <w:rPr>
          <w:bCs/>
          <w:i/>
          <w:sz w:val="24"/>
          <w:szCs w:val="24"/>
        </w:rPr>
        <w:t xml:space="preserve">- </w:t>
      </w:r>
      <w:r w:rsidRPr="000B3BE6">
        <w:rPr>
          <w:bCs/>
          <w:iCs/>
          <w:sz w:val="24"/>
          <w:szCs w:val="24"/>
        </w:rPr>
        <w:t>акустическая система</w:t>
      </w:r>
      <w:r w:rsidRPr="000B3BE6">
        <w:rPr>
          <w:bCs/>
          <w:iCs/>
          <w:sz w:val="24"/>
          <w:szCs w:val="24"/>
          <w:shd w:val="clear" w:color="auto" w:fill="FFFFFF"/>
        </w:rPr>
        <w:t xml:space="preserve"> Front Row to Go в комплекте (системы свободного звукового поля);</w:t>
      </w:r>
    </w:p>
    <w:p w:rsidR="000B3BE6" w:rsidRPr="000B3BE6" w:rsidRDefault="000B3BE6" w:rsidP="00435095">
      <w:pPr>
        <w:kinsoku w:val="0"/>
        <w:overflowPunct w:val="0"/>
        <w:adjustRightInd w:val="0"/>
        <w:ind w:firstLine="709"/>
        <w:jc w:val="both"/>
        <w:rPr>
          <w:bCs/>
          <w:sz w:val="22"/>
          <w:szCs w:val="22"/>
          <w:shd w:val="clear" w:color="auto" w:fill="FFFFFF"/>
        </w:rPr>
      </w:pPr>
      <w:r w:rsidRPr="000B3BE6">
        <w:rPr>
          <w:bCs/>
          <w:i/>
          <w:sz w:val="24"/>
          <w:szCs w:val="24"/>
        </w:rPr>
        <w:t xml:space="preserve">- </w:t>
      </w:r>
      <w:r w:rsidRPr="000B3BE6">
        <w:rPr>
          <w:bCs/>
          <w:iCs/>
          <w:sz w:val="24"/>
          <w:szCs w:val="24"/>
          <w:shd w:val="clear" w:color="auto" w:fill="FFFFFF"/>
        </w:rPr>
        <w:t>«ElBrailleW14J G2;</w:t>
      </w:r>
    </w:p>
    <w:p w:rsidR="000B3BE6" w:rsidRPr="000B3BE6" w:rsidRDefault="000B3BE6" w:rsidP="00435095">
      <w:pPr>
        <w:kinsoku w:val="0"/>
        <w:overflowPunct w:val="0"/>
        <w:adjustRightInd w:val="0"/>
        <w:ind w:firstLine="709"/>
        <w:jc w:val="both"/>
        <w:rPr>
          <w:bCs/>
          <w:iCs/>
          <w:sz w:val="24"/>
          <w:szCs w:val="24"/>
          <w:shd w:val="clear" w:color="auto" w:fill="FFFFFF"/>
        </w:rPr>
      </w:pPr>
      <w:r w:rsidRPr="000B3BE6">
        <w:rPr>
          <w:b/>
          <w:bCs/>
          <w:iCs/>
          <w:sz w:val="24"/>
          <w:szCs w:val="24"/>
          <w:shd w:val="clear" w:color="auto" w:fill="FFFFFF"/>
        </w:rPr>
        <w:t>-</w:t>
      </w:r>
      <w:r w:rsidRPr="000B3BE6">
        <w:rPr>
          <w:bCs/>
          <w:iCs/>
          <w:sz w:val="24"/>
          <w:szCs w:val="24"/>
          <w:shd w:val="clear" w:color="auto" w:fill="FFFFFF"/>
        </w:rPr>
        <w:t xml:space="preserve"> FM- приёмник ARC с индукционной петлей;</w:t>
      </w:r>
    </w:p>
    <w:p w:rsidR="000B3BE6" w:rsidRPr="000B3BE6" w:rsidRDefault="000B3BE6" w:rsidP="00435095">
      <w:pPr>
        <w:kinsoku w:val="0"/>
        <w:overflowPunct w:val="0"/>
        <w:adjustRightInd w:val="0"/>
        <w:ind w:firstLine="709"/>
        <w:jc w:val="both"/>
        <w:rPr>
          <w:bCs/>
          <w:iCs/>
          <w:sz w:val="24"/>
          <w:szCs w:val="24"/>
          <w:shd w:val="clear" w:color="auto" w:fill="FFFFFF"/>
        </w:rPr>
      </w:pPr>
      <w:r w:rsidRPr="000B3BE6">
        <w:rPr>
          <w:bCs/>
          <w:iCs/>
          <w:sz w:val="24"/>
          <w:szCs w:val="24"/>
          <w:shd w:val="clear" w:color="auto" w:fill="FFFFFF"/>
        </w:rPr>
        <w:t>- FM-передатчик AMIGO T31;</w:t>
      </w:r>
    </w:p>
    <w:p w:rsidR="000B3BE6" w:rsidRPr="000B3BE6" w:rsidRDefault="000B3BE6" w:rsidP="00435095">
      <w:pPr>
        <w:kinsoku w:val="0"/>
        <w:overflowPunct w:val="0"/>
        <w:adjustRightInd w:val="0"/>
        <w:ind w:firstLine="709"/>
        <w:jc w:val="both"/>
        <w:rPr>
          <w:bCs/>
          <w:iCs/>
          <w:sz w:val="24"/>
          <w:szCs w:val="24"/>
          <w:shd w:val="clear" w:color="auto" w:fill="FFFFFF"/>
        </w:rPr>
      </w:pPr>
      <w:r w:rsidRPr="000B3BE6">
        <w:rPr>
          <w:bCs/>
          <w:iCs/>
          <w:sz w:val="24"/>
          <w:szCs w:val="24"/>
          <w:shd w:val="clear" w:color="auto" w:fill="FFFFFF"/>
        </w:rPr>
        <w:t>-  радиокласс (радиомикрофон) «Сонет-РСМ» РМ- 2-1 (заушный индуктор и индукционная петля).</w:t>
      </w:r>
    </w:p>
    <w:p w:rsidR="000B3BE6" w:rsidRPr="000B3BE6" w:rsidRDefault="000B3BE6" w:rsidP="00435095">
      <w:pPr>
        <w:kinsoku w:val="0"/>
        <w:overflowPunct w:val="0"/>
        <w:adjustRightInd w:val="0"/>
        <w:ind w:firstLine="709"/>
        <w:jc w:val="both"/>
        <w:rPr>
          <w:bCs/>
          <w:i/>
          <w:iCs/>
          <w:sz w:val="24"/>
          <w:szCs w:val="24"/>
        </w:rPr>
      </w:pPr>
      <w:r w:rsidRPr="000B3BE6">
        <w:rPr>
          <w:bCs/>
          <w:i/>
          <w:sz w:val="24"/>
          <w:szCs w:val="24"/>
        </w:rPr>
        <w:t xml:space="preserve">8.3.3. для </w:t>
      </w:r>
      <w:r w:rsidRPr="000B3BE6">
        <w:rPr>
          <w:bCs/>
          <w:i/>
          <w:spacing w:val="-1"/>
          <w:sz w:val="24"/>
          <w:szCs w:val="24"/>
        </w:rPr>
        <w:t xml:space="preserve">инвалидов </w:t>
      </w:r>
      <w:r w:rsidRPr="000B3BE6">
        <w:rPr>
          <w:bCs/>
          <w:i/>
          <w:sz w:val="24"/>
          <w:szCs w:val="24"/>
        </w:rPr>
        <w:t xml:space="preserve">и лиц с </w:t>
      </w:r>
      <w:r w:rsidRPr="000B3BE6">
        <w:rPr>
          <w:bCs/>
          <w:i/>
          <w:spacing w:val="-1"/>
          <w:sz w:val="24"/>
          <w:szCs w:val="24"/>
        </w:rPr>
        <w:t xml:space="preserve">ограниченными возможностями здоровья, имеющих нарушения опорно-двигательного </w:t>
      </w:r>
      <w:r w:rsidRPr="000B3BE6">
        <w:rPr>
          <w:bCs/>
          <w:i/>
          <w:sz w:val="24"/>
          <w:szCs w:val="24"/>
        </w:rPr>
        <w:t>аппарата:</w:t>
      </w:r>
    </w:p>
    <w:p w:rsidR="000B3BE6" w:rsidRPr="000B3BE6" w:rsidRDefault="000B3BE6" w:rsidP="00435095">
      <w:pPr>
        <w:kinsoku w:val="0"/>
        <w:overflowPunct w:val="0"/>
        <w:adjustRightInd w:val="0"/>
        <w:ind w:firstLine="709"/>
        <w:jc w:val="both"/>
        <w:rPr>
          <w:bCs/>
          <w:i/>
          <w:sz w:val="24"/>
          <w:szCs w:val="24"/>
        </w:rPr>
      </w:pPr>
      <w:r w:rsidRPr="000B3BE6">
        <w:rPr>
          <w:bCs/>
          <w:i/>
          <w:sz w:val="24"/>
          <w:szCs w:val="24"/>
        </w:rPr>
        <w:t xml:space="preserve">- </w:t>
      </w:r>
      <w:r w:rsidRPr="000B3BE6">
        <w:rPr>
          <w:bCs/>
          <w:iCs/>
          <w:sz w:val="24"/>
          <w:szCs w:val="24"/>
          <w:shd w:val="clear" w:color="auto" w:fill="FFFFFF"/>
        </w:rPr>
        <w:t>автоматизированное рабочее место обучающегося с нарушением ОДА и ДЦП (ауд. №№ 120, 122).</w:t>
      </w:r>
    </w:p>
    <w:p w:rsidR="00EB6715" w:rsidRDefault="00EB6715">
      <w:pPr>
        <w:spacing w:after="200" w:line="276" w:lineRule="auto"/>
        <w:rPr>
          <w:i/>
          <w:sz w:val="22"/>
          <w:szCs w:val="22"/>
        </w:rPr>
      </w:pPr>
      <w:r>
        <w:rPr>
          <w:i/>
          <w:sz w:val="22"/>
          <w:szCs w:val="22"/>
        </w:rPr>
        <w:br w:type="page"/>
      </w:r>
    </w:p>
    <w:p w:rsidR="0030282C" w:rsidRPr="00B40BB9" w:rsidRDefault="0030282C" w:rsidP="00435095">
      <w:pPr>
        <w:jc w:val="right"/>
        <w:rPr>
          <w:i/>
          <w:sz w:val="22"/>
          <w:szCs w:val="22"/>
        </w:rPr>
      </w:pPr>
      <w:r w:rsidRPr="00B40BB9">
        <w:rPr>
          <w:i/>
          <w:sz w:val="22"/>
          <w:szCs w:val="22"/>
        </w:rPr>
        <w:lastRenderedPageBreak/>
        <w:t>Приложение к Рабочей программе дисциплины</w:t>
      </w:r>
    </w:p>
    <w:p w:rsidR="0030282C" w:rsidRPr="00B40BB9" w:rsidRDefault="0030282C" w:rsidP="00435095">
      <w:pPr>
        <w:jc w:val="right"/>
        <w:rPr>
          <w:i/>
          <w:sz w:val="22"/>
          <w:szCs w:val="22"/>
        </w:rPr>
      </w:pPr>
      <w:r w:rsidRPr="00B40BB9">
        <w:rPr>
          <w:i/>
          <w:sz w:val="22"/>
          <w:szCs w:val="22"/>
        </w:rPr>
        <w:t>«Психология</w:t>
      </w:r>
      <w:r w:rsidR="00805656">
        <w:rPr>
          <w:i/>
          <w:sz w:val="22"/>
          <w:szCs w:val="22"/>
        </w:rPr>
        <w:t xml:space="preserve"> и педагогика</w:t>
      </w:r>
      <w:r w:rsidRPr="00B40BB9">
        <w:rPr>
          <w:i/>
          <w:sz w:val="22"/>
          <w:szCs w:val="22"/>
        </w:rPr>
        <w:t xml:space="preserve">» </w:t>
      </w:r>
    </w:p>
    <w:p w:rsidR="00562BEA" w:rsidRPr="00562BEA" w:rsidRDefault="00562BEA" w:rsidP="00562BEA">
      <w:pPr>
        <w:jc w:val="right"/>
        <w:rPr>
          <w:i/>
          <w:sz w:val="24"/>
          <w:szCs w:val="24"/>
        </w:rPr>
      </w:pPr>
    </w:p>
    <w:p w:rsidR="00562BEA" w:rsidRPr="00562BEA" w:rsidRDefault="00562BEA" w:rsidP="00562BEA">
      <w:pPr>
        <w:jc w:val="center"/>
        <w:rPr>
          <w:sz w:val="24"/>
          <w:szCs w:val="24"/>
        </w:rPr>
      </w:pPr>
      <w:r w:rsidRPr="00562BEA">
        <w:rPr>
          <w:sz w:val="24"/>
          <w:szCs w:val="24"/>
        </w:rPr>
        <w:t xml:space="preserve">Министерство спорта Российской Федерации </w:t>
      </w:r>
    </w:p>
    <w:p w:rsidR="00562BEA" w:rsidRPr="00562BEA" w:rsidRDefault="00562BEA" w:rsidP="00562BEA">
      <w:pPr>
        <w:jc w:val="center"/>
        <w:rPr>
          <w:sz w:val="24"/>
          <w:szCs w:val="24"/>
        </w:rPr>
      </w:pPr>
    </w:p>
    <w:p w:rsidR="00562BEA" w:rsidRPr="00562BEA" w:rsidRDefault="00562BEA" w:rsidP="00562BEA">
      <w:pPr>
        <w:jc w:val="center"/>
        <w:rPr>
          <w:sz w:val="24"/>
          <w:szCs w:val="24"/>
        </w:rPr>
      </w:pPr>
      <w:r w:rsidRPr="00562BEA">
        <w:rPr>
          <w:sz w:val="24"/>
          <w:szCs w:val="24"/>
        </w:rPr>
        <w:t xml:space="preserve">Федеральное государственное бюджетное образовательное учреждение </w:t>
      </w:r>
    </w:p>
    <w:p w:rsidR="00562BEA" w:rsidRPr="00562BEA" w:rsidRDefault="00562BEA" w:rsidP="00562BEA">
      <w:pPr>
        <w:jc w:val="center"/>
        <w:rPr>
          <w:sz w:val="24"/>
          <w:szCs w:val="24"/>
        </w:rPr>
      </w:pPr>
      <w:r w:rsidRPr="00562BEA">
        <w:rPr>
          <w:sz w:val="24"/>
          <w:szCs w:val="24"/>
        </w:rPr>
        <w:t>высшего образования</w:t>
      </w:r>
    </w:p>
    <w:p w:rsidR="00562BEA" w:rsidRDefault="00562BEA" w:rsidP="00562BEA">
      <w:pPr>
        <w:jc w:val="center"/>
        <w:rPr>
          <w:sz w:val="24"/>
          <w:szCs w:val="24"/>
        </w:rPr>
      </w:pPr>
      <w:r w:rsidRPr="00562BEA">
        <w:rPr>
          <w:sz w:val="24"/>
          <w:szCs w:val="24"/>
        </w:rPr>
        <w:t xml:space="preserve"> «Московская государственная академия физической культуры»</w:t>
      </w:r>
    </w:p>
    <w:p w:rsidR="00B32FE6" w:rsidRPr="00C90EA0" w:rsidRDefault="00B32FE6" w:rsidP="00B32FE6">
      <w:pPr>
        <w:jc w:val="center"/>
        <w:rPr>
          <w:sz w:val="24"/>
          <w:szCs w:val="24"/>
        </w:rPr>
      </w:pPr>
      <w:r w:rsidRPr="00C90EA0">
        <w:rPr>
          <w:sz w:val="24"/>
          <w:szCs w:val="24"/>
        </w:rPr>
        <w:t>Кафедра педагогики и психологии</w:t>
      </w:r>
    </w:p>
    <w:p w:rsidR="00B32FE6" w:rsidRPr="00562BEA" w:rsidRDefault="00B32FE6" w:rsidP="00562BEA">
      <w:pPr>
        <w:jc w:val="center"/>
        <w:rPr>
          <w:sz w:val="24"/>
          <w:szCs w:val="24"/>
        </w:rPr>
      </w:pPr>
    </w:p>
    <w:p w:rsidR="00562BEA" w:rsidRPr="00562BEA" w:rsidRDefault="00562BEA" w:rsidP="00562BEA">
      <w:pPr>
        <w:jc w:val="right"/>
        <w:rPr>
          <w:sz w:val="24"/>
          <w:szCs w:val="24"/>
        </w:rPr>
      </w:pPr>
    </w:p>
    <w:p w:rsidR="00C172CD" w:rsidRPr="00C172CD" w:rsidRDefault="00C172CD" w:rsidP="00C172CD">
      <w:pPr>
        <w:jc w:val="right"/>
        <w:rPr>
          <w:sz w:val="24"/>
          <w:szCs w:val="24"/>
        </w:rPr>
      </w:pPr>
      <w:r w:rsidRPr="00C172CD">
        <w:rPr>
          <w:sz w:val="24"/>
          <w:szCs w:val="24"/>
        </w:rPr>
        <w:t>УТВЕРЖДЕНО</w:t>
      </w:r>
    </w:p>
    <w:p w:rsidR="00C172CD" w:rsidRPr="00C172CD" w:rsidRDefault="00C172CD" w:rsidP="00C172CD">
      <w:pPr>
        <w:jc w:val="right"/>
        <w:rPr>
          <w:sz w:val="24"/>
          <w:szCs w:val="24"/>
        </w:rPr>
      </w:pPr>
      <w:r w:rsidRPr="00C172CD">
        <w:rPr>
          <w:sz w:val="24"/>
          <w:szCs w:val="24"/>
        </w:rPr>
        <w:t>решением Учебно-методической комиссии</w:t>
      </w:r>
    </w:p>
    <w:p w:rsidR="00C172CD" w:rsidRPr="00C172CD" w:rsidRDefault="00C172CD" w:rsidP="00C172CD">
      <w:pPr>
        <w:jc w:val="right"/>
        <w:rPr>
          <w:sz w:val="24"/>
          <w:szCs w:val="24"/>
        </w:rPr>
      </w:pPr>
      <w:r w:rsidRPr="00C172CD">
        <w:rPr>
          <w:sz w:val="24"/>
          <w:szCs w:val="24"/>
        </w:rPr>
        <w:t>протокол № 5/24 от «17» июня 2024 г.</w:t>
      </w:r>
    </w:p>
    <w:p w:rsidR="00C172CD" w:rsidRPr="00C172CD" w:rsidRDefault="00C172CD" w:rsidP="00C172CD">
      <w:pPr>
        <w:jc w:val="right"/>
        <w:rPr>
          <w:sz w:val="24"/>
          <w:szCs w:val="24"/>
        </w:rPr>
      </w:pPr>
      <w:r w:rsidRPr="00C172CD">
        <w:rPr>
          <w:sz w:val="24"/>
          <w:szCs w:val="24"/>
        </w:rPr>
        <w:t xml:space="preserve">Председатель УМК, </w:t>
      </w:r>
    </w:p>
    <w:p w:rsidR="00C172CD" w:rsidRPr="00C172CD" w:rsidRDefault="00C172CD" w:rsidP="00C172CD">
      <w:pPr>
        <w:jc w:val="right"/>
        <w:rPr>
          <w:sz w:val="24"/>
          <w:szCs w:val="24"/>
        </w:rPr>
      </w:pPr>
      <w:r w:rsidRPr="00C172CD">
        <w:rPr>
          <w:sz w:val="24"/>
          <w:szCs w:val="24"/>
        </w:rPr>
        <w:t xml:space="preserve"> проректор по учебной работе</w:t>
      </w:r>
    </w:p>
    <w:p w:rsidR="00C172CD" w:rsidRPr="00C172CD" w:rsidRDefault="00C172CD" w:rsidP="00C172CD">
      <w:pPr>
        <w:jc w:val="right"/>
        <w:rPr>
          <w:sz w:val="24"/>
          <w:szCs w:val="24"/>
        </w:rPr>
      </w:pPr>
      <w:r w:rsidRPr="00C172CD">
        <w:rPr>
          <w:sz w:val="24"/>
          <w:szCs w:val="24"/>
        </w:rPr>
        <w:t>___________________А.П. Морозов</w:t>
      </w:r>
    </w:p>
    <w:p w:rsidR="00F0654C" w:rsidRPr="009B6910" w:rsidRDefault="00C172CD" w:rsidP="00C172CD">
      <w:pPr>
        <w:jc w:val="right"/>
        <w:rPr>
          <w:sz w:val="24"/>
          <w:szCs w:val="24"/>
        </w:rPr>
      </w:pPr>
      <w:r w:rsidRPr="00C172CD">
        <w:rPr>
          <w:sz w:val="24"/>
          <w:szCs w:val="24"/>
        </w:rPr>
        <w:t>«17» июня 2024 г.</w:t>
      </w:r>
    </w:p>
    <w:p w:rsidR="00562BEA" w:rsidRPr="00562BEA" w:rsidRDefault="00562BEA" w:rsidP="00562BEA">
      <w:pPr>
        <w:jc w:val="right"/>
        <w:rPr>
          <w:sz w:val="24"/>
          <w:szCs w:val="24"/>
        </w:rPr>
      </w:pPr>
    </w:p>
    <w:p w:rsidR="00562BEA" w:rsidRPr="00562BEA" w:rsidRDefault="00562BEA" w:rsidP="00562BEA">
      <w:pPr>
        <w:jc w:val="right"/>
        <w:rPr>
          <w:sz w:val="24"/>
          <w:szCs w:val="24"/>
        </w:rPr>
      </w:pPr>
    </w:p>
    <w:p w:rsidR="00562BEA" w:rsidRPr="00562BEA" w:rsidRDefault="00562BEA" w:rsidP="00562BEA">
      <w:pPr>
        <w:jc w:val="center"/>
        <w:rPr>
          <w:b/>
          <w:bCs/>
          <w:sz w:val="24"/>
          <w:szCs w:val="24"/>
        </w:rPr>
      </w:pPr>
      <w:r w:rsidRPr="00562BEA">
        <w:rPr>
          <w:b/>
          <w:bCs/>
          <w:sz w:val="24"/>
          <w:szCs w:val="24"/>
        </w:rPr>
        <w:t>Фонд оценочных средств</w:t>
      </w:r>
    </w:p>
    <w:p w:rsidR="00562BEA" w:rsidRPr="00562BEA" w:rsidRDefault="00562BEA" w:rsidP="00562BEA">
      <w:pPr>
        <w:jc w:val="center"/>
        <w:rPr>
          <w:b/>
          <w:sz w:val="24"/>
          <w:szCs w:val="24"/>
        </w:rPr>
      </w:pPr>
      <w:r w:rsidRPr="00562BEA">
        <w:rPr>
          <w:b/>
          <w:sz w:val="24"/>
          <w:szCs w:val="24"/>
        </w:rPr>
        <w:t xml:space="preserve">по дисциплине </w:t>
      </w:r>
    </w:p>
    <w:p w:rsidR="00562BEA" w:rsidRPr="00562BEA" w:rsidRDefault="00562BEA" w:rsidP="00562BEA">
      <w:pPr>
        <w:jc w:val="center"/>
        <w:rPr>
          <w:b/>
          <w:sz w:val="24"/>
          <w:szCs w:val="24"/>
        </w:rPr>
      </w:pPr>
    </w:p>
    <w:p w:rsidR="00562BEA" w:rsidRPr="00562BEA" w:rsidRDefault="00562BEA" w:rsidP="00562BEA">
      <w:pPr>
        <w:jc w:val="center"/>
        <w:rPr>
          <w:b/>
          <w:sz w:val="24"/>
          <w:szCs w:val="24"/>
        </w:rPr>
      </w:pPr>
      <w:r w:rsidRPr="00562BEA">
        <w:rPr>
          <w:b/>
          <w:sz w:val="24"/>
          <w:szCs w:val="24"/>
        </w:rPr>
        <w:t>«</w:t>
      </w:r>
      <w:r>
        <w:rPr>
          <w:b/>
          <w:sz w:val="24"/>
          <w:szCs w:val="24"/>
        </w:rPr>
        <w:t>ПСИХОЛОГИЯ</w:t>
      </w:r>
      <w:r w:rsidR="00805656">
        <w:rPr>
          <w:b/>
          <w:sz w:val="24"/>
          <w:szCs w:val="24"/>
        </w:rPr>
        <w:t xml:space="preserve"> И ПЕДАГОГИКА</w:t>
      </w:r>
      <w:r w:rsidRPr="00562BEA">
        <w:rPr>
          <w:b/>
          <w:sz w:val="24"/>
          <w:szCs w:val="24"/>
        </w:rPr>
        <w:t xml:space="preserve">» </w:t>
      </w:r>
    </w:p>
    <w:p w:rsidR="00562BEA" w:rsidRPr="00562BEA" w:rsidRDefault="00562BEA" w:rsidP="00562BEA">
      <w:pPr>
        <w:jc w:val="center"/>
        <w:rPr>
          <w:b/>
          <w:sz w:val="24"/>
          <w:szCs w:val="24"/>
        </w:rPr>
      </w:pPr>
    </w:p>
    <w:p w:rsidR="00562BEA" w:rsidRPr="00562BEA" w:rsidRDefault="00562BEA" w:rsidP="00562BEA">
      <w:pPr>
        <w:jc w:val="center"/>
        <w:rPr>
          <w:b/>
          <w:sz w:val="24"/>
          <w:szCs w:val="24"/>
        </w:rPr>
      </w:pPr>
      <w:r w:rsidRPr="00562BEA">
        <w:rPr>
          <w:b/>
          <w:sz w:val="24"/>
          <w:szCs w:val="24"/>
        </w:rPr>
        <w:t>Направление подготовки</w:t>
      </w:r>
    </w:p>
    <w:p w:rsidR="00562BEA" w:rsidRPr="00562BEA" w:rsidRDefault="00562BEA" w:rsidP="00562BEA">
      <w:pPr>
        <w:jc w:val="center"/>
        <w:rPr>
          <w:sz w:val="24"/>
          <w:szCs w:val="24"/>
        </w:rPr>
      </w:pPr>
      <w:r w:rsidRPr="00562BEA">
        <w:rPr>
          <w:sz w:val="24"/>
          <w:szCs w:val="24"/>
        </w:rPr>
        <w:t xml:space="preserve">49.03.02 Физическая культура для лиц с отклонениями в состоянии здоровья </w:t>
      </w:r>
    </w:p>
    <w:p w:rsidR="00562BEA" w:rsidRPr="00562BEA" w:rsidRDefault="00562BEA" w:rsidP="00562BEA">
      <w:pPr>
        <w:jc w:val="center"/>
        <w:rPr>
          <w:sz w:val="24"/>
          <w:szCs w:val="24"/>
        </w:rPr>
      </w:pPr>
      <w:r w:rsidRPr="00562BEA">
        <w:rPr>
          <w:sz w:val="24"/>
          <w:szCs w:val="24"/>
        </w:rPr>
        <w:t>(адаптивная физическая культура)</w:t>
      </w:r>
    </w:p>
    <w:p w:rsidR="00562BEA" w:rsidRPr="00562BEA" w:rsidRDefault="00562BEA" w:rsidP="00562BEA">
      <w:pPr>
        <w:jc w:val="center"/>
        <w:rPr>
          <w:b/>
          <w:sz w:val="24"/>
          <w:szCs w:val="24"/>
        </w:rPr>
      </w:pPr>
    </w:p>
    <w:p w:rsidR="00562BEA" w:rsidRPr="00562BEA" w:rsidRDefault="00562BEA" w:rsidP="00562BEA">
      <w:pPr>
        <w:jc w:val="center"/>
        <w:rPr>
          <w:b/>
          <w:sz w:val="24"/>
          <w:szCs w:val="24"/>
        </w:rPr>
      </w:pPr>
    </w:p>
    <w:p w:rsidR="00C172CD" w:rsidRPr="00C172CD" w:rsidRDefault="00C172CD" w:rsidP="00C172CD">
      <w:pPr>
        <w:widowControl w:val="0"/>
        <w:jc w:val="center"/>
        <w:rPr>
          <w:b/>
          <w:color w:val="000000"/>
          <w:sz w:val="24"/>
          <w:szCs w:val="24"/>
        </w:rPr>
      </w:pPr>
      <w:r w:rsidRPr="00C172CD">
        <w:rPr>
          <w:b/>
          <w:color w:val="000000"/>
          <w:sz w:val="24"/>
          <w:szCs w:val="24"/>
        </w:rPr>
        <w:t>ОПОП «Лечебная физическая культура»</w:t>
      </w:r>
    </w:p>
    <w:p w:rsidR="00C172CD" w:rsidRPr="00C172CD" w:rsidRDefault="00C172CD" w:rsidP="00C172CD">
      <w:pPr>
        <w:widowControl w:val="0"/>
        <w:jc w:val="center"/>
        <w:rPr>
          <w:b/>
          <w:color w:val="000000"/>
          <w:sz w:val="24"/>
          <w:szCs w:val="24"/>
        </w:rPr>
      </w:pPr>
      <w:r w:rsidRPr="00C172CD">
        <w:rPr>
          <w:b/>
          <w:color w:val="000000"/>
          <w:sz w:val="24"/>
          <w:szCs w:val="24"/>
        </w:rPr>
        <w:t>ОПОП «Физическая реабилитация»</w:t>
      </w:r>
    </w:p>
    <w:p w:rsidR="00C172CD" w:rsidRPr="00C172CD" w:rsidRDefault="00C172CD" w:rsidP="00C172CD">
      <w:pPr>
        <w:jc w:val="center"/>
        <w:rPr>
          <w:b/>
          <w:color w:val="000000"/>
          <w:sz w:val="24"/>
          <w:szCs w:val="24"/>
        </w:rPr>
      </w:pPr>
      <w:r w:rsidRPr="00C172CD">
        <w:rPr>
          <w:b/>
          <w:color w:val="000000"/>
          <w:sz w:val="24"/>
          <w:szCs w:val="24"/>
        </w:rPr>
        <w:t>ОПОП «Адаптивный спорт»</w:t>
      </w:r>
    </w:p>
    <w:p w:rsidR="00C172CD" w:rsidRPr="00C172CD" w:rsidRDefault="00C172CD" w:rsidP="00C172CD">
      <w:pPr>
        <w:widowControl w:val="0"/>
        <w:jc w:val="center"/>
        <w:rPr>
          <w:b/>
          <w:color w:val="000000"/>
          <w:sz w:val="24"/>
          <w:szCs w:val="24"/>
        </w:rPr>
      </w:pPr>
    </w:p>
    <w:p w:rsidR="00C172CD" w:rsidRPr="00C172CD" w:rsidRDefault="00C172CD" w:rsidP="00C172CD">
      <w:pPr>
        <w:jc w:val="center"/>
        <w:rPr>
          <w:b/>
          <w:color w:val="000000"/>
          <w:sz w:val="24"/>
          <w:szCs w:val="24"/>
        </w:rPr>
      </w:pPr>
    </w:p>
    <w:p w:rsidR="00C172CD" w:rsidRPr="00C172CD" w:rsidRDefault="00C172CD" w:rsidP="00C172CD">
      <w:pPr>
        <w:jc w:val="center"/>
        <w:rPr>
          <w:b/>
          <w:color w:val="000000"/>
          <w:sz w:val="24"/>
          <w:szCs w:val="24"/>
        </w:rPr>
      </w:pPr>
      <w:r w:rsidRPr="00C172CD">
        <w:rPr>
          <w:b/>
          <w:color w:val="000000"/>
          <w:sz w:val="24"/>
          <w:szCs w:val="24"/>
        </w:rPr>
        <w:t>Форма обучения</w:t>
      </w:r>
    </w:p>
    <w:p w:rsidR="00C172CD" w:rsidRPr="00C172CD" w:rsidRDefault="00C172CD" w:rsidP="00C172CD">
      <w:pPr>
        <w:jc w:val="center"/>
        <w:rPr>
          <w:color w:val="000000"/>
          <w:sz w:val="24"/>
          <w:szCs w:val="24"/>
        </w:rPr>
      </w:pPr>
      <w:r w:rsidRPr="00C172CD">
        <w:rPr>
          <w:color w:val="000000"/>
          <w:sz w:val="24"/>
          <w:szCs w:val="24"/>
        </w:rPr>
        <w:t>очная/заочная</w:t>
      </w:r>
    </w:p>
    <w:p w:rsidR="00C172CD" w:rsidRPr="00C172CD" w:rsidRDefault="00C172CD" w:rsidP="00C172CD">
      <w:pPr>
        <w:jc w:val="center"/>
        <w:rPr>
          <w:b/>
          <w:color w:val="000000"/>
          <w:sz w:val="24"/>
          <w:szCs w:val="24"/>
        </w:rPr>
      </w:pPr>
    </w:p>
    <w:p w:rsidR="00C172CD" w:rsidRPr="00C172CD" w:rsidRDefault="00C172CD" w:rsidP="00C172CD">
      <w:pPr>
        <w:jc w:val="center"/>
        <w:rPr>
          <w:b/>
          <w:color w:val="000000"/>
          <w:sz w:val="24"/>
          <w:szCs w:val="24"/>
        </w:rPr>
      </w:pPr>
    </w:p>
    <w:p w:rsidR="00C172CD" w:rsidRPr="00C172CD" w:rsidRDefault="00C172CD" w:rsidP="00C172CD">
      <w:pPr>
        <w:jc w:val="center"/>
        <w:rPr>
          <w:b/>
          <w:color w:val="000000"/>
          <w:sz w:val="24"/>
          <w:szCs w:val="24"/>
        </w:rPr>
      </w:pPr>
    </w:p>
    <w:p w:rsidR="00C172CD" w:rsidRPr="00C172CD" w:rsidRDefault="00C172CD" w:rsidP="00C172CD">
      <w:pPr>
        <w:widowControl w:val="0"/>
        <w:autoSpaceDE w:val="0"/>
        <w:autoSpaceDN w:val="0"/>
        <w:adjustRightInd w:val="0"/>
        <w:jc w:val="right"/>
        <w:rPr>
          <w:rFonts w:eastAsia="Calibri" w:cs="Courier New"/>
          <w:color w:val="000000"/>
          <w:sz w:val="24"/>
          <w:szCs w:val="24"/>
        </w:rPr>
      </w:pPr>
      <w:r w:rsidRPr="00C172CD">
        <w:rPr>
          <w:rFonts w:eastAsia="Calibri" w:cs="Courier New"/>
          <w:color w:val="000000"/>
          <w:sz w:val="24"/>
          <w:szCs w:val="24"/>
        </w:rPr>
        <w:t>Рассмотрено и одобрено на заседании кафедры</w:t>
      </w:r>
    </w:p>
    <w:p w:rsidR="00C172CD" w:rsidRPr="00C172CD" w:rsidRDefault="00C172CD" w:rsidP="00C172CD">
      <w:pPr>
        <w:widowControl w:val="0"/>
        <w:jc w:val="right"/>
        <w:rPr>
          <w:rFonts w:eastAsia="Calibri" w:cs="Courier New"/>
          <w:color w:val="000000"/>
          <w:sz w:val="24"/>
          <w:szCs w:val="24"/>
        </w:rPr>
      </w:pPr>
      <w:r w:rsidRPr="00C172CD">
        <w:rPr>
          <w:rFonts w:eastAsia="Calibri" w:cs="Courier New"/>
          <w:color w:val="000000"/>
          <w:sz w:val="24"/>
          <w:szCs w:val="24"/>
        </w:rPr>
        <w:t xml:space="preserve">(протокол № 5 от «28» мая 2024 г.) </w:t>
      </w:r>
    </w:p>
    <w:p w:rsidR="00C172CD" w:rsidRPr="00C172CD" w:rsidRDefault="00C172CD" w:rsidP="00C172CD">
      <w:pPr>
        <w:widowControl w:val="0"/>
        <w:tabs>
          <w:tab w:val="left" w:pos="5245"/>
          <w:tab w:val="left" w:pos="5529"/>
        </w:tabs>
        <w:autoSpaceDE w:val="0"/>
        <w:autoSpaceDN w:val="0"/>
        <w:adjustRightInd w:val="0"/>
        <w:jc w:val="right"/>
        <w:rPr>
          <w:rFonts w:eastAsia="Calibri" w:cs="Courier New"/>
          <w:color w:val="000000"/>
          <w:sz w:val="24"/>
          <w:szCs w:val="24"/>
        </w:rPr>
      </w:pPr>
      <w:r w:rsidRPr="00C172CD">
        <w:rPr>
          <w:rFonts w:eastAsia="Calibri" w:cs="Courier New"/>
          <w:color w:val="000000"/>
          <w:sz w:val="24"/>
          <w:szCs w:val="24"/>
        </w:rPr>
        <w:t>Зав. кафедрой ____________/ В.В. Буторин</w:t>
      </w:r>
    </w:p>
    <w:p w:rsidR="00C172CD" w:rsidRPr="00C172CD" w:rsidRDefault="00C172CD" w:rsidP="00C172CD">
      <w:pPr>
        <w:widowControl w:val="0"/>
        <w:tabs>
          <w:tab w:val="left" w:pos="5245"/>
          <w:tab w:val="left" w:pos="5529"/>
        </w:tabs>
        <w:autoSpaceDE w:val="0"/>
        <w:autoSpaceDN w:val="0"/>
        <w:adjustRightInd w:val="0"/>
        <w:jc w:val="right"/>
        <w:rPr>
          <w:rFonts w:eastAsia="Calibri" w:cs="Courier New"/>
          <w:color w:val="000000"/>
          <w:sz w:val="24"/>
          <w:szCs w:val="24"/>
        </w:rPr>
      </w:pPr>
      <w:r w:rsidRPr="00C172CD">
        <w:rPr>
          <w:rFonts w:eastAsia="Calibri" w:cs="Courier New"/>
          <w:color w:val="000000"/>
          <w:sz w:val="24"/>
          <w:szCs w:val="24"/>
        </w:rPr>
        <w:t>«28» мая 2024 г.</w:t>
      </w:r>
    </w:p>
    <w:p w:rsidR="00C172CD" w:rsidRPr="00C172CD" w:rsidRDefault="00C172CD" w:rsidP="00C172CD">
      <w:pPr>
        <w:widowControl w:val="0"/>
        <w:tabs>
          <w:tab w:val="left" w:pos="5245"/>
          <w:tab w:val="left" w:pos="5529"/>
        </w:tabs>
        <w:autoSpaceDE w:val="0"/>
        <w:autoSpaceDN w:val="0"/>
        <w:adjustRightInd w:val="0"/>
        <w:jc w:val="center"/>
        <w:rPr>
          <w:rFonts w:eastAsia="Calibri" w:cs="Courier New"/>
          <w:color w:val="000000"/>
          <w:sz w:val="24"/>
          <w:szCs w:val="24"/>
        </w:rPr>
      </w:pPr>
    </w:p>
    <w:p w:rsidR="00C172CD" w:rsidRPr="00C172CD" w:rsidRDefault="00C172CD" w:rsidP="00C172CD">
      <w:pPr>
        <w:widowControl w:val="0"/>
        <w:autoSpaceDE w:val="0"/>
        <w:autoSpaceDN w:val="0"/>
        <w:adjustRightInd w:val="0"/>
        <w:jc w:val="center"/>
        <w:rPr>
          <w:rFonts w:eastAsia="Calibri" w:cs="Courier New"/>
          <w:color w:val="000000"/>
          <w:sz w:val="24"/>
          <w:szCs w:val="24"/>
        </w:rPr>
      </w:pPr>
    </w:p>
    <w:p w:rsidR="00C172CD" w:rsidRPr="00C172CD" w:rsidRDefault="00C172CD" w:rsidP="00C172CD">
      <w:pPr>
        <w:widowControl w:val="0"/>
        <w:autoSpaceDE w:val="0"/>
        <w:autoSpaceDN w:val="0"/>
        <w:adjustRightInd w:val="0"/>
        <w:jc w:val="center"/>
        <w:rPr>
          <w:rFonts w:eastAsia="Calibri" w:cs="Courier New"/>
          <w:color w:val="000000"/>
          <w:sz w:val="24"/>
          <w:szCs w:val="24"/>
        </w:rPr>
      </w:pPr>
    </w:p>
    <w:p w:rsidR="00C172CD" w:rsidRPr="00C172CD" w:rsidRDefault="00C172CD" w:rsidP="00C172CD">
      <w:pPr>
        <w:widowControl w:val="0"/>
        <w:autoSpaceDE w:val="0"/>
        <w:autoSpaceDN w:val="0"/>
        <w:adjustRightInd w:val="0"/>
        <w:jc w:val="center"/>
        <w:rPr>
          <w:rFonts w:cs="Courier New"/>
          <w:b/>
          <w:color w:val="000000"/>
          <w:sz w:val="24"/>
          <w:szCs w:val="24"/>
        </w:rPr>
      </w:pPr>
      <w:r w:rsidRPr="00C172CD">
        <w:rPr>
          <w:rFonts w:eastAsia="Calibri" w:cs="Courier New"/>
          <w:color w:val="000000"/>
          <w:sz w:val="24"/>
          <w:szCs w:val="24"/>
        </w:rPr>
        <w:t>Малаховка, 2024 год</w:t>
      </w:r>
    </w:p>
    <w:p w:rsidR="00562BEA" w:rsidRPr="00562BEA" w:rsidRDefault="00562BEA" w:rsidP="00562BEA">
      <w:pPr>
        <w:rPr>
          <w:sz w:val="24"/>
          <w:szCs w:val="24"/>
        </w:rPr>
      </w:pPr>
    </w:p>
    <w:p w:rsidR="00EB6715" w:rsidRPr="00EB6715" w:rsidRDefault="0030282C" w:rsidP="00EB6715">
      <w:pPr>
        <w:shd w:val="clear" w:color="auto" w:fill="FFFFFF"/>
        <w:ind w:left="720"/>
        <w:contextualSpacing/>
        <w:jc w:val="center"/>
        <w:rPr>
          <w:b/>
          <w:sz w:val="24"/>
          <w:szCs w:val="24"/>
        </w:rPr>
      </w:pPr>
      <w:r w:rsidRPr="00435095">
        <w:rPr>
          <w:b/>
          <w:sz w:val="24"/>
          <w:szCs w:val="24"/>
        </w:rPr>
        <w:br w:type="page"/>
      </w:r>
      <w:r w:rsidR="00EB6715" w:rsidRPr="00EB6715">
        <w:rPr>
          <w:b/>
          <w:sz w:val="24"/>
          <w:szCs w:val="24"/>
        </w:rPr>
        <w:lastRenderedPageBreak/>
        <w:t>ПАСПОРТ ФОНДА ОЦЕНОЧНЫХ СРЕДСТВ ПО ДИСЦИПЛИНЕ</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0"/>
        <w:gridCol w:w="1531"/>
        <w:gridCol w:w="3402"/>
        <w:gridCol w:w="3402"/>
      </w:tblGrid>
      <w:tr w:rsidR="00EB6715" w:rsidRPr="00F701C5" w:rsidTr="000C7576">
        <w:trPr>
          <w:trHeight w:val="185"/>
        </w:trPr>
        <w:tc>
          <w:tcPr>
            <w:tcW w:w="1730" w:type="dxa"/>
          </w:tcPr>
          <w:p w:rsidR="00EB6715" w:rsidRPr="00EB6715" w:rsidRDefault="00EB6715" w:rsidP="00EB6715">
            <w:pPr>
              <w:tabs>
                <w:tab w:val="right" w:leader="underscore" w:pos="9356"/>
              </w:tabs>
              <w:jc w:val="center"/>
              <w:rPr>
                <w:sz w:val="24"/>
                <w:szCs w:val="24"/>
              </w:rPr>
            </w:pPr>
            <w:r w:rsidRPr="00EB6715">
              <w:rPr>
                <w:iCs/>
                <w:sz w:val="24"/>
                <w:szCs w:val="24"/>
              </w:rPr>
              <w:t>Формируемые компетенции</w:t>
            </w:r>
          </w:p>
        </w:tc>
        <w:tc>
          <w:tcPr>
            <w:tcW w:w="1531" w:type="dxa"/>
          </w:tcPr>
          <w:p w:rsidR="00EB6715" w:rsidRPr="00EB6715" w:rsidRDefault="00EB6715" w:rsidP="00EB6715">
            <w:pPr>
              <w:tabs>
                <w:tab w:val="right" w:leader="underscore" w:pos="9356"/>
              </w:tabs>
              <w:jc w:val="center"/>
              <w:rPr>
                <w:iCs/>
                <w:sz w:val="24"/>
                <w:szCs w:val="24"/>
              </w:rPr>
            </w:pPr>
            <w:r w:rsidRPr="00EB6715">
              <w:rPr>
                <w:iCs/>
                <w:sz w:val="24"/>
                <w:szCs w:val="24"/>
              </w:rPr>
              <w:t>Трудовые функции</w:t>
            </w:r>
          </w:p>
        </w:tc>
        <w:tc>
          <w:tcPr>
            <w:tcW w:w="3402" w:type="dxa"/>
          </w:tcPr>
          <w:p w:rsidR="00EB6715" w:rsidRPr="00EB6715" w:rsidRDefault="00EB6715" w:rsidP="00EB6715">
            <w:pPr>
              <w:tabs>
                <w:tab w:val="right" w:leader="underscore" w:pos="9356"/>
              </w:tabs>
              <w:jc w:val="center"/>
              <w:rPr>
                <w:iCs/>
                <w:sz w:val="24"/>
                <w:szCs w:val="24"/>
              </w:rPr>
            </w:pPr>
            <w:r w:rsidRPr="00EB6715">
              <w:rPr>
                <w:iCs/>
                <w:sz w:val="24"/>
                <w:szCs w:val="24"/>
              </w:rPr>
              <w:t>ЗУНы</w:t>
            </w:r>
          </w:p>
        </w:tc>
        <w:tc>
          <w:tcPr>
            <w:tcW w:w="3402" w:type="dxa"/>
          </w:tcPr>
          <w:p w:rsidR="00EB6715" w:rsidRPr="00EB6715" w:rsidRDefault="00EB6715" w:rsidP="00EB6715">
            <w:pPr>
              <w:tabs>
                <w:tab w:val="right" w:leader="underscore" w:pos="9356"/>
              </w:tabs>
              <w:jc w:val="center"/>
              <w:rPr>
                <w:iCs/>
                <w:sz w:val="24"/>
                <w:szCs w:val="24"/>
              </w:rPr>
            </w:pPr>
            <w:r w:rsidRPr="00EB6715">
              <w:rPr>
                <w:iCs/>
                <w:sz w:val="24"/>
                <w:szCs w:val="24"/>
              </w:rPr>
              <w:t>Индикаторы достижения</w:t>
            </w:r>
          </w:p>
        </w:tc>
      </w:tr>
      <w:tr w:rsidR="00EB6715" w:rsidRPr="00F701C5" w:rsidTr="000C7576">
        <w:trPr>
          <w:trHeight w:val="1265"/>
        </w:trPr>
        <w:tc>
          <w:tcPr>
            <w:tcW w:w="1730" w:type="dxa"/>
          </w:tcPr>
          <w:p w:rsidR="00EB6715" w:rsidRPr="00F701C5" w:rsidRDefault="00EB6715" w:rsidP="00EB6715">
            <w:pPr>
              <w:pStyle w:val="af7"/>
              <w:tabs>
                <w:tab w:val="clear" w:pos="720"/>
                <w:tab w:val="right" w:leader="underscore" w:pos="9356"/>
              </w:tabs>
              <w:spacing w:line="240" w:lineRule="auto"/>
              <w:ind w:left="0" w:firstLine="0"/>
              <w:jc w:val="left"/>
              <w:rPr>
                <w:b/>
              </w:rPr>
            </w:pPr>
            <w:r w:rsidRPr="00F701C5">
              <w:rPr>
                <w:b/>
              </w:rPr>
              <w:t>УК-3</w:t>
            </w:r>
            <w:r w:rsidRPr="00F701C5">
              <w:t xml:space="preserve"> Способен осуществлять социальное взаимодействие и реализовывать свою роль в команде</w:t>
            </w:r>
          </w:p>
          <w:p w:rsidR="00EB6715" w:rsidRPr="00F701C5" w:rsidRDefault="00EB6715" w:rsidP="00EB6715">
            <w:pPr>
              <w:rPr>
                <w:color w:val="000000"/>
                <w:spacing w:val="-1"/>
                <w:sz w:val="24"/>
                <w:szCs w:val="24"/>
              </w:rPr>
            </w:pPr>
          </w:p>
        </w:tc>
        <w:tc>
          <w:tcPr>
            <w:tcW w:w="1531" w:type="dxa"/>
          </w:tcPr>
          <w:p w:rsidR="00EB6715" w:rsidRDefault="00EB6715" w:rsidP="00EB6715">
            <w:pPr>
              <w:rPr>
                <w:color w:val="000000"/>
                <w:spacing w:val="-1"/>
                <w:sz w:val="24"/>
                <w:szCs w:val="24"/>
              </w:rPr>
            </w:pPr>
            <w:r>
              <w:rPr>
                <w:color w:val="000000"/>
                <w:spacing w:val="-1"/>
                <w:sz w:val="24"/>
                <w:szCs w:val="24"/>
              </w:rPr>
              <w:t>Не предусмотрены</w:t>
            </w:r>
          </w:p>
          <w:p w:rsidR="00EB6715" w:rsidRPr="00F701C5" w:rsidRDefault="00EB6715" w:rsidP="00EB6715">
            <w:pPr>
              <w:rPr>
                <w:color w:val="000000"/>
                <w:spacing w:val="-1"/>
                <w:sz w:val="24"/>
                <w:szCs w:val="24"/>
              </w:rPr>
            </w:pPr>
          </w:p>
        </w:tc>
        <w:tc>
          <w:tcPr>
            <w:tcW w:w="3402" w:type="dxa"/>
          </w:tcPr>
          <w:p w:rsidR="00EB6715" w:rsidRPr="00F701C5" w:rsidRDefault="00EB6715" w:rsidP="00EB6715">
            <w:pPr>
              <w:jc w:val="both"/>
              <w:rPr>
                <w:b/>
                <w:color w:val="000000"/>
                <w:spacing w:val="-1"/>
                <w:sz w:val="24"/>
                <w:szCs w:val="24"/>
              </w:rPr>
            </w:pPr>
            <w:r w:rsidRPr="00F701C5">
              <w:rPr>
                <w:b/>
                <w:color w:val="000000"/>
                <w:spacing w:val="-1"/>
                <w:sz w:val="24"/>
                <w:szCs w:val="24"/>
              </w:rPr>
              <w:t>Знания:</w:t>
            </w:r>
          </w:p>
          <w:p w:rsidR="00EB6715" w:rsidRPr="00F701C5" w:rsidRDefault="00EB6715" w:rsidP="00EB6715">
            <w:pPr>
              <w:jc w:val="both"/>
              <w:rPr>
                <w:color w:val="000000"/>
                <w:spacing w:val="-1"/>
                <w:sz w:val="24"/>
                <w:szCs w:val="24"/>
              </w:rPr>
            </w:pPr>
            <w:r w:rsidRPr="00F701C5">
              <w:rPr>
                <w:sz w:val="24"/>
                <w:szCs w:val="24"/>
              </w:rPr>
              <w:t>Психологические основы социального взаимодействия, направленного на решение профессиональных задач; основные принципы организации деловых контактов; основные концепции взаимодействия людей в организации, особенности диадического взаимодействия.</w:t>
            </w:r>
          </w:p>
          <w:p w:rsidR="00EB6715" w:rsidRPr="00F701C5" w:rsidRDefault="00EB6715" w:rsidP="00EB6715">
            <w:pPr>
              <w:pStyle w:val="TableParagraph"/>
              <w:jc w:val="both"/>
              <w:rPr>
                <w:rFonts w:eastAsia="Times New Roman"/>
                <w:color w:val="000000"/>
                <w:spacing w:val="-1"/>
              </w:rPr>
            </w:pPr>
            <w:r w:rsidRPr="00F701C5">
              <w:t>-</w:t>
            </w:r>
            <w:r w:rsidRPr="00F701C5">
              <w:rPr>
                <w:rFonts w:eastAsia="Times New Roman"/>
                <w:color w:val="000000"/>
                <w:spacing w:val="-1"/>
              </w:rPr>
              <w:t>функции и средства общения;</w:t>
            </w:r>
          </w:p>
          <w:p w:rsidR="00EB6715" w:rsidRPr="00F701C5" w:rsidRDefault="00EB6715" w:rsidP="00EB6715">
            <w:pPr>
              <w:pStyle w:val="TableParagraph"/>
              <w:jc w:val="both"/>
              <w:rPr>
                <w:rFonts w:eastAsia="Times New Roman"/>
                <w:color w:val="000000"/>
                <w:spacing w:val="-1"/>
              </w:rPr>
            </w:pPr>
            <w:r w:rsidRPr="00F701C5">
              <w:rPr>
                <w:rFonts w:eastAsia="Times New Roman"/>
                <w:color w:val="000000"/>
                <w:spacing w:val="-1"/>
              </w:rPr>
              <w:t>- психологические особенности общения с различными категориями групп людей (по возрасту, состоянию здоровья);</w:t>
            </w:r>
          </w:p>
          <w:p w:rsidR="00EB6715" w:rsidRPr="00F701C5" w:rsidRDefault="00EB6715" w:rsidP="00EB6715">
            <w:pPr>
              <w:pStyle w:val="TableParagraph"/>
              <w:jc w:val="both"/>
              <w:rPr>
                <w:rFonts w:eastAsia="Times New Roman"/>
                <w:color w:val="000000"/>
                <w:spacing w:val="-1"/>
              </w:rPr>
            </w:pPr>
            <w:r w:rsidRPr="00F701C5">
              <w:rPr>
                <w:rFonts w:eastAsia="Times New Roman"/>
                <w:color w:val="000000"/>
                <w:spacing w:val="-1"/>
              </w:rPr>
              <w:t>- источники, причины и способы управления конфликтами;</w:t>
            </w:r>
          </w:p>
          <w:p w:rsidR="00EB6715" w:rsidRPr="00F701C5" w:rsidRDefault="00EB6715" w:rsidP="00EB6715">
            <w:pPr>
              <w:pStyle w:val="TableParagraph"/>
              <w:jc w:val="both"/>
              <w:rPr>
                <w:rFonts w:eastAsia="Times New Roman"/>
                <w:color w:val="000000"/>
                <w:spacing w:val="-1"/>
              </w:rPr>
            </w:pPr>
            <w:r w:rsidRPr="00F701C5">
              <w:rPr>
                <w:rFonts w:eastAsia="Times New Roman"/>
                <w:color w:val="000000"/>
                <w:spacing w:val="-1"/>
              </w:rPr>
              <w:t>- методы убеждения, аргументации своей позиции;</w:t>
            </w:r>
          </w:p>
          <w:p w:rsidR="00EB6715" w:rsidRPr="00F701C5" w:rsidRDefault="00EB6715" w:rsidP="00EB6715">
            <w:pPr>
              <w:pStyle w:val="TableParagraph"/>
              <w:jc w:val="both"/>
              <w:rPr>
                <w:rFonts w:eastAsia="Times New Roman"/>
                <w:color w:val="000000"/>
                <w:spacing w:val="-1"/>
              </w:rPr>
            </w:pPr>
            <w:r w:rsidRPr="00F701C5">
              <w:rPr>
                <w:rFonts w:eastAsia="Times New Roman"/>
                <w:color w:val="000000"/>
                <w:spacing w:val="-1"/>
              </w:rPr>
              <w:t>- сущностные характеристики и типологию лидерства</w:t>
            </w:r>
          </w:p>
          <w:p w:rsidR="00EB6715" w:rsidRPr="00F701C5" w:rsidRDefault="00EB6715" w:rsidP="00EB6715">
            <w:pPr>
              <w:jc w:val="both"/>
              <w:rPr>
                <w:b/>
                <w:color w:val="000000"/>
                <w:spacing w:val="-1"/>
                <w:sz w:val="24"/>
                <w:szCs w:val="24"/>
              </w:rPr>
            </w:pPr>
            <w:r w:rsidRPr="00F701C5">
              <w:rPr>
                <w:b/>
                <w:color w:val="000000"/>
                <w:spacing w:val="-1"/>
                <w:sz w:val="24"/>
                <w:szCs w:val="24"/>
              </w:rPr>
              <w:t xml:space="preserve">Умения: </w:t>
            </w:r>
          </w:p>
          <w:p w:rsidR="00EB6715" w:rsidRPr="00F701C5" w:rsidRDefault="00EB6715" w:rsidP="00EB6715">
            <w:pPr>
              <w:pStyle w:val="TableParagraph"/>
              <w:jc w:val="both"/>
              <w:rPr>
                <w:rFonts w:eastAsia="Times New Roman"/>
                <w:color w:val="000000"/>
                <w:spacing w:val="-1"/>
              </w:rPr>
            </w:pPr>
            <w:r w:rsidRPr="00F701C5">
              <w:rPr>
                <w:rFonts w:eastAsia="Times New Roman"/>
                <w:color w:val="000000"/>
                <w:spacing w:val="-1"/>
              </w:rPr>
              <w:t>- эффективно взаимодействовать с другими членами команды в том числе с детьми, детьми-инвалидами, участвовать в обмене информацией, знаниями и опытом, составлять психолого-педагогическую характеристику (профиль) личности;</w:t>
            </w:r>
          </w:p>
          <w:p w:rsidR="00EB6715" w:rsidRPr="00F701C5" w:rsidRDefault="00EB6715" w:rsidP="00EB6715">
            <w:pPr>
              <w:pStyle w:val="TableParagraph"/>
              <w:jc w:val="both"/>
              <w:rPr>
                <w:rFonts w:eastAsia="Times New Roman"/>
                <w:color w:val="000000"/>
                <w:spacing w:val="-1"/>
              </w:rPr>
            </w:pPr>
            <w:r w:rsidRPr="00F701C5">
              <w:rPr>
                <w:rFonts w:eastAsia="Times New Roman"/>
                <w:color w:val="000000"/>
                <w:spacing w:val="-1"/>
              </w:rPr>
              <w:t>- устанавливать педагогически целесообразные отношения с участниками процесса физкультурно-спортивной деятельности, в том числе, с инвалидами и лицами с ограниченными возможностями здоровья;</w:t>
            </w:r>
          </w:p>
          <w:p w:rsidR="00EB6715" w:rsidRPr="00F701C5" w:rsidRDefault="00EB6715" w:rsidP="00EB6715">
            <w:pPr>
              <w:rPr>
                <w:b/>
                <w:color w:val="000000"/>
                <w:spacing w:val="-1"/>
                <w:sz w:val="24"/>
                <w:szCs w:val="24"/>
              </w:rPr>
            </w:pPr>
            <w:r w:rsidRPr="00F701C5">
              <w:rPr>
                <w:b/>
                <w:color w:val="000000"/>
                <w:spacing w:val="-1"/>
                <w:sz w:val="24"/>
                <w:szCs w:val="24"/>
              </w:rPr>
              <w:t xml:space="preserve">Навыки </w:t>
            </w:r>
            <w:r w:rsidRPr="00F701C5">
              <w:rPr>
                <w:color w:val="000000"/>
                <w:spacing w:val="-1"/>
                <w:sz w:val="24"/>
                <w:szCs w:val="24"/>
              </w:rPr>
              <w:t>и/или опыт деятельности:</w:t>
            </w:r>
          </w:p>
          <w:p w:rsidR="00EB6715" w:rsidRPr="00F701C5" w:rsidRDefault="00EB6715" w:rsidP="00EB6715">
            <w:pPr>
              <w:pStyle w:val="TableParagraph"/>
              <w:jc w:val="both"/>
              <w:rPr>
                <w:color w:val="000000"/>
                <w:spacing w:val="-1"/>
              </w:rPr>
            </w:pPr>
            <w:r w:rsidRPr="00F701C5">
              <w:rPr>
                <w:rFonts w:eastAsia="Times New Roman"/>
                <w:color w:val="000000"/>
                <w:spacing w:val="-1"/>
              </w:rPr>
              <w:t xml:space="preserve">владеет навыками социального и командного взаимодействия, решением образовательных, </w:t>
            </w:r>
            <w:r w:rsidRPr="00F701C5">
              <w:rPr>
                <w:rFonts w:eastAsia="Times New Roman"/>
                <w:color w:val="000000"/>
                <w:spacing w:val="-1"/>
              </w:rPr>
              <w:lastRenderedPageBreak/>
              <w:t>воспитательных, развивающих, и профилактических задач в процессе физкультурно-спортивной деятельности.</w:t>
            </w:r>
          </w:p>
        </w:tc>
        <w:tc>
          <w:tcPr>
            <w:tcW w:w="3402" w:type="dxa"/>
          </w:tcPr>
          <w:p w:rsidR="00EB6715" w:rsidRPr="00DA634E" w:rsidRDefault="00EB6715" w:rsidP="00EB6715">
            <w:pPr>
              <w:jc w:val="both"/>
              <w:rPr>
                <w:rFonts w:eastAsia="Calibri"/>
                <w:sz w:val="24"/>
                <w:szCs w:val="24"/>
              </w:rPr>
            </w:pPr>
            <w:r w:rsidRPr="00401496">
              <w:rPr>
                <w:color w:val="000000"/>
                <w:spacing w:val="-1"/>
                <w:sz w:val="24"/>
                <w:szCs w:val="24"/>
              </w:rPr>
              <w:lastRenderedPageBreak/>
              <w:t>Знает</w:t>
            </w:r>
            <w:r>
              <w:rPr>
                <w:color w:val="000000"/>
                <w:spacing w:val="-1"/>
                <w:sz w:val="24"/>
                <w:szCs w:val="24"/>
              </w:rPr>
              <w:t xml:space="preserve"> п</w:t>
            </w:r>
            <w:r w:rsidRPr="00DA634E">
              <w:rPr>
                <w:sz w:val="24"/>
                <w:szCs w:val="24"/>
              </w:rPr>
              <w:t xml:space="preserve">онятие </w:t>
            </w:r>
            <w:r>
              <w:rPr>
                <w:sz w:val="24"/>
                <w:szCs w:val="24"/>
              </w:rPr>
              <w:t>«</w:t>
            </w:r>
            <w:r w:rsidRPr="00DA634E">
              <w:rPr>
                <w:sz w:val="24"/>
                <w:szCs w:val="24"/>
              </w:rPr>
              <w:t>общение</w:t>
            </w:r>
            <w:r>
              <w:rPr>
                <w:sz w:val="24"/>
                <w:szCs w:val="24"/>
              </w:rPr>
              <w:t>»</w:t>
            </w:r>
            <w:r w:rsidRPr="00DA634E">
              <w:rPr>
                <w:sz w:val="24"/>
                <w:szCs w:val="24"/>
              </w:rPr>
              <w:t>, средства и методы общения, стороны общения. Роль общения во взаимодействии с индивидуумом и группой людей (п</w:t>
            </w:r>
            <w:r>
              <w:rPr>
                <w:sz w:val="24"/>
                <w:szCs w:val="24"/>
              </w:rPr>
              <w:t>о возрасту, состоянию здоровья); с</w:t>
            </w:r>
            <w:r w:rsidRPr="00DA634E">
              <w:rPr>
                <w:sz w:val="24"/>
                <w:szCs w:val="24"/>
              </w:rPr>
              <w:t>оциально-психологическую структ</w:t>
            </w:r>
            <w:r>
              <w:rPr>
                <w:sz w:val="24"/>
                <w:szCs w:val="24"/>
              </w:rPr>
              <w:t>уру группы (лидеры, аутсайдеры); м</w:t>
            </w:r>
            <w:r w:rsidRPr="00DA634E">
              <w:rPr>
                <w:sz w:val="24"/>
                <w:szCs w:val="24"/>
              </w:rPr>
              <w:t xml:space="preserve">етоды </w:t>
            </w:r>
            <w:r>
              <w:rPr>
                <w:sz w:val="24"/>
                <w:szCs w:val="24"/>
              </w:rPr>
              <w:t>и приёмы убеждения собеседников; п</w:t>
            </w:r>
            <w:r w:rsidRPr="00DA634E">
              <w:rPr>
                <w:sz w:val="24"/>
                <w:szCs w:val="24"/>
              </w:rPr>
              <w:t>ричины</w:t>
            </w:r>
            <w:r>
              <w:rPr>
                <w:sz w:val="24"/>
                <w:szCs w:val="24"/>
              </w:rPr>
              <w:t xml:space="preserve"> конфликтов и</w:t>
            </w:r>
            <w:r w:rsidRPr="00DA634E">
              <w:rPr>
                <w:sz w:val="24"/>
                <w:szCs w:val="24"/>
              </w:rPr>
              <w:t xml:space="preserve"> способы </w:t>
            </w:r>
            <w:r>
              <w:rPr>
                <w:sz w:val="24"/>
                <w:szCs w:val="24"/>
              </w:rPr>
              <w:t>у</w:t>
            </w:r>
            <w:r w:rsidRPr="00DA634E">
              <w:rPr>
                <w:sz w:val="24"/>
                <w:szCs w:val="24"/>
              </w:rPr>
              <w:t xml:space="preserve">правления </w:t>
            </w:r>
            <w:r>
              <w:rPr>
                <w:sz w:val="24"/>
                <w:szCs w:val="24"/>
              </w:rPr>
              <w:t>ими</w:t>
            </w:r>
            <w:r w:rsidRPr="00DA634E">
              <w:rPr>
                <w:spacing w:val="-1"/>
                <w:sz w:val="24"/>
                <w:szCs w:val="24"/>
              </w:rPr>
              <w:t xml:space="preserve"> (</w:t>
            </w:r>
            <w:r w:rsidRPr="00DA634E">
              <w:rPr>
                <w:b/>
                <w:spacing w:val="-1"/>
                <w:sz w:val="24"/>
                <w:szCs w:val="24"/>
              </w:rPr>
              <w:t>вопросы к</w:t>
            </w:r>
            <w:r w:rsidRPr="00DA634E">
              <w:rPr>
                <w:b/>
                <w:color w:val="000000"/>
                <w:spacing w:val="-1"/>
                <w:sz w:val="24"/>
                <w:szCs w:val="24"/>
              </w:rPr>
              <w:t xml:space="preserve"> промежуточной аттестации, устный опрос, конспектирование</w:t>
            </w:r>
            <w:r w:rsidRPr="00DA634E">
              <w:rPr>
                <w:color w:val="000000"/>
                <w:spacing w:val="-1"/>
                <w:sz w:val="24"/>
                <w:szCs w:val="24"/>
              </w:rPr>
              <w:t>)</w:t>
            </w:r>
          </w:p>
          <w:p w:rsidR="00EB6715" w:rsidRDefault="00EB6715" w:rsidP="00EB6715">
            <w:pPr>
              <w:rPr>
                <w:sz w:val="24"/>
                <w:szCs w:val="24"/>
              </w:rPr>
            </w:pPr>
          </w:p>
          <w:p w:rsidR="00EB6715" w:rsidRPr="00DA634E" w:rsidRDefault="00EB6715" w:rsidP="00EB6715">
            <w:pPr>
              <w:rPr>
                <w:sz w:val="24"/>
                <w:szCs w:val="24"/>
              </w:rPr>
            </w:pPr>
            <w:r>
              <w:rPr>
                <w:sz w:val="24"/>
                <w:szCs w:val="24"/>
              </w:rPr>
              <w:t>О</w:t>
            </w:r>
            <w:r w:rsidRPr="00DA634E">
              <w:rPr>
                <w:sz w:val="24"/>
                <w:szCs w:val="24"/>
              </w:rPr>
              <w:t>бсужд</w:t>
            </w:r>
            <w:r>
              <w:rPr>
                <w:sz w:val="24"/>
                <w:szCs w:val="24"/>
              </w:rPr>
              <w:t>ает</w:t>
            </w:r>
            <w:r w:rsidRPr="00DA634E">
              <w:rPr>
                <w:sz w:val="24"/>
                <w:szCs w:val="24"/>
              </w:rPr>
              <w:t xml:space="preserve"> проблем</w:t>
            </w:r>
            <w:r>
              <w:rPr>
                <w:sz w:val="24"/>
                <w:szCs w:val="24"/>
              </w:rPr>
              <w:t>ы</w:t>
            </w:r>
            <w:r w:rsidRPr="00DA634E">
              <w:rPr>
                <w:sz w:val="24"/>
                <w:szCs w:val="24"/>
              </w:rPr>
              <w:t xml:space="preserve"> профессиональной коммуникации в команде.</w:t>
            </w:r>
          </w:p>
          <w:p w:rsidR="00EB6715" w:rsidRPr="00DA634E" w:rsidRDefault="00EB6715" w:rsidP="00EB6715">
            <w:pPr>
              <w:rPr>
                <w:b/>
                <w:spacing w:val="-1"/>
                <w:sz w:val="24"/>
                <w:szCs w:val="24"/>
              </w:rPr>
            </w:pPr>
            <w:r w:rsidRPr="00DA634E">
              <w:rPr>
                <w:sz w:val="24"/>
                <w:szCs w:val="24"/>
              </w:rPr>
              <w:t>Аргументир</w:t>
            </w:r>
            <w:r>
              <w:rPr>
                <w:sz w:val="24"/>
                <w:szCs w:val="24"/>
              </w:rPr>
              <w:t>ует</w:t>
            </w:r>
            <w:r w:rsidRPr="00DA634E">
              <w:rPr>
                <w:sz w:val="24"/>
                <w:szCs w:val="24"/>
              </w:rPr>
              <w:t xml:space="preserve"> свою позицию, выслушива</w:t>
            </w:r>
            <w:r>
              <w:rPr>
                <w:sz w:val="24"/>
                <w:szCs w:val="24"/>
              </w:rPr>
              <w:t>ет</w:t>
            </w:r>
            <w:r w:rsidRPr="00DA634E">
              <w:rPr>
                <w:sz w:val="24"/>
                <w:szCs w:val="24"/>
              </w:rPr>
              <w:t xml:space="preserve"> и принима</w:t>
            </w:r>
            <w:r>
              <w:rPr>
                <w:sz w:val="24"/>
                <w:szCs w:val="24"/>
              </w:rPr>
              <w:t>ет</w:t>
            </w:r>
            <w:r w:rsidRPr="00DA634E">
              <w:rPr>
                <w:sz w:val="24"/>
                <w:szCs w:val="24"/>
              </w:rPr>
              <w:t xml:space="preserve"> позицию других. </w:t>
            </w:r>
          </w:p>
          <w:p w:rsidR="00EB6715" w:rsidRPr="00DA634E" w:rsidRDefault="00EB6715" w:rsidP="00EB6715">
            <w:pPr>
              <w:rPr>
                <w:sz w:val="24"/>
                <w:szCs w:val="24"/>
              </w:rPr>
            </w:pPr>
            <w:r w:rsidRPr="00DA634E">
              <w:rPr>
                <w:b/>
                <w:spacing w:val="-1"/>
                <w:sz w:val="24"/>
                <w:szCs w:val="24"/>
              </w:rPr>
              <w:t>(</w:t>
            </w:r>
            <w:r w:rsidRPr="00DA634E">
              <w:rPr>
                <w:b/>
                <w:sz w:val="24"/>
                <w:szCs w:val="24"/>
              </w:rPr>
              <w:t>дискуссия,</w:t>
            </w:r>
            <w:r>
              <w:rPr>
                <w:b/>
                <w:spacing w:val="-1"/>
                <w:sz w:val="24"/>
                <w:szCs w:val="24"/>
              </w:rPr>
              <w:t xml:space="preserve">ситуационные </w:t>
            </w:r>
            <w:r w:rsidRPr="00DA634E">
              <w:rPr>
                <w:b/>
                <w:spacing w:val="-1"/>
                <w:sz w:val="24"/>
                <w:szCs w:val="24"/>
              </w:rPr>
              <w:t>зада</w:t>
            </w:r>
            <w:r>
              <w:rPr>
                <w:b/>
                <w:spacing w:val="-1"/>
                <w:sz w:val="24"/>
                <w:szCs w:val="24"/>
              </w:rPr>
              <w:t>чи</w:t>
            </w:r>
            <w:r w:rsidRPr="00DA634E">
              <w:rPr>
                <w:b/>
                <w:spacing w:val="-1"/>
                <w:sz w:val="24"/>
                <w:szCs w:val="24"/>
              </w:rPr>
              <w:t>, доклады)</w:t>
            </w:r>
          </w:p>
          <w:p w:rsidR="00EB6715" w:rsidRPr="00DA634E" w:rsidRDefault="00EB6715" w:rsidP="00EB6715">
            <w:pPr>
              <w:rPr>
                <w:b/>
                <w:color w:val="000000"/>
                <w:spacing w:val="-1"/>
                <w:sz w:val="24"/>
                <w:szCs w:val="24"/>
              </w:rPr>
            </w:pPr>
          </w:p>
          <w:p w:rsidR="00EB6715" w:rsidRPr="00F701C5" w:rsidRDefault="00EB6715" w:rsidP="00EB6715">
            <w:pPr>
              <w:rPr>
                <w:b/>
                <w:i/>
                <w:spacing w:val="-1"/>
                <w:sz w:val="24"/>
                <w:szCs w:val="24"/>
                <w:highlight w:val="yellow"/>
              </w:rPr>
            </w:pPr>
            <w:r>
              <w:rPr>
                <w:sz w:val="24"/>
                <w:szCs w:val="24"/>
              </w:rPr>
              <w:t xml:space="preserve">Планирует </w:t>
            </w:r>
            <w:r w:rsidRPr="00DA634E">
              <w:rPr>
                <w:sz w:val="24"/>
                <w:szCs w:val="24"/>
              </w:rPr>
              <w:t>организ</w:t>
            </w:r>
            <w:r>
              <w:rPr>
                <w:sz w:val="24"/>
                <w:szCs w:val="24"/>
              </w:rPr>
              <w:t xml:space="preserve">ацию </w:t>
            </w:r>
            <w:r w:rsidRPr="00DA634E">
              <w:rPr>
                <w:sz w:val="24"/>
                <w:szCs w:val="24"/>
              </w:rPr>
              <w:t>деятельност</w:t>
            </w:r>
            <w:r>
              <w:rPr>
                <w:sz w:val="24"/>
                <w:szCs w:val="24"/>
              </w:rPr>
              <w:t>и</w:t>
            </w:r>
            <w:r w:rsidRPr="00DA634E">
              <w:rPr>
                <w:sz w:val="24"/>
                <w:szCs w:val="24"/>
              </w:rPr>
              <w:t>, демонтирует применение средств коммуникации в профессиональной деятельности</w:t>
            </w:r>
            <w:r w:rsidRPr="00DA634E">
              <w:rPr>
                <w:b/>
                <w:sz w:val="24"/>
                <w:szCs w:val="24"/>
              </w:rPr>
              <w:t xml:space="preserve"> (</w:t>
            </w:r>
            <w:r w:rsidRPr="00DA634E">
              <w:rPr>
                <w:b/>
                <w:spacing w:val="-1"/>
                <w:sz w:val="24"/>
                <w:szCs w:val="24"/>
              </w:rPr>
              <w:t>коллоквиум</w:t>
            </w:r>
            <w:r w:rsidRPr="00DA634E">
              <w:rPr>
                <w:b/>
                <w:sz w:val="24"/>
                <w:szCs w:val="24"/>
              </w:rPr>
              <w:t xml:space="preserve">, </w:t>
            </w:r>
            <w:r>
              <w:rPr>
                <w:b/>
                <w:spacing w:val="-1"/>
                <w:sz w:val="24"/>
                <w:szCs w:val="24"/>
              </w:rPr>
              <w:t xml:space="preserve">ситуационные </w:t>
            </w:r>
            <w:r w:rsidRPr="00DA634E">
              <w:rPr>
                <w:b/>
                <w:spacing w:val="-1"/>
                <w:sz w:val="24"/>
                <w:szCs w:val="24"/>
              </w:rPr>
              <w:t>зада</w:t>
            </w:r>
            <w:r>
              <w:rPr>
                <w:b/>
                <w:spacing w:val="-1"/>
                <w:sz w:val="24"/>
                <w:szCs w:val="24"/>
              </w:rPr>
              <w:t>чи</w:t>
            </w:r>
            <w:r w:rsidRPr="00DA634E">
              <w:rPr>
                <w:b/>
                <w:sz w:val="24"/>
                <w:szCs w:val="24"/>
              </w:rPr>
              <w:t>)</w:t>
            </w:r>
          </w:p>
        </w:tc>
      </w:tr>
      <w:tr w:rsidR="00EB6715" w:rsidRPr="00F701C5" w:rsidTr="000C7576">
        <w:trPr>
          <w:trHeight w:val="1123"/>
        </w:trPr>
        <w:tc>
          <w:tcPr>
            <w:tcW w:w="1730" w:type="dxa"/>
          </w:tcPr>
          <w:p w:rsidR="00EB6715" w:rsidRPr="00F701C5" w:rsidRDefault="00EB6715" w:rsidP="00EB6715">
            <w:pPr>
              <w:pStyle w:val="af7"/>
              <w:tabs>
                <w:tab w:val="clear" w:pos="720"/>
                <w:tab w:val="right" w:leader="underscore" w:pos="9356"/>
              </w:tabs>
              <w:spacing w:line="240" w:lineRule="auto"/>
              <w:ind w:left="0" w:firstLine="0"/>
              <w:jc w:val="left"/>
              <w:rPr>
                <w:b/>
              </w:rPr>
            </w:pPr>
            <w:r w:rsidRPr="00066E74">
              <w:rPr>
                <w:b/>
                <w:i/>
              </w:rPr>
              <w:lastRenderedPageBreak/>
              <w:t>УК-6</w:t>
            </w:r>
            <w:r w:rsidRPr="004B29F8">
              <w:t>Способен управлять своим временем, выстраивать и реализовать траекторию саморазвития на основе принципов самообразования в течение всей жизни</w:t>
            </w:r>
            <w:r>
              <w:t>.</w:t>
            </w:r>
          </w:p>
        </w:tc>
        <w:tc>
          <w:tcPr>
            <w:tcW w:w="1531" w:type="dxa"/>
          </w:tcPr>
          <w:p w:rsidR="00EB6715" w:rsidRDefault="00EB6715" w:rsidP="00EB6715">
            <w:pPr>
              <w:rPr>
                <w:color w:val="000000"/>
                <w:spacing w:val="-1"/>
                <w:sz w:val="24"/>
                <w:szCs w:val="24"/>
              </w:rPr>
            </w:pPr>
            <w:r>
              <w:rPr>
                <w:color w:val="000000"/>
                <w:spacing w:val="-1"/>
                <w:sz w:val="24"/>
                <w:szCs w:val="24"/>
              </w:rPr>
              <w:t>Не предусмотрены</w:t>
            </w:r>
          </w:p>
          <w:p w:rsidR="00EB6715" w:rsidRPr="00F701C5" w:rsidRDefault="00EB6715" w:rsidP="00EB6715">
            <w:pPr>
              <w:rPr>
                <w:color w:val="000000"/>
                <w:spacing w:val="-1"/>
                <w:sz w:val="24"/>
                <w:szCs w:val="24"/>
              </w:rPr>
            </w:pPr>
          </w:p>
        </w:tc>
        <w:tc>
          <w:tcPr>
            <w:tcW w:w="3402" w:type="dxa"/>
          </w:tcPr>
          <w:p w:rsidR="00EB6715" w:rsidRPr="002D4D20" w:rsidRDefault="00EB6715" w:rsidP="00EB6715">
            <w:pPr>
              <w:jc w:val="both"/>
              <w:rPr>
                <w:b/>
                <w:color w:val="000000"/>
                <w:spacing w:val="-1"/>
                <w:sz w:val="24"/>
                <w:szCs w:val="24"/>
              </w:rPr>
            </w:pPr>
            <w:r w:rsidRPr="002D4D20">
              <w:rPr>
                <w:b/>
                <w:color w:val="000000"/>
                <w:spacing w:val="-1"/>
                <w:sz w:val="24"/>
                <w:szCs w:val="24"/>
              </w:rPr>
              <w:t>Знания:</w:t>
            </w:r>
          </w:p>
          <w:p w:rsidR="00EB6715" w:rsidRDefault="00EB6715" w:rsidP="00EB6715">
            <w:pPr>
              <w:pStyle w:val="TableParagraph"/>
              <w:tabs>
                <w:tab w:val="left" w:pos="361"/>
              </w:tabs>
              <w:jc w:val="both"/>
            </w:pPr>
            <w:r w:rsidRPr="002D4D20">
              <w:t>Понятие и уровни педагогического мастерства. Профессионально-важные качества педагога. Роль тайм-менеджмента в педагогической деятельности. Значение самообразования в процессе профессионального образования педагога.</w:t>
            </w:r>
          </w:p>
          <w:p w:rsidR="00EB6715" w:rsidRPr="002D4D20" w:rsidRDefault="00EB6715" w:rsidP="00EB6715">
            <w:pPr>
              <w:jc w:val="both"/>
              <w:rPr>
                <w:b/>
                <w:color w:val="000000"/>
                <w:spacing w:val="-1"/>
                <w:sz w:val="24"/>
                <w:szCs w:val="24"/>
              </w:rPr>
            </w:pPr>
            <w:r w:rsidRPr="002D4D20">
              <w:rPr>
                <w:b/>
                <w:color w:val="000000"/>
                <w:spacing w:val="-1"/>
                <w:sz w:val="24"/>
                <w:szCs w:val="24"/>
              </w:rPr>
              <w:t>Умения:</w:t>
            </w:r>
          </w:p>
          <w:p w:rsidR="00EB6715" w:rsidRPr="002D4D20" w:rsidRDefault="00EB6715" w:rsidP="00EB6715">
            <w:pPr>
              <w:pStyle w:val="TableParagraph"/>
              <w:tabs>
                <w:tab w:val="left" w:pos="361"/>
              </w:tabs>
              <w:jc w:val="both"/>
            </w:pPr>
            <w:r w:rsidRPr="002D4D20">
              <w:t>Находить, анализировать возможности использования и использовать источники необходимой для планирования профессиональной информации (включая методическую литературу, электронные образовательные ресурсы)</w:t>
            </w:r>
            <w:r>
              <w:t>;</w:t>
            </w:r>
          </w:p>
          <w:p w:rsidR="00EB6715" w:rsidRDefault="00EB6715" w:rsidP="00EB6715">
            <w:pPr>
              <w:jc w:val="both"/>
              <w:rPr>
                <w:sz w:val="24"/>
                <w:szCs w:val="24"/>
              </w:rPr>
            </w:pPr>
            <w:r w:rsidRPr="002D4D20">
              <w:rPr>
                <w:sz w:val="24"/>
                <w:szCs w:val="24"/>
              </w:rPr>
              <w:t>Анализировать и корректировать собственную оценочную деятельность</w:t>
            </w:r>
            <w:r>
              <w:rPr>
                <w:sz w:val="24"/>
                <w:szCs w:val="24"/>
              </w:rPr>
              <w:t>.</w:t>
            </w:r>
          </w:p>
          <w:p w:rsidR="00EB6715" w:rsidRDefault="00EB6715" w:rsidP="00EB6715">
            <w:pPr>
              <w:rPr>
                <w:sz w:val="24"/>
                <w:szCs w:val="24"/>
              </w:rPr>
            </w:pPr>
            <w:r w:rsidRPr="002D4D20">
              <w:rPr>
                <w:b/>
                <w:spacing w:val="-1"/>
                <w:sz w:val="24"/>
                <w:szCs w:val="24"/>
              </w:rPr>
              <w:t xml:space="preserve">Навыки </w:t>
            </w:r>
            <w:r w:rsidRPr="002D4D20">
              <w:rPr>
                <w:spacing w:val="-1"/>
                <w:sz w:val="24"/>
                <w:szCs w:val="24"/>
              </w:rPr>
              <w:t>и/или опыт деятельности:</w:t>
            </w:r>
          </w:p>
          <w:p w:rsidR="00EB6715" w:rsidRPr="002D4D20" w:rsidRDefault="00EB6715" w:rsidP="00EB6715">
            <w:pPr>
              <w:rPr>
                <w:color w:val="000000"/>
                <w:spacing w:val="-1"/>
                <w:sz w:val="24"/>
                <w:szCs w:val="24"/>
              </w:rPr>
            </w:pPr>
            <w:r>
              <w:rPr>
                <w:sz w:val="24"/>
                <w:szCs w:val="24"/>
              </w:rPr>
              <w:t>Управления собственным временем при выполнении самостоятельной работы и пониманием значения самообразования для успешной профессиональной самореализации.</w:t>
            </w:r>
          </w:p>
        </w:tc>
        <w:tc>
          <w:tcPr>
            <w:tcW w:w="3402" w:type="dxa"/>
          </w:tcPr>
          <w:p w:rsidR="00EB6715" w:rsidRPr="008D1124" w:rsidRDefault="00EB6715" w:rsidP="00EB6715">
            <w:pPr>
              <w:rPr>
                <w:rFonts w:eastAsia="Calibri"/>
                <w:i/>
                <w:color w:val="000000"/>
                <w:spacing w:val="-1"/>
                <w:sz w:val="24"/>
                <w:szCs w:val="24"/>
              </w:rPr>
            </w:pPr>
            <w:r w:rsidRPr="008D1124">
              <w:rPr>
                <w:rFonts w:eastAsia="Calibri"/>
                <w:color w:val="000000"/>
                <w:spacing w:val="-1"/>
                <w:sz w:val="24"/>
                <w:szCs w:val="24"/>
              </w:rPr>
              <w:t>Знает понятие «педагогическое мастерство» и характ</w:t>
            </w:r>
            <w:r>
              <w:rPr>
                <w:rFonts w:eastAsia="Calibri"/>
                <w:color w:val="000000"/>
                <w:spacing w:val="-1"/>
                <w:sz w:val="24"/>
                <w:szCs w:val="24"/>
              </w:rPr>
              <w:t>е</w:t>
            </w:r>
            <w:r w:rsidRPr="008D1124">
              <w:rPr>
                <w:rFonts w:eastAsia="Calibri"/>
                <w:color w:val="000000"/>
                <w:spacing w:val="-1"/>
                <w:sz w:val="24"/>
                <w:szCs w:val="24"/>
              </w:rPr>
              <w:t>ристику его уровней; профессионально-важные качества педагога; возможности применения тайм-менеджмента в организации работы педагога; способы самообразования для осуществления профессиональной деятельности</w:t>
            </w:r>
            <w:r w:rsidRPr="008D1124">
              <w:rPr>
                <w:rFonts w:eastAsia="Calibri"/>
                <w:i/>
                <w:color w:val="000000"/>
                <w:spacing w:val="-1"/>
                <w:sz w:val="24"/>
                <w:szCs w:val="24"/>
              </w:rPr>
              <w:t>.</w:t>
            </w:r>
            <w:r w:rsidRPr="008D1124">
              <w:rPr>
                <w:rFonts w:eastAsia="Calibri"/>
                <w:b/>
                <w:color w:val="000000"/>
                <w:spacing w:val="-1"/>
                <w:sz w:val="24"/>
                <w:szCs w:val="24"/>
              </w:rPr>
              <w:t xml:space="preserve"> (вопросы к зачету, устный опрос</w:t>
            </w:r>
            <w:r>
              <w:rPr>
                <w:rFonts w:eastAsia="Calibri"/>
                <w:b/>
                <w:color w:val="000000"/>
                <w:spacing w:val="-1"/>
                <w:sz w:val="24"/>
                <w:szCs w:val="24"/>
              </w:rPr>
              <w:t>, доклад</w:t>
            </w:r>
            <w:r w:rsidRPr="008D1124">
              <w:rPr>
                <w:rFonts w:eastAsia="Calibri"/>
                <w:b/>
                <w:color w:val="000000"/>
                <w:spacing w:val="-1"/>
                <w:sz w:val="24"/>
                <w:szCs w:val="24"/>
              </w:rPr>
              <w:t>)</w:t>
            </w:r>
          </w:p>
          <w:p w:rsidR="00EB6715" w:rsidRPr="008D1124" w:rsidRDefault="00EB6715" w:rsidP="00EB6715">
            <w:pPr>
              <w:rPr>
                <w:rFonts w:eastAsia="Calibri"/>
                <w:i/>
                <w:color w:val="000000"/>
                <w:spacing w:val="-1"/>
                <w:sz w:val="24"/>
                <w:szCs w:val="24"/>
              </w:rPr>
            </w:pPr>
          </w:p>
          <w:p w:rsidR="00EB6715" w:rsidRPr="00275136" w:rsidRDefault="00EB6715" w:rsidP="00EB6715">
            <w:pPr>
              <w:rPr>
                <w:rFonts w:eastAsia="Calibri"/>
                <w:b/>
                <w:color w:val="000000"/>
                <w:spacing w:val="-1"/>
                <w:sz w:val="24"/>
                <w:szCs w:val="24"/>
              </w:rPr>
            </w:pPr>
            <w:r w:rsidRPr="008D1124">
              <w:rPr>
                <w:rFonts w:eastAsia="Calibri"/>
                <w:color w:val="000000"/>
                <w:spacing w:val="-1"/>
                <w:sz w:val="24"/>
                <w:szCs w:val="24"/>
              </w:rPr>
              <w:t xml:space="preserve">Осуществляет поиск источников профессиональной информации в соответствии с поставленной учебной задачей; оценивает и </w:t>
            </w:r>
            <w:r>
              <w:rPr>
                <w:rFonts w:eastAsia="Calibri"/>
                <w:color w:val="000000"/>
                <w:spacing w:val="-1"/>
                <w:sz w:val="24"/>
                <w:szCs w:val="24"/>
              </w:rPr>
              <w:t xml:space="preserve">корректирует ошибочные действия </w:t>
            </w:r>
            <w:r w:rsidRPr="00275136">
              <w:rPr>
                <w:rFonts w:eastAsia="Calibri"/>
                <w:b/>
                <w:color w:val="000000"/>
                <w:spacing w:val="-1"/>
                <w:sz w:val="24"/>
                <w:szCs w:val="24"/>
              </w:rPr>
              <w:t>(ситуационные задачи, практическое задание)</w:t>
            </w:r>
          </w:p>
          <w:p w:rsidR="00EB6715" w:rsidRPr="008D1124" w:rsidRDefault="00EB6715" w:rsidP="00EB6715">
            <w:pPr>
              <w:rPr>
                <w:rFonts w:eastAsia="Calibri"/>
                <w:i/>
                <w:color w:val="000000"/>
                <w:spacing w:val="-1"/>
                <w:sz w:val="24"/>
                <w:szCs w:val="24"/>
              </w:rPr>
            </w:pPr>
          </w:p>
          <w:p w:rsidR="00EB6715" w:rsidRPr="00401496" w:rsidRDefault="00EB6715" w:rsidP="00EB6715">
            <w:pPr>
              <w:jc w:val="both"/>
              <w:rPr>
                <w:color w:val="000000"/>
                <w:spacing w:val="-1"/>
                <w:sz w:val="24"/>
                <w:szCs w:val="24"/>
              </w:rPr>
            </w:pPr>
            <w:r w:rsidRPr="008D1124">
              <w:rPr>
                <w:rFonts w:eastAsia="Calibri"/>
                <w:color w:val="000000"/>
                <w:spacing w:val="-1"/>
                <w:sz w:val="24"/>
                <w:szCs w:val="24"/>
              </w:rPr>
              <w:t xml:space="preserve">Владеет навыками распределения собственного времени при выполнении </w:t>
            </w:r>
            <w:r>
              <w:rPr>
                <w:rFonts w:eastAsia="Calibri"/>
                <w:color w:val="000000"/>
                <w:spacing w:val="-1"/>
                <w:sz w:val="24"/>
                <w:szCs w:val="24"/>
              </w:rPr>
              <w:t xml:space="preserve">учебных задач и самообразования </w:t>
            </w:r>
            <w:r w:rsidRPr="00275136">
              <w:rPr>
                <w:rFonts w:eastAsia="Calibri"/>
                <w:b/>
                <w:color w:val="000000"/>
                <w:spacing w:val="-1"/>
                <w:sz w:val="24"/>
                <w:szCs w:val="24"/>
              </w:rPr>
              <w:t>(практическое задание)</w:t>
            </w:r>
          </w:p>
        </w:tc>
      </w:tr>
      <w:tr w:rsidR="00EB6715" w:rsidRPr="00F701C5" w:rsidTr="000C7576">
        <w:trPr>
          <w:trHeight w:val="2484"/>
        </w:trPr>
        <w:tc>
          <w:tcPr>
            <w:tcW w:w="1730" w:type="dxa"/>
            <w:vMerge w:val="restart"/>
          </w:tcPr>
          <w:p w:rsidR="00EB6715" w:rsidRPr="009133C3" w:rsidRDefault="00EB6715" w:rsidP="00EB6715">
            <w:pPr>
              <w:pStyle w:val="a9"/>
              <w:rPr>
                <w:b w:val="0"/>
                <w:i w:val="0"/>
                <w:sz w:val="24"/>
                <w:szCs w:val="24"/>
              </w:rPr>
            </w:pPr>
            <w:r w:rsidRPr="009133C3">
              <w:rPr>
                <w:i w:val="0"/>
                <w:sz w:val="24"/>
                <w:szCs w:val="24"/>
              </w:rPr>
              <w:t>ОПК-2</w:t>
            </w:r>
            <w:r w:rsidRPr="009133C3">
              <w:rPr>
                <w:b w:val="0"/>
                <w:i w:val="0"/>
                <w:sz w:val="24"/>
                <w:szCs w:val="24"/>
              </w:rPr>
              <w:t xml:space="preserve"> Способен обучать лиц с отклонениями в состоянии здоровья специальным знаниям и способам их рационального применения при воздействии на телесность </w:t>
            </w:r>
            <w:r w:rsidRPr="009133C3">
              <w:rPr>
                <w:b w:val="0"/>
                <w:i w:val="0"/>
                <w:sz w:val="24"/>
                <w:szCs w:val="24"/>
              </w:rPr>
              <w:lastRenderedPageBreak/>
              <w:t>в соответствии с выделяемыми видами адаптивной физической культуры;</w:t>
            </w:r>
          </w:p>
          <w:p w:rsidR="00EB6715" w:rsidRPr="00066E74" w:rsidRDefault="00EB6715" w:rsidP="00EB6715">
            <w:pPr>
              <w:pStyle w:val="af7"/>
              <w:tabs>
                <w:tab w:val="clear" w:pos="720"/>
                <w:tab w:val="right" w:leader="underscore" w:pos="9356"/>
              </w:tabs>
              <w:spacing w:line="240" w:lineRule="auto"/>
              <w:ind w:left="0" w:firstLine="0"/>
              <w:jc w:val="left"/>
              <w:rPr>
                <w:b/>
                <w:i/>
              </w:rPr>
            </w:pPr>
          </w:p>
        </w:tc>
        <w:tc>
          <w:tcPr>
            <w:tcW w:w="1531" w:type="dxa"/>
          </w:tcPr>
          <w:p w:rsidR="00EB6715" w:rsidRPr="008D1124" w:rsidRDefault="00EB6715" w:rsidP="00EB6715">
            <w:pPr>
              <w:tabs>
                <w:tab w:val="right" w:leader="underscore" w:pos="9356"/>
              </w:tabs>
              <w:rPr>
                <w:b/>
                <w:i/>
                <w:sz w:val="24"/>
                <w:szCs w:val="24"/>
              </w:rPr>
            </w:pPr>
            <w:r>
              <w:rPr>
                <w:b/>
                <w:i/>
                <w:sz w:val="24"/>
                <w:szCs w:val="24"/>
              </w:rPr>
              <w:lastRenderedPageBreak/>
              <w:t xml:space="preserve">П </w:t>
            </w:r>
          </w:p>
          <w:p w:rsidR="00EB6715" w:rsidRPr="00EB6715" w:rsidRDefault="00EB6715" w:rsidP="00EB6715">
            <w:pPr>
              <w:tabs>
                <w:tab w:val="right" w:leader="underscore" w:pos="9356"/>
              </w:tabs>
              <w:rPr>
                <w:b/>
                <w:sz w:val="24"/>
                <w:szCs w:val="24"/>
                <w:u w:val="single"/>
              </w:rPr>
            </w:pPr>
            <w:r w:rsidRPr="00EB6715">
              <w:rPr>
                <w:b/>
                <w:sz w:val="24"/>
                <w:szCs w:val="24"/>
                <w:u w:val="single"/>
              </w:rPr>
              <w:t>A</w:t>
            </w:r>
            <w:r>
              <w:rPr>
                <w:b/>
                <w:sz w:val="24"/>
                <w:szCs w:val="24"/>
                <w:u w:val="single"/>
              </w:rPr>
              <w:t>/</w:t>
            </w:r>
            <w:r w:rsidRPr="00EB6715">
              <w:rPr>
                <w:b/>
                <w:sz w:val="24"/>
                <w:szCs w:val="24"/>
                <w:u w:val="single"/>
              </w:rPr>
              <w:t xml:space="preserve">01.6 </w:t>
            </w:r>
          </w:p>
          <w:p w:rsidR="00EB6715" w:rsidRPr="00C90EA0" w:rsidRDefault="00EB6715" w:rsidP="00EB6715">
            <w:pPr>
              <w:tabs>
                <w:tab w:val="right" w:leader="underscore" w:pos="9356"/>
              </w:tabs>
              <w:rPr>
                <w:i/>
                <w:sz w:val="24"/>
                <w:szCs w:val="24"/>
              </w:rPr>
            </w:pPr>
            <w:r w:rsidRPr="00E20226">
              <w:rPr>
                <w:sz w:val="24"/>
                <w:szCs w:val="24"/>
              </w:rPr>
              <w:t>Общепедагогическая функция. Обучение</w:t>
            </w:r>
          </w:p>
        </w:tc>
        <w:tc>
          <w:tcPr>
            <w:tcW w:w="3402" w:type="dxa"/>
          </w:tcPr>
          <w:p w:rsidR="00EB6715" w:rsidRPr="002D4D20" w:rsidRDefault="00EB6715" w:rsidP="00EB6715">
            <w:pPr>
              <w:jc w:val="both"/>
              <w:rPr>
                <w:b/>
                <w:sz w:val="24"/>
                <w:szCs w:val="24"/>
              </w:rPr>
            </w:pPr>
            <w:r w:rsidRPr="002D4D20">
              <w:rPr>
                <w:b/>
                <w:sz w:val="24"/>
                <w:szCs w:val="24"/>
              </w:rPr>
              <w:t>Знания</w:t>
            </w:r>
          </w:p>
          <w:p w:rsidR="00EB6715" w:rsidRPr="002D4D20" w:rsidRDefault="00EB6715" w:rsidP="00EB6715">
            <w:pPr>
              <w:pStyle w:val="TableParagraph"/>
              <w:rPr>
                <w:b/>
              </w:rPr>
            </w:pPr>
            <w:r w:rsidRPr="002D4D20">
              <w:t>Истории, теории, закономерностей и принципов построения и функционирования образовательных (педагогических) систем, роль и место образования в жизни личности и общества; Педагогические закономерности организации образовательного процесса</w:t>
            </w:r>
          </w:p>
          <w:p w:rsidR="00EB6715" w:rsidRPr="002D4D20" w:rsidRDefault="00EB6715" w:rsidP="00EB6715">
            <w:pPr>
              <w:pStyle w:val="TableParagraph"/>
              <w:rPr>
                <w:b/>
              </w:rPr>
            </w:pPr>
            <w:r w:rsidRPr="002D4D20">
              <w:rPr>
                <w:b/>
              </w:rPr>
              <w:t xml:space="preserve">Умения: </w:t>
            </w:r>
          </w:p>
          <w:p w:rsidR="00EB6715" w:rsidRPr="002D4D20" w:rsidRDefault="00EB6715" w:rsidP="00EB6715">
            <w:pPr>
              <w:pStyle w:val="TableParagraph"/>
            </w:pPr>
            <w:r w:rsidRPr="002D4D20">
              <w:t xml:space="preserve">Владеть формами и методами </w:t>
            </w:r>
            <w:r w:rsidRPr="002D4D20">
              <w:lastRenderedPageBreak/>
              <w:t>обучения,</w:t>
            </w:r>
          </w:p>
          <w:p w:rsidR="00EB6715" w:rsidRPr="002D4D20" w:rsidRDefault="00EB6715" w:rsidP="00EB6715">
            <w:pPr>
              <w:rPr>
                <w:sz w:val="24"/>
                <w:szCs w:val="24"/>
              </w:rPr>
            </w:pPr>
            <w:r w:rsidRPr="002D4D20">
              <w:rPr>
                <w:b/>
                <w:spacing w:val="-1"/>
                <w:sz w:val="24"/>
                <w:szCs w:val="24"/>
              </w:rPr>
              <w:t xml:space="preserve">Навыки </w:t>
            </w:r>
            <w:r w:rsidRPr="002D4D20">
              <w:rPr>
                <w:spacing w:val="-1"/>
                <w:sz w:val="24"/>
                <w:szCs w:val="24"/>
              </w:rPr>
              <w:t>и/или опыт деятельности:</w:t>
            </w:r>
          </w:p>
          <w:p w:rsidR="00EB6715" w:rsidRPr="002D4D20" w:rsidRDefault="00EB6715" w:rsidP="00EB6715">
            <w:pPr>
              <w:pStyle w:val="TableParagraph"/>
              <w:tabs>
                <w:tab w:val="left" w:pos="465"/>
                <w:tab w:val="left" w:pos="2151"/>
                <w:tab w:val="left" w:pos="2559"/>
                <w:tab w:val="left" w:pos="4237"/>
              </w:tabs>
              <w:rPr>
                <w:b/>
              </w:rPr>
            </w:pPr>
            <w:r w:rsidRPr="002D4D20">
              <w:t>Планирование и проведение учебных занятий</w:t>
            </w:r>
          </w:p>
        </w:tc>
        <w:tc>
          <w:tcPr>
            <w:tcW w:w="3402" w:type="dxa"/>
          </w:tcPr>
          <w:p w:rsidR="00EB6715" w:rsidRPr="008D1124" w:rsidRDefault="00EB6715" w:rsidP="00EB6715">
            <w:pPr>
              <w:jc w:val="both"/>
              <w:rPr>
                <w:rFonts w:eastAsia="Calibri"/>
                <w:color w:val="000000"/>
                <w:spacing w:val="-1"/>
                <w:sz w:val="24"/>
                <w:szCs w:val="24"/>
              </w:rPr>
            </w:pPr>
            <w:r w:rsidRPr="008D1124">
              <w:rPr>
                <w:rFonts w:eastAsia="Calibri"/>
                <w:color w:val="000000"/>
                <w:spacing w:val="-1"/>
                <w:sz w:val="24"/>
                <w:szCs w:val="24"/>
              </w:rPr>
              <w:lastRenderedPageBreak/>
              <w:t xml:space="preserve">Знает: объект, предмет, задачи,  функции, основные категории  педагогики; методы педагогического исследования; этапы развития научно-педагогических идей; теории обучения; понятие, структуру педагогического процесса и его функции; основные принципы организации педагогического процесса и условия его эффективности; формы и методы обучения; особенности </w:t>
            </w:r>
            <w:r w:rsidRPr="008D1124">
              <w:rPr>
                <w:rFonts w:eastAsia="Calibri"/>
                <w:color w:val="000000"/>
                <w:spacing w:val="-1"/>
                <w:sz w:val="24"/>
                <w:szCs w:val="24"/>
              </w:rPr>
              <w:lastRenderedPageBreak/>
              <w:t xml:space="preserve">обучения детей разных возрастов </w:t>
            </w:r>
            <w:r w:rsidRPr="008D1124">
              <w:rPr>
                <w:rFonts w:eastAsia="Calibri"/>
                <w:b/>
                <w:color w:val="000000"/>
                <w:spacing w:val="-1"/>
                <w:sz w:val="24"/>
                <w:szCs w:val="24"/>
              </w:rPr>
              <w:t>(вопросы к зачету, устный опрос</w:t>
            </w:r>
            <w:r>
              <w:rPr>
                <w:rFonts w:eastAsia="Calibri"/>
                <w:b/>
                <w:color w:val="000000"/>
                <w:spacing w:val="-1"/>
                <w:sz w:val="24"/>
                <w:szCs w:val="24"/>
              </w:rPr>
              <w:t>, доклад</w:t>
            </w:r>
            <w:r w:rsidRPr="008D1124">
              <w:rPr>
                <w:rFonts w:eastAsia="Calibri"/>
                <w:b/>
                <w:color w:val="000000"/>
                <w:spacing w:val="-1"/>
                <w:sz w:val="24"/>
                <w:szCs w:val="24"/>
              </w:rPr>
              <w:t>)</w:t>
            </w:r>
          </w:p>
          <w:p w:rsidR="00EB6715" w:rsidRPr="008D1124" w:rsidRDefault="00EB6715" w:rsidP="00EB6715">
            <w:pPr>
              <w:jc w:val="both"/>
              <w:rPr>
                <w:rFonts w:eastAsia="Calibri"/>
                <w:color w:val="000000"/>
                <w:spacing w:val="-1"/>
                <w:sz w:val="24"/>
                <w:szCs w:val="24"/>
              </w:rPr>
            </w:pPr>
            <w:r w:rsidRPr="008D1124">
              <w:rPr>
                <w:rFonts w:eastAsia="Calibri"/>
                <w:color w:val="000000"/>
                <w:spacing w:val="-1"/>
                <w:sz w:val="24"/>
                <w:szCs w:val="24"/>
              </w:rPr>
              <w:t xml:space="preserve">Предлагает и обосновывает формы и методы обучения в зависимости от поставленной учебной задачи </w:t>
            </w:r>
            <w:r w:rsidRPr="008D1124">
              <w:rPr>
                <w:rFonts w:eastAsia="Calibri"/>
                <w:b/>
                <w:color w:val="000000"/>
                <w:spacing w:val="-1"/>
                <w:sz w:val="24"/>
                <w:szCs w:val="24"/>
              </w:rPr>
              <w:t>(ситуационные задачи)</w:t>
            </w:r>
          </w:p>
          <w:p w:rsidR="00EB6715" w:rsidRPr="00C90EA0" w:rsidRDefault="00EB6715" w:rsidP="00EB6715">
            <w:pPr>
              <w:tabs>
                <w:tab w:val="right" w:leader="underscore" w:pos="9356"/>
              </w:tabs>
              <w:rPr>
                <w:i/>
                <w:sz w:val="24"/>
                <w:szCs w:val="24"/>
              </w:rPr>
            </w:pPr>
            <w:r w:rsidRPr="008D1124">
              <w:rPr>
                <w:rFonts w:eastAsia="Calibri"/>
                <w:color w:val="000000"/>
                <w:spacing w:val="-1"/>
                <w:sz w:val="24"/>
                <w:szCs w:val="24"/>
              </w:rPr>
              <w:t xml:space="preserve">Составляет план занятия направленного на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установок на здоровый и безопасный образ жизни </w:t>
            </w:r>
            <w:r w:rsidRPr="008D1124">
              <w:rPr>
                <w:rFonts w:eastAsia="Calibri"/>
                <w:b/>
                <w:color w:val="000000"/>
                <w:spacing w:val="-1"/>
                <w:sz w:val="24"/>
                <w:szCs w:val="24"/>
              </w:rPr>
              <w:t>(ситуационные задачи</w:t>
            </w:r>
            <w:r>
              <w:rPr>
                <w:rFonts w:eastAsia="Calibri"/>
                <w:b/>
                <w:color w:val="000000"/>
                <w:spacing w:val="-1"/>
                <w:sz w:val="24"/>
                <w:szCs w:val="24"/>
              </w:rPr>
              <w:t>, практическое задание</w:t>
            </w:r>
            <w:r w:rsidRPr="008D1124">
              <w:rPr>
                <w:rFonts w:eastAsia="Calibri"/>
                <w:b/>
                <w:color w:val="000000"/>
                <w:spacing w:val="-1"/>
                <w:sz w:val="24"/>
                <w:szCs w:val="24"/>
              </w:rPr>
              <w:t>)</w:t>
            </w:r>
          </w:p>
        </w:tc>
      </w:tr>
      <w:tr w:rsidR="00EB6715" w:rsidRPr="00F701C5" w:rsidTr="000C7576">
        <w:trPr>
          <w:trHeight w:val="557"/>
        </w:trPr>
        <w:tc>
          <w:tcPr>
            <w:tcW w:w="1730" w:type="dxa"/>
            <w:vMerge/>
          </w:tcPr>
          <w:p w:rsidR="00EB6715" w:rsidRPr="00066E74" w:rsidRDefault="00EB6715" w:rsidP="00EB6715">
            <w:pPr>
              <w:pStyle w:val="af7"/>
              <w:tabs>
                <w:tab w:val="clear" w:pos="720"/>
                <w:tab w:val="right" w:leader="underscore" w:pos="9356"/>
              </w:tabs>
              <w:spacing w:line="240" w:lineRule="auto"/>
              <w:ind w:left="0" w:firstLine="0"/>
              <w:jc w:val="left"/>
              <w:rPr>
                <w:b/>
                <w:i/>
              </w:rPr>
            </w:pPr>
          </w:p>
        </w:tc>
        <w:tc>
          <w:tcPr>
            <w:tcW w:w="1531" w:type="dxa"/>
          </w:tcPr>
          <w:p w:rsidR="00EB6715" w:rsidRPr="00EB6715" w:rsidRDefault="00EB6715" w:rsidP="00EB6715">
            <w:pPr>
              <w:pStyle w:val="TableParagraph"/>
              <w:rPr>
                <w:i/>
              </w:rPr>
            </w:pPr>
            <w:r w:rsidRPr="00EB6715">
              <w:rPr>
                <w:b/>
                <w:i/>
              </w:rPr>
              <w:t xml:space="preserve">П </w:t>
            </w:r>
          </w:p>
          <w:p w:rsidR="00EB6715" w:rsidRPr="00A176F0" w:rsidRDefault="00EB6715" w:rsidP="00EB6715">
            <w:pPr>
              <w:pStyle w:val="TableParagraph"/>
              <w:rPr>
                <w:b/>
                <w:i/>
              </w:rPr>
            </w:pPr>
            <w:r w:rsidRPr="00EB6715">
              <w:rPr>
                <w:rFonts w:eastAsia="Times New Roman"/>
                <w:b/>
                <w:u w:val="single"/>
              </w:rPr>
              <w:t>A</w:t>
            </w:r>
            <w:r>
              <w:rPr>
                <w:rFonts w:eastAsia="Times New Roman"/>
                <w:b/>
                <w:u w:val="single"/>
              </w:rPr>
              <w:t>/</w:t>
            </w:r>
            <w:r w:rsidRPr="00EB6715">
              <w:rPr>
                <w:rFonts w:eastAsia="Times New Roman"/>
                <w:b/>
                <w:u w:val="single"/>
              </w:rPr>
              <w:t>02.6</w:t>
            </w:r>
            <w:r w:rsidRPr="00E20226">
              <w:t>Воспитательная деятельность</w:t>
            </w:r>
          </w:p>
          <w:p w:rsidR="00EB6715" w:rsidRPr="00C90EA0" w:rsidRDefault="00EB6715" w:rsidP="00EB6715">
            <w:pPr>
              <w:tabs>
                <w:tab w:val="right" w:leader="underscore" w:pos="9356"/>
              </w:tabs>
              <w:rPr>
                <w:i/>
                <w:sz w:val="24"/>
                <w:szCs w:val="24"/>
              </w:rPr>
            </w:pPr>
          </w:p>
        </w:tc>
        <w:tc>
          <w:tcPr>
            <w:tcW w:w="3402" w:type="dxa"/>
          </w:tcPr>
          <w:p w:rsidR="00EB6715" w:rsidRPr="00F701C5" w:rsidRDefault="00EB6715" w:rsidP="00EB6715">
            <w:pPr>
              <w:jc w:val="both"/>
              <w:rPr>
                <w:b/>
                <w:color w:val="000000"/>
                <w:spacing w:val="-1"/>
                <w:sz w:val="24"/>
                <w:szCs w:val="24"/>
              </w:rPr>
            </w:pPr>
            <w:r w:rsidRPr="00F701C5">
              <w:rPr>
                <w:b/>
                <w:color w:val="000000"/>
                <w:spacing w:val="-1"/>
                <w:sz w:val="24"/>
                <w:szCs w:val="24"/>
              </w:rPr>
              <w:t>Знания:</w:t>
            </w:r>
          </w:p>
          <w:p w:rsidR="00EB6715" w:rsidRDefault="00EB6715" w:rsidP="00EB6715">
            <w:pPr>
              <w:jc w:val="both"/>
              <w:rPr>
                <w:b/>
                <w:sz w:val="24"/>
                <w:szCs w:val="24"/>
              </w:rPr>
            </w:pPr>
            <w:r w:rsidRPr="00D36033">
              <w:rPr>
                <w:sz w:val="24"/>
                <w:szCs w:val="24"/>
              </w:rPr>
              <w:t>Основные закономерности возрастного развития, стадии и кризисы развития и социализации личности, индикаторы и индивидуальные особенности траекторий жизни и их возможные девиации, приемы их диагностики</w:t>
            </w:r>
            <w:r>
              <w:rPr>
                <w:b/>
                <w:sz w:val="24"/>
                <w:szCs w:val="24"/>
              </w:rPr>
              <w:t>.</w:t>
            </w:r>
          </w:p>
          <w:p w:rsidR="00EB6715" w:rsidRPr="00F701C5" w:rsidRDefault="00EB6715" w:rsidP="00EB6715">
            <w:pPr>
              <w:jc w:val="both"/>
              <w:rPr>
                <w:b/>
                <w:color w:val="000000"/>
                <w:spacing w:val="-1"/>
                <w:sz w:val="24"/>
                <w:szCs w:val="24"/>
              </w:rPr>
            </w:pPr>
            <w:r w:rsidRPr="00F701C5">
              <w:rPr>
                <w:b/>
                <w:color w:val="000000"/>
                <w:spacing w:val="-1"/>
                <w:sz w:val="24"/>
                <w:szCs w:val="24"/>
              </w:rPr>
              <w:t xml:space="preserve">Умения: </w:t>
            </w:r>
          </w:p>
          <w:p w:rsidR="00EB6715" w:rsidRDefault="00EB6715" w:rsidP="00EB6715">
            <w:pPr>
              <w:rPr>
                <w:b/>
                <w:sz w:val="24"/>
                <w:szCs w:val="24"/>
              </w:rPr>
            </w:pPr>
            <w:r w:rsidRPr="00D36033">
              <w:rPr>
                <w:sz w:val="24"/>
                <w:szCs w:val="24"/>
              </w:rPr>
              <w:t>Общаться с детьми, признавать их достоинство, понимая и принимая их</w:t>
            </w:r>
            <w:r>
              <w:rPr>
                <w:sz w:val="24"/>
                <w:szCs w:val="24"/>
              </w:rPr>
              <w:t>.</w:t>
            </w:r>
          </w:p>
          <w:p w:rsidR="00EB6715" w:rsidRPr="00F701C5" w:rsidRDefault="00EB6715" w:rsidP="00EB6715">
            <w:pPr>
              <w:rPr>
                <w:b/>
                <w:color w:val="000000"/>
                <w:spacing w:val="-1"/>
                <w:sz w:val="24"/>
                <w:szCs w:val="24"/>
              </w:rPr>
            </w:pPr>
            <w:r w:rsidRPr="00F701C5">
              <w:rPr>
                <w:b/>
                <w:color w:val="000000"/>
                <w:spacing w:val="-1"/>
                <w:sz w:val="24"/>
                <w:szCs w:val="24"/>
              </w:rPr>
              <w:t xml:space="preserve">Навыки </w:t>
            </w:r>
            <w:r w:rsidRPr="00F701C5">
              <w:rPr>
                <w:color w:val="000000"/>
                <w:spacing w:val="-1"/>
                <w:sz w:val="24"/>
                <w:szCs w:val="24"/>
              </w:rPr>
              <w:t>и/или опыт деятельности:</w:t>
            </w:r>
          </w:p>
          <w:p w:rsidR="00EB6715" w:rsidRDefault="00EB6715" w:rsidP="00EB6715">
            <w:pPr>
              <w:jc w:val="both"/>
              <w:rPr>
                <w:sz w:val="24"/>
                <w:szCs w:val="24"/>
              </w:rPr>
            </w:pPr>
            <w:r w:rsidRPr="00D36033">
              <w:rPr>
                <w:sz w:val="24"/>
                <w:szCs w:val="24"/>
              </w:rPr>
              <w:t>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r>
              <w:rPr>
                <w:sz w:val="24"/>
                <w:szCs w:val="24"/>
              </w:rPr>
              <w:t>.</w:t>
            </w:r>
          </w:p>
          <w:p w:rsidR="00EB6715" w:rsidRPr="002D4D20" w:rsidRDefault="00EB6715" w:rsidP="00EB6715">
            <w:pPr>
              <w:jc w:val="both"/>
              <w:rPr>
                <w:b/>
                <w:sz w:val="24"/>
                <w:szCs w:val="24"/>
              </w:rPr>
            </w:pPr>
          </w:p>
        </w:tc>
        <w:tc>
          <w:tcPr>
            <w:tcW w:w="3402" w:type="dxa"/>
          </w:tcPr>
          <w:p w:rsidR="00EB6715" w:rsidRPr="008D1124" w:rsidRDefault="00EB6715" w:rsidP="00EB6715">
            <w:pPr>
              <w:jc w:val="both"/>
              <w:rPr>
                <w:rFonts w:eastAsia="Calibri"/>
                <w:b/>
                <w:color w:val="000000"/>
                <w:spacing w:val="-1"/>
                <w:sz w:val="24"/>
                <w:szCs w:val="24"/>
              </w:rPr>
            </w:pPr>
            <w:r w:rsidRPr="008D1124">
              <w:rPr>
                <w:rFonts w:eastAsia="Calibri"/>
                <w:color w:val="000000"/>
                <w:spacing w:val="-1"/>
                <w:sz w:val="24"/>
                <w:szCs w:val="24"/>
              </w:rPr>
              <w:t xml:space="preserve">Знает теории воспитания, основные положения нормативных документов, </w:t>
            </w:r>
            <w:r w:rsidRPr="008D1124">
              <w:rPr>
                <w:rFonts w:ascii="Times New Roman CYR" w:hAnsi="Times New Roman CYR" w:cs="Times New Roman CYR"/>
                <w:sz w:val="24"/>
                <w:szCs w:val="24"/>
              </w:rPr>
              <w:t xml:space="preserve">регламентирующих цель и содержание воспитания в современной России; формы, методы и средства воспитания; механизмы семейного воспитания; значение и воспитывающую роль детского коллектива; особенности воспитания детей разных возрастов; </w:t>
            </w:r>
            <w:r w:rsidRPr="008D1124">
              <w:rPr>
                <w:rFonts w:eastAsia="Calibri"/>
                <w:b/>
                <w:color w:val="000000"/>
                <w:spacing w:val="-1"/>
                <w:sz w:val="24"/>
                <w:szCs w:val="24"/>
              </w:rPr>
              <w:t>(вопросы к зачету, устный опрос</w:t>
            </w:r>
            <w:r>
              <w:rPr>
                <w:rFonts w:eastAsia="Calibri"/>
                <w:b/>
                <w:color w:val="000000"/>
                <w:spacing w:val="-1"/>
                <w:sz w:val="24"/>
                <w:szCs w:val="24"/>
              </w:rPr>
              <w:t>, доклад</w:t>
            </w:r>
            <w:r w:rsidRPr="008D1124">
              <w:rPr>
                <w:rFonts w:eastAsia="Calibri"/>
                <w:b/>
                <w:color w:val="000000"/>
                <w:spacing w:val="-1"/>
                <w:sz w:val="24"/>
                <w:szCs w:val="24"/>
              </w:rPr>
              <w:t>)</w:t>
            </w:r>
          </w:p>
          <w:p w:rsidR="00EB6715" w:rsidRPr="008D1124" w:rsidRDefault="00EB6715" w:rsidP="00997B39">
            <w:pPr>
              <w:tabs>
                <w:tab w:val="num" w:pos="756"/>
              </w:tabs>
              <w:jc w:val="both"/>
              <w:rPr>
                <w:rFonts w:eastAsia="Calibri"/>
                <w:color w:val="000000"/>
                <w:spacing w:val="-1"/>
                <w:sz w:val="24"/>
                <w:szCs w:val="24"/>
              </w:rPr>
            </w:pPr>
            <w:r w:rsidRPr="008D1124">
              <w:rPr>
                <w:rFonts w:eastAsia="Calibri"/>
                <w:color w:val="000000"/>
                <w:spacing w:val="-1"/>
                <w:sz w:val="24"/>
                <w:szCs w:val="24"/>
              </w:rPr>
              <w:t xml:space="preserve">Предлагает и обосновывает формы и методы организации воспитательной деятельности </w:t>
            </w:r>
            <w:r w:rsidRPr="008D1124">
              <w:rPr>
                <w:rFonts w:ascii="Times New Roman CYR" w:hAnsi="Times New Roman CYR" w:cs="Times New Roman CYR"/>
                <w:sz w:val="24"/>
                <w:szCs w:val="24"/>
              </w:rPr>
              <w:t xml:space="preserve">с учетом культурных различий детей, половозрастных и индивидуальных особенностей </w:t>
            </w:r>
            <w:r w:rsidRPr="008D1124">
              <w:rPr>
                <w:rFonts w:eastAsia="Calibri"/>
                <w:b/>
                <w:color w:val="000000"/>
                <w:spacing w:val="-1"/>
                <w:sz w:val="24"/>
                <w:szCs w:val="24"/>
              </w:rPr>
              <w:t>(ситуационные задачи</w:t>
            </w:r>
            <w:r>
              <w:rPr>
                <w:rFonts w:eastAsia="Calibri"/>
                <w:b/>
                <w:color w:val="000000"/>
                <w:spacing w:val="-1"/>
                <w:sz w:val="24"/>
                <w:szCs w:val="24"/>
              </w:rPr>
              <w:t>, практическое задание</w:t>
            </w:r>
            <w:r w:rsidRPr="008D1124">
              <w:rPr>
                <w:rFonts w:eastAsia="Calibri"/>
                <w:b/>
                <w:color w:val="000000"/>
                <w:spacing w:val="-1"/>
                <w:sz w:val="24"/>
                <w:szCs w:val="24"/>
              </w:rPr>
              <w:t>)</w:t>
            </w:r>
          </w:p>
          <w:p w:rsidR="00EB6715" w:rsidRPr="00C90EA0" w:rsidRDefault="00EB6715" w:rsidP="00EB6715">
            <w:pPr>
              <w:tabs>
                <w:tab w:val="right" w:leader="underscore" w:pos="9356"/>
              </w:tabs>
              <w:rPr>
                <w:i/>
                <w:sz w:val="24"/>
                <w:szCs w:val="24"/>
              </w:rPr>
            </w:pPr>
            <w:r w:rsidRPr="008D1124">
              <w:rPr>
                <w:rFonts w:eastAsia="Calibri"/>
                <w:color w:val="000000"/>
                <w:spacing w:val="-1"/>
                <w:sz w:val="24"/>
                <w:szCs w:val="24"/>
              </w:rPr>
              <w:t xml:space="preserve">Формулирует цель и задачи воспитательного занятия при организации </w:t>
            </w:r>
            <w:r w:rsidRPr="008D1124">
              <w:rPr>
                <w:rFonts w:ascii="Times New Roman CYR" w:hAnsi="Times New Roman CYR" w:cs="Times New Roman CYR"/>
                <w:sz w:val="24"/>
                <w:szCs w:val="24"/>
              </w:rPr>
              <w:t xml:space="preserve">различных видов деятельности ребенка (учебной, игровой, трудовой, спортивной, художественной </w:t>
            </w:r>
            <w:r w:rsidRPr="008D1124">
              <w:rPr>
                <w:rFonts w:ascii="Times New Roman CYR" w:hAnsi="Times New Roman CYR" w:cs="Times New Roman CYR"/>
                <w:sz w:val="24"/>
                <w:szCs w:val="24"/>
              </w:rPr>
              <w:lastRenderedPageBreak/>
              <w:t xml:space="preserve">и т.д.) </w:t>
            </w:r>
            <w:r w:rsidRPr="008D1124">
              <w:rPr>
                <w:rFonts w:eastAsia="Calibri"/>
                <w:b/>
                <w:color w:val="000000"/>
                <w:spacing w:val="-1"/>
                <w:sz w:val="24"/>
                <w:szCs w:val="24"/>
              </w:rPr>
              <w:t>(ситуационные задачи</w:t>
            </w:r>
            <w:r>
              <w:rPr>
                <w:rFonts w:eastAsia="Calibri"/>
                <w:b/>
                <w:color w:val="000000"/>
                <w:spacing w:val="-1"/>
                <w:sz w:val="24"/>
                <w:szCs w:val="24"/>
              </w:rPr>
              <w:t>, практическое задание</w:t>
            </w:r>
            <w:r w:rsidRPr="008D1124">
              <w:rPr>
                <w:rFonts w:eastAsia="Calibri"/>
                <w:b/>
                <w:color w:val="000000"/>
                <w:spacing w:val="-1"/>
                <w:sz w:val="24"/>
                <w:szCs w:val="24"/>
              </w:rPr>
              <w:t>)</w:t>
            </w:r>
          </w:p>
        </w:tc>
      </w:tr>
      <w:tr w:rsidR="00997B39" w:rsidRPr="00F701C5" w:rsidTr="000C7576">
        <w:trPr>
          <w:trHeight w:val="70"/>
        </w:trPr>
        <w:tc>
          <w:tcPr>
            <w:tcW w:w="1730" w:type="dxa"/>
            <w:vMerge w:val="restart"/>
          </w:tcPr>
          <w:p w:rsidR="00997B39" w:rsidRPr="00F701C5" w:rsidRDefault="00997B39" w:rsidP="00EB6715">
            <w:pPr>
              <w:rPr>
                <w:b/>
                <w:sz w:val="24"/>
                <w:szCs w:val="24"/>
              </w:rPr>
            </w:pPr>
            <w:r w:rsidRPr="00F701C5">
              <w:rPr>
                <w:b/>
                <w:sz w:val="24"/>
                <w:szCs w:val="24"/>
              </w:rPr>
              <w:lastRenderedPageBreak/>
              <w:t>ОПК-5</w:t>
            </w:r>
          </w:p>
          <w:p w:rsidR="00997B39" w:rsidRPr="00F701C5" w:rsidRDefault="00997B39" w:rsidP="00EB6715">
            <w:pPr>
              <w:rPr>
                <w:sz w:val="24"/>
                <w:szCs w:val="24"/>
              </w:rPr>
            </w:pPr>
            <w:r w:rsidRPr="00F701C5">
              <w:rPr>
                <w:sz w:val="24"/>
                <w:szCs w:val="24"/>
              </w:rPr>
              <w:t>Способен воспитывать у занимающихся социально значимые личностные качества, проводить профилактику негативного социального поведения</w:t>
            </w:r>
          </w:p>
        </w:tc>
        <w:tc>
          <w:tcPr>
            <w:tcW w:w="1531" w:type="dxa"/>
          </w:tcPr>
          <w:p w:rsidR="00997B39" w:rsidRPr="00566F4A" w:rsidRDefault="00997B39" w:rsidP="00EB6715">
            <w:pPr>
              <w:jc w:val="both"/>
              <w:rPr>
                <w:b/>
                <w:i/>
                <w:color w:val="000000"/>
                <w:spacing w:val="-1"/>
                <w:sz w:val="24"/>
                <w:szCs w:val="24"/>
              </w:rPr>
            </w:pPr>
            <w:r>
              <w:rPr>
                <w:b/>
                <w:i/>
                <w:sz w:val="24"/>
                <w:szCs w:val="24"/>
              </w:rPr>
              <w:t>П</w:t>
            </w:r>
          </w:p>
          <w:p w:rsidR="00997B39" w:rsidRPr="00F701C5" w:rsidRDefault="00997B39" w:rsidP="00EB6715">
            <w:pPr>
              <w:rPr>
                <w:sz w:val="24"/>
                <w:szCs w:val="24"/>
              </w:rPr>
            </w:pPr>
            <w:r w:rsidRPr="00566F4A">
              <w:rPr>
                <w:b/>
                <w:sz w:val="24"/>
                <w:szCs w:val="24"/>
                <w:u w:val="single"/>
              </w:rPr>
              <w:t>А/0</w:t>
            </w:r>
            <w:r>
              <w:rPr>
                <w:b/>
                <w:sz w:val="24"/>
                <w:szCs w:val="24"/>
                <w:u w:val="single"/>
              </w:rPr>
              <w:t>2</w:t>
            </w:r>
            <w:r w:rsidRPr="00566F4A">
              <w:rPr>
                <w:b/>
                <w:sz w:val="24"/>
                <w:szCs w:val="24"/>
                <w:u w:val="single"/>
              </w:rPr>
              <w:t>.6</w:t>
            </w:r>
            <w:r w:rsidRPr="00D36033">
              <w:rPr>
                <w:sz w:val="24"/>
                <w:szCs w:val="24"/>
              </w:rPr>
              <w:t>Воспитательная деятельность</w:t>
            </w:r>
          </w:p>
        </w:tc>
        <w:tc>
          <w:tcPr>
            <w:tcW w:w="3402" w:type="dxa"/>
          </w:tcPr>
          <w:p w:rsidR="00997B39" w:rsidRPr="002D4D20" w:rsidRDefault="00997B39" w:rsidP="00997B39">
            <w:pPr>
              <w:pStyle w:val="TableParagraph"/>
              <w:tabs>
                <w:tab w:val="left" w:pos="401"/>
                <w:tab w:val="left" w:pos="1346"/>
                <w:tab w:val="left" w:pos="2794"/>
                <w:tab w:val="left" w:pos="4376"/>
              </w:tabs>
              <w:rPr>
                <w:b/>
              </w:rPr>
            </w:pPr>
            <w:r w:rsidRPr="002D4D20">
              <w:rPr>
                <w:b/>
              </w:rPr>
              <w:t xml:space="preserve">Знания </w:t>
            </w:r>
          </w:p>
          <w:p w:rsidR="00997B39" w:rsidRPr="002D4D20" w:rsidRDefault="00997B39" w:rsidP="00997B39">
            <w:pPr>
              <w:pStyle w:val="TableParagraph"/>
            </w:pPr>
            <w:r w:rsidRPr="002D4D20">
              <w:t xml:space="preserve">Основы методики воспитательной работы </w:t>
            </w:r>
          </w:p>
          <w:p w:rsidR="00997B39" w:rsidRPr="002D4D20" w:rsidRDefault="00997B39" w:rsidP="00997B39">
            <w:pPr>
              <w:pStyle w:val="TableParagraph"/>
              <w:rPr>
                <w:b/>
              </w:rPr>
            </w:pPr>
            <w:r w:rsidRPr="002D4D20">
              <w:rPr>
                <w:b/>
              </w:rPr>
              <w:t xml:space="preserve">Умения </w:t>
            </w:r>
          </w:p>
          <w:p w:rsidR="00997B39" w:rsidRPr="002D4D20" w:rsidRDefault="00997B39" w:rsidP="00997B39">
            <w:pPr>
              <w:pStyle w:val="TableParagraph"/>
            </w:pPr>
            <w:r w:rsidRPr="002D4D20">
              <w:t xml:space="preserve">Строить воспитательную деятельность с учетом культурных различий детей, половозрастных и индивидуальных особенностей </w:t>
            </w:r>
          </w:p>
          <w:p w:rsidR="00997B39" w:rsidRPr="002D4D20" w:rsidRDefault="00997B39" w:rsidP="00997B39">
            <w:pPr>
              <w:rPr>
                <w:sz w:val="24"/>
                <w:szCs w:val="24"/>
              </w:rPr>
            </w:pPr>
            <w:r w:rsidRPr="002D4D20">
              <w:rPr>
                <w:b/>
                <w:spacing w:val="-1"/>
                <w:sz w:val="24"/>
                <w:szCs w:val="24"/>
              </w:rPr>
              <w:t xml:space="preserve">Навыки </w:t>
            </w:r>
            <w:r w:rsidRPr="002D4D20">
              <w:rPr>
                <w:spacing w:val="-1"/>
                <w:sz w:val="24"/>
                <w:szCs w:val="24"/>
              </w:rPr>
              <w:t>и/или опыт деятельности:</w:t>
            </w:r>
          </w:p>
          <w:p w:rsidR="00997B39" w:rsidRPr="002D4D20" w:rsidRDefault="00997B39" w:rsidP="00997B39">
            <w:pPr>
              <w:pStyle w:val="TableParagraph"/>
              <w:tabs>
                <w:tab w:val="left" w:pos="814"/>
              </w:tabs>
              <w:jc w:val="both"/>
            </w:pPr>
            <w:r w:rsidRPr="002D4D20">
              <w:t>Постановка воспитательных целей, способствующих развитию обучающихся, независимо от их способностей и характера</w:t>
            </w:r>
          </w:p>
          <w:p w:rsidR="00997B39" w:rsidRPr="00F701C5" w:rsidRDefault="00997B39" w:rsidP="00997B39">
            <w:pPr>
              <w:jc w:val="both"/>
              <w:rPr>
                <w:b/>
                <w:color w:val="000000"/>
                <w:spacing w:val="-1"/>
                <w:sz w:val="24"/>
                <w:szCs w:val="24"/>
              </w:rPr>
            </w:pPr>
            <w:r w:rsidRPr="002D4D20">
              <w:rPr>
                <w:sz w:val="24"/>
                <w:szCs w:val="24"/>
              </w:rPr>
              <w:t>Реализация воспитательных возможностей различных видов деятельности ребенка (учебной, игровой, трудовой, спортивной, художественной и т.д.)</w:t>
            </w:r>
          </w:p>
        </w:tc>
        <w:tc>
          <w:tcPr>
            <w:tcW w:w="3402" w:type="dxa"/>
          </w:tcPr>
          <w:p w:rsidR="00997B39" w:rsidRPr="00DA634E" w:rsidRDefault="00997B39" w:rsidP="00EB6715">
            <w:pPr>
              <w:jc w:val="both"/>
              <w:rPr>
                <w:color w:val="000000"/>
                <w:spacing w:val="-1"/>
                <w:sz w:val="24"/>
                <w:szCs w:val="24"/>
              </w:rPr>
            </w:pPr>
            <w:r w:rsidRPr="00C30303">
              <w:rPr>
                <w:spacing w:val="-1"/>
                <w:sz w:val="24"/>
                <w:szCs w:val="24"/>
              </w:rPr>
              <w:t xml:space="preserve">Знает </w:t>
            </w:r>
            <w:r w:rsidRPr="008D1124">
              <w:rPr>
                <w:rFonts w:eastAsia="Calibri"/>
                <w:color w:val="000000"/>
                <w:spacing w:val="-1"/>
                <w:sz w:val="24"/>
                <w:szCs w:val="24"/>
              </w:rPr>
              <w:t>объект, предмет, задачи,  функции</w:t>
            </w:r>
            <w:r>
              <w:rPr>
                <w:rFonts w:eastAsia="Calibri"/>
                <w:color w:val="000000"/>
                <w:spacing w:val="-1"/>
                <w:sz w:val="24"/>
                <w:szCs w:val="24"/>
              </w:rPr>
              <w:t>, основные категории  психологии</w:t>
            </w:r>
            <w:r w:rsidRPr="00DA634E">
              <w:rPr>
                <w:sz w:val="24"/>
                <w:szCs w:val="24"/>
              </w:rPr>
              <w:t>;</w:t>
            </w:r>
            <w:r>
              <w:rPr>
                <w:sz w:val="24"/>
                <w:szCs w:val="24"/>
              </w:rPr>
              <w:t xml:space="preserve"> н</w:t>
            </w:r>
            <w:r w:rsidRPr="00DA634E">
              <w:rPr>
                <w:sz w:val="24"/>
                <w:szCs w:val="24"/>
              </w:rPr>
              <w:t>орму  психического развития</w:t>
            </w:r>
            <w:r>
              <w:rPr>
                <w:sz w:val="24"/>
                <w:szCs w:val="24"/>
              </w:rPr>
              <w:t>; с</w:t>
            </w:r>
            <w:r w:rsidRPr="00DA634E">
              <w:rPr>
                <w:sz w:val="24"/>
                <w:szCs w:val="24"/>
              </w:rPr>
              <w:t>оциально-психологические и биологические факторы психического развития</w:t>
            </w:r>
            <w:r>
              <w:rPr>
                <w:sz w:val="24"/>
                <w:szCs w:val="24"/>
              </w:rPr>
              <w:t>; о</w:t>
            </w:r>
            <w:r w:rsidRPr="00DA634E">
              <w:rPr>
                <w:sz w:val="24"/>
                <w:szCs w:val="24"/>
              </w:rPr>
              <w:t>сновы  психологической поддержки и консультирования</w:t>
            </w:r>
            <w:r>
              <w:rPr>
                <w:sz w:val="24"/>
                <w:szCs w:val="24"/>
              </w:rPr>
              <w:t>; т</w:t>
            </w:r>
            <w:r w:rsidRPr="00DA634E">
              <w:rPr>
                <w:sz w:val="24"/>
                <w:szCs w:val="24"/>
              </w:rPr>
              <w:t>актику и методы разрешения конфликтных ситуаций</w:t>
            </w:r>
            <w:r>
              <w:rPr>
                <w:sz w:val="24"/>
                <w:szCs w:val="24"/>
              </w:rPr>
              <w:t xml:space="preserve">; </w:t>
            </w:r>
            <w:r w:rsidRPr="008D1124">
              <w:rPr>
                <w:rFonts w:eastAsia="Calibri"/>
                <w:color w:val="000000"/>
                <w:spacing w:val="-1"/>
                <w:sz w:val="24"/>
                <w:szCs w:val="24"/>
              </w:rPr>
              <w:t xml:space="preserve">теории воспитания, основные положения нормативных документов, </w:t>
            </w:r>
            <w:r w:rsidRPr="008D1124">
              <w:rPr>
                <w:rFonts w:ascii="Times New Roman CYR" w:hAnsi="Times New Roman CYR" w:cs="Times New Roman CYR"/>
                <w:sz w:val="24"/>
                <w:szCs w:val="24"/>
              </w:rPr>
              <w:t xml:space="preserve">регламентирующих цель и содержание воспитания в современной России; формы, методы и средства воспитания; механизмы семейного воспитания; значение и воспитывающую роль детского коллектива; особенности воспитания детей разных возрастов; </w:t>
            </w:r>
            <w:r w:rsidRPr="00DA634E">
              <w:rPr>
                <w:spacing w:val="-1"/>
                <w:sz w:val="24"/>
                <w:szCs w:val="24"/>
              </w:rPr>
              <w:t>(</w:t>
            </w:r>
            <w:r w:rsidRPr="00DA634E">
              <w:rPr>
                <w:b/>
                <w:spacing w:val="-1"/>
                <w:sz w:val="24"/>
                <w:szCs w:val="24"/>
              </w:rPr>
              <w:t>вопросы к</w:t>
            </w:r>
            <w:r w:rsidRPr="00DA634E">
              <w:rPr>
                <w:b/>
                <w:color w:val="000000"/>
                <w:spacing w:val="-1"/>
                <w:sz w:val="24"/>
                <w:szCs w:val="24"/>
              </w:rPr>
              <w:t xml:space="preserve"> промежуточной аттестации, устный опрос, конспектирование</w:t>
            </w:r>
            <w:r w:rsidRPr="00DA634E">
              <w:rPr>
                <w:color w:val="000000"/>
                <w:spacing w:val="-1"/>
                <w:sz w:val="24"/>
                <w:szCs w:val="24"/>
              </w:rPr>
              <w:t>).</w:t>
            </w:r>
          </w:p>
          <w:p w:rsidR="00997B39" w:rsidRPr="00DA634E" w:rsidRDefault="00997B39" w:rsidP="00EB6715">
            <w:pPr>
              <w:pStyle w:val="41"/>
              <w:spacing w:after="0" w:line="240" w:lineRule="auto"/>
              <w:ind w:left="0"/>
              <w:rPr>
                <w:szCs w:val="24"/>
              </w:rPr>
            </w:pPr>
            <w:r>
              <w:rPr>
                <w:rFonts w:ascii="Times New Roman" w:hAnsi="Times New Roman"/>
                <w:szCs w:val="24"/>
              </w:rPr>
              <w:t xml:space="preserve">Учитывает индивидуально-психологические особенности партнер в процессе социального взаимодействия </w:t>
            </w:r>
            <w:r w:rsidRPr="00D36033">
              <w:rPr>
                <w:rFonts w:ascii="Times New Roman" w:eastAsia="Times New Roman" w:hAnsi="Times New Roman"/>
                <w:b/>
                <w:color w:val="000000"/>
                <w:spacing w:val="-1"/>
                <w:szCs w:val="24"/>
                <w:lang w:eastAsia="ru-RU"/>
              </w:rPr>
              <w:t>(дискуссия, ситуационные задачи)</w:t>
            </w:r>
          </w:p>
          <w:p w:rsidR="00997B39" w:rsidRDefault="00997B39" w:rsidP="00EB6715">
            <w:pPr>
              <w:jc w:val="both"/>
              <w:rPr>
                <w:b/>
                <w:sz w:val="24"/>
                <w:szCs w:val="24"/>
              </w:rPr>
            </w:pPr>
            <w:r>
              <w:rPr>
                <w:sz w:val="24"/>
                <w:szCs w:val="24"/>
              </w:rPr>
              <w:t>Предлагает способы развития</w:t>
            </w:r>
            <w:r w:rsidRPr="00D36033">
              <w:rPr>
                <w:sz w:val="24"/>
                <w:szCs w:val="24"/>
              </w:rPr>
              <w:t xml:space="preserve">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r w:rsidRPr="00DA634E">
              <w:rPr>
                <w:b/>
                <w:sz w:val="24"/>
                <w:szCs w:val="24"/>
              </w:rPr>
              <w:t>(</w:t>
            </w:r>
            <w:r w:rsidRPr="00DA634E">
              <w:rPr>
                <w:b/>
                <w:spacing w:val="-1"/>
                <w:sz w:val="24"/>
                <w:szCs w:val="24"/>
              </w:rPr>
              <w:t>коллоквиум</w:t>
            </w:r>
            <w:r w:rsidRPr="00DA634E">
              <w:rPr>
                <w:b/>
                <w:sz w:val="24"/>
                <w:szCs w:val="24"/>
              </w:rPr>
              <w:t xml:space="preserve">, </w:t>
            </w:r>
            <w:r>
              <w:rPr>
                <w:b/>
                <w:spacing w:val="-1"/>
                <w:sz w:val="24"/>
                <w:szCs w:val="24"/>
              </w:rPr>
              <w:t xml:space="preserve">ситуационные </w:t>
            </w:r>
            <w:r w:rsidRPr="00DA634E">
              <w:rPr>
                <w:b/>
                <w:spacing w:val="-1"/>
                <w:sz w:val="24"/>
                <w:szCs w:val="24"/>
              </w:rPr>
              <w:t>зада</w:t>
            </w:r>
            <w:r>
              <w:rPr>
                <w:b/>
                <w:spacing w:val="-1"/>
                <w:sz w:val="24"/>
                <w:szCs w:val="24"/>
              </w:rPr>
              <w:t>чи</w:t>
            </w:r>
            <w:r w:rsidRPr="00DA634E">
              <w:rPr>
                <w:b/>
                <w:sz w:val="24"/>
                <w:szCs w:val="24"/>
              </w:rPr>
              <w:t>)</w:t>
            </w:r>
          </w:p>
          <w:p w:rsidR="00997B39" w:rsidRPr="008D1124" w:rsidRDefault="00997B39" w:rsidP="00997B39">
            <w:pPr>
              <w:tabs>
                <w:tab w:val="num" w:pos="756"/>
              </w:tabs>
              <w:jc w:val="both"/>
              <w:rPr>
                <w:rFonts w:eastAsia="Calibri"/>
                <w:color w:val="000000"/>
                <w:spacing w:val="-1"/>
                <w:sz w:val="24"/>
                <w:szCs w:val="24"/>
              </w:rPr>
            </w:pPr>
            <w:r w:rsidRPr="008D1124">
              <w:rPr>
                <w:rFonts w:eastAsia="Calibri"/>
                <w:color w:val="000000"/>
                <w:spacing w:val="-1"/>
                <w:sz w:val="24"/>
                <w:szCs w:val="24"/>
              </w:rPr>
              <w:t xml:space="preserve">Предлагает и обосновывает формы и методы организации </w:t>
            </w:r>
            <w:r w:rsidRPr="008D1124">
              <w:rPr>
                <w:rFonts w:eastAsia="Calibri"/>
                <w:color w:val="000000"/>
                <w:spacing w:val="-1"/>
                <w:sz w:val="24"/>
                <w:szCs w:val="24"/>
              </w:rPr>
              <w:lastRenderedPageBreak/>
              <w:t xml:space="preserve">воспитательной деятельности </w:t>
            </w:r>
            <w:r w:rsidRPr="008D1124">
              <w:rPr>
                <w:rFonts w:ascii="Times New Roman CYR" w:hAnsi="Times New Roman CYR" w:cs="Times New Roman CYR"/>
                <w:sz w:val="24"/>
                <w:szCs w:val="24"/>
              </w:rPr>
              <w:t xml:space="preserve">с учетом культурных различий детей, половозрастных и индивидуальных особенностей </w:t>
            </w:r>
            <w:r w:rsidRPr="008D1124">
              <w:rPr>
                <w:rFonts w:eastAsia="Calibri"/>
                <w:b/>
                <w:color w:val="000000"/>
                <w:spacing w:val="-1"/>
                <w:sz w:val="24"/>
                <w:szCs w:val="24"/>
              </w:rPr>
              <w:t>(ситуационные задачи</w:t>
            </w:r>
            <w:r>
              <w:rPr>
                <w:rFonts w:eastAsia="Calibri"/>
                <w:b/>
                <w:color w:val="000000"/>
                <w:spacing w:val="-1"/>
                <w:sz w:val="24"/>
                <w:szCs w:val="24"/>
              </w:rPr>
              <w:t>, практическое задание</w:t>
            </w:r>
            <w:r w:rsidRPr="008D1124">
              <w:rPr>
                <w:rFonts w:eastAsia="Calibri"/>
                <w:b/>
                <w:color w:val="000000"/>
                <w:spacing w:val="-1"/>
                <w:sz w:val="24"/>
                <w:szCs w:val="24"/>
              </w:rPr>
              <w:t>)</w:t>
            </w:r>
          </w:p>
          <w:p w:rsidR="00997B39" w:rsidRPr="00F701C5" w:rsidRDefault="00997B39" w:rsidP="00997B39">
            <w:pPr>
              <w:jc w:val="both"/>
              <w:rPr>
                <w:b/>
                <w:color w:val="000000"/>
                <w:spacing w:val="-1"/>
                <w:sz w:val="24"/>
                <w:szCs w:val="24"/>
              </w:rPr>
            </w:pPr>
            <w:r w:rsidRPr="008D1124">
              <w:rPr>
                <w:rFonts w:eastAsia="Calibri"/>
                <w:color w:val="000000"/>
                <w:spacing w:val="-1"/>
                <w:sz w:val="24"/>
                <w:szCs w:val="24"/>
              </w:rPr>
              <w:t xml:space="preserve">Формулирует цель и задачи воспитательного занятия при организации </w:t>
            </w:r>
            <w:r w:rsidRPr="008D1124">
              <w:rPr>
                <w:rFonts w:ascii="Times New Roman CYR" w:hAnsi="Times New Roman CYR" w:cs="Times New Roman CYR"/>
                <w:sz w:val="24"/>
                <w:szCs w:val="24"/>
              </w:rPr>
              <w:t xml:space="preserve">различных видов деятельности ребенка (учебной, игровой, трудовой, спортивной, художественной и т.д.) </w:t>
            </w:r>
            <w:r w:rsidRPr="008D1124">
              <w:rPr>
                <w:rFonts w:eastAsia="Calibri"/>
                <w:b/>
                <w:color w:val="000000"/>
                <w:spacing w:val="-1"/>
                <w:sz w:val="24"/>
                <w:szCs w:val="24"/>
              </w:rPr>
              <w:t>(ситуационные задачи</w:t>
            </w:r>
            <w:r>
              <w:rPr>
                <w:rFonts w:eastAsia="Calibri"/>
                <w:b/>
                <w:color w:val="000000"/>
                <w:spacing w:val="-1"/>
                <w:sz w:val="24"/>
                <w:szCs w:val="24"/>
              </w:rPr>
              <w:t>, практическое задание</w:t>
            </w:r>
            <w:r w:rsidRPr="008D1124">
              <w:rPr>
                <w:rFonts w:eastAsia="Calibri"/>
                <w:b/>
                <w:color w:val="000000"/>
                <w:spacing w:val="-1"/>
                <w:sz w:val="24"/>
                <w:szCs w:val="24"/>
              </w:rPr>
              <w:t>)</w:t>
            </w:r>
          </w:p>
        </w:tc>
      </w:tr>
      <w:tr w:rsidR="00EB6715" w:rsidRPr="00F701C5" w:rsidTr="000C7576">
        <w:trPr>
          <w:trHeight w:val="120"/>
        </w:trPr>
        <w:tc>
          <w:tcPr>
            <w:tcW w:w="1730" w:type="dxa"/>
            <w:vMerge/>
          </w:tcPr>
          <w:p w:rsidR="00EB6715" w:rsidRPr="00F701C5" w:rsidRDefault="00EB6715" w:rsidP="00EB6715">
            <w:pPr>
              <w:rPr>
                <w:b/>
                <w:sz w:val="24"/>
                <w:szCs w:val="24"/>
              </w:rPr>
            </w:pPr>
          </w:p>
        </w:tc>
        <w:tc>
          <w:tcPr>
            <w:tcW w:w="1531" w:type="dxa"/>
          </w:tcPr>
          <w:p w:rsidR="00EB6715" w:rsidRPr="00546934" w:rsidRDefault="00EB6715" w:rsidP="00EB6715">
            <w:pPr>
              <w:tabs>
                <w:tab w:val="right" w:leader="underscore" w:pos="9356"/>
              </w:tabs>
              <w:rPr>
                <w:b/>
                <w:i/>
                <w:sz w:val="24"/>
                <w:szCs w:val="24"/>
                <w:lang w:bidi="ru-RU"/>
              </w:rPr>
            </w:pPr>
            <w:r w:rsidRPr="00546934">
              <w:rPr>
                <w:b/>
                <w:i/>
                <w:sz w:val="24"/>
                <w:szCs w:val="24"/>
                <w:lang w:bidi="ru-RU"/>
              </w:rPr>
              <w:t xml:space="preserve">ПДО  </w:t>
            </w:r>
          </w:p>
          <w:p w:rsidR="00EB6715" w:rsidRPr="00EB6715" w:rsidRDefault="00EB6715" w:rsidP="00EB6715">
            <w:pPr>
              <w:tabs>
                <w:tab w:val="right" w:leader="underscore" w:pos="9356"/>
              </w:tabs>
              <w:rPr>
                <w:b/>
                <w:i/>
                <w:sz w:val="24"/>
                <w:szCs w:val="24"/>
                <w:u w:val="single"/>
                <w:lang w:bidi="ru-RU"/>
              </w:rPr>
            </w:pPr>
            <w:r>
              <w:rPr>
                <w:b/>
                <w:i/>
                <w:sz w:val="24"/>
                <w:szCs w:val="24"/>
                <w:u w:val="single"/>
                <w:lang w:bidi="ru-RU"/>
              </w:rPr>
              <w:t>A/</w:t>
            </w:r>
            <w:r w:rsidRPr="00EB6715">
              <w:rPr>
                <w:b/>
                <w:i/>
                <w:sz w:val="24"/>
                <w:szCs w:val="24"/>
                <w:u w:val="single"/>
                <w:lang w:bidi="ru-RU"/>
              </w:rPr>
              <w:t xml:space="preserve">03.6 </w:t>
            </w:r>
          </w:p>
          <w:p w:rsidR="00EB6715" w:rsidRPr="00E20226" w:rsidRDefault="00EB6715" w:rsidP="00EB6715">
            <w:pPr>
              <w:tabs>
                <w:tab w:val="right" w:leader="underscore" w:pos="9356"/>
              </w:tabs>
              <w:rPr>
                <w:sz w:val="24"/>
                <w:szCs w:val="24"/>
              </w:rPr>
            </w:pPr>
            <w:r w:rsidRPr="00546934">
              <w:rPr>
                <w:sz w:val="24"/>
                <w:szCs w:val="24"/>
              </w:rPr>
              <w:t>Обеспечение взаимодействия с родителями (законными представителями) обучающихся, осваивающих дополнительную общеобразовательную программу, при решении задач обучения и воспитания</w:t>
            </w:r>
          </w:p>
        </w:tc>
        <w:tc>
          <w:tcPr>
            <w:tcW w:w="3402" w:type="dxa"/>
          </w:tcPr>
          <w:p w:rsidR="00997B39" w:rsidRPr="002D4D20" w:rsidRDefault="00997B39" w:rsidP="00997B39">
            <w:pPr>
              <w:pStyle w:val="TableParagraph"/>
              <w:tabs>
                <w:tab w:val="left" w:pos="401"/>
                <w:tab w:val="left" w:pos="1346"/>
                <w:tab w:val="left" w:pos="2794"/>
                <w:tab w:val="left" w:pos="4376"/>
              </w:tabs>
              <w:rPr>
                <w:b/>
              </w:rPr>
            </w:pPr>
            <w:r w:rsidRPr="002D4D20">
              <w:rPr>
                <w:b/>
              </w:rPr>
              <w:t xml:space="preserve">Знания </w:t>
            </w:r>
          </w:p>
          <w:p w:rsidR="00997B39" w:rsidRPr="002D4D20" w:rsidRDefault="00997B39" w:rsidP="00997B39">
            <w:pPr>
              <w:rPr>
                <w:b/>
                <w:spacing w:val="-1"/>
                <w:sz w:val="24"/>
                <w:szCs w:val="24"/>
              </w:rPr>
            </w:pPr>
            <w:r w:rsidRPr="002D4D20">
              <w:rPr>
                <w:rFonts w:ascii="Times New Roman CYR" w:hAnsi="Times New Roman CYR" w:cs="Times New Roman CYR"/>
                <w:sz w:val="24"/>
                <w:szCs w:val="24"/>
              </w:rPr>
              <w:t>Особенности семейного воспитания и современной семьи, содержание, формы и методы работы педагога дополнительного образования (преподавателя, тренера-преподавателя) с семьями обучающихся</w:t>
            </w:r>
          </w:p>
          <w:p w:rsidR="00997B39" w:rsidRPr="002D4D20" w:rsidRDefault="00997B39" w:rsidP="00997B39">
            <w:pPr>
              <w:pStyle w:val="TableParagraph"/>
              <w:rPr>
                <w:b/>
              </w:rPr>
            </w:pPr>
            <w:r w:rsidRPr="002D4D20">
              <w:rPr>
                <w:b/>
              </w:rPr>
              <w:t xml:space="preserve">Умения </w:t>
            </w:r>
          </w:p>
          <w:p w:rsidR="00997B39" w:rsidRPr="002D4D20" w:rsidRDefault="00997B39" w:rsidP="00997B39">
            <w:pPr>
              <w:pStyle w:val="TableParagraph"/>
              <w:tabs>
                <w:tab w:val="left" w:pos="401"/>
                <w:tab w:val="left" w:pos="1346"/>
                <w:tab w:val="left" w:pos="2794"/>
                <w:tab w:val="left" w:pos="4376"/>
              </w:tabs>
              <w:rPr>
                <w:b/>
              </w:rPr>
            </w:pPr>
            <w:r w:rsidRPr="002D4D20">
              <w:t>Определять цели и задачи взаимодействия с родителями (законными представителями) обучающихся, планировать деятельность в этой области с учетом особенностей социального и этнокультурного состава группы</w:t>
            </w:r>
            <w:r>
              <w:t>.</w:t>
            </w:r>
          </w:p>
          <w:p w:rsidR="00997B39" w:rsidRPr="002D4D20" w:rsidRDefault="00997B39" w:rsidP="00997B39">
            <w:pPr>
              <w:rPr>
                <w:sz w:val="24"/>
                <w:szCs w:val="24"/>
              </w:rPr>
            </w:pPr>
            <w:r w:rsidRPr="002D4D20">
              <w:rPr>
                <w:b/>
                <w:spacing w:val="-1"/>
                <w:sz w:val="24"/>
                <w:szCs w:val="24"/>
              </w:rPr>
              <w:t xml:space="preserve">Навыки </w:t>
            </w:r>
            <w:r w:rsidRPr="002D4D20">
              <w:rPr>
                <w:spacing w:val="-1"/>
                <w:sz w:val="24"/>
                <w:szCs w:val="24"/>
              </w:rPr>
              <w:t>и/или опыт деятельности:</w:t>
            </w:r>
          </w:p>
          <w:p w:rsidR="00EB6715" w:rsidRPr="008D1124" w:rsidRDefault="00997B39" w:rsidP="00997B39">
            <w:pPr>
              <w:jc w:val="both"/>
              <w:rPr>
                <w:rFonts w:ascii="Times New Roman CYR" w:hAnsi="Times New Roman CYR" w:cs="Times New Roman CYR"/>
                <w:sz w:val="24"/>
                <w:szCs w:val="24"/>
              </w:rPr>
            </w:pPr>
            <w:r w:rsidRPr="002D4D20">
              <w:rPr>
                <w:sz w:val="24"/>
                <w:szCs w:val="24"/>
              </w:rPr>
              <w:t>Планирование взаимодействия с родителями (законными представителями) обучающихся</w:t>
            </w:r>
            <w:r>
              <w:rPr>
                <w:sz w:val="24"/>
                <w:szCs w:val="24"/>
              </w:rPr>
              <w:t>.</w:t>
            </w:r>
          </w:p>
        </w:tc>
        <w:tc>
          <w:tcPr>
            <w:tcW w:w="3402" w:type="dxa"/>
          </w:tcPr>
          <w:p w:rsidR="00EB6715" w:rsidRPr="008D1124" w:rsidRDefault="00EB6715" w:rsidP="00EB6715">
            <w:pPr>
              <w:jc w:val="both"/>
              <w:rPr>
                <w:rFonts w:eastAsia="Calibri"/>
                <w:b/>
                <w:color w:val="000000"/>
                <w:spacing w:val="-1"/>
                <w:sz w:val="24"/>
                <w:szCs w:val="24"/>
              </w:rPr>
            </w:pPr>
            <w:r w:rsidRPr="008D1124">
              <w:rPr>
                <w:rFonts w:ascii="Times New Roman CYR" w:hAnsi="Times New Roman CYR" w:cs="Times New Roman CYR"/>
                <w:sz w:val="24"/>
                <w:szCs w:val="24"/>
              </w:rPr>
              <w:t xml:space="preserve">Знает функции семьи, роль семейного воспитания в формировании личности; характеристику педагогически несостоятельных семей; формы и методы работы педагога с семьями обучающихся; </w:t>
            </w:r>
            <w:r w:rsidRPr="008D1124">
              <w:rPr>
                <w:rFonts w:eastAsia="Calibri"/>
                <w:b/>
                <w:color w:val="000000"/>
                <w:spacing w:val="-1"/>
                <w:sz w:val="24"/>
                <w:szCs w:val="24"/>
              </w:rPr>
              <w:t>(вопросы к зачету, устный опрос</w:t>
            </w:r>
            <w:r>
              <w:rPr>
                <w:rFonts w:eastAsia="Calibri"/>
                <w:b/>
                <w:color w:val="000000"/>
                <w:spacing w:val="-1"/>
                <w:sz w:val="24"/>
                <w:szCs w:val="24"/>
              </w:rPr>
              <w:t>, доклад</w:t>
            </w:r>
            <w:r w:rsidRPr="008D1124">
              <w:rPr>
                <w:rFonts w:eastAsia="Calibri"/>
                <w:b/>
                <w:color w:val="000000"/>
                <w:spacing w:val="-1"/>
                <w:sz w:val="24"/>
                <w:szCs w:val="24"/>
              </w:rPr>
              <w:t>)</w:t>
            </w:r>
          </w:p>
          <w:p w:rsidR="00EB6715" w:rsidRPr="008D1124" w:rsidRDefault="00EB6715" w:rsidP="00EB6715">
            <w:pPr>
              <w:jc w:val="both"/>
              <w:rPr>
                <w:rFonts w:eastAsia="Calibri"/>
                <w:b/>
                <w:color w:val="000000"/>
                <w:spacing w:val="-1"/>
                <w:sz w:val="24"/>
                <w:szCs w:val="24"/>
              </w:rPr>
            </w:pPr>
          </w:p>
          <w:p w:rsidR="00EB6715" w:rsidRPr="008D1124" w:rsidRDefault="00EB6715" w:rsidP="00EB6715">
            <w:pPr>
              <w:jc w:val="both"/>
              <w:rPr>
                <w:rFonts w:eastAsia="Calibri"/>
                <w:b/>
                <w:color w:val="000000"/>
                <w:spacing w:val="-1"/>
                <w:sz w:val="24"/>
                <w:szCs w:val="24"/>
              </w:rPr>
            </w:pPr>
            <w:r w:rsidRPr="008D1124">
              <w:rPr>
                <w:rFonts w:eastAsia="Calibri"/>
                <w:color w:val="000000"/>
                <w:spacing w:val="-1"/>
                <w:sz w:val="24"/>
                <w:szCs w:val="24"/>
              </w:rPr>
              <w:t xml:space="preserve">Предлагает и обосновывает формы и методы взаимодействия педагога с родителями по вопросам обучения и воспитания детей </w:t>
            </w:r>
            <w:r w:rsidRPr="008D1124">
              <w:rPr>
                <w:rFonts w:eastAsia="Calibri"/>
                <w:b/>
                <w:color w:val="000000"/>
                <w:spacing w:val="-1"/>
                <w:sz w:val="24"/>
                <w:szCs w:val="24"/>
              </w:rPr>
              <w:t>(ситуационные задачи)</w:t>
            </w:r>
          </w:p>
          <w:p w:rsidR="00EB6715" w:rsidRPr="008D1124" w:rsidRDefault="00EB6715" w:rsidP="00EB6715">
            <w:pPr>
              <w:jc w:val="both"/>
              <w:rPr>
                <w:rFonts w:eastAsia="Calibri"/>
                <w:color w:val="000000"/>
                <w:spacing w:val="-1"/>
                <w:sz w:val="24"/>
                <w:szCs w:val="24"/>
              </w:rPr>
            </w:pPr>
          </w:p>
          <w:p w:rsidR="00EB6715" w:rsidRPr="008D1124" w:rsidRDefault="00EB6715" w:rsidP="00EB6715">
            <w:pPr>
              <w:jc w:val="both"/>
              <w:rPr>
                <w:rFonts w:eastAsia="Calibri"/>
                <w:color w:val="000000"/>
                <w:spacing w:val="-1"/>
                <w:sz w:val="24"/>
                <w:szCs w:val="24"/>
              </w:rPr>
            </w:pPr>
            <w:r w:rsidRPr="008D1124">
              <w:rPr>
                <w:rFonts w:eastAsia="Calibri"/>
                <w:color w:val="000000"/>
                <w:spacing w:val="-1"/>
                <w:sz w:val="24"/>
                <w:szCs w:val="24"/>
              </w:rPr>
              <w:t>Предлагает план мероприятий по взаимодействию с родителями детей по вопросам обучения и воспитания детей</w:t>
            </w:r>
          </w:p>
          <w:p w:rsidR="00EB6715" w:rsidRPr="00C90EA0" w:rsidRDefault="00EB6715" w:rsidP="00EB6715">
            <w:pPr>
              <w:tabs>
                <w:tab w:val="right" w:leader="underscore" w:pos="9356"/>
              </w:tabs>
              <w:rPr>
                <w:i/>
                <w:sz w:val="24"/>
                <w:szCs w:val="24"/>
              </w:rPr>
            </w:pPr>
            <w:r w:rsidRPr="008D1124">
              <w:rPr>
                <w:rFonts w:eastAsia="Calibri"/>
                <w:b/>
                <w:color w:val="000000"/>
                <w:spacing w:val="-1"/>
                <w:sz w:val="24"/>
                <w:szCs w:val="24"/>
              </w:rPr>
              <w:t>(ситуационные задачи</w:t>
            </w:r>
            <w:r>
              <w:rPr>
                <w:rFonts w:eastAsia="Calibri"/>
                <w:b/>
                <w:color w:val="000000"/>
                <w:spacing w:val="-1"/>
                <w:sz w:val="24"/>
                <w:szCs w:val="24"/>
              </w:rPr>
              <w:t>, практическое задание</w:t>
            </w:r>
            <w:r w:rsidRPr="008D1124">
              <w:rPr>
                <w:rFonts w:eastAsia="Calibri"/>
                <w:b/>
                <w:color w:val="000000"/>
                <w:spacing w:val="-1"/>
                <w:sz w:val="24"/>
                <w:szCs w:val="24"/>
              </w:rPr>
              <w:t>)</w:t>
            </w:r>
          </w:p>
        </w:tc>
      </w:tr>
    </w:tbl>
    <w:p w:rsidR="0030282C" w:rsidRDefault="0030282C" w:rsidP="00435095">
      <w:pPr>
        <w:ind w:firstLine="709"/>
        <w:jc w:val="both"/>
      </w:pPr>
    </w:p>
    <w:p w:rsidR="00562BEA" w:rsidRDefault="00562BEA">
      <w:pPr>
        <w:spacing w:after="200" w:line="276" w:lineRule="auto"/>
        <w:rPr>
          <w:b/>
          <w:spacing w:val="-1"/>
          <w:sz w:val="24"/>
          <w:szCs w:val="24"/>
        </w:rPr>
      </w:pPr>
    </w:p>
    <w:p w:rsidR="00997B39" w:rsidRDefault="00997B39">
      <w:pPr>
        <w:spacing w:after="200" w:line="276" w:lineRule="auto"/>
        <w:rPr>
          <w:b/>
          <w:spacing w:val="-1"/>
          <w:sz w:val="24"/>
          <w:szCs w:val="24"/>
        </w:rPr>
      </w:pPr>
      <w:r>
        <w:rPr>
          <w:b/>
          <w:spacing w:val="-1"/>
          <w:sz w:val="24"/>
          <w:szCs w:val="24"/>
        </w:rPr>
        <w:br w:type="page"/>
      </w:r>
    </w:p>
    <w:p w:rsidR="0030282C" w:rsidRPr="00A0764F" w:rsidRDefault="00997B39" w:rsidP="00997B39">
      <w:pPr>
        <w:ind w:firstLine="709"/>
        <w:jc w:val="both"/>
        <w:rPr>
          <w:b/>
          <w:spacing w:val="-1"/>
          <w:sz w:val="24"/>
          <w:szCs w:val="24"/>
        </w:rPr>
      </w:pPr>
      <w:r>
        <w:rPr>
          <w:b/>
          <w:spacing w:val="-1"/>
          <w:sz w:val="24"/>
          <w:szCs w:val="24"/>
        </w:rPr>
        <w:lastRenderedPageBreak/>
        <w:t>1</w:t>
      </w:r>
      <w:r w:rsidR="0030282C" w:rsidRPr="00A0764F">
        <w:rPr>
          <w:b/>
          <w:spacing w:val="-1"/>
          <w:sz w:val="24"/>
          <w:szCs w:val="24"/>
        </w:rPr>
        <w:t>. Типовые контрольные задания:</w:t>
      </w:r>
    </w:p>
    <w:p w:rsidR="0030282C" w:rsidRPr="00A0764F" w:rsidRDefault="00997B39" w:rsidP="00997B39">
      <w:pPr>
        <w:shd w:val="clear" w:color="auto" w:fill="FFFFFF"/>
        <w:ind w:firstLine="709"/>
        <w:contextualSpacing/>
        <w:jc w:val="both"/>
        <w:rPr>
          <w:b/>
          <w:i/>
          <w:spacing w:val="-1"/>
          <w:sz w:val="24"/>
          <w:szCs w:val="24"/>
        </w:rPr>
      </w:pPr>
      <w:r>
        <w:rPr>
          <w:b/>
          <w:spacing w:val="-1"/>
          <w:sz w:val="24"/>
          <w:szCs w:val="24"/>
        </w:rPr>
        <w:t xml:space="preserve">1.1 </w:t>
      </w:r>
      <w:r w:rsidR="0030282C" w:rsidRPr="00A0764F">
        <w:rPr>
          <w:b/>
          <w:spacing w:val="-1"/>
          <w:sz w:val="24"/>
          <w:szCs w:val="24"/>
        </w:rPr>
        <w:t>Перечень вопросов для промежуточной аттестации</w:t>
      </w:r>
      <w:r w:rsidR="0030282C" w:rsidRPr="00A0764F">
        <w:rPr>
          <w:b/>
          <w:i/>
          <w:spacing w:val="-1"/>
          <w:sz w:val="24"/>
          <w:szCs w:val="24"/>
        </w:rPr>
        <w:t>.</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 xml:space="preserve">Предмет и задачи психологии как науки. </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История развития психологического знания, основные этапы развития психологии.</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Принципы психологии, их значение.</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Психологические направления XX в.</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Отличие донаучной психологии от научной.</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 xml:space="preserve">Теория отражения в психологии. Понятие о психике и сознании. </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 xml:space="preserve">Методы психологического исследования. </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 xml:space="preserve">Психология деятельности. Виды и развитие человеческой деятельности. </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Специфика отражения реального мира в ощущениях, восприятии мышлении</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Роль воображения</w:t>
      </w:r>
      <w:r w:rsidR="003E6908" w:rsidRPr="00997B39">
        <w:rPr>
          <w:sz w:val="24"/>
          <w:szCs w:val="24"/>
        </w:rPr>
        <w:t>в</w:t>
      </w:r>
      <w:r w:rsidRPr="00997B39">
        <w:rPr>
          <w:sz w:val="24"/>
          <w:szCs w:val="24"/>
        </w:rPr>
        <w:t xml:space="preserve"> развити</w:t>
      </w:r>
      <w:r w:rsidR="003E6908" w:rsidRPr="00997B39">
        <w:rPr>
          <w:sz w:val="24"/>
          <w:szCs w:val="24"/>
        </w:rPr>
        <w:t>и</w:t>
      </w:r>
      <w:r w:rsidRPr="00997B39">
        <w:rPr>
          <w:sz w:val="24"/>
          <w:szCs w:val="24"/>
        </w:rPr>
        <w:t xml:space="preserve"> творчества.</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 xml:space="preserve">Понятие об ощущении и восприятии, их физиологическая основа, виды искажения восприятия. </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 xml:space="preserve">Основные виды внимания и их свойства. </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Характеристика и виды памяти,</w:t>
      </w:r>
      <w:r w:rsidR="003E6908" w:rsidRPr="00997B39">
        <w:rPr>
          <w:sz w:val="24"/>
          <w:szCs w:val="24"/>
        </w:rPr>
        <w:t xml:space="preserve"> функции памяти,</w:t>
      </w:r>
      <w:r w:rsidRPr="00997B39">
        <w:rPr>
          <w:sz w:val="24"/>
          <w:szCs w:val="24"/>
        </w:rPr>
        <w:t xml:space="preserve"> основные процессы памяти: запоминание, воспроизведение, сохранение, забывание. </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 xml:space="preserve">Мышление и речь. Формы мыслительной деятельности: суждения, умозаключения, понятия, представления. </w:t>
      </w:r>
    </w:p>
    <w:p w:rsidR="005E7C2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Психология эмоций. </w:t>
      </w:r>
      <w:r w:rsidR="005E7C29" w:rsidRPr="00997B39">
        <w:rPr>
          <w:sz w:val="24"/>
          <w:szCs w:val="24"/>
        </w:rPr>
        <w:t>Функции эмоций.Формы проявления эмоций.</w:t>
      </w:r>
    </w:p>
    <w:p w:rsidR="005E7C29" w:rsidRPr="00997B39" w:rsidRDefault="003E6908" w:rsidP="00997B39">
      <w:pPr>
        <w:numPr>
          <w:ilvl w:val="0"/>
          <w:numId w:val="19"/>
        </w:numPr>
        <w:tabs>
          <w:tab w:val="left" w:pos="426"/>
          <w:tab w:val="num" w:pos="1980"/>
        </w:tabs>
        <w:ind w:left="0" w:firstLine="709"/>
        <w:jc w:val="both"/>
        <w:rPr>
          <w:sz w:val="24"/>
          <w:szCs w:val="24"/>
        </w:rPr>
      </w:pPr>
      <w:r w:rsidRPr="00997B39">
        <w:rPr>
          <w:sz w:val="24"/>
          <w:szCs w:val="24"/>
        </w:rPr>
        <w:t xml:space="preserve">Характеристика </w:t>
      </w:r>
      <w:r w:rsidR="005E7C29" w:rsidRPr="00997B39">
        <w:rPr>
          <w:sz w:val="24"/>
          <w:szCs w:val="24"/>
        </w:rPr>
        <w:t xml:space="preserve"> психических состояний. </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Тревога и ее психологическая характеристика. </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Приемы саморегуляции при негативных эмоциональных состояниях. </w:t>
      </w:r>
    </w:p>
    <w:p w:rsidR="005E7C29" w:rsidRPr="00997B39" w:rsidRDefault="003E6908" w:rsidP="00997B39">
      <w:pPr>
        <w:numPr>
          <w:ilvl w:val="0"/>
          <w:numId w:val="19"/>
        </w:numPr>
        <w:tabs>
          <w:tab w:val="left" w:pos="426"/>
          <w:tab w:val="num" w:pos="1980"/>
        </w:tabs>
        <w:ind w:left="0" w:firstLine="709"/>
        <w:jc w:val="both"/>
        <w:rPr>
          <w:sz w:val="24"/>
          <w:szCs w:val="24"/>
        </w:rPr>
      </w:pPr>
      <w:r w:rsidRPr="00997B39">
        <w:rPr>
          <w:sz w:val="24"/>
          <w:szCs w:val="24"/>
        </w:rPr>
        <w:t>Определение воли.</w:t>
      </w:r>
      <w:r w:rsidR="000D39B9" w:rsidRPr="00997B39">
        <w:rPr>
          <w:sz w:val="24"/>
          <w:szCs w:val="24"/>
        </w:rPr>
        <w:t xml:space="preserve">Характеристика психических волевых процессов. </w:t>
      </w:r>
      <w:r w:rsidR="005E7C29" w:rsidRPr="00997B39">
        <w:rPr>
          <w:sz w:val="24"/>
          <w:szCs w:val="24"/>
        </w:rPr>
        <w:t>Структура волевого акта</w:t>
      </w:r>
      <w:r w:rsidR="000D39B9" w:rsidRPr="00997B39">
        <w:rPr>
          <w:sz w:val="24"/>
          <w:szCs w:val="24"/>
        </w:rPr>
        <w:t>.</w:t>
      </w:r>
      <w:r w:rsidR="005E7C29" w:rsidRPr="00997B39">
        <w:rPr>
          <w:sz w:val="24"/>
          <w:szCs w:val="24"/>
        </w:rPr>
        <w:t>  Волевая регуляция и мышление. </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Понятие потребности в отечественной и зарубежной психологии. Виды потребностей человека и их психологическая характеристика. </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Мотивы. Мотивация. Мотивировка.Функции мотива и продуктивность деятельности. </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Защитные механизмы личности. </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 xml:space="preserve">Понятие о темпераменте. Психологическая характеристика типов темперамента. </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 xml:space="preserve">Понятие о характере. Типология характеров. Акцентуации характера. </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 xml:space="preserve">Направленность личности. </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 xml:space="preserve">Способности и задатки. </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 xml:space="preserve">Биологическое и социальное в природе личности. </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 xml:space="preserve">Психологические концепции структуры личности. </w:t>
      </w:r>
    </w:p>
    <w:p w:rsidR="005E7C29" w:rsidRPr="00997B39" w:rsidRDefault="003E6908" w:rsidP="00997B39">
      <w:pPr>
        <w:numPr>
          <w:ilvl w:val="0"/>
          <w:numId w:val="19"/>
        </w:numPr>
        <w:tabs>
          <w:tab w:val="left" w:pos="426"/>
          <w:tab w:val="num" w:pos="1980"/>
        </w:tabs>
        <w:ind w:left="0" w:firstLine="709"/>
        <w:jc w:val="both"/>
        <w:rPr>
          <w:sz w:val="24"/>
          <w:szCs w:val="24"/>
        </w:rPr>
      </w:pPr>
      <w:r w:rsidRPr="00997B39">
        <w:rPr>
          <w:sz w:val="24"/>
          <w:szCs w:val="24"/>
        </w:rPr>
        <w:t>Понятие личности.  </w:t>
      </w:r>
      <w:r w:rsidR="005E7C29" w:rsidRPr="00997B39">
        <w:rPr>
          <w:sz w:val="24"/>
          <w:szCs w:val="24"/>
        </w:rPr>
        <w:t xml:space="preserve">Проблемы психологии личности. </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 xml:space="preserve">Современные подходы к проблеме общения. </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Понятие конфликта и его социальная роль. Причины и последствия конфликтов.Разрешение конфликтов и стратегии поведения в конфликтных ситуациях.</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 xml:space="preserve">Психологическая структура общения: коммуникативное, перцептивное, интерактивное. </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 xml:space="preserve">Психология группы. </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Социометрическая структура малой группы.</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Педагогика как наука об образовании, воспитании, обучении человека. Объект и предмет педагогики. </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Задачи и функции педагогики. Основные категории педагогики. </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Междисциплинарные связи педагогики с другими науками. </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Характеристика методов педагогического исследования. </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Определение педагогического процесса и его функции.</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lastRenderedPageBreak/>
        <w:t>Структура педагогического процесса, основные принципы его организации и условия эффективности.</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Понятие о дидактике. Основные категории и задачи дидактики. </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Функции и структура процесса обучения. </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Принципы обучения и воспитания. </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Классификация методов обучения. Характеристика методов обучения по источнику знаний: словесные, наглядные, практические.   Понятие средств обучения, их назначение. </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Понятие о формах организации обучения и история их развития.</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Понятие о педагогическом контроле за результатами обучения. Требования к организации контроля за учебной деятельностью учащихся. </w:t>
      </w:r>
    </w:p>
    <w:p w:rsidR="000D39B9" w:rsidRPr="00997B39" w:rsidRDefault="00EC44F9" w:rsidP="00997B39">
      <w:pPr>
        <w:numPr>
          <w:ilvl w:val="0"/>
          <w:numId w:val="19"/>
        </w:numPr>
        <w:tabs>
          <w:tab w:val="left" w:pos="426"/>
          <w:tab w:val="num" w:pos="1980"/>
        </w:tabs>
        <w:ind w:left="0" w:firstLine="709"/>
        <w:jc w:val="both"/>
        <w:rPr>
          <w:sz w:val="24"/>
          <w:szCs w:val="24"/>
        </w:rPr>
      </w:pPr>
      <w:r w:rsidRPr="00997B39">
        <w:rPr>
          <w:sz w:val="24"/>
          <w:szCs w:val="24"/>
        </w:rPr>
        <w:t>Виды и методы</w:t>
      </w:r>
      <w:r w:rsidR="000D39B9" w:rsidRPr="00997B39">
        <w:rPr>
          <w:sz w:val="24"/>
          <w:szCs w:val="24"/>
        </w:rPr>
        <w:t xml:space="preserve">контроля за результатами обучения и формы его организации. </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Сущность процесса воспитания. Цели и задачи воспитания. </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Средства, методы и приемы воспитания</w:t>
      </w:r>
      <w:r w:rsidR="00EC44F9" w:rsidRPr="00997B39">
        <w:rPr>
          <w:sz w:val="24"/>
          <w:szCs w:val="24"/>
        </w:rPr>
        <w:t xml:space="preserve"> и с</w:t>
      </w:r>
      <w:r w:rsidRPr="00997B39">
        <w:rPr>
          <w:sz w:val="24"/>
          <w:szCs w:val="24"/>
        </w:rPr>
        <w:t>амовоспитани</w:t>
      </w:r>
      <w:r w:rsidR="00EC44F9" w:rsidRPr="00997B39">
        <w:rPr>
          <w:sz w:val="24"/>
          <w:szCs w:val="24"/>
        </w:rPr>
        <w:t>я.</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Научение и воспитание в раннем детстве (особенности научения детей в раннем возрасте; начало воспитания социально важных качеств личности; нравственное, физическое и гигиеническое воспитание). </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Обучение и воспитание дошкольника (развивающие учебно-дидактические игры и формы занятий с дошкольниками; становление характера дошкольника; воспитание в домашнем труде; воспитание в играх; воспитание в учении). </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Обучение и воспитание младшего школьника (игровая и учебная деятельность у младших школьников; источники умственного развития младшего школьника; воспитание в домашнем труде; воспитание в играх; воспитание в учении). </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Обучение и воспитание подростков и молодых людей (становление теоретического интеллекта; совершенствование практического мышления; профессионализация трудовых умений и навыков; воспитание в образовательной организации и в семье; воспитание в общении со сверстниками; воспитание через средства массовой информации; самовоспитание).</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Понятие о семье. Функции и механизмы семейного воспитания.</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Педагогически несостоятельные семьи. Роль семейного воспитания в формировании личности. </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Понятие о детском коллективе и его значение в жизни ребенка. </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Традиционная концепция воспитательного коллектива А.С. Макаренко. </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Характеристика трудновоспитуемых детей и подростков, детей и подростков группы риска. Делинкветность и девиантность как формы проявления трудновоспитуемости и их причины.</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Общие подходы к работе с трудновоспитуемыми детьми и подростками. Основные направления профилактики нарушений в поведении детей и подростков.</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Характеристика уровней общего образования.</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Характеристика системы профессионального образования в России (цели и задачи, принципы организации, виды и уровни профессионального образования). </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Понятие о дополнительном образовании и его функции. Принципы организации и основные направления дополнительного образования. </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Классификация учреждений дополнительного образования и их характеристика. </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Понятие о педагогическом мастерстве, его структура и уровни.</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Профессионально-важные качества педагога. </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Тайм-менеджмент в педагогической деятельности. </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Профессионально-педагогическое общение как базовая характеристика педагогического мастерства  (цели, функции, содержание, структура и средства). </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Педагогическая технология как способ решения педагогической задачи. </w:t>
      </w:r>
    </w:p>
    <w:p w:rsidR="00A0764F" w:rsidRPr="00A0764F" w:rsidRDefault="00A0764F" w:rsidP="00997B39">
      <w:pPr>
        <w:autoSpaceDE w:val="0"/>
        <w:autoSpaceDN w:val="0"/>
        <w:adjustRightInd w:val="0"/>
        <w:ind w:firstLine="709"/>
        <w:jc w:val="both"/>
        <w:rPr>
          <w:bCs/>
          <w:sz w:val="24"/>
          <w:szCs w:val="24"/>
          <w:lang w:eastAsia="en-US"/>
        </w:rPr>
      </w:pPr>
    </w:p>
    <w:p w:rsidR="000D39B9" w:rsidRPr="000D39B9" w:rsidRDefault="000D39B9" w:rsidP="00997B39">
      <w:pPr>
        <w:autoSpaceDE w:val="0"/>
        <w:autoSpaceDN w:val="0"/>
        <w:adjustRightInd w:val="0"/>
        <w:ind w:firstLine="709"/>
        <w:jc w:val="both"/>
        <w:rPr>
          <w:bCs/>
          <w:sz w:val="24"/>
          <w:szCs w:val="24"/>
          <w:lang w:eastAsia="en-US"/>
        </w:rPr>
      </w:pPr>
      <w:r w:rsidRPr="000D39B9">
        <w:rPr>
          <w:bCs/>
          <w:sz w:val="24"/>
          <w:szCs w:val="24"/>
          <w:lang w:eastAsia="en-US"/>
        </w:rPr>
        <w:lastRenderedPageBreak/>
        <w:t>При подготовке к промежуточной аттестации по дисциплине студент должен изучить вопросы к экзамену, представленные в фонде оценочных средств, опираясь на содержание основной и дополнительной литературы, предусмотренной программой дисциплины. На экзамене студент отвечает на два вопроса, содержащиеся в экзаменационном билете.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экзамена.</w:t>
      </w:r>
    </w:p>
    <w:p w:rsidR="000D39B9" w:rsidRPr="000D39B9" w:rsidRDefault="000D39B9" w:rsidP="00997B39">
      <w:pPr>
        <w:ind w:firstLine="709"/>
        <w:rPr>
          <w:rFonts w:ascii="Calibri" w:hAnsi="Calibri"/>
          <w:sz w:val="24"/>
          <w:szCs w:val="24"/>
        </w:rPr>
      </w:pPr>
    </w:p>
    <w:p w:rsidR="000D39B9" w:rsidRPr="000D39B9" w:rsidRDefault="000D39B9" w:rsidP="00997B39">
      <w:pPr>
        <w:autoSpaceDE w:val="0"/>
        <w:autoSpaceDN w:val="0"/>
        <w:adjustRightInd w:val="0"/>
        <w:ind w:firstLine="709"/>
        <w:rPr>
          <w:b/>
          <w:color w:val="000000"/>
          <w:sz w:val="24"/>
          <w:szCs w:val="24"/>
        </w:rPr>
      </w:pPr>
      <w:r w:rsidRPr="000D39B9">
        <w:rPr>
          <w:b/>
          <w:color w:val="000000"/>
          <w:sz w:val="24"/>
          <w:szCs w:val="24"/>
          <w:lang w:eastAsia="en-US"/>
        </w:rPr>
        <w:t xml:space="preserve">Критерии оценки: </w:t>
      </w:r>
    </w:p>
    <w:p w:rsidR="000D39B9" w:rsidRPr="000D39B9" w:rsidRDefault="000D39B9" w:rsidP="00997B39">
      <w:pPr>
        <w:ind w:firstLine="709"/>
        <w:jc w:val="both"/>
        <w:rPr>
          <w:sz w:val="24"/>
          <w:szCs w:val="24"/>
        </w:rPr>
      </w:pPr>
      <w:r w:rsidRPr="000D39B9">
        <w:rPr>
          <w:sz w:val="24"/>
          <w:szCs w:val="24"/>
        </w:rPr>
        <w:t>1. Оценка «отлично» ставится студенту, ответ которого содержит: глубокое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0D39B9" w:rsidRPr="000D39B9" w:rsidRDefault="000D39B9" w:rsidP="00997B39">
      <w:pPr>
        <w:ind w:firstLine="709"/>
        <w:jc w:val="both"/>
        <w:rPr>
          <w:sz w:val="24"/>
          <w:szCs w:val="24"/>
        </w:rPr>
      </w:pPr>
      <w:r w:rsidRPr="000D39B9">
        <w:rPr>
          <w:sz w:val="24"/>
          <w:szCs w:val="24"/>
        </w:rPr>
        <w:t>Оценка «отлично» не ставится в случаях наличия: пропусков аудиторных занятий, за исключением «отработанных» тем; отсутствия подготовки к работе и активности на 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0D39B9" w:rsidRPr="000D39B9" w:rsidRDefault="000D39B9" w:rsidP="00997B39">
      <w:pPr>
        <w:ind w:firstLine="709"/>
        <w:jc w:val="both"/>
        <w:rPr>
          <w:sz w:val="24"/>
          <w:szCs w:val="24"/>
        </w:rPr>
      </w:pPr>
      <w:r w:rsidRPr="000D39B9">
        <w:rPr>
          <w:sz w:val="24"/>
          <w:szCs w:val="24"/>
        </w:rPr>
        <w:t>2. Оценка «хорошо» ставится студенту, ответ которого свидетельствует: о полном знании материала по программе; о знании содержания основной литературы; знании понятийного и терминологического аппарата курса; а также содержит в целом правильное, но не всегда точное и аргументированное изложение материала.</w:t>
      </w:r>
    </w:p>
    <w:p w:rsidR="000D39B9" w:rsidRPr="000D39B9" w:rsidRDefault="000D39B9" w:rsidP="00997B39">
      <w:pPr>
        <w:ind w:firstLine="709"/>
        <w:jc w:val="both"/>
        <w:rPr>
          <w:sz w:val="24"/>
          <w:szCs w:val="24"/>
        </w:rPr>
      </w:pPr>
      <w:r w:rsidRPr="000D39B9">
        <w:rPr>
          <w:sz w:val="24"/>
          <w:szCs w:val="24"/>
        </w:rPr>
        <w:t>Оценка «хорошо» не ставится в случаях пропусков аудиторных занятий, за исключением «отработанных» тем; отсутствия подготовки к работе и активности на семинарских занятиях, отсутствия невыполненных заданий по самостоятельной работе.</w:t>
      </w:r>
    </w:p>
    <w:p w:rsidR="000D39B9" w:rsidRPr="000D39B9" w:rsidRDefault="000D39B9" w:rsidP="00997B39">
      <w:pPr>
        <w:ind w:firstLine="709"/>
        <w:jc w:val="both"/>
        <w:rPr>
          <w:sz w:val="24"/>
          <w:szCs w:val="24"/>
        </w:rPr>
      </w:pPr>
      <w:r w:rsidRPr="000D39B9">
        <w:rPr>
          <w:sz w:val="24"/>
          <w:szCs w:val="24"/>
        </w:rPr>
        <w:t>3. Оценка «удовлетворительно» ставится студенту, ответ которого содержит: поверхностные знания важнейших разделов программы и содержания лекционного курса; затруднения с использованием понятийного аппарата и основной терминологии курса;</w:t>
      </w:r>
    </w:p>
    <w:p w:rsidR="000D39B9" w:rsidRPr="000D39B9" w:rsidRDefault="000D39B9" w:rsidP="00997B39">
      <w:pPr>
        <w:ind w:firstLine="709"/>
        <w:jc w:val="both"/>
        <w:rPr>
          <w:sz w:val="24"/>
          <w:szCs w:val="24"/>
        </w:rPr>
      </w:pPr>
      <w:r w:rsidRPr="000D39B9">
        <w:rPr>
          <w:sz w:val="24"/>
          <w:szCs w:val="24"/>
        </w:rPr>
        <w:t>Оценка «удовлетворительно» не ставится в случаях пропусков аудиторных занятий, за исключением «отработанных» тем и несистематической работы студента на семинарском занятии (отсутствие подготовки, низкая активность), отсутствия невыполненных заданий по самостоятельной работе.</w:t>
      </w:r>
    </w:p>
    <w:p w:rsidR="000D39B9" w:rsidRPr="000D39B9" w:rsidRDefault="000D39B9" w:rsidP="00997B39">
      <w:pPr>
        <w:ind w:firstLine="709"/>
        <w:jc w:val="both"/>
        <w:rPr>
          <w:sz w:val="24"/>
          <w:szCs w:val="24"/>
        </w:rPr>
      </w:pPr>
      <w:r w:rsidRPr="000D39B9">
        <w:rPr>
          <w:sz w:val="24"/>
          <w:szCs w:val="24"/>
        </w:rPr>
        <w:t>4. Оценка «неудовлетворительно»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w:t>
      </w:r>
    </w:p>
    <w:p w:rsidR="00562BEA" w:rsidRDefault="00562BEA" w:rsidP="00997B39">
      <w:pPr>
        <w:tabs>
          <w:tab w:val="left" w:pos="2295"/>
        </w:tabs>
        <w:ind w:firstLine="709"/>
        <w:jc w:val="both"/>
        <w:rPr>
          <w:bCs/>
          <w:sz w:val="24"/>
          <w:szCs w:val="24"/>
          <w:lang w:eastAsia="en-US"/>
        </w:rPr>
      </w:pPr>
    </w:p>
    <w:p w:rsidR="0030282C" w:rsidRPr="00A0764F" w:rsidRDefault="00997B39" w:rsidP="00997B39">
      <w:pPr>
        <w:tabs>
          <w:tab w:val="left" w:pos="2295"/>
        </w:tabs>
        <w:ind w:firstLine="709"/>
        <w:jc w:val="both"/>
        <w:rPr>
          <w:b/>
          <w:sz w:val="24"/>
          <w:szCs w:val="24"/>
        </w:rPr>
      </w:pPr>
      <w:r>
        <w:rPr>
          <w:b/>
          <w:sz w:val="24"/>
          <w:szCs w:val="24"/>
        </w:rPr>
        <w:t>1</w:t>
      </w:r>
      <w:r w:rsidR="0030282C" w:rsidRPr="00A0764F">
        <w:rPr>
          <w:b/>
          <w:sz w:val="24"/>
          <w:szCs w:val="24"/>
        </w:rPr>
        <w:t>.2 Вопросы для устного опроса</w:t>
      </w:r>
    </w:p>
    <w:p w:rsidR="0030282C" w:rsidRPr="00A0764F" w:rsidRDefault="0030282C" w:rsidP="00997B39">
      <w:pPr>
        <w:ind w:firstLine="709"/>
        <w:jc w:val="both"/>
        <w:rPr>
          <w:b/>
          <w:spacing w:val="-4"/>
          <w:sz w:val="24"/>
          <w:szCs w:val="24"/>
        </w:rPr>
      </w:pPr>
      <w:r w:rsidRPr="00A0764F">
        <w:rPr>
          <w:b/>
          <w:sz w:val="24"/>
          <w:szCs w:val="24"/>
        </w:rPr>
        <w:t>Раздел 1. Основы общей психологии</w:t>
      </w:r>
    </w:p>
    <w:p w:rsidR="0030282C" w:rsidRPr="00A0764F" w:rsidRDefault="0030282C" w:rsidP="00997B39">
      <w:pPr>
        <w:numPr>
          <w:ilvl w:val="0"/>
          <w:numId w:val="22"/>
        </w:numPr>
        <w:tabs>
          <w:tab w:val="right" w:leader="underscore" w:pos="9356"/>
        </w:tabs>
        <w:ind w:left="0" w:firstLine="709"/>
        <w:contextualSpacing/>
        <w:jc w:val="both"/>
        <w:rPr>
          <w:sz w:val="24"/>
          <w:szCs w:val="24"/>
          <w:lang w:eastAsia="en-US"/>
        </w:rPr>
      </w:pPr>
      <w:r w:rsidRPr="00A0764F">
        <w:rPr>
          <w:sz w:val="24"/>
          <w:szCs w:val="24"/>
          <w:lang w:eastAsia="en-US"/>
        </w:rPr>
        <w:t>Дать определение понятию «психология»?</w:t>
      </w:r>
    </w:p>
    <w:p w:rsidR="0030282C" w:rsidRPr="00A0764F" w:rsidRDefault="0030282C" w:rsidP="00997B39">
      <w:pPr>
        <w:numPr>
          <w:ilvl w:val="0"/>
          <w:numId w:val="22"/>
        </w:numPr>
        <w:tabs>
          <w:tab w:val="right" w:leader="underscore" w:pos="9356"/>
        </w:tabs>
        <w:ind w:left="0" w:firstLine="709"/>
        <w:contextualSpacing/>
        <w:jc w:val="both"/>
        <w:rPr>
          <w:sz w:val="24"/>
          <w:szCs w:val="24"/>
          <w:lang w:eastAsia="en-US"/>
        </w:rPr>
      </w:pPr>
      <w:r w:rsidRPr="00A0764F">
        <w:rPr>
          <w:sz w:val="24"/>
          <w:szCs w:val="24"/>
          <w:lang w:eastAsia="en-US"/>
        </w:rPr>
        <w:t>Что является предметом психологии?</w:t>
      </w:r>
    </w:p>
    <w:p w:rsidR="0030282C" w:rsidRPr="00A0764F" w:rsidRDefault="0030282C" w:rsidP="00997B39">
      <w:pPr>
        <w:numPr>
          <w:ilvl w:val="0"/>
          <w:numId w:val="22"/>
        </w:numPr>
        <w:tabs>
          <w:tab w:val="right" w:leader="underscore" w:pos="9356"/>
        </w:tabs>
        <w:ind w:left="0" w:firstLine="709"/>
        <w:contextualSpacing/>
        <w:jc w:val="both"/>
        <w:rPr>
          <w:sz w:val="24"/>
          <w:szCs w:val="24"/>
          <w:lang w:eastAsia="en-US"/>
        </w:rPr>
      </w:pPr>
      <w:r w:rsidRPr="00A0764F">
        <w:rPr>
          <w:sz w:val="24"/>
          <w:szCs w:val="24"/>
          <w:lang w:eastAsia="en-US"/>
        </w:rPr>
        <w:t>Чем отличается «житейская психология» от «научной психологии»?</w:t>
      </w:r>
    </w:p>
    <w:p w:rsidR="0030282C" w:rsidRPr="00A0764F" w:rsidRDefault="0030282C" w:rsidP="00997B39">
      <w:pPr>
        <w:numPr>
          <w:ilvl w:val="0"/>
          <w:numId w:val="22"/>
        </w:numPr>
        <w:tabs>
          <w:tab w:val="right" w:leader="underscore" w:pos="9356"/>
        </w:tabs>
        <w:ind w:left="0" w:firstLine="709"/>
        <w:contextualSpacing/>
        <w:jc w:val="both"/>
        <w:rPr>
          <w:sz w:val="24"/>
          <w:szCs w:val="24"/>
          <w:lang w:eastAsia="en-US"/>
        </w:rPr>
      </w:pPr>
      <w:r w:rsidRPr="00A0764F">
        <w:rPr>
          <w:sz w:val="24"/>
          <w:szCs w:val="24"/>
          <w:lang w:eastAsia="en-US"/>
        </w:rPr>
        <w:t>С какими науками связана психология?</w:t>
      </w:r>
    </w:p>
    <w:p w:rsidR="0030282C" w:rsidRPr="00A0764F" w:rsidRDefault="0030282C" w:rsidP="00997B39">
      <w:pPr>
        <w:numPr>
          <w:ilvl w:val="0"/>
          <w:numId w:val="22"/>
        </w:numPr>
        <w:tabs>
          <w:tab w:val="right" w:leader="underscore" w:pos="9356"/>
        </w:tabs>
        <w:ind w:left="0" w:firstLine="709"/>
        <w:contextualSpacing/>
        <w:jc w:val="both"/>
        <w:rPr>
          <w:sz w:val="24"/>
          <w:szCs w:val="24"/>
          <w:lang w:eastAsia="en-US"/>
        </w:rPr>
      </w:pPr>
      <w:r w:rsidRPr="00A0764F">
        <w:rPr>
          <w:sz w:val="24"/>
          <w:szCs w:val="24"/>
          <w:lang w:eastAsia="en-US"/>
        </w:rPr>
        <w:t>Какие отрасли психологии?</w:t>
      </w:r>
    </w:p>
    <w:p w:rsidR="0030282C" w:rsidRPr="00A0764F" w:rsidRDefault="0030282C" w:rsidP="00997B39">
      <w:pPr>
        <w:numPr>
          <w:ilvl w:val="0"/>
          <w:numId w:val="22"/>
        </w:numPr>
        <w:tabs>
          <w:tab w:val="right" w:leader="underscore" w:pos="9356"/>
        </w:tabs>
        <w:ind w:left="0" w:firstLine="709"/>
        <w:contextualSpacing/>
        <w:jc w:val="both"/>
        <w:rPr>
          <w:sz w:val="24"/>
          <w:szCs w:val="24"/>
          <w:lang w:eastAsia="en-US"/>
        </w:rPr>
      </w:pPr>
      <w:r w:rsidRPr="00A0764F">
        <w:rPr>
          <w:sz w:val="24"/>
          <w:szCs w:val="24"/>
          <w:lang w:eastAsia="en-US"/>
        </w:rPr>
        <w:t>Какие основные этапы развития науки «психология»?</w:t>
      </w:r>
    </w:p>
    <w:p w:rsidR="0030282C" w:rsidRPr="00A0764F" w:rsidRDefault="0030282C" w:rsidP="00997B39">
      <w:pPr>
        <w:numPr>
          <w:ilvl w:val="0"/>
          <w:numId w:val="22"/>
        </w:numPr>
        <w:tabs>
          <w:tab w:val="right" w:leader="underscore" w:pos="9356"/>
        </w:tabs>
        <w:ind w:left="0" w:firstLine="709"/>
        <w:contextualSpacing/>
        <w:jc w:val="both"/>
        <w:rPr>
          <w:sz w:val="24"/>
          <w:szCs w:val="24"/>
          <w:lang w:eastAsia="en-US"/>
        </w:rPr>
      </w:pPr>
      <w:r w:rsidRPr="00A0764F">
        <w:rPr>
          <w:sz w:val="24"/>
          <w:szCs w:val="24"/>
          <w:lang w:eastAsia="en-US"/>
        </w:rPr>
        <w:t>Дайте характеристику отечественной психологии.</w:t>
      </w:r>
    </w:p>
    <w:p w:rsidR="0030282C" w:rsidRPr="00A0764F" w:rsidRDefault="0030282C" w:rsidP="00997B39">
      <w:pPr>
        <w:numPr>
          <w:ilvl w:val="0"/>
          <w:numId w:val="22"/>
        </w:numPr>
        <w:tabs>
          <w:tab w:val="right" w:leader="underscore" w:pos="9356"/>
        </w:tabs>
        <w:ind w:left="0" w:firstLine="709"/>
        <w:contextualSpacing/>
        <w:jc w:val="both"/>
        <w:rPr>
          <w:sz w:val="24"/>
          <w:szCs w:val="24"/>
          <w:lang w:eastAsia="en-US"/>
        </w:rPr>
      </w:pPr>
      <w:r w:rsidRPr="00A0764F">
        <w:rPr>
          <w:sz w:val="24"/>
          <w:szCs w:val="24"/>
          <w:lang w:eastAsia="en-US"/>
        </w:rPr>
        <w:t>Дайте характеристику зарубежной психологии</w:t>
      </w:r>
    </w:p>
    <w:p w:rsidR="0030282C" w:rsidRPr="00A0764F" w:rsidRDefault="0030282C" w:rsidP="00997B39">
      <w:pPr>
        <w:numPr>
          <w:ilvl w:val="0"/>
          <w:numId w:val="22"/>
        </w:numPr>
        <w:tabs>
          <w:tab w:val="right" w:leader="underscore" w:pos="9356"/>
        </w:tabs>
        <w:ind w:left="0" w:firstLine="709"/>
        <w:contextualSpacing/>
        <w:jc w:val="both"/>
        <w:rPr>
          <w:sz w:val="24"/>
          <w:szCs w:val="24"/>
          <w:lang w:eastAsia="en-US"/>
        </w:rPr>
      </w:pPr>
      <w:r w:rsidRPr="00A0764F">
        <w:rPr>
          <w:sz w:val="24"/>
          <w:szCs w:val="24"/>
          <w:lang w:eastAsia="en-US"/>
        </w:rPr>
        <w:t>Охарактеризуйте психоанализ</w:t>
      </w:r>
    </w:p>
    <w:p w:rsidR="0030282C" w:rsidRPr="00A0764F" w:rsidRDefault="0030282C" w:rsidP="00997B39">
      <w:pPr>
        <w:numPr>
          <w:ilvl w:val="0"/>
          <w:numId w:val="22"/>
        </w:numPr>
        <w:tabs>
          <w:tab w:val="right" w:leader="underscore" w:pos="9356"/>
        </w:tabs>
        <w:ind w:left="0" w:firstLine="709"/>
        <w:contextualSpacing/>
        <w:jc w:val="both"/>
        <w:rPr>
          <w:sz w:val="24"/>
          <w:szCs w:val="24"/>
          <w:lang w:eastAsia="en-US"/>
        </w:rPr>
      </w:pPr>
      <w:r w:rsidRPr="00A0764F">
        <w:rPr>
          <w:sz w:val="24"/>
          <w:szCs w:val="24"/>
          <w:lang w:eastAsia="en-US"/>
        </w:rPr>
        <w:t>Охарактеризуйте гештальт психологию</w:t>
      </w:r>
    </w:p>
    <w:p w:rsidR="0030282C" w:rsidRPr="00A0764F" w:rsidRDefault="0030282C" w:rsidP="00997B39">
      <w:pPr>
        <w:numPr>
          <w:ilvl w:val="0"/>
          <w:numId w:val="22"/>
        </w:numPr>
        <w:tabs>
          <w:tab w:val="right" w:leader="underscore" w:pos="9356"/>
        </w:tabs>
        <w:ind w:left="0" w:firstLine="709"/>
        <w:contextualSpacing/>
        <w:jc w:val="both"/>
        <w:rPr>
          <w:sz w:val="24"/>
          <w:szCs w:val="24"/>
          <w:lang w:eastAsia="en-US"/>
        </w:rPr>
      </w:pPr>
      <w:r w:rsidRPr="00A0764F">
        <w:rPr>
          <w:sz w:val="24"/>
          <w:szCs w:val="24"/>
          <w:lang w:eastAsia="en-US"/>
        </w:rPr>
        <w:t>Охарактеризуйте гуманистическую психологию</w:t>
      </w:r>
    </w:p>
    <w:p w:rsidR="0030282C" w:rsidRPr="00A0764F" w:rsidRDefault="0030282C" w:rsidP="00997B39">
      <w:pPr>
        <w:numPr>
          <w:ilvl w:val="0"/>
          <w:numId w:val="22"/>
        </w:numPr>
        <w:tabs>
          <w:tab w:val="right" w:leader="underscore" w:pos="9356"/>
        </w:tabs>
        <w:ind w:left="0" w:firstLine="709"/>
        <w:contextualSpacing/>
        <w:jc w:val="both"/>
        <w:rPr>
          <w:sz w:val="24"/>
          <w:szCs w:val="24"/>
          <w:lang w:eastAsia="en-US"/>
        </w:rPr>
      </w:pPr>
      <w:r w:rsidRPr="00A0764F">
        <w:rPr>
          <w:sz w:val="24"/>
          <w:szCs w:val="24"/>
          <w:lang w:eastAsia="en-US"/>
        </w:rPr>
        <w:lastRenderedPageBreak/>
        <w:t>Охарактеризуйте экзистенциальную психологию</w:t>
      </w:r>
    </w:p>
    <w:p w:rsidR="0030282C" w:rsidRPr="00A0764F" w:rsidRDefault="0030282C" w:rsidP="00997B39">
      <w:pPr>
        <w:numPr>
          <w:ilvl w:val="0"/>
          <w:numId w:val="22"/>
        </w:numPr>
        <w:tabs>
          <w:tab w:val="right" w:leader="underscore" w:pos="9356"/>
        </w:tabs>
        <w:ind w:left="0" w:firstLine="709"/>
        <w:contextualSpacing/>
        <w:jc w:val="both"/>
        <w:rPr>
          <w:sz w:val="24"/>
          <w:szCs w:val="24"/>
          <w:lang w:eastAsia="en-US"/>
        </w:rPr>
      </w:pPr>
      <w:r w:rsidRPr="00A0764F">
        <w:rPr>
          <w:sz w:val="24"/>
          <w:szCs w:val="24"/>
          <w:lang w:eastAsia="en-US"/>
        </w:rPr>
        <w:t>Охарактеризуйте когнитивную психологию</w:t>
      </w:r>
    </w:p>
    <w:p w:rsidR="0030282C" w:rsidRPr="00A0764F" w:rsidRDefault="0030282C" w:rsidP="00997B39">
      <w:pPr>
        <w:numPr>
          <w:ilvl w:val="0"/>
          <w:numId w:val="22"/>
        </w:numPr>
        <w:tabs>
          <w:tab w:val="right" w:leader="underscore" w:pos="9356"/>
        </w:tabs>
        <w:ind w:left="0" w:firstLine="709"/>
        <w:contextualSpacing/>
        <w:jc w:val="both"/>
        <w:rPr>
          <w:sz w:val="24"/>
          <w:szCs w:val="24"/>
          <w:lang w:eastAsia="en-US"/>
        </w:rPr>
      </w:pPr>
      <w:r w:rsidRPr="00A0764F">
        <w:rPr>
          <w:sz w:val="24"/>
          <w:szCs w:val="24"/>
          <w:lang w:eastAsia="en-US"/>
        </w:rPr>
        <w:t>Дайте определение понятия «психика»</w:t>
      </w:r>
    </w:p>
    <w:p w:rsidR="0030282C" w:rsidRPr="00A0764F" w:rsidRDefault="0030282C" w:rsidP="00997B39">
      <w:pPr>
        <w:numPr>
          <w:ilvl w:val="0"/>
          <w:numId w:val="22"/>
        </w:numPr>
        <w:tabs>
          <w:tab w:val="right" w:leader="underscore" w:pos="9356"/>
        </w:tabs>
        <w:ind w:left="0" w:firstLine="709"/>
        <w:contextualSpacing/>
        <w:jc w:val="both"/>
        <w:rPr>
          <w:sz w:val="24"/>
          <w:szCs w:val="24"/>
          <w:lang w:eastAsia="en-US"/>
        </w:rPr>
      </w:pPr>
      <w:r w:rsidRPr="00A0764F">
        <w:rPr>
          <w:sz w:val="24"/>
          <w:szCs w:val="24"/>
          <w:lang w:eastAsia="en-US"/>
        </w:rPr>
        <w:t>Дайте определение понятия «сознание»</w:t>
      </w:r>
    </w:p>
    <w:p w:rsidR="0030282C" w:rsidRPr="00A0764F" w:rsidRDefault="0030282C" w:rsidP="00997B39">
      <w:pPr>
        <w:numPr>
          <w:ilvl w:val="0"/>
          <w:numId w:val="22"/>
        </w:numPr>
        <w:tabs>
          <w:tab w:val="right" w:leader="underscore" w:pos="9356"/>
        </w:tabs>
        <w:ind w:left="0" w:firstLine="709"/>
        <w:contextualSpacing/>
        <w:jc w:val="both"/>
        <w:rPr>
          <w:sz w:val="24"/>
          <w:szCs w:val="24"/>
          <w:lang w:eastAsia="en-US"/>
        </w:rPr>
      </w:pPr>
      <w:r w:rsidRPr="00A0764F">
        <w:rPr>
          <w:sz w:val="24"/>
          <w:szCs w:val="24"/>
          <w:lang w:eastAsia="en-US"/>
        </w:rPr>
        <w:t>Перечислите этапы развития психики</w:t>
      </w:r>
    </w:p>
    <w:p w:rsidR="0030282C" w:rsidRPr="00A0764F" w:rsidRDefault="0030282C" w:rsidP="00997B39">
      <w:pPr>
        <w:numPr>
          <w:ilvl w:val="0"/>
          <w:numId w:val="22"/>
        </w:numPr>
        <w:tabs>
          <w:tab w:val="right" w:leader="underscore" w:pos="9356"/>
        </w:tabs>
        <w:ind w:left="0" w:firstLine="709"/>
        <w:contextualSpacing/>
        <w:jc w:val="both"/>
        <w:rPr>
          <w:sz w:val="24"/>
          <w:szCs w:val="24"/>
          <w:lang w:eastAsia="en-US"/>
        </w:rPr>
      </w:pPr>
      <w:r w:rsidRPr="00A0764F">
        <w:rPr>
          <w:sz w:val="24"/>
          <w:szCs w:val="24"/>
          <w:lang w:eastAsia="en-US"/>
        </w:rPr>
        <w:t>Перечислите функции сознания</w:t>
      </w:r>
    </w:p>
    <w:p w:rsidR="0030282C" w:rsidRPr="00A0764F" w:rsidRDefault="0030282C" w:rsidP="00997B39">
      <w:pPr>
        <w:tabs>
          <w:tab w:val="right" w:leader="underscore" w:pos="9356"/>
        </w:tabs>
        <w:ind w:firstLine="709"/>
        <w:jc w:val="both"/>
        <w:rPr>
          <w:b/>
          <w:sz w:val="24"/>
          <w:szCs w:val="24"/>
          <w:lang w:val="en-US"/>
        </w:rPr>
      </w:pPr>
    </w:p>
    <w:p w:rsidR="0030282C" w:rsidRPr="00A0764F" w:rsidRDefault="0030282C" w:rsidP="00997B39">
      <w:pPr>
        <w:tabs>
          <w:tab w:val="right" w:leader="underscore" w:pos="9356"/>
        </w:tabs>
        <w:ind w:firstLine="709"/>
        <w:jc w:val="both"/>
        <w:rPr>
          <w:b/>
          <w:sz w:val="24"/>
          <w:szCs w:val="24"/>
        </w:rPr>
      </w:pPr>
      <w:r w:rsidRPr="00A0764F">
        <w:rPr>
          <w:b/>
          <w:spacing w:val="-4"/>
          <w:sz w:val="24"/>
          <w:szCs w:val="24"/>
        </w:rPr>
        <w:t xml:space="preserve">Раздел 2. </w:t>
      </w:r>
      <w:r w:rsidRPr="00A0764F">
        <w:rPr>
          <w:b/>
          <w:sz w:val="24"/>
          <w:szCs w:val="24"/>
        </w:rPr>
        <w:t>Познавательные процессы</w:t>
      </w:r>
    </w:p>
    <w:p w:rsidR="0030282C" w:rsidRPr="00A0764F" w:rsidRDefault="0030282C" w:rsidP="00997B39">
      <w:pPr>
        <w:numPr>
          <w:ilvl w:val="0"/>
          <w:numId w:val="23"/>
        </w:numPr>
        <w:tabs>
          <w:tab w:val="right" w:leader="underscore" w:pos="9356"/>
        </w:tabs>
        <w:ind w:left="0" w:firstLine="709"/>
        <w:contextualSpacing/>
        <w:jc w:val="both"/>
        <w:rPr>
          <w:sz w:val="24"/>
          <w:szCs w:val="24"/>
          <w:lang w:eastAsia="en-US"/>
        </w:rPr>
      </w:pPr>
      <w:r w:rsidRPr="00A0764F">
        <w:rPr>
          <w:sz w:val="24"/>
          <w:szCs w:val="24"/>
          <w:lang w:eastAsia="en-US"/>
        </w:rPr>
        <w:t>Дайте характеристику ощущения как познавательного процесса</w:t>
      </w:r>
    </w:p>
    <w:p w:rsidR="0030282C" w:rsidRPr="00A0764F" w:rsidRDefault="0030282C" w:rsidP="00997B39">
      <w:pPr>
        <w:numPr>
          <w:ilvl w:val="0"/>
          <w:numId w:val="23"/>
        </w:numPr>
        <w:tabs>
          <w:tab w:val="right" w:leader="underscore" w:pos="9356"/>
        </w:tabs>
        <w:ind w:left="0" w:firstLine="709"/>
        <w:contextualSpacing/>
        <w:jc w:val="both"/>
        <w:rPr>
          <w:sz w:val="24"/>
          <w:szCs w:val="24"/>
          <w:lang w:eastAsia="en-US"/>
        </w:rPr>
      </w:pPr>
      <w:r w:rsidRPr="00A0764F">
        <w:rPr>
          <w:sz w:val="24"/>
          <w:szCs w:val="24"/>
          <w:lang w:eastAsia="en-US"/>
        </w:rPr>
        <w:t>Перечислите виды ощущений</w:t>
      </w:r>
    </w:p>
    <w:p w:rsidR="0030282C" w:rsidRPr="00A0764F" w:rsidRDefault="0030282C" w:rsidP="00997B39">
      <w:pPr>
        <w:numPr>
          <w:ilvl w:val="0"/>
          <w:numId w:val="23"/>
        </w:numPr>
        <w:tabs>
          <w:tab w:val="right" w:leader="underscore" w:pos="9356"/>
        </w:tabs>
        <w:ind w:left="0" w:firstLine="709"/>
        <w:contextualSpacing/>
        <w:jc w:val="both"/>
        <w:rPr>
          <w:sz w:val="24"/>
          <w:szCs w:val="24"/>
          <w:lang w:eastAsia="en-US"/>
        </w:rPr>
      </w:pPr>
      <w:r w:rsidRPr="00A0764F">
        <w:rPr>
          <w:sz w:val="24"/>
          <w:szCs w:val="24"/>
          <w:lang w:eastAsia="en-US"/>
        </w:rPr>
        <w:t>Дайте характеристику восприятия как познавательного процесса</w:t>
      </w:r>
    </w:p>
    <w:p w:rsidR="0030282C" w:rsidRPr="00A0764F" w:rsidRDefault="0030282C" w:rsidP="00997B39">
      <w:pPr>
        <w:numPr>
          <w:ilvl w:val="0"/>
          <w:numId w:val="23"/>
        </w:numPr>
        <w:tabs>
          <w:tab w:val="right" w:leader="underscore" w:pos="9356"/>
        </w:tabs>
        <w:ind w:left="0" w:firstLine="709"/>
        <w:contextualSpacing/>
        <w:jc w:val="both"/>
        <w:rPr>
          <w:sz w:val="24"/>
          <w:szCs w:val="24"/>
          <w:lang w:eastAsia="en-US"/>
        </w:rPr>
      </w:pPr>
      <w:r w:rsidRPr="00A0764F">
        <w:rPr>
          <w:sz w:val="24"/>
          <w:szCs w:val="24"/>
          <w:lang w:eastAsia="en-US"/>
        </w:rPr>
        <w:t>Перечислите модальности восприятия</w:t>
      </w:r>
    </w:p>
    <w:p w:rsidR="0030282C" w:rsidRPr="00A0764F" w:rsidRDefault="0030282C" w:rsidP="00997B39">
      <w:pPr>
        <w:numPr>
          <w:ilvl w:val="0"/>
          <w:numId w:val="23"/>
        </w:numPr>
        <w:tabs>
          <w:tab w:val="right" w:leader="underscore" w:pos="9356"/>
        </w:tabs>
        <w:ind w:left="0" w:firstLine="709"/>
        <w:contextualSpacing/>
        <w:jc w:val="both"/>
        <w:rPr>
          <w:sz w:val="24"/>
          <w:szCs w:val="24"/>
          <w:lang w:eastAsia="en-US"/>
        </w:rPr>
      </w:pPr>
      <w:r w:rsidRPr="00A0764F">
        <w:rPr>
          <w:sz w:val="24"/>
          <w:szCs w:val="24"/>
          <w:lang w:eastAsia="en-US"/>
        </w:rPr>
        <w:t>Дайте характеристику внимания как познавательного процесса</w:t>
      </w:r>
    </w:p>
    <w:p w:rsidR="0030282C" w:rsidRPr="00A0764F" w:rsidRDefault="0030282C" w:rsidP="00997B39">
      <w:pPr>
        <w:numPr>
          <w:ilvl w:val="0"/>
          <w:numId w:val="23"/>
        </w:numPr>
        <w:tabs>
          <w:tab w:val="right" w:leader="underscore" w:pos="9356"/>
        </w:tabs>
        <w:ind w:left="0" w:firstLine="709"/>
        <w:contextualSpacing/>
        <w:jc w:val="both"/>
        <w:rPr>
          <w:sz w:val="24"/>
          <w:szCs w:val="24"/>
          <w:lang w:eastAsia="en-US"/>
        </w:rPr>
      </w:pPr>
      <w:r w:rsidRPr="00A0764F">
        <w:rPr>
          <w:sz w:val="24"/>
          <w:szCs w:val="24"/>
          <w:lang w:eastAsia="en-US"/>
        </w:rPr>
        <w:t>Перечислите виды внимания</w:t>
      </w:r>
    </w:p>
    <w:p w:rsidR="0030282C" w:rsidRPr="00A0764F" w:rsidRDefault="0030282C" w:rsidP="00997B39">
      <w:pPr>
        <w:numPr>
          <w:ilvl w:val="0"/>
          <w:numId w:val="23"/>
        </w:numPr>
        <w:tabs>
          <w:tab w:val="right" w:leader="underscore" w:pos="9356"/>
        </w:tabs>
        <w:ind w:left="0" w:firstLine="709"/>
        <w:contextualSpacing/>
        <w:jc w:val="both"/>
        <w:rPr>
          <w:sz w:val="24"/>
          <w:szCs w:val="24"/>
          <w:lang w:eastAsia="en-US"/>
        </w:rPr>
      </w:pPr>
      <w:r w:rsidRPr="00A0764F">
        <w:rPr>
          <w:sz w:val="24"/>
          <w:szCs w:val="24"/>
          <w:lang w:eastAsia="en-US"/>
        </w:rPr>
        <w:t>Дайте характеристику мышления как познавательного процесса</w:t>
      </w:r>
    </w:p>
    <w:p w:rsidR="0030282C" w:rsidRPr="00A0764F" w:rsidRDefault="0030282C" w:rsidP="00997B39">
      <w:pPr>
        <w:numPr>
          <w:ilvl w:val="0"/>
          <w:numId w:val="23"/>
        </w:numPr>
        <w:tabs>
          <w:tab w:val="right" w:leader="underscore" w:pos="9356"/>
        </w:tabs>
        <w:ind w:left="0" w:firstLine="709"/>
        <w:contextualSpacing/>
        <w:jc w:val="both"/>
        <w:rPr>
          <w:sz w:val="24"/>
          <w:szCs w:val="24"/>
          <w:lang w:eastAsia="en-US"/>
        </w:rPr>
      </w:pPr>
      <w:r w:rsidRPr="00A0764F">
        <w:rPr>
          <w:sz w:val="24"/>
          <w:szCs w:val="24"/>
          <w:lang w:eastAsia="en-US"/>
        </w:rPr>
        <w:t>Перечислите виды мышления</w:t>
      </w:r>
    </w:p>
    <w:p w:rsidR="0030282C" w:rsidRPr="00A0764F" w:rsidRDefault="0030282C" w:rsidP="00997B39">
      <w:pPr>
        <w:numPr>
          <w:ilvl w:val="0"/>
          <w:numId w:val="23"/>
        </w:numPr>
        <w:tabs>
          <w:tab w:val="right" w:leader="underscore" w:pos="9356"/>
        </w:tabs>
        <w:ind w:left="0" w:firstLine="709"/>
        <w:contextualSpacing/>
        <w:jc w:val="both"/>
        <w:rPr>
          <w:sz w:val="24"/>
          <w:szCs w:val="24"/>
          <w:lang w:eastAsia="en-US"/>
        </w:rPr>
      </w:pPr>
      <w:r w:rsidRPr="00A0764F">
        <w:rPr>
          <w:sz w:val="24"/>
          <w:szCs w:val="24"/>
          <w:lang w:eastAsia="en-US"/>
        </w:rPr>
        <w:t>Дайте характеристику памяти как познавательного процесса</w:t>
      </w:r>
    </w:p>
    <w:p w:rsidR="0030282C" w:rsidRPr="00A0764F" w:rsidRDefault="0030282C" w:rsidP="00997B39">
      <w:pPr>
        <w:numPr>
          <w:ilvl w:val="0"/>
          <w:numId w:val="23"/>
        </w:numPr>
        <w:tabs>
          <w:tab w:val="right" w:leader="underscore" w:pos="9356"/>
        </w:tabs>
        <w:ind w:left="0" w:firstLine="709"/>
        <w:contextualSpacing/>
        <w:jc w:val="both"/>
        <w:rPr>
          <w:sz w:val="24"/>
          <w:szCs w:val="24"/>
          <w:lang w:eastAsia="en-US"/>
        </w:rPr>
      </w:pPr>
      <w:r w:rsidRPr="00A0764F">
        <w:rPr>
          <w:sz w:val="24"/>
          <w:szCs w:val="24"/>
          <w:lang w:eastAsia="en-US"/>
        </w:rPr>
        <w:t>Перечислите типы памяти</w:t>
      </w:r>
    </w:p>
    <w:p w:rsidR="0030282C" w:rsidRPr="00A0764F" w:rsidRDefault="0030282C" w:rsidP="00997B39">
      <w:pPr>
        <w:numPr>
          <w:ilvl w:val="0"/>
          <w:numId w:val="23"/>
        </w:numPr>
        <w:tabs>
          <w:tab w:val="right" w:leader="underscore" w:pos="9356"/>
        </w:tabs>
        <w:ind w:left="0" w:firstLine="709"/>
        <w:contextualSpacing/>
        <w:jc w:val="both"/>
        <w:rPr>
          <w:sz w:val="24"/>
          <w:szCs w:val="24"/>
          <w:lang w:eastAsia="en-US"/>
        </w:rPr>
      </w:pPr>
      <w:r w:rsidRPr="00A0764F">
        <w:rPr>
          <w:sz w:val="24"/>
          <w:szCs w:val="24"/>
          <w:lang w:eastAsia="en-US"/>
        </w:rPr>
        <w:t>Дайте характеристику воображения как познавательного процесса</w:t>
      </w:r>
    </w:p>
    <w:p w:rsidR="0030282C" w:rsidRPr="00A0764F" w:rsidRDefault="0030282C" w:rsidP="00997B39">
      <w:pPr>
        <w:numPr>
          <w:ilvl w:val="0"/>
          <w:numId w:val="23"/>
        </w:numPr>
        <w:tabs>
          <w:tab w:val="right" w:leader="underscore" w:pos="9356"/>
        </w:tabs>
        <w:ind w:left="0" w:firstLine="709"/>
        <w:contextualSpacing/>
        <w:jc w:val="both"/>
        <w:rPr>
          <w:sz w:val="24"/>
          <w:szCs w:val="24"/>
          <w:lang w:eastAsia="en-US"/>
        </w:rPr>
      </w:pPr>
      <w:r w:rsidRPr="00A0764F">
        <w:rPr>
          <w:sz w:val="24"/>
          <w:szCs w:val="24"/>
          <w:lang w:eastAsia="en-US"/>
        </w:rPr>
        <w:t>Перечислите виды воображения</w:t>
      </w:r>
    </w:p>
    <w:p w:rsidR="0030282C" w:rsidRPr="00A0764F" w:rsidRDefault="0030282C" w:rsidP="00997B39">
      <w:pPr>
        <w:tabs>
          <w:tab w:val="right" w:leader="underscore" w:pos="9356"/>
        </w:tabs>
        <w:ind w:firstLine="709"/>
        <w:jc w:val="both"/>
        <w:rPr>
          <w:b/>
          <w:sz w:val="24"/>
          <w:szCs w:val="24"/>
        </w:rPr>
      </w:pPr>
    </w:p>
    <w:p w:rsidR="0030282C" w:rsidRPr="00A0764F" w:rsidRDefault="0030282C" w:rsidP="00997B39">
      <w:pPr>
        <w:tabs>
          <w:tab w:val="right" w:leader="underscore" w:pos="9356"/>
        </w:tabs>
        <w:ind w:firstLine="709"/>
        <w:jc w:val="both"/>
        <w:rPr>
          <w:b/>
          <w:sz w:val="24"/>
          <w:szCs w:val="24"/>
        </w:rPr>
      </w:pPr>
      <w:r w:rsidRPr="00A0764F">
        <w:rPr>
          <w:b/>
          <w:spacing w:val="-4"/>
          <w:sz w:val="24"/>
          <w:szCs w:val="24"/>
        </w:rPr>
        <w:t xml:space="preserve">Раздел 3. </w:t>
      </w:r>
      <w:r w:rsidRPr="00A0764F">
        <w:rPr>
          <w:b/>
          <w:sz w:val="24"/>
          <w:szCs w:val="24"/>
        </w:rPr>
        <w:t>Психология личности</w:t>
      </w:r>
    </w:p>
    <w:p w:rsidR="0030282C" w:rsidRPr="00A0764F" w:rsidRDefault="0030282C" w:rsidP="00997B39">
      <w:pPr>
        <w:numPr>
          <w:ilvl w:val="0"/>
          <w:numId w:val="24"/>
        </w:numPr>
        <w:tabs>
          <w:tab w:val="right" w:leader="underscore" w:pos="9356"/>
        </w:tabs>
        <w:ind w:left="0" w:firstLine="709"/>
        <w:contextualSpacing/>
        <w:jc w:val="both"/>
        <w:rPr>
          <w:sz w:val="24"/>
          <w:szCs w:val="24"/>
          <w:lang w:eastAsia="en-US"/>
        </w:rPr>
      </w:pPr>
      <w:r w:rsidRPr="00A0764F">
        <w:rPr>
          <w:sz w:val="24"/>
          <w:szCs w:val="24"/>
          <w:lang w:eastAsia="en-US"/>
        </w:rPr>
        <w:t>Дайте определение личности</w:t>
      </w:r>
    </w:p>
    <w:p w:rsidR="0030282C" w:rsidRPr="00A0764F" w:rsidRDefault="0030282C" w:rsidP="00997B39">
      <w:pPr>
        <w:numPr>
          <w:ilvl w:val="0"/>
          <w:numId w:val="24"/>
        </w:numPr>
        <w:tabs>
          <w:tab w:val="right" w:leader="underscore" w:pos="9356"/>
        </w:tabs>
        <w:ind w:left="0" w:firstLine="709"/>
        <w:contextualSpacing/>
        <w:jc w:val="both"/>
        <w:rPr>
          <w:sz w:val="24"/>
          <w:szCs w:val="24"/>
          <w:lang w:eastAsia="en-US"/>
        </w:rPr>
      </w:pPr>
      <w:r w:rsidRPr="00A0764F">
        <w:rPr>
          <w:sz w:val="24"/>
          <w:szCs w:val="24"/>
          <w:lang w:eastAsia="en-US"/>
        </w:rPr>
        <w:t>Дайте определение понятиям индивид и индивидуальность</w:t>
      </w:r>
    </w:p>
    <w:p w:rsidR="0030282C" w:rsidRPr="00A0764F" w:rsidRDefault="0030282C" w:rsidP="00997B39">
      <w:pPr>
        <w:numPr>
          <w:ilvl w:val="0"/>
          <w:numId w:val="24"/>
        </w:numPr>
        <w:tabs>
          <w:tab w:val="right" w:leader="underscore" w:pos="9356"/>
        </w:tabs>
        <w:ind w:left="0" w:firstLine="709"/>
        <w:contextualSpacing/>
        <w:jc w:val="both"/>
        <w:rPr>
          <w:sz w:val="24"/>
          <w:szCs w:val="24"/>
          <w:lang w:eastAsia="en-US"/>
        </w:rPr>
      </w:pPr>
      <w:r w:rsidRPr="00A0764F">
        <w:rPr>
          <w:sz w:val="24"/>
          <w:szCs w:val="24"/>
          <w:lang w:eastAsia="en-US"/>
        </w:rPr>
        <w:t>Какова структура личности</w:t>
      </w:r>
    </w:p>
    <w:p w:rsidR="0030282C" w:rsidRPr="00A0764F" w:rsidRDefault="0030282C" w:rsidP="00997B39">
      <w:pPr>
        <w:numPr>
          <w:ilvl w:val="0"/>
          <w:numId w:val="24"/>
        </w:numPr>
        <w:tabs>
          <w:tab w:val="right" w:leader="underscore" w:pos="9356"/>
        </w:tabs>
        <w:ind w:left="0" w:firstLine="709"/>
        <w:contextualSpacing/>
        <w:jc w:val="both"/>
        <w:rPr>
          <w:sz w:val="24"/>
          <w:szCs w:val="24"/>
          <w:lang w:eastAsia="en-US"/>
        </w:rPr>
      </w:pPr>
      <w:r w:rsidRPr="00A0764F">
        <w:rPr>
          <w:sz w:val="24"/>
          <w:szCs w:val="24"/>
          <w:lang w:eastAsia="en-US"/>
        </w:rPr>
        <w:t>Охарактеризуйте «Я» -Концепцию личности</w:t>
      </w:r>
    </w:p>
    <w:p w:rsidR="0030282C" w:rsidRPr="00A0764F" w:rsidRDefault="0030282C" w:rsidP="00997B39">
      <w:pPr>
        <w:numPr>
          <w:ilvl w:val="0"/>
          <w:numId w:val="24"/>
        </w:numPr>
        <w:tabs>
          <w:tab w:val="right" w:leader="underscore" w:pos="9356"/>
        </w:tabs>
        <w:ind w:left="0" w:firstLine="709"/>
        <w:contextualSpacing/>
        <w:jc w:val="both"/>
        <w:rPr>
          <w:sz w:val="24"/>
          <w:szCs w:val="24"/>
          <w:lang w:eastAsia="en-US"/>
        </w:rPr>
      </w:pPr>
      <w:r w:rsidRPr="00A0764F">
        <w:rPr>
          <w:sz w:val="24"/>
          <w:szCs w:val="24"/>
          <w:lang w:eastAsia="en-US"/>
        </w:rPr>
        <w:t>В чём проявляется локус контроль в поведении и деятельности личности.</w:t>
      </w:r>
    </w:p>
    <w:p w:rsidR="0030282C" w:rsidRPr="00A0764F" w:rsidRDefault="0030282C" w:rsidP="00997B39">
      <w:pPr>
        <w:tabs>
          <w:tab w:val="right" w:leader="underscore" w:pos="9356"/>
        </w:tabs>
        <w:ind w:firstLine="709"/>
        <w:jc w:val="both"/>
        <w:rPr>
          <w:b/>
          <w:sz w:val="24"/>
          <w:szCs w:val="24"/>
        </w:rPr>
      </w:pPr>
    </w:p>
    <w:p w:rsidR="0030282C" w:rsidRPr="00A0764F" w:rsidRDefault="0030282C" w:rsidP="00997B39">
      <w:pPr>
        <w:tabs>
          <w:tab w:val="right" w:leader="underscore" w:pos="9356"/>
        </w:tabs>
        <w:ind w:firstLine="709"/>
        <w:jc w:val="both"/>
        <w:rPr>
          <w:b/>
          <w:sz w:val="24"/>
          <w:szCs w:val="24"/>
        </w:rPr>
      </w:pPr>
      <w:r w:rsidRPr="00A0764F">
        <w:rPr>
          <w:b/>
          <w:spacing w:val="-4"/>
          <w:sz w:val="24"/>
          <w:szCs w:val="24"/>
        </w:rPr>
        <w:t xml:space="preserve">Раздел 4. </w:t>
      </w:r>
      <w:r w:rsidRPr="00A0764F">
        <w:rPr>
          <w:b/>
          <w:sz w:val="24"/>
          <w:szCs w:val="24"/>
        </w:rPr>
        <w:t xml:space="preserve">Психология групп и психология общения </w:t>
      </w:r>
    </w:p>
    <w:p w:rsidR="0030282C" w:rsidRPr="00A0764F" w:rsidRDefault="0030282C" w:rsidP="00997B39">
      <w:pPr>
        <w:numPr>
          <w:ilvl w:val="0"/>
          <w:numId w:val="25"/>
        </w:numPr>
        <w:tabs>
          <w:tab w:val="right" w:leader="underscore" w:pos="9356"/>
        </w:tabs>
        <w:ind w:left="0" w:firstLine="709"/>
        <w:contextualSpacing/>
        <w:jc w:val="both"/>
        <w:rPr>
          <w:sz w:val="24"/>
          <w:szCs w:val="24"/>
          <w:lang w:eastAsia="en-US"/>
        </w:rPr>
      </w:pPr>
      <w:r w:rsidRPr="00A0764F">
        <w:rPr>
          <w:sz w:val="24"/>
          <w:szCs w:val="24"/>
          <w:lang w:eastAsia="en-US"/>
        </w:rPr>
        <w:t>Дайте определение понятию группа</w:t>
      </w:r>
    </w:p>
    <w:p w:rsidR="0030282C" w:rsidRPr="00A0764F" w:rsidRDefault="0030282C" w:rsidP="00997B39">
      <w:pPr>
        <w:numPr>
          <w:ilvl w:val="0"/>
          <w:numId w:val="25"/>
        </w:numPr>
        <w:tabs>
          <w:tab w:val="right" w:leader="underscore" w:pos="9356"/>
        </w:tabs>
        <w:ind w:left="0" w:firstLine="709"/>
        <w:contextualSpacing/>
        <w:jc w:val="both"/>
        <w:rPr>
          <w:sz w:val="24"/>
          <w:szCs w:val="24"/>
          <w:lang w:eastAsia="en-US"/>
        </w:rPr>
      </w:pPr>
      <w:r w:rsidRPr="00A0764F">
        <w:rPr>
          <w:sz w:val="24"/>
          <w:szCs w:val="24"/>
          <w:lang w:eastAsia="en-US"/>
        </w:rPr>
        <w:t>Какова структура группы</w:t>
      </w:r>
    </w:p>
    <w:p w:rsidR="0030282C" w:rsidRPr="00A0764F" w:rsidRDefault="0030282C" w:rsidP="00997B39">
      <w:pPr>
        <w:numPr>
          <w:ilvl w:val="0"/>
          <w:numId w:val="25"/>
        </w:numPr>
        <w:tabs>
          <w:tab w:val="right" w:leader="underscore" w:pos="9356"/>
        </w:tabs>
        <w:ind w:left="0" w:firstLine="709"/>
        <w:contextualSpacing/>
        <w:jc w:val="both"/>
        <w:rPr>
          <w:sz w:val="24"/>
          <w:szCs w:val="24"/>
          <w:lang w:eastAsia="en-US"/>
        </w:rPr>
      </w:pPr>
      <w:r w:rsidRPr="00A0764F">
        <w:rPr>
          <w:sz w:val="24"/>
          <w:szCs w:val="24"/>
          <w:lang w:eastAsia="en-US"/>
        </w:rPr>
        <w:t>Охарактеризуйте групповой статус «лидер», «аутсайдер»</w:t>
      </w:r>
    </w:p>
    <w:p w:rsidR="0030282C" w:rsidRPr="00A0764F" w:rsidRDefault="0030282C" w:rsidP="00997B39">
      <w:pPr>
        <w:numPr>
          <w:ilvl w:val="0"/>
          <w:numId w:val="25"/>
        </w:numPr>
        <w:tabs>
          <w:tab w:val="right" w:leader="underscore" w:pos="9356"/>
        </w:tabs>
        <w:ind w:left="0" w:firstLine="709"/>
        <w:contextualSpacing/>
        <w:jc w:val="both"/>
        <w:rPr>
          <w:sz w:val="24"/>
          <w:szCs w:val="24"/>
          <w:lang w:eastAsia="en-US"/>
        </w:rPr>
      </w:pPr>
      <w:r w:rsidRPr="00A0764F">
        <w:rPr>
          <w:sz w:val="24"/>
          <w:szCs w:val="24"/>
          <w:lang w:eastAsia="en-US"/>
        </w:rPr>
        <w:t>В чём проявляются групповые эффекты.</w:t>
      </w:r>
    </w:p>
    <w:p w:rsidR="0030282C" w:rsidRPr="00A0764F" w:rsidRDefault="0030282C" w:rsidP="00997B39">
      <w:pPr>
        <w:numPr>
          <w:ilvl w:val="0"/>
          <w:numId w:val="25"/>
        </w:numPr>
        <w:tabs>
          <w:tab w:val="right" w:leader="underscore" w:pos="9356"/>
        </w:tabs>
        <w:ind w:left="0" w:firstLine="709"/>
        <w:contextualSpacing/>
        <w:jc w:val="both"/>
        <w:rPr>
          <w:sz w:val="24"/>
          <w:szCs w:val="24"/>
          <w:lang w:eastAsia="en-US"/>
        </w:rPr>
      </w:pPr>
      <w:r w:rsidRPr="00A0764F">
        <w:rPr>
          <w:sz w:val="24"/>
          <w:szCs w:val="24"/>
          <w:lang w:eastAsia="en-US"/>
        </w:rPr>
        <w:t>Дайте характеристику большим и малым группам</w:t>
      </w:r>
    </w:p>
    <w:p w:rsidR="0030282C" w:rsidRPr="00A0764F" w:rsidRDefault="0030282C" w:rsidP="00997B39">
      <w:pPr>
        <w:numPr>
          <w:ilvl w:val="0"/>
          <w:numId w:val="25"/>
        </w:numPr>
        <w:tabs>
          <w:tab w:val="right" w:leader="underscore" w:pos="9356"/>
        </w:tabs>
        <w:ind w:left="0" w:firstLine="709"/>
        <w:contextualSpacing/>
        <w:jc w:val="both"/>
        <w:rPr>
          <w:sz w:val="24"/>
          <w:szCs w:val="24"/>
          <w:lang w:eastAsia="en-US"/>
        </w:rPr>
      </w:pPr>
      <w:r w:rsidRPr="00A0764F">
        <w:rPr>
          <w:sz w:val="24"/>
          <w:szCs w:val="24"/>
          <w:lang w:eastAsia="en-US"/>
        </w:rPr>
        <w:t>Охарактеризуйте классификацию психологических групп</w:t>
      </w:r>
    </w:p>
    <w:p w:rsidR="0030282C" w:rsidRPr="00A0764F" w:rsidRDefault="0030282C" w:rsidP="00997B39">
      <w:pPr>
        <w:numPr>
          <w:ilvl w:val="0"/>
          <w:numId w:val="25"/>
        </w:numPr>
        <w:tabs>
          <w:tab w:val="right" w:leader="underscore" w:pos="9356"/>
        </w:tabs>
        <w:ind w:left="0" w:firstLine="709"/>
        <w:contextualSpacing/>
        <w:jc w:val="both"/>
        <w:rPr>
          <w:sz w:val="24"/>
          <w:szCs w:val="24"/>
          <w:lang w:eastAsia="en-US"/>
        </w:rPr>
      </w:pPr>
      <w:r w:rsidRPr="00A0764F">
        <w:rPr>
          <w:sz w:val="24"/>
          <w:szCs w:val="24"/>
          <w:lang w:eastAsia="en-US"/>
        </w:rPr>
        <w:t>Дайте определение общению</w:t>
      </w:r>
    </w:p>
    <w:p w:rsidR="0030282C" w:rsidRPr="00A0764F" w:rsidRDefault="0030282C" w:rsidP="00997B39">
      <w:pPr>
        <w:numPr>
          <w:ilvl w:val="0"/>
          <w:numId w:val="25"/>
        </w:numPr>
        <w:tabs>
          <w:tab w:val="right" w:leader="underscore" w:pos="9356"/>
        </w:tabs>
        <w:ind w:left="0" w:firstLine="709"/>
        <w:contextualSpacing/>
        <w:jc w:val="both"/>
        <w:rPr>
          <w:sz w:val="24"/>
          <w:szCs w:val="24"/>
          <w:lang w:eastAsia="en-US"/>
        </w:rPr>
      </w:pPr>
      <w:r w:rsidRPr="00A0764F">
        <w:rPr>
          <w:sz w:val="24"/>
          <w:szCs w:val="24"/>
          <w:lang w:eastAsia="en-US"/>
        </w:rPr>
        <w:t>Охарактеризуйте виды общения</w:t>
      </w:r>
    </w:p>
    <w:p w:rsidR="0030282C" w:rsidRPr="00A0764F" w:rsidRDefault="0030282C" w:rsidP="00997B39">
      <w:pPr>
        <w:numPr>
          <w:ilvl w:val="0"/>
          <w:numId w:val="25"/>
        </w:numPr>
        <w:tabs>
          <w:tab w:val="right" w:leader="underscore" w:pos="9356"/>
        </w:tabs>
        <w:ind w:left="0" w:firstLine="709"/>
        <w:contextualSpacing/>
        <w:jc w:val="both"/>
        <w:rPr>
          <w:sz w:val="24"/>
          <w:szCs w:val="24"/>
          <w:lang w:eastAsia="en-US"/>
        </w:rPr>
      </w:pPr>
      <w:r w:rsidRPr="00A0764F">
        <w:rPr>
          <w:sz w:val="24"/>
          <w:szCs w:val="24"/>
          <w:lang w:eastAsia="en-US"/>
        </w:rPr>
        <w:t>Охарактеризуйте средства общения</w:t>
      </w:r>
    </w:p>
    <w:p w:rsidR="0030282C" w:rsidRPr="00A0764F" w:rsidRDefault="0030282C" w:rsidP="00997B39">
      <w:pPr>
        <w:numPr>
          <w:ilvl w:val="0"/>
          <w:numId w:val="25"/>
        </w:numPr>
        <w:tabs>
          <w:tab w:val="right" w:leader="underscore" w:pos="9356"/>
        </w:tabs>
        <w:ind w:left="0" w:firstLine="709"/>
        <w:contextualSpacing/>
        <w:jc w:val="both"/>
        <w:rPr>
          <w:sz w:val="24"/>
          <w:szCs w:val="24"/>
          <w:lang w:eastAsia="en-US"/>
        </w:rPr>
      </w:pPr>
      <w:r w:rsidRPr="00A0764F">
        <w:rPr>
          <w:sz w:val="24"/>
          <w:szCs w:val="24"/>
          <w:lang w:eastAsia="en-US"/>
        </w:rPr>
        <w:t>Назовите функции общения</w:t>
      </w:r>
    </w:p>
    <w:p w:rsidR="0030282C" w:rsidRPr="00A0764F" w:rsidRDefault="0030282C" w:rsidP="00997B39">
      <w:pPr>
        <w:numPr>
          <w:ilvl w:val="0"/>
          <w:numId w:val="25"/>
        </w:numPr>
        <w:tabs>
          <w:tab w:val="right" w:leader="underscore" w:pos="9356"/>
        </w:tabs>
        <w:ind w:left="0" w:firstLine="709"/>
        <w:contextualSpacing/>
        <w:jc w:val="both"/>
        <w:rPr>
          <w:sz w:val="24"/>
          <w:szCs w:val="24"/>
          <w:lang w:eastAsia="en-US"/>
        </w:rPr>
      </w:pPr>
      <w:r w:rsidRPr="00A0764F">
        <w:rPr>
          <w:sz w:val="24"/>
          <w:szCs w:val="24"/>
          <w:lang w:eastAsia="en-US"/>
        </w:rPr>
        <w:t>Дайте определению межличностному взаимодействию</w:t>
      </w:r>
    </w:p>
    <w:p w:rsidR="0030282C" w:rsidRPr="00A0764F" w:rsidRDefault="0030282C" w:rsidP="00997B39">
      <w:pPr>
        <w:tabs>
          <w:tab w:val="right" w:leader="underscore" w:pos="9356"/>
        </w:tabs>
        <w:ind w:firstLine="709"/>
        <w:jc w:val="both"/>
        <w:rPr>
          <w:b/>
          <w:sz w:val="24"/>
          <w:szCs w:val="24"/>
        </w:rPr>
      </w:pPr>
    </w:p>
    <w:p w:rsidR="00E2544E" w:rsidRPr="007B2EAB" w:rsidRDefault="00997B39" w:rsidP="00997B39">
      <w:pPr>
        <w:ind w:firstLine="709"/>
        <w:jc w:val="both"/>
        <w:rPr>
          <w:b/>
          <w:sz w:val="24"/>
          <w:szCs w:val="24"/>
        </w:rPr>
      </w:pPr>
      <w:r>
        <w:rPr>
          <w:b/>
          <w:sz w:val="24"/>
          <w:szCs w:val="24"/>
        </w:rPr>
        <w:t>Раздел 5</w:t>
      </w:r>
      <w:r w:rsidR="00E2544E" w:rsidRPr="007B2EAB">
        <w:rPr>
          <w:b/>
          <w:sz w:val="24"/>
          <w:szCs w:val="24"/>
        </w:rPr>
        <w:t>. Педагогика как научная дисциплина.</w:t>
      </w:r>
    </w:p>
    <w:p w:rsidR="00E2544E" w:rsidRDefault="00E2544E" w:rsidP="00997B39">
      <w:pPr>
        <w:ind w:firstLine="709"/>
        <w:jc w:val="both"/>
        <w:rPr>
          <w:sz w:val="24"/>
          <w:szCs w:val="24"/>
        </w:rPr>
      </w:pPr>
      <w:r>
        <w:rPr>
          <w:sz w:val="24"/>
          <w:szCs w:val="24"/>
        </w:rPr>
        <w:t>1. Дайте определение понятия «педагогика».</w:t>
      </w:r>
    </w:p>
    <w:p w:rsidR="00E2544E" w:rsidRDefault="00E2544E" w:rsidP="00997B39">
      <w:pPr>
        <w:ind w:firstLine="709"/>
        <w:jc w:val="both"/>
        <w:rPr>
          <w:sz w:val="24"/>
          <w:szCs w:val="24"/>
        </w:rPr>
      </w:pPr>
      <w:r>
        <w:rPr>
          <w:sz w:val="24"/>
          <w:szCs w:val="24"/>
        </w:rPr>
        <w:t>2. Что является предметом и объектом педагогики?</w:t>
      </w:r>
    </w:p>
    <w:p w:rsidR="00E2544E" w:rsidRDefault="00E2544E" w:rsidP="00997B39">
      <w:pPr>
        <w:ind w:firstLine="709"/>
        <w:jc w:val="both"/>
        <w:rPr>
          <w:sz w:val="24"/>
          <w:szCs w:val="24"/>
        </w:rPr>
      </w:pPr>
      <w:r>
        <w:rPr>
          <w:sz w:val="24"/>
          <w:szCs w:val="24"/>
        </w:rPr>
        <w:t>3. Какие задачи стоят перед педагогикой как научной дисциплиной и практикой?</w:t>
      </w:r>
    </w:p>
    <w:p w:rsidR="00E2544E" w:rsidRDefault="00E2544E" w:rsidP="00997B39">
      <w:pPr>
        <w:ind w:firstLine="709"/>
        <w:jc w:val="both"/>
        <w:rPr>
          <w:sz w:val="24"/>
          <w:szCs w:val="24"/>
        </w:rPr>
      </w:pPr>
      <w:r>
        <w:rPr>
          <w:sz w:val="24"/>
          <w:szCs w:val="24"/>
        </w:rPr>
        <w:t>4. Каковы функции педагогики?</w:t>
      </w:r>
    </w:p>
    <w:p w:rsidR="00E2544E" w:rsidRDefault="00E2544E" w:rsidP="00997B39">
      <w:pPr>
        <w:ind w:firstLine="709"/>
        <w:jc w:val="both"/>
        <w:rPr>
          <w:sz w:val="24"/>
          <w:szCs w:val="24"/>
        </w:rPr>
      </w:pPr>
      <w:r>
        <w:rPr>
          <w:sz w:val="24"/>
          <w:szCs w:val="24"/>
        </w:rPr>
        <w:t>5. Перечислите основные категории педагогики.</w:t>
      </w:r>
    </w:p>
    <w:p w:rsidR="00E2544E" w:rsidRDefault="00E2544E" w:rsidP="00997B39">
      <w:pPr>
        <w:ind w:firstLine="709"/>
        <w:jc w:val="both"/>
        <w:rPr>
          <w:sz w:val="24"/>
          <w:szCs w:val="24"/>
        </w:rPr>
      </w:pPr>
      <w:r>
        <w:rPr>
          <w:sz w:val="24"/>
          <w:szCs w:val="24"/>
        </w:rPr>
        <w:t>6. Раскройте междисциплинарные связи педагогики с другими науками.</w:t>
      </w:r>
    </w:p>
    <w:p w:rsidR="00E2544E" w:rsidRDefault="00E2544E" w:rsidP="00997B39">
      <w:pPr>
        <w:ind w:firstLine="709"/>
        <w:jc w:val="both"/>
        <w:rPr>
          <w:sz w:val="24"/>
          <w:szCs w:val="24"/>
        </w:rPr>
      </w:pPr>
      <w:r>
        <w:rPr>
          <w:sz w:val="24"/>
          <w:szCs w:val="24"/>
        </w:rPr>
        <w:t>7. Дайте характеристику методам педагогического исследования.</w:t>
      </w:r>
    </w:p>
    <w:p w:rsidR="00E2544E" w:rsidRDefault="00E2544E" w:rsidP="00997B39">
      <w:pPr>
        <w:ind w:firstLine="709"/>
        <w:jc w:val="both"/>
        <w:rPr>
          <w:sz w:val="24"/>
          <w:szCs w:val="24"/>
        </w:rPr>
      </w:pPr>
      <w:r>
        <w:rPr>
          <w:sz w:val="24"/>
          <w:szCs w:val="24"/>
        </w:rPr>
        <w:t>8. Что входит в понятие «педагогические процесс»?</w:t>
      </w:r>
    </w:p>
    <w:p w:rsidR="00E2544E" w:rsidRDefault="00E2544E" w:rsidP="00997B39">
      <w:pPr>
        <w:ind w:firstLine="709"/>
        <w:jc w:val="both"/>
        <w:rPr>
          <w:sz w:val="24"/>
          <w:szCs w:val="24"/>
        </w:rPr>
      </w:pPr>
      <w:r>
        <w:rPr>
          <w:sz w:val="24"/>
          <w:szCs w:val="24"/>
        </w:rPr>
        <w:t>9. В чем сходство и различие понятий «педагогический процесс» и «образовательный процесс»?</w:t>
      </w:r>
    </w:p>
    <w:p w:rsidR="00E2544E" w:rsidRDefault="00E2544E" w:rsidP="00997B39">
      <w:pPr>
        <w:ind w:firstLine="709"/>
        <w:jc w:val="both"/>
        <w:rPr>
          <w:sz w:val="24"/>
          <w:szCs w:val="24"/>
        </w:rPr>
      </w:pPr>
      <w:r>
        <w:rPr>
          <w:sz w:val="24"/>
          <w:szCs w:val="24"/>
        </w:rPr>
        <w:lastRenderedPageBreak/>
        <w:t>10 Перечислите принципы организации и условия эффективности педагогического процесса.</w:t>
      </w:r>
    </w:p>
    <w:p w:rsidR="00E2544E" w:rsidRDefault="00E2544E" w:rsidP="00997B39">
      <w:pPr>
        <w:ind w:firstLine="709"/>
        <w:jc w:val="both"/>
        <w:rPr>
          <w:sz w:val="24"/>
          <w:szCs w:val="24"/>
        </w:rPr>
      </w:pPr>
    </w:p>
    <w:p w:rsidR="00E2544E" w:rsidRPr="00C87A75" w:rsidRDefault="00E2544E" w:rsidP="00997B39">
      <w:pPr>
        <w:ind w:firstLine="709"/>
        <w:jc w:val="both"/>
        <w:rPr>
          <w:b/>
          <w:sz w:val="24"/>
          <w:szCs w:val="24"/>
        </w:rPr>
      </w:pPr>
      <w:r w:rsidRPr="00C87A75">
        <w:rPr>
          <w:b/>
          <w:sz w:val="24"/>
          <w:szCs w:val="24"/>
        </w:rPr>
        <w:t xml:space="preserve">Раздел </w:t>
      </w:r>
      <w:r w:rsidR="00997B39">
        <w:rPr>
          <w:b/>
          <w:sz w:val="24"/>
          <w:szCs w:val="24"/>
        </w:rPr>
        <w:t>6</w:t>
      </w:r>
      <w:r w:rsidRPr="00C87A75">
        <w:rPr>
          <w:b/>
          <w:sz w:val="24"/>
          <w:szCs w:val="24"/>
        </w:rPr>
        <w:t>. Теории обучения и воспитания.</w:t>
      </w:r>
    </w:p>
    <w:p w:rsidR="00E2544E" w:rsidRDefault="00E2544E" w:rsidP="00997B39">
      <w:pPr>
        <w:ind w:firstLine="709"/>
        <w:jc w:val="both"/>
        <w:rPr>
          <w:sz w:val="24"/>
          <w:szCs w:val="24"/>
        </w:rPr>
      </w:pPr>
      <w:r>
        <w:rPr>
          <w:sz w:val="24"/>
          <w:szCs w:val="24"/>
        </w:rPr>
        <w:t>1. Определите предмет дидактики</w:t>
      </w:r>
    </w:p>
    <w:p w:rsidR="00E2544E" w:rsidRDefault="00E2544E" w:rsidP="00997B39">
      <w:pPr>
        <w:ind w:firstLine="709"/>
        <w:jc w:val="both"/>
        <w:rPr>
          <w:sz w:val="24"/>
          <w:szCs w:val="24"/>
        </w:rPr>
      </w:pPr>
      <w:r>
        <w:rPr>
          <w:sz w:val="24"/>
          <w:szCs w:val="24"/>
        </w:rPr>
        <w:t>2. Сформулируйте основные закономерности процесса обучения.</w:t>
      </w:r>
    </w:p>
    <w:p w:rsidR="00E2544E" w:rsidRDefault="00E2544E" w:rsidP="00997B39">
      <w:pPr>
        <w:ind w:firstLine="709"/>
        <w:jc w:val="both"/>
        <w:rPr>
          <w:sz w:val="24"/>
          <w:szCs w:val="24"/>
        </w:rPr>
      </w:pPr>
      <w:r>
        <w:rPr>
          <w:sz w:val="24"/>
          <w:szCs w:val="24"/>
        </w:rPr>
        <w:t>3. Приведите примеры известных в практике принципов обучения. Какую роль они играют в процессе обучения?</w:t>
      </w:r>
    </w:p>
    <w:p w:rsidR="00E2544E" w:rsidRDefault="00E2544E" w:rsidP="00997B39">
      <w:pPr>
        <w:ind w:firstLine="709"/>
        <w:jc w:val="both"/>
        <w:rPr>
          <w:sz w:val="24"/>
          <w:szCs w:val="24"/>
        </w:rPr>
      </w:pPr>
      <w:r>
        <w:rPr>
          <w:sz w:val="24"/>
          <w:szCs w:val="24"/>
        </w:rPr>
        <w:t>4. Что понимают под методами обучения? Приведите примеры методов и приемов обучения.</w:t>
      </w:r>
    </w:p>
    <w:p w:rsidR="00E2544E" w:rsidRDefault="00E2544E" w:rsidP="00997B39">
      <w:pPr>
        <w:ind w:firstLine="709"/>
        <w:jc w:val="both"/>
        <w:rPr>
          <w:sz w:val="24"/>
          <w:szCs w:val="24"/>
        </w:rPr>
      </w:pPr>
      <w:r>
        <w:rPr>
          <w:sz w:val="24"/>
          <w:szCs w:val="24"/>
        </w:rPr>
        <w:t>5. От чего зависит выбор методов и приемов обучения?</w:t>
      </w:r>
    </w:p>
    <w:p w:rsidR="00E2544E" w:rsidRDefault="00E2544E" w:rsidP="00997B39">
      <w:pPr>
        <w:ind w:firstLine="709"/>
        <w:jc w:val="both"/>
        <w:rPr>
          <w:sz w:val="24"/>
          <w:szCs w:val="24"/>
        </w:rPr>
      </w:pPr>
      <w:r>
        <w:rPr>
          <w:sz w:val="24"/>
          <w:szCs w:val="24"/>
        </w:rPr>
        <w:t>6. Что такое урок и какими признаками он характеризуется?</w:t>
      </w:r>
    </w:p>
    <w:p w:rsidR="00E2544E" w:rsidRDefault="00E2544E" w:rsidP="00997B39">
      <w:pPr>
        <w:ind w:firstLine="709"/>
        <w:jc w:val="both"/>
        <w:rPr>
          <w:sz w:val="24"/>
          <w:szCs w:val="24"/>
        </w:rPr>
      </w:pPr>
      <w:r>
        <w:rPr>
          <w:sz w:val="24"/>
          <w:szCs w:val="24"/>
        </w:rPr>
        <w:t>7. Приведите примеры разных типов и видов урока. Что является главным при планировании урока? Каковы важнейшие критерии оценки современного урока?</w:t>
      </w:r>
    </w:p>
    <w:p w:rsidR="00E2544E" w:rsidRDefault="00E2544E" w:rsidP="00997B39">
      <w:pPr>
        <w:ind w:firstLine="709"/>
        <w:jc w:val="both"/>
        <w:rPr>
          <w:sz w:val="24"/>
          <w:szCs w:val="24"/>
        </w:rPr>
      </w:pPr>
      <w:r>
        <w:rPr>
          <w:sz w:val="24"/>
          <w:szCs w:val="24"/>
        </w:rPr>
        <w:t>8. Назовите главные критерии эффективности и результативности процесса обучения.</w:t>
      </w:r>
    </w:p>
    <w:p w:rsidR="00E2544E" w:rsidRDefault="00E2544E" w:rsidP="00997B39">
      <w:pPr>
        <w:ind w:firstLine="709"/>
        <w:jc w:val="both"/>
        <w:rPr>
          <w:sz w:val="24"/>
          <w:szCs w:val="24"/>
        </w:rPr>
      </w:pPr>
      <w:r>
        <w:rPr>
          <w:sz w:val="24"/>
          <w:szCs w:val="24"/>
        </w:rPr>
        <w:t>9. Назовите параметры определения уровня освоения и качества знаний.</w:t>
      </w:r>
    </w:p>
    <w:p w:rsidR="00E2544E" w:rsidRDefault="00E2544E" w:rsidP="00997B39">
      <w:pPr>
        <w:ind w:firstLine="709"/>
        <w:jc w:val="both"/>
        <w:rPr>
          <w:sz w:val="24"/>
          <w:szCs w:val="24"/>
        </w:rPr>
      </w:pPr>
      <w:r>
        <w:rPr>
          <w:sz w:val="24"/>
          <w:szCs w:val="24"/>
        </w:rPr>
        <w:t>10. Обучаемость и обученность – это одно и то же?</w:t>
      </w:r>
    </w:p>
    <w:p w:rsidR="00E2544E" w:rsidRDefault="00E2544E" w:rsidP="00997B39">
      <w:pPr>
        <w:ind w:firstLine="709"/>
        <w:jc w:val="both"/>
        <w:rPr>
          <w:sz w:val="24"/>
          <w:szCs w:val="24"/>
        </w:rPr>
      </w:pPr>
      <w:r>
        <w:rPr>
          <w:sz w:val="24"/>
          <w:szCs w:val="24"/>
        </w:rPr>
        <w:t>11. Приведите примеры средств обучения. Какие средства обучения относят к традиционным, а какие к новым информационным технологиям?</w:t>
      </w:r>
    </w:p>
    <w:p w:rsidR="00E2544E" w:rsidRDefault="00E2544E" w:rsidP="00997B39">
      <w:pPr>
        <w:ind w:firstLine="709"/>
        <w:jc w:val="both"/>
        <w:rPr>
          <w:sz w:val="24"/>
          <w:szCs w:val="24"/>
        </w:rPr>
      </w:pPr>
      <w:r>
        <w:rPr>
          <w:sz w:val="24"/>
          <w:szCs w:val="24"/>
        </w:rPr>
        <w:t>12. Дайте характеристику различным формам организации обучения.</w:t>
      </w:r>
    </w:p>
    <w:p w:rsidR="00E2544E" w:rsidRDefault="00E2544E" w:rsidP="00997B39">
      <w:pPr>
        <w:ind w:firstLine="709"/>
        <w:jc w:val="both"/>
        <w:rPr>
          <w:sz w:val="24"/>
          <w:szCs w:val="24"/>
        </w:rPr>
      </w:pPr>
      <w:r>
        <w:rPr>
          <w:sz w:val="24"/>
          <w:szCs w:val="24"/>
        </w:rPr>
        <w:t>13. Какова структура процесса обучения?</w:t>
      </w:r>
    </w:p>
    <w:p w:rsidR="00E2544E" w:rsidRDefault="00E2544E" w:rsidP="00997B39">
      <w:pPr>
        <w:ind w:firstLine="709"/>
        <w:jc w:val="both"/>
        <w:rPr>
          <w:sz w:val="24"/>
          <w:szCs w:val="24"/>
        </w:rPr>
      </w:pPr>
      <w:r>
        <w:rPr>
          <w:sz w:val="24"/>
          <w:szCs w:val="24"/>
        </w:rPr>
        <w:t>14. Что изменяется в процессе обучения?</w:t>
      </w:r>
    </w:p>
    <w:p w:rsidR="00E2544E" w:rsidRDefault="00E2544E" w:rsidP="00997B39">
      <w:pPr>
        <w:ind w:firstLine="709"/>
        <w:jc w:val="both"/>
        <w:rPr>
          <w:sz w:val="24"/>
          <w:szCs w:val="24"/>
        </w:rPr>
      </w:pPr>
      <w:r>
        <w:rPr>
          <w:sz w:val="24"/>
          <w:szCs w:val="24"/>
        </w:rPr>
        <w:t>15. Что такое учебная ситуация?</w:t>
      </w:r>
    </w:p>
    <w:p w:rsidR="00E2544E" w:rsidRDefault="00E2544E" w:rsidP="00997B39">
      <w:pPr>
        <w:ind w:firstLine="709"/>
        <w:jc w:val="both"/>
        <w:rPr>
          <w:sz w:val="24"/>
          <w:szCs w:val="24"/>
        </w:rPr>
      </w:pPr>
      <w:r>
        <w:rPr>
          <w:sz w:val="24"/>
          <w:szCs w:val="24"/>
        </w:rPr>
        <w:t>16. Какое значение имеет целевой компонент процесса обучения? Как определяются цели урока? Какие факторы на это влияют?</w:t>
      </w:r>
    </w:p>
    <w:p w:rsidR="00E2544E" w:rsidRDefault="00E2544E" w:rsidP="00997B39">
      <w:pPr>
        <w:ind w:firstLine="709"/>
        <w:jc w:val="both"/>
        <w:rPr>
          <w:sz w:val="24"/>
          <w:szCs w:val="24"/>
        </w:rPr>
      </w:pPr>
      <w:r>
        <w:rPr>
          <w:sz w:val="24"/>
          <w:szCs w:val="24"/>
        </w:rPr>
        <w:t>17. Чем отличается цель обучения от педагогической задачи?</w:t>
      </w:r>
    </w:p>
    <w:p w:rsidR="00E2544E" w:rsidRDefault="00E2544E" w:rsidP="00997B39">
      <w:pPr>
        <w:ind w:firstLine="709"/>
        <w:jc w:val="both"/>
        <w:rPr>
          <w:sz w:val="24"/>
          <w:szCs w:val="24"/>
        </w:rPr>
      </w:pPr>
      <w:r>
        <w:rPr>
          <w:sz w:val="24"/>
          <w:szCs w:val="24"/>
        </w:rPr>
        <w:t>18. Как осуществляется педагогический</w:t>
      </w:r>
      <w:r w:rsidRPr="00C87A75">
        <w:rPr>
          <w:sz w:val="24"/>
          <w:szCs w:val="24"/>
        </w:rPr>
        <w:t xml:space="preserve"> контрол</w:t>
      </w:r>
      <w:r>
        <w:rPr>
          <w:sz w:val="24"/>
          <w:szCs w:val="24"/>
        </w:rPr>
        <w:t>ь за результатами обучения?</w:t>
      </w:r>
    </w:p>
    <w:p w:rsidR="00E2544E" w:rsidRDefault="00E2544E" w:rsidP="00997B39">
      <w:pPr>
        <w:ind w:firstLine="709"/>
        <w:jc w:val="both"/>
        <w:rPr>
          <w:sz w:val="24"/>
          <w:szCs w:val="24"/>
        </w:rPr>
      </w:pPr>
      <w:r>
        <w:rPr>
          <w:sz w:val="24"/>
          <w:szCs w:val="24"/>
        </w:rPr>
        <w:t>19. Каковып</w:t>
      </w:r>
      <w:r w:rsidRPr="00C87A75">
        <w:rPr>
          <w:sz w:val="24"/>
          <w:szCs w:val="24"/>
        </w:rPr>
        <w:t xml:space="preserve">едагогические требования к организации контроля за учебной деятельностью учащихся. </w:t>
      </w:r>
    </w:p>
    <w:p w:rsidR="00E2544E" w:rsidRDefault="00E2544E" w:rsidP="00997B39">
      <w:pPr>
        <w:ind w:firstLine="709"/>
        <w:jc w:val="both"/>
        <w:rPr>
          <w:sz w:val="24"/>
          <w:szCs w:val="24"/>
        </w:rPr>
      </w:pPr>
      <w:r>
        <w:rPr>
          <w:sz w:val="24"/>
          <w:szCs w:val="24"/>
        </w:rPr>
        <w:t>20. Перечислите в</w:t>
      </w:r>
      <w:r w:rsidRPr="00C87A75">
        <w:rPr>
          <w:sz w:val="24"/>
          <w:szCs w:val="24"/>
        </w:rPr>
        <w:t xml:space="preserve">иды </w:t>
      </w:r>
      <w:r>
        <w:rPr>
          <w:sz w:val="24"/>
          <w:szCs w:val="24"/>
        </w:rPr>
        <w:t>педагогического контроля,</w:t>
      </w:r>
      <w:r w:rsidRPr="00C87A75">
        <w:rPr>
          <w:sz w:val="24"/>
          <w:szCs w:val="24"/>
        </w:rPr>
        <w:t xml:space="preserve"> формы</w:t>
      </w:r>
      <w:r>
        <w:rPr>
          <w:sz w:val="24"/>
          <w:szCs w:val="24"/>
        </w:rPr>
        <w:t xml:space="preserve"> и методы</w:t>
      </w:r>
      <w:r w:rsidRPr="00C87A75">
        <w:rPr>
          <w:sz w:val="24"/>
          <w:szCs w:val="24"/>
        </w:rPr>
        <w:t xml:space="preserve"> его организации. </w:t>
      </w:r>
    </w:p>
    <w:p w:rsidR="00E2544E" w:rsidRDefault="00E2544E" w:rsidP="00997B39">
      <w:pPr>
        <w:ind w:firstLine="709"/>
        <w:jc w:val="both"/>
        <w:rPr>
          <w:sz w:val="24"/>
          <w:szCs w:val="24"/>
        </w:rPr>
      </w:pPr>
      <w:r>
        <w:rPr>
          <w:sz w:val="24"/>
          <w:szCs w:val="24"/>
        </w:rPr>
        <w:t>21. Как соотносятся понятия «развитие», «воспитание», «социализация» и «инкультурация»?</w:t>
      </w:r>
    </w:p>
    <w:p w:rsidR="00E2544E" w:rsidRDefault="00E2544E" w:rsidP="00997B39">
      <w:pPr>
        <w:ind w:firstLine="709"/>
        <w:jc w:val="both"/>
        <w:rPr>
          <w:sz w:val="24"/>
          <w:szCs w:val="24"/>
        </w:rPr>
      </w:pPr>
      <w:r>
        <w:rPr>
          <w:sz w:val="24"/>
          <w:szCs w:val="24"/>
        </w:rPr>
        <w:t>22. Как соотносятся в педагогике понятия «обучение» и воспитание?</w:t>
      </w:r>
    </w:p>
    <w:p w:rsidR="00E2544E" w:rsidRDefault="00E2544E" w:rsidP="00997B39">
      <w:pPr>
        <w:ind w:firstLine="709"/>
        <w:jc w:val="both"/>
        <w:rPr>
          <w:sz w:val="24"/>
          <w:szCs w:val="24"/>
        </w:rPr>
      </w:pPr>
      <w:r>
        <w:rPr>
          <w:sz w:val="24"/>
          <w:szCs w:val="24"/>
        </w:rPr>
        <w:t>23. Какую роль играет воспитание во внеучебной деятельности?</w:t>
      </w:r>
    </w:p>
    <w:p w:rsidR="00E2544E" w:rsidRDefault="00E2544E" w:rsidP="00997B39">
      <w:pPr>
        <w:ind w:firstLine="709"/>
        <w:jc w:val="both"/>
        <w:rPr>
          <w:sz w:val="24"/>
          <w:szCs w:val="24"/>
        </w:rPr>
      </w:pPr>
      <w:r>
        <w:rPr>
          <w:sz w:val="24"/>
          <w:szCs w:val="24"/>
        </w:rPr>
        <w:t>24. Определите понятия «цель воспитания» и «задачи воспитания».</w:t>
      </w:r>
    </w:p>
    <w:p w:rsidR="00E2544E" w:rsidRDefault="00E2544E" w:rsidP="00997B39">
      <w:pPr>
        <w:ind w:firstLine="709"/>
        <w:jc w:val="both"/>
        <w:rPr>
          <w:sz w:val="24"/>
          <w:szCs w:val="24"/>
        </w:rPr>
      </w:pPr>
      <w:r>
        <w:rPr>
          <w:sz w:val="24"/>
          <w:szCs w:val="24"/>
        </w:rPr>
        <w:t>25. Каким образом государство влияет на постановку цели воспитания? Каковы задачи общеобразовательной школы по воспитанию учащихся?</w:t>
      </w:r>
    </w:p>
    <w:p w:rsidR="00E2544E" w:rsidRDefault="00E2544E" w:rsidP="00997B39">
      <w:pPr>
        <w:ind w:firstLine="709"/>
        <w:jc w:val="both"/>
        <w:rPr>
          <w:sz w:val="24"/>
          <w:szCs w:val="24"/>
        </w:rPr>
      </w:pPr>
      <w:r>
        <w:rPr>
          <w:sz w:val="24"/>
          <w:szCs w:val="24"/>
        </w:rPr>
        <w:t>26. Каковы основные принципы воспитания? Чем различаются закономерности и принципы воспитания?</w:t>
      </w:r>
    </w:p>
    <w:p w:rsidR="00E2544E" w:rsidRDefault="00E2544E" w:rsidP="00997B39">
      <w:pPr>
        <w:ind w:firstLine="709"/>
        <w:jc w:val="both"/>
        <w:rPr>
          <w:sz w:val="24"/>
          <w:szCs w:val="24"/>
        </w:rPr>
      </w:pPr>
      <w:r>
        <w:rPr>
          <w:sz w:val="24"/>
          <w:szCs w:val="24"/>
        </w:rPr>
        <w:t>27. Какие компоненты включает воспитательный процесс?</w:t>
      </w:r>
    </w:p>
    <w:p w:rsidR="00E2544E" w:rsidRDefault="00E2544E" w:rsidP="00997B39">
      <w:pPr>
        <w:ind w:firstLine="709"/>
        <w:jc w:val="both"/>
        <w:rPr>
          <w:sz w:val="24"/>
          <w:szCs w:val="24"/>
        </w:rPr>
      </w:pPr>
      <w:r>
        <w:rPr>
          <w:sz w:val="24"/>
          <w:szCs w:val="24"/>
        </w:rPr>
        <w:t>28. Что понимают под содержанием воспитания? Что определяет содержание воспитания школьников?</w:t>
      </w:r>
    </w:p>
    <w:p w:rsidR="00E2544E" w:rsidRDefault="00E2544E" w:rsidP="00997B39">
      <w:pPr>
        <w:ind w:firstLine="709"/>
        <w:jc w:val="both"/>
        <w:rPr>
          <w:sz w:val="24"/>
          <w:szCs w:val="24"/>
        </w:rPr>
      </w:pPr>
      <w:r>
        <w:rPr>
          <w:sz w:val="24"/>
          <w:szCs w:val="24"/>
        </w:rPr>
        <w:t>29. В чем особенности содержания воспитания ФГОС общего образования?</w:t>
      </w:r>
    </w:p>
    <w:p w:rsidR="00E2544E" w:rsidRDefault="00E2544E" w:rsidP="00997B39">
      <w:pPr>
        <w:ind w:firstLine="709"/>
        <w:jc w:val="both"/>
        <w:rPr>
          <w:sz w:val="24"/>
          <w:szCs w:val="24"/>
        </w:rPr>
      </w:pPr>
      <w:r>
        <w:rPr>
          <w:sz w:val="24"/>
          <w:szCs w:val="24"/>
        </w:rPr>
        <w:t xml:space="preserve">30. Дайте определение понятиям «метод воспитания» и «прием воспитания». </w:t>
      </w:r>
    </w:p>
    <w:p w:rsidR="00E2544E" w:rsidRDefault="00E2544E" w:rsidP="00997B39">
      <w:pPr>
        <w:ind w:firstLine="709"/>
        <w:jc w:val="both"/>
        <w:rPr>
          <w:sz w:val="24"/>
          <w:szCs w:val="24"/>
        </w:rPr>
      </w:pPr>
      <w:r>
        <w:rPr>
          <w:sz w:val="24"/>
          <w:szCs w:val="24"/>
        </w:rPr>
        <w:t>31. Какие классификации методов воспитания существуют сегодня в педагогике? От чего зависит выбор тех или иных методов?</w:t>
      </w:r>
    </w:p>
    <w:p w:rsidR="00E2544E" w:rsidRDefault="00E2544E" w:rsidP="00997B39">
      <w:pPr>
        <w:ind w:firstLine="709"/>
        <w:jc w:val="both"/>
        <w:rPr>
          <w:sz w:val="24"/>
          <w:szCs w:val="24"/>
        </w:rPr>
      </w:pPr>
      <w:r>
        <w:rPr>
          <w:sz w:val="24"/>
          <w:szCs w:val="24"/>
        </w:rPr>
        <w:t>32. Что такое средства воспитания? Приведите примеры.</w:t>
      </w:r>
    </w:p>
    <w:p w:rsidR="00E2544E" w:rsidRDefault="00E2544E" w:rsidP="00997B39">
      <w:pPr>
        <w:ind w:firstLine="709"/>
        <w:jc w:val="both"/>
        <w:rPr>
          <w:sz w:val="24"/>
          <w:szCs w:val="24"/>
        </w:rPr>
      </w:pPr>
      <w:r>
        <w:rPr>
          <w:sz w:val="24"/>
          <w:szCs w:val="24"/>
        </w:rPr>
        <w:t>33. Дайте классификацию форм воспитательной работы. От чего зависит выбор той или иной формы воспитательной работы?</w:t>
      </w:r>
    </w:p>
    <w:p w:rsidR="00E2544E" w:rsidRDefault="00E2544E" w:rsidP="00997B39">
      <w:pPr>
        <w:ind w:firstLine="709"/>
        <w:jc w:val="both"/>
        <w:rPr>
          <w:sz w:val="24"/>
          <w:szCs w:val="24"/>
        </w:rPr>
      </w:pPr>
      <w:r>
        <w:rPr>
          <w:sz w:val="24"/>
          <w:szCs w:val="24"/>
        </w:rPr>
        <w:t>34. Какова цель гуманистического воспитания?</w:t>
      </w:r>
    </w:p>
    <w:p w:rsidR="00E2544E" w:rsidRDefault="00E2544E" w:rsidP="00997B39">
      <w:pPr>
        <w:ind w:firstLine="709"/>
        <w:jc w:val="both"/>
        <w:rPr>
          <w:sz w:val="24"/>
          <w:szCs w:val="24"/>
        </w:rPr>
      </w:pPr>
      <w:r>
        <w:rPr>
          <w:sz w:val="24"/>
          <w:szCs w:val="24"/>
        </w:rPr>
        <w:lastRenderedPageBreak/>
        <w:t>35. Какова роль самообразования в профессиональной деятельности педагога?</w:t>
      </w:r>
    </w:p>
    <w:p w:rsidR="00E2544E" w:rsidRDefault="00E2544E" w:rsidP="00997B39">
      <w:pPr>
        <w:ind w:firstLine="709"/>
        <w:jc w:val="both"/>
        <w:rPr>
          <w:sz w:val="24"/>
          <w:szCs w:val="24"/>
        </w:rPr>
      </w:pPr>
      <w:r>
        <w:rPr>
          <w:sz w:val="24"/>
          <w:szCs w:val="24"/>
        </w:rPr>
        <w:t>36. Дайте характеристику компонентам самовоспитания.</w:t>
      </w:r>
    </w:p>
    <w:p w:rsidR="00E2544E" w:rsidRDefault="00E2544E" w:rsidP="00997B39">
      <w:pPr>
        <w:ind w:firstLine="709"/>
        <w:jc w:val="both"/>
        <w:rPr>
          <w:sz w:val="24"/>
          <w:szCs w:val="24"/>
        </w:rPr>
      </w:pPr>
    </w:p>
    <w:p w:rsidR="00E2544E" w:rsidRDefault="00E2544E" w:rsidP="00997B39">
      <w:pPr>
        <w:ind w:firstLine="709"/>
        <w:jc w:val="both"/>
        <w:rPr>
          <w:b/>
          <w:sz w:val="24"/>
          <w:szCs w:val="24"/>
        </w:rPr>
      </w:pPr>
      <w:r w:rsidRPr="0009001D">
        <w:rPr>
          <w:b/>
          <w:sz w:val="24"/>
          <w:szCs w:val="24"/>
        </w:rPr>
        <w:t xml:space="preserve">Раздел </w:t>
      </w:r>
      <w:r w:rsidR="00997B39">
        <w:rPr>
          <w:b/>
          <w:sz w:val="24"/>
          <w:szCs w:val="24"/>
        </w:rPr>
        <w:t>7</w:t>
      </w:r>
      <w:r w:rsidRPr="0009001D">
        <w:rPr>
          <w:b/>
          <w:sz w:val="24"/>
          <w:szCs w:val="24"/>
        </w:rPr>
        <w:t>. Семья и детский коллектив как социальная среда воспитания.</w:t>
      </w:r>
    </w:p>
    <w:p w:rsidR="00E2544E" w:rsidRDefault="00E2544E" w:rsidP="00997B39">
      <w:pPr>
        <w:ind w:firstLine="709"/>
        <w:jc w:val="both"/>
        <w:rPr>
          <w:sz w:val="24"/>
          <w:szCs w:val="24"/>
        </w:rPr>
      </w:pPr>
      <w:r>
        <w:rPr>
          <w:sz w:val="24"/>
          <w:szCs w:val="24"/>
        </w:rPr>
        <w:t>1. Дайте определение понятию «семья».</w:t>
      </w:r>
    </w:p>
    <w:p w:rsidR="00E2544E" w:rsidRDefault="00E2544E" w:rsidP="00997B39">
      <w:pPr>
        <w:ind w:firstLine="709"/>
        <w:jc w:val="both"/>
        <w:rPr>
          <w:sz w:val="24"/>
          <w:szCs w:val="24"/>
        </w:rPr>
      </w:pPr>
      <w:r>
        <w:rPr>
          <w:sz w:val="24"/>
          <w:szCs w:val="24"/>
        </w:rPr>
        <w:t>2. Какие функции выполняет семья?</w:t>
      </w:r>
    </w:p>
    <w:p w:rsidR="00E2544E" w:rsidRDefault="00E2544E" w:rsidP="00997B39">
      <w:pPr>
        <w:ind w:firstLine="709"/>
        <w:jc w:val="both"/>
        <w:rPr>
          <w:sz w:val="24"/>
          <w:szCs w:val="24"/>
        </w:rPr>
      </w:pPr>
      <w:r>
        <w:rPr>
          <w:sz w:val="24"/>
          <w:szCs w:val="24"/>
        </w:rPr>
        <w:t>3. Каковы особенности семьи как воспитательного коллектива?</w:t>
      </w:r>
    </w:p>
    <w:p w:rsidR="00E2544E" w:rsidRDefault="00E2544E" w:rsidP="00997B39">
      <w:pPr>
        <w:ind w:firstLine="709"/>
        <w:jc w:val="both"/>
        <w:rPr>
          <w:sz w:val="24"/>
          <w:szCs w:val="24"/>
        </w:rPr>
      </w:pPr>
      <w:r>
        <w:rPr>
          <w:sz w:val="24"/>
          <w:szCs w:val="24"/>
        </w:rPr>
        <w:t>4. Назовите условия успешного воспитания в семье.</w:t>
      </w:r>
    </w:p>
    <w:p w:rsidR="00E2544E" w:rsidRDefault="00E2544E" w:rsidP="00997B39">
      <w:pPr>
        <w:ind w:firstLine="709"/>
        <w:jc w:val="both"/>
        <w:rPr>
          <w:sz w:val="24"/>
          <w:szCs w:val="24"/>
        </w:rPr>
      </w:pPr>
      <w:r>
        <w:rPr>
          <w:sz w:val="24"/>
          <w:szCs w:val="24"/>
        </w:rPr>
        <w:t>5. Перечислите формы взаимодействия педагогов и родителей.</w:t>
      </w:r>
    </w:p>
    <w:p w:rsidR="00E2544E" w:rsidRDefault="00E2544E" w:rsidP="00997B39">
      <w:pPr>
        <w:ind w:firstLine="709"/>
        <w:jc w:val="both"/>
        <w:rPr>
          <w:sz w:val="24"/>
          <w:szCs w:val="24"/>
        </w:rPr>
      </w:pPr>
      <w:r>
        <w:rPr>
          <w:sz w:val="24"/>
          <w:szCs w:val="24"/>
        </w:rPr>
        <w:t>6. Какие способы способствуют развитию взаимодействия школы и семьи?</w:t>
      </w:r>
    </w:p>
    <w:p w:rsidR="00E2544E" w:rsidRDefault="00E2544E" w:rsidP="00997B39">
      <w:pPr>
        <w:ind w:firstLine="709"/>
        <w:jc w:val="both"/>
        <w:rPr>
          <w:sz w:val="24"/>
          <w:szCs w:val="24"/>
        </w:rPr>
      </w:pPr>
      <w:r>
        <w:rPr>
          <w:sz w:val="24"/>
          <w:szCs w:val="24"/>
        </w:rPr>
        <w:t>7. Что такое коллектив? Какие признаки его характеризуют?</w:t>
      </w:r>
    </w:p>
    <w:p w:rsidR="00E2544E" w:rsidRDefault="00E2544E" w:rsidP="00997B39">
      <w:pPr>
        <w:ind w:firstLine="709"/>
        <w:jc w:val="both"/>
        <w:rPr>
          <w:sz w:val="24"/>
          <w:szCs w:val="24"/>
        </w:rPr>
      </w:pPr>
      <w:r>
        <w:rPr>
          <w:sz w:val="24"/>
          <w:szCs w:val="24"/>
        </w:rPr>
        <w:t>8. В чем сущность воспитательной функции коллектива? Какие возможности предоставляет коллектив для самореализации личности?</w:t>
      </w:r>
    </w:p>
    <w:p w:rsidR="00E2544E" w:rsidRDefault="00E2544E" w:rsidP="00997B39">
      <w:pPr>
        <w:ind w:firstLine="709"/>
        <w:jc w:val="both"/>
        <w:rPr>
          <w:sz w:val="24"/>
          <w:szCs w:val="24"/>
        </w:rPr>
      </w:pPr>
      <w:r>
        <w:rPr>
          <w:sz w:val="24"/>
          <w:szCs w:val="24"/>
        </w:rPr>
        <w:t xml:space="preserve">9. Охарактеризуйте структуру школьного коллектива. </w:t>
      </w:r>
    </w:p>
    <w:p w:rsidR="00E2544E" w:rsidRPr="00F01CDE" w:rsidRDefault="00E2544E" w:rsidP="00997B39">
      <w:pPr>
        <w:ind w:firstLine="709"/>
        <w:jc w:val="both"/>
        <w:rPr>
          <w:sz w:val="24"/>
          <w:szCs w:val="24"/>
        </w:rPr>
      </w:pPr>
      <w:r w:rsidRPr="00F01CDE">
        <w:rPr>
          <w:sz w:val="24"/>
          <w:szCs w:val="24"/>
        </w:rPr>
        <w:t>10. Как определить уровень развитости коллектива?</w:t>
      </w:r>
    </w:p>
    <w:p w:rsidR="00E2544E" w:rsidRDefault="00E2544E" w:rsidP="00997B39">
      <w:pPr>
        <w:ind w:firstLine="709"/>
        <w:jc w:val="both"/>
        <w:rPr>
          <w:sz w:val="24"/>
          <w:szCs w:val="24"/>
        </w:rPr>
      </w:pPr>
      <w:r>
        <w:rPr>
          <w:sz w:val="24"/>
          <w:szCs w:val="24"/>
        </w:rPr>
        <w:t xml:space="preserve">11. </w:t>
      </w:r>
      <w:r w:rsidRPr="0009001D">
        <w:rPr>
          <w:sz w:val="24"/>
          <w:szCs w:val="24"/>
        </w:rPr>
        <w:t>Какие характеристики этапов развития коллектива были предложены А.С. Макаренко?</w:t>
      </w:r>
    </w:p>
    <w:p w:rsidR="00E2544E" w:rsidRDefault="00E2544E" w:rsidP="00997B39">
      <w:pPr>
        <w:ind w:firstLine="709"/>
        <w:jc w:val="both"/>
        <w:rPr>
          <w:sz w:val="24"/>
          <w:szCs w:val="24"/>
        </w:rPr>
      </w:pPr>
      <w:r>
        <w:rPr>
          <w:sz w:val="24"/>
          <w:szCs w:val="24"/>
        </w:rPr>
        <w:t>12. Что такое детское самоуправление?</w:t>
      </w:r>
    </w:p>
    <w:p w:rsidR="00E2544E" w:rsidRPr="0009001D" w:rsidRDefault="00E2544E" w:rsidP="00997B39">
      <w:pPr>
        <w:ind w:firstLine="709"/>
        <w:jc w:val="both"/>
        <w:rPr>
          <w:sz w:val="24"/>
          <w:szCs w:val="24"/>
        </w:rPr>
      </w:pPr>
      <w:r>
        <w:rPr>
          <w:sz w:val="24"/>
          <w:szCs w:val="24"/>
        </w:rPr>
        <w:t>13. Приведите примеры позитивного и негативного влияния коллектива на детей.</w:t>
      </w:r>
    </w:p>
    <w:p w:rsidR="00E2544E" w:rsidRDefault="00E2544E" w:rsidP="00997B39">
      <w:pPr>
        <w:ind w:firstLine="709"/>
        <w:jc w:val="both"/>
        <w:rPr>
          <w:sz w:val="24"/>
          <w:szCs w:val="24"/>
        </w:rPr>
      </w:pPr>
      <w:r>
        <w:rPr>
          <w:sz w:val="24"/>
          <w:szCs w:val="24"/>
        </w:rPr>
        <w:t>14. Дайте определение понятию «трудно воспитуемые дети», «дети группы риска», девиантное поведение» и «делинквентное поведение».</w:t>
      </w:r>
    </w:p>
    <w:p w:rsidR="00E2544E" w:rsidRDefault="00E2544E" w:rsidP="00997B39">
      <w:pPr>
        <w:ind w:firstLine="709"/>
        <w:jc w:val="both"/>
        <w:rPr>
          <w:sz w:val="24"/>
          <w:szCs w:val="24"/>
        </w:rPr>
      </w:pPr>
      <w:r>
        <w:rPr>
          <w:sz w:val="24"/>
          <w:szCs w:val="24"/>
        </w:rPr>
        <w:t>15. Приведите классификацию видов девиантного поведения.</w:t>
      </w:r>
    </w:p>
    <w:p w:rsidR="00E2544E" w:rsidRDefault="00E2544E" w:rsidP="00997B39">
      <w:pPr>
        <w:ind w:firstLine="709"/>
        <w:jc w:val="both"/>
        <w:rPr>
          <w:sz w:val="24"/>
          <w:szCs w:val="24"/>
        </w:rPr>
      </w:pPr>
      <w:r>
        <w:rPr>
          <w:sz w:val="24"/>
          <w:szCs w:val="24"/>
        </w:rPr>
        <w:t>16. Каковы причины девиантного и делинквентного поведения детей и подростков?</w:t>
      </w:r>
    </w:p>
    <w:p w:rsidR="00E2544E" w:rsidRDefault="00E2544E" w:rsidP="00997B39">
      <w:pPr>
        <w:ind w:firstLine="709"/>
        <w:jc w:val="both"/>
        <w:rPr>
          <w:b/>
          <w:sz w:val="24"/>
          <w:szCs w:val="24"/>
        </w:rPr>
      </w:pPr>
    </w:p>
    <w:p w:rsidR="00E2544E" w:rsidRPr="000B6C4C" w:rsidRDefault="00E2544E" w:rsidP="00997B39">
      <w:pPr>
        <w:ind w:firstLine="709"/>
        <w:jc w:val="both"/>
        <w:rPr>
          <w:b/>
          <w:sz w:val="24"/>
          <w:szCs w:val="24"/>
        </w:rPr>
      </w:pPr>
      <w:r w:rsidRPr="000B6C4C">
        <w:rPr>
          <w:b/>
          <w:sz w:val="24"/>
          <w:szCs w:val="24"/>
        </w:rPr>
        <w:t xml:space="preserve">Раздел </w:t>
      </w:r>
      <w:r w:rsidR="00997B39">
        <w:rPr>
          <w:b/>
          <w:sz w:val="24"/>
          <w:szCs w:val="24"/>
        </w:rPr>
        <w:t>8</w:t>
      </w:r>
      <w:r w:rsidRPr="000B6C4C">
        <w:rPr>
          <w:b/>
          <w:sz w:val="24"/>
          <w:szCs w:val="24"/>
        </w:rPr>
        <w:t>. Уровни образования.</w:t>
      </w:r>
    </w:p>
    <w:p w:rsidR="00E2544E" w:rsidRDefault="00E2544E" w:rsidP="00997B39">
      <w:pPr>
        <w:ind w:firstLine="709"/>
        <w:jc w:val="both"/>
        <w:rPr>
          <w:sz w:val="24"/>
          <w:szCs w:val="24"/>
        </w:rPr>
      </w:pPr>
      <w:r>
        <w:rPr>
          <w:sz w:val="24"/>
          <w:szCs w:val="24"/>
        </w:rPr>
        <w:t>1. Дайте характеристику уровням</w:t>
      </w:r>
      <w:r w:rsidRPr="004A7CA4">
        <w:rPr>
          <w:sz w:val="24"/>
          <w:szCs w:val="24"/>
        </w:rPr>
        <w:t xml:space="preserve"> общего образования: дошкольное образование; начальное общее образование; основное общее образование; среднее общее образование.</w:t>
      </w:r>
    </w:p>
    <w:p w:rsidR="00E2544E" w:rsidRDefault="00E2544E" w:rsidP="00997B39">
      <w:pPr>
        <w:ind w:firstLine="709"/>
        <w:jc w:val="both"/>
        <w:rPr>
          <w:sz w:val="24"/>
          <w:szCs w:val="24"/>
        </w:rPr>
      </w:pPr>
      <w:r>
        <w:rPr>
          <w:sz w:val="24"/>
          <w:szCs w:val="24"/>
        </w:rPr>
        <w:t>2.Каковы ц</w:t>
      </w:r>
      <w:r w:rsidRPr="004A7CA4">
        <w:rPr>
          <w:sz w:val="24"/>
          <w:szCs w:val="24"/>
        </w:rPr>
        <w:t xml:space="preserve">ели и задачи, принципы организации, виды и уровни профессионального образования. </w:t>
      </w:r>
    </w:p>
    <w:p w:rsidR="00E2544E" w:rsidRDefault="00E2544E" w:rsidP="00997B39">
      <w:pPr>
        <w:ind w:firstLine="709"/>
        <w:jc w:val="both"/>
        <w:rPr>
          <w:sz w:val="24"/>
          <w:szCs w:val="24"/>
        </w:rPr>
      </w:pPr>
      <w:r>
        <w:rPr>
          <w:sz w:val="24"/>
          <w:szCs w:val="24"/>
        </w:rPr>
        <w:t>3. Из каких подвидов состоит система дополнительного образования?</w:t>
      </w:r>
    </w:p>
    <w:p w:rsidR="00E2544E" w:rsidRDefault="00E2544E" w:rsidP="00997B39">
      <w:pPr>
        <w:ind w:firstLine="709"/>
        <w:jc w:val="both"/>
        <w:rPr>
          <w:sz w:val="24"/>
          <w:szCs w:val="24"/>
        </w:rPr>
      </w:pPr>
      <w:r>
        <w:rPr>
          <w:sz w:val="24"/>
          <w:szCs w:val="24"/>
        </w:rPr>
        <w:t>4. Каковы ф</w:t>
      </w:r>
      <w:r w:rsidRPr="004A7CA4">
        <w:rPr>
          <w:sz w:val="24"/>
          <w:szCs w:val="24"/>
        </w:rPr>
        <w:t>ункции дополнительного образования</w:t>
      </w:r>
      <w:r>
        <w:rPr>
          <w:sz w:val="24"/>
          <w:szCs w:val="24"/>
        </w:rPr>
        <w:t>?</w:t>
      </w:r>
    </w:p>
    <w:p w:rsidR="00E2544E" w:rsidRDefault="00E2544E" w:rsidP="00997B39">
      <w:pPr>
        <w:ind w:firstLine="709"/>
        <w:jc w:val="both"/>
        <w:rPr>
          <w:sz w:val="24"/>
          <w:szCs w:val="24"/>
        </w:rPr>
      </w:pPr>
      <w:r>
        <w:rPr>
          <w:sz w:val="24"/>
          <w:szCs w:val="24"/>
        </w:rPr>
        <w:t>5. Опишите п</w:t>
      </w:r>
      <w:r w:rsidRPr="004A7CA4">
        <w:rPr>
          <w:sz w:val="24"/>
          <w:szCs w:val="24"/>
        </w:rPr>
        <w:t xml:space="preserve">ринципы организации дополнительного образования. </w:t>
      </w:r>
    </w:p>
    <w:p w:rsidR="00E2544E" w:rsidRDefault="00E2544E" w:rsidP="00997B39">
      <w:pPr>
        <w:ind w:firstLine="709"/>
        <w:jc w:val="both"/>
        <w:rPr>
          <w:sz w:val="24"/>
          <w:szCs w:val="24"/>
        </w:rPr>
      </w:pPr>
      <w:r>
        <w:rPr>
          <w:sz w:val="24"/>
          <w:szCs w:val="24"/>
        </w:rPr>
        <w:t>6. Дайте характеристику основным</w:t>
      </w:r>
      <w:r w:rsidRPr="004A7CA4">
        <w:rPr>
          <w:sz w:val="24"/>
          <w:szCs w:val="24"/>
        </w:rPr>
        <w:t xml:space="preserve"> направления</w:t>
      </w:r>
      <w:r>
        <w:rPr>
          <w:sz w:val="24"/>
          <w:szCs w:val="24"/>
        </w:rPr>
        <w:t>м</w:t>
      </w:r>
      <w:r w:rsidRPr="004A7CA4">
        <w:rPr>
          <w:sz w:val="24"/>
          <w:szCs w:val="24"/>
        </w:rPr>
        <w:t xml:space="preserve"> дополнительного образования.</w:t>
      </w:r>
    </w:p>
    <w:p w:rsidR="00E2544E" w:rsidRDefault="00E2544E" w:rsidP="00997B39">
      <w:pPr>
        <w:ind w:firstLine="709"/>
        <w:jc w:val="both"/>
        <w:rPr>
          <w:sz w:val="24"/>
          <w:szCs w:val="24"/>
        </w:rPr>
      </w:pPr>
      <w:r>
        <w:rPr>
          <w:sz w:val="24"/>
          <w:szCs w:val="24"/>
        </w:rPr>
        <w:t>7. Приведите к</w:t>
      </w:r>
      <w:r w:rsidRPr="004A7CA4">
        <w:rPr>
          <w:sz w:val="24"/>
          <w:szCs w:val="24"/>
        </w:rPr>
        <w:t>лассификаци</w:t>
      </w:r>
      <w:r>
        <w:rPr>
          <w:sz w:val="24"/>
          <w:szCs w:val="24"/>
        </w:rPr>
        <w:t>ю</w:t>
      </w:r>
      <w:r w:rsidRPr="004A7CA4">
        <w:rPr>
          <w:sz w:val="24"/>
          <w:szCs w:val="24"/>
        </w:rPr>
        <w:t xml:space="preserve"> учреждений дополнительного образования</w:t>
      </w:r>
      <w:r>
        <w:rPr>
          <w:sz w:val="24"/>
          <w:szCs w:val="24"/>
        </w:rPr>
        <w:t>.</w:t>
      </w:r>
    </w:p>
    <w:p w:rsidR="00E2544E" w:rsidRDefault="00E2544E" w:rsidP="00997B39">
      <w:pPr>
        <w:ind w:firstLine="709"/>
        <w:jc w:val="both"/>
        <w:rPr>
          <w:b/>
          <w:sz w:val="24"/>
          <w:szCs w:val="24"/>
        </w:rPr>
      </w:pPr>
    </w:p>
    <w:p w:rsidR="00E2544E" w:rsidRPr="00ED4563" w:rsidRDefault="00E2544E" w:rsidP="00997B39">
      <w:pPr>
        <w:ind w:firstLine="709"/>
        <w:jc w:val="both"/>
        <w:rPr>
          <w:b/>
          <w:sz w:val="24"/>
          <w:szCs w:val="24"/>
        </w:rPr>
      </w:pPr>
      <w:r w:rsidRPr="00ED4563">
        <w:rPr>
          <w:b/>
          <w:sz w:val="24"/>
          <w:szCs w:val="24"/>
        </w:rPr>
        <w:t xml:space="preserve">Раздел </w:t>
      </w:r>
      <w:r w:rsidR="00997B39">
        <w:rPr>
          <w:b/>
          <w:sz w:val="24"/>
          <w:szCs w:val="24"/>
        </w:rPr>
        <w:t>9</w:t>
      </w:r>
      <w:r w:rsidRPr="00ED4563">
        <w:rPr>
          <w:b/>
          <w:sz w:val="24"/>
          <w:szCs w:val="24"/>
        </w:rPr>
        <w:t>. Педагогическая технология и мастерство педагога.</w:t>
      </w:r>
    </w:p>
    <w:p w:rsidR="00E2544E" w:rsidRDefault="00E2544E" w:rsidP="00997B39">
      <w:pPr>
        <w:ind w:firstLine="709"/>
        <w:jc w:val="both"/>
        <w:rPr>
          <w:sz w:val="24"/>
          <w:szCs w:val="24"/>
        </w:rPr>
      </w:pPr>
      <w:r>
        <w:rPr>
          <w:sz w:val="24"/>
          <w:szCs w:val="24"/>
        </w:rPr>
        <w:t>1. Дайте определение понятия «педагогическое мастерство».</w:t>
      </w:r>
    </w:p>
    <w:p w:rsidR="00E2544E" w:rsidRDefault="00E2544E" w:rsidP="00997B39">
      <w:pPr>
        <w:ind w:firstLine="709"/>
        <w:jc w:val="both"/>
        <w:rPr>
          <w:sz w:val="24"/>
          <w:szCs w:val="24"/>
        </w:rPr>
      </w:pPr>
      <w:r>
        <w:rPr>
          <w:sz w:val="24"/>
          <w:szCs w:val="24"/>
        </w:rPr>
        <w:t>2. Что входит в структуру</w:t>
      </w:r>
      <w:r w:rsidRPr="00ED4563">
        <w:rPr>
          <w:sz w:val="24"/>
          <w:szCs w:val="24"/>
        </w:rPr>
        <w:t xml:space="preserve"> педагогического мастерства</w:t>
      </w:r>
      <w:r>
        <w:rPr>
          <w:sz w:val="24"/>
          <w:szCs w:val="24"/>
        </w:rPr>
        <w:t>?</w:t>
      </w:r>
    </w:p>
    <w:p w:rsidR="00E2544E" w:rsidRDefault="00E2544E" w:rsidP="00997B39">
      <w:pPr>
        <w:ind w:firstLine="709"/>
        <w:jc w:val="both"/>
        <w:rPr>
          <w:sz w:val="24"/>
          <w:szCs w:val="24"/>
        </w:rPr>
      </w:pPr>
      <w:r>
        <w:rPr>
          <w:sz w:val="24"/>
          <w:szCs w:val="24"/>
        </w:rPr>
        <w:t>3. Дайте характеристику уровням</w:t>
      </w:r>
      <w:r w:rsidRPr="00ED4563">
        <w:rPr>
          <w:sz w:val="24"/>
          <w:szCs w:val="24"/>
        </w:rPr>
        <w:t xml:space="preserve"> педагогического мастерства. </w:t>
      </w:r>
    </w:p>
    <w:p w:rsidR="00E2544E" w:rsidRDefault="00E2544E" w:rsidP="00997B39">
      <w:pPr>
        <w:ind w:firstLine="709"/>
        <w:jc w:val="both"/>
        <w:rPr>
          <w:sz w:val="24"/>
          <w:szCs w:val="24"/>
        </w:rPr>
      </w:pPr>
      <w:r>
        <w:rPr>
          <w:sz w:val="24"/>
          <w:szCs w:val="24"/>
        </w:rPr>
        <w:t>4. Перечислите п</w:t>
      </w:r>
      <w:r w:rsidRPr="00ED4563">
        <w:rPr>
          <w:sz w:val="24"/>
          <w:szCs w:val="24"/>
        </w:rPr>
        <w:t xml:space="preserve">рофессионально-важные качества педагога. </w:t>
      </w:r>
    </w:p>
    <w:p w:rsidR="00E2544E" w:rsidRDefault="00E2544E" w:rsidP="00997B39">
      <w:pPr>
        <w:ind w:firstLine="709"/>
        <w:jc w:val="both"/>
        <w:rPr>
          <w:sz w:val="24"/>
          <w:szCs w:val="24"/>
        </w:rPr>
      </w:pPr>
      <w:r>
        <w:rPr>
          <w:sz w:val="24"/>
          <w:szCs w:val="24"/>
        </w:rPr>
        <w:t>5. Какими умениями должен обладать педагог?</w:t>
      </w:r>
    </w:p>
    <w:p w:rsidR="00E2544E" w:rsidRDefault="00E2544E" w:rsidP="00997B39">
      <w:pPr>
        <w:ind w:firstLine="709"/>
        <w:jc w:val="both"/>
        <w:rPr>
          <w:sz w:val="24"/>
          <w:szCs w:val="24"/>
        </w:rPr>
      </w:pPr>
      <w:r>
        <w:rPr>
          <w:sz w:val="24"/>
          <w:szCs w:val="24"/>
        </w:rPr>
        <w:t xml:space="preserve">6. Каковы </w:t>
      </w:r>
      <w:r w:rsidRPr="00ED4563">
        <w:rPr>
          <w:sz w:val="24"/>
          <w:szCs w:val="24"/>
        </w:rPr>
        <w:t>цели и функции професси</w:t>
      </w:r>
      <w:r>
        <w:rPr>
          <w:sz w:val="24"/>
          <w:szCs w:val="24"/>
        </w:rPr>
        <w:t>онально-педагогического общения?</w:t>
      </w:r>
    </w:p>
    <w:p w:rsidR="00E2544E" w:rsidRDefault="00E2544E" w:rsidP="00997B39">
      <w:pPr>
        <w:ind w:firstLine="709"/>
        <w:jc w:val="both"/>
        <w:rPr>
          <w:sz w:val="24"/>
          <w:szCs w:val="24"/>
        </w:rPr>
      </w:pPr>
      <w:r>
        <w:rPr>
          <w:sz w:val="24"/>
          <w:szCs w:val="24"/>
        </w:rPr>
        <w:t>7. От чего зависит</w:t>
      </w:r>
      <w:r w:rsidRPr="00ED4563">
        <w:rPr>
          <w:sz w:val="24"/>
          <w:szCs w:val="24"/>
        </w:rPr>
        <w:t xml:space="preserve"> со</w:t>
      </w:r>
      <w:r>
        <w:rPr>
          <w:sz w:val="24"/>
          <w:szCs w:val="24"/>
        </w:rPr>
        <w:t>держание, структура и средства</w:t>
      </w:r>
      <w:r w:rsidRPr="00ED4563">
        <w:rPr>
          <w:sz w:val="24"/>
          <w:szCs w:val="24"/>
        </w:rPr>
        <w:t>-педагогического общения</w:t>
      </w:r>
      <w:r>
        <w:rPr>
          <w:sz w:val="24"/>
          <w:szCs w:val="24"/>
        </w:rPr>
        <w:t>?</w:t>
      </w:r>
    </w:p>
    <w:p w:rsidR="00E2544E" w:rsidRDefault="00E2544E" w:rsidP="00997B39">
      <w:pPr>
        <w:ind w:firstLine="709"/>
        <w:jc w:val="both"/>
        <w:rPr>
          <w:sz w:val="24"/>
          <w:szCs w:val="24"/>
        </w:rPr>
      </w:pPr>
      <w:r>
        <w:rPr>
          <w:sz w:val="24"/>
          <w:szCs w:val="24"/>
        </w:rPr>
        <w:t>8. Дайте определение понятию «п</w:t>
      </w:r>
      <w:r w:rsidRPr="00ED4563">
        <w:rPr>
          <w:sz w:val="24"/>
          <w:szCs w:val="24"/>
        </w:rPr>
        <w:t>едагогическая технология</w:t>
      </w:r>
      <w:r>
        <w:rPr>
          <w:sz w:val="24"/>
          <w:szCs w:val="24"/>
        </w:rPr>
        <w:t>».</w:t>
      </w:r>
    </w:p>
    <w:p w:rsidR="00E2544E" w:rsidRDefault="00E2544E" w:rsidP="00997B39">
      <w:pPr>
        <w:ind w:firstLine="709"/>
        <w:jc w:val="both"/>
        <w:rPr>
          <w:sz w:val="24"/>
          <w:szCs w:val="24"/>
        </w:rPr>
      </w:pPr>
      <w:r>
        <w:rPr>
          <w:sz w:val="24"/>
          <w:szCs w:val="24"/>
        </w:rPr>
        <w:t>9. Приведите классификацию педагогических технологий.</w:t>
      </w:r>
    </w:p>
    <w:p w:rsidR="00997B39" w:rsidRDefault="00997B39" w:rsidP="00997B39">
      <w:pPr>
        <w:tabs>
          <w:tab w:val="left" w:pos="2295"/>
        </w:tabs>
        <w:ind w:firstLine="709"/>
        <w:jc w:val="both"/>
        <w:rPr>
          <w:b/>
          <w:sz w:val="24"/>
          <w:szCs w:val="24"/>
        </w:rPr>
      </w:pPr>
    </w:p>
    <w:p w:rsidR="0030282C" w:rsidRPr="00A0764F" w:rsidRDefault="0030282C" w:rsidP="00997B39">
      <w:pPr>
        <w:tabs>
          <w:tab w:val="left" w:pos="2295"/>
        </w:tabs>
        <w:ind w:firstLine="709"/>
        <w:jc w:val="both"/>
        <w:rPr>
          <w:b/>
          <w:sz w:val="24"/>
          <w:szCs w:val="24"/>
        </w:rPr>
      </w:pPr>
      <w:r w:rsidRPr="00A0764F">
        <w:rPr>
          <w:b/>
          <w:sz w:val="24"/>
          <w:szCs w:val="24"/>
        </w:rPr>
        <w:t>Критерии оценки:</w:t>
      </w:r>
    </w:p>
    <w:p w:rsidR="0030282C" w:rsidRPr="00A0764F" w:rsidRDefault="0030282C" w:rsidP="00997B39">
      <w:pPr>
        <w:ind w:firstLine="709"/>
        <w:jc w:val="both"/>
        <w:rPr>
          <w:iCs/>
          <w:sz w:val="24"/>
          <w:szCs w:val="24"/>
        </w:rPr>
      </w:pPr>
      <w:r w:rsidRPr="00A0764F">
        <w:rPr>
          <w:iCs/>
          <w:sz w:val="24"/>
          <w:szCs w:val="24"/>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 выполненные задания для самостоятельной работы студента.</w:t>
      </w:r>
    </w:p>
    <w:p w:rsidR="0030282C" w:rsidRPr="00A0764F" w:rsidRDefault="0030282C" w:rsidP="00997B39">
      <w:pPr>
        <w:ind w:firstLine="709"/>
        <w:jc w:val="both"/>
        <w:rPr>
          <w:iCs/>
          <w:sz w:val="24"/>
          <w:szCs w:val="24"/>
        </w:rPr>
      </w:pPr>
      <w:r w:rsidRPr="00A0764F">
        <w:rPr>
          <w:iCs/>
          <w:sz w:val="24"/>
          <w:szCs w:val="24"/>
        </w:rPr>
        <w:t xml:space="preserve">-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w:t>
      </w:r>
      <w:r w:rsidRPr="00A0764F">
        <w:rPr>
          <w:iCs/>
          <w:sz w:val="24"/>
          <w:szCs w:val="24"/>
        </w:rPr>
        <w:lastRenderedPageBreak/>
        <w:t>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C51ECE" w:rsidRPr="00A0764F" w:rsidRDefault="00C51ECE" w:rsidP="00997B39">
      <w:pPr>
        <w:ind w:firstLine="709"/>
        <w:jc w:val="both"/>
        <w:rPr>
          <w:sz w:val="24"/>
          <w:szCs w:val="24"/>
        </w:rPr>
      </w:pPr>
    </w:p>
    <w:p w:rsidR="0030282C" w:rsidRPr="00A0764F" w:rsidRDefault="00997B39" w:rsidP="00997B39">
      <w:pPr>
        <w:tabs>
          <w:tab w:val="left" w:pos="2295"/>
        </w:tabs>
        <w:ind w:firstLine="709"/>
        <w:jc w:val="both"/>
        <w:rPr>
          <w:b/>
          <w:sz w:val="24"/>
          <w:szCs w:val="24"/>
        </w:rPr>
      </w:pPr>
      <w:r>
        <w:rPr>
          <w:b/>
          <w:sz w:val="24"/>
          <w:szCs w:val="24"/>
        </w:rPr>
        <w:t>1</w:t>
      </w:r>
      <w:r w:rsidR="0030282C" w:rsidRPr="00A0764F">
        <w:rPr>
          <w:b/>
          <w:sz w:val="24"/>
          <w:szCs w:val="24"/>
        </w:rPr>
        <w:t>.3 Вопросы для коллоквиума</w:t>
      </w:r>
    </w:p>
    <w:p w:rsidR="0030282C" w:rsidRPr="00A0764F" w:rsidRDefault="0030282C" w:rsidP="00997B39">
      <w:pPr>
        <w:ind w:firstLine="709"/>
        <w:jc w:val="both"/>
        <w:rPr>
          <w:b/>
          <w:spacing w:val="-4"/>
          <w:sz w:val="24"/>
          <w:szCs w:val="24"/>
        </w:rPr>
      </w:pPr>
      <w:r w:rsidRPr="00A0764F">
        <w:rPr>
          <w:b/>
          <w:spacing w:val="-4"/>
          <w:sz w:val="24"/>
          <w:szCs w:val="24"/>
        </w:rPr>
        <w:t xml:space="preserve">Раздел 4. </w:t>
      </w:r>
      <w:r w:rsidRPr="00A0764F">
        <w:rPr>
          <w:b/>
          <w:sz w:val="24"/>
          <w:szCs w:val="24"/>
        </w:rPr>
        <w:t>Психология групп и психология общения.</w:t>
      </w:r>
    </w:p>
    <w:p w:rsidR="0030282C" w:rsidRPr="00A0764F" w:rsidRDefault="0030282C" w:rsidP="00997B39">
      <w:pPr>
        <w:numPr>
          <w:ilvl w:val="0"/>
          <w:numId w:val="27"/>
        </w:numPr>
        <w:ind w:left="0" w:firstLine="709"/>
        <w:contextualSpacing/>
        <w:jc w:val="both"/>
        <w:rPr>
          <w:sz w:val="24"/>
          <w:szCs w:val="24"/>
          <w:lang w:eastAsia="en-US"/>
        </w:rPr>
      </w:pPr>
      <w:r w:rsidRPr="00A0764F">
        <w:rPr>
          <w:sz w:val="24"/>
          <w:szCs w:val="24"/>
          <w:lang w:eastAsia="en-US"/>
        </w:rPr>
        <w:t>Понятие группы. Особенности психологии больших групп.</w:t>
      </w:r>
    </w:p>
    <w:p w:rsidR="0030282C" w:rsidRPr="00A0764F" w:rsidRDefault="0030282C" w:rsidP="00997B39">
      <w:pPr>
        <w:numPr>
          <w:ilvl w:val="0"/>
          <w:numId w:val="27"/>
        </w:numPr>
        <w:ind w:left="0" w:firstLine="709"/>
        <w:contextualSpacing/>
        <w:jc w:val="both"/>
        <w:rPr>
          <w:sz w:val="24"/>
          <w:szCs w:val="24"/>
          <w:lang w:eastAsia="en-US"/>
        </w:rPr>
      </w:pPr>
      <w:r w:rsidRPr="00A0764F">
        <w:rPr>
          <w:sz w:val="24"/>
          <w:szCs w:val="24"/>
          <w:lang w:eastAsia="en-US"/>
        </w:rPr>
        <w:t>Психология малых групп и ее диагностика.</w:t>
      </w:r>
    </w:p>
    <w:p w:rsidR="0030282C" w:rsidRPr="00A0764F" w:rsidRDefault="0030282C" w:rsidP="00997B39">
      <w:pPr>
        <w:numPr>
          <w:ilvl w:val="0"/>
          <w:numId w:val="27"/>
        </w:numPr>
        <w:ind w:left="0" w:firstLine="709"/>
        <w:contextualSpacing/>
        <w:jc w:val="both"/>
        <w:rPr>
          <w:sz w:val="24"/>
          <w:szCs w:val="24"/>
          <w:lang w:eastAsia="en-US"/>
        </w:rPr>
      </w:pPr>
      <w:r w:rsidRPr="00A0764F">
        <w:rPr>
          <w:sz w:val="24"/>
          <w:szCs w:val="24"/>
          <w:lang w:eastAsia="en-US"/>
        </w:rPr>
        <w:t>Групповые эффекты: гало-эффект, эмоциональное заражение, паника, конформизм и групповое давление.</w:t>
      </w:r>
    </w:p>
    <w:p w:rsidR="0030282C" w:rsidRPr="00A0764F" w:rsidRDefault="0030282C" w:rsidP="00997B39">
      <w:pPr>
        <w:numPr>
          <w:ilvl w:val="0"/>
          <w:numId w:val="27"/>
        </w:numPr>
        <w:ind w:left="0" w:firstLine="709"/>
        <w:contextualSpacing/>
        <w:jc w:val="both"/>
        <w:rPr>
          <w:sz w:val="24"/>
          <w:szCs w:val="24"/>
          <w:lang w:eastAsia="en-US"/>
        </w:rPr>
      </w:pPr>
      <w:r w:rsidRPr="00A0764F">
        <w:rPr>
          <w:sz w:val="24"/>
          <w:szCs w:val="24"/>
          <w:lang w:eastAsia="en-US"/>
        </w:rPr>
        <w:t>Неформальные и формальные группы.</w:t>
      </w:r>
    </w:p>
    <w:p w:rsidR="0030282C" w:rsidRPr="00A0764F" w:rsidRDefault="0030282C" w:rsidP="00997B39">
      <w:pPr>
        <w:numPr>
          <w:ilvl w:val="0"/>
          <w:numId w:val="27"/>
        </w:numPr>
        <w:ind w:left="0" w:firstLine="709"/>
        <w:contextualSpacing/>
        <w:jc w:val="both"/>
        <w:rPr>
          <w:sz w:val="24"/>
          <w:szCs w:val="24"/>
          <w:lang w:eastAsia="en-US"/>
        </w:rPr>
      </w:pPr>
      <w:r w:rsidRPr="00A0764F">
        <w:rPr>
          <w:sz w:val="24"/>
          <w:szCs w:val="24"/>
          <w:lang w:eastAsia="en-US"/>
        </w:rPr>
        <w:t>Лидерство в малых группах.</w:t>
      </w:r>
    </w:p>
    <w:p w:rsidR="0030282C" w:rsidRPr="00A0764F" w:rsidRDefault="0030282C" w:rsidP="00997B39">
      <w:pPr>
        <w:numPr>
          <w:ilvl w:val="0"/>
          <w:numId w:val="27"/>
        </w:numPr>
        <w:ind w:left="0" w:firstLine="709"/>
        <w:contextualSpacing/>
        <w:jc w:val="both"/>
        <w:rPr>
          <w:sz w:val="24"/>
          <w:szCs w:val="24"/>
          <w:lang w:eastAsia="en-US"/>
        </w:rPr>
      </w:pPr>
      <w:r w:rsidRPr="00A0764F">
        <w:rPr>
          <w:sz w:val="24"/>
          <w:szCs w:val="24"/>
          <w:lang w:eastAsia="en-US"/>
        </w:rPr>
        <w:t>Психология внутри - и межгрупповых конфликтов.</w:t>
      </w:r>
    </w:p>
    <w:p w:rsidR="0030282C" w:rsidRPr="00A0764F" w:rsidRDefault="0030282C" w:rsidP="00997B39">
      <w:pPr>
        <w:ind w:firstLine="709"/>
        <w:jc w:val="both"/>
        <w:rPr>
          <w:sz w:val="24"/>
          <w:szCs w:val="24"/>
          <w:lang w:eastAsia="en-US"/>
        </w:rPr>
      </w:pPr>
    </w:p>
    <w:p w:rsidR="0030282C" w:rsidRPr="00A0764F" w:rsidRDefault="0030282C" w:rsidP="00997B39">
      <w:pPr>
        <w:tabs>
          <w:tab w:val="left" w:pos="2295"/>
        </w:tabs>
        <w:ind w:firstLine="709"/>
        <w:jc w:val="both"/>
        <w:rPr>
          <w:b/>
          <w:sz w:val="24"/>
          <w:szCs w:val="24"/>
        </w:rPr>
      </w:pPr>
      <w:r w:rsidRPr="00A0764F">
        <w:rPr>
          <w:b/>
          <w:sz w:val="24"/>
          <w:szCs w:val="24"/>
        </w:rPr>
        <w:t>Критерии оценки:</w:t>
      </w:r>
    </w:p>
    <w:p w:rsidR="00562BEA" w:rsidRPr="00EA5198" w:rsidRDefault="00562BEA" w:rsidP="00997B39">
      <w:pPr>
        <w:ind w:firstLine="709"/>
        <w:jc w:val="both"/>
        <w:rPr>
          <w:rFonts w:eastAsia="TimesNewRoman,Italic"/>
          <w:iCs/>
          <w:sz w:val="24"/>
          <w:szCs w:val="24"/>
        </w:rPr>
      </w:pPr>
      <w:r w:rsidRPr="00EA5198">
        <w:rPr>
          <w:rFonts w:eastAsia="TimesNewRoman,Italic"/>
          <w:iCs/>
          <w:sz w:val="24"/>
          <w:szCs w:val="24"/>
        </w:rPr>
        <w:t>- оценка «зачтено» ставится студенту, если он твердо знает учебный материал, владеет понятиями и терминологией, при изложении ответа на вопрос коллоквиума не допускает существенных ошибок, имеет выполненные задания для самостоятельной работы студента.</w:t>
      </w:r>
    </w:p>
    <w:p w:rsidR="00562BEA" w:rsidRPr="00EA5198" w:rsidRDefault="00562BEA" w:rsidP="00997B39">
      <w:pPr>
        <w:ind w:firstLine="709"/>
        <w:jc w:val="both"/>
        <w:rPr>
          <w:rFonts w:eastAsia="TimesNewRoman,Italic"/>
          <w:iCs/>
          <w:sz w:val="24"/>
          <w:szCs w:val="24"/>
        </w:rPr>
      </w:pPr>
      <w:r w:rsidRPr="00EA5198">
        <w:rPr>
          <w:rFonts w:eastAsia="TimesNewRoman,Italic"/>
          <w:iCs/>
          <w:sz w:val="24"/>
          <w:szCs w:val="24"/>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30282C" w:rsidRPr="00A0764F" w:rsidRDefault="0030282C" w:rsidP="00997B39">
      <w:pPr>
        <w:ind w:firstLine="709"/>
        <w:rPr>
          <w:b/>
          <w:sz w:val="24"/>
          <w:szCs w:val="24"/>
        </w:rPr>
      </w:pPr>
    </w:p>
    <w:p w:rsidR="0030282C" w:rsidRPr="00A0764F" w:rsidRDefault="00997B39" w:rsidP="00997B39">
      <w:pPr>
        <w:tabs>
          <w:tab w:val="left" w:pos="2295"/>
        </w:tabs>
        <w:ind w:firstLine="709"/>
        <w:jc w:val="both"/>
        <w:rPr>
          <w:b/>
          <w:sz w:val="24"/>
          <w:szCs w:val="24"/>
        </w:rPr>
      </w:pPr>
      <w:r>
        <w:rPr>
          <w:b/>
          <w:sz w:val="24"/>
          <w:szCs w:val="24"/>
        </w:rPr>
        <w:t>1</w:t>
      </w:r>
      <w:r w:rsidR="0030282C" w:rsidRPr="00A0764F">
        <w:rPr>
          <w:b/>
          <w:sz w:val="24"/>
          <w:szCs w:val="24"/>
        </w:rPr>
        <w:t>.4 Темы для конспектирования</w:t>
      </w:r>
    </w:p>
    <w:p w:rsidR="0030282C" w:rsidRPr="00A0764F" w:rsidRDefault="0030282C" w:rsidP="00997B39">
      <w:pPr>
        <w:ind w:firstLine="709"/>
        <w:jc w:val="both"/>
        <w:rPr>
          <w:b/>
          <w:bCs/>
          <w:sz w:val="24"/>
          <w:szCs w:val="24"/>
        </w:rPr>
      </w:pPr>
      <w:r w:rsidRPr="00A0764F">
        <w:rPr>
          <w:b/>
          <w:bCs/>
          <w:sz w:val="24"/>
          <w:szCs w:val="24"/>
        </w:rPr>
        <w:t>Раздел 1. Введение в общую психологию</w:t>
      </w:r>
    </w:p>
    <w:p w:rsidR="0030282C" w:rsidRPr="00A0764F" w:rsidRDefault="0030282C" w:rsidP="00997B39">
      <w:pPr>
        <w:shd w:val="clear" w:color="auto" w:fill="FFFFFF"/>
        <w:autoSpaceDE w:val="0"/>
        <w:autoSpaceDN w:val="0"/>
        <w:adjustRightInd w:val="0"/>
        <w:ind w:firstLine="709"/>
        <w:jc w:val="both"/>
        <w:rPr>
          <w:color w:val="000000"/>
          <w:sz w:val="24"/>
          <w:szCs w:val="24"/>
        </w:rPr>
      </w:pPr>
      <w:r w:rsidRPr="00A0764F">
        <w:rPr>
          <w:bCs/>
          <w:sz w:val="24"/>
          <w:szCs w:val="24"/>
        </w:rPr>
        <w:t>Задание 1. П</w:t>
      </w:r>
      <w:r w:rsidRPr="00A0764F">
        <w:rPr>
          <w:color w:val="000000"/>
          <w:sz w:val="24"/>
          <w:szCs w:val="24"/>
        </w:rPr>
        <w:t xml:space="preserve">онятийный и терминологический аппарат психологии. </w:t>
      </w:r>
    </w:p>
    <w:p w:rsidR="0030282C" w:rsidRPr="00A0764F" w:rsidRDefault="0030282C" w:rsidP="00997B39">
      <w:pPr>
        <w:shd w:val="clear" w:color="auto" w:fill="FFFFFF"/>
        <w:autoSpaceDE w:val="0"/>
        <w:autoSpaceDN w:val="0"/>
        <w:adjustRightInd w:val="0"/>
        <w:ind w:firstLine="709"/>
        <w:jc w:val="both"/>
        <w:rPr>
          <w:color w:val="000000"/>
          <w:sz w:val="24"/>
          <w:szCs w:val="24"/>
        </w:rPr>
      </w:pPr>
      <w:r w:rsidRPr="00A0764F">
        <w:rPr>
          <w:color w:val="000000"/>
          <w:sz w:val="24"/>
          <w:szCs w:val="24"/>
        </w:rPr>
        <w:t>Задание 2. Этапы становления психологии как науки.</w:t>
      </w:r>
    </w:p>
    <w:p w:rsidR="0030282C" w:rsidRPr="00A0764F" w:rsidRDefault="0030282C" w:rsidP="00997B39">
      <w:pPr>
        <w:shd w:val="clear" w:color="auto" w:fill="FFFFFF"/>
        <w:autoSpaceDE w:val="0"/>
        <w:autoSpaceDN w:val="0"/>
        <w:adjustRightInd w:val="0"/>
        <w:ind w:firstLine="709"/>
        <w:jc w:val="both"/>
        <w:rPr>
          <w:color w:val="000000"/>
          <w:sz w:val="24"/>
          <w:szCs w:val="24"/>
        </w:rPr>
      </w:pPr>
    </w:p>
    <w:p w:rsidR="0030282C" w:rsidRPr="00A0764F" w:rsidRDefault="0030282C" w:rsidP="00997B39">
      <w:pPr>
        <w:ind w:firstLine="709"/>
        <w:jc w:val="both"/>
        <w:rPr>
          <w:bCs/>
          <w:sz w:val="24"/>
          <w:szCs w:val="24"/>
        </w:rPr>
      </w:pPr>
      <w:r w:rsidRPr="00A0764F">
        <w:rPr>
          <w:bCs/>
          <w:sz w:val="24"/>
          <w:szCs w:val="24"/>
        </w:rPr>
        <w:t xml:space="preserve">1. Реан А. А.   Психология и педагогика: учебное пособие для студентов вузов / А. А. Реан, Н. В. Бордовская. - СПб.: Питер, 2008. - 432 с. </w:t>
      </w:r>
    </w:p>
    <w:p w:rsidR="0030282C" w:rsidRPr="00A0764F" w:rsidRDefault="0030282C" w:rsidP="00997B39">
      <w:pPr>
        <w:ind w:firstLine="709"/>
        <w:jc w:val="both"/>
        <w:rPr>
          <w:bCs/>
          <w:sz w:val="24"/>
          <w:szCs w:val="24"/>
        </w:rPr>
      </w:pPr>
      <w:r w:rsidRPr="00A0764F">
        <w:rPr>
          <w:bCs/>
          <w:sz w:val="24"/>
          <w:szCs w:val="24"/>
        </w:rPr>
        <w:t>2. Петровский А. В.   Психология: учебник для вузов / А. В. Петровский, М. Г. Ярошевский. - 7-е изд., стер. - М.: Академия, 2007. - 512 с.</w:t>
      </w:r>
    </w:p>
    <w:p w:rsidR="0030282C" w:rsidRPr="00A0764F" w:rsidRDefault="0030282C" w:rsidP="00997B39">
      <w:pPr>
        <w:ind w:firstLine="709"/>
        <w:jc w:val="both"/>
        <w:rPr>
          <w:sz w:val="24"/>
          <w:szCs w:val="24"/>
        </w:rPr>
      </w:pPr>
    </w:p>
    <w:p w:rsidR="0030282C" w:rsidRPr="00A0764F" w:rsidRDefault="0030282C" w:rsidP="00997B39">
      <w:pPr>
        <w:ind w:firstLine="709"/>
        <w:jc w:val="both"/>
        <w:rPr>
          <w:b/>
          <w:sz w:val="24"/>
          <w:szCs w:val="24"/>
        </w:rPr>
      </w:pPr>
      <w:r w:rsidRPr="00A0764F">
        <w:rPr>
          <w:b/>
          <w:sz w:val="24"/>
          <w:szCs w:val="24"/>
        </w:rPr>
        <w:t>Критерии оценки:</w:t>
      </w:r>
    </w:p>
    <w:p w:rsidR="0030282C" w:rsidRPr="00A0764F" w:rsidRDefault="0030282C" w:rsidP="00997B39">
      <w:pPr>
        <w:ind w:firstLine="709"/>
        <w:jc w:val="both"/>
        <w:rPr>
          <w:sz w:val="24"/>
          <w:szCs w:val="24"/>
        </w:rPr>
      </w:pPr>
      <w:r w:rsidRPr="00A0764F">
        <w:rPr>
          <w:sz w:val="24"/>
          <w:szCs w:val="24"/>
        </w:rPr>
        <w:t>- оценка «зачтено» выставляется если представлен конспект, написанный студентом собственноручно, представляющий собой краткое связное изложение содержания источника или его части, без подробностей и второстепенных деталей.</w:t>
      </w:r>
    </w:p>
    <w:p w:rsidR="0030282C" w:rsidRPr="00A0764F" w:rsidRDefault="0030282C" w:rsidP="00997B39">
      <w:pPr>
        <w:ind w:firstLine="709"/>
        <w:jc w:val="both"/>
        <w:rPr>
          <w:sz w:val="24"/>
          <w:szCs w:val="24"/>
        </w:rPr>
      </w:pPr>
      <w:r w:rsidRPr="00A0764F">
        <w:rPr>
          <w:sz w:val="24"/>
          <w:szCs w:val="24"/>
        </w:rPr>
        <w:t>- оценка «не зачтено» выставляется, если: студент проигнорировал данный вид работы; предоставил конспект написанный третьим лицом или в машинописном виде; представленный конспект не отражает сути изучаемого источника, является слишком кратким или излишне подробным.</w:t>
      </w:r>
    </w:p>
    <w:p w:rsidR="0030282C" w:rsidRPr="00A0764F" w:rsidRDefault="0030282C" w:rsidP="00997B39">
      <w:pPr>
        <w:tabs>
          <w:tab w:val="left" w:pos="5820"/>
        </w:tabs>
        <w:ind w:firstLine="709"/>
        <w:jc w:val="both"/>
        <w:rPr>
          <w:sz w:val="24"/>
          <w:szCs w:val="24"/>
        </w:rPr>
      </w:pPr>
    </w:p>
    <w:p w:rsidR="0030282C" w:rsidRPr="00997B39" w:rsidRDefault="00997B39" w:rsidP="00997B39">
      <w:pPr>
        <w:tabs>
          <w:tab w:val="left" w:pos="567"/>
        </w:tabs>
        <w:ind w:firstLine="709"/>
        <w:jc w:val="both"/>
        <w:rPr>
          <w:b/>
          <w:sz w:val="24"/>
          <w:szCs w:val="24"/>
        </w:rPr>
      </w:pPr>
      <w:r>
        <w:rPr>
          <w:b/>
          <w:sz w:val="24"/>
          <w:szCs w:val="24"/>
        </w:rPr>
        <w:t xml:space="preserve">1.5 </w:t>
      </w:r>
      <w:r w:rsidR="0030282C" w:rsidRPr="00997B39">
        <w:rPr>
          <w:b/>
          <w:sz w:val="24"/>
          <w:szCs w:val="24"/>
        </w:rPr>
        <w:t>Темы для докладов</w:t>
      </w:r>
    </w:p>
    <w:p w:rsidR="0030282C" w:rsidRPr="00A0764F" w:rsidRDefault="0030282C" w:rsidP="00997B39">
      <w:pPr>
        <w:autoSpaceDE w:val="0"/>
        <w:autoSpaceDN w:val="0"/>
        <w:adjustRightInd w:val="0"/>
        <w:ind w:firstLine="709"/>
        <w:jc w:val="both"/>
        <w:rPr>
          <w:b/>
          <w:color w:val="000000"/>
          <w:sz w:val="24"/>
          <w:szCs w:val="24"/>
        </w:rPr>
      </w:pPr>
      <w:r w:rsidRPr="00A0764F">
        <w:rPr>
          <w:b/>
          <w:color w:val="000000"/>
          <w:sz w:val="24"/>
          <w:szCs w:val="24"/>
        </w:rPr>
        <w:t>Раздел 2. Познавательные процессы</w:t>
      </w:r>
    </w:p>
    <w:p w:rsidR="0030282C" w:rsidRPr="00A0764F" w:rsidRDefault="0030282C" w:rsidP="00997B39">
      <w:pPr>
        <w:numPr>
          <w:ilvl w:val="0"/>
          <w:numId w:val="28"/>
        </w:numPr>
        <w:autoSpaceDE w:val="0"/>
        <w:autoSpaceDN w:val="0"/>
        <w:adjustRightInd w:val="0"/>
        <w:ind w:left="0" w:firstLine="709"/>
        <w:jc w:val="both"/>
        <w:rPr>
          <w:color w:val="000000"/>
          <w:sz w:val="24"/>
          <w:szCs w:val="24"/>
        </w:rPr>
      </w:pPr>
      <w:r w:rsidRPr="00A0764F">
        <w:rPr>
          <w:color w:val="000000"/>
          <w:sz w:val="24"/>
          <w:szCs w:val="24"/>
        </w:rPr>
        <w:t xml:space="preserve">Познавательные процессы и способности в обучении. </w:t>
      </w:r>
    </w:p>
    <w:p w:rsidR="0030282C" w:rsidRPr="00A0764F" w:rsidRDefault="0030282C" w:rsidP="00997B39">
      <w:pPr>
        <w:numPr>
          <w:ilvl w:val="0"/>
          <w:numId w:val="28"/>
        </w:numPr>
        <w:autoSpaceDE w:val="0"/>
        <w:autoSpaceDN w:val="0"/>
        <w:adjustRightInd w:val="0"/>
        <w:ind w:left="0" w:firstLine="709"/>
        <w:jc w:val="both"/>
        <w:rPr>
          <w:color w:val="000000"/>
          <w:sz w:val="24"/>
          <w:szCs w:val="24"/>
        </w:rPr>
      </w:pPr>
      <w:r w:rsidRPr="00A0764F">
        <w:rPr>
          <w:color w:val="000000"/>
          <w:sz w:val="24"/>
          <w:szCs w:val="24"/>
        </w:rPr>
        <w:t>Формирование мотивов учебной деятельности школьников.</w:t>
      </w:r>
    </w:p>
    <w:p w:rsidR="0030282C" w:rsidRPr="00A0764F" w:rsidRDefault="0030282C" w:rsidP="00997B39">
      <w:pPr>
        <w:numPr>
          <w:ilvl w:val="0"/>
          <w:numId w:val="28"/>
        </w:numPr>
        <w:autoSpaceDE w:val="0"/>
        <w:autoSpaceDN w:val="0"/>
        <w:adjustRightInd w:val="0"/>
        <w:ind w:left="0" w:firstLine="709"/>
        <w:jc w:val="both"/>
        <w:rPr>
          <w:color w:val="000000"/>
          <w:sz w:val="24"/>
          <w:szCs w:val="24"/>
        </w:rPr>
      </w:pPr>
      <w:r w:rsidRPr="00A0764F">
        <w:rPr>
          <w:color w:val="000000"/>
          <w:sz w:val="24"/>
          <w:szCs w:val="24"/>
        </w:rPr>
        <w:t xml:space="preserve">Организация внимания в учебно-воспитательном процессе. </w:t>
      </w:r>
    </w:p>
    <w:p w:rsidR="0030282C" w:rsidRPr="00A0764F" w:rsidRDefault="0030282C" w:rsidP="00997B39">
      <w:pPr>
        <w:numPr>
          <w:ilvl w:val="0"/>
          <w:numId w:val="28"/>
        </w:numPr>
        <w:autoSpaceDE w:val="0"/>
        <w:autoSpaceDN w:val="0"/>
        <w:adjustRightInd w:val="0"/>
        <w:ind w:left="0" w:firstLine="709"/>
        <w:jc w:val="both"/>
        <w:rPr>
          <w:color w:val="000000"/>
          <w:sz w:val="24"/>
          <w:szCs w:val="24"/>
        </w:rPr>
      </w:pPr>
      <w:r w:rsidRPr="00A0764F">
        <w:rPr>
          <w:color w:val="000000"/>
          <w:sz w:val="24"/>
          <w:szCs w:val="24"/>
        </w:rPr>
        <w:t xml:space="preserve">Психологические механизмы памяти и ее закономерности в процессе обучения. </w:t>
      </w:r>
    </w:p>
    <w:p w:rsidR="0030282C" w:rsidRPr="00A0764F" w:rsidRDefault="0030282C" w:rsidP="00997B39">
      <w:pPr>
        <w:numPr>
          <w:ilvl w:val="0"/>
          <w:numId w:val="28"/>
        </w:numPr>
        <w:autoSpaceDE w:val="0"/>
        <w:autoSpaceDN w:val="0"/>
        <w:adjustRightInd w:val="0"/>
        <w:ind w:left="0" w:firstLine="709"/>
        <w:jc w:val="both"/>
        <w:rPr>
          <w:color w:val="000000"/>
          <w:sz w:val="24"/>
          <w:szCs w:val="24"/>
        </w:rPr>
      </w:pPr>
      <w:r w:rsidRPr="00A0764F">
        <w:rPr>
          <w:color w:val="000000"/>
          <w:sz w:val="24"/>
          <w:szCs w:val="24"/>
        </w:rPr>
        <w:t xml:space="preserve">Возрастные и индивидуальные особенности образного мышления учащихся. </w:t>
      </w:r>
    </w:p>
    <w:p w:rsidR="0030282C" w:rsidRPr="00A0764F" w:rsidRDefault="0030282C" w:rsidP="00997B39">
      <w:pPr>
        <w:numPr>
          <w:ilvl w:val="0"/>
          <w:numId w:val="28"/>
        </w:numPr>
        <w:autoSpaceDE w:val="0"/>
        <w:autoSpaceDN w:val="0"/>
        <w:adjustRightInd w:val="0"/>
        <w:ind w:left="0" w:firstLine="709"/>
        <w:jc w:val="both"/>
        <w:rPr>
          <w:color w:val="000000"/>
          <w:sz w:val="24"/>
          <w:szCs w:val="24"/>
        </w:rPr>
      </w:pPr>
      <w:r w:rsidRPr="00A0764F">
        <w:rPr>
          <w:color w:val="000000"/>
          <w:sz w:val="24"/>
          <w:szCs w:val="24"/>
        </w:rPr>
        <w:t xml:space="preserve">Роль социальных взаимодействий в развитии интеллекта детей. </w:t>
      </w:r>
    </w:p>
    <w:p w:rsidR="0030282C" w:rsidRPr="00A0764F" w:rsidRDefault="0030282C" w:rsidP="00997B39">
      <w:pPr>
        <w:numPr>
          <w:ilvl w:val="0"/>
          <w:numId w:val="28"/>
        </w:numPr>
        <w:autoSpaceDE w:val="0"/>
        <w:autoSpaceDN w:val="0"/>
        <w:adjustRightInd w:val="0"/>
        <w:ind w:left="0" w:firstLine="709"/>
        <w:jc w:val="both"/>
        <w:rPr>
          <w:color w:val="000000"/>
          <w:sz w:val="24"/>
          <w:szCs w:val="24"/>
        </w:rPr>
      </w:pPr>
      <w:r w:rsidRPr="00A0764F">
        <w:rPr>
          <w:color w:val="000000"/>
          <w:sz w:val="24"/>
          <w:szCs w:val="24"/>
        </w:rPr>
        <w:t xml:space="preserve">Пути формирования творческого мышления школьников. </w:t>
      </w:r>
    </w:p>
    <w:p w:rsidR="0030282C" w:rsidRPr="00A0764F" w:rsidRDefault="0030282C" w:rsidP="00997B39">
      <w:pPr>
        <w:numPr>
          <w:ilvl w:val="0"/>
          <w:numId w:val="28"/>
        </w:numPr>
        <w:autoSpaceDE w:val="0"/>
        <w:autoSpaceDN w:val="0"/>
        <w:adjustRightInd w:val="0"/>
        <w:ind w:left="0" w:firstLine="709"/>
        <w:jc w:val="both"/>
        <w:rPr>
          <w:color w:val="000000"/>
          <w:sz w:val="24"/>
          <w:szCs w:val="24"/>
        </w:rPr>
      </w:pPr>
      <w:r w:rsidRPr="00A0764F">
        <w:rPr>
          <w:color w:val="000000"/>
          <w:sz w:val="24"/>
          <w:szCs w:val="24"/>
        </w:rPr>
        <w:lastRenderedPageBreak/>
        <w:t xml:space="preserve">Воображение в учебной деятельности школьника. </w:t>
      </w:r>
    </w:p>
    <w:p w:rsidR="0030282C" w:rsidRPr="00A0764F" w:rsidRDefault="0030282C" w:rsidP="00997B39">
      <w:pPr>
        <w:autoSpaceDE w:val="0"/>
        <w:autoSpaceDN w:val="0"/>
        <w:adjustRightInd w:val="0"/>
        <w:ind w:firstLine="709"/>
        <w:jc w:val="both"/>
        <w:rPr>
          <w:color w:val="000000"/>
          <w:sz w:val="24"/>
          <w:szCs w:val="24"/>
        </w:rPr>
      </w:pPr>
    </w:p>
    <w:p w:rsidR="0030282C" w:rsidRPr="00A0764F" w:rsidRDefault="0030282C" w:rsidP="00997B39">
      <w:pPr>
        <w:autoSpaceDE w:val="0"/>
        <w:autoSpaceDN w:val="0"/>
        <w:adjustRightInd w:val="0"/>
        <w:ind w:firstLine="709"/>
        <w:jc w:val="both"/>
        <w:rPr>
          <w:b/>
          <w:color w:val="000000"/>
          <w:sz w:val="24"/>
          <w:szCs w:val="24"/>
        </w:rPr>
      </w:pPr>
      <w:r w:rsidRPr="00A0764F">
        <w:rPr>
          <w:b/>
          <w:color w:val="000000"/>
          <w:sz w:val="24"/>
          <w:szCs w:val="24"/>
        </w:rPr>
        <w:t>Раздел 3. Психология личности</w:t>
      </w:r>
    </w:p>
    <w:p w:rsidR="0030282C" w:rsidRPr="00A0764F" w:rsidRDefault="0030282C" w:rsidP="00997B39">
      <w:pPr>
        <w:numPr>
          <w:ilvl w:val="0"/>
          <w:numId w:val="29"/>
        </w:numPr>
        <w:autoSpaceDE w:val="0"/>
        <w:autoSpaceDN w:val="0"/>
        <w:adjustRightInd w:val="0"/>
        <w:ind w:left="0" w:firstLine="709"/>
        <w:jc w:val="both"/>
        <w:rPr>
          <w:color w:val="000000"/>
          <w:sz w:val="24"/>
          <w:szCs w:val="24"/>
        </w:rPr>
      </w:pPr>
      <w:r w:rsidRPr="00A0764F">
        <w:rPr>
          <w:color w:val="000000"/>
          <w:sz w:val="24"/>
          <w:szCs w:val="24"/>
        </w:rPr>
        <w:t xml:space="preserve">Эмоциональная устойчивость школьника. </w:t>
      </w:r>
    </w:p>
    <w:p w:rsidR="0030282C" w:rsidRPr="00A0764F" w:rsidRDefault="0030282C" w:rsidP="00997B39">
      <w:pPr>
        <w:numPr>
          <w:ilvl w:val="0"/>
          <w:numId w:val="29"/>
        </w:numPr>
        <w:autoSpaceDE w:val="0"/>
        <w:autoSpaceDN w:val="0"/>
        <w:adjustRightInd w:val="0"/>
        <w:ind w:left="0" w:firstLine="709"/>
        <w:jc w:val="both"/>
        <w:rPr>
          <w:color w:val="000000"/>
          <w:sz w:val="24"/>
          <w:szCs w:val="24"/>
        </w:rPr>
      </w:pPr>
      <w:r w:rsidRPr="00A0764F">
        <w:rPr>
          <w:color w:val="000000"/>
          <w:sz w:val="24"/>
          <w:szCs w:val="24"/>
        </w:rPr>
        <w:t xml:space="preserve">Роль чувств в педагогической деятельности. </w:t>
      </w:r>
    </w:p>
    <w:p w:rsidR="0030282C" w:rsidRPr="00A0764F" w:rsidRDefault="0030282C" w:rsidP="00997B39">
      <w:pPr>
        <w:numPr>
          <w:ilvl w:val="0"/>
          <w:numId w:val="29"/>
        </w:numPr>
        <w:autoSpaceDE w:val="0"/>
        <w:autoSpaceDN w:val="0"/>
        <w:adjustRightInd w:val="0"/>
        <w:ind w:left="0" w:firstLine="709"/>
        <w:jc w:val="both"/>
        <w:rPr>
          <w:color w:val="000000"/>
          <w:sz w:val="24"/>
          <w:szCs w:val="24"/>
        </w:rPr>
      </w:pPr>
      <w:r w:rsidRPr="00A0764F">
        <w:rPr>
          <w:color w:val="000000"/>
          <w:sz w:val="24"/>
          <w:szCs w:val="24"/>
        </w:rPr>
        <w:t xml:space="preserve">Воспитание воли учащихся в процессе обучения и воспитания. </w:t>
      </w:r>
    </w:p>
    <w:p w:rsidR="0030282C" w:rsidRPr="00A0764F" w:rsidRDefault="0030282C" w:rsidP="00997B39">
      <w:pPr>
        <w:numPr>
          <w:ilvl w:val="0"/>
          <w:numId w:val="29"/>
        </w:numPr>
        <w:autoSpaceDE w:val="0"/>
        <w:autoSpaceDN w:val="0"/>
        <w:adjustRightInd w:val="0"/>
        <w:ind w:left="0" w:firstLine="709"/>
        <w:jc w:val="both"/>
        <w:rPr>
          <w:color w:val="000000"/>
          <w:sz w:val="24"/>
          <w:szCs w:val="24"/>
        </w:rPr>
      </w:pPr>
      <w:r w:rsidRPr="00A0764F">
        <w:rPr>
          <w:color w:val="000000"/>
          <w:sz w:val="24"/>
          <w:szCs w:val="24"/>
        </w:rPr>
        <w:t xml:space="preserve">Формирование общих и специальных, профессионально ориентированных способностей у старшеклассников. </w:t>
      </w:r>
    </w:p>
    <w:p w:rsidR="0030282C" w:rsidRPr="00A0764F" w:rsidRDefault="0030282C" w:rsidP="00997B39">
      <w:pPr>
        <w:numPr>
          <w:ilvl w:val="0"/>
          <w:numId w:val="29"/>
        </w:numPr>
        <w:autoSpaceDE w:val="0"/>
        <w:autoSpaceDN w:val="0"/>
        <w:adjustRightInd w:val="0"/>
        <w:ind w:left="0" w:firstLine="709"/>
        <w:jc w:val="both"/>
        <w:rPr>
          <w:color w:val="000000"/>
          <w:sz w:val="24"/>
          <w:szCs w:val="24"/>
        </w:rPr>
      </w:pPr>
      <w:r w:rsidRPr="00A0764F">
        <w:rPr>
          <w:color w:val="000000"/>
          <w:sz w:val="24"/>
          <w:szCs w:val="24"/>
        </w:rPr>
        <w:t xml:space="preserve">Развитие способностей в детском возрасте. </w:t>
      </w:r>
    </w:p>
    <w:p w:rsidR="0030282C" w:rsidRPr="00A0764F" w:rsidRDefault="0030282C" w:rsidP="00997B39">
      <w:pPr>
        <w:numPr>
          <w:ilvl w:val="0"/>
          <w:numId w:val="29"/>
        </w:numPr>
        <w:autoSpaceDE w:val="0"/>
        <w:autoSpaceDN w:val="0"/>
        <w:adjustRightInd w:val="0"/>
        <w:ind w:left="0" w:firstLine="709"/>
        <w:jc w:val="both"/>
        <w:rPr>
          <w:color w:val="000000"/>
          <w:sz w:val="24"/>
          <w:szCs w:val="24"/>
        </w:rPr>
      </w:pPr>
      <w:r w:rsidRPr="00A0764F">
        <w:rPr>
          <w:color w:val="000000"/>
          <w:sz w:val="24"/>
          <w:szCs w:val="24"/>
        </w:rPr>
        <w:t xml:space="preserve">Особенности протекания познавательной деятельности у школьников, связанные с различиями в типах темперамента. </w:t>
      </w:r>
    </w:p>
    <w:p w:rsidR="0030282C" w:rsidRPr="00A0764F" w:rsidRDefault="0030282C" w:rsidP="00997B39">
      <w:pPr>
        <w:numPr>
          <w:ilvl w:val="0"/>
          <w:numId w:val="29"/>
        </w:numPr>
        <w:autoSpaceDE w:val="0"/>
        <w:autoSpaceDN w:val="0"/>
        <w:adjustRightInd w:val="0"/>
        <w:ind w:left="0" w:firstLine="709"/>
        <w:jc w:val="both"/>
        <w:rPr>
          <w:color w:val="000000"/>
          <w:sz w:val="24"/>
          <w:szCs w:val="24"/>
        </w:rPr>
      </w:pPr>
      <w:r w:rsidRPr="00A0764F">
        <w:rPr>
          <w:color w:val="000000"/>
          <w:sz w:val="24"/>
          <w:szCs w:val="24"/>
        </w:rPr>
        <w:t xml:space="preserve">Формирование характера ребенка. </w:t>
      </w:r>
    </w:p>
    <w:p w:rsidR="0030282C" w:rsidRPr="00A0764F" w:rsidRDefault="0030282C" w:rsidP="00997B39">
      <w:pPr>
        <w:numPr>
          <w:ilvl w:val="0"/>
          <w:numId w:val="29"/>
        </w:numPr>
        <w:autoSpaceDE w:val="0"/>
        <w:autoSpaceDN w:val="0"/>
        <w:adjustRightInd w:val="0"/>
        <w:ind w:left="0" w:firstLine="709"/>
        <w:jc w:val="both"/>
        <w:rPr>
          <w:color w:val="000000"/>
          <w:sz w:val="24"/>
          <w:szCs w:val="24"/>
        </w:rPr>
      </w:pPr>
      <w:r w:rsidRPr="00A0764F">
        <w:rPr>
          <w:color w:val="000000"/>
          <w:sz w:val="24"/>
          <w:szCs w:val="24"/>
        </w:rPr>
        <w:t xml:space="preserve">Формирование направленности личности школьника. </w:t>
      </w:r>
    </w:p>
    <w:p w:rsidR="0030282C" w:rsidRPr="00A0764F" w:rsidRDefault="0030282C" w:rsidP="00997B39">
      <w:pPr>
        <w:numPr>
          <w:ilvl w:val="0"/>
          <w:numId w:val="29"/>
        </w:numPr>
        <w:autoSpaceDE w:val="0"/>
        <w:autoSpaceDN w:val="0"/>
        <w:adjustRightInd w:val="0"/>
        <w:ind w:left="0" w:firstLine="709"/>
        <w:jc w:val="both"/>
        <w:rPr>
          <w:color w:val="000000"/>
          <w:sz w:val="24"/>
          <w:szCs w:val="24"/>
        </w:rPr>
      </w:pPr>
      <w:r w:rsidRPr="00A0764F">
        <w:rPr>
          <w:color w:val="000000"/>
          <w:sz w:val="24"/>
          <w:szCs w:val="24"/>
        </w:rPr>
        <w:t xml:space="preserve">Условия и факторы нормального и аномального развития личности. </w:t>
      </w:r>
    </w:p>
    <w:p w:rsidR="0030282C" w:rsidRPr="00A0764F" w:rsidRDefault="0030282C" w:rsidP="00997B39">
      <w:pPr>
        <w:numPr>
          <w:ilvl w:val="0"/>
          <w:numId w:val="29"/>
        </w:numPr>
        <w:autoSpaceDE w:val="0"/>
        <w:autoSpaceDN w:val="0"/>
        <w:adjustRightInd w:val="0"/>
        <w:ind w:left="0" w:firstLine="709"/>
        <w:jc w:val="both"/>
        <w:rPr>
          <w:color w:val="000000"/>
          <w:sz w:val="24"/>
          <w:szCs w:val="24"/>
        </w:rPr>
      </w:pPr>
      <w:r w:rsidRPr="00A0764F">
        <w:rPr>
          <w:color w:val="000000"/>
          <w:sz w:val="24"/>
          <w:szCs w:val="24"/>
        </w:rPr>
        <w:t xml:space="preserve">Проблема нормы и патологии в развитии личности. </w:t>
      </w:r>
    </w:p>
    <w:p w:rsidR="0030282C" w:rsidRPr="00A0764F" w:rsidRDefault="0030282C" w:rsidP="00997B39">
      <w:pPr>
        <w:numPr>
          <w:ilvl w:val="0"/>
          <w:numId w:val="29"/>
        </w:numPr>
        <w:autoSpaceDE w:val="0"/>
        <w:autoSpaceDN w:val="0"/>
        <w:adjustRightInd w:val="0"/>
        <w:ind w:left="0" w:firstLine="709"/>
        <w:jc w:val="both"/>
        <w:rPr>
          <w:color w:val="000000"/>
          <w:sz w:val="24"/>
          <w:szCs w:val="24"/>
        </w:rPr>
      </w:pPr>
      <w:r w:rsidRPr="00A0764F">
        <w:rPr>
          <w:color w:val="000000"/>
          <w:sz w:val="24"/>
          <w:szCs w:val="24"/>
        </w:rPr>
        <w:t>Самооценка школьника и ее воспитательное значение</w:t>
      </w:r>
    </w:p>
    <w:p w:rsidR="0030282C" w:rsidRPr="00A0764F" w:rsidRDefault="0030282C" w:rsidP="00997B39">
      <w:pPr>
        <w:autoSpaceDE w:val="0"/>
        <w:autoSpaceDN w:val="0"/>
        <w:adjustRightInd w:val="0"/>
        <w:ind w:firstLine="709"/>
        <w:jc w:val="both"/>
        <w:rPr>
          <w:color w:val="000000"/>
          <w:sz w:val="24"/>
          <w:szCs w:val="24"/>
        </w:rPr>
      </w:pPr>
    </w:p>
    <w:p w:rsidR="0030282C" w:rsidRPr="00A0764F" w:rsidRDefault="0030282C" w:rsidP="00997B39">
      <w:pPr>
        <w:autoSpaceDE w:val="0"/>
        <w:autoSpaceDN w:val="0"/>
        <w:adjustRightInd w:val="0"/>
        <w:ind w:firstLine="709"/>
        <w:jc w:val="both"/>
        <w:rPr>
          <w:b/>
          <w:color w:val="000000"/>
          <w:sz w:val="24"/>
          <w:szCs w:val="24"/>
        </w:rPr>
      </w:pPr>
      <w:r w:rsidRPr="00A0764F">
        <w:rPr>
          <w:b/>
          <w:color w:val="000000"/>
          <w:sz w:val="24"/>
          <w:szCs w:val="24"/>
        </w:rPr>
        <w:t>Раздел 4. Психология групп и психология общения</w:t>
      </w:r>
    </w:p>
    <w:p w:rsidR="0030282C" w:rsidRPr="00A0764F" w:rsidRDefault="0030282C" w:rsidP="00997B39">
      <w:pPr>
        <w:numPr>
          <w:ilvl w:val="0"/>
          <w:numId w:val="33"/>
        </w:numPr>
        <w:tabs>
          <w:tab w:val="left" w:pos="993"/>
        </w:tabs>
        <w:ind w:left="0" w:firstLine="709"/>
        <w:jc w:val="both"/>
        <w:rPr>
          <w:sz w:val="24"/>
          <w:szCs w:val="24"/>
        </w:rPr>
      </w:pPr>
      <w:r w:rsidRPr="00A0764F">
        <w:rPr>
          <w:sz w:val="24"/>
          <w:szCs w:val="24"/>
        </w:rPr>
        <w:t>Формирование спортивного коллектива.</w:t>
      </w:r>
    </w:p>
    <w:p w:rsidR="0030282C" w:rsidRPr="00A0764F" w:rsidRDefault="0030282C" w:rsidP="00997B39">
      <w:pPr>
        <w:numPr>
          <w:ilvl w:val="0"/>
          <w:numId w:val="33"/>
        </w:numPr>
        <w:tabs>
          <w:tab w:val="left" w:pos="993"/>
        </w:tabs>
        <w:ind w:left="0" w:firstLine="709"/>
        <w:jc w:val="both"/>
        <w:rPr>
          <w:sz w:val="24"/>
          <w:szCs w:val="24"/>
        </w:rPr>
      </w:pPr>
      <w:r w:rsidRPr="00A0764F">
        <w:rPr>
          <w:sz w:val="24"/>
          <w:szCs w:val="24"/>
        </w:rPr>
        <w:t>Коммуникативная культура личности спортивного педагога.</w:t>
      </w:r>
    </w:p>
    <w:p w:rsidR="0030282C" w:rsidRPr="00A0764F" w:rsidRDefault="0030282C" w:rsidP="00997B39">
      <w:pPr>
        <w:numPr>
          <w:ilvl w:val="0"/>
          <w:numId w:val="33"/>
        </w:numPr>
        <w:tabs>
          <w:tab w:val="left" w:pos="993"/>
        </w:tabs>
        <w:ind w:left="0" w:firstLine="709"/>
        <w:jc w:val="both"/>
        <w:rPr>
          <w:sz w:val="24"/>
          <w:szCs w:val="24"/>
        </w:rPr>
      </w:pPr>
      <w:r w:rsidRPr="00A0764F">
        <w:rPr>
          <w:sz w:val="24"/>
          <w:szCs w:val="24"/>
        </w:rPr>
        <w:t>Проблемы педагогической конфликтологии.</w:t>
      </w:r>
    </w:p>
    <w:p w:rsidR="0030282C" w:rsidRPr="00A0764F" w:rsidRDefault="0030282C" w:rsidP="00997B39">
      <w:pPr>
        <w:numPr>
          <w:ilvl w:val="0"/>
          <w:numId w:val="33"/>
        </w:numPr>
        <w:tabs>
          <w:tab w:val="left" w:pos="993"/>
        </w:tabs>
        <w:ind w:left="0" w:firstLine="709"/>
        <w:jc w:val="both"/>
        <w:rPr>
          <w:sz w:val="24"/>
          <w:szCs w:val="24"/>
        </w:rPr>
      </w:pPr>
      <w:r w:rsidRPr="00A0764F">
        <w:rPr>
          <w:sz w:val="24"/>
          <w:szCs w:val="24"/>
        </w:rPr>
        <w:t xml:space="preserve">Организация коллективной творческой деятельности. </w:t>
      </w:r>
    </w:p>
    <w:p w:rsidR="0030282C" w:rsidRPr="00A0764F" w:rsidRDefault="0030282C" w:rsidP="00997B39">
      <w:pPr>
        <w:numPr>
          <w:ilvl w:val="0"/>
          <w:numId w:val="33"/>
        </w:numPr>
        <w:tabs>
          <w:tab w:val="left" w:pos="993"/>
        </w:tabs>
        <w:ind w:left="0" w:firstLine="709"/>
        <w:jc w:val="both"/>
        <w:rPr>
          <w:sz w:val="24"/>
          <w:szCs w:val="24"/>
        </w:rPr>
      </w:pPr>
      <w:r w:rsidRPr="00A0764F">
        <w:rPr>
          <w:sz w:val="24"/>
          <w:szCs w:val="24"/>
        </w:rPr>
        <w:t>Стили руководства воспитательным коллективом.</w:t>
      </w:r>
    </w:p>
    <w:p w:rsidR="0030282C" w:rsidRPr="00A0764F" w:rsidRDefault="0030282C" w:rsidP="00997B39">
      <w:pPr>
        <w:numPr>
          <w:ilvl w:val="0"/>
          <w:numId w:val="33"/>
        </w:numPr>
        <w:tabs>
          <w:tab w:val="left" w:pos="993"/>
        </w:tabs>
        <w:ind w:left="0" w:firstLine="709"/>
        <w:jc w:val="both"/>
        <w:rPr>
          <w:sz w:val="24"/>
          <w:szCs w:val="24"/>
        </w:rPr>
      </w:pPr>
      <w:r w:rsidRPr="00A0764F">
        <w:rPr>
          <w:sz w:val="24"/>
          <w:szCs w:val="24"/>
        </w:rPr>
        <w:t>Пути формирования педагогического мастерства педагога.</w:t>
      </w:r>
    </w:p>
    <w:p w:rsidR="0030282C" w:rsidRPr="00A0764F" w:rsidRDefault="0030282C" w:rsidP="00997B39">
      <w:pPr>
        <w:numPr>
          <w:ilvl w:val="0"/>
          <w:numId w:val="33"/>
        </w:numPr>
        <w:tabs>
          <w:tab w:val="left" w:pos="993"/>
        </w:tabs>
        <w:ind w:left="0" w:firstLine="709"/>
        <w:jc w:val="both"/>
        <w:rPr>
          <w:sz w:val="24"/>
          <w:szCs w:val="24"/>
        </w:rPr>
      </w:pPr>
      <w:r w:rsidRPr="00A0764F">
        <w:rPr>
          <w:sz w:val="24"/>
          <w:szCs w:val="24"/>
        </w:rPr>
        <w:t>Педагогическое общение учителя: сущность, задачи, стиль.</w:t>
      </w:r>
    </w:p>
    <w:p w:rsidR="0030282C" w:rsidRPr="00A0764F" w:rsidRDefault="0030282C" w:rsidP="00997B39">
      <w:pPr>
        <w:numPr>
          <w:ilvl w:val="0"/>
          <w:numId w:val="33"/>
        </w:numPr>
        <w:tabs>
          <w:tab w:val="left" w:pos="993"/>
        </w:tabs>
        <w:ind w:left="0" w:firstLine="709"/>
        <w:jc w:val="both"/>
        <w:rPr>
          <w:sz w:val="24"/>
          <w:szCs w:val="24"/>
        </w:rPr>
      </w:pPr>
      <w:r w:rsidRPr="00A0764F">
        <w:rPr>
          <w:sz w:val="24"/>
          <w:szCs w:val="24"/>
        </w:rPr>
        <w:t>Характеристика методов обучения и воспитания и их реализация в профессиональной деятельности педагога.</w:t>
      </w:r>
    </w:p>
    <w:p w:rsidR="0030282C" w:rsidRPr="00A0764F" w:rsidRDefault="0030282C" w:rsidP="00997B39">
      <w:pPr>
        <w:numPr>
          <w:ilvl w:val="0"/>
          <w:numId w:val="33"/>
        </w:numPr>
        <w:tabs>
          <w:tab w:val="left" w:pos="993"/>
        </w:tabs>
        <w:ind w:left="0" w:firstLine="709"/>
        <w:jc w:val="both"/>
        <w:rPr>
          <w:sz w:val="24"/>
          <w:szCs w:val="24"/>
        </w:rPr>
      </w:pPr>
      <w:r w:rsidRPr="00A0764F">
        <w:rPr>
          <w:sz w:val="24"/>
          <w:szCs w:val="24"/>
        </w:rPr>
        <w:t>Способы повышения учебной активности воспитанников на уроках</w:t>
      </w:r>
    </w:p>
    <w:p w:rsidR="004010DD" w:rsidRDefault="004010DD" w:rsidP="00997B39">
      <w:pPr>
        <w:ind w:firstLine="709"/>
        <w:jc w:val="both"/>
        <w:rPr>
          <w:sz w:val="24"/>
          <w:szCs w:val="24"/>
        </w:rPr>
      </w:pPr>
    </w:p>
    <w:p w:rsidR="004010DD" w:rsidRPr="007B2EAB" w:rsidRDefault="00997B39" w:rsidP="00997B39">
      <w:pPr>
        <w:ind w:firstLine="709"/>
        <w:jc w:val="both"/>
        <w:rPr>
          <w:b/>
          <w:sz w:val="24"/>
          <w:szCs w:val="24"/>
        </w:rPr>
      </w:pPr>
      <w:r>
        <w:rPr>
          <w:b/>
          <w:sz w:val="24"/>
          <w:szCs w:val="24"/>
        </w:rPr>
        <w:t>Раздел 5</w:t>
      </w:r>
      <w:r w:rsidR="004010DD" w:rsidRPr="007B2EAB">
        <w:rPr>
          <w:b/>
          <w:sz w:val="24"/>
          <w:szCs w:val="24"/>
        </w:rPr>
        <w:t>. Педагогика как научная дисциплина.</w:t>
      </w:r>
    </w:p>
    <w:p w:rsidR="004010DD" w:rsidRDefault="004010DD" w:rsidP="00997B39">
      <w:pPr>
        <w:ind w:firstLine="709"/>
        <w:jc w:val="both"/>
        <w:rPr>
          <w:sz w:val="24"/>
          <w:szCs w:val="24"/>
        </w:rPr>
      </w:pPr>
      <w:r>
        <w:rPr>
          <w:sz w:val="24"/>
          <w:szCs w:val="24"/>
        </w:rPr>
        <w:t>1. Основные педагогические идеи Я.А. Коменского.</w:t>
      </w:r>
    </w:p>
    <w:p w:rsidR="004010DD" w:rsidRDefault="004010DD" w:rsidP="00997B39">
      <w:pPr>
        <w:ind w:firstLine="709"/>
        <w:jc w:val="both"/>
        <w:rPr>
          <w:sz w:val="24"/>
          <w:szCs w:val="24"/>
        </w:rPr>
      </w:pPr>
      <w:r>
        <w:rPr>
          <w:sz w:val="24"/>
          <w:szCs w:val="24"/>
        </w:rPr>
        <w:t>2. Основные педагогические идеи К.Д. Ушинского</w:t>
      </w:r>
    </w:p>
    <w:p w:rsidR="004010DD" w:rsidRDefault="004010DD" w:rsidP="00997B39">
      <w:pPr>
        <w:ind w:firstLine="709"/>
        <w:jc w:val="both"/>
        <w:rPr>
          <w:sz w:val="24"/>
          <w:szCs w:val="24"/>
        </w:rPr>
      </w:pPr>
      <w:r>
        <w:rPr>
          <w:sz w:val="24"/>
          <w:szCs w:val="24"/>
        </w:rPr>
        <w:t>3. Основные педагогические идеи А.С. Макаренко</w:t>
      </w:r>
    </w:p>
    <w:p w:rsidR="004010DD" w:rsidRDefault="004010DD" w:rsidP="00997B39">
      <w:pPr>
        <w:ind w:firstLine="709"/>
        <w:jc w:val="both"/>
        <w:rPr>
          <w:sz w:val="24"/>
          <w:szCs w:val="24"/>
        </w:rPr>
      </w:pPr>
      <w:r>
        <w:rPr>
          <w:sz w:val="24"/>
          <w:szCs w:val="24"/>
        </w:rPr>
        <w:t>4. Основные педагогические идеи В.А. Сухомлинского</w:t>
      </w:r>
    </w:p>
    <w:p w:rsidR="004010DD" w:rsidRDefault="004010DD" w:rsidP="00997B39">
      <w:pPr>
        <w:ind w:firstLine="709"/>
        <w:jc w:val="both"/>
        <w:rPr>
          <w:sz w:val="24"/>
          <w:szCs w:val="24"/>
        </w:rPr>
      </w:pPr>
      <w:r>
        <w:rPr>
          <w:sz w:val="24"/>
          <w:szCs w:val="24"/>
        </w:rPr>
        <w:t xml:space="preserve">5. Основные педагогические идеи П.Ф. Лесгафта </w:t>
      </w:r>
    </w:p>
    <w:p w:rsidR="004010DD" w:rsidRDefault="004010DD" w:rsidP="00997B39">
      <w:pPr>
        <w:ind w:firstLine="709"/>
        <w:jc w:val="both"/>
        <w:rPr>
          <w:sz w:val="24"/>
          <w:szCs w:val="24"/>
        </w:rPr>
      </w:pPr>
    </w:p>
    <w:p w:rsidR="004010DD" w:rsidRPr="00C87A75" w:rsidRDefault="004010DD" w:rsidP="00997B39">
      <w:pPr>
        <w:ind w:firstLine="709"/>
        <w:jc w:val="both"/>
        <w:rPr>
          <w:b/>
          <w:sz w:val="24"/>
          <w:szCs w:val="24"/>
        </w:rPr>
      </w:pPr>
      <w:r w:rsidRPr="00C87A75">
        <w:rPr>
          <w:b/>
          <w:sz w:val="24"/>
          <w:szCs w:val="24"/>
        </w:rPr>
        <w:t xml:space="preserve">Раздел </w:t>
      </w:r>
      <w:r w:rsidR="00997B39">
        <w:rPr>
          <w:b/>
          <w:sz w:val="24"/>
          <w:szCs w:val="24"/>
        </w:rPr>
        <w:t>6</w:t>
      </w:r>
      <w:r w:rsidRPr="00C87A75">
        <w:rPr>
          <w:b/>
          <w:sz w:val="24"/>
          <w:szCs w:val="24"/>
        </w:rPr>
        <w:t>. Теории обучения и воспитания.</w:t>
      </w:r>
    </w:p>
    <w:p w:rsidR="004010DD" w:rsidRDefault="004010DD" w:rsidP="00997B39">
      <w:pPr>
        <w:ind w:firstLine="709"/>
        <w:jc w:val="both"/>
        <w:rPr>
          <w:sz w:val="24"/>
          <w:szCs w:val="24"/>
        </w:rPr>
      </w:pPr>
      <w:r>
        <w:rPr>
          <w:sz w:val="24"/>
          <w:szCs w:val="24"/>
        </w:rPr>
        <w:t>1. Нестандартные уроки</w:t>
      </w:r>
    </w:p>
    <w:p w:rsidR="004010DD" w:rsidRDefault="004010DD" w:rsidP="00997B39">
      <w:pPr>
        <w:ind w:firstLine="709"/>
        <w:jc w:val="both"/>
        <w:rPr>
          <w:sz w:val="24"/>
          <w:szCs w:val="24"/>
        </w:rPr>
      </w:pPr>
      <w:r>
        <w:rPr>
          <w:sz w:val="24"/>
          <w:szCs w:val="24"/>
        </w:rPr>
        <w:t xml:space="preserve">2. </w:t>
      </w:r>
      <w:r w:rsidRPr="00C87A75">
        <w:rPr>
          <w:sz w:val="24"/>
          <w:szCs w:val="24"/>
        </w:rPr>
        <w:t xml:space="preserve">Научение и воспитание в раннем детстве (особенности научения детей в раннем возрасте; начало воспитания социально важных качеств личности; нравственное, физическое и гигиеническое воспитание). </w:t>
      </w:r>
    </w:p>
    <w:p w:rsidR="004010DD" w:rsidRDefault="004010DD" w:rsidP="00997B39">
      <w:pPr>
        <w:ind w:firstLine="709"/>
        <w:jc w:val="both"/>
        <w:rPr>
          <w:sz w:val="24"/>
          <w:szCs w:val="24"/>
        </w:rPr>
      </w:pPr>
      <w:r>
        <w:rPr>
          <w:sz w:val="24"/>
          <w:szCs w:val="24"/>
        </w:rPr>
        <w:t xml:space="preserve">3. </w:t>
      </w:r>
      <w:r w:rsidRPr="00C87A75">
        <w:rPr>
          <w:sz w:val="24"/>
          <w:szCs w:val="24"/>
        </w:rPr>
        <w:t xml:space="preserve">Обучение и воспитание дошкольника (развивающие учебно-дидактические игры и формы занятий с дошкольниками; становление характера дошкольника; воспитание в домашнем труде; воспитание в играх; воспитание в учении). </w:t>
      </w:r>
    </w:p>
    <w:p w:rsidR="004010DD" w:rsidRDefault="004010DD" w:rsidP="00997B39">
      <w:pPr>
        <w:ind w:firstLine="709"/>
        <w:jc w:val="both"/>
        <w:rPr>
          <w:sz w:val="24"/>
          <w:szCs w:val="24"/>
        </w:rPr>
      </w:pPr>
      <w:r>
        <w:rPr>
          <w:sz w:val="24"/>
          <w:szCs w:val="24"/>
        </w:rPr>
        <w:t xml:space="preserve">4. </w:t>
      </w:r>
      <w:r w:rsidRPr="00C87A75">
        <w:rPr>
          <w:sz w:val="24"/>
          <w:szCs w:val="24"/>
        </w:rPr>
        <w:t xml:space="preserve">Обучение и воспитание младшего школьника (игровая и учебная деятельность у младших школьников; источники умственного развития младшего школьника; воспитание в домашнем труде; воспитание в играх; воспитание в учении). </w:t>
      </w:r>
    </w:p>
    <w:p w:rsidR="004010DD" w:rsidRDefault="004010DD" w:rsidP="00997B39">
      <w:pPr>
        <w:ind w:firstLine="709"/>
        <w:jc w:val="both"/>
        <w:rPr>
          <w:sz w:val="24"/>
          <w:szCs w:val="24"/>
        </w:rPr>
      </w:pPr>
      <w:r>
        <w:rPr>
          <w:sz w:val="24"/>
          <w:szCs w:val="24"/>
        </w:rPr>
        <w:t xml:space="preserve">5. </w:t>
      </w:r>
      <w:r w:rsidRPr="00C87A75">
        <w:rPr>
          <w:sz w:val="24"/>
          <w:szCs w:val="24"/>
        </w:rPr>
        <w:t>Обучение и воспитание подростков и молодых людей (становление теоретического интеллекта; совершенствование практического мышления; профессионализация трудовых умений и навыков; воспитание в образовательной организации и в семье; воспитание в общении со сверстниками; воспитание через средства массовой информации; самовоспитание).</w:t>
      </w:r>
    </w:p>
    <w:p w:rsidR="004010DD" w:rsidRDefault="004010DD" w:rsidP="00997B39">
      <w:pPr>
        <w:ind w:firstLine="709"/>
        <w:jc w:val="both"/>
        <w:rPr>
          <w:sz w:val="24"/>
          <w:szCs w:val="24"/>
        </w:rPr>
      </w:pPr>
    </w:p>
    <w:p w:rsidR="004010DD" w:rsidRDefault="004010DD" w:rsidP="00997B39">
      <w:pPr>
        <w:ind w:firstLine="709"/>
        <w:jc w:val="both"/>
        <w:rPr>
          <w:b/>
          <w:sz w:val="24"/>
          <w:szCs w:val="24"/>
        </w:rPr>
      </w:pPr>
      <w:r w:rsidRPr="0009001D">
        <w:rPr>
          <w:b/>
          <w:sz w:val="24"/>
          <w:szCs w:val="24"/>
        </w:rPr>
        <w:t xml:space="preserve">Раздел </w:t>
      </w:r>
      <w:r w:rsidR="00997B39">
        <w:rPr>
          <w:b/>
          <w:sz w:val="24"/>
          <w:szCs w:val="24"/>
        </w:rPr>
        <w:t>7</w:t>
      </w:r>
      <w:r w:rsidRPr="0009001D">
        <w:rPr>
          <w:b/>
          <w:sz w:val="24"/>
          <w:szCs w:val="24"/>
        </w:rPr>
        <w:t>. Семья и детский коллектив как социальная среда воспитания.</w:t>
      </w:r>
    </w:p>
    <w:p w:rsidR="004010DD" w:rsidRPr="004A7CA4" w:rsidRDefault="004010DD" w:rsidP="00997B39">
      <w:pPr>
        <w:ind w:firstLine="709"/>
        <w:jc w:val="both"/>
        <w:rPr>
          <w:sz w:val="24"/>
          <w:szCs w:val="24"/>
        </w:rPr>
      </w:pPr>
      <w:r w:rsidRPr="004A7CA4">
        <w:rPr>
          <w:sz w:val="24"/>
          <w:szCs w:val="24"/>
        </w:rPr>
        <w:t>1. Причины семейного неблагополучия.</w:t>
      </w:r>
    </w:p>
    <w:p w:rsidR="004010DD" w:rsidRDefault="004010DD" w:rsidP="00997B39">
      <w:pPr>
        <w:ind w:firstLine="709"/>
        <w:jc w:val="both"/>
        <w:rPr>
          <w:sz w:val="24"/>
          <w:szCs w:val="24"/>
        </w:rPr>
      </w:pPr>
      <w:r w:rsidRPr="004A7CA4">
        <w:rPr>
          <w:sz w:val="24"/>
          <w:szCs w:val="24"/>
        </w:rPr>
        <w:t>2. Ошибки семейного воспитания.</w:t>
      </w:r>
    </w:p>
    <w:p w:rsidR="004010DD" w:rsidRDefault="004010DD" w:rsidP="00997B39">
      <w:pPr>
        <w:ind w:firstLine="709"/>
        <w:jc w:val="both"/>
        <w:rPr>
          <w:sz w:val="24"/>
          <w:szCs w:val="24"/>
        </w:rPr>
      </w:pPr>
      <w:r>
        <w:rPr>
          <w:sz w:val="24"/>
          <w:szCs w:val="24"/>
        </w:rPr>
        <w:t>3. Наркомания как форма девиантного поведения детей и подростков: причины, последствия и профилактика.</w:t>
      </w:r>
    </w:p>
    <w:p w:rsidR="004010DD" w:rsidRDefault="004010DD" w:rsidP="00997B39">
      <w:pPr>
        <w:ind w:firstLine="709"/>
        <w:jc w:val="both"/>
        <w:rPr>
          <w:sz w:val="24"/>
          <w:szCs w:val="24"/>
        </w:rPr>
      </w:pPr>
      <w:r>
        <w:rPr>
          <w:sz w:val="24"/>
          <w:szCs w:val="24"/>
        </w:rPr>
        <w:t>4. Алкоголизм как форма девиантного поведения детей и подростков: причины, последствия и профилактика.</w:t>
      </w:r>
    </w:p>
    <w:p w:rsidR="004010DD" w:rsidRDefault="004010DD" w:rsidP="00997B39">
      <w:pPr>
        <w:ind w:firstLine="709"/>
        <w:jc w:val="both"/>
        <w:rPr>
          <w:sz w:val="24"/>
          <w:szCs w:val="24"/>
        </w:rPr>
      </w:pPr>
      <w:r>
        <w:rPr>
          <w:sz w:val="24"/>
          <w:szCs w:val="24"/>
        </w:rPr>
        <w:t>5. Игровая зависимости как форма девиантного поведения детей и подростков: причины, последствия и профилактика.</w:t>
      </w:r>
    </w:p>
    <w:p w:rsidR="004010DD" w:rsidRDefault="004010DD" w:rsidP="00997B39">
      <w:pPr>
        <w:ind w:firstLine="709"/>
        <w:jc w:val="both"/>
        <w:rPr>
          <w:sz w:val="24"/>
          <w:szCs w:val="24"/>
        </w:rPr>
      </w:pPr>
      <w:r>
        <w:rPr>
          <w:sz w:val="24"/>
          <w:szCs w:val="24"/>
        </w:rPr>
        <w:t>6. Преступное поведение детей и подростков: причины, последствия и профилактика.</w:t>
      </w:r>
    </w:p>
    <w:p w:rsidR="004010DD" w:rsidRDefault="004010DD" w:rsidP="00997B39">
      <w:pPr>
        <w:ind w:firstLine="709"/>
        <w:jc w:val="both"/>
        <w:rPr>
          <w:sz w:val="24"/>
          <w:szCs w:val="24"/>
        </w:rPr>
      </w:pPr>
    </w:p>
    <w:p w:rsidR="004010DD" w:rsidRPr="00ED4563" w:rsidRDefault="004010DD" w:rsidP="00997B39">
      <w:pPr>
        <w:ind w:firstLine="709"/>
        <w:jc w:val="both"/>
        <w:rPr>
          <w:b/>
          <w:sz w:val="24"/>
          <w:szCs w:val="24"/>
        </w:rPr>
      </w:pPr>
      <w:r w:rsidRPr="00ED4563">
        <w:rPr>
          <w:b/>
          <w:sz w:val="24"/>
          <w:szCs w:val="24"/>
        </w:rPr>
        <w:t xml:space="preserve">Раздел </w:t>
      </w:r>
      <w:r w:rsidR="00997B39">
        <w:rPr>
          <w:b/>
          <w:sz w:val="24"/>
          <w:szCs w:val="24"/>
        </w:rPr>
        <w:t>9</w:t>
      </w:r>
      <w:r w:rsidRPr="00ED4563">
        <w:rPr>
          <w:b/>
          <w:sz w:val="24"/>
          <w:szCs w:val="24"/>
        </w:rPr>
        <w:t>. Педагогическая технология и мастерство педагога.</w:t>
      </w:r>
    </w:p>
    <w:p w:rsidR="004010DD" w:rsidRDefault="004010DD" w:rsidP="00997B39">
      <w:pPr>
        <w:ind w:firstLine="709"/>
        <w:jc w:val="both"/>
        <w:rPr>
          <w:sz w:val="24"/>
          <w:szCs w:val="24"/>
        </w:rPr>
      </w:pPr>
      <w:r>
        <w:rPr>
          <w:sz w:val="24"/>
          <w:szCs w:val="24"/>
        </w:rPr>
        <w:t xml:space="preserve">1. </w:t>
      </w:r>
      <w:r w:rsidRPr="00ED4563">
        <w:rPr>
          <w:sz w:val="24"/>
          <w:szCs w:val="24"/>
        </w:rPr>
        <w:t>Тайм-менеджмент в педагогической деятельности.</w:t>
      </w:r>
    </w:p>
    <w:p w:rsidR="004010DD" w:rsidRDefault="004010DD" w:rsidP="00997B39">
      <w:pPr>
        <w:ind w:firstLine="709"/>
        <w:jc w:val="both"/>
        <w:rPr>
          <w:sz w:val="24"/>
          <w:szCs w:val="24"/>
        </w:rPr>
      </w:pPr>
      <w:r>
        <w:rPr>
          <w:sz w:val="24"/>
          <w:szCs w:val="24"/>
        </w:rPr>
        <w:t>2. Педагогическая конфликтология.</w:t>
      </w:r>
    </w:p>
    <w:p w:rsidR="004010DD" w:rsidRDefault="004010DD" w:rsidP="00997B39">
      <w:pPr>
        <w:ind w:firstLine="709"/>
        <w:jc w:val="both"/>
        <w:rPr>
          <w:sz w:val="24"/>
          <w:szCs w:val="24"/>
        </w:rPr>
      </w:pPr>
      <w:r>
        <w:rPr>
          <w:sz w:val="24"/>
          <w:szCs w:val="24"/>
        </w:rPr>
        <w:t>3. Стили педагогического общения.</w:t>
      </w:r>
    </w:p>
    <w:p w:rsidR="004010DD" w:rsidRDefault="004010DD" w:rsidP="00997B39">
      <w:pPr>
        <w:ind w:firstLine="709"/>
        <w:jc w:val="both"/>
        <w:rPr>
          <w:sz w:val="24"/>
          <w:szCs w:val="24"/>
        </w:rPr>
      </w:pPr>
      <w:r>
        <w:rPr>
          <w:sz w:val="24"/>
          <w:szCs w:val="24"/>
        </w:rPr>
        <w:t>4. Педагогический такт.</w:t>
      </w:r>
    </w:p>
    <w:p w:rsidR="004010DD" w:rsidRDefault="004010DD" w:rsidP="00997B39">
      <w:pPr>
        <w:ind w:firstLine="709"/>
        <w:jc w:val="both"/>
        <w:rPr>
          <w:sz w:val="24"/>
          <w:szCs w:val="24"/>
        </w:rPr>
      </w:pPr>
      <w:r>
        <w:rPr>
          <w:sz w:val="24"/>
          <w:szCs w:val="24"/>
        </w:rPr>
        <w:t xml:space="preserve">5. </w:t>
      </w:r>
      <w:r w:rsidRPr="00A347BE">
        <w:rPr>
          <w:sz w:val="24"/>
          <w:szCs w:val="24"/>
        </w:rPr>
        <w:t>Педагогические способы поддержания учебной дисциплины в детском коллективе.</w:t>
      </w:r>
    </w:p>
    <w:p w:rsidR="004010DD" w:rsidRDefault="004010DD" w:rsidP="00997B39">
      <w:pPr>
        <w:ind w:firstLine="709"/>
        <w:jc w:val="both"/>
        <w:rPr>
          <w:sz w:val="24"/>
          <w:szCs w:val="24"/>
        </w:rPr>
      </w:pPr>
    </w:p>
    <w:p w:rsidR="0030282C" w:rsidRPr="00A0764F" w:rsidRDefault="0030282C" w:rsidP="00997B39">
      <w:pPr>
        <w:ind w:firstLine="709"/>
        <w:jc w:val="both"/>
        <w:rPr>
          <w:b/>
          <w:sz w:val="24"/>
          <w:szCs w:val="24"/>
        </w:rPr>
      </w:pPr>
      <w:r w:rsidRPr="00A0764F">
        <w:rPr>
          <w:b/>
          <w:sz w:val="24"/>
          <w:szCs w:val="24"/>
        </w:rPr>
        <w:t xml:space="preserve">Критерии оценки: </w:t>
      </w:r>
    </w:p>
    <w:p w:rsidR="0030282C" w:rsidRPr="00A0764F" w:rsidRDefault="0030282C" w:rsidP="00997B39">
      <w:pPr>
        <w:ind w:firstLine="709"/>
        <w:jc w:val="both"/>
        <w:rPr>
          <w:sz w:val="24"/>
          <w:szCs w:val="24"/>
        </w:rPr>
      </w:pPr>
      <w:r w:rsidRPr="00A0764F">
        <w:rPr>
          <w:b/>
          <w:bCs/>
          <w:sz w:val="24"/>
          <w:szCs w:val="24"/>
        </w:rPr>
        <w:t>-  оценка «5 баллов»</w:t>
      </w:r>
      <w:r w:rsidRPr="00A0764F">
        <w:rPr>
          <w:sz w:val="24"/>
          <w:szCs w:val="24"/>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30282C" w:rsidRPr="00A0764F" w:rsidRDefault="0030282C" w:rsidP="00997B39">
      <w:pPr>
        <w:ind w:firstLine="709"/>
        <w:jc w:val="both"/>
        <w:rPr>
          <w:sz w:val="24"/>
          <w:szCs w:val="24"/>
        </w:rPr>
      </w:pPr>
      <w:r w:rsidRPr="00A0764F">
        <w:rPr>
          <w:b/>
          <w:bCs/>
          <w:sz w:val="24"/>
          <w:szCs w:val="24"/>
        </w:rPr>
        <w:t>- оценка «4 балла»</w:t>
      </w:r>
      <w:r w:rsidRPr="00A0764F">
        <w:rPr>
          <w:sz w:val="24"/>
          <w:szCs w:val="24"/>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30282C" w:rsidRPr="00A0764F" w:rsidRDefault="0030282C" w:rsidP="00997B39">
      <w:pPr>
        <w:ind w:firstLine="709"/>
        <w:jc w:val="both"/>
        <w:rPr>
          <w:sz w:val="24"/>
          <w:szCs w:val="24"/>
        </w:rPr>
      </w:pPr>
      <w:r w:rsidRPr="00A0764F">
        <w:rPr>
          <w:b/>
          <w:bCs/>
          <w:sz w:val="24"/>
          <w:szCs w:val="24"/>
        </w:rPr>
        <w:t>-  оценка «3 балла»</w:t>
      </w:r>
      <w:r w:rsidRPr="00A0764F">
        <w:rPr>
          <w:sz w:val="24"/>
          <w:szCs w:val="24"/>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доклада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30282C" w:rsidRPr="00A0764F" w:rsidRDefault="0030282C" w:rsidP="00997B39">
      <w:pPr>
        <w:ind w:firstLine="709"/>
        <w:jc w:val="both"/>
        <w:rPr>
          <w:sz w:val="24"/>
          <w:szCs w:val="24"/>
        </w:rPr>
      </w:pPr>
      <w:r w:rsidRPr="00A0764F">
        <w:rPr>
          <w:b/>
          <w:bCs/>
          <w:sz w:val="24"/>
          <w:szCs w:val="24"/>
        </w:rPr>
        <w:t>-  оценка «2 балла»</w:t>
      </w:r>
      <w:r w:rsidRPr="00A0764F">
        <w:rPr>
          <w:sz w:val="24"/>
          <w:szCs w:val="24"/>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w:t>
      </w:r>
      <w:r w:rsidRPr="00A0764F">
        <w:rPr>
          <w:sz w:val="24"/>
          <w:szCs w:val="24"/>
        </w:rPr>
        <w:lastRenderedPageBreak/>
        <w:t xml:space="preserve">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 </w:t>
      </w:r>
    </w:p>
    <w:p w:rsidR="0030282C" w:rsidRPr="00A0764F" w:rsidRDefault="0030282C" w:rsidP="00997B39">
      <w:pPr>
        <w:ind w:firstLine="709"/>
        <w:jc w:val="both"/>
        <w:rPr>
          <w:b/>
          <w:sz w:val="24"/>
          <w:szCs w:val="24"/>
        </w:rPr>
      </w:pPr>
    </w:p>
    <w:p w:rsidR="00864571" w:rsidRPr="00A0764F" w:rsidRDefault="00997B39" w:rsidP="00997B39">
      <w:pPr>
        <w:ind w:firstLine="709"/>
        <w:rPr>
          <w:b/>
          <w:sz w:val="24"/>
          <w:szCs w:val="24"/>
        </w:rPr>
      </w:pPr>
      <w:r>
        <w:rPr>
          <w:b/>
          <w:sz w:val="24"/>
          <w:szCs w:val="24"/>
        </w:rPr>
        <w:t>1</w:t>
      </w:r>
      <w:r w:rsidR="00864571" w:rsidRPr="00A0764F">
        <w:rPr>
          <w:b/>
          <w:sz w:val="24"/>
          <w:szCs w:val="24"/>
        </w:rPr>
        <w:t xml:space="preserve">.6 Ситуационные задачи </w:t>
      </w:r>
    </w:p>
    <w:p w:rsidR="00CA197A" w:rsidRPr="00A0764F" w:rsidRDefault="00CA197A" w:rsidP="00997B39">
      <w:pPr>
        <w:ind w:firstLine="709"/>
        <w:jc w:val="both"/>
        <w:rPr>
          <w:b/>
          <w:spacing w:val="-4"/>
          <w:sz w:val="24"/>
          <w:szCs w:val="24"/>
        </w:rPr>
      </w:pPr>
      <w:r w:rsidRPr="00A0764F">
        <w:rPr>
          <w:b/>
          <w:spacing w:val="-4"/>
          <w:sz w:val="24"/>
          <w:szCs w:val="24"/>
        </w:rPr>
        <w:t xml:space="preserve">Раздел 4. </w:t>
      </w:r>
      <w:r w:rsidRPr="00A0764F">
        <w:rPr>
          <w:b/>
          <w:sz w:val="24"/>
          <w:szCs w:val="24"/>
        </w:rPr>
        <w:t>Психология групп и психология общения.</w:t>
      </w:r>
    </w:p>
    <w:p w:rsidR="00E6485E" w:rsidRPr="00A0764F" w:rsidRDefault="003837EC" w:rsidP="00997B39">
      <w:pPr>
        <w:tabs>
          <w:tab w:val="left" w:pos="2295"/>
        </w:tabs>
        <w:ind w:firstLine="709"/>
        <w:jc w:val="both"/>
        <w:rPr>
          <w:sz w:val="24"/>
          <w:szCs w:val="24"/>
        </w:rPr>
      </w:pPr>
      <w:r>
        <w:rPr>
          <w:b/>
          <w:sz w:val="24"/>
          <w:szCs w:val="24"/>
        </w:rPr>
        <w:t>Задача</w:t>
      </w:r>
      <w:r w:rsidR="00CA197A" w:rsidRPr="00A0764F">
        <w:rPr>
          <w:b/>
          <w:sz w:val="24"/>
          <w:szCs w:val="24"/>
        </w:rPr>
        <w:t xml:space="preserve"> 1</w:t>
      </w:r>
      <w:r w:rsidR="00E6485E" w:rsidRPr="00A0764F">
        <w:rPr>
          <w:b/>
          <w:sz w:val="24"/>
          <w:szCs w:val="24"/>
        </w:rPr>
        <w:t>.</w:t>
      </w:r>
      <w:r w:rsidR="00E6485E" w:rsidRPr="00A0764F">
        <w:rPr>
          <w:sz w:val="24"/>
          <w:szCs w:val="24"/>
        </w:rPr>
        <w:t xml:space="preserve"> На занятиях по физической культуре в 4-м (5-м, 7-м. 9-м) классе группа обучающихся из пяти человек под предводительством лидера Михаила П. целенаправленно провоцирует Вас (учителя физкультуры) на конфликт (игнорирует Ваши замечания, позволяют себе пародировать или осмеивать Ваши слова и действия). Какие действия Вы предпримите? Аргументируйте свой ответ.</w:t>
      </w:r>
    </w:p>
    <w:p w:rsidR="00864571" w:rsidRPr="00A0764F" w:rsidRDefault="003837EC" w:rsidP="00997B39">
      <w:pPr>
        <w:tabs>
          <w:tab w:val="left" w:pos="2295"/>
        </w:tabs>
        <w:ind w:firstLine="709"/>
        <w:jc w:val="both"/>
        <w:rPr>
          <w:sz w:val="24"/>
          <w:szCs w:val="24"/>
        </w:rPr>
      </w:pPr>
      <w:r>
        <w:rPr>
          <w:b/>
          <w:sz w:val="24"/>
          <w:szCs w:val="24"/>
        </w:rPr>
        <w:t>Задача</w:t>
      </w:r>
      <w:r w:rsidR="00CA197A" w:rsidRPr="00A0764F">
        <w:rPr>
          <w:b/>
          <w:sz w:val="24"/>
          <w:szCs w:val="24"/>
        </w:rPr>
        <w:t>2</w:t>
      </w:r>
      <w:r w:rsidR="00E6485E" w:rsidRPr="00A0764F">
        <w:rPr>
          <w:b/>
          <w:sz w:val="24"/>
          <w:szCs w:val="24"/>
        </w:rPr>
        <w:t>.</w:t>
      </w:r>
      <w:r w:rsidR="00E6485E" w:rsidRPr="00A0764F">
        <w:rPr>
          <w:sz w:val="24"/>
          <w:szCs w:val="24"/>
        </w:rPr>
        <w:t xml:space="preserve"> На занятиях по физической культуре в 4-м (5-м, 7-м. 9-м) классе группа обучающихся из трех человек испытывает проблемы при выполнении упражнения и, избегая насмешек одноклассников, отказываются от выполнения упражнения. Какие действия Вы предпримите?</w:t>
      </w:r>
    </w:p>
    <w:p w:rsidR="00864571" w:rsidRPr="00A0764F" w:rsidRDefault="003837EC" w:rsidP="00997B39">
      <w:pPr>
        <w:tabs>
          <w:tab w:val="left" w:pos="2295"/>
        </w:tabs>
        <w:ind w:firstLine="709"/>
        <w:jc w:val="both"/>
        <w:rPr>
          <w:sz w:val="24"/>
          <w:szCs w:val="24"/>
        </w:rPr>
      </w:pPr>
      <w:r>
        <w:rPr>
          <w:b/>
          <w:sz w:val="24"/>
          <w:szCs w:val="24"/>
        </w:rPr>
        <w:t>Задача</w:t>
      </w:r>
      <w:r w:rsidR="00CA197A" w:rsidRPr="00A0764F">
        <w:rPr>
          <w:b/>
          <w:sz w:val="24"/>
          <w:szCs w:val="24"/>
        </w:rPr>
        <w:t xml:space="preserve"> 3</w:t>
      </w:r>
      <w:r w:rsidR="00E6485E" w:rsidRPr="00A0764F">
        <w:rPr>
          <w:b/>
          <w:sz w:val="24"/>
          <w:szCs w:val="24"/>
        </w:rPr>
        <w:t>.</w:t>
      </w:r>
      <w:r w:rsidR="00E6485E" w:rsidRPr="00A0764F">
        <w:rPr>
          <w:sz w:val="24"/>
          <w:szCs w:val="24"/>
        </w:rPr>
        <w:t xml:space="preserve"> В Примерной программе по физической культуре для начальной школы </w:t>
      </w:r>
      <w:r w:rsidR="00CA197A" w:rsidRPr="00A0764F">
        <w:rPr>
          <w:sz w:val="24"/>
          <w:szCs w:val="24"/>
        </w:rPr>
        <w:t xml:space="preserve">социальная </w:t>
      </w:r>
      <w:r w:rsidR="00E6485E" w:rsidRPr="00A0764F">
        <w:rPr>
          <w:sz w:val="24"/>
          <w:szCs w:val="24"/>
        </w:rPr>
        <w:t>позицияобучающихся характеризуется: а) активным включением в общение и взаимодействие со сверстниками на принципах уважения и доброжелательности, взаимопомощи и сопереживания; б) проявлением положительных качеств личности в управлении своими эмоциями в различных ситуациях и условиях; в) проявлением дисциплинированности, трудолюбия и упорства в достижении поставленных целей; г) оказанием бескорыстной помощи своим сверстникам, нахождение с ними общего языка и общих интересов. Предложите план формирования одного из выше</w:t>
      </w:r>
      <w:r w:rsidR="00CA197A" w:rsidRPr="00A0764F">
        <w:rPr>
          <w:sz w:val="24"/>
          <w:szCs w:val="24"/>
        </w:rPr>
        <w:t xml:space="preserve"> качеств</w:t>
      </w:r>
    </w:p>
    <w:p w:rsidR="00CA197A" w:rsidRPr="00A0764F" w:rsidRDefault="003837EC" w:rsidP="00997B39">
      <w:pPr>
        <w:pStyle w:val="TableParagraph"/>
        <w:kinsoku w:val="0"/>
        <w:overflowPunct w:val="0"/>
        <w:ind w:firstLine="709"/>
        <w:jc w:val="both"/>
        <w:rPr>
          <w:rFonts w:eastAsia="Times New Roman"/>
        </w:rPr>
      </w:pPr>
      <w:r>
        <w:rPr>
          <w:b/>
        </w:rPr>
        <w:t>Задача</w:t>
      </w:r>
      <w:r w:rsidR="00CA197A" w:rsidRPr="00A0764F">
        <w:rPr>
          <w:rFonts w:eastAsia="Times New Roman"/>
          <w:b/>
        </w:rPr>
        <w:t xml:space="preserve"> 4</w:t>
      </w:r>
      <w:r w:rsidR="00CA197A" w:rsidRPr="00A0764F">
        <w:rPr>
          <w:rFonts w:eastAsia="Times New Roman"/>
        </w:rPr>
        <w:t>. Вы – учитель физкультуры. Директор школы поручил Вам организовать для учащихся начальной школы</w:t>
      </w:r>
      <w:r>
        <w:rPr>
          <w:rFonts w:eastAsia="Times New Roman"/>
        </w:rPr>
        <w:t>/</w:t>
      </w:r>
      <w:r w:rsidRPr="00A0764F">
        <w:rPr>
          <w:rFonts w:eastAsia="Times New Roman"/>
        </w:rPr>
        <w:t>5-7-х классов</w:t>
      </w:r>
      <w:r>
        <w:rPr>
          <w:rFonts w:eastAsia="Times New Roman"/>
        </w:rPr>
        <w:t xml:space="preserve"> (по выбору)</w:t>
      </w:r>
      <w:r w:rsidR="00CA197A" w:rsidRPr="00A0764F">
        <w:rPr>
          <w:rFonts w:eastAsia="Times New Roman"/>
        </w:rPr>
        <w:t>и их родителей физкультурный праздник с обязательным участием смешанных команд (дети и родители). Разработайте план проведения праздника с определением педагогических целей и задач и необходимой подготовительной работы. Аргументируйте свои предложения.</w:t>
      </w:r>
    </w:p>
    <w:p w:rsidR="00CA197A" w:rsidRPr="00A0764F" w:rsidRDefault="003837EC" w:rsidP="00997B39">
      <w:pPr>
        <w:tabs>
          <w:tab w:val="left" w:pos="2295"/>
        </w:tabs>
        <w:ind w:firstLine="709"/>
        <w:jc w:val="both"/>
        <w:rPr>
          <w:sz w:val="24"/>
          <w:szCs w:val="24"/>
        </w:rPr>
      </w:pPr>
      <w:r>
        <w:rPr>
          <w:b/>
          <w:sz w:val="24"/>
          <w:szCs w:val="24"/>
        </w:rPr>
        <w:t>Задача</w:t>
      </w:r>
      <w:r w:rsidR="00CA197A" w:rsidRPr="00A0764F">
        <w:rPr>
          <w:b/>
          <w:sz w:val="24"/>
          <w:szCs w:val="24"/>
        </w:rPr>
        <w:t xml:space="preserve"> 5.</w:t>
      </w:r>
      <w:r w:rsidR="00CA197A" w:rsidRPr="00A0764F">
        <w:rPr>
          <w:sz w:val="24"/>
          <w:szCs w:val="24"/>
        </w:rPr>
        <w:t xml:space="preserve"> Вы – учитель физкультуры. Директор школы поручил Вам организовать для учащихся 8-9-х классов и их родителей физкультурный праздник с обязательным участием смешанных команд (дети и родители). Разработайте план проведения праздника с определением педагогических целей и задач и общеобразовательной школе. Директор школы попросил Вас подготовить сообщение к педагогическому совету об опыте инновационной деятельности образовательных организаций по формированию здорового образа жизни, физкультурно-оздоровительной и массовой спортивной работе. Разработайте план подготовки и конспект-схему своего выступления. Аргументируйте свои предложения.</w:t>
      </w:r>
    </w:p>
    <w:p w:rsidR="00CA197A" w:rsidRPr="00A0764F" w:rsidRDefault="003837EC" w:rsidP="00997B39">
      <w:pPr>
        <w:tabs>
          <w:tab w:val="left" w:pos="2295"/>
        </w:tabs>
        <w:ind w:firstLine="709"/>
        <w:jc w:val="both"/>
        <w:rPr>
          <w:sz w:val="24"/>
          <w:szCs w:val="24"/>
        </w:rPr>
      </w:pPr>
      <w:r>
        <w:rPr>
          <w:b/>
          <w:sz w:val="24"/>
          <w:szCs w:val="24"/>
        </w:rPr>
        <w:t>Задача</w:t>
      </w:r>
      <w:r w:rsidR="00CA197A" w:rsidRPr="00A0764F">
        <w:rPr>
          <w:b/>
          <w:sz w:val="24"/>
          <w:szCs w:val="24"/>
        </w:rPr>
        <w:t xml:space="preserve"> 6.</w:t>
      </w:r>
      <w:r w:rsidR="00CA197A" w:rsidRPr="00A0764F">
        <w:rPr>
          <w:sz w:val="24"/>
          <w:szCs w:val="24"/>
        </w:rPr>
        <w:t xml:space="preserve"> Предложите план формирования </w:t>
      </w:r>
      <w:r w:rsidR="006A7FB3" w:rsidRPr="006A7FB3">
        <w:rPr>
          <w:rFonts w:ascii="Times New Roman CYR" w:hAnsi="Times New Roman CYR" w:cs="Times New Roman CYR"/>
          <w:sz w:val="24"/>
          <w:szCs w:val="24"/>
        </w:rPr>
        <w:t>у обучающихся</w:t>
      </w:r>
      <w:r w:rsidR="006A7FB3">
        <w:rPr>
          <w:rFonts w:ascii="Times New Roman CYR" w:hAnsi="Times New Roman CYR" w:cs="Times New Roman CYR"/>
          <w:sz w:val="24"/>
          <w:szCs w:val="24"/>
        </w:rPr>
        <w:t xml:space="preserve"> (на выбор)</w:t>
      </w:r>
      <w:r w:rsidR="006A7FB3" w:rsidRPr="006A7FB3">
        <w:rPr>
          <w:rFonts w:ascii="Times New Roman CYR" w:hAnsi="Times New Roman CYR" w:cs="Times New Roman CYR"/>
          <w:sz w:val="24"/>
          <w:szCs w:val="24"/>
        </w:rPr>
        <w:t xml:space="preserve">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r w:rsidR="00CA197A" w:rsidRPr="00A0764F">
        <w:rPr>
          <w:sz w:val="24"/>
          <w:szCs w:val="24"/>
        </w:rPr>
        <w:t xml:space="preserve"> (для </w:t>
      </w:r>
      <w:r w:rsidR="006A7FB3">
        <w:rPr>
          <w:sz w:val="24"/>
          <w:szCs w:val="24"/>
        </w:rPr>
        <w:t>учащихся начальных и средних классов школы</w:t>
      </w:r>
      <w:r w:rsidR="00CA197A" w:rsidRPr="00A0764F">
        <w:rPr>
          <w:sz w:val="24"/>
          <w:szCs w:val="24"/>
        </w:rPr>
        <w:t>). Аргументируйте свои предложения.</w:t>
      </w:r>
    </w:p>
    <w:p w:rsidR="00CA197A" w:rsidRPr="00A0764F" w:rsidRDefault="00CA197A" w:rsidP="00997B39">
      <w:pPr>
        <w:pStyle w:val="TableParagraph"/>
        <w:kinsoku w:val="0"/>
        <w:overflowPunct w:val="0"/>
        <w:ind w:firstLine="709"/>
        <w:jc w:val="both"/>
        <w:rPr>
          <w:rFonts w:eastAsia="Times New Roman"/>
        </w:rPr>
      </w:pPr>
    </w:p>
    <w:p w:rsidR="00CA197A" w:rsidRPr="00A0764F" w:rsidRDefault="00CA197A" w:rsidP="00997B39">
      <w:pPr>
        <w:autoSpaceDE w:val="0"/>
        <w:autoSpaceDN w:val="0"/>
        <w:adjustRightInd w:val="0"/>
        <w:ind w:firstLine="709"/>
        <w:jc w:val="both"/>
        <w:rPr>
          <w:b/>
          <w:color w:val="000000"/>
          <w:sz w:val="24"/>
          <w:szCs w:val="24"/>
        </w:rPr>
      </w:pPr>
      <w:r w:rsidRPr="00A0764F">
        <w:rPr>
          <w:b/>
          <w:color w:val="000000"/>
          <w:sz w:val="24"/>
          <w:szCs w:val="24"/>
        </w:rPr>
        <w:t>Раздел 3. Психология личности</w:t>
      </w:r>
    </w:p>
    <w:p w:rsidR="003837EC" w:rsidRDefault="003837EC" w:rsidP="00997B39">
      <w:pPr>
        <w:pStyle w:val="TableParagraph"/>
        <w:kinsoku w:val="0"/>
        <w:overflowPunct w:val="0"/>
        <w:ind w:firstLine="709"/>
        <w:jc w:val="both"/>
        <w:rPr>
          <w:rFonts w:eastAsia="Times New Roman"/>
        </w:rPr>
      </w:pPr>
      <w:r>
        <w:rPr>
          <w:b/>
        </w:rPr>
        <w:t>Задача</w:t>
      </w:r>
      <w:r w:rsidR="00CA197A" w:rsidRPr="00A0764F">
        <w:rPr>
          <w:rFonts w:eastAsia="Times New Roman"/>
          <w:b/>
        </w:rPr>
        <w:t>1.</w:t>
      </w:r>
      <w:r w:rsidR="00E6485E" w:rsidRPr="00A0764F">
        <w:rPr>
          <w:rFonts w:eastAsia="Times New Roman"/>
        </w:rPr>
        <w:t xml:space="preserve">Примерной программе по физической культуре для  5-9-х  классов социальнаяпозицияобучающихся характеризуется: </w:t>
      </w:r>
    </w:p>
    <w:p w:rsidR="003837EC" w:rsidRDefault="00E6485E" w:rsidP="00997B39">
      <w:pPr>
        <w:pStyle w:val="TableParagraph"/>
        <w:kinsoku w:val="0"/>
        <w:overflowPunct w:val="0"/>
        <w:ind w:firstLine="709"/>
        <w:jc w:val="both"/>
        <w:rPr>
          <w:rFonts w:eastAsia="Times New Roman"/>
        </w:rPr>
      </w:pPr>
      <w:r w:rsidRPr="00A0764F">
        <w:rPr>
          <w:rFonts w:eastAsia="Times New Roman"/>
        </w:rPr>
        <w:t xml:space="preserve">а) способностью управлять своими эмоциями, проявлять культуру общения и </w:t>
      </w:r>
      <w:r w:rsidRPr="00A0764F">
        <w:rPr>
          <w:rFonts w:eastAsia="Times New Roman"/>
        </w:rPr>
        <w:lastRenderedPageBreak/>
        <w:t xml:space="preserve">взаимодействия в процессе занятий физической культурой, игровой и соревновательной деятельности; </w:t>
      </w:r>
    </w:p>
    <w:p w:rsidR="003837EC" w:rsidRDefault="00E6485E" w:rsidP="00997B39">
      <w:pPr>
        <w:pStyle w:val="TableParagraph"/>
        <w:kinsoku w:val="0"/>
        <w:overflowPunct w:val="0"/>
        <w:ind w:firstLine="709"/>
        <w:jc w:val="both"/>
        <w:rPr>
          <w:rFonts w:eastAsia="Times New Roman"/>
        </w:rPr>
      </w:pPr>
      <w:r w:rsidRPr="00A0764F">
        <w:rPr>
          <w:rFonts w:eastAsia="Times New Roman"/>
        </w:rPr>
        <w:t xml:space="preserve">б) способностью активно включаться в совместные физкультурно- оздоровительные и спортивные мероприятия, принимать участие в их организации и проведении; </w:t>
      </w:r>
    </w:p>
    <w:p w:rsidR="003837EC" w:rsidRDefault="00E6485E" w:rsidP="00997B39">
      <w:pPr>
        <w:pStyle w:val="TableParagraph"/>
        <w:kinsoku w:val="0"/>
        <w:overflowPunct w:val="0"/>
        <w:ind w:firstLine="709"/>
        <w:jc w:val="both"/>
        <w:rPr>
          <w:rFonts w:eastAsia="Times New Roman"/>
        </w:rPr>
      </w:pPr>
      <w:r w:rsidRPr="00A0764F">
        <w:rPr>
          <w:rFonts w:eastAsia="Times New Roman"/>
        </w:rPr>
        <w:t xml:space="preserve">в)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 </w:t>
      </w:r>
    </w:p>
    <w:p w:rsidR="00CA197A" w:rsidRPr="00A0764F" w:rsidRDefault="00E6485E" w:rsidP="00997B39">
      <w:pPr>
        <w:pStyle w:val="TableParagraph"/>
        <w:kinsoku w:val="0"/>
        <w:overflowPunct w:val="0"/>
        <w:ind w:firstLine="709"/>
        <w:jc w:val="both"/>
        <w:rPr>
          <w:rFonts w:eastAsia="Times New Roman"/>
        </w:rPr>
      </w:pPr>
      <w:r w:rsidRPr="00A0764F">
        <w:rPr>
          <w:rFonts w:eastAsia="Times New Roman"/>
        </w:rPr>
        <w:t xml:space="preserve">Предложите план формирования одного из выше перечисленных качеств (на Ваш Вы – учитель физкультуры в 3-ем (5-ом, 7-ом, 9- ом) классе. Опишите систему педагогических средств стимулирования и мотивация деятельности и общения обучающихся на занятиях. Аргументируйте свой ответ. </w:t>
      </w:r>
    </w:p>
    <w:p w:rsidR="00E6485E" w:rsidRPr="00A0764F" w:rsidRDefault="003837EC" w:rsidP="00997B39">
      <w:pPr>
        <w:pStyle w:val="TableParagraph"/>
        <w:kinsoku w:val="0"/>
        <w:overflowPunct w:val="0"/>
        <w:ind w:firstLine="709"/>
        <w:jc w:val="both"/>
        <w:rPr>
          <w:rFonts w:eastAsia="Times New Roman"/>
        </w:rPr>
      </w:pPr>
      <w:r>
        <w:rPr>
          <w:b/>
        </w:rPr>
        <w:t>Задача</w:t>
      </w:r>
      <w:r w:rsidR="00CA197A" w:rsidRPr="00A0764F">
        <w:rPr>
          <w:rFonts w:eastAsia="Times New Roman"/>
          <w:b/>
        </w:rPr>
        <w:t>2</w:t>
      </w:r>
      <w:r w:rsidR="00E6485E" w:rsidRPr="00A0764F">
        <w:rPr>
          <w:rFonts w:eastAsia="Times New Roman"/>
          <w:b/>
        </w:rPr>
        <w:t>.</w:t>
      </w:r>
      <w:r w:rsidR="00E6485E" w:rsidRPr="00A0764F">
        <w:rPr>
          <w:rFonts w:eastAsia="Times New Roman"/>
        </w:rPr>
        <w:t xml:space="preserve"> Предложите план формирования толерантности и навыков поведения в изменяющейся поликультурной среде у младших школьников по годам обучения (для 1-го, 2-го, 3- го и 4-го классов). Аргументируйте свои предложения.</w:t>
      </w:r>
    </w:p>
    <w:p w:rsidR="00E6485E" w:rsidRPr="00A0764F" w:rsidRDefault="00E6485E" w:rsidP="00997B39">
      <w:pPr>
        <w:tabs>
          <w:tab w:val="left" w:pos="2295"/>
        </w:tabs>
        <w:ind w:firstLine="709"/>
        <w:jc w:val="both"/>
        <w:rPr>
          <w:b/>
          <w:bCs/>
          <w:sz w:val="24"/>
          <w:szCs w:val="24"/>
        </w:rPr>
      </w:pPr>
    </w:p>
    <w:p w:rsidR="004010DD" w:rsidRPr="00C87A75" w:rsidRDefault="004010DD" w:rsidP="00997B39">
      <w:pPr>
        <w:ind w:firstLine="709"/>
        <w:jc w:val="both"/>
        <w:rPr>
          <w:b/>
          <w:sz w:val="24"/>
          <w:szCs w:val="24"/>
        </w:rPr>
      </w:pPr>
      <w:r w:rsidRPr="00C87A75">
        <w:rPr>
          <w:b/>
          <w:sz w:val="24"/>
          <w:szCs w:val="24"/>
        </w:rPr>
        <w:t xml:space="preserve">Раздел </w:t>
      </w:r>
      <w:r w:rsidR="00997B39">
        <w:rPr>
          <w:b/>
          <w:sz w:val="24"/>
          <w:szCs w:val="24"/>
        </w:rPr>
        <w:t>6</w:t>
      </w:r>
      <w:r w:rsidRPr="00C87A75">
        <w:rPr>
          <w:b/>
          <w:sz w:val="24"/>
          <w:szCs w:val="24"/>
        </w:rPr>
        <w:t>. Теории обучения и воспитания.</w:t>
      </w:r>
    </w:p>
    <w:p w:rsidR="004010DD" w:rsidRDefault="004010DD" w:rsidP="00997B39">
      <w:pPr>
        <w:ind w:firstLine="709"/>
        <w:jc w:val="both"/>
        <w:rPr>
          <w:sz w:val="24"/>
          <w:szCs w:val="24"/>
        </w:rPr>
      </w:pPr>
      <w:r w:rsidRPr="003837EC">
        <w:rPr>
          <w:b/>
          <w:sz w:val="24"/>
          <w:szCs w:val="24"/>
        </w:rPr>
        <w:t>Задача 1.</w:t>
      </w:r>
      <w:r>
        <w:rPr>
          <w:sz w:val="24"/>
          <w:szCs w:val="24"/>
        </w:rPr>
        <w:t xml:space="preserve"> Во время объяснения нового способа решения задачи учительница заметила, что Сережа полез под парту за упавшей ручкой. У мальчика слабые знания и умения, а он отвлекся. Какие вероятностные педагогические задачи могу возникнуть перед учительницей?</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sidRPr="005511D2">
        <w:rPr>
          <w:sz w:val="24"/>
          <w:szCs w:val="24"/>
        </w:rPr>
        <w:t>1. Проанализируйте ситуацию с точки зрения учителя.</w:t>
      </w:r>
    </w:p>
    <w:p w:rsidR="004010DD" w:rsidRPr="005511D2" w:rsidRDefault="004010DD" w:rsidP="00997B39">
      <w:pPr>
        <w:ind w:firstLine="709"/>
        <w:jc w:val="both"/>
        <w:rPr>
          <w:sz w:val="24"/>
          <w:szCs w:val="24"/>
        </w:rPr>
      </w:pPr>
      <w:r w:rsidRPr="005511D2">
        <w:rPr>
          <w:sz w:val="24"/>
          <w:szCs w:val="24"/>
        </w:rPr>
        <w:t>2. Как бы вы (на месте учителя-предметника) поступили, если бы в Вашем кла</w:t>
      </w:r>
      <w:r>
        <w:rPr>
          <w:sz w:val="24"/>
          <w:szCs w:val="24"/>
        </w:rPr>
        <w:t>ссе возникла подобная проблема?</w:t>
      </w:r>
    </w:p>
    <w:p w:rsidR="004010DD" w:rsidRDefault="004010DD" w:rsidP="00997B39">
      <w:pPr>
        <w:ind w:firstLine="709"/>
        <w:jc w:val="both"/>
        <w:rPr>
          <w:sz w:val="24"/>
          <w:szCs w:val="24"/>
        </w:rPr>
      </w:pPr>
      <w:r w:rsidRPr="005511D2">
        <w:rPr>
          <w:sz w:val="24"/>
          <w:szCs w:val="24"/>
        </w:rPr>
        <w:t>3. Как правильно разреши</w:t>
      </w:r>
      <w:r>
        <w:rPr>
          <w:sz w:val="24"/>
          <w:szCs w:val="24"/>
        </w:rPr>
        <w:t>ть сложившуюся ситуацию?</w:t>
      </w:r>
    </w:p>
    <w:p w:rsidR="004010DD" w:rsidRDefault="004010DD" w:rsidP="00997B39">
      <w:pPr>
        <w:ind w:firstLine="709"/>
        <w:jc w:val="both"/>
        <w:rPr>
          <w:sz w:val="24"/>
          <w:szCs w:val="24"/>
        </w:rPr>
      </w:pPr>
    </w:p>
    <w:p w:rsidR="004010DD" w:rsidRDefault="004010DD" w:rsidP="00997B39">
      <w:pPr>
        <w:ind w:firstLine="709"/>
        <w:jc w:val="both"/>
        <w:rPr>
          <w:sz w:val="24"/>
          <w:szCs w:val="24"/>
        </w:rPr>
      </w:pPr>
      <w:r w:rsidRPr="003837EC">
        <w:rPr>
          <w:b/>
          <w:sz w:val="24"/>
          <w:szCs w:val="24"/>
        </w:rPr>
        <w:t>Задача 2.</w:t>
      </w:r>
      <w:r>
        <w:rPr>
          <w:sz w:val="24"/>
          <w:szCs w:val="24"/>
        </w:rPr>
        <w:t xml:space="preserve"> Подберите систему упражнений для снятия усталости у детей (физической, умственной, эмоционального напряжения и др.).</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sidRPr="005511D2">
        <w:rPr>
          <w:sz w:val="24"/>
          <w:szCs w:val="24"/>
        </w:rPr>
        <w:t>1. Проанализируйте ситуацию с точки зрения учителя.</w:t>
      </w:r>
    </w:p>
    <w:p w:rsidR="004010DD" w:rsidRPr="005511D2" w:rsidRDefault="004010DD" w:rsidP="00997B39">
      <w:pPr>
        <w:ind w:firstLine="709"/>
        <w:jc w:val="both"/>
        <w:rPr>
          <w:sz w:val="24"/>
          <w:szCs w:val="24"/>
        </w:rPr>
      </w:pPr>
      <w:r w:rsidRPr="005511D2">
        <w:rPr>
          <w:sz w:val="24"/>
          <w:szCs w:val="24"/>
        </w:rPr>
        <w:t>2. Как бы вы (на месте учителя-предметника) поступили, если бы в Вашем кла</w:t>
      </w:r>
      <w:r>
        <w:rPr>
          <w:sz w:val="24"/>
          <w:szCs w:val="24"/>
        </w:rPr>
        <w:t>ссе возникла подобная проблема?</w:t>
      </w:r>
    </w:p>
    <w:p w:rsidR="004010DD" w:rsidRDefault="004010DD" w:rsidP="00997B39">
      <w:pPr>
        <w:ind w:firstLine="709"/>
        <w:jc w:val="both"/>
        <w:rPr>
          <w:sz w:val="24"/>
          <w:szCs w:val="24"/>
        </w:rPr>
      </w:pPr>
      <w:r w:rsidRPr="005511D2">
        <w:rPr>
          <w:sz w:val="24"/>
          <w:szCs w:val="24"/>
        </w:rPr>
        <w:t>3. Как правильно разреши</w:t>
      </w:r>
      <w:r>
        <w:rPr>
          <w:sz w:val="24"/>
          <w:szCs w:val="24"/>
        </w:rPr>
        <w:t>ть сложившуюся ситуацию?</w:t>
      </w:r>
    </w:p>
    <w:p w:rsidR="004010DD" w:rsidRDefault="004010DD" w:rsidP="00997B39">
      <w:pPr>
        <w:ind w:firstLine="709"/>
        <w:jc w:val="both"/>
        <w:rPr>
          <w:sz w:val="24"/>
          <w:szCs w:val="24"/>
        </w:rPr>
      </w:pPr>
    </w:p>
    <w:p w:rsidR="004010DD" w:rsidRDefault="004010DD" w:rsidP="00997B39">
      <w:pPr>
        <w:ind w:firstLine="709"/>
        <w:jc w:val="both"/>
        <w:rPr>
          <w:sz w:val="24"/>
          <w:szCs w:val="24"/>
        </w:rPr>
      </w:pPr>
      <w:r w:rsidRPr="003837EC">
        <w:rPr>
          <w:b/>
          <w:sz w:val="24"/>
          <w:szCs w:val="24"/>
        </w:rPr>
        <w:t>Задача 3.</w:t>
      </w:r>
      <w:r w:rsidRPr="008D3B51">
        <w:rPr>
          <w:sz w:val="24"/>
          <w:szCs w:val="24"/>
        </w:rPr>
        <w:t>В классе есть слабый ребенок, и дети не упускают случая поиздеваться над физически и психо</w:t>
      </w:r>
      <w:r>
        <w:rPr>
          <w:sz w:val="24"/>
          <w:szCs w:val="24"/>
        </w:rPr>
        <w:t xml:space="preserve">логически неразвитым мальчиком. </w:t>
      </w:r>
      <w:r w:rsidRPr="008D3B51">
        <w:rPr>
          <w:sz w:val="24"/>
          <w:szCs w:val="24"/>
        </w:rPr>
        <w:t>Когда учитель вызывает его к доске, он только мнется и запинается, боясь, что все будут лишь смеяться над его ответом. Учитель только вздыхает, упрекает и ставит 2.</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sidRPr="005511D2">
        <w:rPr>
          <w:sz w:val="24"/>
          <w:szCs w:val="24"/>
        </w:rPr>
        <w:t>1. Проанализируйте ситуацию с точки зрения учителя.</w:t>
      </w:r>
    </w:p>
    <w:p w:rsidR="004010DD" w:rsidRPr="005511D2" w:rsidRDefault="004010DD" w:rsidP="00997B39">
      <w:pPr>
        <w:ind w:firstLine="709"/>
        <w:jc w:val="both"/>
        <w:rPr>
          <w:sz w:val="24"/>
          <w:szCs w:val="24"/>
        </w:rPr>
      </w:pPr>
      <w:r w:rsidRPr="005511D2">
        <w:rPr>
          <w:sz w:val="24"/>
          <w:szCs w:val="24"/>
        </w:rPr>
        <w:t>2. Как бы вы (на месте учителя-предметника) поступили, если бы в Вашем кла</w:t>
      </w:r>
      <w:r>
        <w:rPr>
          <w:sz w:val="24"/>
          <w:szCs w:val="24"/>
        </w:rPr>
        <w:t>ссе возникла подобная проблема?</w:t>
      </w:r>
    </w:p>
    <w:p w:rsidR="004010DD" w:rsidRDefault="004010DD" w:rsidP="00997B39">
      <w:pPr>
        <w:ind w:firstLine="709"/>
        <w:jc w:val="both"/>
        <w:rPr>
          <w:sz w:val="24"/>
          <w:szCs w:val="24"/>
        </w:rPr>
      </w:pPr>
      <w:r w:rsidRPr="005511D2">
        <w:rPr>
          <w:sz w:val="24"/>
          <w:szCs w:val="24"/>
        </w:rPr>
        <w:t>3. Как правильно разреши</w:t>
      </w:r>
      <w:r>
        <w:rPr>
          <w:sz w:val="24"/>
          <w:szCs w:val="24"/>
        </w:rPr>
        <w:t>ть сложившуюся ситуацию?</w:t>
      </w:r>
    </w:p>
    <w:p w:rsidR="004010DD" w:rsidRDefault="004010DD" w:rsidP="00997B39">
      <w:pPr>
        <w:ind w:firstLine="709"/>
        <w:jc w:val="both"/>
        <w:rPr>
          <w:sz w:val="24"/>
          <w:szCs w:val="24"/>
        </w:rPr>
      </w:pPr>
    </w:p>
    <w:p w:rsidR="004010DD" w:rsidRDefault="004010DD" w:rsidP="00997B39">
      <w:pPr>
        <w:ind w:firstLine="709"/>
        <w:jc w:val="both"/>
        <w:rPr>
          <w:sz w:val="24"/>
          <w:szCs w:val="24"/>
        </w:rPr>
      </w:pPr>
      <w:r w:rsidRPr="003837EC">
        <w:rPr>
          <w:b/>
          <w:sz w:val="24"/>
          <w:szCs w:val="24"/>
        </w:rPr>
        <w:t>Задача 4.</w:t>
      </w:r>
      <w:r w:rsidRPr="008D3B51">
        <w:rPr>
          <w:sz w:val="24"/>
          <w:szCs w:val="24"/>
        </w:rPr>
        <w:t>Вы заметили изменения во внешнем облике и стиле одежды у одного из воспитанников Вашего класса (Сергей, 15 лет). Подросток стал носить очень короткую стрижку, тяжёлые высокие ботинки черного цвета на белой шнуровке, джинсы, нашивки, значки. Сергей физически сильный, учится средне, особого интереса к учебе не проявляет. В семье двое детей, есть старший брат, полная семья со средним достатком. Друзья этого ученика рассказали Вам о том, что он недавно участвовал в массовой драке с избиением людей азиатской национальности. Ваш класс многонациональный.</w:t>
      </w:r>
    </w:p>
    <w:p w:rsidR="004010DD" w:rsidRPr="005511D2" w:rsidRDefault="004010DD" w:rsidP="00997B39">
      <w:pPr>
        <w:ind w:firstLine="709"/>
        <w:jc w:val="both"/>
        <w:rPr>
          <w:sz w:val="24"/>
          <w:szCs w:val="24"/>
        </w:rPr>
      </w:pPr>
      <w:r w:rsidRPr="005511D2">
        <w:rPr>
          <w:sz w:val="24"/>
          <w:szCs w:val="24"/>
        </w:rPr>
        <w:lastRenderedPageBreak/>
        <w:t>Вопросы и задания</w:t>
      </w:r>
    </w:p>
    <w:p w:rsidR="004010DD" w:rsidRPr="005511D2" w:rsidRDefault="004010DD" w:rsidP="00997B39">
      <w:pPr>
        <w:ind w:firstLine="709"/>
        <w:jc w:val="both"/>
        <w:rPr>
          <w:sz w:val="24"/>
          <w:szCs w:val="24"/>
        </w:rPr>
      </w:pPr>
      <w:r w:rsidRPr="005511D2">
        <w:rPr>
          <w:sz w:val="24"/>
          <w:szCs w:val="24"/>
        </w:rPr>
        <w:t>1. Проанализируйте ситуацию с точки зрения учителя.</w:t>
      </w:r>
    </w:p>
    <w:p w:rsidR="004010DD" w:rsidRPr="005511D2" w:rsidRDefault="004010DD" w:rsidP="00997B39">
      <w:pPr>
        <w:ind w:firstLine="709"/>
        <w:jc w:val="both"/>
        <w:rPr>
          <w:sz w:val="24"/>
          <w:szCs w:val="24"/>
        </w:rPr>
      </w:pPr>
      <w:r w:rsidRPr="005511D2">
        <w:rPr>
          <w:sz w:val="24"/>
          <w:szCs w:val="24"/>
        </w:rPr>
        <w:t>2. Как бы вы (на месте учителя) поступили, если бы в Вашем кла</w:t>
      </w:r>
      <w:r>
        <w:rPr>
          <w:sz w:val="24"/>
          <w:szCs w:val="24"/>
        </w:rPr>
        <w:t>ссе возникла подобная проблема?</w:t>
      </w:r>
    </w:p>
    <w:p w:rsidR="004010DD" w:rsidRDefault="004010DD" w:rsidP="00997B39">
      <w:pPr>
        <w:ind w:firstLine="709"/>
        <w:jc w:val="both"/>
        <w:rPr>
          <w:sz w:val="24"/>
          <w:szCs w:val="24"/>
        </w:rPr>
      </w:pPr>
      <w:r w:rsidRPr="005511D2">
        <w:rPr>
          <w:sz w:val="24"/>
          <w:szCs w:val="24"/>
        </w:rPr>
        <w:t>3. Как правильно разреши</w:t>
      </w:r>
      <w:r>
        <w:rPr>
          <w:sz w:val="24"/>
          <w:szCs w:val="24"/>
        </w:rPr>
        <w:t>ть сложившуюся ситуацию?</w:t>
      </w:r>
    </w:p>
    <w:p w:rsidR="004010DD" w:rsidRDefault="004010DD" w:rsidP="00997B39">
      <w:pPr>
        <w:ind w:firstLine="709"/>
        <w:jc w:val="both"/>
        <w:rPr>
          <w:sz w:val="24"/>
          <w:szCs w:val="24"/>
        </w:rPr>
      </w:pPr>
    </w:p>
    <w:p w:rsidR="004010DD" w:rsidRDefault="004010DD" w:rsidP="00997B39">
      <w:pPr>
        <w:ind w:firstLine="709"/>
        <w:jc w:val="both"/>
        <w:rPr>
          <w:sz w:val="24"/>
          <w:szCs w:val="24"/>
        </w:rPr>
      </w:pPr>
      <w:r w:rsidRPr="003837EC">
        <w:rPr>
          <w:b/>
          <w:sz w:val="24"/>
          <w:szCs w:val="24"/>
        </w:rPr>
        <w:t>Задача 5</w:t>
      </w:r>
      <w:r>
        <w:rPr>
          <w:sz w:val="24"/>
          <w:szCs w:val="24"/>
        </w:rPr>
        <w:t xml:space="preserve">. </w:t>
      </w:r>
      <w:r w:rsidRPr="008D3B51">
        <w:rPr>
          <w:sz w:val="24"/>
          <w:szCs w:val="24"/>
        </w:rPr>
        <w:t>Идет урок, преподаватель рассказывает новую тему, а ученик не слушает его и играет в телефон.</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sidRPr="005511D2">
        <w:rPr>
          <w:sz w:val="24"/>
          <w:szCs w:val="24"/>
        </w:rPr>
        <w:t>1. Проанализируйте ситуацию с точки зрения учителя.</w:t>
      </w:r>
    </w:p>
    <w:p w:rsidR="004010DD" w:rsidRPr="005511D2" w:rsidRDefault="004010DD" w:rsidP="00997B39">
      <w:pPr>
        <w:ind w:firstLine="709"/>
        <w:jc w:val="both"/>
        <w:rPr>
          <w:sz w:val="24"/>
          <w:szCs w:val="24"/>
        </w:rPr>
      </w:pPr>
      <w:r w:rsidRPr="005511D2">
        <w:rPr>
          <w:sz w:val="24"/>
          <w:szCs w:val="24"/>
        </w:rPr>
        <w:t>2. Как бы вы (на месте учителя) поступили, если бы в Вашем кла</w:t>
      </w:r>
      <w:r>
        <w:rPr>
          <w:sz w:val="24"/>
          <w:szCs w:val="24"/>
        </w:rPr>
        <w:t>ссе возникла подобная проблема?</w:t>
      </w:r>
    </w:p>
    <w:p w:rsidR="004010DD" w:rsidRDefault="004010DD" w:rsidP="00997B39">
      <w:pPr>
        <w:ind w:firstLine="709"/>
        <w:jc w:val="both"/>
        <w:rPr>
          <w:sz w:val="24"/>
          <w:szCs w:val="24"/>
        </w:rPr>
      </w:pPr>
      <w:r w:rsidRPr="005511D2">
        <w:rPr>
          <w:sz w:val="24"/>
          <w:szCs w:val="24"/>
        </w:rPr>
        <w:t>3. Как правильно разреши</w:t>
      </w:r>
      <w:r>
        <w:rPr>
          <w:sz w:val="24"/>
          <w:szCs w:val="24"/>
        </w:rPr>
        <w:t>ть сложившуюся ситуацию?</w:t>
      </w:r>
    </w:p>
    <w:p w:rsidR="004010DD" w:rsidRDefault="004010DD" w:rsidP="00997B39">
      <w:pPr>
        <w:ind w:firstLine="709"/>
        <w:jc w:val="both"/>
        <w:rPr>
          <w:sz w:val="24"/>
          <w:szCs w:val="24"/>
        </w:rPr>
      </w:pPr>
    </w:p>
    <w:p w:rsidR="004010DD" w:rsidRDefault="004010DD" w:rsidP="00997B39">
      <w:pPr>
        <w:ind w:firstLine="709"/>
        <w:jc w:val="both"/>
        <w:rPr>
          <w:sz w:val="24"/>
          <w:szCs w:val="24"/>
        </w:rPr>
      </w:pPr>
      <w:r w:rsidRPr="003837EC">
        <w:rPr>
          <w:b/>
          <w:sz w:val="24"/>
          <w:szCs w:val="24"/>
        </w:rPr>
        <w:t>Задача 6.</w:t>
      </w:r>
      <w:r w:rsidRPr="008D3B51">
        <w:rPr>
          <w:sz w:val="24"/>
          <w:szCs w:val="24"/>
        </w:rPr>
        <w:t>Несколько учеников опоздали на урок на 15 минут…</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sidRPr="005511D2">
        <w:rPr>
          <w:sz w:val="24"/>
          <w:szCs w:val="24"/>
        </w:rPr>
        <w:t>1. Проанализируйте ситуацию с точки зрения учителя.</w:t>
      </w:r>
    </w:p>
    <w:p w:rsidR="004010DD" w:rsidRPr="005511D2" w:rsidRDefault="004010DD" w:rsidP="00997B39">
      <w:pPr>
        <w:ind w:firstLine="709"/>
        <w:jc w:val="both"/>
        <w:rPr>
          <w:sz w:val="24"/>
          <w:szCs w:val="24"/>
        </w:rPr>
      </w:pPr>
      <w:r w:rsidRPr="005511D2">
        <w:rPr>
          <w:sz w:val="24"/>
          <w:szCs w:val="24"/>
        </w:rPr>
        <w:t>2. Как бы вы (на месте учителя) поступили, если бы в Вашем кла</w:t>
      </w:r>
      <w:r>
        <w:rPr>
          <w:sz w:val="24"/>
          <w:szCs w:val="24"/>
        </w:rPr>
        <w:t>ссе возникла подобная проблема?</w:t>
      </w:r>
    </w:p>
    <w:p w:rsidR="004010DD" w:rsidRDefault="004010DD" w:rsidP="00997B39">
      <w:pPr>
        <w:ind w:firstLine="709"/>
        <w:jc w:val="both"/>
        <w:rPr>
          <w:sz w:val="24"/>
          <w:szCs w:val="24"/>
        </w:rPr>
      </w:pPr>
      <w:r w:rsidRPr="005511D2">
        <w:rPr>
          <w:sz w:val="24"/>
          <w:szCs w:val="24"/>
        </w:rPr>
        <w:t>3. Как правильно разреши</w:t>
      </w:r>
      <w:r>
        <w:rPr>
          <w:sz w:val="24"/>
          <w:szCs w:val="24"/>
        </w:rPr>
        <w:t>ть сложившуюся ситуацию?</w:t>
      </w:r>
    </w:p>
    <w:p w:rsidR="004010DD" w:rsidRDefault="004010DD" w:rsidP="00997B39">
      <w:pPr>
        <w:ind w:firstLine="709"/>
        <w:jc w:val="both"/>
        <w:rPr>
          <w:sz w:val="24"/>
          <w:szCs w:val="24"/>
        </w:rPr>
      </w:pPr>
    </w:p>
    <w:p w:rsidR="004010DD" w:rsidRDefault="004010DD" w:rsidP="00997B39">
      <w:pPr>
        <w:ind w:firstLine="709"/>
        <w:jc w:val="both"/>
        <w:rPr>
          <w:sz w:val="24"/>
          <w:szCs w:val="24"/>
        </w:rPr>
      </w:pPr>
      <w:r w:rsidRPr="003837EC">
        <w:rPr>
          <w:b/>
          <w:sz w:val="24"/>
          <w:szCs w:val="24"/>
        </w:rPr>
        <w:t>Задача 7.</w:t>
      </w:r>
      <w:r w:rsidRPr="008D3B51">
        <w:rPr>
          <w:sz w:val="24"/>
          <w:szCs w:val="24"/>
        </w:rPr>
        <w:t>В самом начале занятия или уже после того, как вы провели несколько занятий, учащийся заявляет вам: «Я не думаю, что вы, как педагог, сможете нас чему-то научить».</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sidRPr="005511D2">
        <w:rPr>
          <w:sz w:val="24"/>
          <w:szCs w:val="24"/>
        </w:rPr>
        <w:t>1. Проанализируйте ситуацию с точки зрения учителя.</w:t>
      </w:r>
    </w:p>
    <w:p w:rsidR="004010DD" w:rsidRPr="005511D2" w:rsidRDefault="004010DD" w:rsidP="00997B39">
      <w:pPr>
        <w:ind w:firstLine="709"/>
        <w:jc w:val="both"/>
        <w:rPr>
          <w:sz w:val="24"/>
          <w:szCs w:val="24"/>
        </w:rPr>
      </w:pPr>
      <w:r w:rsidRPr="005511D2">
        <w:rPr>
          <w:sz w:val="24"/>
          <w:szCs w:val="24"/>
        </w:rPr>
        <w:t>2. Как бы вы (на месте учителя-предметника) поступили, если бы в Вашем кла</w:t>
      </w:r>
      <w:r>
        <w:rPr>
          <w:sz w:val="24"/>
          <w:szCs w:val="24"/>
        </w:rPr>
        <w:t>ссе возникла подобная проблема?</w:t>
      </w:r>
    </w:p>
    <w:p w:rsidR="004010DD" w:rsidRDefault="004010DD" w:rsidP="00997B39">
      <w:pPr>
        <w:ind w:firstLine="709"/>
        <w:jc w:val="both"/>
        <w:rPr>
          <w:sz w:val="24"/>
          <w:szCs w:val="24"/>
        </w:rPr>
      </w:pPr>
      <w:r w:rsidRPr="005511D2">
        <w:rPr>
          <w:sz w:val="24"/>
          <w:szCs w:val="24"/>
        </w:rPr>
        <w:t>3. Как правильно разреши</w:t>
      </w:r>
      <w:r>
        <w:rPr>
          <w:sz w:val="24"/>
          <w:szCs w:val="24"/>
        </w:rPr>
        <w:t>ть сложившуюся ситуацию?</w:t>
      </w:r>
    </w:p>
    <w:p w:rsidR="004010DD" w:rsidRDefault="004010DD" w:rsidP="00997B39">
      <w:pPr>
        <w:ind w:firstLine="709"/>
        <w:jc w:val="both"/>
        <w:rPr>
          <w:sz w:val="24"/>
          <w:szCs w:val="24"/>
        </w:rPr>
      </w:pPr>
    </w:p>
    <w:p w:rsidR="004010DD" w:rsidRDefault="004010DD" w:rsidP="00997B39">
      <w:pPr>
        <w:ind w:firstLine="709"/>
        <w:jc w:val="both"/>
        <w:rPr>
          <w:sz w:val="24"/>
          <w:szCs w:val="24"/>
        </w:rPr>
      </w:pPr>
      <w:r w:rsidRPr="003837EC">
        <w:rPr>
          <w:b/>
          <w:sz w:val="24"/>
          <w:szCs w:val="24"/>
        </w:rPr>
        <w:t>Задача 8.</w:t>
      </w:r>
      <w:r w:rsidRPr="008D3B51">
        <w:rPr>
          <w:sz w:val="24"/>
          <w:szCs w:val="24"/>
        </w:rPr>
        <w:t>Учитель дает учащемуся задание, а тот не хочет его выполнять и при этом заявляет: «Я не хочу это делать!»</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sidRPr="005511D2">
        <w:rPr>
          <w:sz w:val="24"/>
          <w:szCs w:val="24"/>
        </w:rPr>
        <w:t>1. Проанализируйте ситуацию с точки зрения учителя.</w:t>
      </w:r>
    </w:p>
    <w:p w:rsidR="004010DD" w:rsidRPr="005511D2" w:rsidRDefault="004010DD" w:rsidP="00997B39">
      <w:pPr>
        <w:ind w:firstLine="709"/>
        <w:jc w:val="both"/>
        <w:rPr>
          <w:sz w:val="24"/>
          <w:szCs w:val="24"/>
        </w:rPr>
      </w:pPr>
      <w:r w:rsidRPr="005511D2">
        <w:rPr>
          <w:sz w:val="24"/>
          <w:szCs w:val="24"/>
        </w:rPr>
        <w:t>2. Как бы вы (на месте учителя-предметника) поступили, если бы в Вашем кла</w:t>
      </w:r>
      <w:r>
        <w:rPr>
          <w:sz w:val="24"/>
          <w:szCs w:val="24"/>
        </w:rPr>
        <w:t>ссе возникла подобная проблема?</w:t>
      </w:r>
    </w:p>
    <w:p w:rsidR="004010DD" w:rsidRDefault="004010DD" w:rsidP="00997B39">
      <w:pPr>
        <w:ind w:firstLine="709"/>
        <w:jc w:val="both"/>
        <w:rPr>
          <w:sz w:val="24"/>
          <w:szCs w:val="24"/>
        </w:rPr>
      </w:pPr>
      <w:r w:rsidRPr="005511D2">
        <w:rPr>
          <w:sz w:val="24"/>
          <w:szCs w:val="24"/>
        </w:rPr>
        <w:t>3. Как правильно разреши</w:t>
      </w:r>
      <w:r>
        <w:rPr>
          <w:sz w:val="24"/>
          <w:szCs w:val="24"/>
        </w:rPr>
        <w:t>ть сложившуюся ситуацию?</w:t>
      </w:r>
    </w:p>
    <w:p w:rsidR="004010DD" w:rsidRDefault="004010DD" w:rsidP="00997B39">
      <w:pPr>
        <w:ind w:firstLine="709"/>
        <w:jc w:val="both"/>
        <w:rPr>
          <w:sz w:val="24"/>
          <w:szCs w:val="24"/>
        </w:rPr>
      </w:pPr>
    </w:p>
    <w:p w:rsidR="004010DD" w:rsidRDefault="004010DD" w:rsidP="00997B39">
      <w:pPr>
        <w:ind w:firstLine="709"/>
        <w:jc w:val="both"/>
        <w:rPr>
          <w:sz w:val="24"/>
          <w:szCs w:val="24"/>
        </w:rPr>
      </w:pPr>
      <w:r w:rsidRPr="003837EC">
        <w:rPr>
          <w:b/>
          <w:sz w:val="24"/>
          <w:szCs w:val="24"/>
        </w:rPr>
        <w:t>Задача 9.</w:t>
      </w:r>
      <w:r w:rsidRPr="008D3B51">
        <w:rPr>
          <w:sz w:val="24"/>
          <w:szCs w:val="24"/>
        </w:rPr>
        <w:t>Учащийся говорит учителю: «Я снова забыл принести тетрадь»</w:t>
      </w:r>
      <w:r>
        <w:rPr>
          <w:sz w:val="24"/>
          <w:szCs w:val="24"/>
        </w:rPr>
        <w:t>.</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sidRPr="005511D2">
        <w:rPr>
          <w:sz w:val="24"/>
          <w:szCs w:val="24"/>
        </w:rPr>
        <w:t>1. Проанализируйте ситуацию с точки зрения учителя.</w:t>
      </w:r>
    </w:p>
    <w:p w:rsidR="004010DD" w:rsidRPr="005511D2" w:rsidRDefault="004010DD" w:rsidP="00997B39">
      <w:pPr>
        <w:ind w:firstLine="709"/>
        <w:jc w:val="both"/>
        <w:rPr>
          <w:sz w:val="24"/>
          <w:szCs w:val="24"/>
        </w:rPr>
      </w:pPr>
      <w:r w:rsidRPr="005511D2">
        <w:rPr>
          <w:sz w:val="24"/>
          <w:szCs w:val="24"/>
        </w:rPr>
        <w:t>2. Как бы вы (на месте учителя-предметника) поступили, если бы в Вашем кла</w:t>
      </w:r>
      <w:r>
        <w:rPr>
          <w:sz w:val="24"/>
          <w:szCs w:val="24"/>
        </w:rPr>
        <w:t>ссе возникла подобная проблема?</w:t>
      </w:r>
    </w:p>
    <w:p w:rsidR="004010DD" w:rsidRDefault="004010DD" w:rsidP="00997B39">
      <w:pPr>
        <w:ind w:firstLine="709"/>
        <w:jc w:val="both"/>
        <w:rPr>
          <w:sz w:val="24"/>
          <w:szCs w:val="24"/>
        </w:rPr>
      </w:pPr>
      <w:r w:rsidRPr="005511D2">
        <w:rPr>
          <w:sz w:val="24"/>
          <w:szCs w:val="24"/>
        </w:rPr>
        <w:t>3. Как правильно разреши</w:t>
      </w:r>
      <w:r>
        <w:rPr>
          <w:sz w:val="24"/>
          <w:szCs w:val="24"/>
        </w:rPr>
        <w:t>ть сложившуюся ситуацию?</w:t>
      </w:r>
    </w:p>
    <w:p w:rsidR="004010DD" w:rsidRDefault="004010DD" w:rsidP="00997B39">
      <w:pPr>
        <w:ind w:firstLine="709"/>
        <w:jc w:val="both"/>
        <w:rPr>
          <w:sz w:val="24"/>
          <w:szCs w:val="24"/>
        </w:rPr>
      </w:pPr>
    </w:p>
    <w:p w:rsidR="004010DD" w:rsidRPr="008D3B51" w:rsidRDefault="004010DD" w:rsidP="00997B39">
      <w:pPr>
        <w:ind w:firstLine="709"/>
        <w:jc w:val="both"/>
        <w:rPr>
          <w:sz w:val="24"/>
          <w:szCs w:val="24"/>
        </w:rPr>
      </w:pPr>
      <w:r w:rsidRPr="003837EC">
        <w:rPr>
          <w:b/>
          <w:sz w:val="24"/>
          <w:szCs w:val="24"/>
        </w:rPr>
        <w:t>Задача 10.</w:t>
      </w:r>
      <w:r w:rsidRPr="008D3B51">
        <w:rPr>
          <w:sz w:val="24"/>
          <w:szCs w:val="24"/>
        </w:rPr>
        <w:t>В 6-й «а» перевели мальчика Юру, который не успевал по русскому языку. В классе, куда он попал, русский язык преподавал очень внимательный к детям и талантливый педагог. Подросток был умным и сообразительным учеником, но с учителем русского языка в предыдущем классе отношения не сложились. И Юра стал пропускать уроки русского языка и небрежно относился к заданиям по этому предмету.</w:t>
      </w:r>
    </w:p>
    <w:p w:rsidR="004010DD" w:rsidRDefault="004010DD" w:rsidP="00997B39">
      <w:pPr>
        <w:ind w:firstLine="709"/>
        <w:jc w:val="both"/>
        <w:rPr>
          <w:sz w:val="24"/>
          <w:szCs w:val="24"/>
        </w:rPr>
      </w:pPr>
      <w:r w:rsidRPr="008D3B51">
        <w:rPr>
          <w:sz w:val="24"/>
          <w:szCs w:val="24"/>
        </w:rPr>
        <w:t xml:space="preserve">Новая учительница через несколько уроков предложила Юре заниматься дополнительно после уроков. Однажды в минуту откровенности он сказал ей: </w:t>
      </w:r>
    </w:p>
    <w:p w:rsidR="004010DD" w:rsidRPr="008D3B51" w:rsidRDefault="004010DD" w:rsidP="00997B39">
      <w:pPr>
        <w:ind w:firstLine="709"/>
        <w:jc w:val="both"/>
        <w:rPr>
          <w:sz w:val="24"/>
          <w:szCs w:val="24"/>
        </w:rPr>
      </w:pPr>
      <w:r w:rsidRPr="008D3B51">
        <w:rPr>
          <w:sz w:val="24"/>
          <w:szCs w:val="24"/>
        </w:rPr>
        <w:lastRenderedPageBreak/>
        <w:t>– Екатерина Алексеевна, не трудитесь зря. Не тратьте напрасно время. Мне ничего не поможет. Я не буду успевать, мне это давно известно. Я неспособный.</w:t>
      </w:r>
    </w:p>
    <w:p w:rsidR="004010DD" w:rsidRPr="008D3B51" w:rsidRDefault="004010DD" w:rsidP="00997B39">
      <w:pPr>
        <w:ind w:firstLine="709"/>
        <w:jc w:val="both"/>
        <w:rPr>
          <w:sz w:val="24"/>
          <w:szCs w:val="24"/>
        </w:rPr>
      </w:pPr>
      <w:r w:rsidRPr="008D3B51">
        <w:rPr>
          <w:sz w:val="24"/>
          <w:szCs w:val="24"/>
        </w:rPr>
        <w:t>– Откуда тебе известно?</w:t>
      </w:r>
    </w:p>
    <w:p w:rsidR="004010DD" w:rsidRPr="008D3B51" w:rsidRDefault="004010DD" w:rsidP="00997B39">
      <w:pPr>
        <w:ind w:firstLine="709"/>
        <w:jc w:val="both"/>
        <w:rPr>
          <w:sz w:val="24"/>
          <w:szCs w:val="24"/>
        </w:rPr>
      </w:pPr>
      <w:r w:rsidRPr="008D3B51">
        <w:rPr>
          <w:sz w:val="24"/>
          <w:szCs w:val="24"/>
        </w:rPr>
        <w:t>– Все так говорят.</w:t>
      </w:r>
    </w:p>
    <w:p w:rsidR="004010DD" w:rsidRPr="008D3B51" w:rsidRDefault="004010DD" w:rsidP="00997B39">
      <w:pPr>
        <w:ind w:firstLine="709"/>
        <w:jc w:val="both"/>
        <w:rPr>
          <w:sz w:val="24"/>
          <w:szCs w:val="24"/>
        </w:rPr>
      </w:pPr>
      <w:r w:rsidRPr="008D3B51">
        <w:rPr>
          <w:sz w:val="24"/>
          <w:szCs w:val="24"/>
        </w:rPr>
        <w:t>– И ты веришь в это?</w:t>
      </w:r>
    </w:p>
    <w:p w:rsidR="004010DD" w:rsidRPr="008D3B51" w:rsidRDefault="004010DD" w:rsidP="00997B39">
      <w:pPr>
        <w:ind w:firstLine="709"/>
        <w:jc w:val="both"/>
        <w:rPr>
          <w:sz w:val="24"/>
          <w:szCs w:val="24"/>
        </w:rPr>
      </w:pPr>
      <w:r w:rsidRPr="008D3B51">
        <w:rPr>
          <w:sz w:val="24"/>
          <w:szCs w:val="24"/>
        </w:rPr>
        <w:t>– Верю…</w:t>
      </w:r>
    </w:p>
    <w:p w:rsidR="004010DD" w:rsidRPr="008D3B51" w:rsidRDefault="004010DD" w:rsidP="00997B39">
      <w:pPr>
        <w:ind w:firstLine="709"/>
        <w:jc w:val="both"/>
        <w:rPr>
          <w:sz w:val="24"/>
          <w:szCs w:val="24"/>
        </w:rPr>
      </w:pPr>
      <w:r w:rsidRPr="008D3B51">
        <w:rPr>
          <w:sz w:val="24"/>
          <w:szCs w:val="24"/>
        </w:rPr>
        <w:t>– Придется тебе доказать обратное. Ты слышал выражение: кто хочет – тот добьется? И ты можешь добиться. Надо только много работать. Давай заниматься.</w:t>
      </w:r>
    </w:p>
    <w:p w:rsidR="004010DD" w:rsidRPr="008D3B51" w:rsidRDefault="004010DD" w:rsidP="00997B39">
      <w:pPr>
        <w:ind w:firstLine="709"/>
        <w:jc w:val="both"/>
        <w:rPr>
          <w:sz w:val="24"/>
          <w:szCs w:val="24"/>
        </w:rPr>
      </w:pPr>
      <w:r w:rsidRPr="008D3B51">
        <w:rPr>
          <w:sz w:val="24"/>
          <w:szCs w:val="24"/>
        </w:rPr>
        <w:t>Занимались они усердно целую четверть. И вот Юра получил первую четверку по русскому языку. Она была вполне заслуженной. Мальчик хорошо ответил на уроке и выполнил грамотно письменное задание.</w:t>
      </w:r>
    </w:p>
    <w:p w:rsidR="004010DD" w:rsidRPr="008D3B51" w:rsidRDefault="004010DD" w:rsidP="00997B39">
      <w:pPr>
        <w:ind w:firstLine="709"/>
        <w:jc w:val="both"/>
        <w:rPr>
          <w:sz w:val="24"/>
          <w:szCs w:val="24"/>
        </w:rPr>
      </w:pPr>
      <w:r w:rsidRPr="008D3B51">
        <w:rPr>
          <w:sz w:val="24"/>
          <w:szCs w:val="24"/>
        </w:rPr>
        <w:t>На следующий день пришла к учительнице мама Юры.</w:t>
      </w:r>
    </w:p>
    <w:p w:rsidR="004010DD" w:rsidRPr="008D3B51" w:rsidRDefault="004010DD" w:rsidP="00997B39">
      <w:pPr>
        <w:ind w:firstLine="709"/>
        <w:jc w:val="both"/>
        <w:rPr>
          <w:sz w:val="24"/>
          <w:szCs w:val="24"/>
        </w:rPr>
      </w:pPr>
      <w:r w:rsidRPr="008D3B51">
        <w:rPr>
          <w:sz w:val="24"/>
          <w:szCs w:val="24"/>
        </w:rPr>
        <w:t>– Скажите, пожалуйста, это правда, что мой сын получил четверку по русскому языку?</w:t>
      </w:r>
    </w:p>
    <w:p w:rsidR="004010DD" w:rsidRPr="008D3B51" w:rsidRDefault="004010DD" w:rsidP="00997B39">
      <w:pPr>
        <w:ind w:firstLine="709"/>
        <w:jc w:val="both"/>
        <w:rPr>
          <w:sz w:val="24"/>
          <w:szCs w:val="24"/>
        </w:rPr>
      </w:pPr>
      <w:r w:rsidRPr="008D3B51">
        <w:rPr>
          <w:sz w:val="24"/>
          <w:szCs w:val="24"/>
        </w:rPr>
        <w:t>– Правда. Он стал лучше заниматься.</w:t>
      </w:r>
    </w:p>
    <w:p w:rsidR="004010DD" w:rsidRPr="008D3B51" w:rsidRDefault="004010DD" w:rsidP="00997B39">
      <w:pPr>
        <w:ind w:firstLine="709"/>
        <w:jc w:val="both"/>
        <w:rPr>
          <w:sz w:val="24"/>
          <w:szCs w:val="24"/>
        </w:rPr>
      </w:pPr>
      <w:r w:rsidRPr="008D3B51">
        <w:rPr>
          <w:sz w:val="24"/>
          <w:szCs w:val="24"/>
        </w:rPr>
        <w:t>– Екатерина Алексеевна, Вы не представляете, что у нас было вчера дома.</w:t>
      </w:r>
    </w:p>
    <w:p w:rsidR="004010DD" w:rsidRPr="008D3B51" w:rsidRDefault="004010DD" w:rsidP="00997B39">
      <w:pPr>
        <w:ind w:firstLine="709"/>
        <w:jc w:val="both"/>
        <w:rPr>
          <w:sz w:val="24"/>
          <w:szCs w:val="24"/>
        </w:rPr>
      </w:pPr>
      <w:r w:rsidRPr="008D3B51">
        <w:rPr>
          <w:sz w:val="24"/>
          <w:szCs w:val="24"/>
        </w:rPr>
        <w:t>Прибегает Юрий из школы и с порога кричит:</w:t>
      </w:r>
    </w:p>
    <w:p w:rsidR="004010DD" w:rsidRPr="008D3B51" w:rsidRDefault="004010DD" w:rsidP="00997B39">
      <w:pPr>
        <w:ind w:firstLine="709"/>
        <w:jc w:val="both"/>
        <w:rPr>
          <w:sz w:val="24"/>
          <w:szCs w:val="24"/>
        </w:rPr>
      </w:pPr>
      <w:r w:rsidRPr="008D3B51">
        <w:rPr>
          <w:sz w:val="24"/>
          <w:szCs w:val="24"/>
        </w:rPr>
        <w:t>– Четверка! Четверка!</w:t>
      </w:r>
    </w:p>
    <w:p w:rsidR="004010DD" w:rsidRPr="008D3B51" w:rsidRDefault="004010DD" w:rsidP="00997B39">
      <w:pPr>
        <w:ind w:firstLine="709"/>
        <w:jc w:val="both"/>
        <w:rPr>
          <w:sz w:val="24"/>
          <w:szCs w:val="24"/>
        </w:rPr>
      </w:pPr>
      <w:r w:rsidRPr="008D3B51">
        <w:rPr>
          <w:sz w:val="24"/>
          <w:szCs w:val="24"/>
        </w:rPr>
        <w:t>– Я не сразу поняла, в чем дело. Спрашиваю: какая четверка?</w:t>
      </w:r>
    </w:p>
    <w:p w:rsidR="004010DD" w:rsidRPr="008D3B51" w:rsidRDefault="004010DD" w:rsidP="00997B39">
      <w:pPr>
        <w:ind w:firstLine="709"/>
        <w:jc w:val="both"/>
        <w:rPr>
          <w:sz w:val="24"/>
          <w:szCs w:val="24"/>
        </w:rPr>
      </w:pPr>
      <w:r w:rsidRPr="008D3B51">
        <w:rPr>
          <w:sz w:val="24"/>
          <w:szCs w:val="24"/>
        </w:rPr>
        <w:t>– Учительница мне поставила четверку по русскому языку.</w:t>
      </w:r>
    </w:p>
    <w:p w:rsidR="004010DD" w:rsidRPr="008D3B51" w:rsidRDefault="004010DD" w:rsidP="00997B39">
      <w:pPr>
        <w:ind w:firstLine="709"/>
        <w:jc w:val="both"/>
        <w:rPr>
          <w:sz w:val="24"/>
          <w:szCs w:val="24"/>
        </w:rPr>
      </w:pPr>
      <w:r w:rsidRPr="008D3B51">
        <w:rPr>
          <w:sz w:val="24"/>
          <w:szCs w:val="24"/>
        </w:rPr>
        <w:t>Успех окрылил подростка. С тех пор Юрий ста</w:t>
      </w:r>
      <w:r>
        <w:rPr>
          <w:sz w:val="24"/>
          <w:szCs w:val="24"/>
        </w:rPr>
        <w:t xml:space="preserve">л усерднее учиться не только по </w:t>
      </w:r>
      <w:r w:rsidRPr="008D3B51">
        <w:rPr>
          <w:sz w:val="24"/>
          <w:szCs w:val="24"/>
        </w:rPr>
        <w:t>русскому языку. Случались, конечно, и промахи. Но по русскому языку он уже успевал и шел на уроки с интересом.</w:t>
      </w:r>
    </w:p>
    <w:p w:rsidR="004010DD" w:rsidRPr="008D3B51" w:rsidRDefault="004010DD" w:rsidP="00997B39">
      <w:pPr>
        <w:ind w:firstLine="709"/>
        <w:jc w:val="both"/>
        <w:rPr>
          <w:sz w:val="24"/>
          <w:szCs w:val="24"/>
        </w:rPr>
      </w:pPr>
      <w:r w:rsidRPr="008D3B51">
        <w:rPr>
          <w:sz w:val="24"/>
          <w:szCs w:val="24"/>
        </w:rPr>
        <w:t>Вопросы и задания</w:t>
      </w:r>
    </w:p>
    <w:p w:rsidR="004010DD" w:rsidRPr="008D3B51" w:rsidRDefault="004010DD" w:rsidP="00997B39">
      <w:pPr>
        <w:ind w:firstLine="709"/>
        <w:jc w:val="both"/>
        <w:rPr>
          <w:sz w:val="24"/>
          <w:szCs w:val="24"/>
        </w:rPr>
      </w:pPr>
      <w:r w:rsidRPr="008D3B51">
        <w:rPr>
          <w:sz w:val="24"/>
          <w:szCs w:val="24"/>
        </w:rPr>
        <w:t xml:space="preserve">   1. Что лежит в основе успеха Юры?</w:t>
      </w:r>
    </w:p>
    <w:p w:rsidR="004010DD" w:rsidRPr="008D3B51" w:rsidRDefault="004010DD" w:rsidP="00997B39">
      <w:pPr>
        <w:ind w:firstLine="709"/>
        <w:jc w:val="both"/>
        <w:rPr>
          <w:sz w:val="24"/>
          <w:szCs w:val="24"/>
        </w:rPr>
      </w:pPr>
      <w:r w:rsidRPr="008D3B51">
        <w:rPr>
          <w:sz w:val="24"/>
          <w:szCs w:val="24"/>
        </w:rPr>
        <w:t xml:space="preserve">  2. Дайте оценку педагогическим действиям учителя.</w:t>
      </w:r>
    </w:p>
    <w:p w:rsidR="004010DD" w:rsidRPr="008D3B51" w:rsidRDefault="004010DD" w:rsidP="00997B39">
      <w:pPr>
        <w:ind w:firstLine="709"/>
        <w:jc w:val="both"/>
        <w:rPr>
          <w:sz w:val="24"/>
          <w:szCs w:val="24"/>
        </w:rPr>
      </w:pPr>
      <w:r w:rsidRPr="008D3B51">
        <w:rPr>
          <w:sz w:val="24"/>
          <w:szCs w:val="24"/>
        </w:rPr>
        <w:t xml:space="preserve">   3. Подтверждает ли приведенный факт утверждение В. А. Сухомлинского, что «обучение – не механическая передача знаний от учителя к ребенку, а прежде всего человеческие отношения»?</w:t>
      </w:r>
    </w:p>
    <w:p w:rsidR="004010DD" w:rsidRDefault="004010DD" w:rsidP="00997B39">
      <w:pPr>
        <w:ind w:firstLine="709"/>
        <w:jc w:val="both"/>
        <w:rPr>
          <w:sz w:val="24"/>
          <w:szCs w:val="24"/>
        </w:rPr>
      </w:pPr>
      <w:r w:rsidRPr="008D3B51">
        <w:rPr>
          <w:sz w:val="24"/>
          <w:szCs w:val="24"/>
        </w:rPr>
        <w:t>4. Назовите основной механизм изменения отношения Юры к учению.</w:t>
      </w:r>
    </w:p>
    <w:p w:rsidR="004010DD" w:rsidRDefault="004010DD" w:rsidP="00997B39">
      <w:pPr>
        <w:ind w:firstLine="709"/>
        <w:jc w:val="both"/>
        <w:rPr>
          <w:sz w:val="24"/>
          <w:szCs w:val="24"/>
        </w:rPr>
      </w:pPr>
    </w:p>
    <w:p w:rsidR="004010DD" w:rsidRPr="008D3B51" w:rsidRDefault="004010DD" w:rsidP="00997B39">
      <w:pPr>
        <w:ind w:firstLine="709"/>
        <w:jc w:val="both"/>
        <w:rPr>
          <w:sz w:val="24"/>
          <w:szCs w:val="24"/>
        </w:rPr>
      </w:pPr>
      <w:r w:rsidRPr="003837EC">
        <w:rPr>
          <w:b/>
          <w:sz w:val="24"/>
          <w:szCs w:val="24"/>
        </w:rPr>
        <w:t>Задача 11.</w:t>
      </w:r>
      <w:r w:rsidRPr="008D3B51">
        <w:rPr>
          <w:sz w:val="24"/>
          <w:szCs w:val="24"/>
        </w:rPr>
        <w:t xml:space="preserve">Уже 11 часов вечера, а дочери все еще нет. Мать очень волнуется, обзвонила всех одноклассников, родственников. Дочери нигде не было. </w:t>
      </w:r>
      <w:r>
        <w:rPr>
          <w:sz w:val="24"/>
          <w:szCs w:val="24"/>
        </w:rPr>
        <w:t xml:space="preserve">Мать не может найти себе места. </w:t>
      </w:r>
      <w:r w:rsidRPr="008D3B51">
        <w:rPr>
          <w:sz w:val="24"/>
          <w:szCs w:val="24"/>
        </w:rPr>
        <w:t>Около полуночи Ира веселая и счастливая пришла домой.</w:t>
      </w:r>
    </w:p>
    <w:p w:rsidR="004010DD" w:rsidRPr="008D3B51" w:rsidRDefault="004010DD" w:rsidP="00997B39">
      <w:pPr>
        <w:ind w:firstLine="709"/>
        <w:jc w:val="both"/>
        <w:rPr>
          <w:sz w:val="24"/>
          <w:szCs w:val="24"/>
        </w:rPr>
      </w:pPr>
      <w:r w:rsidRPr="008D3B51">
        <w:rPr>
          <w:sz w:val="24"/>
          <w:szCs w:val="24"/>
        </w:rPr>
        <w:t>– Где ты болталась? Кто разрешил тебе так поздно приходить домой? Если ты в 11-м классе, то решила, что уже взрослая?.. Ты бы лучше училась, чем пропадать неизвестно где! – в сердцах выговаривала мать.</w:t>
      </w:r>
    </w:p>
    <w:p w:rsidR="004010DD" w:rsidRPr="008D3B51" w:rsidRDefault="004010DD" w:rsidP="00997B39">
      <w:pPr>
        <w:ind w:firstLine="709"/>
        <w:jc w:val="both"/>
        <w:rPr>
          <w:sz w:val="24"/>
          <w:szCs w:val="24"/>
        </w:rPr>
      </w:pPr>
      <w:r w:rsidRPr="008D3B51">
        <w:rPr>
          <w:sz w:val="24"/>
          <w:szCs w:val="24"/>
        </w:rPr>
        <w:t>– Мама, что ты так волнуешься, я была с Сережей на дискотеке в его училище, – пыталась защититься девушка.</w:t>
      </w:r>
    </w:p>
    <w:p w:rsidR="004010DD" w:rsidRPr="008D3B51" w:rsidRDefault="004010DD" w:rsidP="00997B39">
      <w:pPr>
        <w:ind w:firstLine="709"/>
        <w:jc w:val="both"/>
        <w:rPr>
          <w:sz w:val="24"/>
          <w:szCs w:val="24"/>
        </w:rPr>
      </w:pPr>
      <w:r w:rsidRPr="008D3B51">
        <w:rPr>
          <w:sz w:val="24"/>
          <w:szCs w:val="24"/>
        </w:rPr>
        <w:t>– С каким еще Сережей? С этим? – она выхватила из дневника Иры фотографию юноши. – Я тебе покажу, как гулять перед выпускными экзаменами! – закричала она и на клочки в гневе порвала фотографию Сергея.</w:t>
      </w:r>
    </w:p>
    <w:p w:rsidR="004010DD" w:rsidRPr="008D3B51" w:rsidRDefault="004010DD" w:rsidP="00997B39">
      <w:pPr>
        <w:ind w:firstLine="709"/>
        <w:jc w:val="both"/>
        <w:rPr>
          <w:sz w:val="24"/>
          <w:szCs w:val="24"/>
        </w:rPr>
      </w:pPr>
      <w:r w:rsidRPr="008D3B51">
        <w:rPr>
          <w:sz w:val="24"/>
          <w:szCs w:val="24"/>
        </w:rPr>
        <w:t>– Как ты смела! – закричала в свою очередь девушка, бросившись собирать разлетевшиеся по комнате кусочки. Подобрав их, со слезами она закрылась в своей комнате.</w:t>
      </w:r>
    </w:p>
    <w:p w:rsidR="004010DD" w:rsidRPr="008D3B51" w:rsidRDefault="004010DD" w:rsidP="00997B39">
      <w:pPr>
        <w:ind w:firstLine="709"/>
        <w:jc w:val="both"/>
        <w:rPr>
          <w:sz w:val="24"/>
          <w:szCs w:val="24"/>
        </w:rPr>
      </w:pPr>
      <w:r w:rsidRPr="008D3B51">
        <w:rPr>
          <w:sz w:val="24"/>
          <w:szCs w:val="24"/>
        </w:rPr>
        <w:t>Вопросы и задания</w:t>
      </w:r>
    </w:p>
    <w:p w:rsidR="004010DD" w:rsidRPr="008D3B51" w:rsidRDefault="004010DD" w:rsidP="00997B39">
      <w:pPr>
        <w:ind w:firstLine="709"/>
        <w:jc w:val="both"/>
        <w:rPr>
          <w:sz w:val="24"/>
          <w:szCs w:val="24"/>
        </w:rPr>
      </w:pPr>
      <w:r w:rsidRPr="008D3B51">
        <w:rPr>
          <w:sz w:val="24"/>
          <w:szCs w:val="24"/>
        </w:rPr>
        <w:t>1. Проанализируйте диалог матери и дочери.</w:t>
      </w:r>
    </w:p>
    <w:p w:rsidR="004010DD" w:rsidRPr="008D3B51" w:rsidRDefault="004010DD" w:rsidP="00997B39">
      <w:pPr>
        <w:ind w:firstLine="709"/>
        <w:jc w:val="both"/>
        <w:rPr>
          <w:sz w:val="24"/>
          <w:szCs w:val="24"/>
        </w:rPr>
      </w:pPr>
      <w:r w:rsidRPr="008D3B51">
        <w:rPr>
          <w:sz w:val="24"/>
          <w:szCs w:val="24"/>
        </w:rPr>
        <w:t>2. Дайте оценку поведению и действиям матери и дочери.</w:t>
      </w:r>
    </w:p>
    <w:p w:rsidR="004010DD" w:rsidRPr="008D3B51" w:rsidRDefault="004010DD" w:rsidP="00997B39">
      <w:pPr>
        <w:ind w:firstLine="709"/>
        <w:jc w:val="both"/>
        <w:rPr>
          <w:sz w:val="24"/>
          <w:szCs w:val="24"/>
        </w:rPr>
      </w:pPr>
      <w:r w:rsidRPr="008D3B51">
        <w:rPr>
          <w:sz w:val="24"/>
          <w:szCs w:val="24"/>
        </w:rPr>
        <w:t>3. Что же делать, чтобы снять напряжение в семье?</w:t>
      </w:r>
    </w:p>
    <w:p w:rsidR="004010DD" w:rsidRDefault="004010DD" w:rsidP="00997B39">
      <w:pPr>
        <w:ind w:firstLine="709"/>
        <w:jc w:val="both"/>
        <w:rPr>
          <w:sz w:val="24"/>
          <w:szCs w:val="24"/>
        </w:rPr>
      </w:pPr>
      <w:r w:rsidRPr="008D3B51">
        <w:rPr>
          <w:sz w:val="24"/>
          <w:szCs w:val="24"/>
        </w:rPr>
        <w:t>4. Как должны относиться родители к появлению у детей (юноши или девушки) первого чувства?</w:t>
      </w:r>
    </w:p>
    <w:p w:rsidR="004010DD" w:rsidRDefault="004010DD" w:rsidP="00997B39">
      <w:pPr>
        <w:ind w:firstLine="709"/>
        <w:jc w:val="both"/>
        <w:rPr>
          <w:sz w:val="24"/>
          <w:szCs w:val="24"/>
        </w:rPr>
      </w:pPr>
    </w:p>
    <w:p w:rsidR="004010DD" w:rsidRPr="008D3B51" w:rsidRDefault="004010DD" w:rsidP="00997B39">
      <w:pPr>
        <w:ind w:firstLine="709"/>
        <w:jc w:val="both"/>
        <w:rPr>
          <w:sz w:val="24"/>
          <w:szCs w:val="24"/>
        </w:rPr>
      </w:pPr>
      <w:r>
        <w:rPr>
          <w:sz w:val="24"/>
          <w:szCs w:val="24"/>
        </w:rPr>
        <w:lastRenderedPageBreak/>
        <w:t xml:space="preserve">Задача 12. </w:t>
      </w:r>
      <w:r w:rsidRPr="008D3B51">
        <w:rPr>
          <w:sz w:val="24"/>
          <w:szCs w:val="24"/>
        </w:rPr>
        <w:t>Катя отправляется в школу холодным утром, надев лишь жакетик.</w:t>
      </w:r>
    </w:p>
    <w:p w:rsidR="004010DD" w:rsidRPr="008D3B51" w:rsidRDefault="004010DD" w:rsidP="00997B39">
      <w:pPr>
        <w:ind w:firstLine="709"/>
        <w:jc w:val="both"/>
        <w:rPr>
          <w:sz w:val="24"/>
          <w:szCs w:val="24"/>
        </w:rPr>
      </w:pPr>
      <w:r w:rsidRPr="008D3B51">
        <w:rPr>
          <w:sz w:val="24"/>
          <w:szCs w:val="24"/>
        </w:rPr>
        <w:t>– Надень пальто, – говорит мать, – Этот жакет слишком легкий для такой погоды.</w:t>
      </w:r>
    </w:p>
    <w:p w:rsidR="004010DD" w:rsidRPr="008D3B51" w:rsidRDefault="004010DD" w:rsidP="00997B39">
      <w:pPr>
        <w:ind w:firstLine="709"/>
        <w:jc w:val="both"/>
        <w:rPr>
          <w:sz w:val="24"/>
          <w:szCs w:val="24"/>
        </w:rPr>
      </w:pPr>
      <w:r w:rsidRPr="008D3B51">
        <w:rPr>
          <w:sz w:val="24"/>
          <w:szCs w:val="24"/>
        </w:rPr>
        <w:t>– Не хочу! – отвечает дочь.</w:t>
      </w:r>
    </w:p>
    <w:p w:rsidR="004010DD" w:rsidRPr="008D3B51" w:rsidRDefault="004010DD" w:rsidP="00997B39">
      <w:pPr>
        <w:ind w:firstLine="709"/>
        <w:jc w:val="both"/>
        <w:rPr>
          <w:sz w:val="24"/>
          <w:szCs w:val="24"/>
        </w:rPr>
      </w:pPr>
      <w:r w:rsidRPr="008D3B51">
        <w:rPr>
          <w:sz w:val="24"/>
          <w:szCs w:val="24"/>
        </w:rPr>
        <w:t>– Мы ведь обе не хотим, чтобы ты простудилась</w:t>
      </w:r>
      <w:r>
        <w:rPr>
          <w:sz w:val="24"/>
          <w:szCs w:val="24"/>
        </w:rPr>
        <w:t xml:space="preserve">? Не правда ли? – говорит мать. </w:t>
      </w:r>
      <w:r w:rsidRPr="008D3B51">
        <w:rPr>
          <w:sz w:val="24"/>
          <w:szCs w:val="24"/>
        </w:rPr>
        <w:t>Пойми, я искренне за тебя волнуюсь. Войди, пожалуйста, в мое положение и посоветуй, что делать с таким ребенком?</w:t>
      </w:r>
    </w:p>
    <w:p w:rsidR="004010DD" w:rsidRPr="008D3B51" w:rsidRDefault="004010DD" w:rsidP="00997B39">
      <w:pPr>
        <w:ind w:firstLine="709"/>
        <w:jc w:val="both"/>
        <w:rPr>
          <w:sz w:val="24"/>
          <w:szCs w:val="24"/>
        </w:rPr>
      </w:pPr>
      <w:r w:rsidRPr="008D3B51">
        <w:rPr>
          <w:sz w:val="24"/>
          <w:szCs w:val="24"/>
        </w:rPr>
        <w:t xml:space="preserve">   – Хорошо, давай я надену под жакет свитер.</w:t>
      </w:r>
    </w:p>
    <w:p w:rsidR="004010DD" w:rsidRPr="008D3B51" w:rsidRDefault="004010DD" w:rsidP="00997B39">
      <w:pPr>
        <w:ind w:firstLine="709"/>
        <w:jc w:val="both"/>
        <w:rPr>
          <w:sz w:val="24"/>
          <w:szCs w:val="24"/>
        </w:rPr>
      </w:pPr>
      <w:r w:rsidRPr="008D3B51">
        <w:rPr>
          <w:sz w:val="24"/>
          <w:szCs w:val="24"/>
        </w:rPr>
        <w:t xml:space="preserve">   – Прекрасно, – соглашается мать.</w:t>
      </w:r>
    </w:p>
    <w:p w:rsidR="004010DD" w:rsidRPr="008D3B51" w:rsidRDefault="004010DD" w:rsidP="00997B39">
      <w:pPr>
        <w:ind w:firstLine="709"/>
        <w:jc w:val="both"/>
        <w:rPr>
          <w:sz w:val="24"/>
          <w:szCs w:val="24"/>
        </w:rPr>
      </w:pPr>
      <w:r w:rsidRPr="008D3B51">
        <w:rPr>
          <w:sz w:val="24"/>
          <w:szCs w:val="24"/>
        </w:rPr>
        <w:t xml:space="preserve">   Вопросы и задания</w:t>
      </w:r>
    </w:p>
    <w:p w:rsidR="004010DD" w:rsidRPr="008D3B51" w:rsidRDefault="004010DD" w:rsidP="00997B39">
      <w:pPr>
        <w:ind w:firstLine="709"/>
        <w:jc w:val="both"/>
        <w:rPr>
          <w:sz w:val="24"/>
          <w:szCs w:val="24"/>
        </w:rPr>
      </w:pPr>
      <w:r w:rsidRPr="008D3B51">
        <w:rPr>
          <w:sz w:val="24"/>
          <w:szCs w:val="24"/>
        </w:rPr>
        <w:t xml:space="preserve">   1. Проанализируйте поведение Кати.</w:t>
      </w:r>
    </w:p>
    <w:p w:rsidR="004010DD" w:rsidRPr="008D3B51" w:rsidRDefault="004010DD" w:rsidP="00997B39">
      <w:pPr>
        <w:ind w:firstLine="709"/>
        <w:jc w:val="both"/>
        <w:rPr>
          <w:sz w:val="24"/>
          <w:szCs w:val="24"/>
        </w:rPr>
      </w:pPr>
      <w:r w:rsidRPr="008D3B51">
        <w:rPr>
          <w:sz w:val="24"/>
          <w:szCs w:val="24"/>
        </w:rPr>
        <w:t xml:space="preserve">   2. Что бы вы предприняли на месте ее родителей?</w:t>
      </w:r>
    </w:p>
    <w:p w:rsidR="004010DD" w:rsidRDefault="004010DD" w:rsidP="00997B39">
      <w:pPr>
        <w:ind w:firstLine="709"/>
        <w:jc w:val="both"/>
        <w:rPr>
          <w:sz w:val="24"/>
          <w:szCs w:val="24"/>
        </w:rPr>
      </w:pPr>
      <w:r w:rsidRPr="008D3B51">
        <w:rPr>
          <w:sz w:val="24"/>
          <w:szCs w:val="24"/>
        </w:rPr>
        <w:t xml:space="preserve">   3. Какие методы и приемы воспитания использовала мама Кати?</w:t>
      </w:r>
    </w:p>
    <w:p w:rsidR="004010DD" w:rsidRDefault="004010DD" w:rsidP="00997B39">
      <w:pPr>
        <w:ind w:firstLine="709"/>
        <w:jc w:val="both"/>
        <w:rPr>
          <w:sz w:val="24"/>
          <w:szCs w:val="24"/>
        </w:rPr>
      </w:pPr>
    </w:p>
    <w:p w:rsidR="004010DD" w:rsidRDefault="004010DD" w:rsidP="00997B39">
      <w:pPr>
        <w:ind w:firstLine="709"/>
        <w:jc w:val="both"/>
        <w:rPr>
          <w:sz w:val="24"/>
          <w:szCs w:val="24"/>
        </w:rPr>
      </w:pPr>
      <w:r w:rsidRPr="003837EC">
        <w:rPr>
          <w:b/>
          <w:sz w:val="24"/>
          <w:szCs w:val="24"/>
        </w:rPr>
        <w:t>Задача 13.</w:t>
      </w:r>
      <w:r w:rsidRPr="008D3B51">
        <w:rPr>
          <w:sz w:val="24"/>
          <w:szCs w:val="24"/>
        </w:rPr>
        <w:t xml:space="preserve"> Мальчик Саша, оставшись еще на один год в детском саду в другой группе, скучает по своим воспитателям, к которым ходил четыре года. Саша часто приходит в гости в свою бывшую группу: общается с воспитателями, играет с малышами, учит создавать постройки из конструктора и т. д. Воспитатели всегда принимают ребенка, маме Саши тоже нравятся эти посещения – с воспитателями у нее хорошие, доверительные отношения. Однажды, забирая ребенка из детского сада. Ольга Петровна (мама) обнаружила у него чужую маленькую машинку.</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sidRPr="005511D2">
        <w:rPr>
          <w:sz w:val="24"/>
          <w:szCs w:val="24"/>
        </w:rPr>
        <w:t>1. Проанализируйте ситуацию с точки зрения учителя.</w:t>
      </w:r>
    </w:p>
    <w:p w:rsidR="004010DD" w:rsidRPr="005511D2" w:rsidRDefault="004010DD" w:rsidP="00997B39">
      <w:pPr>
        <w:ind w:firstLine="709"/>
        <w:jc w:val="both"/>
        <w:rPr>
          <w:sz w:val="24"/>
          <w:szCs w:val="24"/>
        </w:rPr>
      </w:pPr>
      <w:r w:rsidRPr="005511D2">
        <w:rPr>
          <w:sz w:val="24"/>
          <w:szCs w:val="24"/>
        </w:rPr>
        <w:t>2. Как бы вы (на месте учителя-предметника) поступили, если бы в Вашем кла</w:t>
      </w:r>
      <w:r>
        <w:rPr>
          <w:sz w:val="24"/>
          <w:szCs w:val="24"/>
        </w:rPr>
        <w:t>ссе возникла подобная проблема?</w:t>
      </w:r>
    </w:p>
    <w:p w:rsidR="004010DD" w:rsidRDefault="004010DD" w:rsidP="00997B39">
      <w:pPr>
        <w:ind w:firstLine="709"/>
        <w:jc w:val="both"/>
        <w:rPr>
          <w:sz w:val="24"/>
          <w:szCs w:val="24"/>
        </w:rPr>
      </w:pPr>
      <w:r w:rsidRPr="005511D2">
        <w:rPr>
          <w:sz w:val="24"/>
          <w:szCs w:val="24"/>
        </w:rPr>
        <w:t>3. Как правильно разреши</w:t>
      </w:r>
      <w:r>
        <w:rPr>
          <w:sz w:val="24"/>
          <w:szCs w:val="24"/>
        </w:rPr>
        <w:t>ть сложившуюся ситуацию?</w:t>
      </w:r>
    </w:p>
    <w:p w:rsidR="004010DD" w:rsidRDefault="004010DD" w:rsidP="00997B39">
      <w:pPr>
        <w:ind w:firstLine="709"/>
        <w:jc w:val="both"/>
        <w:rPr>
          <w:sz w:val="24"/>
          <w:szCs w:val="24"/>
        </w:rPr>
      </w:pPr>
    </w:p>
    <w:p w:rsidR="004010DD" w:rsidRPr="008D3B51" w:rsidRDefault="004010DD" w:rsidP="00997B39">
      <w:pPr>
        <w:ind w:firstLine="709"/>
        <w:jc w:val="both"/>
        <w:rPr>
          <w:sz w:val="24"/>
          <w:szCs w:val="24"/>
        </w:rPr>
      </w:pPr>
      <w:r w:rsidRPr="003837EC">
        <w:rPr>
          <w:b/>
          <w:sz w:val="24"/>
          <w:szCs w:val="24"/>
        </w:rPr>
        <w:t>Задача 14.</w:t>
      </w:r>
      <w:r w:rsidRPr="008D3B51">
        <w:rPr>
          <w:sz w:val="24"/>
          <w:szCs w:val="24"/>
        </w:rPr>
        <w:t xml:space="preserve">В общении со своими детьми родители часто сравнивают их с </w:t>
      </w:r>
      <w:r>
        <w:rPr>
          <w:sz w:val="24"/>
          <w:szCs w:val="24"/>
        </w:rPr>
        <w:t xml:space="preserve">другими детьми. </w:t>
      </w:r>
      <w:r w:rsidRPr="008D3B51">
        <w:rPr>
          <w:sz w:val="24"/>
          <w:szCs w:val="24"/>
        </w:rPr>
        <w:t>Нинина мама, довольная поведением дочери, часто говорит: «Ты у меня все умеешь, ты лучше всех», «Ты у меня – самая красивая».А вот мама Тани, желая, чтобы ее дочь была организованнее и развивалась лучше, говорит: «Все дети, как дети, только ты у меня ненормальная», «Посмотри, какая умница Катя. Все у нее получается, а у тебя…»</w:t>
      </w:r>
    </w:p>
    <w:p w:rsidR="004010DD" w:rsidRDefault="004010DD" w:rsidP="00997B39">
      <w:pPr>
        <w:ind w:firstLine="709"/>
        <w:jc w:val="both"/>
        <w:rPr>
          <w:sz w:val="24"/>
          <w:szCs w:val="24"/>
        </w:rPr>
      </w:pPr>
      <w:r w:rsidRPr="008D3B51">
        <w:rPr>
          <w:sz w:val="24"/>
          <w:szCs w:val="24"/>
        </w:rPr>
        <w:t>Обе мамы желают добра своим детям, но кто из них добьется лучшего результата в воспитании?</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sidRPr="005511D2">
        <w:rPr>
          <w:sz w:val="24"/>
          <w:szCs w:val="24"/>
        </w:rPr>
        <w:t>1. Проанализируйте ситуацию с точки зрения учителя.</w:t>
      </w:r>
    </w:p>
    <w:p w:rsidR="004010DD" w:rsidRPr="005511D2" w:rsidRDefault="004010DD" w:rsidP="00997B39">
      <w:pPr>
        <w:ind w:firstLine="709"/>
        <w:jc w:val="both"/>
        <w:rPr>
          <w:sz w:val="24"/>
          <w:szCs w:val="24"/>
        </w:rPr>
      </w:pPr>
      <w:r w:rsidRPr="005511D2">
        <w:rPr>
          <w:sz w:val="24"/>
          <w:szCs w:val="24"/>
        </w:rPr>
        <w:t>2. Как бы вы (на месте учителя-предметника) поступили, если бы в Вашем кла</w:t>
      </w:r>
      <w:r>
        <w:rPr>
          <w:sz w:val="24"/>
          <w:szCs w:val="24"/>
        </w:rPr>
        <w:t>ссе возникла подобная проблема?</w:t>
      </w:r>
    </w:p>
    <w:p w:rsidR="004010DD" w:rsidRDefault="004010DD" w:rsidP="00997B39">
      <w:pPr>
        <w:ind w:firstLine="709"/>
        <w:jc w:val="both"/>
        <w:rPr>
          <w:sz w:val="24"/>
          <w:szCs w:val="24"/>
        </w:rPr>
      </w:pPr>
      <w:r w:rsidRPr="005511D2">
        <w:rPr>
          <w:sz w:val="24"/>
          <w:szCs w:val="24"/>
        </w:rPr>
        <w:t>3. Как правильно разреши</w:t>
      </w:r>
      <w:r>
        <w:rPr>
          <w:sz w:val="24"/>
          <w:szCs w:val="24"/>
        </w:rPr>
        <w:t>ть сложившуюся ситуацию?</w:t>
      </w:r>
    </w:p>
    <w:p w:rsidR="004010DD" w:rsidRDefault="004010DD" w:rsidP="00997B39">
      <w:pPr>
        <w:ind w:firstLine="709"/>
        <w:jc w:val="both"/>
        <w:rPr>
          <w:sz w:val="24"/>
          <w:szCs w:val="24"/>
        </w:rPr>
      </w:pPr>
    </w:p>
    <w:p w:rsidR="004010DD" w:rsidRDefault="004010DD" w:rsidP="00997B39">
      <w:pPr>
        <w:ind w:firstLine="709"/>
        <w:jc w:val="both"/>
        <w:rPr>
          <w:sz w:val="24"/>
          <w:szCs w:val="24"/>
        </w:rPr>
      </w:pPr>
      <w:r w:rsidRPr="003837EC">
        <w:rPr>
          <w:b/>
          <w:sz w:val="24"/>
          <w:szCs w:val="24"/>
        </w:rPr>
        <w:t>Задача 15.</w:t>
      </w:r>
      <w:r w:rsidRPr="008D3B51">
        <w:rPr>
          <w:sz w:val="24"/>
          <w:szCs w:val="24"/>
        </w:rPr>
        <w:t>Девочка Ира в возрасте 13 лет испытывает чувство дискомфорта находясь в кругу сверстников из-за того что у неё плохое зрение и она вынуждена носить очки с крупными линзами, поэтому все её дразнят.</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sidRPr="005511D2">
        <w:rPr>
          <w:sz w:val="24"/>
          <w:szCs w:val="24"/>
        </w:rPr>
        <w:t>1. Проанализируйте ситуацию с точки зрения учителя.</w:t>
      </w:r>
    </w:p>
    <w:p w:rsidR="004010DD" w:rsidRPr="005511D2" w:rsidRDefault="004010DD" w:rsidP="00997B39">
      <w:pPr>
        <w:ind w:firstLine="709"/>
        <w:jc w:val="both"/>
        <w:rPr>
          <w:sz w:val="24"/>
          <w:szCs w:val="24"/>
        </w:rPr>
      </w:pPr>
      <w:r w:rsidRPr="005511D2">
        <w:rPr>
          <w:sz w:val="24"/>
          <w:szCs w:val="24"/>
        </w:rPr>
        <w:t>2. Как бы вы (на месте учителя-предметника) поступили, если бы в Вашем кла</w:t>
      </w:r>
      <w:r>
        <w:rPr>
          <w:sz w:val="24"/>
          <w:szCs w:val="24"/>
        </w:rPr>
        <w:t>ссе возникла подобная проблема?</w:t>
      </w:r>
    </w:p>
    <w:p w:rsidR="004010DD" w:rsidRDefault="004010DD" w:rsidP="00997B39">
      <w:pPr>
        <w:ind w:firstLine="709"/>
        <w:jc w:val="both"/>
        <w:rPr>
          <w:sz w:val="24"/>
          <w:szCs w:val="24"/>
        </w:rPr>
      </w:pPr>
      <w:r w:rsidRPr="005511D2">
        <w:rPr>
          <w:sz w:val="24"/>
          <w:szCs w:val="24"/>
        </w:rPr>
        <w:t>3. Как правильно разреши</w:t>
      </w:r>
      <w:r>
        <w:rPr>
          <w:sz w:val="24"/>
          <w:szCs w:val="24"/>
        </w:rPr>
        <w:t>ть сложившуюся ситуацию?</w:t>
      </w:r>
    </w:p>
    <w:p w:rsidR="004010DD" w:rsidRDefault="004010DD" w:rsidP="00997B39">
      <w:pPr>
        <w:ind w:firstLine="709"/>
        <w:jc w:val="both"/>
        <w:rPr>
          <w:sz w:val="24"/>
          <w:szCs w:val="24"/>
        </w:rPr>
      </w:pPr>
    </w:p>
    <w:p w:rsidR="004010DD" w:rsidRDefault="004010DD" w:rsidP="00997B39">
      <w:pPr>
        <w:ind w:firstLine="709"/>
        <w:jc w:val="both"/>
        <w:rPr>
          <w:sz w:val="24"/>
          <w:szCs w:val="24"/>
        </w:rPr>
      </w:pPr>
      <w:r w:rsidRPr="003837EC">
        <w:rPr>
          <w:b/>
          <w:sz w:val="24"/>
          <w:szCs w:val="24"/>
        </w:rPr>
        <w:t>Задача 16.</w:t>
      </w:r>
      <w:r w:rsidRPr="008D3B51">
        <w:rPr>
          <w:sz w:val="24"/>
          <w:szCs w:val="24"/>
        </w:rPr>
        <w:t>Представьте себе, что вы классный руководитель. Ваши ученики ушли с последнего урока в кино и таким образом сорвали занятие. На следующий день Вы приходите в класс и спрашиваете, кто был инициатором идеи, в ответ – молчание.</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sidRPr="005511D2">
        <w:rPr>
          <w:sz w:val="24"/>
          <w:szCs w:val="24"/>
        </w:rPr>
        <w:lastRenderedPageBreak/>
        <w:t>1. Проанализируйте ситуацию с точки зрения учителя.</w:t>
      </w:r>
    </w:p>
    <w:p w:rsidR="004010DD" w:rsidRPr="005511D2" w:rsidRDefault="004010DD" w:rsidP="00997B39">
      <w:pPr>
        <w:ind w:firstLine="709"/>
        <w:jc w:val="both"/>
        <w:rPr>
          <w:sz w:val="24"/>
          <w:szCs w:val="24"/>
        </w:rPr>
      </w:pPr>
      <w:r w:rsidRPr="005511D2">
        <w:rPr>
          <w:sz w:val="24"/>
          <w:szCs w:val="24"/>
        </w:rPr>
        <w:t>2. Как бы вы (на месте учителя-предметника) поступили, если бы в Вашем кла</w:t>
      </w:r>
      <w:r>
        <w:rPr>
          <w:sz w:val="24"/>
          <w:szCs w:val="24"/>
        </w:rPr>
        <w:t>ссе возникла подобная проблема?</w:t>
      </w:r>
    </w:p>
    <w:p w:rsidR="004010DD" w:rsidRDefault="004010DD" w:rsidP="00997B39">
      <w:pPr>
        <w:ind w:firstLine="709"/>
        <w:jc w:val="both"/>
        <w:rPr>
          <w:sz w:val="24"/>
          <w:szCs w:val="24"/>
        </w:rPr>
      </w:pPr>
      <w:r w:rsidRPr="005511D2">
        <w:rPr>
          <w:sz w:val="24"/>
          <w:szCs w:val="24"/>
        </w:rPr>
        <w:t>3. Как правильно разреши</w:t>
      </w:r>
      <w:r>
        <w:rPr>
          <w:sz w:val="24"/>
          <w:szCs w:val="24"/>
        </w:rPr>
        <w:t>ть сложившуюся ситуацию?</w:t>
      </w:r>
    </w:p>
    <w:p w:rsidR="004010DD" w:rsidRDefault="004010DD" w:rsidP="00997B39">
      <w:pPr>
        <w:ind w:firstLine="709"/>
        <w:jc w:val="both"/>
        <w:rPr>
          <w:sz w:val="24"/>
          <w:szCs w:val="24"/>
        </w:rPr>
      </w:pPr>
    </w:p>
    <w:p w:rsidR="004010DD" w:rsidRPr="008D3B51" w:rsidRDefault="004010DD" w:rsidP="00997B39">
      <w:pPr>
        <w:ind w:firstLine="709"/>
        <w:jc w:val="both"/>
        <w:rPr>
          <w:sz w:val="24"/>
          <w:szCs w:val="24"/>
        </w:rPr>
      </w:pPr>
      <w:r w:rsidRPr="003837EC">
        <w:rPr>
          <w:b/>
          <w:sz w:val="24"/>
          <w:szCs w:val="24"/>
        </w:rPr>
        <w:t>Задача 17.</w:t>
      </w:r>
      <w:r w:rsidRPr="008D3B51">
        <w:rPr>
          <w:sz w:val="24"/>
          <w:szCs w:val="24"/>
        </w:rPr>
        <w:t>В классе появился новый ученик. Мальчик с темным цветом кожи. Ученики увидев своего нового одноклассника начали смеяться и тукать пальцем.</w:t>
      </w:r>
    </w:p>
    <w:p w:rsidR="004010DD" w:rsidRPr="008D3B51" w:rsidRDefault="004010DD" w:rsidP="00997B39">
      <w:pPr>
        <w:ind w:firstLine="709"/>
        <w:jc w:val="both"/>
        <w:rPr>
          <w:sz w:val="24"/>
          <w:szCs w:val="24"/>
        </w:rPr>
      </w:pPr>
      <w:r w:rsidRPr="008D3B51">
        <w:rPr>
          <w:sz w:val="24"/>
          <w:szCs w:val="24"/>
        </w:rPr>
        <w:t>Вопросы и задания</w:t>
      </w:r>
    </w:p>
    <w:p w:rsidR="004010DD" w:rsidRPr="008D3B51" w:rsidRDefault="004010DD" w:rsidP="00997B39">
      <w:pPr>
        <w:ind w:firstLine="709"/>
        <w:jc w:val="both"/>
        <w:rPr>
          <w:sz w:val="24"/>
          <w:szCs w:val="24"/>
        </w:rPr>
      </w:pPr>
      <w:r w:rsidRPr="008D3B51">
        <w:rPr>
          <w:sz w:val="24"/>
          <w:szCs w:val="24"/>
        </w:rPr>
        <w:t>1. Проанализируйте поведение детей в классе.</w:t>
      </w:r>
    </w:p>
    <w:p w:rsidR="004010DD" w:rsidRPr="008D3B51" w:rsidRDefault="004010DD" w:rsidP="00997B39">
      <w:pPr>
        <w:ind w:firstLine="709"/>
        <w:jc w:val="both"/>
        <w:rPr>
          <w:sz w:val="24"/>
          <w:szCs w:val="24"/>
        </w:rPr>
      </w:pPr>
      <w:r w:rsidRPr="008D3B51">
        <w:rPr>
          <w:sz w:val="24"/>
          <w:szCs w:val="24"/>
        </w:rPr>
        <w:t>2. Как бы вы (на месте классного руководителя или учителя-предметника) поступили, если бы в Ваш класс прибыл ребенок-представитель н</w:t>
      </w:r>
      <w:r>
        <w:rPr>
          <w:sz w:val="24"/>
          <w:szCs w:val="24"/>
        </w:rPr>
        <w:t>екоренной национальности (расы)?</w:t>
      </w:r>
    </w:p>
    <w:p w:rsidR="004010DD" w:rsidRDefault="004010DD" w:rsidP="00997B39">
      <w:pPr>
        <w:ind w:firstLine="709"/>
        <w:jc w:val="both"/>
        <w:rPr>
          <w:sz w:val="24"/>
          <w:szCs w:val="24"/>
        </w:rPr>
      </w:pPr>
      <w:r w:rsidRPr="008D3B51">
        <w:rPr>
          <w:sz w:val="24"/>
          <w:szCs w:val="24"/>
        </w:rPr>
        <w:t>3. Как правильно</w:t>
      </w:r>
      <w:r>
        <w:rPr>
          <w:sz w:val="24"/>
          <w:szCs w:val="24"/>
        </w:rPr>
        <w:t xml:space="preserve"> разрешить сложившуюся ситуацию?</w:t>
      </w:r>
    </w:p>
    <w:p w:rsidR="004010DD" w:rsidRDefault="004010DD" w:rsidP="00997B39">
      <w:pPr>
        <w:ind w:firstLine="709"/>
        <w:jc w:val="both"/>
        <w:rPr>
          <w:sz w:val="24"/>
          <w:szCs w:val="24"/>
        </w:rPr>
      </w:pPr>
    </w:p>
    <w:p w:rsidR="004010DD" w:rsidRPr="005511D2" w:rsidRDefault="004010DD" w:rsidP="00997B39">
      <w:pPr>
        <w:ind w:firstLine="709"/>
        <w:jc w:val="both"/>
        <w:rPr>
          <w:sz w:val="24"/>
          <w:szCs w:val="24"/>
        </w:rPr>
      </w:pPr>
      <w:r w:rsidRPr="003837EC">
        <w:rPr>
          <w:b/>
          <w:sz w:val="24"/>
          <w:szCs w:val="24"/>
        </w:rPr>
        <w:t xml:space="preserve">Задача 18. </w:t>
      </w:r>
      <w:r w:rsidRPr="005511D2">
        <w:rPr>
          <w:sz w:val="24"/>
          <w:szCs w:val="24"/>
        </w:rPr>
        <w:t>В классе появился ребенок с особенностями физического развития (слабовидящий, слабослышащий, инвалид-колясочник и т. д., сильно заикающийся). Дети восприняли появление этого ребенка неадекватно (начали обзываться, смеяться и т. д.)</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sidRPr="005511D2">
        <w:rPr>
          <w:sz w:val="24"/>
          <w:szCs w:val="24"/>
        </w:rPr>
        <w:t>1. Проанализируйте поведение детей в классе.</w:t>
      </w:r>
    </w:p>
    <w:p w:rsidR="004010DD" w:rsidRPr="005511D2" w:rsidRDefault="004010DD" w:rsidP="00997B39">
      <w:pPr>
        <w:ind w:firstLine="709"/>
        <w:jc w:val="both"/>
        <w:rPr>
          <w:sz w:val="24"/>
          <w:szCs w:val="24"/>
        </w:rPr>
      </w:pPr>
      <w:r w:rsidRPr="005511D2">
        <w:rPr>
          <w:sz w:val="24"/>
          <w:szCs w:val="24"/>
        </w:rPr>
        <w:t>2. Как бы вы (на месте классного руководителя или учителя-предметника) поступили, если бы в Ваш</w:t>
      </w:r>
      <w:r>
        <w:rPr>
          <w:sz w:val="24"/>
          <w:szCs w:val="24"/>
        </w:rPr>
        <w:t xml:space="preserve"> класс прибыл подобный ребенок?</w:t>
      </w:r>
    </w:p>
    <w:p w:rsidR="004010DD" w:rsidRPr="005511D2" w:rsidRDefault="004010DD" w:rsidP="00997B39">
      <w:pPr>
        <w:ind w:firstLine="709"/>
        <w:jc w:val="both"/>
        <w:rPr>
          <w:sz w:val="24"/>
          <w:szCs w:val="24"/>
        </w:rPr>
      </w:pPr>
      <w:r w:rsidRPr="005511D2">
        <w:rPr>
          <w:sz w:val="24"/>
          <w:szCs w:val="24"/>
        </w:rPr>
        <w:t>3. Как правильно</w:t>
      </w:r>
      <w:r>
        <w:rPr>
          <w:sz w:val="24"/>
          <w:szCs w:val="24"/>
        </w:rPr>
        <w:t xml:space="preserve"> разрешить сложившуюся ситуацию?</w:t>
      </w:r>
    </w:p>
    <w:p w:rsidR="004010DD" w:rsidRDefault="004010DD" w:rsidP="00997B39">
      <w:pPr>
        <w:ind w:firstLine="709"/>
        <w:jc w:val="both"/>
        <w:rPr>
          <w:sz w:val="24"/>
          <w:szCs w:val="24"/>
        </w:rPr>
      </w:pPr>
      <w:r w:rsidRPr="005511D2">
        <w:rPr>
          <w:sz w:val="24"/>
          <w:szCs w:val="24"/>
        </w:rPr>
        <w:t>4. Какую подготовительную работу с классом следуе</w:t>
      </w:r>
      <w:r>
        <w:rPr>
          <w:sz w:val="24"/>
          <w:szCs w:val="24"/>
        </w:rPr>
        <w:t>т проводить в подобной ситуации?</w:t>
      </w:r>
    </w:p>
    <w:p w:rsidR="004010DD" w:rsidRDefault="004010DD" w:rsidP="00997B39">
      <w:pPr>
        <w:ind w:firstLine="709"/>
        <w:jc w:val="both"/>
        <w:rPr>
          <w:sz w:val="24"/>
          <w:szCs w:val="24"/>
        </w:rPr>
      </w:pPr>
    </w:p>
    <w:p w:rsidR="004010DD" w:rsidRPr="005511D2" w:rsidRDefault="004010DD" w:rsidP="00997B39">
      <w:pPr>
        <w:ind w:firstLine="709"/>
        <w:jc w:val="both"/>
        <w:rPr>
          <w:sz w:val="24"/>
          <w:szCs w:val="24"/>
        </w:rPr>
      </w:pPr>
      <w:r w:rsidRPr="003837EC">
        <w:rPr>
          <w:b/>
          <w:sz w:val="24"/>
          <w:szCs w:val="24"/>
        </w:rPr>
        <w:t>Задача 19.</w:t>
      </w:r>
      <w:r w:rsidRPr="005511D2">
        <w:rPr>
          <w:sz w:val="24"/>
          <w:szCs w:val="24"/>
        </w:rPr>
        <w:t>Один из детей на уроке достал мобильный телефон и начал играть с ним. После замечания учителя он его спрятал, но потом опять стал заниматься тем же.</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sidRPr="005511D2">
        <w:rPr>
          <w:sz w:val="24"/>
          <w:szCs w:val="24"/>
        </w:rPr>
        <w:t>1. Проанализируйте поведение ребенка.</w:t>
      </w:r>
    </w:p>
    <w:p w:rsidR="004010DD" w:rsidRPr="005511D2" w:rsidRDefault="004010DD" w:rsidP="00997B39">
      <w:pPr>
        <w:ind w:firstLine="709"/>
        <w:jc w:val="both"/>
        <w:rPr>
          <w:sz w:val="24"/>
          <w:szCs w:val="24"/>
        </w:rPr>
      </w:pPr>
      <w:r w:rsidRPr="005511D2">
        <w:rPr>
          <w:sz w:val="24"/>
          <w:szCs w:val="24"/>
        </w:rPr>
        <w:t xml:space="preserve"> 2. Как бы вы (на месте классного руководителя или учителя-предметника) поступили, если бы в Вашем классе был подобный ребенок</w:t>
      </w:r>
      <w:r>
        <w:rPr>
          <w:sz w:val="24"/>
          <w:szCs w:val="24"/>
        </w:rPr>
        <w:t>?</w:t>
      </w:r>
    </w:p>
    <w:p w:rsidR="004010DD" w:rsidRPr="005511D2" w:rsidRDefault="004010DD" w:rsidP="00997B39">
      <w:pPr>
        <w:ind w:firstLine="709"/>
        <w:jc w:val="both"/>
        <w:rPr>
          <w:sz w:val="24"/>
          <w:szCs w:val="24"/>
        </w:rPr>
      </w:pPr>
      <w:r w:rsidRPr="005511D2">
        <w:rPr>
          <w:sz w:val="24"/>
          <w:szCs w:val="24"/>
        </w:rPr>
        <w:t>3. Как правильно</w:t>
      </w:r>
      <w:r>
        <w:rPr>
          <w:sz w:val="24"/>
          <w:szCs w:val="24"/>
        </w:rPr>
        <w:t xml:space="preserve"> разрешить сложившуюся ситуацию?</w:t>
      </w:r>
    </w:p>
    <w:p w:rsidR="004010DD" w:rsidRDefault="004010DD" w:rsidP="00997B39">
      <w:pPr>
        <w:ind w:firstLine="709"/>
        <w:jc w:val="both"/>
        <w:rPr>
          <w:sz w:val="24"/>
          <w:szCs w:val="24"/>
        </w:rPr>
      </w:pPr>
      <w:r w:rsidRPr="005511D2">
        <w:rPr>
          <w:sz w:val="24"/>
          <w:szCs w:val="24"/>
        </w:rPr>
        <w:t>4. Какую работу необходимо прове</w:t>
      </w:r>
      <w:r>
        <w:rPr>
          <w:sz w:val="24"/>
          <w:szCs w:val="24"/>
        </w:rPr>
        <w:t>сти с данным учащимся и классом?</w:t>
      </w:r>
    </w:p>
    <w:p w:rsidR="004010DD" w:rsidRDefault="004010DD" w:rsidP="00997B39">
      <w:pPr>
        <w:ind w:firstLine="709"/>
        <w:jc w:val="both"/>
        <w:rPr>
          <w:sz w:val="24"/>
          <w:szCs w:val="24"/>
        </w:rPr>
      </w:pPr>
    </w:p>
    <w:p w:rsidR="004010DD" w:rsidRPr="005511D2" w:rsidRDefault="004010DD" w:rsidP="00997B39">
      <w:pPr>
        <w:ind w:firstLine="709"/>
        <w:jc w:val="both"/>
        <w:rPr>
          <w:sz w:val="24"/>
          <w:szCs w:val="24"/>
        </w:rPr>
      </w:pPr>
      <w:r w:rsidRPr="003837EC">
        <w:rPr>
          <w:b/>
          <w:sz w:val="24"/>
          <w:szCs w:val="24"/>
        </w:rPr>
        <w:t>Задача 20.</w:t>
      </w:r>
      <w:r w:rsidRPr="005511D2">
        <w:rPr>
          <w:sz w:val="24"/>
          <w:szCs w:val="24"/>
        </w:rPr>
        <w:t>Вы узнали, что некоторые дети в Вашем классе (9 класс) употребляют наркотики. Информация подтверждается неадекватным поведением некоторых подростков.</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sidRPr="005511D2">
        <w:rPr>
          <w:sz w:val="24"/>
          <w:szCs w:val="24"/>
        </w:rPr>
        <w:t>1. Проанализируйте поведение детей и возможные причины.</w:t>
      </w:r>
    </w:p>
    <w:p w:rsidR="004010DD" w:rsidRPr="005511D2" w:rsidRDefault="004010DD" w:rsidP="00997B39">
      <w:pPr>
        <w:ind w:firstLine="709"/>
        <w:jc w:val="both"/>
        <w:rPr>
          <w:sz w:val="24"/>
          <w:szCs w:val="24"/>
        </w:rPr>
      </w:pPr>
      <w:r w:rsidRPr="005511D2">
        <w:rPr>
          <w:sz w:val="24"/>
          <w:szCs w:val="24"/>
        </w:rPr>
        <w:t>2. Как бы вы (на месте классного руководителя или учителя-предметника) поступили, если бы в Вашем кла</w:t>
      </w:r>
      <w:r>
        <w:rPr>
          <w:sz w:val="24"/>
          <w:szCs w:val="24"/>
        </w:rPr>
        <w:t>ссе возникла подобная проблема)?</w:t>
      </w:r>
    </w:p>
    <w:p w:rsidR="004010DD" w:rsidRPr="005511D2" w:rsidRDefault="004010DD" w:rsidP="00997B39">
      <w:pPr>
        <w:ind w:firstLine="709"/>
        <w:jc w:val="both"/>
        <w:rPr>
          <w:sz w:val="24"/>
          <w:szCs w:val="24"/>
        </w:rPr>
      </w:pPr>
      <w:r w:rsidRPr="005511D2">
        <w:rPr>
          <w:sz w:val="24"/>
          <w:szCs w:val="24"/>
        </w:rPr>
        <w:t>3. Как правильно</w:t>
      </w:r>
      <w:r>
        <w:rPr>
          <w:sz w:val="24"/>
          <w:szCs w:val="24"/>
        </w:rPr>
        <w:t xml:space="preserve"> разрешить сложившуюся ситуацию?</w:t>
      </w:r>
    </w:p>
    <w:p w:rsidR="004010DD" w:rsidRPr="005511D2" w:rsidRDefault="004010DD" w:rsidP="00997B39">
      <w:pPr>
        <w:ind w:firstLine="709"/>
        <w:jc w:val="both"/>
        <w:rPr>
          <w:sz w:val="24"/>
          <w:szCs w:val="24"/>
        </w:rPr>
      </w:pPr>
      <w:r w:rsidRPr="005511D2">
        <w:rPr>
          <w:sz w:val="24"/>
          <w:szCs w:val="24"/>
        </w:rPr>
        <w:t>4. Какую работу необход</w:t>
      </w:r>
      <w:r>
        <w:rPr>
          <w:sz w:val="24"/>
          <w:szCs w:val="24"/>
        </w:rPr>
        <w:t>имо провести с учащимися класса?</w:t>
      </w:r>
    </w:p>
    <w:p w:rsidR="004010DD" w:rsidRDefault="004010DD" w:rsidP="00997B39">
      <w:pPr>
        <w:ind w:firstLine="709"/>
        <w:jc w:val="both"/>
        <w:rPr>
          <w:sz w:val="24"/>
          <w:szCs w:val="24"/>
        </w:rPr>
      </w:pPr>
      <w:r w:rsidRPr="005511D2">
        <w:rPr>
          <w:sz w:val="24"/>
          <w:szCs w:val="24"/>
        </w:rPr>
        <w:t>5. Каким образом можно привле</w:t>
      </w:r>
      <w:r>
        <w:rPr>
          <w:sz w:val="24"/>
          <w:szCs w:val="24"/>
        </w:rPr>
        <w:t>чь родителей к решению проблемы?</w:t>
      </w:r>
    </w:p>
    <w:p w:rsidR="004010DD" w:rsidRDefault="004010DD" w:rsidP="00997B39">
      <w:pPr>
        <w:ind w:firstLine="709"/>
        <w:jc w:val="both"/>
        <w:rPr>
          <w:sz w:val="24"/>
          <w:szCs w:val="24"/>
        </w:rPr>
      </w:pPr>
    </w:p>
    <w:p w:rsidR="004010DD" w:rsidRPr="005511D2" w:rsidRDefault="004010DD" w:rsidP="00997B39">
      <w:pPr>
        <w:ind w:firstLine="709"/>
        <w:jc w:val="both"/>
        <w:rPr>
          <w:sz w:val="24"/>
          <w:szCs w:val="24"/>
        </w:rPr>
      </w:pPr>
      <w:r w:rsidRPr="003837EC">
        <w:rPr>
          <w:b/>
          <w:sz w:val="24"/>
          <w:szCs w:val="24"/>
        </w:rPr>
        <w:t>Задача 21.</w:t>
      </w:r>
      <w:r w:rsidRPr="005511D2">
        <w:rPr>
          <w:sz w:val="24"/>
          <w:szCs w:val="24"/>
        </w:rPr>
        <w:t>Вы узнали, что некоторые дети в вашем классе (6 класс) курят. На переменах дети собираются в группы и выбегают в близлежащие дворы для того, чтобы покурить.</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Pr>
          <w:sz w:val="24"/>
          <w:szCs w:val="24"/>
        </w:rPr>
        <w:t>1</w:t>
      </w:r>
      <w:r w:rsidRPr="005511D2">
        <w:rPr>
          <w:sz w:val="24"/>
          <w:szCs w:val="24"/>
        </w:rPr>
        <w:t>. Проанализируйте поведение детей и возможные причины.</w:t>
      </w:r>
    </w:p>
    <w:p w:rsidR="004010DD" w:rsidRPr="005511D2" w:rsidRDefault="004010DD" w:rsidP="00997B39">
      <w:pPr>
        <w:ind w:firstLine="709"/>
        <w:jc w:val="both"/>
        <w:rPr>
          <w:sz w:val="24"/>
          <w:szCs w:val="24"/>
        </w:rPr>
      </w:pPr>
      <w:r w:rsidRPr="005511D2">
        <w:rPr>
          <w:sz w:val="24"/>
          <w:szCs w:val="24"/>
        </w:rPr>
        <w:t>2. Как бы вы (на месте классного руководителя или учителя-предметника) поступили, если бы в Вашем кла</w:t>
      </w:r>
      <w:r>
        <w:rPr>
          <w:sz w:val="24"/>
          <w:szCs w:val="24"/>
        </w:rPr>
        <w:t>ссе возникла подобная проблема)?</w:t>
      </w:r>
    </w:p>
    <w:p w:rsidR="004010DD" w:rsidRPr="005511D2" w:rsidRDefault="004010DD" w:rsidP="00997B39">
      <w:pPr>
        <w:ind w:firstLine="709"/>
        <w:jc w:val="both"/>
        <w:rPr>
          <w:sz w:val="24"/>
          <w:szCs w:val="24"/>
        </w:rPr>
      </w:pPr>
      <w:r w:rsidRPr="005511D2">
        <w:rPr>
          <w:sz w:val="24"/>
          <w:szCs w:val="24"/>
        </w:rPr>
        <w:lastRenderedPageBreak/>
        <w:t>3. Как правильно</w:t>
      </w:r>
      <w:r>
        <w:rPr>
          <w:sz w:val="24"/>
          <w:szCs w:val="24"/>
        </w:rPr>
        <w:t xml:space="preserve"> разрешить сложившуюся ситуацию?</w:t>
      </w:r>
    </w:p>
    <w:p w:rsidR="004010DD" w:rsidRPr="005511D2" w:rsidRDefault="004010DD" w:rsidP="00997B39">
      <w:pPr>
        <w:ind w:firstLine="709"/>
        <w:jc w:val="both"/>
        <w:rPr>
          <w:sz w:val="24"/>
          <w:szCs w:val="24"/>
        </w:rPr>
      </w:pPr>
      <w:r w:rsidRPr="005511D2">
        <w:rPr>
          <w:sz w:val="24"/>
          <w:szCs w:val="24"/>
        </w:rPr>
        <w:t>4. Какую работу необход</w:t>
      </w:r>
      <w:r>
        <w:rPr>
          <w:sz w:val="24"/>
          <w:szCs w:val="24"/>
        </w:rPr>
        <w:t>имо провести с учащимися класса?</w:t>
      </w:r>
    </w:p>
    <w:p w:rsidR="004010DD" w:rsidRPr="005511D2" w:rsidRDefault="004010DD" w:rsidP="00997B39">
      <w:pPr>
        <w:ind w:firstLine="709"/>
        <w:jc w:val="both"/>
        <w:rPr>
          <w:sz w:val="24"/>
          <w:szCs w:val="24"/>
        </w:rPr>
      </w:pPr>
      <w:r w:rsidRPr="005511D2">
        <w:rPr>
          <w:sz w:val="24"/>
          <w:szCs w:val="24"/>
        </w:rPr>
        <w:t>5. Каким образом можно привле</w:t>
      </w:r>
      <w:r>
        <w:rPr>
          <w:sz w:val="24"/>
          <w:szCs w:val="24"/>
        </w:rPr>
        <w:t>чь родителей к решению проблемы?</w:t>
      </w:r>
    </w:p>
    <w:p w:rsidR="004010DD" w:rsidRDefault="004010DD" w:rsidP="00997B39">
      <w:pPr>
        <w:ind w:firstLine="709"/>
        <w:jc w:val="both"/>
        <w:rPr>
          <w:sz w:val="24"/>
          <w:szCs w:val="24"/>
        </w:rPr>
      </w:pPr>
      <w:r w:rsidRPr="005511D2">
        <w:rPr>
          <w:sz w:val="24"/>
          <w:szCs w:val="24"/>
        </w:rPr>
        <w:t>6. Предложите систему профилактических и коррекционных мероприятий по борьбе с вредными привычками для учащихся нач</w:t>
      </w:r>
      <w:r>
        <w:rPr>
          <w:sz w:val="24"/>
          <w:szCs w:val="24"/>
        </w:rPr>
        <w:t>альной, средней и старшей школы?</w:t>
      </w:r>
    </w:p>
    <w:p w:rsidR="004010DD" w:rsidRDefault="004010DD" w:rsidP="00997B39">
      <w:pPr>
        <w:ind w:firstLine="709"/>
        <w:jc w:val="both"/>
        <w:rPr>
          <w:sz w:val="24"/>
          <w:szCs w:val="24"/>
        </w:rPr>
      </w:pPr>
    </w:p>
    <w:p w:rsidR="004010DD" w:rsidRPr="005511D2" w:rsidRDefault="004010DD" w:rsidP="00997B39">
      <w:pPr>
        <w:ind w:firstLine="709"/>
        <w:jc w:val="both"/>
        <w:rPr>
          <w:sz w:val="24"/>
          <w:szCs w:val="24"/>
        </w:rPr>
      </w:pPr>
      <w:r w:rsidRPr="003837EC">
        <w:rPr>
          <w:b/>
          <w:sz w:val="24"/>
          <w:szCs w:val="24"/>
        </w:rPr>
        <w:t>Задача 22.</w:t>
      </w:r>
      <w:r w:rsidRPr="005511D2">
        <w:rPr>
          <w:sz w:val="24"/>
          <w:szCs w:val="24"/>
        </w:rPr>
        <w:t>В классе прямо на уроке у ребенка произошел приступ эпилепсии. Мальчика удалось спасти, однако во время приступа ребенок ударился головой о парту, его стошнило. Дети все это наблюдали. Некоторые помогали, некоторые отвернулись и находились в шоке.</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sidRPr="005511D2">
        <w:rPr>
          <w:sz w:val="24"/>
          <w:szCs w:val="24"/>
        </w:rPr>
        <w:t>1. Проанализируйте данную ситуацию.</w:t>
      </w:r>
    </w:p>
    <w:p w:rsidR="004010DD" w:rsidRPr="005511D2" w:rsidRDefault="004010DD" w:rsidP="00997B39">
      <w:pPr>
        <w:ind w:firstLine="709"/>
        <w:jc w:val="both"/>
        <w:rPr>
          <w:sz w:val="24"/>
          <w:szCs w:val="24"/>
        </w:rPr>
      </w:pPr>
      <w:r w:rsidRPr="005511D2">
        <w:rPr>
          <w:sz w:val="24"/>
          <w:szCs w:val="24"/>
        </w:rPr>
        <w:t>2. Как бы вы (на месте классного руководителя или учителя-предметника) поступили, если бы в Вашем кл</w:t>
      </w:r>
      <w:r>
        <w:rPr>
          <w:sz w:val="24"/>
          <w:szCs w:val="24"/>
        </w:rPr>
        <w:t>ассе возникла подобная проблема?</w:t>
      </w:r>
    </w:p>
    <w:p w:rsidR="004010DD" w:rsidRPr="005511D2" w:rsidRDefault="004010DD" w:rsidP="00997B39">
      <w:pPr>
        <w:ind w:firstLine="709"/>
        <w:jc w:val="both"/>
        <w:rPr>
          <w:sz w:val="24"/>
          <w:szCs w:val="24"/>
        </w:rPr>
      </w:pPr>
      <w:r w:rsidRPr="005511D2">
        <w:rPr>
          <w:sz w:val="24"/>
          <w:szCs w:val="24"/>
        </w:rPr>
        <w:t>3. Как правильно</w:t>
      </w:r>
      <w:r>
        <w:rPr>
          <w:sz w:val="24"/>
          <w:szCs w:val="24"/>
        </w:rPr>
        <w:t xml:space="preserve"> разрешить сложившуюся ситуацию?</w:t>
      </w:r>
    </w:p>
    <w:p w:rsidR="004010DD" w:rsidRDefault="004010DD" w:rsidP="00997B39">
      <w:pPr>
        <w:ind w:firstLine="709"/>
        <w:jc w:val="both"/>
        <w:rPr>
          <w:sz w:val="24"/>
          <w:szCs w:val="24"/>
        </w:rPr>
      </w:pPr>
      <w:r w:rsidRPr="005511D2">
        <w:rPr>
          <w:sz w:val="24"/>
          <w:szCs w:val="24"/>
        </w:rPr>
        <w:t>4. Какую работу необход</w:t>
      </w:r>
      <w:r>
        <w:rPr>
          <w:sz w:val="24"/>
          <w:szCs w:val="24"/>
        </w:rPr>
        <w:t>имо провести с учащимися класса?</w:t>
      </w:r>
    </w:p>
    <w:p w:rsidR="004010DD" w:rsidRDefault="004010DD" w:rsidP="00997B39">
      <w:pPr>
        <w:ind w:firstLine="709"/>
        <w:jc w:val="both"/>
        <w:rPr>
          <w:sz w:val="24"/>
          <w:szCs w:val="24"/>
        </w:rPr>
      </w:pPr>
    </w:p>
    <w:p w:rsidR="004010DD" w:rsidRPr="005511D2" w:rsidRDefault="004010DD" w:rsidP="00997B39">
      <w:pPr>
        <w:ind w:firstLine="709"/>
        <w:jc w:val="both"/>
        <w:rPr>
          <w:sz w:val="24"/>
          <w:szCs w:val="24"/>
        </w:rPr>
      </w:pPr>
      <w:r w:rsidRPr="003837EC">
        <w:rPr>
          <w:b/>
          <w:sz w:val="24"/>
          <w:szCs w:val="24"/>
        </w:rPr>
        <w:t>Задача 23.</w:t>
      </w:r>
      <w:r>
        <w:rPr>
          <w:sz w:val="24"/>
          <w:szCs w:val="24"/>
        </w:rPr>
        <w:t xml:space="preserve"> В </w:t>
      </w:r>
      <w:r w:rsidRPr="005511D2">
        <w:rPr>
          <w:sz w:val="24"/>
          <w:szCs w:val="24"/>
        </w:rPr>
        <w:t>начале второй четверти учитель предлагает ученикам начального класса:</w:t>
      </w:r>
    </w:p>
    <w:p w:rsidR="004010DD" w:rsidRPr="005511D2" w:rsidRDefault="004010DD" w:rsidP="00997B39">
      <w:pPr>
        <w:ind w:firstLine="709"/>
        <w:jc w:val="both"/>
        <w:rPr>
          <w:sz w:val="24"/>
          <w:szCs w:val="24"/>
        </w:rPr>
      </w:pPr>
      <w:r w:rsidRPr="005511D2">
        <w:rPr>
          <w:sz w:val="24"/>
          <w:szCs w:val="24"/>
        </w:rPr>
        <w:t xml:space="preserve"> – Давайте я вас рассажу так, чтобы мне было удобно с вами работать. Те, кто получил 3 или более низкую оценку, сядьте, пожалуйста, в ряд справа от меня. А те, кто получил другие отметки, сядьте, пожалуйста, слева от меня. Для чего? Дело в том, что как только ты получишь уже не 3, а 5, я тебя пересаживаю в другой ряд, а как только станешь снова получать оценки ниже 4, я пересаживаю тебя обратно. Это игра в движение будет наглядно показывать ваши успехи и неудачи в учебе. Те ребята, кто сидит справа, больше нуждаются в моей помощи и помощи одноклассников. Они должны заниматься прилежнее, изменить отношение к своей работе в школе и дома.</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sidRPr="005511D2">
        <w:rPr>
          <w:sz w:val="24"/>
          <w:szCs w:val="24"/>
        </w:rPr>
        <w:t>1. Какие закономерности учитывает педагог при стимулировании к учебе?</w:t>
      </w:r>
    </w:p>
    <w:p w:rsidR="004010DD" w:rsidRPr="005511D2" w:rsidRDefault="004010DD" w:rsidP="00997B39">
      <w:pPr>
        <w:ind w:firstLine="709"/>
        <w:jc w:val="both"/>
        <w:rPr>
          <w:sz w:val="24"/>
          <w:szCs w:val="24"/>
        </w:rPr>
      </w:pPr>
      <w:r w:rsidRPr="005511D2">
        <w:rPr>
          <w:sz w:val="24"/>
          <w:szCs w:val="24"/>
        </w:rPr>
        <w:t>2. Можно ли перенести этот прием на подростков?</w:t>
      </w:r>
    </w:p>
    <w:p w:rsidR="004010DD" w:rsidRDefault="004010DD" w:rsidP="00997B39">
      <w:pPr>
        <w:ind w:firstLine="709"/>
        <w:jc w:val="both"/>
        <w:rPr>
          <w:sz w:val="24"/>
          <w:szCs w:val="24"/>
        </w:rPr>
      </w:pPr>
      <w:r w:rsidRPr="005511D2">
        <w:rPr>
          <w:sz w:val="24"/>
          <w:szCs w:val="24"/>
        </w:rPr>
        <w:t>3. В чем образовательная и воспитательная ценность такой педагогической стратегии?</w:t>
      </w:r>
    </w:p>
    <w:p w:rsidR="004010DD" w:rsidRDefault="004010DD" w:rsidP="00997B39">
      <w:pPr>
        <w:ind w:firstLine="709"/>
        <w:jc w:val="both"/>
        <w:rPr>
          <w:sz w:val="24"/>
          <w:szCs w:val="24"/>
        </w:rPr>
      </w:pPr>
    </w:p>
    <w:p w:rsidR="004010DD" w:rsidRPr="005511D2" w:rsidRDefault="004010DD" w:rsidP="00997B39">
      <w:pPr>
        <w:ind w:firstLine="709"/>
        <w:jc w:val="both"/>
        <w:rPr>
          <w:sz w:val="24"/>
          <w:szCs w:val="24"/>
        </w:rPr>
      </w:pPr>
      <w:r w:rsidRPr="003837EC">
        <w:rPr>
          <w:b/>
          <w:sz w:val="24"/>
          <w:szCs w:val="24"/>
        </w:rPr>
        <w:t>Задача 24.</w:t>
      </w:r>
      <w:r w:rsidRPr="005511D2">
        <w:rPr>
          <w:sz w:val="24"/>
          <w:szCs w:val="24"/>
        </w:rPr>
        <w:t>В класс пришла новая девочка. Ее настороженность и замкнутость навели группу мальчишек на мысль устроить новенькой «прием» в лучших традициях бурсы: «чтобы сразу поняла, куда попала». И когда девочка вышла на перемене из класса, они спрятали ее портфель и с нетерпением стали ждать «спектакля». Все удалось как нельзя лучше: новенькая сразу занервничала, стала спрашивать, кто взял ее портфель.</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sidRPr="005511D2">
        <w:rPr>
          <w:sz w:val="24"/>
          <w:szCs w:val="24"/>
        </w:rPr>
        <w:t>1. Дайте оценку микросреды, в которой происходит событие.</w:t>
      </w:r>
    </w:p>
    <w:p w:rsidR="004010DD" w:rsidRPr="005511D2" w:rsidRDefault="004010DD" w:rsidP="00997B39">
      <w:pPr>
        <w:ind w:firstLine="709"/>
        <w:jc w:val="both"/>
        <w:rPr>
          <w:sz w:val="24"/>
          <w:szCs w:val="24"/>
        </w:rPr>
      </w:pPr>
      <w:r w:rsidRPr="005511D2">
        <w:rPr>
          <w:sz w:val="24"/>
          <w:szCs w:val="24"/>
        </w:rPr>
        <w:t>2. Можно ли по данному пост</w:t>
      </w:r>
      <w:r>
        <w:rPr>
          <w:sz w:val="24"/>
          <w:szCs w:val="24"/>
        </w:rPr>
        <w:t>упку судить о духовном состоянии</w:t>
      </w:r>
      <w:r w:rsidRPr="005511D2">
        <w:rPr>
          <w:sz w:val="24"/>
          <w:szCs w:val="24"/>
        </w:rPr>
        <w:t xml:space="preserve"> современных подростков?</w:t>
      </w:r>
    </w:p>
    <w:p w:rsidR="004010DD" w:rsidRDefault="004010DD" w:rsidP="00997B39">
      <w:pPr>
        <w:ind w:firstLine="709"/>
        <w:jc w:val="both"/>
        <w:rPr>
          <w:sz w:val="24"/>
          <w:szCs w:val="24"/>
        </w:rPr>
      </w:pPr>
      <w:r w:rsidRPr="005511D2">
        <w:rPr>
          <w:sz w:val="24"/>
          <w:szCs w:val="24"/>
        </w:rPr>
        <w:t>3. Кто и как регулирует отношения внутри коллектива в подобных случаях?</w:t>
      </w:r>
    </w:p>
    <w:p w:rsidR="004010DD" w:rsidRDefault="004010DD" w:rsidP="00997B39">
      <w:pPr>
        <w:ind w:firstLine="709"/>
        <w:jc w:val="both"/>
        <w:rPr>
          <w:sz w:val="24"/>
          <w:szCs w:val="24"/>
        </w:rPr>
      </w:pPr>
    </w:p>
    <w:p w:rsidR="004010DD" w:rsidRPr="005511D2" w:rsidRDefault="004010DD" w:rsidP="00997B39">
      <w:pPr>
        <w:ind w:firstLine="709"/>
        <w:jc w:val="both"/>
        <w:rPr>
          <w:sz w:val="24"/>
          <w:szCs w:val="24"/>
        </w:rPr>
      </w:pPr>
      <w:r w:rsidRPr="003837EC">
        <w:rPr>
          <w:b/>
          <w:sz w:val="24"/>
          <w:szCs w:val="24"/>
        </w:rPr>
        <w:t>Задача 25</w:t>
      </w:r>
      <w:r>
        <w:rPr>
          <w:sz w:val="24"/>
          <w:szCs w:val="24"/>
        </w:rPr>
        <w:t>.</w:t>
      </w:r>
      <w:r w:rsidRPr="005511D2">
        <w:rPr>
          <w:sz w:val="24"/>
          <w:szCs w:val="24"/>
        </w:rPr>
        <w:t xml:space="preserve"> В кабинет директора вошел расстроенный учитель физкультуры.</w:t>
      </w:r>
    </w:p>
    <w:p w:rsidR="004010DD" w:rsidRPr="005511D2" w:rsidRDefault="004010DD" w:rsidP="00997B39">
      <w:pPr>
        <w:ind w:firstLine="709"/>
        <w:jc w:val="both"/>
        <w:rPr>
          <w:sz w:val="24"/>
          <w:szCs w:val="24"/>
        </w:rPr>
      </w:pPr>
      <w:r w:rsidRPr="005511D2">
        <w:rPr>
          <w:sz w:val="24"/>
          <w:szCs w:val="24"/>
        </w:rPr>
        <w:t xml:space="preserve">   – Что делать с Валерием?</w:t>
      </w:r>
    </w:p>
    <w:p w:rsidR="004010DD" w:rsidRPr="005511D2" w:rsidRDefault="004010DD" w:rsidP="00997B39">
      <w:pPr>
        <w:ind w:firstLine="709"/>
        <w:jc w:val="both"/>
        <w:rPr>
          <w:sz w:val="24"/>
          <w:szCs w:val="24"/>
        </w:rPr>
      </w:pPr>
      <w:r w:rsidRPr="005511D2">
        <w:rPr>
          <w:sz w:val="24"/>
          <w:szCs w:val="24"/>
        </w:rPr>
        <w:t xml:space="preserve">   – А что случилось?</w:t>
      </w:r>
    </w:p>
    <w:p w:rsidR="004010DD" w:rsidRPr="005511D2" w:rsidRDefault="004010DD" w:rsidP="00997B39">
      <w:pPr>
        <w:ind w:firstLine="709"/>
        <w:jc w:val="both"/>
        <w:rPr>
          <w:sz w:val="24"/>
          <w:szCs w:val="24"/>
        </w:rPr>
      </w:pPr>
      <w:r w:rsidRPr="005511D2">
        <w:rPr>
          <w:sz w:val="24"/>
          <w:szCs w:val="24"/>
        </w:rPr>
        <w:t xml:space="preserve">   – Перестал посещать уроки физкультуры, дважды не явился на тренировку школьной баскетбольной команды, а через неделю – городские соревнования. Я ему при встрече задаю вопрос: «Разве тебе не дорога честь школы?» – А он мне в ответ: «Я выступаю за честь общества!»</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sidRPr="005511D2">
        <w:rPr>
          <w:sz w:val="24"/>
          <w:szCs w:val="24"/>
        </w:rPr>
        <w:lastRenderedPageBreak/>
        <w:t>1. Проанализируйте ситуацию с точки зрения учителя, Валерия и администратора.</w:t>
      </w:r>
    </w:p>
    <w:p w:rsidR="004010DD" w:rsidRPr="005511D2" w:rsidRDefault="004010DD" w:rsidP="00997B39">
      <w:pPr>
        <w:ind w:firstLine="709"/>
        <w:jc w:val="both"/>
        <w:rPr>
          <w:sz w:val="24"/>
          <w:szCs w:val="24"/>
        </w:rPr>
      </w:pPr>
      <w:r w:rsidRPr="005511D2">
        <w:rPr>
          <w:sz w:val="24"/>
          <w:szCs w:val="24"/>
        </w:rPr>
        <w:t>2. Как бы вы (на месте классного руководителя или учителя-предметника, директора) поступили, если бы у вас в ш</w:t>
      </w:r>
      <w:r>
        <w:rPr>
          <w:sz w:val="24"/>
          <w:szCs w:val="24"/>
        </w:rPr>
        <w:t>коле возникла подобная проблема?</w:t>
      </w:r>
    </w:p>
    <w:p w:rsidR="004010DD" w:rsidRPr="005511D2" w:rsidRDefault="004010DD" w:rsidP="00997B39">
      <w:pPr>
        <w:ind w:firstLine="709"/>
        <w:jc w:val="both"/>
        <w:rPr>
          <w:sz w:val="24"/>
          <w:szCs w:val="24"/>
        </w:rPr>
      </w:pPr>
      <w:r w:rsidRPr="005511D2">
        <w:rPr>
          <w:sz w:val="24"/>
          <w:szCs w:val="24"/>
        </w:rPr>
        <w:t>3. Как правильно</w:t>
      </w:r>
      <w:r>
        <w:rPr>
          <w:sz w:val="24"/>
          <w:szCs w:val="24"/>
        </w:rPr>
        <w:t xml:space="preserve"> разрешить сложившуюся ситуацию?</w:t>
      </w:r>
    </w:p>
    <w:p w:rsidR="004010DD" w:rsidRDefault="004010DD" w:rsidP="00997B39">
      <w:pPr>
        <w:ind w:firstLine="709"/>
        <w:jc w:val="both"/>
        <w:rPr>
          <w:sz w:val="24"/>
          <w:szCs w:val="24"/>
        </w:rPr>
      </w:pPr>
      <w:r w:rsidRPr="005511D2">
        <w:rPr>
          <w:sz w:val="24"/>
          <w:szCs w:val="24"/>
        </w:rPr>
        <w:t>4. Какую работу необходимо провест</w:t>
      </w:r>
      <w:r>
        <w:rPr>
          <w:sz w:val="24"/>
          <w:szCs w:val="24"/>
        </w:rPr>
        <w:t>и с Валерием и другими учащимся?</w:t>
      </w:r>
    </w:p>
    <w:p w:rsidR="004010DD" w:rsidRDefault="004010DD" w:rsidP="00997B39">
      <w:pPr>
        <w:ind w:firstLine="709"/>
        <w:jc w:val="both"/>
        <w:rPr>
          <w:sz w:val="24"/>
          <w:szCs w:val="24"/>
        </w:rPr>
      </w:pPr>
    </w:p>
    <w:p w:rsidR="004010DD" w:rsidRPr="005511D2" w:rsidRDefault="004010DD" w:rsidP="00997B39">
      <w:pPr>
        <w:ind w:firstLine="709"/>
        <w:jc w:val="both"/>
        <w:rPr>
          <w:sz w:val="24"/>
          <w:szCs w:val="24"/>
        </w:rPr>
      </w:pPr>
      <w:r w:rsidRPr="003837EC">
        <w:rPr>
          <w:b/>
          <w:sz w:val="24"/>
          <w:szCs w:val="24"/>
        </w:rPr>
        <w:t>Задача 26.</w:t>
      </w:r>
      <w:r w:rsidRPr="005511D2">
        <w:rPr>
          <w:sz w:val="24"/>
          <w:szCs w:val="24"/>
        </w:rPr>
        <w:t>В 6 «А» есть «нестандартный» ученик – Дима К. У Димы избыточный вес. Ходить на физкультуру ему приходится, так как освобождения нет, есть только ограничения по нагрузке. Дима очень страдает, так как он является объектом всеобщих насмешек. Дети смеются над тем, как Дима выполняет упражнения, над тем, как он делает попытки подтянуться, над неудачами в играх, порой они специально делают так, чтобы Дима упал или споткнулся. Еще учитель заметил, что дети частенько причиняют боль Диме, уличая момент, когда учитель отвернется. Его стараются не брать в команду, не дают быть ведущим и всячески мешают ему. Учитель пробовал показать детям положительные качества Димы, хвалил, когда у мальчика что-то получалось. Но это вызвало обратную реакцию класса. Диму стали еще больше ненавидеть.</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sidRPr="005511D2">
        <w:rPr>
          <w:sz w:val="24"/>
          <w:szCs w:val="24"/>
        </w:rPr>
        <w:t>1. Проанализируйте ситуацию с точки зрения учителя.</w:t>
      </w:r>
    </w:p>
    <w:p w:rsidR="004010DD" w:rsidRPr="005511D2" w:rsidRDefault="004010DD" w:rsidP="00997B39">
      <w:pPr>
        <w:ind w:firstLine="709"/>
        <w:jc w:val="both"/>
        <w:rPr>
          <w:sz w:val="24"/>
          <w:szCs w:val="24"/>
        </w:rPr>
      </w:pPr>
      <w:r w:rsidRPr="005511D2">
        <w:rPr>
          <w:sz w:val="24"/>
          <w:szCs w:val="24"/>
        </w:rPr>
        <w:t>2. Как бы вы (на месте учителя-предметника) поступили, если бы в Вашем кла</w:t>
      </w:r>
      <w:r>
        <w:rPr>
          <w:sz w:val="24"/>
          <w:szCs w:val="24"/>
        </w:rPr>
        <w:t>ссе возникла подобная проблема?</w:t>
      </w:r>
    </w:p>
    <w:p w:rsidR="004010DD" w:rsidRDefault="004010DD" w:rsidP="00997B39">
      <w:pPr>
        <w:ind w:firstLine="709"/>
        <w:jc w:val="both"/>
        <w:rPr>
          <w:sz w:val="24"/>
          <w:szCs w:val="24"/>
        </w:rPr>
      </w:pPr>
      <w:r w:rsidRPr="005511D2">
        <w:rPr>
          <w:sz w:val="24"/>
          <w:szCs w:val="24"/>
        </w:rPr>
        <w:t>3. Как правильно разреши</w:t>
      </w:r>
      <w:r>
        <w:rPr>
          <w:sz w:val="24"/>
          <w:szCs w:val="24"/>
        </w:rPr>
        <w:t>ть сложившуюся ситуацию?</w:t>
      </w:r>
    </w:p>
    <w:p w:rsidR="004010DD" w:rsidRDefault="004010DD" w:rsidP="00997B39">
      <w:pPr>
        <w:ind w:firstLine="709"/>
        <w:jc w:val="both"/>
        <w:rPr>
          <w:sz w:val="24"/>
          <w:szCs w:val="24"/>
        </w:rPr>
      </w:pPr>
    </w:p>
    <w:p w:rsidR="004010DD" w:rsidRPr="005511D2" w:rsidRDefault="004010DD" w:rsidP="00997B39">
      <w:pPr>
        <w:ind w:firstLine="709"/>
        <w:jc w:val="both"/>
        <w:rPr>
          <w:sz w:val="24"/>
          <w:szCs w:val="24"/>
        </w:rPr>
      </w:pPr>
      <w:r w:rsidRPr="003837EC">
        <w:rPr>
          <w:b/>
          <w:sz w:val="24"/>
          <w:szCs w:val="24"/>
        </w:rPr>
        <w:t>Задача 27.</w:t>
      </w:r>
      <w:r w:rsidRPr="005511D2">
        <w:rPr>
          <w:sz w:val="24"/>
          <w:szCs w:val="24"/>
        </w:rPr>
        <w:t>Юлия необычная девочка, девочка «звезда». Отлично поет и танцует. Выступает на смотрах юных талантов и участвует в различных музыкальных конкурсах, но не любит физкультуру. Часто пропускает занятия и по уважительной причине, и из-за выступлений. А когда все же посещает уроки физкультуры, то выполняет все нехотя, часто конфликтует с учителем и «играет на публику». Подведя неутешительный итог в конце года, учитель заслуженно поставил Юлии «3» в году. На следующий день учитель пришел на работу, где около спортивного зала столкнулся с Юлией и ее мамой. Мама изначально была настроена решительно и агрессивно. Из разговора с ней учитель понял одно, «Нам нужна пятерка». Никакие доводы и пояснения учителя о том, как занимается Юлия, ответ был одинаков;</w:t>
      </w:r>
    </w:p>
    <w:p w:rsidR="004010DD" w:rsidRPr="005511D2" w:rsidRDefault="004010DD" w:rsidP="00997B39">
      <w:pPr>
        <w:ind w:firstLine="709"/>
        <w:jc w:val="both"/>
        <w:rPr>
          <w:sz w:val="24"/>
          <w:szCs w:val="24"/>
        </w:rPr>
      </w:pPr>
      <w:r w:rsidRPr="005511D2">
        <w:rPr>
          <w:sz w:val="24"/>
          <w:szCs w:val="24"/>
        </w:rPr>
        <w:t>– Мне все равно на то, что вы там говорите. У Юлии по всем предметам пятерки и нам не нужна тройка по какой-то бесполезной физкультуре, которая никогда ей не пригодится. Я настаиваю на оценке «отлично». Делайте что хотите, но нам не нужна ваша ничтожная и несправедливая тройка.</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sidRPr="005511D2">
        <w:rPr>
          <w:sz w:val="24"/>
          <w:szCs w:val="24"/>
        </w:rPr>
        <w:t>1. Проанализируйте ситуацию с точки зрения учителя.</w:t>
      </w:r>
    </w:p>
    <w:p w:rsidR="004010DD" w:rsidRPr="005511D2" w:rsidRDefault="004010DD" w:rsidP="00997B39">
      <w:pPr>
        <w:ind w:firstLine="709"/>
        <w:jc w:val="both"/>
        <w:rPr>
          <w:sz w:val="24"/>
          <w:szCs w:val="24"/>
        </w:rPr>
      </w:pPr>
      <w:r w:rsidRPr="005511D2">
        <w:rPr>
          <w:sz w:val="24"/>
          <w:szCs w:val="24"/>
        </w:rPr>
        <w:t>2. Как бы вы (на месте учителя-предметника) поступили, если бы в Вашем кла</w:t>
      </w:r>
      <w:r>
        <w:rPr>
          <w:sz w:val="24"/>
          <w:szCs w:val="24"/>
        </w:rPr>
        <w:t>ссе возникла подобная проблема?</w:t>
      </w:r>
    </w:p>
    <w:p w:rsidR="004010DD" w:rsidRDefault="004010DD" w:rsidP="00997B39">
      <w:pPr>
        <w:ind w:firstLine="709"/>
        <w:jc w:val="both"/>
        <w:rPr>
          <w:sz w:val="24"/>
          <w:szCs w:val="24"/>
        </w:rPr>
      </w:pPr>
      <w:r w:rsidRPr="005511D2">
        <w:rPr>
          <w:sz w:val="24"/>
          <w:szCs w:val="24"/>
        </w:rPr>
        <w:t>3. Как правильно разреши</w:t>
      </w:r>
      <w:r>
        <w:rPr>
          <w:sz w:val="24"/>
          <w:szCs w:val="24"/>
        </w:rPr>
        <w:t>ть сложившуюся ситуацию?</w:t>
      </w:r>
    </w:p>
    <w:p w:rsidR="004010DD" w:rsidRDefault="004010DD" w:rsidP="00997B39">
      <w:pPr>
        <w:ind w:firstLine="709"/>
        <w:jc w:val="both"/>
        <w:rPr>
          <w:sz w:val="24"/>
          <w:szCs w:val="24"/>
        </w:rPr>
      </w:pPr>
    </w:p>
    <w:p w:rsidR="004010DD" w:rsidRPr="005511D2" w:rsidRDefault="004010DD" w:rsidP="00997B39">
      <w:pPr>
        <w:ind w:firstLine="709"/>
        <w:jc w:val="both"/>
        <w:rPr>
          <w:sz w:val="24"/>
          <w:szCs w:val="24"/>
        </w:rPr>
      </w:pPr>
      <w:r w:rsidRPr="003837EC">
        <w:rPr>
          <w:b/>
          <w:sz w:val="24"/>
          <w:szCs w:val="24"/>
        </w:rPr>
        <w:t>Задача 28.</w:t>
      </w:r>
      <w:r w:rsidRPr="005511D2">
        <w:rPr>
          <w:sz w:val="24"/>
          <w:szCs w:val="24"/>
        </w:rPr>
        <w:t>Дарья Алексеевна всю жизнь проработала учите</w:t>
      </w:r>
      <w:r w:rsidR="003837EC">
        <w:rPr>
          <w:sz w:val="24"/>
          <w:szCs w:val="24"/>
        </w:rPr>
        <w:t>лем физической культуры в школе</w:t>
      </w:r>
      <w:r w:rsidRPr="005511D2">
        <w:rPr>
          <w:sz w:val="24"/>
          <w:szCs w:val="24"/>
        </w:rPr>
        <w:t>. Ей остался всего год до пенсии. На одном из уроков в 9 классе все занимались подтягиванием. Один из учеников Олег Л. подтянулся 2 раза и отошел в сторону. На вопрос почему? Он ответил – Не могу и не хочу! Дарья Алексеевна стала настаивать на том, чтобы Олег сдал норматив нормально, и пообещала поставить отрицательную оценку, если он не согласится. На что ученик ответил: – А может быть, вы сами хоть раз нам продемонстрируете свои умения? Чему может научить такая бабуля как вы? Вы только и знаете, что ставить двойки и орать. В спортзале раздался дружный и одобряющий смех всего класса.</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sidRPr="005511D2">
        <w:rPr>
          <w:sz w:val="24"/>
          <w:szCs w:val="24"/>
        </w:rPr>
        <w:lastRenderedPageBreak/>
        <w:t>1. Проанализируйте ситуацию с точки зрения учителя.</w:t>
      </w:r>
    </w:p>
    <w:p w:rsidR="004010DD" w:rsidRPr="005511D2" w:rsidRDefault="004010DD" w:rsidP="00997B39">
      <w:pPr>
        <w:ind w:firstLine="709"/>
        <w:jc w:val="both"/>
        <w:rPr>
          <w:sz w:val="24"/>
          <w:szCs w:val="24"/>
        </w:rPr>
      </w:pPr>
      <w:r w:rsidRPr="005511D2">
        <w:rPr>
          <w:sz w:val="24"/>
          <w:szCs w:val="24"/>
        </w:rPr>
        <w:t>2. Как бы вы (на месте учителя-предметника) поступили, если бы в Вашем кла</w:t>
      </w:r>
      <w:r>
        <w:rPr>
          <w:sz w:val="24"/>
          <w:szCs w:val="24"/>
        </w:rPr>
        <w:t>ссе возникла подобная проблема?</w:t>
      </w:r>
    </w:p>
    <w:p w:rsidR="004010DD" w:rsidRDefault="004010DD" w:rsidP="00997B39">
      <w:pPr>
        <w:ind w:firstLine="709"/>
        <w:jc w:val="both"/>
        <w:rPr>
          <w:sz w:val="24"/>
          <w:szCs w:val="24"/>
        </w:rPr>
      </w:pPr>
      <w:r w:rsidRPr="005511D2">
        <w:rPr>
          <w:sz w:val="24"/>
          <w:szCs w:val="24"/>
        </w:rPr>
        <w:t>3. Как правильно разреши</w:t>
      </w:r>
      <w:r>
        <w:rPr>
          <w:sz w:val="24"/>
          <w:szCs w:val="24"/>
        </w:rPr>
        <w:t>ть сложившуюся ситуацию?</w:t>
      </w:r>
    </w:p>
    <w:p w:rsidR="004010DD" w:rsidRDefault="004010DD" w:rsidP="00997B39">
      <w:pPr>
        <w:ind w:firstLine="709"/>
        <w:jc w:val="both"/>
        <w:rPr>
          <w:sz w:val="24"/>
          <w:szCs w:val="24"/>
        </w:rPr>
      </w:pPr>
    </w:p>
    <w:p w:rsidR="00864571" w:rsidRPr="00A0764F" w:rsidRDefault="00864571" w:rsidP="00997B39">
      <w:pPr>
        <w:tabs>
          <w:tab w:val="left" w:pos="2295"/>
        </w:tabs>
        <w:ind w:firstLine="709"/>
        <w:jc w:val="both"/>
        <w:rPr>
          <w:b/>
          <w:bCs/>
          <w:sz w:val="24"/>
          <w:szCs w:val="24"/>
        </w:rPr>
      </w:pPr>
      <w:r w:rsidRPr="00A0764F">
        <w:rPr>
          <w:b/>
          <w:bCs/>
          <w:sz w:val="24"/>
          <w:szCs w:val="24"/>
        </w:rPr>
        <w:t>Критерии оценки:</w:t>
      </w:r>
    </w:p>
    <w:p w:rsidR="00864571" w:rsidRPr="00A0764F" w:rsidRDefault="00864571" w:rsidP="00997B39">
      <w:pPr>
        <w:ind w:firstLine="709"/>
        <w:jc w:val="both"/>
        <w:rPr>
          <w:rFonts w:eastAsia="TimesNewRoman,Italic"/>
          <w:iCs/>
          <w:sz w:val="24"/>
          <w:szCs w:val="24"/>
        </w:rPr>
      </w:pPr>
      <w:r w:rsidRPr="00A0764F">
        <w:rPr>
          <w:rFonts w:eastAsia="TimesNewRoman,Italic"/>
          <w:iCs/>
          <w:sz w:val="24"/>
          <w:szCs w:val="24"/>
        </w:rPr>
        <w:t>- оценка «зачтено» ставится студенту, если он правильно решает ситуационную задачу применяя изученный материал, владеет понятиями и терминологией изучаемой дисциплины.</w:t>
      </w:r>
    </w:p>
    <w:p w:rsidR="00864571" w:rsidRPr="00A0764F" w:rsidRDefault="00864571" w:rsidP="00997B39">
      <w:pPr>
        <w:ind w:firstLine="709"/>
        <w:jc w:val="both"/>
        <w:rPr>
          <w:rFonts w:eastAsia="TimesNewRoman,Italic"/>
          <w:iCs/>
          <w:sz w:val="24"/>
          <w:szCs w:val="24"/>
        </w:rPr>
      </w:pPr>
      <w:r w:rsidRPr="00A0764F">
        <w:rPr>
          <w:rFonts w:eastAsia="TimesNewRoman,Italic"/>
          <w:iCs/>
          <w:sz w:val="24"/>
          <w:szCs w:val="24"/>
        </w:rPr>
        <w:t>- оценка «не зачтено» ставится студенту, если он: не может правильно решить ситуационную задачу, не владеет основной терминологией и понятиями изучаемой дисциплины, не может ответить на уточняющие вопросы или проигнорировал данный вид учебной работы.</w:t>
      </w:r>
    </w:p>
    <w:p w:rsidR="00864571" w:rsidRPr="00A0764F" w:rsidRDefault="00864571" w:rsidP="00997B39">
      <w:pPr>
        <w:tabs>
          <w:tab w:val="left" w:pos="426"/>
        </w:tabs>
        <w:ind w:firstLine="709"/>
        <w:rPr>
          <w:b/>
          <w:sz w:val="24"/>
          <w:szCs w:val="24"/>
        </w:rPr>
      </w:pPr>
    </w:p>
    <w:p w:rsidR="004010DD" w:rsidRDefault="00997B39" w:rsidP="00997B39">
      <w:pPr>
        <w:ind w:firstLine="709"/>
        <w:jc w:val="both"/>
        <w:rPr>
          <w:b/>
          <w:sz w:val="24"/>
          <w:szCs w:val="24"/>
        </w:rPr>
      </w:pPr>
      <w:r>
        <w:rPr>
          <w:b/>
          <w:color w:val="000000"/>
          <w:spacing w:val="-1"/>
          <w:sz w:val="24"/>
          <w:szCs w:val="24"/>
        </w:rPr>
        <w:t>1</w:t>
      </w:r>
      <w:r w:rsidR="0030282C" w:rsidRPr="00A0764F">
        <w:rPr>
          <w:b/>
          <w:color w:val="000000"/>
          <w:spacing w:val="-1"/>
          <w:sz w:val="24"/>
          <w:szCs w:val="24"/>
        </w:rPr>
        <w:t>.</w:t>
      </w:r>
      <w:r w:rsidR="00864571" w:rsidRPr="00A0764F">
        <w:rPr>
          <w:b/>
          <w:color w:val="000000"/>
          <w:spacing w:val="-1"/>
          <w:sz w:val="24"/>
          <w:szCs w:val="24"/>
        </w:rPr>
        <w:t>7</w:t>
      </w:r>
      <w:r w:rsidR="004010DD">
        <w:rPr>
          <w:b/>
          <w:sz w:val="24"/>
          <w:szCs w:val="24"/>
        </w:rPr>
        <w:t xml:space="preserve">Практические задания </w:t>
      </w:r>
    </w:p>
    <w:p w:rsidR="004010DD" w:rsidRPr="00C87A75" w:rsidRDefault="004010DD" w:rsidP="00997B39">
      <w:pPr>
        <w:ind w:firstLine="709"/>
        <w:jc w:val="both"/>
        <w:rPr>
          <w:b/>
          <w:sz w:val="24"/>
          <w:szCs w:val="24"/>
        </w:rPr>
      </w:pPr>
      <w:r w:rsidRPr="00C87A75">
        <w:rPr>
          <w:b/>
          <w:sz w:val="24"/>
          <w:szCs w:val="24"/>
        </w:rPr>
        <w:t xml:space="preserve">Раздел </w:t>
      </w:r>
      <w:r w:rsidR="00997B39">
        <w:rPr>
          <w:b/>
          <w:sz w:val="24"/>
          <w:szCs w:val="24"/>
        </w:rPr>
        <w:t>6</w:t>
      </w:r>
      <w:r w:rsidRPr="00C87A75">
        <w:rPr>
          <w:b/>
          <w:sz w:val="24"/>
          <w:szCs w:val="24"/>
        </w:rPr>
        <w:t>. Теории обучения и воспитания.</w:t>
      </w:r>
    </w:p>
    <w:p w:rsidR="004010DD" w:rsidRPr="00C1484F" w:rsidRDefault="004010DD" w:rsidP="00997B39">
      <w:pPr>
        <w:ind w:firstLine="709"/>
        <w:jc w:val="both"/>
        <w:rPr>
          <w:sz w:val="24"/>
          <w:szCs w:val="24"/>
        </w:rPr>
      </w:pPr>
      <w:r w:rsidRPr="00C1484F">
        <w:rPr>
          <w:sz w:val="24"/>
          <w:szCs w:val="24"/>
        </w:rPr>
        <w:t>Задание 1. Составить план учебного занятия, тему занятия и его форму студент определяет самостоятельно. План-схема занятия:</w:t>
      </w:r>
    </w:p>
    <w:p w:rsidR="004010DD" w:rsidRPr="00C1484F" w:rsidRDefault="004010DD" w:rsidP="00997B39">
      <w:pPr>
        <w:ind w:firstLine="709"/>
        <w:jc w:val="both"/>
        <w:rPr>
          <w:sz w:val="24"/>
          <w:szCs w:val="24"/>
        </w:rPr>
      </w:pPr>
      <w:r>
        <w:rPr>
          <w:sz w:val="24"/>
          <w:szCs w:val="24"/>
        </w:rPr>
        <w:t>Тема урока</w:t>
      </w:r>
    </w:p>
    <w:p w:rsidR="004010DD" w:rsidRDefault="004010DD" w:rsidP="00997B39">
      <w:pPr>
        <w:ind w:firstLine="709"/>
        <w:jc w:val="both"/>
        <w:rPr>
          <w:sz w:val="24"/>
          <w:szCs w:val="24"/>
        </w:rPr>
      </w:pPr>
      <w:r>
        <w:rPr>
          <w:sz w:val="24"/>
          <w:szCs w:val="24"/>
        </w:rPr>
        <w:t>Цель урока</w:t>
      </w:r>
    </w:p>
    <w:p w:rsidR="004010DD" w:rsidRDefault="004010DD" w:rsidP="00997B39">
      <w:pPr>
        <w:ind w:firstLine="709"/>
        <w:jc w:val="both"/>
        <w:rPr>
          <w:sz w:val="24"/>
          <w:szCs w:val="24"/>
        </w:rPr>
      </w:pPr>
      <w:r>
        <w:rPr>
          <w:sz w:val="24"/>
          <w:szCs w:val="24"/>
        </w:rPr>
        <w:t>Тип и вид урока</w:t>
      </w:r>
    </w:p>
    <w:p w:rsidR="004010DD" w:rsidRDefault="004010DD" w:rsidP="00997B39">
      <w:pPr>
        <w:ind w:firstLine="709"/>
        <w:jc w:val="both"/>
        <w:rPr>
          <w:sz w:val="24"/>
          <w:szCs w:val="24"/>
        </w:rPr>
      </w:pPr>
      <w:r>
        <w:rPr>
          <w:sz w:val="24"/>
          <w:szCs w:val="24"/>
        </w:rPr>
        <w:t>Методы обучения</w:t>
      </w:r>
    </w:p>
    <w:p w:rsidR="004010DD" w:rsidRPr="00C1484F" w:rsidRDefault="004010DD" w:rsidP="00997B39">
      <w:pPr>
        <w:ind w:firstLine="709"/>
        <w:jc w:val="both"/>
        <w:rPr>
          <w:sz w:val="24"/>
          <w:szCs w:val="24"/>
        </w:rPr>
      </w:pPr>
      <w:r>
        <w:rPr>
          <w:sz w:val="24"/>
          <w:szCs w:val="24"/>
        </w:rPr>
        <w:t>Оборудование</w:t>
      </w:r>
    </w:p>
    <w:p w:rsidR="004010DD" w:rsidRPr="00C1484F" w:rsidRDefault="004010DD" w:rsidP="00997B39">
      <w:pPr>
        <w:ind w:firstLine="709"/>
        <w:jc w:val="both"/>
        <w:rPr>
          <w:sz w:val="24"/>
          <w:szCs w:val="24"/>
        </w:rPr>
      </w:pPr>
      <w:r w:rsidRPr="00C1484F">
        <w:rPr>
          <w:sz w:val="24"/>
          <w:szCs w:val="24"/>
        </w:rPr>
        <w:t xml:space="preserve">План занятия </w:t>
      </w:r>
    </w:p>
    <w:p w:rsidR="004010DD" w:rsidRPr="00C1484F" w:rsidRDefault="004010DD" w:rsidP="00997B39">
      <w:pPr>
        <w:ind w:firstLine="709"/>
        <w:jc w:val="both"/>
        <w:rPr>
          <w:sz w:val="24"/>
          <w:szCs w:val="24"/>
        </w:rPr>
      </w:pPr>
      <w:r w:rsidRPr="00C1484F">
        <w:rPr>
          <w:sz w:val="24"/>
          <w:szCs w:val="24"/>
        </w:rPr>
        <w:t>Основная информация</w:t>
      </w:r>
    </w:p>
    <w:p w:rsidR="004010DD" w:rsidRDefault="004010DD" w:rsidP="00997B39">
      <w:pPr>
        <w:ind w:firstLine="709"/>
        <w:jc w:val="both"/>
        <w:rPr>
          <w:sz w:val="24"/>
          <w:szCs w:val="24"/>
        </w:rPr>
      </w:pPr>
      <w:r w:rsidRPr="00C1484F">
        <w:rPr>
          <w:sz w:val="24"/>
          <w:szCs w:val="24"/>
        </w:rPr>
        <w:t>Контрольные вопросы для оценки знаний</w:t>
      </w:r>
    </w:p>
    <w:p w:rsidR="004010DD" w:rsidRDefault="004010DD" w:rsidP="00997B39">
      <w:pPr>
        <w:ind w:firstLine="709"/>
        <w:jc w:val="both"/>
        <w:rPr>
          <w:sz w:val="24"/>
          <w:szCs w:val="24"/>
        </w:rPr>
      </w:pPr>
    </w:p>
    <w:p w:rsidR="004010DD" w:rsidRDefault="004010DD" w:rsidP="00997B39">
      <w:pPr>
        <w:ind w:firstLine="709"/>
        <w:jc w:val="both"/>
        <w:rPr>
          <w:sz w:val="24"/>
          <w:szCs w:val="24"/>
        </w:rPr>
      </w:pPr>
      <w:r>
        <w:rPr>
          <w:sz w:val="24"/>
          <w:szCs w:val="24"/>
        </w:rPr>
        <w:t>Задание 2. Попытайтесь проанализировать все свои школьные уроки и сказать, каких типов и видов уроков было больше, какие из них запомнились и почему.</w:t>
      </w:r>
    </w:p>
    <w:p w:rsidR="004010DD" w:rsidRDefault="004010DD" w:rsidP="00997B39">
      <w:pPr>
        <w:ind w:firstLine="709"/>
        <w:jc w:val="both"/>
        <w:rPr>
          <w:sz w:val="24"/>
          <w:szCs w:val="24"/>
        </w:rPr>
      </w:pPr>
    </w:p>
    <w:p w:rsidR="004010DD" w:rsidRDefault="004010DD" w:rsidP="00997B39">
      <w:pPr>
        <w:ind w:firstLine="709"/>
        <w:jc w:val="both"/>
        <w:rPr>
          <w:sz w:val="24"/>
          <w:szCs w:val="24"/>
        </w:rPr>
      </w:pPr>
      <w:r>
        <w:rPr>
          <w:sz w:val="24"/>
          <w:szCs w:val="24"/>
        </w:rPr>
        <w:t>Задание 3. Вспомните свои школьные уроки и назовите методы обучения, применявшиеся на них. Какие методы наиболее часто (или наоборот, крайне редко) применялись? Какие методы больше нравились и запомнились лучше?</w:t>
      </w:r>
    </w:p>
    <w:p w:rsidR="004010DD" w:rsidRDefault="004010DD" w:rsidP="00997B39">
      <w:pPr>
        <w:ind w:firstLine="709"/>
        <w:jc w:val="both"/>
        <w:rPr>
          <w:sz w:val="24"/>
          <w:szCs w:val="24"/>
        </w:rPr>
      </w:pPr>
    </w:p>
    <w:p w:rsidR="004010DD" w:rsidRDefault="004010DD" w:rsidP="00997B39">
      <w:pPr>
        <w:ind w:firstLine="709"/>
        <w:jc w:val="both"/>
        <w:rPr>
          <w:sz w:val="24"/>
          <w:szCs w:val="24"/>
        </w:rPr>
      </w:pPr>
      <w:r>
        <w:rPr>
          <w:sz w:val="24"/>
          <w:szCs w:val="24"/>
        </w:rPr>
        <w:t>Задание 4. Изучите ФГОС начального (среднего) образования. Определите, каким уровням усвоения знаний и умений соответствуют требования, иложенные в этом документе.</w:t>
      </w:r>
    </w:p>
    <w:p w:rsidR="004010DD" w:rsidRDefault="004010DD" w:rsidP="00997B39">
      <w:pPr>
        <w:ind w:firstLine="709"/>
        <w:jc w:val="both"/>
        <w:rPr>
          <w:sz w:val="24"/>
          <w:szCs w:val="24"/>
        </w:rPr>
      </w:pPr>
    </w:p>
    <w:p w:rsidR="004010DD" w:rsidRDefault="004010DD" w:rsidP="00997B39">
      <w:pPr>
        <w:ind w:firstLine="709"/>
        <w:jc w:val="both"/>
        <w:rPr>
          <w:sz w:val="24"/>
          <w:szCs w:val="24"/>
        </w:rPr>
      </w:pPr>
      <w:r>
        <w:rPr>
          <w:sz w:val="24"/>
          <w:szCs w:val="24"/>
        </w:rPr>
        <w:t>Задание 5. Составьте перечень типичных ситуаций затруднения, возникающих у детей на уроке (при проверке домашней работы, при работе с новой темой, при выполнении практических заданий, при работе с учебником и др.) и поставьте им в соответствие приемы учителя, ликвидирующие затруднения или предупреждающие их.</w:t>
      </w:r>
    </w:p>
    <w:p w:rsidR="004010DD" w:rsidRDefault="004010DD" w:rsidP="00997B39">
      <w:pPr>
        <w:ind w:firstLine="709"/>
        <w:jc w:val="both"/>
        <w:rPr>
          <w:sz w:val="24"/>
          <w:szCs w:val="24"/>
        </w:rPr>
      </w:pPr>
    </w:p>
    <w:p w:rsidR="004010DD" w:rsidRDefault="004010DD" w:rsidP="00997B39">
      <w:pPr>
        <w:ind w:firstLine="709"/>
        <w:jc w:val="both"/>
        <w:rPr>
          <w:sz w:val="24"/>
          <w:szCs w:val="24"/>
        </w:rPr>
      </w:pPr>
      <w:r>
        <w:rPr>
          <w:sz w:val="24"/>
          <w:szCs w:val="24"/>
        </w:rPr>
        <w:t>Задание 6. Назовите типичные затруднения учителя, возникающие на уроке и возможные способы выхода из затруднительных ситуаций.</w:t>
      </w:r>
    </w:p>
    <w:p w:rsidR="004010DD" w:rsidRDefault="004010DD" w:rsidP="00997B39">
      <w:pPr>
        <w:ind w:firstLine="709"/>
        <w:jc w:val="both"/>
        <w:rPr>
          <w:sz w:val="24"/>
          <w:szCs w:val="24"/>
        </w:rPr>
      </w:pPr>
    </w:p>
    <w:p w:rsidR="004010DD" w:rsidRDefault="004010DD" w:rsidP="00997B39">
      <w:pPr>
        <w:ind w:firstLine="709"/>
        <w:jc w:val="both"/>
        <w:rPr>
          <w:sz w:val="24"/>
          <w:szCs w:val="24"/>
        </w:rPr>
      </w:pPr>
      <w:r>
        <w:rPr>
          <w:sz w:val="24"/>
          <w:szCs w:val="24"/>
        </w:rPr>
        <w:t>Задание 7. Очень часто учащиеся не совсем правильно понимают домашнее задание. Что может сделать учитель, чтобы обеспечить осмысленности правильность понимания домашнего задания?</w:t>
      </w:r>
    </w:p>
    <w:p w:rsidR="004010DD" w:rsidRDefault="004010DD" w:rsidP="00997B39">
      <w:pPr>
        <w:ind w:firstLine="709"/>
        <w:jc w:val="both"/>
        <w:rPr>
          <w:sz w:val="24"/>
          <w:szCs w:val="24"/>
        </w:rPr>
      </w:pPr>
    </w:p>
    <w:p w:rsidR="004010DD" w:rsidRDefault="004010DD" w:rsidP="00997B39">
      <w:pPr>
        <w:ind w:firstLine="709"/>
        <w:jc w:val="both"/>
        <w:rPr>
          <w:sz w:val="24"/>
          <w:szCs w:val="24"/>
        </w:rPr>
      </w:pPr>
      <w:r>
        <w:rPr>
          <w:sz w:val="24"/>
          <w:szCs w:val="24"/>
        </w:rPr>
        <w:lastRenderedPageBreak/>
        <w:t>Задание 8. Изучите ФГОС начального и основного образования и определите разделы, которые необходимо учитывать при организации воспитательного процесса в школе.</w:t>
      </w:r>
    </w:p>
    <w:p w:rsidR="004010DD" w:rsidRDefault="004010DD" w:rsidP="00997B39">
      <w:pPr>
        <w:ind w:firstLine="709"/>
        <w:jc w:val="both"/>
        <w:rPr>
          <w:sz w:val="24"/>
          <w:szCs w:val="24"/>
        </w:rPr>
      </w:pPr>
    </w:p>
    <w:p w:rsidR="004010DD" w:rsidRDefault="004010DD" w:rsidP="00997B39">
      <w:pPr>
        <w:ind w:firstLine="709"/>
        <w:jc w:val="both"/>
        <w:rPr>
          <w:sz w:val="24"/>
          <w:szCs w:val="24"/>
        </w:rPr>
      </w:pPr>
      <w:r>
        <w:rPr>
          <w:sz w:val="24"/>
          <w:szCs w:val="24"/>
        </w:rPr>
        <w:t xml:space="preserve">Задание 9. </w:t>
      </w:r>
      <w:r w:rsidRPr="00257FE6">
        <w:rPr>
          <w:sz w:val="24"/>
          <w:szCs w:val="24"/>
        </w:rPr>
        <w:t xml:space="preserve">Составить план воспитательного мероприятия </w:t>
      </w:r>
      <w:r w:rsidR="003837EC">
        <w:rPr>
          <w:sz w:val="24"/>
          <w:szCs w:val="24"/>
        </w:rPr>
        <w:t>с указанием: ц</w:t>
      </w:r>
      <w:r w:rsidRPr="00257FE6">
        <w:rPr>
          <w:sz w:val="24"/>
          <w:szCs w:val="24"/>
        </w:rPr>
        <w:t>ел</w:t>
      </w:r>
      <w:r w:rsidR="003837EC">
        <w:rPr>
          <w:sz w:val="24"/>
          <w:szCs w:val="24"/>
        </w:rPr>
        <w:t xml:space="preserve">и и формы </w:t>
      </w:r>
      <w:r w:rsidRPr="00257FE6">
        <w:rPr>
          <w:sz w:val="24"/>
          <w:szCs w:val="24"/>
        </w:rPr>
        <w:t>мероприятия</w:t>
      </w:r>
      <w:r w:rsidR="003837EC">
        <w:rPr>
          <w:sz w:val="24"/>
          <w:szCs w:val="24"/>
        </w:rPr>
        <w:t>, оборудования и раздаточного</w:t>
      </w:r>
      <w:r w:rsidRPr="00257FE6">
        <w:rPr>
          <w:sz w:val="24"/>
          <w:szCs w:val="24"/>
        </w:rPr>
        <w:t xml:space="preserve"> материал</w:t>
      </w:r>
      <w:r w:rsidR="003837EC">
        <w:rPr>
          <w:sz w:val="24"/>
          <w:szCs w:val="24"/>
        </w:rPr>
        <w:t>а, х</w:t>
      </w:r>
      <w:r w:rsidRPr="00257FE6">
        <w:rPr>
          <w:sz w:val="24"/>
          <w:szCs w:val="24"/>
        </w:rPr>
        <w:t>од</w:t>
      </w:r>
      <w:r w:rsidR="003837EC">
        <w:rPr>
          <w:sz w:val="24"/>
          <w:szCs w:val="24"/>
        </w:rPr>
        <w:t>а</w:t>
      </w:r>
      <w:r w:rsidRPr="00257FE6">
        <w:rPr>
          <w:sz w:val="24"/>
          <w:szCs w:val="24"/>
        </w:rPr>
        <w:t xml:space="preserve"> мероприятия или</w:t>
      </w:r>
      <w:r w:rsidR="003837EC">
        <w:rPr>
          <w:sz w:val="24"/>
          <w:szCs w:val="24"/>
        </w:rPr>
        <w:t xml:space="preserve"> его сценария</w:t>
      </w:r>
      <w:r w:rsidRPr="00257FE6">
        <w:rPr>
          <w:sz w:val="24"/>
          <w:szCs w:val="24"/>
        </w:rPr>
        <w:t>.</w:t>
      </w:r>
    </w:p>
    <w:p w:rsidR="004010DD" w:rsidRDefault="004010DD" w:rsidP="00997B39">
      <w:pPr>
        <w:ind w:firstLine="709"/>
        <w:jc w:val="both"/>
        <w:rPr>
          <w:sz w:val="24"/>
          <w:szCs w:val="24"/>
        </w:rPr>
      </w:pPr>
    </w:p>
    <w:p w:rsidR="004010DD" w:rsidRDefault="004010DD" w:rsidP="00997B39">
      <w:pPr>
        <w:ind w:firstLine="709"/>
        <w:jc w:val="both"/>
        <w:rPr>
          <w:sz w:val="24"/>
          <w:szCs w:val="24"/>
        </w:rPr>
      </w:pPr>
      <w:r>
        <w:rPr>
          <w:sz w:val="24"/>
          <w:szCs w:val="24"/>
        </w:rPr>
        <w:t>Задание 10. Изобразите структуру школьного коллектива в виде схемы.</w:t>
      </w:r>
    </w:p>
    <w:p w:rsidR="004010DD" w:rsidRDefault="004010DD" w:rsidP="00997B39">
      <w:pPr>
        <w:ind w:firstLine="709"/>
        <w:jc w:val="both"/>
        <w:rPr>
          <w:sz w:val="24"/>
          <w:szCs w:val="24"/>
        </w:rPr>
      </w:pPr>
    </w:p>
    <w:p w:rsidR="004010DD" w:rsidRDefault="004010DD" w:rsidP="00997B39">
      <w:pPr>
        <w:ind w:firstLine="709"/>
        <w:jc w:val="both"/>
        <w:rPr>
          <w:sz w:val="24"/>
          <w:szCs w:val="24"/>
        </w:rPr>
      </w:pPr>
      <w:r>
        <w:rPr>
          <w:sz w:val="24"/>
          <w:szCs w:val="24"/>
        </w:rPr>
        <w:t>Задание 11. Составьте план подготовки и проведения родительского собрания по решению конкретной проблемы.</w:t>
      </w:r>
    </w:p>
    <w:p w:rsidR="004010DD" w:rsidRDefault="004010DD" w:rsidP="00997B39">
      <w:pPr>
        <w:ind w:firstLine="709"/>
        <w:jc w:val="both"/>
        <w:rPr>
          <w:sz w:val="24"/>
          <w:szCs w:val="24"/>
        </w:rPr>
      </w:pPr>
    </w:p>
    <w:p w:rsidR="004010DD" w:rsidRPr="00C1484F" w:rsidRDefault="004010DD" w:rsidP="00997B39">
      <w:pPr>
        <w:ind w:firstLine="709"/>
        <w:jc w:val="both"/>
        <w:rPr>
          <w:sz w:val="24"/>
          <w:szCs w:val="24"/>
        </w:rPr>
      </w:pPr>
      <w:r w:rsidRPr="004010DD">
        <w:rPr>
          <w:sz w:val="24"/>
          <w:szCs w:val="24"/>
        </w:rPr>
        <w:t>Задание 12. Составить план самоконтроля подготовки и выполнения задания для самостоятельной работы студента на неделю согласно расписанию учебных занятий.</w:t>
      </w:r>
    </w:p>
    <w:p w:rsidR="003837EC" w:rsidRDefault="003837EC" w:rsidP="00997B39">
      <w:pPr>
        <w:ind w:firstLine="709"/>
        <w:jc w:val="both"/>
        <w:rPr>
          <w:rFonts w:eastAsia="TimesNewRoman,Italic"/>
          <w:b/>
          <w:iCs/>
          <w:sz w:val="24"/>
          <w:szCs w:val="24"/>
        </w:rPr>
      </w:pPr>
    </w:p>
    <w:p w:rsidR="004010DD" w:rsidRPr="000A0ED3" w:rsidRDefault="004010DD" w:rsidP="00997B39">
      <w:pPr>
        <w:ind w:firstLine="709"/>
        <w:jc w:val="both"/>
        <w:rPr>
          <w:rFonts w:eastAsia="TimesNewRoman,Italic"/>
          <w:b/>
          <w:iCs/>
          <w:sz w:val="24"/>
          <w:szCs w:val="24"/>
        </w:rPr>
      </w:pPr>
      <w:r w:rsidRPr="000A0ED3">
        <w:rPr>
          <w:rFonts w:eastAsia="TimesNewRoman,Italic"/>
          <w:b/>
          <w:iCs/>
          <w:sz w:val="24"/>
          <w:szCs w:val="24"/>
        </w:rPr>
        <w:t xml:space="preserve">Критерии оценки: </w:t>
      </w:r>
    </w:p>
    <w:p w:rsidR="004010DD" w:rsidRPr="000A0ED3" w:rsidRDefault="004010DD" w:rsidP="00997B39">
      <w:pPr>
        <w:ind w:firstLine="709"/>
        <w:jc w:val="both"/>
        <w:rPr>
          <w:rFonts w:eastAsia="TimesNewRoman,Italic"/>
          <w:iCs/>
          <w:sz w:val="24"/>
          <w:szCs w:val="24"/>
        </w:rPr>
      </w:pPr>
      <w:r w:rsidRPr="000A0ED3">
        <w:rPr>
          <w:rFonts w:eastAsia="TimesNewRoman,Italic"/>
          <w:iCs/>
          <w:sz w:val="24"/>
          <w:szCs w:val="24"/>
        </w:rPr>
        <w:t>- оценка «зачтено» ставится студенту, если он правильно выполнил практические задания, применил изученный материал, владеет понятиями и терминологией изучаемой дисциплины.</w:t>
      </w:r>
    </w:p>
    <w:p w:rsidR="004010DD" w:rsidRPr="000A0ED3" w:rsidRDefault="004010DD" w:rsidP="00997B39">
      <w:pPr>
        <w:ind w:firstLine="709"/>
        <w:jc w:val="both"/>
        <w:rPr>
          <w:rFonts w:eastAsia="TimesNewRoman,Italic"/>
          <w:iCs/>
          <w:sz w:val="24"/>
          <w:szCs w:val="24"/>
        </w:rPr>
      </w:pPr>
      <w:r w:rsidRPr="000A0ED3">
        <w:rPr>
          <w:rFonts w:eastAsia="TimesNewRoman,Italic"/>
          <w:iCs/>
          <w:sz w:val="24"/>
          <w:szCs w:val="24"/>
        </w:rPr>
        <w:t>- оценка «не зачтено» ставится студенту, если он: не смог правильно выполнить предлагаемые задания, не владеет основной терминологией и понятиями изучаемой дисциплины, не может ответить на уточняющие вопросы или проигнорировал данный вид учебной работы.</w:t>
      </w:r>
    </w:p>
    <w:p w:rsidR="004010DD" w:rsidRDefault="004010DD" w:rsidP="00997B39">
      <w:pPr>
        <w:ind w:firstLine="709"/>
        <w:jc w:val="center"/>
        <w:rPr>
          <w:b/>
          <w:color w:val="000000"/>
          <w:spacing w:val="-1"/>
          <w:sz w:val="24"/>
          <w:szCs w:val="24"/>
        </w:rPr>
      </w:pPr>
    </w:p>
    <w:p w:rsidR="0030282C" w:rsidRPr="00A0764F" w:rsidRDefault="00997B39" w:rsidP="003837EC">
      <w:pPr>
        <w:ind w:firstLine="709"/>
        <w:jc w:val="both"/>
        <w:rPr>
          <w:b/>
          <w:color w:val="000000"/>
          <w:spacing w:val="-1"/>
          <w:sz w:val="24"/>
          <w:szCs w:val="24"/>
        </w:rPr>
      </w:pPr>
      <w:r>
        <w:rPr>
          <w:b/>
          <w:color w:val="000000"/>
          <w:spacing w:val="-1"/>
          <w:sz w:val="24"/>
          <w:szCs w:val="24"/>
        </w:rPr>
        <w:t xml:space="preserve">1.8 </w:t>
      </w:r>
      <w:r w:rsidR="0030282C" w:rsidRPr="00A0764F">
        <w:rPr>
          <w:b/>
          <w:color w:val="000000"/>
          <w:spacing w:val="-1"/>
          <w:sz w:val="24"/>
          <w:szCs w:val="24"/>
        </w:rPr>
        <w:t>Рекомендации по оцениванию результатов достижения компетенций</w:t>
      </w:r>
    </w:p>
    <w:p w:rsidR="00F0654C" w:rsidRPr="005F4E45" w:rsidRDefault="00F0654C" w:rsidP="00997B39">
      <w:pPr>
        <w:tabs>
          <w:tab w:val="left" w:pos="360"/>
          <w:tab w:val="left" w:pos="756"/>
        </w:tabs>
        <w:ind w:firstLine="709"/>
        <w:jc w:val="both"/>
        <w:rPr>
          <w:sz w:val="24"/>
          <w:szCs w:val="24"/>
        </w:rPr>
      </w:pPr>
      <w:r w:rsidRPr="005F4E45">
        <w:rPr>
          <w:sz w:val="24"/>
          <w:szCs w:val="24"/>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F0654C" w:rsidRPr="005F4E45" w:rsidRDefault="00F0654C" w:rsidP="00997B39">
      <w:pPr>
        <w:tabs>
          <w:tab w:val="left" w:pos="360"/>
          <w:tab w:val="left" w:pos="756"/>
        </w:tabs>
        <w:ind w:firstLine="709"/>
        <w:jc w:val="both"/>
        <w:rPr>
          <w:sz w:val="24"/>
          <w:szCs w:val="24"/>
        </w:rPr>
      </w:pPr>
      <w:r w:rsidRPr="005F4E45">
        <w:rPr>
          <w:sz w:val="24"/>
          <w:szCs w:val="24"/>
        </w:rPr>
        <w:t>Оценка результатов формирования компетенций складывается из:</w:t>
      </w:r>
    </w:p>
    <w:p w:rsidR="00F0654C" w:rsidRPr="005F4E45" w:rsidRDefault="00F0654C" w:rsidP="00997B39">
      <w:pPr>
        <w:tabs>
          <w:tab w:val="left" w:pos="360"/>
          <w:tab w:val="left" w:pos="756"/>
        </w:tabs>
        <w:ind w:firstLine="709"/>
        <w:jc w:val="both"/>
        <w:rPr>
          <w:sz w:val="24"/>
          <w:szCs w:val="24"/>
        </w:rPr>
      </w:pPr>
      <w:r w:rsidRPr="005F4E45">
        <w:rPr>
          <w:sz w:val="24"/>
          <w:szCs w:val="24"/>
        </w:rPr>
        <w:t>- работы студента на учебных занятиях (посещение не менее 80% занятий);</w:t>
      </w:r>
    </w:p>
    <w:p w:rsidR="00F0654C" w:rsidRPr="005F4E45" w:rsidRDefault="00F0654C" w:rsidP="00997B39">
      <w:pPr>
        <w:tabs>
          <w:tab w:val="left" w:pos="360"/>
          <w:tab w:val="left" w:pos="756"/>
        </w:tabs>
        <w:ind w:firstLine="709"/>
        <w:jc w:val="both"/>
        <w:rPr>
          <w:sz w:val="24"/>
          <w:szCs w:val="24"/>
        </w:rPr>
      </w:pPr>
      <w:r w:rsidRPr="005F4E45">
        <w:rPr>
          <w:sz w:val="24"/>
          <w:szCs w:val="24"/>
        </w:rPr>
        <w:t>- выполнения всех видов самостоятельной работы, предусмотренных настоящим Фондом оценочных средств;</w:t>
      </w:r>
    </w:p>
    <w:p w:rsidR="00F0654C" w:rsidRPr="005F4E45" w:rsidRDefault="00F0654C" w:rsidP="00997B39">
      <w:pPr>
        <w:tabs>
          <w:tab w:val="left" w:pos="360"/>
          <w:tab w:val="left" w:pos="756"/>
        </w:tabs>
        <w:ind w:firstLine="709"/>
        <w:jc w:val="both"/>
        <w:rPr>
          <w:sz w:val="24"/>
          <w:szCs w:val="24"/>
        </w:rPr>
      </w:pPr>
      <w:r w:rsidRPr="005F4E45">
        <w:rPr>
          <w:sz w:val="24"/>
          <w:szCs w:val="24"/>
        </w:rPr>
        <w:t>- оценка за внутрисеместровую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F0654C" w:rsidRPr="005F4E45" w:rsidRDefault="00F0654C" w:rsidP="00997B39">
      <w:pPr>
        <w:tabs>
          <w:tab w:val="left" w:pos="360"/>
          <w:tab w:val="left" w:pos="756"/>
        </w:tabs>
        <w:ind w:firstLine="709"/>
        <w:jc w:val="both"/>
        <w:rPr>
          <w:sz w:val="24"/>
          <w:szCs w:val="24"/>
        </w:rPr>
      </w:pPr>
      <w:r w:rsidRPr="005F4E45">
        <w:rPr>
          <w:sz w:val="24"/>
          <w:szCs w:val="24"/>
        </w:rPr>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F0654C" w:rsidRPr="005F4E45" w:rsidRDefault="00F0654C" w:rsidP="00997B39">
      <w:pPr>
        <w:ind w:firstLine="709"/>
        <w:jc w:val="both"/>
        <w:rPr>
          <w:sz w:val="24"/>
          <w:szCs w:val="24"/>
        </w:rPr>
      </w:pPr>
      <w:r w:rsidRPr="005F4E45">
        <w:rPr>
          <w:sz w:val="24"/>
          <w:szCs w:val="24"/>
        </w:rPr>
        <w:t xml:space="preserve">- при выставлении студенту оценки на </w:t>
      </w:r>
      <w:r w:rsidR="00997B39">
        <w:rPr>
          <w:sz w:val="24"/>
          <w:szCs w:val="24"/>
        </w:rPr>
        <w:t>экзамене</w:t>
      </w:r>
      <w:r w:rsidRPr="005F4E45">
        <w:rPr>
          <w:sz w:val="24"/>
          <w:szCs w:val="24"/>
        </w:rPr>
        <w:t xml:space="preserve">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661A55" w:rsidRPr="00DA634E" w:rsidRDefault="00F0654C" w:rsidP="00997B39">
      <w:pPr>
        <w:widowControl w:val="0"/>
        <w:ind w:firstLine="709"/>
        <w:jc w:val="both"/>
        <w:rPr>
          <w:b/>
          <w:sz w:val="24"/>
          <w:szCs w:val="24"/>
        </w:rPr>
      </w:pPr>
      <w:r w:rsidRPr="005F4E45">
        <w:rPr>
          <w:sz w:val="24"/>
          <w:szCs w:val="24"/>
        </w:rPr>
        <w:t xml:space="preserve">- качество ответа студента на </w:t>
      </w:r>
      <w:r w:rsidR="00997B39">
        <w:rPr>
          <w:sz w:val="24"/>
          <w:szCs w:val="24"/>
        </w:rPr>
        <w:t>экзамене</w:t>
      </w:r>
      <w:r w:rsidRPr="005F4E45">
        <w:rPr>
          <w:sz w:val="24"/>
          <w:szCs w:val="24"/>
        </w:rPr>
        <w:t xml:space="preserve"> оценивается в соответствии с разработанными и утвержденными на заседании кафедры критериями оценки.</w:t>
      </w:r>
    </w:p>
    <w:sectPr w:rsidR="00661A55" w:rsidRPr="00DA634E" w:rsidSect="00997B39">
      <w:headerReference w:type="even" r:id="rId55"/>
      <w:pgSz w:w="11910" w:h="16840"/>
      <w:pgMar w:top="1134" w:right="850" w:bottom="1134" w:left="1701" w:header="731" w:footer="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0F0" w:rsidRDefault="000A20F0" w:rsidP="00664535">
      <w:r>
        <w:separator/>
      </w:r>
    </w:p>
  </w:endnote>
  <w:endnote w:type="continuationSeparator" w:id="0">
    <w:p w:rsidR="000A20F0" w:rsidRDefault="000A20F0" w:rsidP="00664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Italic">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0F0" w:rsidRDefault="000A20F0" w:rsidP="00664535">
      <w:r>
        <w:separator/>
      </w:r>
    </w:p>
  </w:footnote>
  <w:footnote w:type="continuationSeparator" w:id="0">
    <w:p w:rsidR="000A20F0" w:rsidRDefault="000A20F0" w:rsidP="006645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0F0" w:rsidRDefault="00C47F2A" w:rsidP="0030282C">
    <w:pPr>
      <w:pStyle w:val="ac"/>
      <w:framePr w:wrap="around" w:vAnchor="text" w:hAnchor="margin" w:xAlign="center" w:y="1"/>
      <w:rPr>
        <w:rStyle w:val="af8"/>
      </w:rPr>
    </w:pPr>
    <w:r>
      <w:rPr>
        <w:rStyle w:val="af8"/>
      </w:rPr>
      <w:fldChar w:fldCharType="begin"/>
    </w:r>
    <w:r w:rsidR="000A20F0">
      <w:rPr>
        <w:rStyle w:val="af8"/>
      </w:rPr>
      <w:instrText xml:space="preserve">PAGE  </w:instrText>
    </w:r>
    <w:r>
      <w:rPr>
        <w:rStyle w:val="af8"/>
      </w:rPr>
      <w:fldChar w:fldCharType="end"/>
    </w:r>
  </w:p>
  <w:p w:rsidR="000A20F0" w:rsidRDefault="000A20F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3"/>
    <w:multiLevelType w:val="multilevel"/>
    <w:tmpl w:val="9CCA6CC2"/>
    <w:lvl w:ilvl="0">
      <w:numFmt w:val="bullet"/>
      <w:lvlText w:val="-"/>
      <w:lvlJc w:val="left"/>
      <w:pPr>
        <w:ind w:left="108" w:hanging="720"/>
      </w:pPr>
      <w:rPr>
        <w:rFonts w:ascii="Times New Roman" w:hAnsi="Times New Roman"/>
        <w:b/>
        <w:sz w:val="28"/>
      </w:rPr>
    </w:lvl>
    <w:lvl w:ilvl="1">
      <w:numFmt w:val="bullet"/>
      <w:lvlText w:val="•"/>
      <w:lvlJc w:val="left"/>
      <w:pPr>
        <w:ind w:left="1069" w:hanging="720"/>
      </w:pPr>
    </w:lvl>
    <w:lvl w:ilvl="2">
      <w:numFmt w:val="bullet"/>
      <w:lvlText w:val="•"/>
      <w:lvlJc w:val="left"/>
      <w:pPr>
        <w:ind w:left="2031" w:hanging="720"/>
      </w:pPr>
    </w:lvl>
    <w:lvl w:ilvl="3">
      <w:numFmt w:val="bullet"/>
      <w:lvlText w:val="•"/>
      <w:lvlJc w:val="left"/>
      <w:pPr>
        <w:ind w:left="2992" w:hanging="720"/>
      </w:pPr>
    </w:lvl>
    <w:lvl w:ilvl="4">
      <w:numFmt w:val="bullet"/>
      <w:lvlText w:val="•"/>
      <w:lvlJc w:val="left"/>
      <w:pPr>
        <w:ind w:left="3954" w:hanging="720"/>
      </w:pPr>
    </w:lvl>
    <w:lvl w:ilvl="5">
      <w:numFmt w:val="bullet"/>
      <w:lvlText w:val="•"/>
      <w:lvlJc w:val="left"/>
      <w:pPr>
        <w:ind w:left="4916" w:hanging="720"/>
      </w:pPr>
    </w:lvl>
    <w:lvl w:ilvl="6">
      <w:numFmt w:val="bullet"/>
      <w:lvlText w:val="•"/>
      <w:lvlJc w:val="left"/>
      <w:pPr>
        <w:ind w:left="5877" w:hanging="720"/>
      </w:pPr>
    </w:lvl>
    <w:lvl w:ilvl="7">
      <w:numFmt w:val="bullet"/>
      <w:lvlText w:val="•"/>
      <w:lvlJc w:val="left"/>
      <w:pPr>
        <w:ind w:left="6839" w:hanging="720"/>
      </w:pPr>
    </w:lvl>
    <w:lvl w:ilvl="8">
      <w:numFmt w:val="bullet"/>
      <w:lvlText w:val="•"/>
      <w:lvlJc w:val="left"/>
      <w:pPr>
        <w:ind w:left="7800" w:hanging="720"/>
      </w:p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1A3D3BC0"/>
    <w:multiLevelType w:val="hybridMultilevel"/>
    <w:tmpl w:val="F4CA9928"/>
    <w:lvl w:ilvl="0" w:tplc="71D0C42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B61EC4"/>
    <w:multiLevelType w:val="hybridMultilevel"/>
    <w:tmpl w:val="DD00CAE4"/>
    <w:lvl w:ilvl="0" w:tplc="0419000F">
      <w:start w:val="1"/>
      <w:numFmt w:val="decimal"/>
      <w:lvlText w:val="%1."/>
      <w:lvlJc w:val="left"/>
      <w:pPr>
        <w:ind w:left="96" w:hanging="360"/>
      </w:pPr>
    </w:lvl>
    <w:lvl w:ilvl="1" w:tplc="04190019" w:tentative="1">
      <w:start w:val="1"/>
      <w:numFmt w:val="lowerLetter"/>
      <w:lvlText w:val="%2."/>
      <w:lvlJc w:val="left"/>
      <w:pPr>
        <w:ind w:left="816" w:hanging="360"/>
      </w:pPr>
    </w:lvl>
    <w:lvl w:ilvl="2" w:tplc="0419001B" w:tentative="1">
      <w:start w:val="1"/>
      <w:numFmt w:val="lowerRoman"/>
      <w:lvlText w:val="%3."/>
      <w:lvlJc w:val="right"/>
      <w:pPr>
        <w:ind w:left="1536" w:hanging="180"/>
      </w:pPr>
    </w:lvl>
    <w:lvl w:ilvl="3" w:tplc="0419000F" w:tentative="1">
      <w:start w:val="1"/>
      <w:numFmt w:val="decimal"/>
      <w:lvlText w:val="%4."/>
      <w:lvlJc w:val="left"/>
      <w:pPr>
        <w:ind w:left="2256" w:hanging="360"/>
      </w:pPr>
    </w:lvl>
    <w:lvl w:ilvl="4" w:tplc="04190019" w:tentative="1">
      <w:start w:val="1"/>
      <w:numFmt w:val="lowerLetter"/>
      <w:lvlText w:val="%5."/>
      <w:lvlJc w:val="left"/>
      <w:pPr>
        <w:ind w:left="2976" w:hanging="360"/>
      </w:pPr>
    </w:lvl>
    <w:lvl w:ilvl="5" w:tplc="0419001B" w:tentative="1">
      <w:start w:val="1"/>
      <w:numFmt w:val="lowerRoman"/>
      <w:lvlText w:val="%6."/>
      <w:lvlJc w:val="right"/>
      <w:pPr>
        <w:ind w:left="3696" w:hanging="180"/>
      </w:pPr>
    </w:lvl>
    <w:lvl w:ilvl="6" w:tplc="0419000F" w:tentative="1">
      <w:start w:val="1"/>
      <w:numFmt w:val="decimal"/>
      <w:lvlText w:val="%7."/>
      <w:lvlJc w:val="left"/>
      <w:pPr>
        <w:ind w:left="4416" w:hanging="360"/>
      </w:pPr>
    </w:lvl>
    <w:lvl w:ilvl="7" w:tplc="04190019" w:tentative="1">
      <w:start w:val="1"/>
      <w:numFmt w:val="lowerLetter"/>
      <w:lvlText w:val="%8."/>
      <w:lvlJc w:val="left"/>
      <w:pPr>
        <w:ind w:left="5136" w:hanging="360"/>
      </w:pPr>
    </w:lvl>
    <w:lvl w:ilvl="8" w:tplc="0419001B" w:tentative="1">
      <w:start w:val="1"/>
      <w:numFmt w:val="lowerRoman"/>
      <w:lvlText w:val="%9."/>
      <w:lvlJc w:val="right"/>
      <w:pPr>
        <w:ind w:left="5856" w:hanging="180"/>
      </w:pPr>
    </w:lvl>
  </w:abstractNum>
  <w:abstractNum w:abstractNumId="4">
    <w:nsid w:val="1D017697"/>
    <w:multiLevelType w:val="hybridMultilevel"/>
    <w:tmpl w:val="126E5384"/>
    <w:lvl w:ilvl="0" w:tplc="10DC36D0">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F082706"/>
    <w:multiLevelType w:val="hybridMultilevel"/>
    <w:tmpl w:val="766A634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22473C69"/>
    <w:multiLevelType w:val="hybridMultilevel"/>
    <w:tmpl w:val="A4AABB20"/>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2967053D"/>
    <w:multiLevelType w:val="hybridMultilevel"/>
    <w:tmpl w:val="FA54027C"/>
    <w:lvl w:ilvl="0" w:tplc="AE68748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A6813C6"/>
    <w:multiLevelType w:val="hybridMultilevel"/>
    <w:tmpl w:val="A6AA5C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0EF7387"/>
    <w:multiLevelType w:val="multilevel"/>
    <w:tmpl w:val="91BA2B8A"/>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nsid w:val="327A346B"/>
    <w:multiLevelType w:val="hybridMultilevel"/>
    <w:tmpl w:val="32147F78"/>
    <w:lvl w:ilvl="0" w:tplc="61F457A2">
      <w:start w:val="7"/>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FA4411"/>
    <w:multiLevelType w:val="hybridMultilevel"/>
    <w:tmpl w:val="099ACF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617B17"/>
    <w:multiLevelType w:val="hybridMultilevel"/>
    <w:tmpl w:val="01E8737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3E2E1FDC"/>
    <w:multiLevelType w:val="hybridMultilevel"/>
    <w:tmpl w:val="000AC6B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3F03126C"/>
    <w:multiLevelType w:val="hybridMultilevel"/>
    <w:tmpl w:val="BB8EB5FE"/>
    <w:lvl w:ilvl="0" w:tplc="71D0C428">
      <w:start w:val="1"/>
      <w:numFmt w:val="decimal"/>
      <w:lvlText w:val="%1."/>
      <w:lvlJc w:val="right"/>
      <w:pPr>
        <w:ind w:left="360" w:hanging="360"/>
      </w:pPr>
      <w:rPr>
        <w:rFonts w:hint="default"/>
        <w:b/>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nsid w:val="421D0661"/>
    <w:multiLevelType w:val="hybridMultilevel"/>
    <w:tmpl w:val="89840B6C"/>
    <w:lvl w:ilvl="0" w:tplc="94A2A8DC">
      <w:start w:val="1"/>
      <w:numFmt w:val="decimal"/>
      <w:lvlText w:val="%1."/>
      <w:lvlJc w:val="left"/>
      <w:pPr>
        <w:ind w:left="360" w:hanging="360"/>
      </w:pPr>
      <w:rPr>
        <w:b/>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5516530"/>
    <w:multiLevelType w:val="hybridMultilevel"/>
    <w:tmpl w:val="39B6871C"/>
    <w:lvl w:ilvl="0" w:tplc="0419000F">
      <w:start w:val="1"/>
      <w:numFmt w:val="decimal"/>
      <w:lvlText w:val="%1."/>
      <w:lvlJc w:val="left"/>
      <w:pPr>
        <w:ind w:left="1497" w:hanging="360"/>
      </w:pPr>
      <w:rPr>
        <w:rFonts w:cs="Times New Roman"/>
      </w:rPr>
    </w:lvl>
    <w:lvl w:ilvl="1" w:tplc="04190019" w:tentative="1">
      <w:start w:val="1"/>
      <w:numFmt w:val="lowerLetter"/>
      <w:lvlText w:val="%2."/>
      <w:lvlJc w:val="left"/>
      <w:pPr>
        <w:ind w:left="2217" w:hanging="360"/>
      </w:pPr>
      <w:rPr>
        <w:rFonts w:cs="Times New Roman"/>
      </w:rPr>
    </w:lvl>
    <w:lvl w:ilvl="2" w:tplc="0419001B" w:tentative="1">
      <w:start w:val="1"/>
      <w:numFmt w:val="lowerRoman"/>
      <w:lvlText w:val="%3."/>
      <w:lvlJc w:val="right"/>
      <w:pPr>
        <w:ind w:left="2937" w:hanging="180"/>
      </w:pPr>
      <w:rPr>
        <w:rFonts w:cs="Times New Roman"/>
      </w:rPr>
    </w:lvl>
    <w:lvl w:ilvl="3" w:tplc="0419000F" w:tentative="1">
      <w:start w:val="1"/>
      <w:numFmt w:val="decimal"/>
      <w:lvlText w:val="%4."/>
      <w:lvlJc w:val="left"/>
      <w:pPr>
        <w:ind w:left="3657" w:hanging="360"/>
      </w:pPr>
      <w:rPr>
        <w:rFonts w:cs="Times New Roman"/>
      </w:rPr>
    </w:lvl>
    <w:lvl w:ilvl="4" w:tplc="04190019" w:tentative="1">
      <w:start w:val="1"/>
      <w:numFmt w:val="lowerLetter"/>
      <w:lvlText w:val="%5."/>
      <w:lvlJc w:val="left"/>
      <w:pPr>
        <w:ind w:left="4377" w:hanging="360"/>
      </w:pPr>
      <w:rPr>
        <w:rFonts w:cs="Times New Roman"/>
      </w:rPr>
    </w:lvl>
    <w:lvl w:ilvl="5" w:tplc="0419001B" w:tentative="1">
      <w:start w:val="1"/>
      <w:numFmt w:val="lowerRoman"/>
      <w:lvlText w:val="%6."/>
      <w:lvlJc w:val="right"/>
      <w:pPr>
        <w:ind w:left="5097" w:hanging="180"/>
      </w:pPr>
      <w:rPr>
        <w:rFonts w:cs="Times New Roman"/>
      </w:rPr>
    </w:lvl>
    <w:lvl w:ilvl="6" w:tplc="0419000F" w:tentative="1">
      <w:start w:val="1"/>
      <w:numFmt w:val="decimal"/>
      <w:lvlText w:val="%7."/>
      <w:lvlJc w:val="left"/>
      <w:pPr>
        <w:ind w:left="5817" w:hanging="360"/>
      </w:pPr>
      <w:rPr>
        <w:rFonts w:cs="Times New Roman"/>
      </w:rPr>
    </w:lvl>
    <w:lvl w:ilvl="7" w:tplc="04190019" w:tentative="1">
      <w:start w:val="1"/>
      <w:numFmt w:val="lowerLetter"/>
      <w:lvlText w:val="%8."/>
      <w:lvlJc w:val="left"/>
      <w:pPr>
        <w:ind w:left="6537" w:hanging="360"/>
      </w:pPr>
      <w:rPr>
        <w:rFonts w:cs="Times New Roman"/>
      </w:rPr>
    </w:lvl>
    <w:lvl w:ilvl="8" w:tplc="0419001B" w:tentative="1">
      <w:start w:val="1"/>
      <w:numFmt w:val="lowerRoman"/>
      <w:lvlText w:val="%9."/>
      <w:lvlJc w:val="right"/>
      <w:pPr>
        <w:ind w:left="7257" w:hanging="180"/>
      </w:pPr>
      <w:rPr>
        <w:rFonts w:cs="Times New Roman"/>
      </w:rPr>
    </w:lvl>
  </w:abstractNum>
  <w:abstractNum w:abstractNumId="18">
    <w:nsid w:val="45D11E0C"/>
    <w:multiLevelType w:val="hybridMultilevel"/>
    <w:tmpl w:val="AFF0272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487C7F05"/>
    <w:multiLevelType w:val="hybridMultilevel"/>
    <w:tmpl w:val="4FE2037E"/>
    <w:lvl w:ilvl="0" w:tplc="44500D8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29606F4"/>
    <w:multiLevelType w:val="hybridMultilevel"/>
    <w:tmpl w:val="C10C61B8"/>
    <w:lvl w:ilvl="0" w:tplc="71D0C42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A3616A"/>
    <w:multiLevelType w:val="hybridMultilevel"/>
    <w:tmpl w:val="E3C825E8"/>
    <w:lvl w:ilvl="0" w:tplc="0419000F">
      <w:start w:val="1"/>
      <w:numFmt w:val="decimal"/>
      <w:lvlText w:val="%1."/>
      <w:lvlJc w:val="left"/>
      <w:pPr>
        <w:ind w:left="1631" w:hanging="360"/>
      </w:pPr>
    </w:lvl>
    <w:lvl w:ilvl="1" w:tplc="04190019" w:tentative="1">
      <w:start w:val="1"/>
      <w:numFmt w:val="lowerLetter"/>
      <w:lvlText w:val="%2."/>
      <w:lvlJc w:val="left"/>
      <w:pPr>
        <w:ind w:left="2351" w:hanging="360"/>
      </w:pPr>
    </w:lvl>
    <w:lvl w:ilvl="2" w:tplc="0419001B" w:tentative="1">
      <w:start w:val="1"/>
      <w:numFmt w:val="lowerRoman"/>
      <w:lvlText w:val="%3."/>
      <w:lvlJc w:val="right"/>
      <w:pPr>
        <w:ind w:left="3071" w:hanging="180"/>
      </w:pPr>
    </w:lvl>
    <w:lvl w:ilvl="3" w:tplc="0419000F" w:tentative="1">
      <w:start w:val="1"/>
      <w:numFmt w:val="decimal"/>
      <w:lvlText w:val="%4."/>
      <w:lvlJc w:val="left"/>
      <w:pPr>
        <w:ind w:left="3791" w:hanging="360"/>
      </w:pPr>
    </w:lvl>
    <w:lvl w:ilvl="4" w:tplc="04190019" w:tentative="1">
      <w:start w:val="1"/>
      <w:numFmt w:val="lowerLetter"/>
      <w:lvlText w:val="%5."/>
      <w:lvlJc w:val="left"/>
      <w:pPr>
        <w:ind w:left="4511" w:hanging="360"/>
      </w:pPr>
    </w:lvl>
    <w:lvl w:ilvl="5" w:tplc="0419001B" w:tentative="1">
      <w:start w:val="1"/>
      <w:numFmt w:val="lowerRoman"/>
      <w:lvlText w:val="%6."/>
      <w:lvlJc w:val="right"/>
      <w:pPr>
        <w:ind w:left="5231" w:hanging="180"/>
      </w:pPr>
    </w:lvl>
    <w:lvl w:ilvl="6" w:tplc="0419000F" w:tentative="1">
      <w:start w:val="1"/>
      <w:numFmt w:val="decimal"/>
      <w:lvlText w:val="%7."/>
      <w:lvlJc w:val="left"/>
      <w:pPr>
        <w:ind w:left="5951" w:hanging="360"/>
      </w:pPr>
    </w:lvl>
    <w:lvl w:ilvl="7" w:tplc="04190019" w:tentative="1">
      <w:start w:val="1"/>
      <w:numFmt w:val="lowerLetter"/>
      <w:lvlText w:val="%8."/>
      <w:lvlJc w:val="left"/>
      <w:pPr>
        <w:ind w:left="6671" w:hanging="360"/>
      </w:pPr>
    </w:lvl>
    <w:lvl w:ilvl="8" w:tplc="0419001B" w:tentative="1">
      <w:start w:val="1"/>
      <w:numFmt w:val="lowerRoman"/>
      <w:lvlText w:val="%9."/>
      <w:lvlJc w:val="right"/>
      <w:pPr>
        <w:ind w:left="7391" w:hanging="180"/>
      </w:pPr>
    </w:lvl>
  </w:abstractNum>
  <w:abstractNum w:abstractNumId="25">
    <w:nsid w:val="5D43124F"/>
    <w:multiLevelType w:val="multilevel"/>
    <w:tmpl w:val="A7FCED32"/>
    <w:lvl w:ilvl="0">
      <w:start w:val="1"/>
      <w:numFmt w:val="decimal"/>
      <w:lvlText w:val="%1."/>
      <w:lvlJc w:val="left"/>
      <w:pPr>
        <w:ind w:left="1080" w:hanging="360"/>
      </w:pPr>
      <w:rPr>
        <w:rFonts w:cs="Times New Roman"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5FD07273"/>
    <w:multiLevelType w:val="hybridMultilevel"/>
    <w:tmpl w:val="023C042C"/>
    <w:lvl w:ilvl="0" w:tplc="71D0C428">
      <w:start w:val="1"/>
      <w:numFmt w:val="decimal"/>
      <w:lvlText w:val="%1."/>
      <w:lvlJc w:val="righ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0D55C6"/>
    <w:multiLevelType w:val="hybridMultilevel"/>
    <w:tmpl w:val="F26CCD40"/>
    <w:lvl w:ilvl="0" w:tplc="15F80FB4">
      <w:start w:val="1"/>
      <w:numFmt w:val="decimal"/>
      <w:lvlText w:val="%1."/>
      <w:lvlJc w:val="left"/>
      <w:pPr>
        <w:ind w:left="1843"/>
      </w:pPr>
      <w:rPr>
        <w:rFonts w:ascii="Times New Roman" w:hAnsi="Times New Roman" w:cs="Times New Roman" w:hint="default"/>
      </w:rPr>
    </w:lvl>
    <w:lvl w:ilvl="1" w:tplc="72ACBE5E">
      <w:start w:val="1"/>
      <w:numFmt w:val="decimal"/>
      <w:lvlText w:val="%2."/>
      <w:lvlJc w:val="left"/>
      <w:pPr>
        <w:tabs>
          <w:tab w:val="num" w:pos="2923"/>
        </w:tabs>
        <w:ind w:left="2923" w:hanging="360"/>
      </w:pPr>
      <w:rPr>
        <w:rFonts w:ascii="Times New Roman" w:hAnsi="Times New Roman" w:cs="Times New Roman" w:hint="default"/>
      </w:rPr>
    </w:lvl>
    <w:lvl w:ilvl="2" w:tplc="0419001B">
      <w:start w:val="1"/>
      <w:numFmt w:val="decimal"/>
      <w:lvlText w:val="%3."/>
      <w:lvlJc w:val="left"/>
      <w:pPr>
        <w:tabs>
          <w:tab w:val="num" w:pos="3643"/>
        </w:tabs>
        <w:ind w:left="3643" w:hanging="360"/>
      </w:pPr>
      <w:rPr>
        <w:rFonts w:cs="Times New Roman"/>
      </w:rPr>
    </w:lvl>
    <w:lvl w:ilvl="3" w:tplc="0419000F">
      <w:start w:val="1"/>
      <w:numFmt w:val="decimal"/>
      <w:lvlText w:val="%4."/>
      <w:lvlJc w:val="left"/>
      <w:pPr>
        <w:tabs>
          <w:tab w:val="num" w:pos="4363"/>
        </w:tabs>
        <w:ind w:left="4363" w:hanging="360"/>
      </w:pPr>
      <w:rPr>
        <w:rFonts w:cs="Times New Roman"/>
      </w:rPr>
    </w:lvl>
    <w:lvl w:ilvl="4" w:tplc="04190019">
      <w:start w:val="1"/>
      <w:numFmt w:val="decimal"/>
      <w:lvlText w:val="%5."/>
      <w:lvlJc w:val="left"/>
      <w:pPr>
        <w:tabs>
          <w:tab w:val="num" w:pos="5083"/>
        </w:tabs>
        <w:ind w:left="5083" w:hanging="360"/>
      </w:pPr>
      <w:rPr>
        <w:rFonts w:cs="Times New Roman"/>
      </w:rPr>
    </w:lvl>
    <w:lvl w:ilvl="5" w:tplc="0419001B">
      <w:start w:val="1"/>
      <w:numFmt w:val="decimal"/>
      <w:lvlText w:val="%6."/>
      <w:lvlJc w:val="left"/>
      <w:pPr>
        <w:tabs>
          <w:tab w:val="num" w:pos="5803"/>
        </w:tabs>
        <w:ind w:left="5803" w:hanging="360"/>
      </w:pPr>
      <w:rPr>
        <w:rFonts w:cs="Times New Roman"/>
      </w:rPr>
    </w:lvl>
    <w:lvl w:ilvl="6" w:tplc="0419000F">
      <w:start w:val="1"/>
      <w:numFmt w:val="decimal"/>
      <w:lvlText w:val="%7."/>
      <w:lvlJc w:val="left"/>
      <w:pPr>
        <w:tabs>
          <w:tab w:val="num" w:pos="6523"/>
        </w:tabs>
        <w:ind w:left="6523" w:hanging="360"/>
      </w:pPr>
      <w:rPr>
        <w:rFonts w:cs="Times New Roman"/>
      </w:rPr>
    </w:lvl>
    <w:lvl w:ilvl="7" w:tplc="04190019">
      <w:start w:val="1"/>
      <w:numFmt w:val="decimal"/>
      <w:lvlText w:val="%8."/>
      <w:lvlJc w:val="left"/>
      <w:pPr>
        <w:tabs>
          <w:tab w:val="num" w:pos="7243"/>
        </w:tabs>
        <w:ind w:left="7243" w:hanging="360"/>
      </w:pPr>
      <w:rPr>
        <w:rFonts w:cs="Times New Roman"/>
      </w:rPr>
    </w:lvl>
    <w:lvl w:ilvl="8" w:tplc="0419001B">
      <w:start w:val="1"/>
      <w:numFmt w:val="decimal"/>
      <w:lvlText w:val="%9."/>
      <w:lvlJc w:val="left"/>
      <w:pPr>
        <w:tabs>
          <w:tab w:val="num" w:pos="7963"/>
        </w:tabs>
        <w:ind w:left="7963" w:hanging="360"/>
      </w:pPr>
      <w:rPr>
        <w:rFonts w:cs="Times New Roman"/>
      </w:rPr>
    </w:lvl>
  </w:abstractNum>
  <w:abstractNum w:abstractNumId="28">
    <w:nsid w:val="6B265D27"/>
    <w:multiLevelType w:val="hybridMultilevel"/>
    <w:tmpl w:val="C440557E"/>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B8484D"/>
    <w:multiLevelType w:val="hybridMultilevel"/>
    <w:tmpl w:val="56F6B21C"/>
    <w:lvl w:ilvl="0" w:tplc="62E8FC7A">
      <w:start w:val="1"/>
      <w:numFmt w:val="decimal"/>
      <w:lvlText w:val="%1."/>
      <w:lvlJc w:val="left"/>
      <w:pPr>
        <w:tabs>
          <w:tab w:val="num" w:pos="1109"/>
        </w:tabs>
        <w:ind w:left="1109" w:hanging="825"/>
      </w:pPr>
      <w:rPr>
        <w:rFonts w:hint="default"/>
      </w:rPr>
    </w:lvl>
    <w:lvl w:ilvl="1" w:tplc="0419000F">
      <w:start w:val="1"/>
      <w:numFmt w:val="decimal"/>
      <w:lvlText w:val="%2."/>
      <w:lvlJc w:val="left"/>
      <w:pPr>
        <w:tabs>
          <w:tab w:val="num" w:pos="1184"/>
        </w:tabs>
        <w:ind w:left="1184" w:hanging="360"/>
      </w:pPr>
      <w:rPr>
        <w:rFonts w:hint="default"/>
      </w:rPr>
    </w:lvl>
    <w:lvl w:ilvl="2" w:tplc="0419001B" w:tentative="1">
      <w:start w:val="1"/>
      <w:numFmt w:val="lowerRoman"/>
      <w:lvlText w:val="%3."/>
      <w:lvlJc w:val="right"/>
      <w:pPr>
        <w:tabs>
          <w:tab w:val="num" w:pos="1904"/>
        </w:tabs>
        <w:ind w:left="1904" w:hanging="180"/>
      </w:pPr>
    </w:lvl>
    <w:lvl w:ilvl="3" w:tplc="0419000F" w:tentative="1">
      <w:start w:val="1"/>
      <w:numFmt w:val="decimal"/>
      <w:lvlText w:val="%4."/>
      <w:lvlJc w:val="left"/>
      <w:pPr>
        <w:tabs>
          <w:tab w:val="num" w:pos="2624"/>
        </w:tabs>
        <w:ind w:left="2624" w:hanging="360"/>
      </w:pPr>
    </w:lvl>
    <w:lvl w:ilvl="4" w:tplc="04190019" w:tentative="1">
      <w:start w:val="1"/>
      <w:numFmt w:val="lowerLetter"/>
      <w:lvlText w:val="%5."/>
      <w:lvlJc w:val="left"/>
      <w:pPr>
        <w:tabs>
          <w:tab w:val="num" w:pos="3344"/>
        </w:tabs>
        <w:ind w:left="3344" w:hanging="360"/>
      </w:pPr>
    </w:lvl>
    <w:lvl w:ilvl="5" w:tplc="0419001B" w:tentative="1">
      <w:start w:val="1"/>
      <w:numFmt w:val="lowerRoman"/>
      <w:lvlText w:val="%6."/>
      <w:lvlJc w:val="right"/>
      <w:pPr>
        <w:tabs>
          <w:tab w:val="num" w:pos="4064"/>
        </w:tabs>
        <w:ind w:left="4064" w:hanging="180"/>
      </w:pPr>
    </w:lvl>
    <w:lvl w:ilvl="6" w:tplc="0419000F" w:tentative="1">
      <w:start w:val="1"/>
      <w:numFmt w:val="decimal"/>
      <w:lvlText w:val="%7."/>
      <w:lvlJc w:val="left"/>
      <w:pPr>
        <w:tabs>
          <w:tab w:val="num" w:pos="4784"/>
        </w:tabs>
        <w:ind w:left="4784" w:hanging="360"/>
      </w:pPr>
    </w:lvl>
    <w:lvl w:ilvl="7" w:tplc="04190019" w:tentative="1">
      <w:start w:val="1"/>
      <w:numFmt w:val="lowerLetter"/>
      <w:lvlText w:val="%8."/>
      <w:lvlJc w:val="left"/>
      <w:pPr>
        <w:tabs>
          <w:tab w:val="num" w:pos="5504"/>
        </w:tabs>
        <w:ind w:left="5504" w:hanging="360"/>
      </w:pPr>
    </w:lvl>
    <w:lvl w:ilvl="8" w:tplc="0419001B" w:tentative="1">
      <w:start w:val="1"/>
      <w:numFmt w:val="lowerRoman"/>
      <w:lvlText w:val="%9."/>
      <w:lvlJc w:val="right"/>
      <w:pPr>
        <w:tabs>
          <w:tab w:val="num" w:pos="6224"/>
        </w:tabs>
        <w:ind w:left="6224" w:hanging="180"/>
      </w:pPr>
    </w:lvl>
  </w:abstractNum>
  <w:abstractNum w:abstractNumId="30">
    <w:nsid w:val="6D3A27C8"/>
    <w:multiLevelType w:val="multilevel"/>
    <w:tmpl w:val="CF30F3CA"/>
    <w:lvl w:ilvl="0">
      <w:start w:val="2"/>
      <w:numFmt w:val="decimal"/>
      <w:lvlText w:val="%1"/>
      <w:lvlJc w:val="left"/>
      <w:pPr>
        <w:ind w:left="360" w:hanging="360"/>
      </w:pPr>
      <w:rPr>
        <w:rFonts w:cs="Times New Roman" w:hint="default"/>
        <w:i w:val="0"/>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31">
    <w:nsid w:val="70DB544E"/>
    <w:multiLevelType w:val="hybridMultilevel"/>
    <w:tmpl w:val="F7F0511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2">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3240E71"/>
    <w:multiLevelType w:val="hybridMultilevel"/>
    <w:tmpl w:val="5F1E567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4">
    <w:nsid w:val="755E6191"/>
    <w:multiLevelType w:val="hybridMultilevel"/>
    <w:tmpl w:val="910877BA"/>
    <w:lvl w:ilvl="0" w:tplc="71D0C42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B320A89"/>
    <w:multiLevelType w:val="hybridMultilevel"/>
    <w:tmpl w:val="B18265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B8E4FBA"/>
    <w:multiLevelType w:val="hybridMultilevel"/>
    <w:tmpl w:val="B2E81346"/>
    <w:lvl w:ilvl="0" w:tplc="10DC36D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114FEC"/>
    <w:multiLevelType w:val="hybridMultilevel"/>
    <w:tmpl w:val="B79EDD98"/>
    <w:lvl w:ilvl="0" w:tplc="979CD4EA">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F0249BD"/>
    <w:multiLevelType w:val="hybridMultilevel"/>
    <w:tmpl w:val="3C8E87DC"/>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37"/>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2"/>
  </w:num>
  <w:num w:numId="5">
    <w:abstractNumId w:val="2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6"/>
  </w:num>
  <w:num w:numId="10">
    <w:abstractNumId w:val="14"/>
  </w:num>
  <w:num w:numId="11">
    <w:abstractNumId w:val="27"/>
  </w:num>
  <w:num w:numId="12">
    <w:abstractNumId w:val="28"/>
  </w:num>
  <w:num w:numId="13">
    <w:abstractNumId w:val="7"/>
  </w:num>
  <w:num w:numId="14">
    <w:abstractNumId w:val="38"/>
  </w:num>
  <w:num w:numId="15">
    <w:abstractNumId w:val="0"/>
  </w:num>
  <w:num w:numId="16">
    <w:abstractNumId w:val="4"/>
  </w:num>
  <w:num w:numId="17">
    <w:abstractNumId w:val="10"/>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17"/>
  </w:num>
  <w:num w:numId="21">
    <w:abstractNumId w:val="25"/>
  </w:num>
  <w:num w:numId="22">
    <w:abstractNumId w:val="12"/>
  </w:num>
  <w:num w:numId="23">
    <w:abstractNumId w:val="13"/>
  </w:num>
  <w:num w:numId="24">
    <w:abstractNumId w:val="33"/>
  </w:num>
  <w:num w:numId="25">
    <w:abstractNumId w:val="5"/>
  </w:num>
  <w:num w:numId="26">
    <w:abstractNumId w:val="31"/>
  </w:num>
  <w:num w:numId="27">
    <w:abstractNumId w:val="3"/>
  </w:num>
  <w:num w:numId="28">
    <w:abstractNumId w:val="18"/>
  </w:num>
  <w:num w:numId="29">
    <w:abstractNumId w:val="11"/>
  </w:num>
  <w:num w:numId="30">
    <w:abstractNumId w:val="24"/>
  </w:num>
  <w:num w:numId="31">
    <w:abstractNumId w:val="34"/>
  </w:num>
  <w:num w:numId="32">
    <w:abstractNumId w:val="23"/>
  </w:num>
  <w:num w:numId="33">
    <w:abstractNumId w:val="2"/>
  </w:num>
  <w:num w:numId="34">
    <w:abstractNumId w:val="30"/>
  </w:num>
  <w:num w:numId="35">
    <w:abstractNumId w:val="9"/>
  </w:num>
  <w:num w:numId="36">
    <w:abstractNumId w:val="21"/>
  </w:num>
  <w:num w:numId="37">
    <w:abstractNumId w:val="19"/>
  </w:num>
  <w:num w:numId="38">
    <w:abstractNumId w:val="35"/>
  </w:num>
  <w:num w:numId="39">
    <w:abstractNumId w:val="8"/>
  </w:num>
  <w:num w:numId="40">
    <w:abstractNumId w:val="32"/>
  </w:num>
  <w:num w:numId="41">
    <w:abstractNumId w:val="36"/>
  </w:num>
  <w:num w:numId="4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2"/>
  </w:compat>
  <w:rsids>
    <w:rsidRoot w:val="002B4E30"/>
    <w:rsid w:val="00006F5E"/>
    <w:rsid w:val="000218B9"/>
    <w:rsid w:val="00036AA7"/>
    <w:rsid w:val="000533E1"/>
    <w:rsid w:val="00055443"/>
    <w:rsid w:val="000846E9"/>
    <w:rsid w:val="0009613D"/>
    <w:rsid w:val="000965C4"/>
    <w:rsid w:val="000A20F0"/>
    <w:rsid w:val="000A347C"/>
    <w:rsid w:val="000B3BE6"/>
    <w:rsid w:val="000B45C6"/>
    <w:rsid w:val="000C69D4"/>
    <w:rsid w:val="000C7576"/>
    <w:rsid w:val="000D39B9"/>
    <w:rsid w:val="000D750C"/>
    <w:rsid w:val="000E19DF"/>
    <w:rsid w:val="000E5459"/>
    <w:rsid w:val="000F48E5"/>
    <w:rsid w:val="000F6408"/>
    <w:rsid w:val="0010150F"/>
    <w:rsid w:val="0010426E"/>
    <w:rsid w:val="00106ECC"/>
    <w:rsid w:val="001129BD"/>
    <w:rsid w:val="00113FAC"/>
    <w:rsid w:val="00131025"/>
    <w:rsid w:val="00131BE1"/>
    <w:rsid w:val="00132413"/>
    <w:rsid w:val="00141E8E"/>
    <w:rsid w:val="00144A1B"/>
    <w:rsid w:val="00151378"/>
    <w:rsid w:val="00153868"/>
    <w:rsid w:val="00180B8B"/>
    <w:rsid w:val="0019452F"/>
    <w:rsid w:val="001A28BF"/>
    <w:rsid w:val="001A36E6"/>
    <w:rsid w:val="001A5265"/>
    <w:rsid w:val="001B7B11"/>
    <w:rsid w:val="001C151E"/>
    <w:rsid w:val="001D3EDF"/>
    <w:rsid w:val="001E41F3"/>
    <w:rsid w:val="001E4DDF"/>
    <w:rsid w:val="001F4CB1"/>
    <w:rsid w:val="002020EA"/>
    <w:rsid w:val="00221483"/>
    <w:rsid w:val="00222CE5"/>
    <w:rsid w:val="002309F1"/>
    <w:rsid w:val="002331D7"/>
    <w:rsid w:val="00244A6B"/>
    <w:rsid w:val="002506F4"/>
    <w:rsid w:val="00251189"/>
    <w:rsid w:val="00254292"/>
    <w:rsid w:val="0025580D"/>
    <w:rsid w:val="00255B16"/>
    <w:rsid w:val="0026038A"/>
    <w:rsid w:val="00261A54"/>
    <w:rsid w:val="00263577"/>
    <w:rsid w:val="0028428F"/>
    <w:rsid w:val="002B00B2"/>
    <w:rsid w:val="002B4E30"/>
    <w:rsid w:val="002C4E08"/>
    <w:rsid w:val="002C520B"/>
    <w:rsid w:val="002C5AAA"/>
    <w:rsid w:val="002D2DDA"/>
    <w:rsid w:val="002F7A3A"/>
    <w:rsid w:val="0030282C"/>
    <w:rsid w:val="003046AA"/>
    <w:rsid w:val="00304B1A"/>
    <w:rsid w:val="003059CB"/>
    <w:rsid w:val="0032117A"/>
    <w:rsid w:val="00342955"/>
    <w:rsid w:val="00357A15"/>
    <w:rsid w:val="00364322"/>
    <w:rsid w:val="003837EC"/>
    <w:rsid w:val="0038454F"/>
    <w:rsid w:val="0039486B"/>
    <w:rsid w:val="003A0006"/>
    <w:rsid w:val="003A150B"/>
    <w:rsid w:val="003A6399"/>
    <w:rsid w:val="003B0C40"/>
    <w:rsid w:val="003B31A4"/>
    <w:rsid w:val="003C468C"/>
    <w:rsid w:val="003C684C"/>
    <w:rsid w:val="003C7B56"/>
    <w:rsid w:val="003D3807"/>
    <w:rsid w:val="003D4FAE"/>
    <w:rsid w:val="003D52D9"/>
    <w:rsid w:val="003E2D00"/>
    <w:rsid w:val="003E2D66"/>
    <w:rsid w:val="003E6908"/>
    <w:rsid w:val="003F1462"/>
    <w:rsid w:val="003F173D"/>
    <w:rsid w:val="004010DD"/>
    <w:rsid w:val="00401496"/>
    <w:rsid w:val="00415D9E"/>
    <w:rsid w:val="00416F0F"/>
    <w:rsid w:val="00420A8D"/>
    <w:rsid w:val="00427613"/>
    <w:rsid w:val="00427EF9"/>
    <w:rsid w:val="00435095"/>
    <w:rsid w:val="004816EE"/>
    <w:rsid w:val="00486A83"/>
    <w:rsid w:val="0049148B"/>
    <w:rsid w:val="0049584E"/>
    <w:rsid w:val="004A4235"/>
    <w:rsid w:val="004A721E"/>
    <w:rsid w:val="004B29F8"/>
    <w:rsid w:val="004C0141"/>
    <w:rsid w:val="004C4A93"/>
    <w:rsid w:val="004E721D"/>
    <w:rsid w:val="004F41C0"/>
    <w:rsid w:val="0051400C"/>
    <w:rsid w:val="00527DAC"/>
    <w:rsid w:val="00533C6A"/>
    <w:rsid w:val="005415FB"/>
    <w:rsid w:val="00543499"/>
    <w:rsid w:val="00545EF2"/>
    <w:rsid w:val="00553E62"/>
    <w:rsid w:val="00556214"/>
    <w:rsid w:val="00560448"/>
    <w:rsid w:val="00562BEA"/>
    <w:rsid w:val="0056456A"/>
    <w:rsid w:val="00565E10"/>
    <w:rsid w:val="00566F4A"/>
    <w:rsid w:val="0059111B"/>
    <w:rsid w:val="00593442"/>
    <w:rsid w:val="005974C4"/>
    <w:rsid w:val="005A36A0"/>
    <w:rsid w:val="005A5DAF"/>
    <w:rsid w:val="005B6304"/>
    <w:rsid w:val="005C4FBB"/>
    <w:rsid w:val="005C50B7"/>
    <w:rsid w:val="005C6793"/>
    <w:rsid w:val="005D13BC"/>
    <w:rsid w:val="005E22E7"/>
    <w:rsid w:val="005E7C29"/>
    <w:rsid w:val="00603C0E"/>
    <w:rsid w:val="00604012"/>
    <w:rsid w:val="006059D2"/>
    <w:rsid w:val="0061023C"/>
    <w:rsid w:val="006147EF"/>
    <w:rsid w:val="00661A55"/>
    <w:rsid w:val="00664535"/>
    <w:rsid w:val="006A7FB3"/>
    <w:rsid w:val="006B1CE5"/>
    <w:rsid w:val="006B3FC6"/>
    <w:rsid w:val="006C1BF6"/>
    <w:rsid w:val="006D21AA"/>
    <w:rsid w:val="006D7AC9"/>
    <w:rsid w:val="006F1D7F"/>
    <w:rsid w:val="006F27B6"/>
    <w:rsid w:val="006F535D"/>
    <w:rsid w:val="0070169E"/>
    <w:rsid w:val="00702018"/>
    <w:rsid w:val="0070335E"/>
    <w:rsid w:val="00716B69"/>
    <w:rsid w:val="00717440"/>
    <w:rsid w:val="00717CA3"/>
    <w:rsid w:val="00722A5B"/>
    <w:rsid w:val="00722BC9"/>
    <w:rsid w:val="0073217D"/>
    <w:rsid w:val="007434D9"/>
    <w:rsid w:val="00746A72"/>
    <w:rsid w:val="007615B2"/>
    <w:rsid w:val="00771C1E"/>
    <w:rsid w:val="007802CF"/>
    <w:rsid w:val="00784898"/>
    <w:rsid w:val="007A0F18"/>
    <w:rsid w:val="007A30E5"/>
    <w:rsid w:val="007A5AF9"/>
    <w:rsid w:val="007B26C2"/>
    <w:rsid w:val="007B4000"/>
    <w:rsid w:val="007B5E16"/>
    <w:rsid w:val="007B642E"/>
    <w:rsid w:val="007B7566"/>
    <w:rsid w:val="007C37AF"/>
    <w:rsid w:val="007C42C1"/>
    <w:rsid w:val="007C67EA"/>
    <w:rsid w:val="007C7A9A"/>
    <w:rsid w:val="007F3657"/>
    <w:rsid w:val="007F5832"/>
    <w:rsid w:val="00805656"/>
    <w:rsid w:val="00817719"/>
    <w:rsid w:val="00824867"/>
    <w:rsid w:val="008252DF"/>
    <w:rsid w:val="008432A0"/>
    <w:rsid w:val="00864571"/>
    <w:rsid w:val="00871BA9"/>
    <w:rsid w:val="00877032"/>
    <w:rsid w:val="00883379"/>
    <w:rsid w:val="00897999"/>
    <w:rsid w:val="008A6DFE"/>
    <w:rsid w:val="008C132D"/>
    <w:rsid w:val="008C1FB4"/>
    <w:rsid w:val="008D3EEE"/>
    <w:rsid w:val="008D6144"/>
    <w:rsid w:val="008D6C50"/>
    <w:rsid w:val="008E6577"/>
    <w:rsid w:val="008E7ED9"/>
    <w:rsid w:val="009133C3"/>
    <w:rsid w:val="009264F6"/>
    <w:rsid w:val="00934413"/>
    <w:rsid w:val="00943997"/>
    <w:rsid w:val="00944A03"/>
    <w:rsid w:val="00960F43"/>
    <w:rsid w:val="009651A1"/>
    <w:rsid w:val="00997B39"/>
    <w:rsid w:val="009B3FD3"/>
    <w:rsid w:val="009B60C8"/>
    <w:rsid w:val="009C0BC1"/>
    <w:rsid w:val="009D7BA7"/>
    <w:rsid w:val="009F2C97"/>
    <w:rsid w:val="00A0764F"/>
    <w:rsid w:val="00A10741"/>
    <w:rsid w:val="00A400A5"/>
    <w:rsid w:val="00A40C55"/>
    <w:rsid w:val="00A52818"/>
    <w:rsid w:val="00A6010C"/>
    <w:rsid w:val="00A64CF5"/>
    <w:rsid w:val="00A71F53"/>
    <w:rsid w:val="00A82F50"/>
    <w:rsid w:val="00A85F51"/>
    <w:rsid w:val="00A94AAB"/>
    <w:rsid w:val="00A96DA3"/>
    <w:rsid w:val="00AA2D92"/>
    <w:rsid w:val="00AC4B23"/>
    <w:rsid w:val="00AD3B92"/>
    <w:rsid w:val="00AD69EB"/>
    <w:rsid w:val="00AD6CA9"/>
    <w:rsid w:val="00AD734F"/>
    <w:rsid w:val="00AD791A"/>
    <w:rsid w:val="00AE363F"/>
    <w:rsid w:val="00AE7656"/>
    <w:rsid w:val="00AF0FDB"/>
    <w:rsid w:val="00AF4A14"/>
    <w:rsid w:val="00AF69BF"/>
    <w:rsid w:val="00B01EA9"/>
    <w:rsid w:val="00B0297F"/>
    <w:rsid w:val="00B22E8D"/>
    <w:rsid w:val="00B279FE"/>
    <w:rsid w:val="00B27E40"/>
    <w:rsid w:val="00B32FE6"/>
    <w:rsid w:val="00B37139"/>
    <w:rsid w:val="00B40BB9"/>
    <w:rsid w:val="00B50BC8"/>
    <w:rsid w:val="00B520A0"/>
    <w:rsid w:val="00B536D0"/>
    <w:rsid w:val="00B731D1"/>
    <w:rsid w:val="00B809BF"/>
    <w:rsid w:val="00B81649"/>
    <w:rsid w:val="00B87D9C"/>
    <w:rsid w:val="00B91CB3"/>
    <w:rsid w:val="00BA5E1A"/>
    <w:rsid w:val="00BC4377"/>
    <w:rsid w:val="00BD0BA1"/>
    <w:rsid w:val="00BD0CC9"/>
    <w:rsid w:val="00BD7A9C"/>
    <w:rsid w:val="00BF2E70"/>
    <w:rsid w:val="00BF77EB"/>
    <w:rsid w:val="00C172CD"/>
    <w:rsid w:val="00C26656"/>
    <w:rsid w:val="00C27CC3"/>
    <w:rsid w:val="00C30303"/>
    <w:rsid w:val="00C30992"/>
    <w:rsid w:val="00C3353C"/>
    <w:rsid w:val="00C473F6"/>
    <w:rsid w:val="00C47F2A"/>
    <w:rsid w:val="00C51ECE"/>
    <w:rsid w:val="00C6530D"/>
    <w:rsid w:val="00C65820"/>
    <w:rsid w:val="00C722FE"/>
    <w:rsid w:val="00C768D0"/>
    <w:rsid w:val="00C860C2"/>
    <w:rsid w:val="00C87959"/>
    <w:rsid w:val="00C9227F"/>
    <w:rsid w:val="00CA197A"/>
    <w:rsid w:val="00CA308A"/>
    <w:rsid w:val="00CA740C"/>
    <w:rsid w:val="00CB49F2"/>
    <w:rsid w:val="00CB5BB4"/>
    <w:rsid w:val="00CB75AE"/>
    <w:rsid w:val="00CC031B"/>
    <w:rsid w:val="00CC1703"/>
    <w:rsid w:val="00CD1740"/>
    <w:rsid w:val="00D36033"/>
    <w:rsid w:val="00D36FDF"/>
    <w:rsid w:val="00D40350"/>
    <w:rsid w:val="00D44719"/>
    <w:rsid w:val="00D449F1"/>
    <w:rsid w:val="00D464D6"/>
    <w:rsid w:val="00D50A1E"/>
    <w:rsid w:val="00D51EC5"/>
    <w:rsid w:val="00D540A5"/>
    <w:rsid w:val="00D557CF"/>
    <w:rsid w:val="00D55B08"/>
    <w:rsid w:val="00D749D8"/>
    <w:rsid w:val="00D77A59"/>
    <w:rsid w:val="00D86134"/>
    <w:rsid w:val="00D9297B"/>
    <w:rsid w:val="00DA57F8"/>
    <w:rsid w:val="00DA634E"/>
    <w:rsid w:val="00DD458F"/>
    <w:rsid w:val="00DD4BE9"/>
    <w:rsid w:val="00DD6542"/>
    <w:rsid w:val="00DD79E1"/>
    <w:rsid w:val="00DE29A4"/>
    <w:rsid w:val="00DF2779"/>
    <w:rsid w:val="00DF2DD5"/>
    <w:rsid w:val="00DF2EEA"/>
    <w:rsid w:val="00E019FD"/>
    <w:rsid w:val="00E0356C"/>
    <w:rsid w:val="00E03766"/>
    <w:rsid w:val="00E03979"/>
    <w:rsid w:val="00E068B1"/>
    <w:rsid w:val="00E117E0"/>
    <w:rsid w:val="00E14C7B"/>
    <w:rsid w:val="00E2544E"/>
    <w:rsid w:val="00E300E5"/>
    <w:rsid w:val="00E5065C"/>
    <w:rsid w:val="00E52339"/>
    <w:rsid w:val="00E6485E"/>
    <w:rsid w:val="00E64CAF"/>
    <w:rsid w:val="00E826A7"/>
    <w:rsid w:val="00E832D0"/>
    <w:rsid w:val="00EA22D7"/>
    <w:rsid w:val="00EA53E5"/>
    <w:rsid w:val="00EA6A7D"/>
    <w:rsid w:val="00EB6715"/>
    <w:rsid w:val="00EC380E"/>
    <w:rsid w:val="00EC44F9"/>
    <w:rsid w:val="00EC5806"/>
    <w:rsid w:val="00ED078A"/>
    <w:rsid w:val="00ED272D"/>
    <w:rsid w:val="00ED4AD1"/>
    <w:rsid w:val="00EF7591"/>
    <w:rsid w:val="00F0654C"/>
    <w:rsid w:val="00F07A7E"/>
    <w:rsid w:val="00F1154E"/>
    <w:rsid w:val="00F17677"/>
    <w:rsid w:val="00F2170D"/>
    <w:rsid w:val="00F62809"/>
    <w:rsid w:val="00F673DD"/>
    <w:rsid w:val="00F701C5"/>
    <w:rsid w:val="00F837C5"/>
    <w:rsid w:val="00F86E9B"/>
    <w:rsid w:val="00F968E5"/>
    <w:rsid w:val="00FA2C46"/>
    <w:rsid w:val="00FA45D3"/>
    <w:rsid w:val="00FB46AA"/>
    <w:rsid w:val="00FB7540"/>
    <w:rsid w:val="00FC4696"/>
    <w:rsid w:val="00FC584C"/>
    <w:rsid w:val="00FC7961"/>
    <w:rsid w:val="00FD0893"/>
    <w:rsid w:val="00FD4C7D"/>
    <w:rsid w:val="00FD687B"/>
    <w:rsid w:val="00FE025B"/>
    <w:rsid w:val="00FE0F5A"/>
    <w:rsid w:val="00FE1EB8"/>
    <w:rsid w:val="00FE6615"/>
    <w:rsid w:val="00FF4178"/>
    <w:rsid w:val="00FF5893"/>
    <w:rsid w:val="00FF76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BCFDA87D-0347-4902-89E8-3DF642C84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E3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1"/>
    <w:qFormat/>
    <w:rsid w:val="00EC580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1"/>
    <w:qFormat/>
    <w:rsid w:val="00EC5806"/>
    <w:pPr>
      <w:keepNext/>
      <w:jc w:val="center"/>
      <w:outlineLvl w:val="1"/>
    </w:pPr>
    <w:rPr>
      <w:sz w:val="32"/>
      <w:szCs w:val="24"/>
    </w:rPr>
  </w:style>
  <w:style w:type="paragraph" w:styleId="3">
    <w:name w:val="heading 3"/>
    <w:basedOn w:val="a"/>
    <w:next w:val="a"/>
    <w:link w:val="30"/>
    <w:uiPriority w:val="1"/>
    <w:qFormat/>
    <w:rsid w:val="00EC5806"/>
    <w:pPr>
      <w:keepNext/>
      <w:outlineLvl w:val="2"/>
    </w:pPr>
    <w:rPr>
      <w:sz w:val="32"/>
      <w:szCs w:val="24"/>
    </w:rPr>
  </w:style>
  <w:style w:type="paragraph" w:styleId="4">
    <w:name w:val="heading 4"/>
    <w:basedOn w:val="a"/>
    <w:next w:val="a"/>
    <w:link w:val="40"/>
    <w:uiPriority w:val="1"/>
    <w:qFormat/>
    <w:rsid w:val="00B279FE"/>
    <w:pPr>
      <w:widowControl w:val="0"/>
      <w:autoSpaceDE w:val="0"/>
      <w:autoSpaceDN w:val="0"/>
      <w:adjustRightInd w:val="0"/>
      <w:ind w:left="1525"/>
      <w:outlineLvl w:val="3"/>
    </w:pPr>
    <w:rPr>
      <w:rFonts w:eastAsiaTheme="minorEastAsia"/>
      <w:b/>
      <w:bCs/>
      <w:sz w:val="27"/>
      <w:szCs w:val="27"/>
    </w:rPr>
  </w:style>
  <w:style w:type="paragraph" w:styleId="5">
    <w:name w:val="heading 5"/>
    <w:basedOn w:val="a"/>
    <w:next w:val="a"/>
    <w:link w:val="50"/>
    <w:uiPriority w:val="1"/>
    <w:qFormat/>
    <w:rsid w:val="00B279FE"/>
    <w:pPr>
      <w:widowControl w:val="0"/>
      <w:autoSpaceDE w:val="0"/>
      <w:autoSpaceDN w:val="0"/>
      <w:adjustRightInd w:val="0"/>
      <w:ind w:left="121"/>
      <w:outlineLvl w:val="4"/>
    </w:pPr>
    <w:rPr>
      <w:rFonts w:eastAsiaTheme="minorEastAsia"/>
      <w:sz w:val="27"/>
      <w:szCs w:val="27"/>
    </w:rPr>
  </w:style>
  <w:style w:type="paragraph" w:styleId="6">
    <w:name w:val="heading 6"/>
    <w:basedOn w:val="a"/>
    <w:next w:val="a"/>
    <w:link w:val="60"/>
    <w:uiPriority w:val="1"/>
    <w:qFormat/>
    <w:rsid w:val="00B279FE"/>
    <w:pPr>
      <w:widowControl w:val="0"/>
      <w:autoSpaceDE w:val="0"/>
      <w:autoSpaceDN w:val="0"/>
      <w:adjustRightInd w:val="0"/>
      <w:spacing w:before="10"/>
      <w:ind w:left="116"/>
      <w:outlineLvl w:val="5"/>
    </w:pPr>
    <w:rPr>
      <w:rFonts w:eastAsiaTheme="minorEastAsia"/>
      <w:sz w:val="25"/>
      <w:szCs w:val="25"/>
    </w:rPr>
  </w:style>
  <w:style w:type="paragraph" w:styleId="7">
    <w:name w:val="heading 7"/>
    <w:basedOn w:val="a"/>
    <w:next w:val="a"/>
    <w:link w:val="70"/>
    <w:uiPriority w:val="1"/>
    <w:unhideWhenUsed/>
    <w:qFormat/>
    <w:rsid w:val="00553E6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1"/>
    <w:qFormat/>
    <w:rsid w:val="00B279FE"/>
    <w:pPr>
      <w:widowControl w:val="0"/>
      <w:autoSpaceDE w:val="0"/>
      <w:autoSpaceDN w:val="0"/>
      <w:adjustRightInd w:val="0"/>
      <w:ind w:left="3387"/>
      <w:outlineLvl w:val="7"/>
    </w:pPr>
    <w:rPr>
      <w:rFonts w:eastAsiaTheme="minorEastAsia"/>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4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2B4E30"/>
    <w:pPr>
      <w:ind w:left="720"/>
      <w:contextualSpacing/>
    </w:pPr>
  </w:style>
  <w:style w:type="paragraph" w:styleId="a4">
    <w:name w:val="Balloon Text"/>
    <w:basedOn w:val="a"/>
    <w:link w:val="a5"/>
    <w:semiHidden/>
    <w:unhideWhenUsed/>
    <w:rsid w:val="00771C1E"/>
    <w:rPr>
      <w:rFonts w:ascii="Segoe UI" w:hAnsi="Segoe UI" w:cs="Segoe UI"/>
      <w:sz w:val="18"/>
      <w:szCs w:val="18"/>
    </w:rPr>
  </w:style>
  <w:style w:type="character" w:customStyle="1" w:styleId="a5">
    <w:name w:val="Текст выноски Знак"/>
    <w:basedOn w:val="a0"/>
    <w:link w:val="a4"/>
    <w:semiHidden/>
    <w:rsid w:val="00771C1E"/>
    <w:rPr>
      <w:rFonts w:ascii="Segoe UI" w:eastAsia="Times New Roman" w:hAnsi="Segoe UI" w:cs="Segoe UI"/>
      <w:sz w:val="18"/>
      <w:szCs w:val="18"/>
      <w:lang w:eastAsia="ru-RU"/>
    </w:rPr>
  </w:style>
  <w:style w:type="paragraph" w:styleId="a6">
    <w:name w:val="Body Text Indent"/>
    <w:basedOn w:val="a"/>
    <w:link w:val="a7"/>
    <w:rsid w:val="00FC584C"/>
    <w:pPr>
      <w:ind w:firstLine="720"/>
      <w:jc w:val="both"/>
    </w:pPr>
    <w:rPr>
      <w:b/>
      <w:bCs/>
      <w:sz w:val="32"/>
      <w:szCs w:val="24"/>
    </w:rPr>
  </w:style>
  <w:style w:type="character" w:customStyle="1" w:styleId="a7">
    <w:name w:val="Основной текст с отступом Знак"/>
    <w:basedOn w:val="a0"/>
    <w:link w:val="a6"/>
    <w:rsid w:val="00FC584C"/>
    <w:rPr>
      <w:rFonts w:ascii="Times New Roman" w:eastAsia="Times New Roman" w:hAnsi="Times New Roman" w:cs="Times New Roman"/>
      <w:b/>
      <w:bCs/>
      <w:sz w:val="32"/>
      <w:szCs w:val="24"/>
      <w:lang w:eastAsia="ru-RU"/>
    </w:rPr>
  </w:style>
  <w:style w:type="table" w:styleId="a8">
    <w:name w:val="Table Grid"/>
    <w:basedOn w:val="a1"/>
    <w:uiPriority w:val="59"/>
    <w:rsid w:val="00EC5806"/>
    <w:pPr>
      <w:spacing w:after="0" w:line="240" w:lineRule="auto"/>
    </w:pPr>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EC580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C5806"/>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EC5806"/>
    <w:rPr>
      <w:rFonts w:ascii="Times New Roman" w:eastAsia="Times New Roman" w:hAnsi="Times New Roman" w:cs="Times New Roman"/>
      <w:sz w:val="32"/>
      <w:szCs w:val="24"/>
      <w:lang w:eastAsia="ru-RU"/>
    </w:rPr>
  </w:style>
  <w:style w:type="paragraph" w:styleId="HTML">
    <w:name w:val="HTML Preformatted"/>
    <w:basedOn w:val="a"/>
    <w:link w:val="HTML0"/>
    <w:uiPriority w:val="99"/>
    <w:rsid w:val="00EC5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lang w:eastAsia="en-US"/>
    </w:rPr>
  </w:style>
  <w:style w:type="character" w:customStyle="1" w:styleId="HTML0">
    <w:name w:val="Стандартный HTML Знак"/>
    <w:basedOn w:val="a0"/>
    <w:link w:val="HTML"/>
    <w:uiPriority w:val="99"/>
    <w:rsid w:val="00EC5806"/>
    <w:rPr>
      <w:rFonts w:ascii="Courier New" w:eastAsia="Calibri" w:hAnsi="Courier New" w:cs="Times New Roman"/>
      <w:sz w:val="20"/>
      <w:szCs w:val="20"/>
    </w:rPr>
  </w:style>
  <w:style w:type="paragraph" w:styleId="a9">
    <w:name w:val="Body Text"/>
    <w:basedOn w:val="a"/>
    <w:link w:val="aa"/>
    <w:uiPriority w:val="1"/>
    <w:qFormat/>
    <w:rsid w:val="00EC5806"/>
    <w:pPr>
      <w:jc w:val="both"/>
    </w:pPr>
    <w:rPr>
      <w:b/>
      <w:i/>
      <w:sz w:val="28"/>
      <w:lang w:eastAsia="zh-CN"/>
    </w:rPr>
  </w:style>
  <w:style w:type="character" w:customStyle="1" w:styleId="aa">
    <w:name w:val="Основной текст Знак"/>
    <w:basedOn w:val="a0"/>
    <w:link w:val="a9"/>
    <w:uiPriority w:val="99"/>
    <w:rsid w:val="00EC5806"/>
    <w:rPr>
      <w:rFonts w:ascii="Times New Roman" w:eastAsia="Times New Roman" w:hAnsi="Times New Roman" w:cs="Times New Roman"/>
      <w:b/>
      <w:i/>
      <w:sz w:val="28"/>
      <w:szCs w:val="20"/>
      <w:lang w:eastAsia="zh-CN"/>
    </w:rPr>
  </w:style>
  <w:style w:type="paragraph" w:styleId="21">
    <w:name w:val="Body Text 2"/>
    <w:basedOn w:val="a"/>
    <w:link w:val="22"/>
    <w:rsid w:val="00EC5806"/>
    <w:pPr>
      <w:spacing w:line="360" w:lineRule="auto"/>
      <w:ind w:firstLine="567"/>
      <w:jc w:val="both"/>
    </w:pPr>
    <w:rPr>
      <w:sz w:val="28"/>
    </w:rPr>
  </w:style>
  <w:style w:type="character" w:customStyle="1" w:styleId="22">
    <w:name w:val="Основной текст 2 Знак"/>
    <w:basedOn w:val="a0"/>
    <w:link w:val="21"/>
    <w:rsid w:val="00EC5806"/>
    <w:rPr>
      <w:rFonts w:ascii="Times New Roman" w:eastAsia="Times New Roman" w:hAnsi="Times New Roman" w:cs="Times New Roman"/>
      <w:sz w:val="28"/>
      <w:szCs w:val="20"/>
      <w:lang w:eastAsia="ru-RU"/>
    </w:rPr>
  </w:style>
  <w:style w:type="character" w:styleId="ab">
    <w:name w:val="Hyperlink"/>
    <w:rsid w:val="00EC5806"/>
    <w:rPr>
      <w:color w:val="0000FF"/>
      <w:u w:val="single"/>
    </w:rPr>
  </w:style>
  <w:style w:type="character" w:customStyle="1" w:styleId="apple-converted-space">
    <w:name w:val="apple-converted-space"/>
    <w:basedOn w:val="a0"/>
    <w:rsid w:val="00EC5806"/>
  </w:style>
  <w:style w:type="table" w:customStyle="1" w:styleId="11">
    <w:name w:val="Сетка таблицы1"/>
    <w:basedOn w:val="a1"/>
    <w:next w:val="a8"/>
    <w:uiPriority w:val="59"/>
    <w:rsid w:val="00EC5806"/>
    <w:pPr>
      <w:spacing w:after="0" w:line="240" w:lineRule="auto"/>
    </w:pPr>
    <w:rPr>
      <w:rFonts w:ascii="Times New Roman" w:eastAsia="Calibri"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unt2">
    <w:name w:val="count2"/>
    <w:basedOn w:val="a0"/>
    <w:rsid w:val="00EC5806"/>
  </w:style>
  <w:style w:type="paragraph" w:customStyle="1" w:styleId="12">
    <w:name w:val="Абзац списка1"/>
    <w:basedOn w:val="a"/>
    <w:qFormat/>
    <w:rsid w:val="00EC5806"/>
    <w:pPr>
      <w:spacing w:after="200" w:line="276" w:lineRule="auto"/>
      <w:ind w:left="720"/>
    </w:pPr>
    <w:rPr>
      <w:rFonts w:ascii="Calibri" w:hAnsi="Calibri" w:cs="Calibri"/>
      <w:sz w:val="22"/>
      <w:szCs w:val="22"/>
    </w:rPr>
  </w:style>
  <w:style w:type="paragraph" w:styleId="ac">
    <w:name w:val="header"/>
    <w:basedOn w:val="a"/>
    <w:link w:val="ad"/>
    <w:uiPriority w:val="99"/>
    <w:unhideWhenUsed/>
    <w:rsid w:val="00EC5806"/>
    <w:pPr>
      <w:tabs>
        <w:tab w:val="center" w:pos="4677"/>
        <w:tab w:val="right" w:pos="9355"/>
      </w:tabs>
    </w:pPr>
    <w:rPr>
      <w:rFonts w:eastAsiaTheme="minorHAnsi"/>
      <w:sz w:val="28"/>
      <w:szCs w:val="28"/>
      <w:lang w:eastAsia="en-US"/>
    </w:rPr>
  </w:style>
  <w:style w:type="character" w:customStyle="1" w:styleId="ad">
    <w:name w:val="Верхний колонтитул Знак"/>
    <w:basedOn w:val="a0"/>
    <w:link w:val="ac"/>
    <w:uiPriority w:val="99"/>
    <w:rsid w:val="00EC5806"/>
    <w:rPr>
      <w:rFonts w:ascii="Times New Roman" w:hAnsi="Times New Roman" w:cs="Times New Roman"/>
      <w:sz w:val="28"/>
      <w:szCs w:val="28"/>
    </w:rPr>
  </w:style>
  <w:style w:type="paragraph" w:styleId="ae">
    <w:name w:val="footer"/>
    <w:basedOn w:val="a"/>
    <w:link w:val="af"/>
    <w:uiPriority w:val="99"/>
    <w:unhideWhenUsed/>
    <w:rsid w:val="00EC5806"/>
    <w:pPr>
      <w:tabs>
        <w:tab w:val="center" w:pos="4677"/>
        <w:tab w:val="right" w:pos="9355"/>
      </w:tabs>
    </w:pPr>
    <w:rPr>
      <w:rFonts w:eastAsiaTheme="minorHAnsi"/>
      <w:sz w:val="28"/>
      <w:szCs w:val="28"/>
      <w:lang w:eastAsia="en-US"/>
    </w:rPr>
  </w:style>
  <w:style w:type="character" w:customStyle="1" w:styleId="af">
    <w:name w:val="Нижний колонтитул Знак"/>
    <w:basedOn w:val="a0"/>
    <w:link w:val="ae"/>
    <w:uiPriority w:val="99"/>
    <w:rsid w:val="00EC5806"/>
    <w:rPr>
      <w:rFonts w:ascii="Times New Roman" w:hAnsi="Times New Roman" w:cs="Times New Roman"/>
      <w:sz w:val="28"/>
      <w:szCs w:val="28"/>
    </w:rPr>
  </w:style>
  <w:style w:type="paragraph" w:customStyle="1" w:styleId="31">
    <w:name w:val="Абзац списка3"/>
    <w:basedOn w:val="a"/>
    <w:rsid w:val="00EC5806"/>
    <w:pPr>
      <w:spacing w:after="200" w:line="276" w:lineRule="auto"/>
      <w:ind w:left="720"/>
    </w:pPr>
    <w:rPr>
      <w:rFonts w:ascii="Calibri" w:hAnsi="Calibri" w:cs="Calibri"/>
      <w:sz w:val="22"/>
      <w:szCs w:val="22"/>
    </w:rPr>
  </w:style>
  <w:style w:type="paragraph" w:customStyle="1" w:styleId="TableParagraph">
    <w:name w:val="Table Paragraph"/>
    <w:basedOn w:val="a"/>
    <w:uiPriority w:val="1"/>
    <w:qFormat/>
    <w:rsid w:val="000D750C"/>
    <w:pPr>
      <w:widowControl w:val="0"/>
      <w:autoSpaceDE w:val="0"/>
      <w:autoSpaceDN w:val="0"/>
      <w:adjustRightInd w:val="0"/>
    </w:pPr>
    <w:rPr>
      <w:rFonts w:eastAsiaTheme="minorEastAsia"/>
      <w:sz w:val="24"/>
      <w:szCs w:val="24"/>
    </w:rPr>
  </w:style>
  <w:style w:type="paragraph" w:styleId="af0">
    <w:name w:val="Normal (Web)"/>
    <w:basedOn w:val="a"/>
    <w:rsid w:val="00B87D9C"/>
    <w:pPr>
      <w:spacing w:before="100" w:beforeAutospacing="1" w:after="100" w:afterAutospacing="1"/>
      <w:ind w:firstLine="300"/>
    </w:pPr>
    <w:rPr>
      <w:sz w:val="24"/>
      <w:szCs w:val="24"/>
    </w:rPr>
  </w:style>
  <w:style w:type="character" w:customStyle="1" w:styleId="70">
    <w:name w:val="Заголовок 7 Знак"/>
    <w:basedOn w:val="a0"/>
    <w:link w:val="7"/>
    <w:uiPriority w:val="9"/>
    <w:semiHidden/>
    <w:rsid w:val="00553E62"/>
    <w:rPr>
      <w:rFonts w:asciiTheme="majorHAnsi" w:eastAsiaTheme="majorEastAsia" w:hAnsiTheme="majorHAnsi" w:cstheme="majorBidi"/>
      <w:i/>
      <w:iCs/>
      <w:color w:val="404040" w:themeColor="text1" w:themeTint="BF"/>
      <w:sz w:val="20"/>
      <w:szCs w:val="20"/>
      <w:lang w:eastAsia="ru-RU"/>
    </w:rPr>
  </w:style>
  <w:style w:type="paragraph" w:customStyle="1" w:styleId="p3">
    <w:name w:val="p3"/>
    <w:basedOn w:val="a"/>
    <w:rsid w:val="00B91CB3"/>
    <w:pPr>
      <w:spacing w:before="100" w:beforeAutospacing="1" w:after="100" w:afterAutospacing="1"/>
    </w:pPr>
    <w:rPr>
      <w:sz w:val="24"/>
      <w:szCs w:val="24"/>
    </w:rPr>
  </w:style>
  <w:style w:type="paragraph" w:customStyle="1" w:styleId="p4">
    <w:name w:val="p4"/>
    <w:basedOn w:val="a"/>
    <w:rsid w:val="00B91CB3"/>
    <w:pPr>
      <w:spacing w:before="100" w:beforeAutospacing="1" w:after="100" w:afterAutospacing="1"/>
    </w:pPr>
    <w:rPr>
      <w:sz w:val="24"/>
      <w:szCs w:val="24"/>
    </w:rPr>
  </w:style>
  <w:style w:type="paragraph" w:customStyle="1" w:styleId="p2">
    <w:name w:val="p2"/>
    <w:basedOn w:val="a"/>
    <w:rsid w:val="00B91CB3"/>
    <w:pPr>
      <w:spacing w:before="100" w:beforeAutospacing="1" w:after="100" w:afterAutospacing="1"/>
    </w:pPr>
    <w:rPr>
      <w:sz w:val="24"/>
      <w:szCs w:val="24"/>
    </w:rPr>
  </w:style>
  <w:style w:type="character" w:customStyle="1" w:styleId="s1">
    <w:name w:val="s1"/>
    <w:rsid w:val="00B91CB3"/>
  </w:style>
  <w:style w:type="character" w:customStyle="1" w:styleId="s2">
    <w:name w:val="s2"/>
    <w:rsid w:val="00B91CB3"/>
  </w:style>
  <w:style w:type="paragraph" w:customStyle="1" w:styleId="p5">
    <w:name w:val="p5"/>
    <w:basedOn w:val="a"/>
    <w:rsid w:val="00B91CB3"/>
    <w:pPr>
      <w:spacing w:before="100" w:beforeAutospacing="1" w:after="100" w:afterAutospacing="1"/>
    </w:pPr>
    <w:rPr>
      <w:sz w:val="24"/>
      <w:szCs w:val="24"/>
    </w:rPr>
  </w:style>
  <w:style w:type="paragraph" w:customStyle="1" w:styleId="p6">
    <w:name w:val="p6"/>
    <w:basedOn w:val="a"/>
    <w:rsid w:val="00B91CB3"/>
    <w:pPr>
      <w:spacing w:before="100" w:beforeAutospacing="1" w:after="100" w:afterAutospacing="1"/>
    </w:pPr>
    <w:rPr>
      <w:sz w:val="24"/>
      <w:szCs w:val="24"/>
    </w:rPr>
  </w:style>
  <w:style w:type="character" w:customStyle="1" w:styleId="40">
    <w:name w:val="Заголовок 4 Знак"/>
    <w:basedOn w:val="a0"/>
    <w:link w:val="4"/>
    <w:uiPriority w:val="1"/>
    <w:rsid w:val="00B279FE"/>
    <w:rPr>
      <w:rFonts w:ascii="Times New Roman" w:eastAsiaTheme="minorEastAsia" w:hAnsi="Times New Roman" w:cs="Times New Roman"/>
      <w:b/>
      <w:bCs/>
      <w:sz w:val="27"/>
      <w:szCs w:val="27"/>
      <w:lang w:eastAsia="ru-RU"/>
    </w:rPr>
  </w:style>
  <w:style w:type="character" w:customStyle="1" w:styleId="50">
    <w:name w:val="Заголовок 5 Знак"/>
    <w:basedOn w:val="a0"/>
    <w:link w:val="5"/>
    <w:uiPriority w:val="1"/>
    <w:rsid w:val="00B279FE"/>
    <w:rPr>
      <w:rFonts w:ascii="Times New Roman" w:eastAsiaTheme="minorEastAsia" w:hAnsi="Times New Roman" w:cs="Times New Roman"/>
      <w:sz w:val="27"/>
      <w:szCs w:val="27"/>
      <w:lang w:eastAsia="ru-RU"/>
    </w:rPr>
  </w:style>
  <w:style w:type="character" w:customStyle="1" w:styleId="60">
    <w:name w:val="Заголовок 6 Знак"/>
    <w:basedOn w:val="a0"/>
    <w:link w:val="6"/>
    <w:uiPriority w:val="1"/>
    <w:rsid w:val="00B279FE"/>
    <w:rPr>
      <w:rFonts w:ascii="Times New Roman" w:eastAsiaTheme="minorEastAsia" w:hAnsi="Times New Roman" w:cs="Times New Roman"/>
      <w:sz w:val="25"/>
      <w:szCs w:val="25"/>
      <w:lang w:eastAsia="ru-RU"/>
    </w:rPr>
  </w:style>
  <w:style w:type="character" w:customStyle="1" w:styleId="80">
    <w:name w:val="Заголовок 8 Знак"/>
    <w:basedOn w:val="a0"/>
    <w:link w:val="8"/>
    <w:uiPriority w:val="1"/>
    <w:rsid w:val="00B279FE"/>
    <w:rPr>
      <w:rFonts w:ascii="Times New Roman" w:eastAsiaTheme="minorEastAsia" w:hAnsi="Times New Roman" w:cs="Times New Roman"/>
      <w:b/>
      <w:bCs/>
      <w:i/>
      <w:iCs/>
      <w:sz w:val="24"/>
      <w:szCs w:val="24"/>
      <w:lang w:eastAsia="ru-RU"/>
    </w:rPr>
  </w:style>
  <w:style w:type="character" w:customStyle="1" w:styleId="FontStyle16">
    <w:name w:val="Font Style16"/>
    <w:rsid w:val="000218B9"/>
    <w:rPr>
      <w:rFonts w:ascii="Times New Roman" w:hAnsi="Times New Roman" w:cs="Times New Roman"/>
      <w:sz w:val="22"/>
    </w:rPr>
  </w:style>
  <w:style w:type="paragraph" w:customStyle="1" w:styleId="Style6">
    <w:name w:val="Style6"/>
    <w:basedOn w:val="a"/>
    <w:rsid w:val="000218B9"/>
    <w:pPr>
      <w:widowControl w:val="0"/>
      <w:suppressAutoHyphens/>
      <w:autoSpaceDE w:val="0"/>
      <w:spacing w:line="278" w:lineRule="exact"/>
      <w:ind w:firstLine="710"/>
      <w:jc w:val="both"/>
    </w:pPr>
    <w:rPr>
      <w:rFonts w:eastAsia="Arial Unicode MS"/>
      <w:sz w:val="24"/>
      <w:szCs w:val="24"/>
      <w:lang w:eastAsia="ar-SA"/>
    </w:rPr>
  </w:style>
  <w:style w:type="character" w:customStyle="1" w:styleId="af1">
    <w:name w:val="Гипертекстовая ссылка"/>
    <w:basedOn w:val="a0"/>
    <w:uiPriority w:val="99"/>
    <w:rsid w:val="00DF2779"/>
    <w:rPr>
      <w:rFonts w:cs="Times New Roman"/>
      <w:b w:val="0"/>
      <w:color w:val="106BBE"/>
    </w:rPr>
  </w:style>
  <w:style w:type="paragraph" w:customStyle="1" w:styleId="af2">
    <w:name w:val="Информация об изменениях"/>
    <w:basedOn w:val="a"/>
    <w:next w:val="a"/>
    <w:uiPriority w:val="99"/>
    <w:rsid w:val="00DF2779"/>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f3">
    <w:name w:val="Подзаголовок для информации об изменениях"/>
    <w:basedOn w:val="a"/>
    <w:next w:val="a"/>
    <w:uiPriority w:val="99"/>
    <w:rsid w:val="00DF2779"/>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character" w:styleId="HTML1">
    <w:name w:val="HTML Cite"/>
    <w:rsid w:val="00661A55"/>
    <w:rPr>
      <w:rFonts w:cs="Times New Roman"/>
      <w:color w:val="0E774A"/>
    </w:rPr>
  </w:style>
  <w:style w:type="paragraph" w:customStyle="1" w:styleId="23">
    <w:name w:val="Абзац списка2"/>
    <w:basedOn w:val="a"/>
    <w:qFormat/>
    <w:rsid w:val="00661A55"/>
    <w:pPr>
      <w:ind w:left="708"/>
    </w:pPr>
    <w:rPr>
      <w:rFonts w:eastAsia="Calibri"/>
      <w:sz w:val="24"/>
      <w:szCs w:val="24"/>
    </w:rPr>
  </w:style>
  <w:style w:type="character" w:styleId="af4">
    <w:name w:val="endnote reference"/>
    <w:uiPriority w:val="99"/>
    <w:rsid w:val="00D557CF"/>
    <w:rPr>
      <w:vertAlign w:val="superscript"/>
    </w:rPr>
  </w:style>
  <w:style w:type="paragraph" w:styleId="af5">
    <w:name w:val="endnote text"/>
    <w:aliases w:val="Знак4"/>
    <w:link w:val="af6"/>
    <w:uiPriority w:val="99"/>
    <w:rsid w:val="00D557CF"/>
    <w:pPr>
      <w:suppressAutoHyphens/>
      <w:spacing w:after="0" w:line="240" w:lineRule="auto"/>
    </w:pPr>
    <w:rPr>
      <w:rFonts w:ascii="Times New Roman" w:eastAsia="Times New Roman" w:hAnsi="Times New Roman" w:cs="Times New Roman"/>
      <w:sz w:val="20"/>
      <w:szCs w:val="20"/>
      <w:lang w:eastAsia="zh-CN"/>
    </w:rPr>
  </w:style>
  <w:style w:type="character" w:customStyle="1" w:styleId="af6">
    <w:name w:val="Текст концевой сноски Знак"/>
    <w:aliases w:val="Знак4 Знак"/>
    <w:basedOn w:val="a0"/>
    <w:link w:val="af5"/>
    <w:uiPriority w:val="99"/>
    <w:rsid w:val="00D557CF"/>
    <w:rPr>
      <w:rFonts w:ascii="Times New Roman" w:eastAsia="Times New Roman" w:hAnsi="Times New Roman" w:cs="Times New Roman"/>
      <w:sz w:val="20"/>
      <w:szCs w:val="20"/>
      <w:lang w:eastAsia="zh-CN"/>
    </w:rPr>
  </w:style>
  <w:style w:type="paragraph" w:customStyle="1" w:styleId="af7">
    <w:name w:val="список с точками"/>
    <w:basedOn w:val="a"/>
    <w:uiPriority w:val="99"/>
    <w:rsid w:val="0030282C"/>
    <w:pPr>
      <w:tabs>
        <w:tab w:val="num" w:pos="720"/>
      </w:tabs>
      <w:spacing w:line="312" w:lineRule="auto"/>
      <w:ind w:left="720" w:hanging="360"/>
      <w:jc w:val="both"/>
    </w:pPr>
    <w:rPr>
      <w:sz w:val="24"/>
      <w:szCs w:val="24"/>
    </w:rPr>
  </w:style>
  <w:style w:type="character" w:styleId="af8">
    <w:name w:val="page number"/>
    <w:basedOn w:val="a0"/>
    <w:rsid w:val="0030282C"/>
  </w:style>
  <w:style w:type="paragraph" w:customStyle="1" w:styleId="41">
    <w:name w:val="Абзац списка4"/>
    <w:basedOn w:val="a"/>
    <w:qFormat/>
    <w:rsid w:val="0030282C"/>
    <w:pPr>
      <w:spacing w:after="200" w:line="276" w:lineRule="auto"/>
      <w:ind w:left="720"/>
      <w:contextualSpacing/>
    </w:pPr>
    <w:rPr>
      <w:rFonts w:ascii="Calibri" w:eastAsia="Calibri" w:hAnsi="Calibri"/>
      <w:sz w:val="24"/>
      <w:szCs w:val="22"/>
      <w:lang w:eastAsia="en-US"/>
    </w:rPr>
  </w:style>
  <w:style w:type="character" w:styleId="af9">
    <w:name w:val="FollowedHyperlink"/>
    <w:basedOn w:val="a0"/>
    <w:uiPriority w:val="99"/>
    <w:semiHidden/>
    <w:unhideWhenUsed/>
    <w:rsid w:val="002842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34948">
      <w:bodyDiv w:val="1"/>
      <w:marLeft w:val="0"/>
      <w:marRight w:val="0"/>
      <w:marTop w:val="0"/>
      <w:marBottom w:val="0"/>
      <w:divBdr>
        <w:top w:val="none" w:sz="0" w:space="0" w:color="auto"/>
        <w:left w:val="none" w:sz="0" w:space="0" w:color="auto"/>
        <w:bottom w:val="none" w:sz="0" w:space="0" w:color="auto"/>
        <w:right w:val="none" w:sz="0" w:space="0" w:color="auto"/>
      </w:divBdr>
      <w:divsChild>
        <w:div w:id="758986425">
          <w:marLeft w:val="0"/>
          <w:marRight w:val="0"/>
          <w:marTop w:val="0"/>
          <w:marBottom w:val="0"/>
          <w:divBdr>
            <w:top w:val="none" w:sz="0" w:space="0" w:color="auto"/>
            <w:left w:val="none" w:sz="0" w:space="0" w:color="auto"/>
            <w:bottom w:val="none" w:sz="0" w:space="0" w:color="auto"/>
            <w:right w:val="none" w:sz="0" w:space="0" w:color="auto"/>
          </w:divBdr>
          <w:divsChild>
            <w:div w:id="1211383854">
              <w:marLeft w:val="0"/>
              <w:marRight w:val="0"/>
              <w:marTop w:val="0"/>
              <w:marBottom w:val="0"/>
              <w:divBdr>
                <w:top w:val="none" w:sz="0" w:space="0" w:color="auto"/>
                <w:left w:val="none" w:sz="0" w:space="0" w:color="auto"/>
                <w:bottom w:val="none" w:sz="0" w:space="0" w:color="auto"/>
                <w:right w:val="none" w:sz="0" w:space="0" w:color="auto"/>
              </w:divBdr>
              <w:divsChild>
                <w:div w:id="1614750744">
                  <w:marLeft w:val="-161"/>
                  <w:marRight w:val="-161"/>
                  <w:marTop w:val="0"/>
                  <w:marBottom w:val="0"/>
                  <w:divBdr>
                    <w:top w:val="none" w:sz="0" w:space="0" w:color="auto"/>
                    <w:left w:val="none" w:sz="0" w:space="0" w:color="auto"/>
                    <w:bottom w:val="none" w:sz="0" w:space="0" w:color="auto"/>
                    <w:right w:val="none" w:sz="0" w:space="0" w:color="auto"/>
                  </w:divBdr>
                  <w:divsChild>
                    <w:div w:id="420108877">
                      <w:marLeft w:val="-161"/>
                      <w:marRight w:val="-161"/>
                      <w:marTop w:val="0"/>
                      <w:marBottom w:val="0"/>
                      <w:divBdr>
                        <w:top w:val="none" w:sz="0" w:space="0" w:color="auto"/>
                        <w:left w:val="none" w:sz="0" w:space="0" w:color="auto"/>
                        <w:bottom w:val="none" w:sz="0" w:space="0" w:color="auto"/>
                        <w:right w:val="none" w:sz="0" w:space="0" w:color="auto"/>
                      </w:divBdr>
                      <w:divsChild>
                        <w:div w:id="287780477">
                          <w:marLeft w:val="0"/>
                          <w:marRight w:val="0"/>
                          <w:marTop w:val="0"/>
                          <w:marBottom w:val="0"/>
                          <w:divBdr>
                            <w:top w:val="none" w:sz="0" w:space="0" w:color="auto"/>
                            <w:left w:val="none" w:sz="0" w:space="0" w:color="auto"/>
                            <w:bottom w:val="none" w:sz="0" w:space="0" w:color="auto"/>
                            <w:right w:val="none" w:sz="0" w:space="0" w:color="auto"/>
                          </w:divBdr>
                          <w:divsChild>
                            <w:div w:id="1265382607">
                              <w:marLeft w:val="0"/>
                              <w:marRight w:val="0"/>
                              <w:marTop w:val="0"/>
                              <w:marBottom w:val="0"/>
                              <w:divBdr>
                                <w:top w:val="none" w:sz="0" w:space="0" w:color="auto"/>
                                <w:left w:val="none" w:sz="0" w:space="0" w:color="auto"/>
                                <w:bottom w:val="none" w:sz="0" w:space="0" w:color="auto"/>
                                <w:right w:val="none" w:sz="0" w:space="0" w:color="auto"/>
                              </w:divBdr>
                            </w:div>
                            <w:div w:id="252979350">
                              <w:marLeft w:val="0"/>
                              <w:marRight w:val="0"/>
                              <w:marTop w:val="0"/>
                              <w:marBottom w:val="16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1696079639">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952781778">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sChild>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527721693">
          <w:marLeft w:val="547"/>
          <w:marRight w:val="0"/>
          <w:marTop w:val="115"/>
          <w:marBottom w:val="0"/>
          <w:divBdr>
            <w:top w:val="none" w:sz="0" w:space="0" w:color="auto"/>
            <w:left w:val="none" w:sz="0" w:space="0" w:color="auto"/>
            <w:bottom w:val="none" w:sz="0" w:space="0" w:color="auto"/>
            <w:right w:val="none" w:sz="0" w:space="0" w:color="auto"/>
          </w:divBdr>
        </w:div>
        <w:div w:id="260377238">
          <w:marLeft w:val="547"/>
          <w:marRight w:val="0"/>
          <w:marTop w:val="115"/>
          <w:marBottom w:val="0"/>
          <w:divBdr>
            <w:top w:val="none" w:sz="0" w:space="0" w:color="auto"/>
            <w:left w:val="none" w:sz="0" w:space="0" w:color="auto"/>
            <w:bottom w:val="none" w:sz="0" w:space="0" w:color="auto"/>
            <w:right w:val="none" w:sz="0" w:space="0" w:color="auto"/>
          </w:divBdr>
        </w:div>
      </w:divsChild>
    </w:div>
    <w:div w:id="734664319">
      <w:bodyDiv w:val="1"/>
      <w:marLeft w:val="0"/>
      <w:marRight w:val="0"/>
      <w:marTop w:val="0"/>
      <w:marBottom w:val="0"/>
      <w:divBdr>
        <w:top w:val="none" w:sz="0" w:space="0" w:color="auto"/>
        <w:left w:val="none" w:sz="0" w:space="0" w:color="auto"/>
        <w:bottom w:val="none" w:sz="0" w:space="0" w:color="auto"/>
        <w:right w:val="none" w:sz="0" w:space="0" w:color="auto"/>
      </w:divBdr>
      <w:divsChild>
        <w:div w:id="1345519927">
          <w:marLeft w:val="0"/>
          <w:marRight w:val="0"/>
          <w:marTop w:val="0"/>
          <w:marBottom w:val="0"/>
          <w:divBdr>
            <w:top w:val="none" w:sz="0" w:space="0" w:color="auto"/>
            <w:left w:val="none" w:sz="0" w:space="0" w:color="auto"/>
            <w:bottom w:val="none" w:sz="0" w:space="0" w:color="auto"/>
            <w:right w:val="none" w:sz="0" w:space="0" w:color="auto"/>
          </w:divBdr>
          <w:divsChild>
            <w:div w:id="272829536">
              <w:marLeft w:val="0"/>
              <w:marRight w:val="0"/>
              <w:marTop w:val="0"/>
              <w:marBottom w:val="0"/>
              <w:divBdr>
                <w:top w:val="none" w:sz="0" w:space="0" w:color="auto"/>
                <w:left w:val="none" w:sz="0" w:space="0" w:color="auto"/>
                <w:bottom w:val="none" w:sz="0" w:space="0" w:color="auto"/>
                <w:right w:val="none" w:sz="0" w:space="0" w:color="auto"/>
              </w:divBdr>
              <w:divsChild>
                <w:div w:id="1725373282">
                  <w:marLeft w:val="-161"/>
                  <w:marRight w:val="-161"/>
                  <w:marTop w:val="0"/>
                  <w:marBottom w:val="0"/>
                  <w:divBdr>
                    <w:top w:val="none" w:sz="0" w:space="0" w:color="auto"/>
                    <w:left w:val="none" w:sz="0" w:space="0" w:color="auto"/>
                    <w:bottom w:val="none" w:sz="0" w:space="0" w:color="auto"/>
                    <w:right w:val="none" w:sz="0" w:space="0" w:color="auto"/>
                  </w:divBdr>
                  <w:divsChild>
                    <w:div w:id="1685091329">
                      <w:marLeft w:val="-161"/>
                      <w:marRight w:val="-161"/>
                      <w:marTop w:val="0"/>
                      <w:marBottom w:val="0"/>
                      <w:divBdr>
                        <w:top w:val="none" w:sz="0" w:space="0" w:color="auto"/>
                        <w:left w:val="none" w:sz="0" w:space="0" w:color="auto"/>
                        <w:bottom w:val="none" w:sz="0" w:space="0" w:color="auto"/>
                        <w:right w:val="none" w:sz="0" w:space="0" w:color="auto"/>
                      </w:divBdr>
                      <w:divsChild>
                        <w:div w:id="2075738686">
                          <w:marLeft w:val="0"/>
                          <w:marRight w:val="0"/>
                          <w:marTop w:val="0"/>
                          <w:marBottom w:val="0"/>
                          <w:divBdr>
                            <w:top w:val="none" w:sz="0" w:space="0" w:color="auto"/>
                            <w:left w:val="none" w:sz="0" w:space="0" w:color="auto"/>
                            <w:bottom w:val="none" w:sz="0" w:space="0" w:color="auto"/>
                            <w:right w:val="none" w:sz="0" w:space="0" w:color="auto"/>
                          </w:divBdr>
                          <w:divsChild>
                            <w:div w:id="1496610841">
                              <w:marLeft w:val="0"/>
                              <w:marRight w:val="0"/>
                              <w:marTop w:val="0"/>
                              <w:marBottom w:val="0"/>
                              <w:divBdr>
                                <w:top w:val="none" w:sz="0" w:space="0" w:color="auto"/>
                                <w:left w:val="none" w:sz="0" w:space="0" w:color="auto"/>
                                <w:bottom w:val="none" w:sz="0" w:space="0" w:color="auto"/>
                                <w:right w:val="none" w:sz="0" w:space="0" w:color="auto"/>
                              </w:divBdr>
                            </w:div>
                            <w:div w:id="2142261410">
                              <w:marLeft w:val="0"/>
                              <w:marRight w:val="0"/>
                              <w:marTop w:val="0"/>
                              <w:marBottom w:val="16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579206">
      <w:bodyDiv w:val="1"/>
      <w:marLeft w:val="0"/>
      <w:marRight w:val="0"/>
      <w:marTop w:val="0"/>
      <w:marBottom w:val="0"/>
      <w:divBdr>
        <w:top w:val="none" w:sz="0" w:space="0" w:color="auto"/>
        <w:left w:val="none" w:sz="0" w:space="0" w:color="auto"/>
        <w:bottom w:val="none" w:sz="0" w:space="0" w:color="auto"/>
        <w:right w:val="none" w:sz="0" w:space="0" w:color="auto"/>
      </w:divBdr>
    </w:div>
    <w:div w:id="995304330">
      <w:bodyDiv w:val="1"/>
      <w:marLeft w:val="0"/>
      <w:marRight w:val="0"/>
      <w:marTop w:val="0"/>
      <w:marBottom w:val="0"/>
      <w:divBdr>
        <w:top w:val="none" w:sz="0" w:space="0" w:color="auto"/>
        <w:left w:val="none" w:sz="0" w:space="0" w:color="auto"/>
        <w:bottom w:val="none" w:sz="0" w:space="0" w:color="auto"/>
        <w:right w:val="none" w:sz="0" w:space="0" w:color="auto"/>
      </w:divBdr>
      <w:divsChild>
        <w:div w:id="1813061155">
          <w:marLeft w:val="0"/>
          <w:marRight w:val="0"/>
          <w:marTop w:val="0"/>
          <w:marBottom w:val="0"/>
          <w:divBdr>
            <w:top w:val="none" w:sz="0" w:space="0" w:color="auto"/>
            <w:left w:val="none" w:sz="0" w:space="0" w:color="auto"/>
            <w:bottom w:val="none" w:sz="0" w:space="0" w:color="auto"/>
            <w:right w:val="none" w:sz="0" w:space="0" w:color="auto"/>
          </w:divBdr>
          <w:divsChild>
            <w:div w:id="396586478">
              <w:marLeft w:val="0"/>
              <w:marRight w:val="0"/>
              <w:marTop w:val="0"/>
              <w:marBottom w:val="0"/>
              <w:divBdr>
                <w:top w:val="none" w:sz="0" w:space="0" w:color="auto"/>
                <w:left w:val="none" w:sz="0" w:space="0" w:color="auto"/>
                <w:bottom w:val="none" w:sz="0" w:space="0" w:color="auto"/>
                <w:right w:val="none" w:sz="0" w:space="0" w:color="auto"/>
              </w:divBdr>
              <w:divsChild>
                <w:div w:id="1893956000">
                  <w:marLeft w:val="-161"/>
                  <w:marRight w:val="-161"/>
                  <w:marTop w:val="0"/>
                  <w:marBottom w:val="0"/>
                  <w:divBdr>
                    <w:top w:val="none" w:sz="0" w:space="0" w:color="auto"/>
                    <w:left w:val="none" w:sz="0" w:space="0" w:color="auto"/>
                    <w:bottom w:val="none" w:sz="0" w:space="0" w:color="auto"/>
                    <w:right w:val="none" w:sz="0" w:space="0" w:color="auto"/>
                  </w:divBdr>
                  <w:divsChild>
                    <w:div w:id="173958494">
                      <w:marLeft w:val="-161"/>
                      <w:marRight w:val="-161"/>
                      <w:marTop w:val="0"/>
                      <w:marBottom w:val="0"/>
                      <w:divBdr>
                        <w:top w:val="none" w:sz="0" w:space="0" w:color="auto"/>
                        <w:left w:val="none" w:sz="0" w:space="0" w:color="auto"/>
                        <w:bottom w:val="none" w:sz="0" w:space="0" w:color="auto"/>
                        <w:right w:val="none" w:sz="0" w:space="0" w:color="auto"/>
                      </w:divBdr>
                      <w:divsChild>
                        <w:div w:id="1008677895">
                          <w:marLeft w:val="0"/>
                          <w:marRight w:val="0"/>
                          <w:marTop w:val="0"/>
                          <w:marBottom w:val="0"/>
                          <w:divBdr>
                            <w:top w:val="none" w:sz="0" w:space="0" w:color="auto"/>
                            <w:left w:val="none" w:sz="0" w:space="0" w:color="auto"/>
                            <w:bottom w:val="none" w:sz="0" w:space="0" w:color="auto"/>
                            <w:right w:val="none" w:sz="0" w:space="0" w:color="auto"/>
                          </w:divBdr>
                          <w:divsChild>
                            <w:div w:id="34357539">
                              <w:marLeft w:val="0"/>
                              <w:marRight w:val="0"/>
                              <w:marTop w:val="0"/>
                              <w:marBottom w:val="0"/>
                              <w:divBdr>
                                <w:top w:val="none" w:sz="0" w:space="0" w:color="auto"/>
                                <w:left w:val="none" w:sz="0" w:space="0" w:color="auto"/>
                                <w:bottom w:val="none" w:sz="0" w:space="0" w:color="auto"/>
                                <w:right w:val="none" w:sz="0" w:space="0" w:color="auto"/>
                              </w:divBdr>
                            </w:div>
                            <w:div w:id="1695183384">
                              <w:marLeft w:val="0"/>
                              <w:marRight w:val="0"/>
                              <w:marTop w:val="0"/>
                              <w:marBottom w:val="16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722798640">
          <w:marLeft w:val="547"/>
          <w:marRight w:val="0"/>
          <w:marTop w:val="130"/>
          <w:marBottom w:val="0"/>
          <w:divBdr>
            <w:top w:val="none" w:sz="0" w:space="0" w:color="auto"/>
            <w:left w:val="none" w:sz="0" w:space="0" w:color="auto"/>
            <w:bottom w:val="none" w:sz="0" w:space="0" w:color="auto"/>
            <w:right w:val="none" w:sz="0" w:space="0" w:color="auto"/>
          </w:divBdr>
        </w:div>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sChild>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738896460">
      <w:bodyDiv w:val="1"/>
      <w:marLeft w:val="0"/>
      <w:marRight w:val="0"/>
      <w:marTop w:val="0"/>
      <w:marBottom w:val="0"/>
      <w:divBdr>
        <w:top w:val="none" w:sz="0" w:space="0" w:color="auto"/>
        <w:left w:val="none" w:sz="0" w:space="0" w:color="auto"/>
        <w:bottom w:val="none" w:sz="0" w:space="0" w:color="auto"/>
        <w:right w:val="none" w:sz="0" w:space="0" w:color="auto"/>
      </w:divBdr>
      <w:divsChild>
        <w:div w:id="691298427">
          <w:marLeft w:val="0"/>
          <w:marRight w:val="0"/>
          <w:marTop w:val="0"/>
          <w:marBottom w:val="0"/>
          <w:divBdr>
            <w:top w:val="none" w:sz="0" w:space="0" w:color="auto"/>
            <w:left w:val="none" w:sz="0" w:space="0" w:color="auto"/>
            <w:bottom w:val="none" w:sz="0" w:space="0" w:color="auto"/>
            <w:right w:val="none" w:sz="0" w:space="0" w:color="auto"/>
          </w:divBdr>
          <w:divsChild>
            <w:div w:id="152305858">
              <w:marLeft w:val="0"/>
              <w:marRight w:val="0"/>
              <w:marTop w:val="0"/>
              <w:marBottom w:val="0"/>
              <w:divBdr>
                <w:top w:val="none" w:sz="0" w:space="0" w:color="auto"/>
                <w:left w:val="none" w:sz="0" w:space="0" w:color="auto"/>
                <w:bottom w:val="none" w:sz="0" w:space="0" w:color="auto"/>
                <w:right w:val="none" w:sz="0" w:space="0" w:color="auto"/>
              </w:divBdr>
              <w:divsChild>
                <w:div w:id="88697690">
                  <w:marLeft w:val="-161"/>
                  <w:marRight w:val="-161"/>
                  <w:marTop w:val="0"/>
                  <w:marBottom w:val="0"/>
                  <w:divBdr>
                    <w:top w:val="none" w:sz="0" w:space="0" w:color="auto"/>
                    <w:left w:val="none" w:sz="0" w:space="0" w:color="auto"/>
                    <w:bottom w:val="none" w:sz="0" w:space="0" w:color="auto"/>
                    <w:right w:val="none" w:sz="0" w:space="0" w:color="auto"/>
                  </w:divBdr>
                  <w:divsChild>
                    <w:div w:id="503402338">
                      <w:marLeft w:val="-161"/>
                      <w:marRight w:val="-161"/>
                      <w:marTop w:val="0"/>
                      <w:marBottom w:val="0"/>
                      <w:divBdr>
                        <w:top w:val="none" w:sz="0" w:space="0" w:color="auto"/>
                        <w:left w:val="none" w:sz="0" w:space="0" w:color="auto"/>
                        <w:bottom w:val="none" w:sz="0" w:space="0" w:color="auto"/>
                        <w:right w:val="none" w:sz="0" w:space="0" w:color="auto"/>
                      </w:divBdr>
                      <w:divsChild>
                        <w:div w:id="502357186">
                          <w:marLeft w:val="0"/>
                          <w:marRight w:val="0"/>
                          <w:marTop w:val="0"/>
                          <w:marBottom w:val="0"/>
                          <w:divBdr>
                            <w:top w:val="none" w:sz="0" w:space="0" w:color="auto"/>
                            <w:left w:val="none" w:sz="0" w:space="0" w:color="auto"/>
                            <w:bottom w:val="none" w:sz="0" w:space="0" w:color="auto"/>
                            <w:right w:val="none" w:sz="0" w:space="0" w:color="auto"/>
                          </w:divBdr>
                          <w:divsChild>
                            <w:div w:id="1070348497">
                              <w:marLeft w:val="0"/>
                              <w:marRight w:val="0"/>
                              <w:marTop w:val="0"/>
                              <w:marBottom w:val="0"/>
                              <w:divBdr>
                                <w:top w:val="none" w:sz="0" w:space="0" w:color="auto"/>
                                <w:left w:val="none" w:sz="0" w:space="0" w:color="auto"/>
                                <w:bottom w:val="none" w:sz="0" w:space="0" w:color="auto"/>
                                <w:right w:val="none" w:sz="0" w:space="0" w:color="auto"/>
                              </w:divBdr>
                            </w:div>
                            <w:div w:id="1268736945">
                              <w:marLeft w:val="0"/>
                              <w:marRight w:val="0"/>
                              <w:marTop w:val="0"/>
                              <w:marBottom w:val="16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86324">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20" TargetMode="External"/><Relationship Id="rId18" Type="http://schemas.openxmlformats.org/officeDocument/2006/relationships/hyperlink" Target="https://urait.ru/bcode/517646" TargetMode="External"/><Relationship Id="rId26" Type="http://schemas.openxmlformats.org/officeDocument/2006/relationships/hyperlink" Target="https://urait.ru/bcode/513983" TargetMode="External"/><Relationship Id="rId39" Type="http://schemas.openxmlformats.org/officeDocument/2006/relationships/hyperlink" Target="http://www.iprbookshop.ru/69413.html" TargetMode="External"/><Relationship Id="rId21" Type="http://schemas.openxmlformats.org/officeDocument/2006/relationships/hyperlink" Target="https://urait.ru/bcode/512566" TargetMode="External"/><Relationship Id="rId34" Type="http://schemas.openxmlformats.org/officeDocument/2006/relationships/hyperlink" Target="https://urait.ru/bcode/518370" TargetMode="External"/><Relationship Id="rId42" Type="http://schemas.openxmlformats.org/officeDocument/2006/relationships/hyperlink" Target="http://www.minsport.gov.ru/" TargetMode="External"/><Relationship Id="rId47" Type="http://schemas.openxmlformats.org/officeDocument/2006/relationships/hyperlink" Target="http://www.edu.ru" TargetMode="External"/><Relationship Id="rId50" Type="http://schemas.openxmlformats.org/officeDocument/2006/relationships/hyperlink" Target="https://elibrary.ru"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rait.ru/bcode/516208" TargetMode="External"/><Relationship Id="rId29" Type="http://schemas.openxmlformats.org/officeDocument/2006/relationships/hyperlink" Target="http://www.iprbookshop.ru/22203.html" TargetMode="External"/><Relationship Id="rId11" Type="http://schemas.openxmlformats.org/officeDocument/2006/relationships/hyperlink" Target="https://urait.ru/bcode/511083" TargetMode="External"/><Relationship Id="rId24" Type="http://schemas.openxmlformats.org/officeDocument/2006/relationships/hyperlink" Target="https://urait.ru/bcode/510440" TargetMode="External"/><Relationship Id="rId32" Type="http://schemas.openxmlformats.org/officeDocument/2006/relationships/hyperlink" Target="https://urait.ru/bcode/515045" TargetMode="External"/><Relationship Id="rId37" Type="http://schemas.openxmlformats.org/officeDocument/2006/relationships/hyperlink" Target="https://urait.ru/bcode/514562" TargetMode="External"/><Relationship Id="rId40" Type="http://schemas.openxmlformats.org/officeDocument/2006/relationships/hyperlink" Target="https://antiplagiat.ru/" TargetMode="External"/><Relationship Id="rId45" Type="http://schemas.openxmlformats.org/officeDocument/2006/relationships/hyperlink" Target="https://vks.mgafk.ru/" TargetMode="External"/><Relationship Id="rId53" Type="http://schemas.openxmlformats.org/officeDocument/2006/relationships/hyperlink" Target="http://psylab.info" TargetMode="External"/><Relationship Id="rId5" Type="http://schemas.openxmlformats.org/officeDocument/2006/relationships/webSettings" Target="webSettings.xml"/><Relationship Id="rId19" Type="http://schemas.openxmlformats.org/officeDocument/2006/relationships/hyperlink" Target="https://urait.ru/bcode/512628" TargetMode="External"/><Relationship Id="rId4" Type="http://schemas.openxmlformats.org/officeDocument/2006/relationships/settings" Target="settings.xml"/><Relationship Id="rId9" Type="http://schemas.openxmlformats.org/officeDocument/2006/relationships/hyperlink" Target="https://urait.ru/bcode/510988" TargetMode="External"/><Relationship Id="rId14" Type="http://schemas.openxmlformats.org/officeDocument/2006/relationships/hyperlink" Target="https://urait.ru/bcode/511166" TargetMode="External"/><Relationship Id="rId22" Type="http://schemas.openxmlformats.org/officeDocument/2006/relationships/hyperlink" Target="https://urait.ru/bcode/515005" TargetMode="External"/><Relationship Id="rId27" Type="http://schemas.openxmlformats.org/officeDocument/2006/relationships/hyperlink" Target="https://urait.ru/bcode/520241" TargetMode="External"/><Relationship Id="rId30" Type="http://schemas.openxmlformats.org/officeDocument/2006/relationships/hyperlink" Target="https://urait.ru/bcode/494105" TargetMode="External"/><Relationship Id="rId35" Type="http://schemas.openxmlformats.org/officeDocument/2006/relationships/hyperlink" Target="http://www.iprbookshop.ru/19277.html" TargetMode="External"/><Relationship Id="rId43" Type="http://schemas.openxmlformats.org/officeDocument/2006/relationships/hyperlink" Target="https://mgafk.ru/" TargetMode="External"/><Relationship Id="rId48" Type="http://schemas.openxmlformats.org/officeDocument/2006/relationships/hyperlink" Target="http://lib.mgafk.ru" TargetMode="External"/><Relationship Id="rId56" Type="http://schemas.openxmlformats.org/officeDocument/2006/relationships/fontTable" Target="fontTable.xml"/><Relationship Id="rId8" Type="http://schemas.openxmlformats.org/officeDocument/2006/relationships/hyperlink" Target="https://urait.ru/bcode/517228" TargetMode="External"/><Relationship Id="rId51" Type="http://schemas.openxmlformats.org/officeDocument/2006/relationships/hyperlink" Target="http://www.iprbookshop.ru" TargetMode="External"/><Relationship Id="rId3" Type="http://schemas.openxmlformats.org/officeDocument/2006/relationships/styles" Target="styles.xml"/><Relationship Id="rId12" Type="http://schemas.openxmlformats.org/officeDocument/2006/relationships/hyperlink" Target="https://urait.ru/bcode/514172" TargetMode="External"/><Relationship Id="rId17" Type="http://schemas.openxmlformats.org/officeDocument/2006/relationships/hyperlink" Target="https://urait.ru/bcode/517646" TargetMode="External"/><Relationship Id="rId25" Type="http://schemas.openxmlformats.org/officeDocument/2006/relationships/hyperlink" Target="https://urait.ru/bcode/487988" TargetMode="External"/><Relationship Id="rId33" Type="http://schemas.openxmlformats.org/officeDocument/2006/relationships/hyperlink" Target="https://urait.ru/bcode/514078" TargetMode="External"/><Relationship Id="rId38" Type="http://schemas.openxmlformats.org/officeDocument/2006/relationships/hyperlink" Target="https://urait.ru/bcode/514561" TargetMode="External"/><Relationship Id="rId46" Type="http://schemas.openxmlformats.org/officeDocument/2006/relationships/hyperlink" Target="http://obrnadzor.gov.ru/ru/" TargetMode="External"/><Relationship Id="rId20" Type="http://schemas.openxmlformats.org/officeDocument/2006/relationships/hyperlink" Target="https://urait.ru/bcode/512630" TargetMode="External"/><Relationship Id="rId41" Type="http://schemas.openxmlformats.org/officeDocument/2006/relationships/hyperlink" Target="https://minobrnauki.gov.ru/" TargetMode="External"/><Relationship Id="rId54" Type="http://schemas.openxmlformats.org/officeDocument/2006/relationships/hyperlink" Target="http://www.gnpbu.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rait.ru/bcode/513016" TargetMode="External"/><Relationship Id="rId23" Type="http://schemas.openxmlformats.org/officeDocument/2006/relationships/hyperlink" Target="https://urait.ru/bcode/515021" TargetMode="External"/><Relationship Id="rId28" Type="http://schemas.openxmlformats.org/officeDocument/2006/relationships/hyperlink" Target="http://www.iprbookshop.ru/62984.html" TargetMode="External"/><Relationship Id="rId36" Type="http://schemas.openxmlformats.org/officeDocument/2006/relationships/hyperlink" Target="http://www.iprbookshop.ru/366.html" TargetMode="External"/><Relationship Id="rId49" Type="http://schemas.openxmlformats.org/officeDocument/2006/relationships/hyperlink" Target="https://urait.ru/" TargetMode="External"/><Relationship Id="rId57" Type="http://schemas.openxmlformats.org/officeDocument/2006/relationships/theme" Target="theme/theme1.xml"/><Relationship Id="rId10" Type="http://schemas.openxmlformats.org/officeDocument/2006/relationships/hyperlink" Target="https://urait.ru/bcode/515043" TargetMode="External"/><Relationship Id="rId31" Type="http://schemas.openxmlformats.org/officeDocument/2006/relationships/hyperlink" Target="http://www.iprbookshop.ru/65728.html" TargetMode="External"/><Relationship Id="rId44" Type="http://schemas.openxmlformats.org/officeDocument/2006/relationships/hyperlink" Target="https://edu.mgafk.ru/portal" TargetMode="External"/><Relationship Id="rId52" Type="http://schemas.openxmlformats.org/officeDocument/2006/relationships/hyperlink" Target="https://lib.ru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093170-4C7A-43D4-87BF-6916A395F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40</Pages>
  <Words>15065</Words>
  <Characters>85877</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olga</cp:lastModifiedBy>
  <cp:revision>6</cp:revision>
  <cp:lastPrinted>2021-12-02T05:44:00Z</cp:lastPrinted>
  <dcterms:created xsi:type="dcterms:W3CDTF">2024-05-28T07:06:00Z</dcterms:created>
  <dcterms:modified xsi:type="dcterms:W3CDTF">2024-05-29T08:28:00Z</dcterms:modified>
</cp:coreProperties>
</file>