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F2" w:rsidRPr="00437A24" w:rsidRDefault="000D3F99" w:rsidP="00FF59F2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F59F2" w:rsidRPr="00437A24">
        <w:rPr>
          <w:color w:val="000000"/>
          <w:sz w:val="24"/>
          <w:szCs w:val="24"/>
        </w:rPr>
        <w:t>Министерство спорта Российской Федерации</w:t>
      </w:r>
    </w:p>
    <w:p w:rsidR="00FF59F2" w:rsidRPr="00437A24" w:rsidRDefault="00FF59F2" w:rsidP="00FF59F2">
      <w:pPr>
        <w:widowControl w:val="0"/>
        <w:jc w:val="center"/>
        <w:rPr>
          <w:b/>
          <w:color w:val="000000"/>
          <w:sz w:val="24"/>
          <w:szCs w:val="24"/>
        </w:rPr>
      </w:pPr>
    </w:p>
    <w:p w:rsidR="00FF59F2" w:rsidRPr="00437A24" w:rsidRDefault="00FF59F2" w:rsidP="00FF59F2">
      <w:pPr>
        <w:widowControl w:val="0"/>
        <w:jc w:val="center"/>
        <w:rPr>
          <w:color w:val="000000"/>
          <w:sz w:val="24"/>
          <w:szCs w:val="24"/>
        </w:rPr>
      </w:pPr>
      <w:r w:rsidRPr="00437A24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FF59F2" w:rsidRPr="00437A24" w:rsidRDefault="00FF59F2" w:rsidP="00FF59F2">
      <w:pPr>
        <w:widowControl w:val="0"/>
        <w:jc w:val="center"/>
        <w:rPr>
          <w:color w:val="000000"/>
          <w:sz w:val="24"/>
          <w:szCs w:val="24"/>
        </w:rPr>
      </w:pPr>
      <w:r w:rsidRPr="00437A24">
        <w:rPr>
          <w:color w:val="000000"/>
          <w:sz w:val="24"/>
          <w:szCs w:val="24"/>
        </w:rPr>
        <w:t>высшего образования</w:t>
      </w:r>
    </w:p>
    <w:p w:rsidR="00FF59F2" w:rsidRPr="00437A24" w:rsidRDefault="00FF59F2" w:rsidP="00FF59F2">
      <w:pPr>
        <w:widowControl w:val="0"/>
        <w:jc w:val="center"/>
        <w:rPr>
          <w:color w:val="000000"/>
          <w:sz w:val="24"/>
          <w:szCs w:val="24"/>
        </w:rPr>
      </w:pPr>
      <w:r w:rsidRPr="00437A24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FF59F2" w:rsidRPr="00437A24" w:rsidRDefault="00FF59F2" w:rsidP="00FF59F2">
      <w:pPr>
        <w:widowControl w:val="0"/>
        <w:jc w:val="center"/>
        <w:rPr>
          <w:color w:val="000000"/>
          <w:sz w:val="24"/>
          <w:szCs w:val="24"/>
        </w:rPr>
      </w:pPr>
    </w:p>
    <w:p w:rsidR="00661026" w:rsidRPr="000D64A1" w:rsidRDefault="00661026" w:rsidP="00661026">
      <w:pPr>
        <w:widowControl w:val="0"/>
        <w:jc w:val="center"/>
        <w:rPr>
          <w:color w:val="000000"/>
          <w:sz w:val="24"/>
          <w:szCs w:val="24"/>
        </w:rPr>
      </w:pPr>
      <w:r w:rsidRPr="000D64A1">
        <w:rPr>
          <w:color w:val="000000"/>
          <w:sz w:val="24"/>
          <w:szCs w:val="24"/>
        </w:rPr>
        <w:t>Кафедра адаптивной физической культуры и спортивной медицины</w:t>
      </w:r>
    </w:p>
    <w:p w:rsidR="00661026" w:rsidRPr="000D64A1" w:rsidRDefault="00661026" w:rsidP="00661026">
      <w:pPr>
        <w:widowControl w:val="0"/>
        <w:numPr>
          <w:ilvl w:val="0"/>
          <w:numId w:val="11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661026" w:rsidRPr="000D64A1" w:rsidTr="00661026">
        <w:tc>
          <w:tcPr>
            <w:tcW w:w="3686" w:type="dxa"/>
            <w:hideMark/>
          </w:tcPr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СОГЛАСОВАНО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Начальник Учебно-методического управления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64A1">
              <w:rPr>
                <w:color w:val="000000"/>
                <w:sz w:val="24"/>
                <w:szCs w:val="24"/>
              </w:rPr>
              <w:t>канд.биол</w:t>
            </w:r>
            <w:proofErr w:type="gramEnd"/>
            <w:r w:rsidRPr="000D64A1">
              <w:rPr>
                <w:color w:val="000000"/>
                <w:sz w:val="24"/>
                <w:szCs w:val="24"/>
              </w:rPr>
              <w:t>.наук</w:t>
            </w:r>
            <w:proofErr w:type="spellEnd"/>
            <w:r w:rsidRPr="000D64A1">
              <w:rPr>
                <w:color w:val="000000"/>
                <w:sz w:val="24"/>
                <w:szCs w:val="24"/>
              </w:rPr>
              <w:t>., доцент И.В. Осадченко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____________________________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5385" w:type="dxa"/>
            <w:hideMark/>
          </w:tcPr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УТВЕРЖДЕНО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 xml:space="preserve"> проректор по учебной работе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64A1">
              <w:rPr>
                <w:color w:val="000000"/>
                <w:sz w:val="24"/>
                <w:szCs w:val="24"/>
              </w:rPr>
              <w:t>канд.пед</w:t>
            </w:r>
            <w:proofErr w:type="gramEnd"/>
            <w:r w:rsidRPr="000D64A1">
              <w:rPr>
                <w:color w:val="000000"/>
                <w:sz w:val="24"/>
                <w:szCs w:val="24"/>
              </w:rPr>
              <w:t>.наук.,доцент</w:t>
            </w:r>
            <w:proofErr w:type="spellEnd"/>
            <w:r w:rsidRPr="000D64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4A1">
              <w:rPr>
                <w:color w:val="000000"/>
                <w:sz w:val="24"/>
                <w:szCs w:val="24"/>
              </w:rPr>
              <w:t>А.П.Морозов</w:t>
            </w:r>
            <w:proofErr w:type="spellEnd"/>
            <w:r w:rsidRPr="000D64A1">
              <w:rPr>
                <w:color w:val="000000"/>
                <w:sz w:val="24"/>
                <w:szCs w:val="24"/>
              </w:rPr>
              <w:t xml:space="preserve"> ______________________________</w:t>
            </w:r>
          </w:p>
          <w:p w:rsidR="00661026" w:rsidRPr="000D64A1" w:rsidRDefault="00661026" w:rsidP="0066102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D64A1">
              <w:rPr>
                <w:color w:val="000000"/>
                <w:sz w:val="24"/>
                <w:szCs w:val="24"/>
              </w:rPr>
              <w:t>«19» мая 2025 г.</w:t>
            </w:r>
          </w:p>
        </w:tc>
      </w:tr>
    </w:tbl>
    <w:p w:rsidR="00106ECC" w:rsidRPr="00B055AE" w:rsidRDefault="00106ECC" w:rsidP="00106ECC">
      <w:pPr>
        <w:widowControl w:val="0"/>
        <w:jc w:val="center"/>
        <w:rPr>
          <w:b/>
          <w:color w:val="000000"/>
          <w:sz w:val="24"/>
          <w:szCs w:val="24"/>
        </w:rPr>
      </w:pPr>
      <w:r w:rsidRPr="00B055AE">
        <w:rPr>
          <w:b/>
          <w:color w:val="000000"/>
          <w:sz w:val="24"/>
          <w:szCs w:val="24"/>
        </w:rPr>
        <w:t>РАБОЧАЯ ПРОГРАММА</w:t>
      </w:r>
      <w:r w:rsidR="0059111B" w:rsidRPr="00B055AE">
        <w:rPr>
          <w:b/>
          <w:color w:val="000000"/>
          <w:sz w:val="24"/>
          <w:szCs w:val="24"/>
        </w:rPr>
        <w:t xml:space="preserve"> ДИСЦИПЛИНЫ</w:t>
      </w:r>
    </w:p>
    <w:p w:rsidR="00106ECC" w:rsidRPr="00B055AE" w:rsidRDefault="00106ECC" w:rsidP="00106ECC">
      <w:pPr>
        <w:widowControl w:val="0"/>
        <w:jc w:val="center"/>
        <w:rPr>
          <w:b/>
          <w:color w:val="000000"/>
          <w:sz w:val="24"/>
          <w:szCs w:val="24"/>
        </w:rPr>
      </w:pPr>
    </w:p>
    <w:p w:rsidR="00CC74A2" w:rsidRPr="00B055AE" w:rsidRDefault="004C1BA2" w:rsidP="00CC74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C74A2" w:rsidRPr="00B055AE">
        <w:rPr>
          <w:b/>
          <w:sz w:val="24"/>
          <w:szCs w:val="24"/>
        </w:rPr>
        <w:t>Технологии научных исследований в адаптивной физической культуре</w:t>
      </w:r>
      <w:r>
        <w:rPr>
          <w:b/>
          <w:sz w:val="24"/>
          <w:szCs w:val="24"/>
        </w:rPr>
        <w:t>»</w:t>
      </w:r>
    </w:p>
    <w:p w:rsidR="009479A4" w:rsidRDefault="00D54C8F" w:rsidP="00947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1.О.</w:t>
      </w:r>
      <w:proofErr w:type="gramEnd"/>
      <w:r>
        <w:rPr>
          <w:b/>
          <w:sz w:val="24"/>
          <w:szCs w:val="24"/>
        </w:rPr>
        <w:t>0</w:t>
      </w:r>
      <w:r w:rsidR="000D3F99">
        <w:rPr>
          <w:b/>
          <w:sz w:val="24"/>
          <w:szCs w:val="24"/>
        </w:rPr>
        <w:t>4</w:t>
      </w:r>
    </w:p>
    <w:p w:rsidR="00B055AE" w:rsidRPr="00B055AE" w:rsidRDefault="00B055AE" w:rsidP="009479A4">
      <w:pPr>
        <w:jc w:val="center"/>
        <w:rPr>
          <w:b/>
          <w:sz w:val="24"/>
          <w:szCs w:val="24"/>
        </w:rPr>
      </w:pPr>
    </w:p>
    <w:p w:rsidR="00D52032" w:rsidRP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B055AE">
        <w:rPr>
          <w:rFonts w:cs="Tahoma"/>
          <w:b/>
          <w:color w:val="000000"/>
          <w:sz w:val="24"/>
          <w:szCs w:val="24"/>
        </w:rPr>
        <w:t>Направление подготовки:</w:t>
      </w:r>
    </w:p>
    <w:p w:rsidR="00D52032" w:rsidRPr="00B055AE" w:rsidRDefault="00D52032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B055AE">
        <w:rPr>
          <w:rFonts w:cs="Tahoma"/>
          <w:color w:val="000000"/>
          <w:sz w:val="24"/>
          <w:szCs w:val="24"/>
        </w:rPr>
        <w:t>49.04.02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Pr="00B055AE">
        <w:rPr>
          <w:rFonts w:cs="Tahoma"/>
          <w:color w:val="000000"/>
          <w:sz w:val="24"/>
          <w:szCs w:val="24"/>
        </w:rPr>
        <w:t xml:space="preserve">Физическая культура для лиц с отклонениями в состоянии здоровья </w:t>
      </w:r>
    </w:p>
    <w:p w:rsidR="00D52032" w:rsidRP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B055AE">
        <w:rPr>
          <w:rFonts w:cs="Tahoma"/>
          <w:color w:val="000000"/>
          <w:sz w:val="24"/>
          <w:szCs w:val="24"/>
        </w:rPr>
        <w:t>(</w:t>
      </w:r>
      <w:r w:rsidR="00B055AE">
        <w:rPr>
          <w:rFonts w:cs="Tahoma"/>
          <w:color w:val="000000"/>
          <w:sz w:val="24"/>
          <w:szCs w:val="24"/>
        </w:rPr>
        <w:t>адаптивная физическая культура)</w:t>
      </w:r>
    </w:p>
    <w:p w:rsidR="00D52032" w:rsidRP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D52032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B055AE">
        <w:rPr>
          <w:rFonts w:cs="Tahoma"/>
          <w:b/>
          <w:color w:val="000000"/>
          <w:sz w:val="24"/>
          <w:szCs w:val="24"/>
        </w:rPr>
        <w:t>ОПОП «</w:t>
      </w:r>
      <w:proofErr w:type="spellStart"/>
      <w:r w:rsidR="00D54C8F">
        <w:rPr>
          <w:rFonts w:cs="Tahoma"/>
          <w:b/>
          <w:color w:val="000000"/>
          <w:sz w:val="24"/>
          <w:szCs w:val="24"/>
        </w:rPr>
        <w:t>Кинезиотерапия</w:t>
      </w:r>
      <w:proofErr w:type="spellEnd"/>
      <w:r w:rsidR="00D54C8F">
        <w:rPr>
          <w:rFonts w:cs="Tahoma"/>
          <w:b/>
          <w:color w:val="000000"/>
          <w:sz w:val="24"/>
          <w:szCs w:val="24"/>
        </w:rPr>
        <w:t xml:space="preserve"> в адаптивной физической культуре, физической реабилитации и фитне</w:t>
      </w:r>
      <w:r w:rsidR="00661026">
        <w:rPr>
          <w:rFonts w:cs="Tahoma"/>
          <w:b/>
          <w:color w:val="000000"/>
          <w:sz w:val="24"/>
          <w:szCs w:val="24"/>
        </w:rPr>
        <w:t>с</w:t>
      </w:r>
      <w:r w:rsidR="00D54C8F">
        <w:rPr>
          <w:rFonts w:cs="Tahoma"/>
          <w:b/>
          <w:color w:val="000000"/>
          <w:sz w:val="24"/>
          <w:szCs w:val="24"/>
        </w:rPr>
        <w:t>-индустрии</w:t>
      </w:r>
      <w:r w:rsidRPr="00B055AE">
        <w:rPr>
          <w:rFonts w:cs="Tahoma"/>
          <w:b/>
          <w:color w:val="000000"/>
          <w:sz w:val="24"/>
          <w:szCs w:val="24"/>
        </w:rPr>
        <w:t>»</w:t>
      </w:r>
    </w:p>
    <w:p w:rsidR="000D3F99" w:rsidRPr="00B055AE" w:rsidRDefault="000D3F99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proofErr w:type="gramStart"/>
      <w:r>
        <w:rPr>
          <w:rFonts w:cs="Tahoma"/>
          <w:b/>
          <w:color w:val="000000"/>
          <w:sz w:val="24"/>
          <w:szCs w:val="24"/>
        </w:rPr>
        <w:t>ОПОП  «</w:t>
      </w:r>
      <w:proofErr w:type="gramEnd"/>
      <w:r>
        <w:rPr>
          <w:rFonts w:cs="Tahoma"/>
          <w:b/>
          <w:color w:val="000000"/>
          <w:sz w:val="24"/>
          <w:szCs w:val="24"/>
        </w:rPr>
        <w:t>Физическая реабилитация»</w:t>
      </w:r>
    </w:p>
    <w:p w:rsidR="00D52032" w:rsidRPr="00B055AE" w:rsidRDefault="00D52032" w:rsidP="00D52032">
      <w:pPr>
        <w:widowControl w:val="0"/>
        <w:jc w:val="center"/>
        <w:rPr>
          <w:rFonts w:cs="Tahoma"/>
          <w:b/>
          <w:i/>
          <w:color w:val="000000"/>
          <w:sz w:val="24"/>
          <w:szCs w:val="24"/>
        </w:rPr>
      </w:pPr>
    </w:p>
    <w:p w:rsid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B055AE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D52032" w:rsidRPr="007C1B15" w:rsidRDefault="00D52032" w:rsidP="007C1B15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B055AE">
        <w:rPr>
          <w:rFonts w:cs="Tahoma"/>
          <w:color w:val="000000"/>
          <w:sz w:val="24"/>
          <w:szCs w:val="24"/>
        </w:rPr>
        <w:t xml:space="preserve"> магистр</w:t>
      </w:r>
    </w:p>
    <w:p w:rsidR="00D52032" w:rsidRPr="00B055AE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D52032" w:rsidRPr="00A92133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Форма обучения:</w:t>
      </w:r>
    </w:p>
    <w:p w:rsidR="00D52032" w:rsidRPr="00A92133" w:rsidRDefault="0069597A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о</w:t>
      </w:r>
      <w:r w:rsidR="00D52032" w:rsidRPr="00A92133">
        <w:rPr>
          <w:rFonts w:cs="Tahoma"/>
          <w:color w:val="000000"/>
          <w:sz w:val="24"/>
          <w:szCs w:val="24"/>
        </w:rPr>
        <w:t>чная</w:t>
      </w:r>
      <w:r>
        <w:rPr>
          <w:rFonts w:cs="Tahoma"/>
          <w:color w:val="000000"/>
          <w:sz w:val="24"/>
          <w:szCs w:val="24"/>
        </w:rPr>
        <w:t>/заочная</w:t>
      </w:r>
    </w:p>
    <w:tbl>
      <w:tblPr>
        <w:tblW w:w="2112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260"/>
        <w:gridCol w:w="3828"/>
        <w:gridCol w:w="3402"/>
        <w:gridCol w:w="3544"/>
      </w:tblGrid>
      <w:tr w:rsidR="00FF59F2" w:rsidRPr="00BF58E9" w:rsidTr="005E7F06">
        <w:trPr>
          <w:trHeight w:val="3026"/>
        </w:trPr>
        <w:tc>
          <w:tcPr>
            <w:tcW w:w="3544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58E9">
              <w:rPr>
                <w:color w:val="000000"/>
                <w:sz w:val="24"/>
                <w:szCs w:val="24"/>
              </w:rPr>
              <w:t xml:space="preserve">Декан факультета магистерской подготовки, </w:t>
            </w:r>
            <w:proofErr w:type="spellStart"/>
            <w:proofErr w:type="gramStart"/>
            <w:r w:rsidRPr="00BF58E9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</w:t>
            </w:r>
            <w:r w:rsidRPr="00BF58E9">
              <w:rPr>
                <w:color w:val="000000"/>
                <w:sz w:val="24"/>
                <w:szCs w:val="24"/>
              </w:rPr>
              <w:t>.фарм</w:t>
            </w:r>
            <w:proofErr w:type="gramEnd"/>
            <w:r w:rsidRPr="00BF58E9">
              <w:rPr>
                <w:color w:val="000000"/>
                <w:sz w:val="24"/>
                <w:szCs w:val="24"/>
              </w:rPr>
              <w:t>.н</w:t>
            </w:r>
            <w:r>
              <w:rPr>
                <w:color w:val="000000"/>
                <w:sz w:val="24"/>
                <w:szCs w:val="24"/>
              </w:rPr>
              <w:t>аук</w:t>
            </w:r>
            <w:proofErr w:type="spellEnd"/>
            <w:r w:rsidRPr="00BF58E9">
              <w:rPr>
                <w:color w:val="000000"/>
                <w:sz w:val="24"/>
                <w:szCs w:val="24"/>
              </w:rPr>
              <w:t>., доцент</w:t>
            </w: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58E9">
              <w:rPr>
                <w:color w:val="000000"/>
                <w:sz w:val="24"/>
                <w:szCs w:val="24"/>
              </w:rPr>
              <w:t xml:space="preserve">____________Н.А. </w:t>
            </w:r>
            <w:proofErr w:type="spellStart"/>
            <w:r w:rsidRPr="00BF58E9">
              <w:rPr>
                <w:color w:val="000000"/>
                <w:sz w:val="24"/>
                <w:szCs w:val="24"/>
              </w:rPr>
              <w:t>Вощинина</w:t>
            </w:r>
            <w:proofErr w:type="spellEnd"/>
            <w:r w:rsidRPr="00BF58E9">
              <w:rPr>
                <w:color w:val="000000"/>
                <w:sz w:val="24"/>
                <w:szCs w:val="24"/>
              </w:rPr>
              <w:t xml:space="preserve"> </w:t>
            </w: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58E9">
              <w:rPr>
                <w:color w:val="000000"/>
                <w:sz w:val="24"/>
                <w:szCs w:val="24"/>
              </w:rPr>
              <w:t>«</w:t>
            </w:r>
            <w:r w:rsidR="00661026">
              <w:rPr>
                <w:color w:val="000000"/>
                <w:sz w:val="24"/>
                <w:szCs w:val="24"/>
              </w:rPr>
              <w:t>19</w:t>
            </w:r>
            <w:r w:rsidRPr="00BF58E9">
              <w:rPr>
                <w:color w:val="000000"/>
                <w:sz w:val="24"/>
                <w:szCs w:val="24"/>
              </w:rPr>
              <w:t xml:space="preserve">» </w:t>
            </w:r>
            <w:r w:rsidR="00661026">
              <w:rPr>
                <w:color w:val="000000"/>
                <w:sz w:val="24"/>
                <w:szCs w:val="24"/>
              </w:rPr>
              <w:t>ма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BF58E9">
              <w:rPr>
                <w:color w:val="000000"/>
                <w:sz w:val="24"/>
                <w:szCs w:val="24"/>
              </w:rPr>
              <w:t xml:space="preserve"> 20</w:t>
            </w:r>
            <w:r w:rsidR="00661026">
              <w:rPr>
                <w:color w:val="000000"/>
                <w:sz w:val="24"/>
                <w:szCs w:val="24"/>
              </w:rPr>
              <w:t>25</w:t>
            </w:r>
            <w:r w:rsidRPr="00BF58E9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>Программа рассмотрена и одобрена на</w:t>
            </w:r>
            <w:r w:rsidR="00661026">
              <w:rPr>
                <w:color w:val="000000"/>
                <w:sz w:val="24"/>
                <w:szCs w:val="24"/>
              </w:rPr>
              <w:t xml:space="preserve"> заседании кафедры (протокол №11</w:t>
            </w:r>
            <w:r w:rsidRPr="004C5949">
              <w:rPr>
                <w:color w:val="000000"/>
                <w:sz w:val="24"/>
                <w:szCs w:val="24"/>
              </w:rPr>
              <w:t xml:space="preserve">, </w:t>
            </w:r>
          </w:p>
          <w:p w:rsidR="00FF59F2" w:rsidRPr="004C5949" w:rsidRDefault="00661026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апреля 2025</w:t>
            </w:r>
            <w:r w:rsidR="00FF59F2" w:rsidRPr="004C5949">
              <w:rPr>
                <w:color w:val="000000"/>
                <w:sz w:val="24"/>
                <w:szCs w:val="24"/>
              </w:rPr>
              <w:t>г.)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</w:t>
            </w:r>
            <w:r w:rsidRPr="004C5949">
              <w:rPr>
                <w:color w:val="000000"/>
                <w:sz w:val="24"/>
                <w:szCs w:val="24"/>
              </w:rPr>
              <w:t>. наук., доцент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>_________И.В. Осадченко</w:t>
            </w:r>
          </w:p>
          <w:p w:rsidR="00FF59F2" w:rsidRPr="00BF58E9" w:rsidRDefault="00661026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апреля 2025</w:t>
            </w:r>
          </w:p>
        </w:tc>
        <w:tc>
          <w:tcPr>
            <w:tcW w:w="3828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58E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(протокол №16, 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«21» мая 2024</w:t>
            </w:r>
            <w:r w:rsidRPr="004C5949">
              <w:rPr>
                <w:color w:val="000000"/>
                <w:sz w:val="24"/>
                <w:szCs w:val="24"/>
              </w:rPr>
              <w:t>г.)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</w:t>
            </w:r>
            <w:r w:rsidRPr="004C5949">
              <w:rPr>
                <w:color w:val="000000"/>
                <w:sz w:val="24"/>
                <w:szCs w:val="24"/>
              </w:rPr>
              <w:t>. наук., доцент</w:t>
            </w:r>
          </w:p>
          <w:p w:rsidR="00FF59F2" w:rsidRPr="004C594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C5949">
              <w:rPr>
                <w:color w:val="000000"/>
                <w:sz w:val="24"/>
                <w:szCs w:val="24"/>
              </w:rPr>
              <w:t>_________И.В. Осадченко</w:t>
            </w:r>
          </w:p>
          <w:p w:rsidR="00FF59F2" w:rsidRPr="00BF58E9" w:rsidRDefault="00FF59F2" w:rsidP="00FF59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«21» мая 2024</w:t>
            </w:r>
          </w:p>
        </w:tc>
      </w:tr>
    </w:tbl>
    <w:p w:rsidR="00D80D84" w:rsidRPr="00BF58E9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</w:p>
    <w:p w:rsidR="00D80D84" w:rsidRPr="00BF58E9" w:rsidRDefault="00D80D84" w:rsidP="00D80D84">
      <w:pPr>
        <w:widowControl w:val="0"/>
        <w:jc w:val="center"/>
        <w:rPr>
          <w:b/>
          <w:color w:val="000000"/>
          <w:sz w:val="24"/>
          <w:szCs w:val="24"/>
        </w:rPr>
      </w:pPr>
      <w:proofErr w:type="spellStart"/>
      <w:r w:rsidRPr="00BF58E9">
        <w:rPr>
          <w:b/>
          <w:color w:val="000000"/>
          <w:sz w:val="24"/>
          <w:szCs w:val="24"/>
        </w:rPr>
        <w:t>Малаховка</w:t>
      </w:r>
      <w:proofErr w:type="spellEnd"/>
      <w:r w:rsidRPr="00BF58E9">
        <w:rPr>
          <w:b/>
          <w:color w:val="000000"/>
          <w:sz w:val="24"/>
          <w:szCs w:val="24"/>
        </w:rPr>
        <w:t xml:space="preserve"> 20</w:t>
      </w:r>
      <w:r w:rsidR="00D632FA">
        <w:rPr>
          <w:b/>
          <w:color w:val="000000"/>
          <w:sz w:val="24"/>
          <w:szCs w:val="24"/>
        </w:rPr>
        <w:t>25</w:t>
      </w:r>
    </w:p>
    <w:p w:rsidR="007078BE" w:rsidRDefault="00106ECC" w:rsidP="00337F0A">
      <w:pPr>
        <w:jc w:val="both"/>
        <w:rPr>
          <w:rFonts w:cs="Tahoma"/>
          <w:b/>
          <w:color w:val="000000"/>
          <w:sz w:val="24"/>
          <w:szCs w:val="24"/>
        </w:rPr>
      </w:pPr>
      <w:r w:rsidRPr="006E3557">
        <w:rPr>
          <w:b/>
          <w:color w:val="000000"/>
          <w:sz w:val="24"/>
          <w:szCs w:val="24"/>
        </w:rPr>
        <w:br w:type="page"/>
      </w:r>
      <w:r w:rsidR="00337F0A" w:rsidRPr="00337F0A">
        <w:rPr>
          <w:rFonts w:cs="Tahoma"/>
          <w:color w:val="000000"/>
          <w:sz w:val="24"/>
          <w:szCs w:val="24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(уровень магистратура) по направлению подготовки 49.04.02 Физическая культура для лиц с отклонениями в состоянии здоровья (адаптивная физическая культура), утвержденный приказом Министерства образования и науки Российской Федерации от 19 сентября 2017 г. № 946 (зарегистрирован Министерством юстиции Российской Федерации 16 октября 2017г., регистрационный № 48564).</w:t>
      </w:r>
    </w:p>
    <w:p w:rsidR="00996095" w:rsidRDefault="00996095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996095" w:rsidRDefault="00996095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0D3F99" w:rsidRPr="000D3F99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  <w:r w:rsidRPr="001A1CAD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EF2C3F" w:rsidRDefault="007078BE" w:rsidP="00FD4C7D">
      <w:pPr>
        <w:widowControl w:val="0"/>
        <w:rPr>
          <w:rFonts w:cs="Tahoma"/>
          <w:color w:val="000000"/>
          <w:sz w:val="24"/>
          <w:szCs w:val="24"/>
        </w:rPr>
      </w:pPr>
      <w:proofErr w:type="spellStart"/>
      <w:r w:rsidRPr="00996095">
        <w:rPr>
          <w:rFonts w:cs="Tahoma"/>
          <w:color w:val="000000"/>
          <w:sz w:val="24"/>
          <w:szCs w:val="24"/>
        </w:rPr>
        <w:t>Цицкишвили</w:t>
      </w:r>
      <w:proofErr w:type="spellEnd"/>
      <w:r w:rsidRPr="00996095">
        <w:rPr>
          <w:rFonts w:cs="Tahoma"/>
          <w:color w:val="000000"/>
          <w:sz w:val="24"/>
          <w:szCs w:val="24"/>
        </w:rPr>
        <w:t xml:space="preserve"> Н.И. к</w:t>
      </w:r>
      <w:r w:rsidR="00FF59F2">
        <w:rPr>
          <w:rFonts w:cs="Tahoma"/>
          <w:color w:val="000000"/>
          <w:sz w:val="24"/>
          <w:szCs w:val="24"/>
        </w:rPr>
        <w:t>анд</w:t>
      </w:r>
      <w:r w:rsidR="00EF2C3F" w:rsidRPr="00996095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EF2C3F" w:rsidRPr="00996095">
        <w:rPr>
          <w:rFonts w:cs="Tahoma"/>
          <w:color w:val="000000"/>
          <w:sz w:val="24"/>
          <w:szCs w:val="24"/>
        </w:rPr>
        <w:t>п</w:t>
      </w:r>
      <w:r w:rsidR="00FF59F2">
        <w:rPr>
          <w:rFonts w:cs="Tahoma"/>
          <w:color w:val="000000"/>
          <w:sz w:val="24"/>
          <w:szCs w:val="24"/>
        </w:rPr>
        <w:t>ед</w:t>
      </w:r>
      <w:proofErr w:type="spellEnd"/>
      <w:r w:rsidR="00EF2C3F" w:rsidRPr="00996095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="00EF2C3F" w:rsidRPr="00996095">
        <w:rPr>
          <w:rFonts w:cs="Tahoma"/>
          <w:color w:val="000000"/>
          <w:sz w:val="24"/>
          <w:szCs w:val="24"/>
        </w:rPr>
        <w:t>н</w:t>
      </w:r>
      <w:r w:rsidR="00FF59F2">
        <w:rPr>
          <w:rFonts w:cs="Tahoma"/>
          <w:color w:val="000000"/>
          <w:sz w:val="24"/>
          <w:szCs w:val="24"/>
        </w:rPr>
        <w:t>аук</w:t>
      </w:r>
      <w:r w:rsidR="00EF2C3F" w:rsidRPr="00996095">
        <w:rPr>
          <w:rFonts w:cs="Tahoma"/>
          <w:color w:val="000000"/>
          <w:sz w:val="24"/>
          <w:szCs w:val="24"/>
        </w:rPr>
        <w:t xml:space="preserve">, доцент </w:t>
      </w:r>
      <w:r w:rsidR="00337F0A">
        <w:rPr>
          <w:rFonts w:cs="Tahoma"/>
          <w:color w:val="000000"/>
          <w:sz w:val="24"/>
          <w:szCs w:val="24"/>
        </w:rPr>
        <w:t>кафедры АФК и спортивной медицины</w:t>
      </w:r>
    </w:p>
    <w:p w:rsidR="00337F0A" w:rsidRPr="00996095" w:rsidRDefault="00337F0A" w:rsidP="00FD4C7D">
      <w:pPr>
        <w:widowControl w:val="0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Осадченко И.В., к</w:t>
      </w:r>
      <w:r w:rsidR="00FF59F2">
        <w:rPr>
          <w:rFonts w:cs="Tahoma"/>
          <w:color w:val="000000"/>
          <w:sz w:val="24"/>
          <w:szCs w:val="24"/>
        </w:rPr>
        <w:t>анд</w:t>
      </w:r>
      <w:r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>б</w:t>
      </w:r>
      <w:r w:rsidR="00FF59F2">
        <w:rPr>
          <w:rFonts w:cs="Tahoma"/>
          <w:color w:val="000000"/>
          <w:sz w:val="24"/>
          <w:szCs w:val="24"/>
        </w:rPr>
        <w:t>иол</w:t>
      </w:r>
      <w:r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>н</w:t>
      </w:r>
      <w:r w:rsidR="00FF59F2">
        <w:rPr>
          <w:rFonts w:cs="Tahoma"/>
          <w:color w:val="000000"/>
          <w:sz w:val="24"/>
          <w:szCs w:val="24"/>
        </w:rPr>
        <w:t>аук</w:t>
      </w:r>
      <w:r>
        <w:rPr>
          <w:rFonts w:cs="Tahoma"/>
          <w:color w:val="000000"/>
          <w:sz w:val="24"/>
          <w:szCs w:val="24"/>
        </w:rPr>
        <w:t>, доцент, зав.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>кафедрой АФК и спортивной медицины</w:t>
      </w:r>
    </w:p>
    <w:p w:rsidR="00337F0A" w:rsidRDefault="000D3F99" w:rsidP="00FD4C7D">
      <w:pPr>
        <w:widowControl w:val="0"/>
        <w:rPr>
          <w:rFonts w:cs="Tahoma"/>
          <w:color w:val="000000"/>
          <w:sz w:val="24"/>
          <w:szCs w:val="24"/>
        </w:rPr>
      </w:pPr>
      <w:proofErr w:type="spellStart"/>
      <w:r>
        <w:rPr>
          <w:rFonts w:cs="Tahoma"/>
          <w:color w:val="000000"/>
          <w:sz w:val="24"/>
          <w:szCs w:val="24"/>
        </w:rPr>
        <w:t>Слепенчук</w:t>
      </w:r>
      <w:proofErr w:type="spellEnd"/>
      <w:r>
        <w:rPr>
          <w:rFonts w:cs="Tahoma"/>
          <w:color w:val="000000"/>
          <w:sz w:val="24"/>
          <w:szCs w:val="24"/>
        </w:rPr>
        <w:t xml:space="preserve"> И.Е., канд. </w:t>
      </w:r>
      <w:proofErr w:type="spellStart"/>
      <w:r>
        <w:rPr>
          <w:rFonts w:cs="Tahoma"/>
          <w:color w:val="000000"/>
          <w:sz w:val="24"/>
          <w:szCs w:val="24"/>
        </w:rPr>
        <w:t>пед</w:t>
      </w:r>
      <w:proofErr w:type="spellEnd"/>
      <w:r>
        <w:rPr>
          <w:rFonts w:cs="Tahoma"/>
          <w:color w:val="000000"/>
          <w:sz w:val="24"/>
          <w:szCs w:val="24"/>
        </w:rPr>
        <w:t xml:space="preserve">. наук, </w:t>
      </w:r>
      <w:proofErr w:type="spellStart"/>
      <w:r>
        <w:rPr>
          <w:rFonts w:cs="Tahoma"/>
          <w:color w:val="000000"/>
          <w:sz w:val="24"/>
          <w:szCs w:val="24"/>
        </w:rPr>
        <w:t>доцен</w:t>
      </w:r>
      <w:proofErr w:type="spellEnd"/>
      <w:r>
        <w:rPr>
          <w:rFonts w:cs="Tahoma"/>
          <w:color w:val="000000"/>
          <w:sz w:val="24"/>
          <w:szCs w:val="24"/>
        </w:rPr>
        <w:t xml:space="preserve"> кафедры АФК и спортивной медицины</w:t>
      </w:r>
    </w:p>
    <w:p w:rsidR="00337F0A" w:rsidRDefault="00337F0A" w:rsidP="00FD4C7D">
      <w:pPr>
        <w:widowControl w:val="0"/>
        <w:rPr>
          <w:rFonts w:cs="Tahoma"/>
          <w:color w:val="000000"/>
          <w:sz w:val="24"/>
          <w:szCs w:val="24"/>
        </w:rPr>
      </w:pPr>
    </w:p>
    <w:p w:rsidR="00FD4C7D" w:rsidRPr="00996095" w:rsidRDefault="00FD4C7D" w:rsidP="00FD4C7D">
      <w:pPr>
        <w:widowControl w:val="0"/>
        <w:rPr>
          <w:rFonts w:cs="Tahoma"/>
          <w:color w:val="000000"/>
          <w:sz w:val="24"/>
          <w:szCs w:val="24"/>
        </w:rPr>
      </w:pPr>
      <w:r w:rsidRPr="00996095">
        <w:rPr>
          <w:rFonts w:cs="Tahoma"/>
          <w:color w:val="000000"/>
          <w:sz w:val="24"/>
          <w:szCs w:val="24"/>
        </w:rPr>
        <w:t xml:space="preserve">Рецензенты: </w:t>
      </w:r>
    </w:p>
    <w:p w:rsidR="00FD4C7D" w:rsidRDefault="005E0287" w:rsidP="00FD4C7D">
      <w:pPr>
        <w:widowControl w:val="0"/>
        <w:rPr>
          <w:rFonts w:cs="Tahoma"/>
          <w:color w:val="000000"/>
          <w:sz w:val="24"/>
          <w:szCs w:val="24"/>
        </w:rPr>
      </w:pPr>
      <w:r w:rsidRPr="00996095">
        <w:rPr>
          <w:rFonts w:cs="Tahoma"/>
          <w:color w:val="000000"/>
          <w:sz w:val="24"/>
          <w:szCs w:val="24"/>
        </w:rPr>
        <w:t>Стрельникова И.В. к</w:t>
      </w:r>
      <w:r w:rsidR="00FF59F2">
        <w:rPr>
          <w:rFonts w:cs="Tahoma"/>
          <w:color w:val="000000"/>
          <w:sz w:val="24"/>
          <w:szCs w:val="24"/>
        </w:rPr>
        <w:t>анд</w:t>
      </w:r>
      <w:r w:rsidRPr="00996095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Pr="00996095">
        <w:rPr>
          <w:rFonts w:cs="Tahoma"/>
          <w:color w:val="000000"/>
          <w:sz w:val="24"/>
          <w:szCs w:val="24"/>
        </w:rPr>
        <w:t>б</w:t>
      </w:r>
      <w:r w:rsidR="00FF59F2">
        <w:rPr>
          <w:rFonts w:cs="Tahoma"/>
          <w:color w:val="000000"/>
          <w:sz w:val="24"/>
          <w:szCs w:val="24"/>
        </w:rPr>
        <w:t>иол</w:t>
      </w:r>
      <w:r w:rsidRPr="00996095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Pr="00996095">
        <w:rPr>
          <w:rFonts w:cs="Tahoma"/>
          <w:color w:val="000000"/>
          <w:sz w:val="24"/>
          <w:szCs w:val="24"/>
        </w:rPr>
        <w:t>н</w:t>
      </w:r>
      <w:r w:rsidR="00FF59F2">
        <w:rPr>
          <w:rFonts w:cs="Tahoma"/>
          <w:color w:val="000000"/>
          <w:sz w:val="24"/>
          <w:szCs w:val="24"/>
        </w:rPr>
        <w:t>аук</w:t>
      </w:r>
      <w:r w:rsidRPr="00996095">
        <w:rPr>
          <w:rFonts w:cs="Tahoma"/>
          <w:color w:val="000000"/>
          <w:sz w:val="24"/>
          <w:szCs w:val="24"/>
        </w:rPr>
        <w:t>. доцент</w:t>
      </w:r>
      <w:r w:rsidR="00BD5BEE">
        <w:rPr>
          <w:rFonts w:cs="Tahoma"/>
          <w:color w:val="000000"/>
          <w:sz w:val="24"/>
          <w:szCs w:val="24"/>
        </w:rPr>
        <w:t xml:space="preserve"> кафедры физиологии и биохимии</w:t>
      </w:r>
    </w:p>
    <w:p w:rsidR="00BD5BEE" w:rsidRPr="00996095" w:rsidRDefault="00FF59F2" w:rsidP="00FD4C7D">
      <w:pPr>
        <w:widowControl w:val="0"/>
        <w:rPr>
          <w:rFonts w:cs="Tahoma"/>
          <w:color w:val="000000"/>
          <w:sz w:val="24"/>
          <w:szCs w:val="24"/>
        </w:rPr>
      </w:pPr>
      <w:proofErr w:type="spellStart"/>
      <w:r>
        <w:rPr>
          <w:rFonts w:cs="Tahoma"/>
          <w:color w:val="000000"/>
          <w:sz w:val="24"/>
          <w:szCs w:val="24"/>
        </w:rPr>
        <w:t>Фураев</w:t>
      </w:r>
      <w:proofErr w:type="spellEnd"/>
      <w:r>
        <w:rPr>
          <w:rFonts w:cs="Tahoma"/>
          <w:color w:val="000000"/>
          <w:sz w:val="24"/>
          <w:szCs w:val="24"/>
        </w:rPr>
        <w:t xml:space="preserve"> А.Н., д-р</w:t>
      </w:r>
      <w:r w:rsidR="00BD5BEE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BD5BEE">
        <w:rPr>
          <w:rFonts w:cs="Tahoma"/>
          <w:color w:val="000000"/>
          <w:sz w:val="24"/>
          <w:szCs w:val="24"/>
        </w:rPr>
        <w:t>п</w:t>
      </w:r>
      <w:r w:rsidR="0033397C">
        <w:rPr>
          <w:rFonts w:cs="Tahoma"/>
          <w:color w:val="000000"/>
          <w:sz w:val="24"/>
          <w:szCs w:val="24"/>
        </w:rPr>
        <w:t>ед</w:t>
      </w:r>
      <w:proofErr w:type="spellEnd"/>
      <w:r w:rsidR="0033397C">
        <w:rPr>
          <w:rFonts w:cs="Tahoma"/>
          <w:color w:val="000000"/>
          <w:sz w:val="24"/>
          <w:szCs w:val="24"/>
        </w:rPr>
        <w:t>.</w:t>
      </w:r>
      <w:r w:rsidR="000D3F99">
        <w:rPr>
          <w:rFonts w:cs="Tahoma"/>
          <w:color w:val="000000"/>
          <w:sz w:val="24"/>
          <w:szCs w:val="24"/>
        </w:rPr>
        <w:t xml:space="preserve"> </w:t>
      </w:r>
      <w:r w:rsidR="00BD5BEE">
        <w:rPr>
          <w:rFonts w:cs="Tahoma"/>
          <w:color w:val="000000"/>
          <w:sz w:val="24"/>
          <w:szCs w:val="24"/>
        </w:rPr>
        <w:t>н</w:t>
      </w:r>
      <w:r w:rsidR="0033397C">
        <w:rPr>
          <w:rFonts w:cs="Tahoma"/>
          <w:color w:val="000000"/>
          <w:sz w:val="24"/>
          <w:szCs w:val="24"/>
        </w:rPr>
        <w:t>аук</w:t>
      </w:r>
      <w:r w:rsidR="00BD5BEE">
        <w:rPr>
          <w:rFonts w:cs="Tahoma"/>
          <w:color w:val="000000"/>
          <w:sz w:val="24"/>
          <w:szCs w:val="24"/>
        </w:rPr>
        <w:t>, про</w:t>
      </w:r>
      <w:r w:rsidR="00236B1F">
        <w:rPr>
          <w:rFonts w:cs="Tahoma"/>
          <w:color w:val="000000"/>
          <w:sz w:val="24"/>
          <w:szCs w:val="24"/>
        </w:rPr>
        <w:t>фессор кафедры биомеханики и информационных технологий</w:t>
      </w: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4692"/>
        <w:gridCol w:w="3214"/>
        <w:gridCol w:w="1132"/>
      </w:tblGrid>
      <w:tr w:rsidR="00893E89" w:rsidRPr="00893E89" w:rsidTr="00D9300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Код ПС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Профессиональный стандарт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Приказ Минтруда России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proofErr w:type="spellStart"/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Аббрев</w:t>
            </w:r>
            <w:proofErr w:type="spellEnd"/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. исп. в РПД</w:t>
            </w:r>
          </w:p>
        </w:tc>
      </w:tr>
      <w:tr w:rsidR="00893E89" w:rsidRPr="00893E89" w:rsidTr="00D9300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03.007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outlineLvl w:val="0"/>
              <w:rPr>
                <w:bCs/>
                <w:kern w:val="32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bCs/>
                <w:kern w:val="32"/>
                <w:sz w:val="24"/>
                <w:szCs w:val="24"/>
                <w:u w:color="000000"/>
                <w:bdr w:val="nil"/>
                <w:lang w:eastAsia="en-US"/>
              </w:rPr>
              <w:t>"Специалист по реабилитационной работе в социальной сфере"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Приказ Министерства труда и социальной защиты РФ от </w:t>
            </w:r>
            <w:r w:rsidR="00F2114C">
              <w:rPr>
                <w:sz w:val="24"/>
                <w:szCs w:val="24"/>
              </w:rPr>
              <w:t>18 июня 2020 г. N 352н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СР</w:t>
            </w:r>
          </w:p>
        </w:tc>
      </w:tr>
      <w:tr w:rsidR="00893E89" w:rsidRPr="00893E89" w:rsidTr="00D9300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05.002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outlineLvl w:val="0"/>
              <w:rPr>
                <w:bCs/>
                <w:kern w:val="32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bCs/>
                <w:color w:val="000000"/>
                <w:spacing w:val="-1"/>
                <w:kern w:val="32"/>
                <w:sz w:val="24"/>
                <w:szCs w:val="24"/>
                <w:u w:color="000000"/>
                <w:bdr w:val="nil"/>
                <w:lang w:eastAsia="en-US"/>
              </w:rPr>
              <w:t xml:space="preserve">"Тренер по адаптивной физической культуре и адаптивному спорту"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Приказ Министерства труда и социальной защиты РФ от 02.04.2019 N 199н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89" w:rsidRPr="00893E89" w:rsidRDefault="00893E89" w:rsidP="00893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893E89">
              <w:rPr>
                <w:rFonts w:eastAsia="Arial Unicode MS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ТАФК</w:t>
            </w:r>
          </w:p>
        </w:tc>
      </w:tr>
    </w:tbl>
    <w:p w:rsidR="00893E89" w:rsidRPr="00893E89" w:rsidRDefault="00893E89" w:rsidP="00893E8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cs="Arial Unicode MS"/>
          <w:b/>
          <w:color w:val="000000"/>
          <w:sz w:val="24"/>
          <w:szCs w:val="24"/>
          <w:u w:color="000000"/>
          <w:bdr w:val="nil"/>
          <w:lang w:eastAsia="en-US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5D46B2" w:rsidRDefault="005D46B2" w:rsidP="001E3695">
      <w:pPr>
        <w:jc w:val="both"/>
        <w:rPr>
          <w:bCs/>
          <w:caps/>
          <w:color w:val="000000"/>
          <w:spacing w:val="-1"/>
          <w:sz w:val="28"/>
          <w:szCs w:val="28"/>
        </w:rPr>
      </w:pPr>
      <w:r>
        <w:rPr>
          <w:bCs/>
          <w:caps/>
          <w:color w:val="000000"/>
          <w:spacing w:val="-1"/>
          <w:sz w:val="28"/>
          <w:szCs w:val="28"/>
        </w:rPr>
        <w:br w:type="page"/>
      </w:r>
    </w:p>
    <w:p w:rsidR="00E96A77" w:rsidRPr="001E3695" w:rsidRDefault="00E96A77" w:rsidP="001E3695">
      <w:pPr>
        <w:jc w:val="both"/>
        <w:rPr>
          <w:bCs/>
          <w:caps/>
          <w:color w:val="000000"/>
          <w:spacing w:val="-1"/>
          <w:sz w:val="28"/>
          <w:szCs w:val="28"/>
        </w:rPr>
      </w:pPr>
    </w:p>
    <w:p w:rsidR="00CF0FA2" w:rsidRDefault="00CF0FA2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8"/>
          <w:szCs w:val="28"/>
        </w:rPr>
      </w:pPr>
    </w:p>
    <w:p w:rsidR="002B4E30" w:rsidRPr="00E96A77" w:rsidRDefault="006A0671" w:rsidP="006A0671">
      <w:pPr>
        <w:pStyle w:val="a3"/>
        <w:numPr>
          <w:ilvl w:val="0"/>
          <w:numId w:val="17"/>
        </w:numPr>
        <w:ind w:left="0" w:firstLine="0"/>
        <w:jc w:val="both"/>
        <w:rPr>
          <w:bCs/>
          <w:caps/>
          <w:color w:val="000000"/>
          <w:spacing w:val="-1"/>
          <w:sz w:val="24"/>
          <w:szCs w:val="24"/>
        </w:rPr>
      </w:pPr>
      <w:r w:rsidRPr="006A0671">
        <w:rPr>
          <w:b/>
          <w:bCs/>
          <w:color w:val="000000"/>
          <w:spacing w:val="-1"/>
          <w:sz w:val="24"/>
          <w:szCs w:val="24"/>
        </w:rPr>
        <w:t>Изучение дисциплины направлено на формирование следующих компетенций</w:t>
      </w:r>
      <w:r w:rsidR="002B4E30" w:rsidRPr="00E96A77">
        <w:rPr>
          <w:bCs/>
          <w:caps/>
          <w:color w:val="000000"/>
          <w:spacing w:val="-1"/>
          <w:sz w:val="24"/>
          <w:szCs w:val="24"/>
        </w:rPr>
        <w:t>:</w:t>
      </w:r>
    </w:p>
    <w:p w:rsidR="00E97A1F" w:rsidRPr="009C1A89" w:rsidRDefault="00E9214D" w:rsidP="00893E89">
      <w:pPr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УК-1</w:t>
      </w:r>
      <w:r w:rsidR="003730E5">
        <w:rPr>
          <w:b/>
          <w:sz w:val="24"/>
          <w:szCs w:val="24"/>
        </w:rPr>
        <w:t xml:space="preserve"> - </w:t>
      </w:r>
      <w:r w:rsidRPr="009C1A89">
        <w:rPr>
          <w:spacing w:val="-1"/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="003348FF" w:rsidRPr="009C1A89">
        <w:rPr>
          <w:spacing w:val="-1"/>
          <w:sz w:val="24"/>
          <w:szCs w:val="24"/>
        </w:rPr>
        <w:t>;</w:t>
      </w:r>
    </w:p>
    <w:p w:rsidR="003348FF" w:rsidRPr="009C1A89" w:rsidRDefault="00536390" w:rsidP="00893E89">
      <w:pPr>
        <w:ind w:left="709" w:hanging="1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УК-2</w:t>
      </w:r>
      <w:r w:rsidR="002B4DDE">
        <w:rPr>
          <w:b/>
          <w:spacing w:val="-1"/>
          <w:sz w:val="24"/>
          <w:szCs w:val="24"/>
        </w:rPr>
        <w:t xml:space="preserve"> - </w:t>
      </w:r>
      <w:r w:rsidRPr="009C1A89">
        <w:rPr>
          <w:spacing w:val="-1"/>
          <w:sz w:val="24"/>
          <w:szCs w:val="24"/>
        </w:rPr>
        <w:t>Способен управлять проектом на всех этапах его жизненного цикла;</w:t>
      </w:r>
    </w:p>
    <w:p w:rsidR="00536390" w:rsidRPr="009C1A89" w:rsidRDefault="003730E5" w:rsidP="00893E89">
      <w:pPr>
        <w:ind w:firstLine="708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ОПК-1 - </w:t>
      </w:r>
      <w:r w:rsidR="00536390" w:rsidRPr="009C1A89">
        <w:rPr>
          <w:spacing w:val="-1"/>
          <w:sz w:val="24"/>
          <w:szCs w:val="24"/>
        </w:rPr>
        <w:t>Способен осуществлять научно</w:t>
      </w:r>
      <w:r w:rsidR="00702321" w:rsidRPr="009C1A89">
        <w:rPr>
          <w:spacing w:val="-1"/>
          <w:sz w:val="24"/>
          <w:szCs w:val="24"/>
        </w:rPr>
        <w:t>-</w:t>
      </w:r>
      <w:r w:rsidR="00536390" w:rsidRPr="009C1A89">
        <w:rPr>
          <w:spacing w:val="-1"/>
          <w:sz w:val="24"/>
          <w:szCs w:val="24"/>
        </w:rPr>
        <w:t>методическое сопровождение процесса обучения в основных видах адаптивной физической культуры;</w:t>
      </w:r>
    </w:p>
    <w:p w:rsidR="00536390" w:rsidRPr="009C1A89" w:rsidRDefault="00721659" w:rsidP="00893E89">
      <w:pPr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ОПК-3</w:t>
      </w:r>
      <w:r w:rsidR="003730E5">
        <w:rPr>
          <w:b/>
          <w:spacing w:val="-1"/>
          <w:sz w:val="24"/>
          <w:szCs w:val="24"/>
        </w:rPr>
        <w:t xml:space="preserve"> -</w:t>
      </w:r>
      <w:r w:rsidRPr="009C1A89">
        <w:rPr>
          <w:b/>
          <w:spacing w:val="-1"/>
          <w:sz w:val="24"/>
          <w:szCs w:val="24"/>
        </w:rPr>
        <w:t xml:space="preserve"> </w:t>
      </w:r>
      <w:r w:rsidR="00536390" w:rsidRPr="009C1A89">
        <w:rPr>
          <w:spacing w:val="-1"/>
          <w:sz w:val="24"/>
          <w:szCs w:val="24"/>
        </w:rPr>
        <w:t>Способен оценивать эффективность и выявлять проблемы процесса обучения в области адаптивной физической культуры;</w:t>
      </w:r>
    </w:p>
    <w:p w:rsidR="009C1A89" w:rsidRPr="009C1A89" w:rsidRDefault="009C1A89" w:rsidP="00893E89">
      <w:pPr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ОПК-6</w:t>
      </w:r>
      <w:r w:rsidR="003730E5">
        <w:rPr>
          <w:b/>
          <w:spacing w:val="-1"/>
          <w:sz w:val="24"/>
          <w:szCs w:val="24"/>
        </w:rPr>
        <w:t xml:space="preserve"> -</w:t>
      </w:r>
      <w:r w:rsidR="003730E5">
        <w:rPr>
          <w:spacing w:val="-1"/>
          <w:sz w:val="24"/>
          <w:szCs w:val="24"/>
        </w:rPr>
        <w:t xml:space="preserve"> </w:t>
      </w:r>
      <w:r w:rsidRPr="009C1A89">
        <w:rPr>
          <w:spacing w:val="-1"/>
          <w:sz w:val="24"/>
          <w:szCs w:val="24"/>
        </w:rPr>
        <w:t>Способен обобщать и внедрять в практическую работу российский и зарубежный опыт по восстановлению нарушенных или временно утраченных функций организма человека, в том числе путем включения средств и методов адаптивной физической культуры в индивидуальную программу реабилитации</w:t>
      </w:r>
      <w:r w:rsidR="00893E89">
        <w:rPr>
          <w:spacing w:val="-1"/>
          <w:sz w:val="24"/>
          <w:szCs w:val="24"/>
        </w:rPr>
        <w:t>;</w:t>
      </w:r>
    </w:p>
    <w:p w:rsidR="009C1A89" w:rsidRPr="009C1A89" w:rsidRDefault="009C1A89" w:rsidP="00893E89">
      <w:pPr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ОПК-8</w:t>
      </w:r>
      <w:r w:rsidR="003730E5">
        <w:rPr>
          <w:b/>
          <w:spacing w:val="-1"/>
          <w:sz w:val="24"/>
          <w:szCs w:val="24"/>
        </w:rPr>
        <w:t xml:space="preserve"> -</w:t>
      </w:r>
      <w:r w:rsidRPr="009C1A89">
        <w:rPr>
          <w:spacing w:val="-1"/>
          <w:sz w:val="24"/>
          <w:szCs w:val="24"/>
        </w:rPr>
        <w:t xml:space="preserve"> Способен проводить комплексные мероприятия по предупреждению прогрессирования основного заболевания организма человека</w:t>
      </w:r>
      <w:r w:rsidR="00893E89">
        <w:rPr>
          <w:spacing w:val="-1"/>
          <w:sz w:val="24"/>
          <w:szCs w:val="24"/>
        </w:rPr>
        <w:t>;</w:t>
      </w:r>
    </w:p>
    <w:p w:rsidR="002B4E30" w:rsidRPr="009C1A89" w:rsidRDefault="00721659" w:rsidP="00893E89">
      <w:pPr>
        <w:shd w:val="clear" w:color="auto" w:fill="FFFFFF"/>
        <w:ind w:firstLine="708"/>
        <w:jc w:val="both"/>
        <w:rPr>
          <w:spacing w:val="-1"/>
          <w:sz w:val="24"/>
          <w:szCs w:val="24"/>
        </w:rPr>
      </w:pPr>
      <w:r w:rsidRPr="009C1A89">
        <w:rPr>
          <w:b/>
          <w:spacing w:val="-1"/>
          <w:sz w:val="24"/>
          <w:szCs w:val="24"/>
        </w:rPr>
        <w:t>ОПК-10</w:t>
      </w:r>
      <w:r w:rsidR="003730E5">
        <w:rPr>
          <w:b/>
          <w:spacing w:val="-1"/>
          <w:sz w:val="24"/>
          <w:szCs w:val="24"/>
        </w:rPr>
        <w:t xml:space="preserve"> -</w:t>
      </w:r>
      <w:r w:rsidRPr="009C1A89">
        <w:rPr>
          <w:b/>
          <w:spacing w:val="-1"/>
          <w:sz w:val="24"/>
          <w:szCs w:val="24"/>
        </w:rPr>
        <w:t xml:space="preserve"> </w:t>
      </w:r>
      <w:r w:rsidR="005C6AD9" w:rsidRPr="009C1A89">
        <w:rPr>
          <w:spacing w:val="-1"/>
          <w:sz w:val="24"/>
          <w:szCs w:val="24"/>
        </w:rPr>
        <w:t>Способен проводить научные исследования по разрешению проблемных ситуаций в области адаптивной физической культуры с использованием современных методов исследования, в том ч</w:t>
      </w:r>
      <w:r w:rsidR="00893E89">
        <w:rPr>
          <w:spacing w:val="-1"/>
          <w:sz w:val="24"/>
          <w:szCs w:val="24"/>
        </w:rPr>
        <w:t>исле из смежных областей знаний.</w:t>
      </w:r>
    </w:p>
    <w:p w:rsidR="005C6AD9" w:rsidRPr="00944ABB" w:rsidRDefault="005C6AD9" w:rsidP="002B4E30">
      <w:pPr>
        <w:shd w:val="clear" w:color="auto" w:fill="FFFFFF"/>
        <w:ind w:firstLine="709"/>
        <w:jc w:val="both"/>
        <w:rPr>
          <w:caps/>
          <w:color w:val="000000"/>
          <w:spacing w:val="-1"/>
          <w:sz w:val="28"/>
          <w:szCs w:val="28"/>
        </w:rPr>
      </w:pPr>
    </w:p>
    <w:p w:rsidR="002B4E30" w:rsidRDefault="002B4E30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6A0671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2693"/>
        <w:gridCol w:w="1695"/>
      </w:tblGrid>
      <w:tr w:rsidR="00F97319" w:rsidRPr="0004179E" w:rsidTr="008206A2">
        <w:trPr>
          <w:jc w:val="center"/>
        </w:trPr>
        <w:tc>
          <w:tcPr>
            <w:tcW w:w="4673" w:type="dxa"/>
          </w:tcPr>
          <w:p w:rsidR="001E3695" w:rsidRPr="001E3695" w:rsidRDefault="001E3695" w:rsidP="00D93008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1E3695">
              <w:rPr>
                <w:spacing w:val="-1"/>
                <w:sz w:val="24"/>
                <w:szCs w:val="24"/>
              </w:rPr>
              <w:t>В результате изучения дисциплины студент должен:</w:t>
            </w:r>
          </w:p>
        </w:tc>
        <w:tc>
          <w:tcPr>
            <w:tcW w:w="2693" w:type="dxa"/>
          </w:tcPr>
          <w:p w:rsidR="001E3695" w:rsidRPr="001E3695" w:rsidRDefault="001E3695" w:rsidP="00D8029C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1E3695">
              <w:rPr>
                <w:rFonts w:eastAsia="Calibri"/>
                <w:sz w:val="24"/>
                <w:szCs w:val="24"/>
              </w:rPr>
              <w:t>Профессиональны</w:t>
            </w:r>
            <w:r w:rsidR="00D8029C">
              <w:rPr>
                <w:rFonts w:eastAsia="Calibri"/>
                <w:sz w:val="24"/>
                <w:szCs w:val="24"/>
              </w:rPr>
              <w:t>й</w:t>
            </w:r>
            <w:r w:rsidRPr="001E3695">
              <w:rPr>
                <w:rFonts w:eastAsia="Calibri"/>
                <w:sz w:val="24"/>
                <w:szCs w:val="24"/>
              </w:rPr>
              <w:t xml:space="preserve"> стандарт и код трудово</w:t>
            </w:r>
            <w:r w:rsidR="00D8029C">
              <w:rPr>
                <w:rFonts w:eastAsia="Calibri"/>
                <w:sz w:val="24"/>
                <w:szCs w:val="24"/>
              </w:rPr>
              <w:t>й</w:t>
            </w:r>
            <w:r w:rsidRPr="001E3695">
              <w:rPr>
                <w:rFonts w:eastAsia="Calibri"/>
                <w:sz w:val="24"/>
                <w:szCs w:val="24"/>
              </w:rPr>
              <w:t xml:space="preserve"> функции</w:t>
            </w:r>
          </w:p>
        </w:tc>
        <w:tc>
          <w:tcPr>
            <w:tcW w:w="1695" w:type="dxa"/>
          </w:tcPr>
          <w:p w:rsidR="001E3695" w:rsidRPr="001E3695" w:rsidRDefault="001E3695" w:rsidP="00D93008">
            <w:pPr>
              <w:widowControl w:val="0"/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  <w:r w:rsidRPr="001E3695">
              <w:rPr>
                <w:sz w:val="24"/>
                <w:szCs w:val="24"/>
              </w:rPr>
              <w:t>Код формируемых</w:t>
            </w:r>
          </w:p>
          <w:p w:rsidR="001E3695" w:rsidRPr="001E3695" w:rsidRDefault="001E3695" w:rsidP="00D93008">
            <w:pPr>
              <w:jc w:val="center"/>
              <w:rPr>
                <w:i/>
                <w:spacing w:val="-1"/>
                <w:sz w:val="24"/>
                <w:szCs w:val="24"/>
              </w:rPr>
            </w:pPr>
            <w:r w:rsidRPr="001E3695">
              <w:rPr>
                <w:sz w:val="24"/>
                <w:szCs w:val="24"/>
              </w:rPr>
              <w:t>компетенций</w:t>
            </w:r>
          </w:p>
        </w:tc>
      </w:tr>
      <w:tr w:rsidR="001E3695" w:rsidRPr="0047542B" w:rsidTr="00735410">
        <w:trPr>
          <w:jc w:val="center"/>
        </w:trPr>
        <w:tc>
          <w:tcPr>
            <w:tcW w:w="9061" w:type="dxa"/>
            <w:gridSpan w:val="3"/>
          </w:tcPr>
          <w:p w:rsidR="001E3695" w:rsidRPr="001E3695" w:rsidRDefault="001E3695" w:rsidP="00D93008">
            <w:pPr>
              <w:widowControl w:val="0"/>
              <w:tabs>
                <w:tab w:val="left" w:pos="7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1E3695">
              <w:rPr>
                <w:b/>
                <w:bCs/>
                <w:i/>
                <w:sz w:val="24"/>
                <w:szCs w:val="24"/>
              </w:rPr>
              <w:t>ЗНАТЬ:</w:t>
            </w:r>
          </w:p>
        </w:tc>
      </w:tr>
      <w:tr w:rsidR="00F97319" w:rsidRPr="00431995" w:rsidTr="008206A2">
        <w:trPr>
          <w:jc w:val="center"/>
        </w:trPr>
        <w:tc>
          <w:tcPr>
            <w:tcW w:w="4673" w:type="dxa"/>
          </w:tcPr>
          <w:p w:rsidR="001E3695" w:rsidRPr="0017178E" w:rsidRDefault="00C80412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Систему научного знания об адаптивной физической культуре, спорте и</w:t>
            </w:r>
            <w:r w:rsidR="002020DD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7178E">
              <w:rPr>
                <w:rFonts w:eastAsia="Calibri"/>
                <w:spacing w:val="-1"/>
                <w:sz w:val="24"/>
                <w:szCs w:val="24"/>
              </w:rPr>
              <w:t>её структуре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C80412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jc w:val="center"/>
        </w:trPr>
        <w:tc>
          <w:tcPr>
            <w:tcW w:w="4673" w:type="dxa"/>
          </w:tcPr>
          <w:p w:rsidR="001E3695" w:rsidRPr="0017178E" w:rsidRDefault="00C80412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Тенденции развития науки в современный период и взаимосвязь их со сферой адаптивной физической культурой, сущность смены парадигм теоретического знания в этой сфере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jc w:val="center"/>
        </w:trPr>
        <w:tc>
          <w:tcPr>
            <w:tcW w:w="4673" w:type="dxa"/>
          </w:tcPr>
          <w:p w:rsidR="001E3695" w:rsidRPr="0017178E" w:rsidRDefault="00C80412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Основные аспекты системного подхода как базы научного осмысления интегративной сущности адаптивной физической культуры и спорта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jc w:val="center"/>
        </w:trPr>
        <w:tc>
          <w:tcPr>
            <w:tcW w:w="4673" w:type="dxa"/>
          </w:tcPr>
          <w:p w:rsidR="00DA3C36" w:rsidRPr="0017178E" w:rsidRDefault="00DA3C36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Современные теории и концепции стратегического анализа</w:t>
            </w:r>
          </w:p>
          <w:p w:rsidR="001E3695" w:rsidRPr="0017178E" w:rsidRDefault="00DA3C36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деятельности организаций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FE1EEE" w:rsidTr="008206A2">
        <w:trPr>
          <w:jc w:val="center"/>
        </w:trPr>
        <w:tc>
          <w:tcPr>
            <w:tcW w:w="4673" w:type="dxa"/>
          </w:tcPr>
          <w:p w:rsidR="00DA3C36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Спектра методов анализа и систематизации научно-методической</w:t>
            </w:r>
          </w:p>
          <w:p w:rsidR="001E3695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C10E23" w:rsidTr="008206A2">
        <w:trPr>
          <w:jc w:val="center"/>
        </w:trPr>
        <w:tc>
          <w:tcPr>
            <w:tcW w:w="4673" w:type="dxa"/>
          </w:tcPr>
          <w:p w:rsidR="00DA3C36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Наиболее эффективные способы осуществления исследовательской и</w:t>
            </w:r>
          </w:p>
          <w:p w:rsidR="001E3695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lastRenderedPageBreak/>
              <w:t>методической помощи физкультурно-спортивным организациям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lastRenderedPageBreak/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C10E23" w:rsidTr="008206A2">
        <w:trPr>
          <w:jc w:val="center"/>
        </w:trPr>
        <w:tc>
          <w:tcPr>
            <w:tcW w:w="4673" w:type="dxa"/>
          </w:tcPr>
          <w:p w:rsidR="001E3695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lastRenderedPageBreak/>
              <w:t>Теоретические основы и технологии организации научно-исследовательской и проектной деятельности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C10E23" w:rsidTr="008206A2">
        <w:trPr>
          <w:jc w:val="center"/>
        </w:trPr>
        <w:tc>
          <w:tcPr>
            <w:tcW w:w="4673" w:type="dxa"/>
          </w:tcPr>
          <w:p w:rsidR="00DA3C36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Законодательство Российской Федерации, регламентирующего</w:t>
            </w:r>
          </w:p>
          <w:p w:rsidR="001E3695" w:rsidRPr="0017178E" w:rsidRDefault="00DA3C36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деятельность в области адаптивной физической культуре и спорте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DA3C36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D35496" w:rsidTr="008206A2">
        <w:trPr>
          <w:trHeight w:val="227"/>
          <w:jc w:val="center"/>
        </w:trPr>
        <w:tc>
          <w:tcPr>
            <w:tcW w:w="4673" w:type="dxa"/>
          </w:tcPr>
          <w:p w:rsidR="001E369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Организационной структуры, передовой опыт, стратегии развития и основы законодательства Российской Федерации в сфере адаптивной физической культуры;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</w:t>
            </w:r>
          </w:p>
        </w:tc>
      </w:tr>
      <w:tr w:rsidR="00F97319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Инновационные технологий и разработки в сфере адаптивной</w:t>
            </w:r>
          </w:p>
          <w:p w:rsidR="001E369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</w:t>
            </w:r>
          </w:p>
        </w:tc>
      </w:tr>
      <w:tr w:rsidR="00F97319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Алгоритма научного поиска путей внедрения полученных результатов в</w:t>
            </w:r>
          </w:p>
          <w:p w:rsidR="001E369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практику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</w:t>
            </w:r>
          </w:p>
        </w:tc>
      </w:tr>
      <w:tr w:rsidR="00F97319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Методологические аспекты адаптивной физической культуры в</w:t>
            </w:r>
          </w:p>
          <w:p w:rsidR="001E369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социальной интеграции лиц с отклонениями в состоянии здоровья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Критерии оценки эффективности процесса обучения в области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BE4A31" w:rsidRPr="00D35496" w:rsidTr="008206A2">
        <w:trPr>
          <w:trHeight w:val="227"/>
          <w:jc w:val="center"/>
        </w:trPr>
        <w:tc>
          <w:tcPr>
            <w:tcW w:w="4673" w:type="dxa"/>
          </w:tcPr>
          <w:p w:rsidR="00BE4A31" w:rsidRPr="0017178E" w:rsidRDefault="00BE4A31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Основные тенденции развития соответствующей области научного знания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BE4A31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BE4A31" w:rsidRDefault="00BE4A31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BE4A31" w:rsidRPr="00D35496" w:rsidTr="008206A2">
        <w:trPr>
          <w:trHeight w:val="227"/>
          <w:jc w:val="center"/>
        </w:trPr>
        <w:tc>
          <w:tcPr>
            <w:tcW w:w="4673" w:type="dxa"/>
          </w:tcPr>
          <w:p w:rsidR="00BE4A31" w:rsidRPr="0017178E" w:rsidRDefault="00BE4A31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Проблемы интеграции и социализации лиц с отклонениями в состоянии здоровья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BE4A31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BE4A31" w:rsidRDefault="00BE4A31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BE4A31" w:rsidRPr="00D35496" w:rsidTr="008206A2">
        <w:trPr>
          <w:trHeight w:val="227"/>
          <w:jc w:val="center"/>
        </w:trPr>
        <w:tc>
          <w:tcPr>
            <w:tcW w:w="4673" w:type="dxa"/>
          </w:tcPr>
          <w:p w:rsidR="00BE4A31" w:rsidRDefault="00BE4A31" w:rsidP="00BE4A31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Факторы риска, способствующие неблагоприятному развитию основного заболевания или дефекта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BE4A31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BE4A31" w:rsidRDefault="00BE4A31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BE4A31" w:rsidRPr="00D35496" w:rsidTr="008206A2">
        <w:trPr>
          <w:trHeight w:val="227"/>
          <w:jc w:val="center"/>
        </w:trPr>
        <w:tc>
          <w:tcPr>
            <w:tcW w:w="4673" w:type="dxa"/>
          </w:tcPr>
          <w:p w:rsidR="00BE4A31" w:rsidRDefault="00BE4A31" w:rsidP="00BE4A31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Основные меры по предупреждению прогрессирования основного заболевания или дефекта организма</w:t>
            </w:r>
            <w:r w:rsidR="006442E4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BE4A31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BE4A31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6442E4" w:rsidRPr="00D35496" w:rsidTr="008206A2">
        <w:trPr>
          <w:trHeight w:val="227"/>
          <w:jc w:val="center"/>
        </w:trPr>
        <w:tc>
          <w:tcPr>
            <w:tcW w:w="4673" w:type="dxa"/>
          </w:tcPr>
          <w:p w:rsidR="006442E4" w:rsidRDefault="006442E4" w:rsidP="00BE4A31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Основы теории и практики различных видов экспертиз и процедур их прохождения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6442E4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6442E4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Современные методы научного исследования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Алгоритм организации научных исследований по разрешению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проблемных ситуаций в области адаптивной физической культуры с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использованием современных методов исследования, в том числе из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смежных областей знаний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lastRenderedPageBreak/>
              <w:t>Современные проблемы адаптивной физической культуры, ее основных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видов и пути их решений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Основные противоречия в теории и практике адаптивной физической</w:t>
            </w:r>
          </w:p>
          <w:p w:rsidR="007615A5" w:rsidRPr="0017178E" w:rsidRDefault="007615A5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культуры;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7615A5" w:rsidRPr="00D35496" w:rsidTr="008206A2">
        <w:trPr>
          <w:trHeight w:val="227"/>
          <w:jc w:val="center"/>
        </w:trPr>
        <w:tc>
          <w:tcPr>
            <w:tcW w:w="4673" w:type="dxa"/>
          </w:tcPr>
          <w:p w:rsidR="00F97319" w:rsidRPr="0017178E" w:rsidRDefault="00F97319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Требования к конфиденциальности информации, хранению и</w:t>
            </w:r>
          </w:p>
          <w:p w:rsidR="007615A5" w:rsidRPr="0017178E" w:rsidRDefault="00F97319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оперированию персональными, личными данными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7615A5" w:rsidRPr="001E3695" w:rsidRDefault="005D46B2" w:rsidP="005D46B2">
            <w:pPr>
              <w:rPr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7615A5" w:rsidRPr="001E3695" w:rsidRDefault="007615A5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1E3695" w:rsidRPr="008E615D" w:rsidTr="00735410">
        <w:trPr>
          <w:trHeight w:val="340"/>
          <w:jc w:val="center"/>
        </w:trPr>
        <w:tc>
          <w:tcPr>
            <w:tcW w:w="9061" w:type="dxa"/>
            <w:gridSpan w:val="3"/>
          </w:tcPr>
          <w:p w:rsidR="001E3695" w:rsidRPr="0017178E" w:rsidRDefault="001E3695" w:rsidP="0017178E">
            <w:pPr>
              <w:jc w:val="center"/>
              <w:rPr>
                <w:b/>
                <w:bCs/>
                <w:i/>
                <w:spacing w:val="-1"/>
                <w:sz w:val="24"/>
                <w:szCs w:val="24"/>
              </w:rPr>
            </w:pPr>
            <w:r w:rsidRPr="0017178E">
              <w:rPr>
                <w:b/>
                <w:bCs/>
                <w:i/>
                <w:spacing w:val="-1"/>
                <w:sz w:val="24"/>
                <w:szCs w:val="24"/>
              </w:rPr>
              <w:t>УМЕТЬ:</w:t>
            </w:r>
          </w:p>
        </w:tc>
      </w:tr>
      <w:tr w:rsidR="00F97319" w:rsidRPr="00431995" w:rsidTr="008206A2">
        <w:trPr>
          <w:trHeight w:val="351"/>
          <w:jc w:val="center"/>
        </w:trPr>
        <w:tc>
          <w:tcPr>
            <w:tcW w:w="4673" w:type="dxa"/>
          </w:tcPr>
          <w:p w:rsidR="00F97319" w:rsidRPr="0017178E" w:rsidRDefault="00F97319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Оперировать основными знаниями об адаптивной физической культуре</w:t>
            </w:r>
          </w:p>
          <w:p w:rsidR="001E3695" w:rsidRPr="0017178E" w:rsidRDefault="00F97319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и спорте на основе критического осмысления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F97319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351"/>
          <w:jc w:val="center"/>
        </w:trPr>
        <w:tc>
          <w:tcPr>
            <w:tcW w:w="4673" w:type="dxa"/>
          </w:tcPr>
          <w:p w:rsidR="001E3695" w:rsidRPr="0017178E" w:rsidRDefault="00F97319" w:rsidP="0017178E">
            <w:pPr>
              <w:rPr>
                <w:sz w:val="24"/>
                <w:szCs w:val="24"/>
              </w:rPr>
            </w:pPr>
            <w:r w:rsidRPr="0017178E">
              <w:rPr>
                <w:sz w:val="24"/>
                <w:szCs w:val="24"/>
              </w:rPr>
              <w:t>Проводить критический анализ научно-методических, учебно</w:t>
            </w:r>
            <w:r w:rsidR="002627AA" w:rsidRPr="0017178E">
              <w:rPr>
                <w:sz w:val="24"/>
                <w:szCs w:val="24"/>
              </w:rPr>
              <w:t>-</w:t>
            </w:r>
            <w:r w:rsidRPr="0017178E">
              <w:rPr>
                <w:sz w:val="24"/>
                <w:szCs w:val="24"/>
              </w:rPr>
              <w:t>методических, учебно-практич</w:t>
            </w:r>
            <w:r w:rsidR="008206A2">
              <w:rPr>
                <w:sz w:val="24"/>
                <w:szCs w:val="24"/>
              </w:rPr>
              <w:t xml:space="preserve">еских, материалов для выделения </w:t>
            </w:r>
            <w:r w:rsidRPr="0017178E">
              <w:rPr>
                <w:sz w:val="24"/>
                <w:szCs w:val="24"/>
              </w:rPr>
              <w:t>научной проблемы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F97319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Актуализировать проблематику научного исследования на основе</w:t>
            </w:r>
          </w:p>
          <w:p w:rsidR="001E3695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междисциплинарного подхода и интеграции знаний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F97319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Проводить анализ и представлять интегративную информацию по</w:t>
            </w:r>
          </w:p>
          <w:p w:rsidR="001E3695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вопросам развития адаптивной физической культуры и спорта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F97319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6C6147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Изучать тенденции развития соответствующих областей знания,</w:t>
            </w:r>
          </w:p>
          <w:p w:rsidR="002627AA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 xml:space="preserve">требования рынка труда, </w:t>
            </w:r>
            <w:proofErr w:type="gramStart"/>
            <w:r w:rsidRPr="0017178E">
              <w:rPr>
                <w:spacing w:val="-1"/>
                <w:sz w:val="24"/>
                <w:szCs w:val="24"/>
              </w:rPr>
              <w:t>образовате</w:t>
            </w:r>
            <w:r w:rsidR="008206A2">
              <w:rPr>
                <w:spacing w:val="-1"/>
                <w:sz w:val="24"/>
                <w:szCs w:val="24"/>
              </w:rPr>
              <w:t>льные потребности и возможности</w:t>
            </w:r>
            <w:proofErr w:type="gramEnd"/>
            <w:r w:rsidR="008206A2">
              <w:rPr>
                <w:spacing w:val="-1"/>
                <w:sz w:val="24"/>
                <w:szCs w:val="24"/>
              </w:rPr>
              <w:t xml:space="preserve"> </w:t>
            </w:r>
            <w:r w:rsidRPr="0017178E">
              <w:rPr>
                <w:spacing w:val="-1"/>
                <w:sz w:val="24"/>
                <w:szCs w:val="24"/>
              </w:rPr>
              <w:t>обучающихся с целью определения актуальной тематики</w:t>
            </w:r>
          </w:p>
          <w:p w:rsidR="001E3695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исследовательской, проектной и и</w:t>
            </w:r>
            <w:r w:rsidR="008206A2">
              <w:rPr>
                <w:spacing w:val="-1"/>
                <w:sz w:val="24"/>
                <w:szCs w:val="24"/>
              </w:rPr>
              <w:t xml:space="preserve">ной деятельности обучающимся по </w:t>
            </w:r>
            <w:r w:rsidRPr="0017178E">
              <w:rPr>
                <w:spacing w:val="-1"/>
                <w:sz w:val="24"/>
                <w:szCs w:val="24"/>
              </w:rPr>
              <w:t xml:space="preserve">программе </w:t>
            </w:r>
            <w:proofErr w:type="spellStart"/>
            <w:r w:rsidRPr="0017178E">
              <w:rPr>
                <w:spacing w:val="-1"/>
                <w:sz w:val="24"/>
                <w:szCs w:val="24"/>
              </w:rPr>
              <w:t>бакалавриата</w:t>
            </w:r>
            <w:proofErr w:type="spellEnd"/>
            <w:r w:rsidRPr="0017178E">
              <w:rPr>
                <w:spacing w:val="-1"/>
                <w:sz w:val="24"/>
                <w:szCs w:val="24"/>
              </w:rPr>
              <w:t xml:space="preserve"> и (или) ДПП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2627A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6C6147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Оценивать выполнение комплексных целевых программ для</w:t>
            </w:r>
          </w:p>
          <w:p w:rsidR="001E3695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соответствующих видов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2627A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6C6147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Выявлять актуальные проблемы в сфере адаптивной физической</w:t>
            </w:r>
          </w:p>
          <w:p w:rsidR="001E3695" w:rsidRPr="0017178E" w:rsidRDefault="002627AA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2627A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916935" w:rsidTr="008206A2">
        <w:trPr>
          <w:trHeight w:val="351"/>
          <w:jc w:val="center"/>
        </w:trPr>
        <w:tc>
          <w:tcPr>
            <w:tcW w:w="4673" w:type="dxa"/>
          </w:tcPr>
          <w:p w:rsidR="002627AA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Формировать алгоритмы научного поиска путей внедрения</w:t>
            </w:r>
          </w:p>
          <w:p w:rsidR="001E3695" w:rsidRPr="0017178E" w:rsidRDefault="002627A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собственных разработок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Оформлять результаты исследований в форме методических и</w:t>
            </w:r>
          </w:p>
          <w:p w:rsidR="001E3695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практических рекомендаций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 xml:space="preserve">Свободно демонстрировать углублённые профессиональные знания, умения и </w:t>
            </w:r>
            <w:r w:rsidRPr="0017178E">
              <w:rPr>
                <w:rFonts w:eastAsia="Calibri"/>
                <w:spacing w:val="-1"/>
                <w:sz w:val="24"/>
                <w:szCs w:val="24"/>
              </w:rPr>
              <w:lastRenderedPageBreak/>
              <w:t>навыки в решении нестандартных проблем процесса</w:t>
            </w:r>
          </w:p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обучения, опираясь на новейшие достижения в области адаптивной</w:t>
            </w:r>
          </w:p>
          <w:p w:rsidR="001E3695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физической культуры в России и за рубежом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lastRenderedPageBreak/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6442E4" w:rsidRPr="00CA1F45" w:rsidTr="008206A2">
        <w:trPr>
          <w:trHeight w:val="351"/>
          <w:jc w:val="center"/>
        </w:trPr>
        <w:tc>
          <w:tcPr>
            <w:tcW w:w="4673" w:type="dxa"/>
          </w:tcPr>
          <w:p w:rsidR="006442E4" w:rsidRPr="0017178E" w:rsidRDefault="006442E4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lastRenderedPageBreak/>
              <w:t>Выявлять основные тенденции развития соответствующей области научного знания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6442E4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6442E4" w:rsidRPr="003478CC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6442E4" w:rsidRPr="00CA1F45" w:rsidTr="008206A2">
        <w:trPr>
          <w:trHeight w:val="351"/>
          <w:jc w:val="center"/>
        </w:trPr>
        <w:tc>
          <w:tcPr>
            <w:tcW w:w="4673" w:type="dxa"/>
          </w:tcPr>
          <w:p w:rsidR="006442E4" w:rsidRDefault="006442E4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Выявлять факторы, оказывающие влияние на ход процесса восстановления нарушенных или временно утраченных функций организма человека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6442E4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6442E4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6442E4" w:rsidRPr="00CA1F45" w:rsidTr="008206A2">
        <w:trPr>
          <w:trHeight w:val="351"/>
          <w:jc w:val="center"/>
        </w:trPr>
        <w:tc>
          <w:tcPr>
            <w:tcW w:w="4673" w:type="dxa"/>
          </w:tcPr>
          <w:p w:rsidR="006442E4" w:rsidRDefault="006442E4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Выявлять клинические признаки, указывающие на возможность прогрессирования основного заболевания или поражения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6442E4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6442E4" w:rsidRDefault="006442E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300F04" w:rsidRPr="00CA1F45" w:rsidTr="008206A2">
        <w:trPr>
          <w:trHeight w:val="351"/>
          <w:jc w:val="center"/>
        </w:trPr>
        <w:tc>
          <w:tcPr>
            <w:tcW w:w="4673" w:type="dxa"/>
          </w:tcPr>
          <w:p w:rsidR="00300F04" w:rsidRDefault="00300F04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Определять наиболее эффективные мероприятия для предупреждения прогрессирования основного заболевания (дефекта) организма у лиц с отклонениями в состоянии здоровья  (включая инвалидов)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F97319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Использовать современные средства и методы научного исследования и</w:t>
            </w:r>
          </w:p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практического применения наиболее перспективных видов адаптивной</w:t>
            </w:r>
          </w:p>
          <w:p w:rsidR="001E3695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F97319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Выявлять актуальные вопросы в теории и практике адаптивной</w:t>
            </w:r>
          </w:p>
          <w:p w:rsidR="001E3695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3478CC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Формулировать цели и задачи исследования на основе передовых</w:t>
            </w:r>
          </w:p>
          <w:p w:rsidR="003478CC" w:rsidRPr="0017178E" w:rsidRDefault="003478CC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знаний в области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478CC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478CC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3478CC" w:rsidRPr="00CA1F45" w:rsidTr="008206A2">
        <w:trPr>
          <w:trHeight w:val="351"/>
          <w:jc w:val="center"/>
        </w:trPr>
        <w:tc>
          <w:tcPr>
            <w:tcW w:w="4673" w:type="dxa"/>
          </w:tcPr>
          <w:p w:rsidR="003478CC" w:rsidRPr="0017178E" w:rsidRDefault="00735410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Анализировать и интерпретировать результаты научных исследований;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478CC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478CC" w:rsidRPr="001E3695" w:rsidRDefault="003478CC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3478CC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1E3695" w:rsidRPr="004F3894" w:rsidTr="00735410">
        <w:trPr>
          <w:trHeight w:val="340"/>
          <w:jc w:val="center"/>
        </w:trPr>
        <w:tc>
          <w:tcPr>
            <w:tcW w:w="9061" w:type="dxa"/>
            <w:gridSpan w:val="3"/>
          </w:tcPr>
          <w:p w:rsidR="001E3695" w:rsidRPr="0017178E" w:rsidRDefault="001E3695" w:rsidP="0017178E">
            <w:pPr>
              <w:spacing w:before="100" w:beforeAutospacing="1" w:after="100" w:afterAutospacing="1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7178E">
              <w:rPr>
                <w:b/>
                <w:bCs/>
                <w:i/>
                <w:sz w:val="24"/>
                <w:szCs w:val="24"/>
              </w:rPr>
              <w:t>ОБЛАДАТЬ НАВЫКАМИ  И/ИЛИ ОПЫТОМ  ДЕЯТЕЛЬНОСТИ:</w:t>
            </w:r>
          </w:p>
        </w:tc>
      </w:tr>
      <w:tr w:rsidR="00F97319" w:rsidRPr="00431995" w:rsidTr="008206A2">
        <w:trPr>
          <w:trHeight w:val="227"/>
          <w:jc w:val="center"/>
        </w:trPr>
        <w:tc>
          <w:tcPr>
            <w:tcW w:w="4673" w:type="dxa"/>
          </w:tcPr>
          <w:p w:rsidR="00735410" w:rsidRPr="0017178E" w:rsidRDefault="00735410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Оформление (представление) результатов научно-исследовательской</w:t>
            </w:r>
          </w:p>
          <w:p w:rsidR="00735410" w:rsidRPr="0017178E" w:rsidRDefault="00735410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деятельности в научных изданиях и (или) научно-практических,</w:t>
            </w:r>
          </w:p>
          <w:p w:rsidR="001E3695" w:rsidRPr="0017178E" w:rsidRDefault="00735410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научно-методических мероприятиях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35410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227"/>
          <w:jc w:val="center"/>
        </w:trPr>
        <w:tc>
          <w:tcPr>
            <w:tcW w:w="4673" w:type="dxa"/>
          </w:tcPr>
          <w:p w:rsidR="00735410" w:rsidRPr="0017178E" w:rsidRDefault="00735410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Осуществлять критический анализ проблемных ситуаций на основе</w:t>
            </w:r>
          </w:p>
          <w:p w:rsidR="001E3695" w:rsidRPr="0017178E" w:rsidRDefault="00735410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системного подхода, выработки стратегии действий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35410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 w:rsidRPr="00735410"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Разрабатывать и обновлять стратегии исследования, программы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научной и методической деятельности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35410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 w:rsidRPr="00735410"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431995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lastRenderedPageBreak/>
              <w:t>Публичной защиты результатов собственных исследований, участия в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научной дискуссии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735410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 w:rsidRPr="00735410">
              <w:rPr>
                <w:bCs/>
                <w:iCs/>
                <w:sz w:val="24"/>
                <w:szCs w:val="24"/>
              </w:rPr>
              <w:t>УК-1</w:t>
            </w:r>
          </w:p>
        </w:tc>
      </w:tr>
      <w:tr w:rsidR="00F97319" w:rsidRPr="00C10E23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Разработки стратегии и организации разработки и совершенствования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комплексных целевых программ по видам адаптивного спорта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27D7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УК-2</w:t>
            </w:r>
          </w:p>
        </w:tc>
      </w:tr>
      <w:tr w:rsidR="00F97319" w:rsidRPr="00C10E23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Выявление актуальных проблем отрасли, анализа научно-методических и учебно-методических материалов и написания методических и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практических рекомендаций по использованию собственных разработок и результатов научных исследований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27D7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10E23" w:rsidTr="008206A2">
        <w:trPr>
          <w:trHeight w:val="227"/>
          <w:jc w:val="center"/>
        </w:trPr>
        <w:tc>
          <w:tcPr>
            <w:tcW w:w="4673" w:type="dxa"/>
          </w:tcPr>
          <w:p w:rsidR="00327D7A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Внедрения собственных разработок в педагогический процесс</w:t>
            </w:r>
          </w:p>
          <w:p w:rsidR="001E3695" w:rsidRPr="0017178E" w:rsidRDefault="00327D7A" w:rsidP="0017178E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17178E">
              <w:rPr>
                <w:rFonts w:eastAsia="Calibri"/>
                <w:spacing w:val="-1"/>
                <w:sz w:val="24"/>
                <w:szCs w:val="24"/>
              </w:rPr>
              <w:t>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27D7A" w:rsidP="00D93008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A1F45" w:rsidTr="008206A2">
        <w:trPr>
          <w:trHeight w:val="227"/>
          <w:jc w:val="center"/>
        </w:trPr>
        <w:tc>
          <w:tcPr>
            <w:tcW w:w="4673" w:type="dxa"/>
          </w:tcPr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Систематизации результатов научного исследования в виде</w:t>
            </w:r>
          </w:p>
          <w:p w:rsidR="001E3695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магистерской диссертации и ее литературно-графического оформления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327D7A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ОПК-1</w:t>
            </w:r>
          </w:p>
        </w:tc>
      </w:tr>
      <w:tr w:rsidR="00F97319" w:rsidRPr="00CA1F45" w:rsidTr="008206A2">
        <w:trPr>
          <w:trHeight w:val="172"/>
          <w:jc w:val="center"/>
        </w:trPr>
        <w:tc>
          <w:tcPr>
            <w:tcW w:w="4673" w:type="dxa"/>
          </w:tcPr>
          <w:p w:rsidR="001E3695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Поиск проблемных ситуаций в процессе обучения в различных видах адаптивной физической культуры с учетом знаний из смежных областей знаний;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/>
                <w:color w:val="FF0000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8C4059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F97319" w:rsidRPr="00CA1F45" w:rsidTr="008206A2">
        <w:trPr>
          <w:trHeight w:val="227"/>
          <w:jc w:val="center"/>
        </w:trPr>
        <w:tc>
          <w:tcPr>
            <w:tcW w:w="4673" w:type="dxa"/>
          </w:tcPr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Самостоятельного решения нестандартных проблем в образовательном</w:t>
            </w:r>
          </w:p>
          <w:p w:rsidR="001E3695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процессе в различных видах адаптивной физической культуры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8C4059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ОПК-3</w:t>
            </w:r>
          </w:p>
        </w:tc>
      </w:tr>
      <w:tr w:rsidR="00300F04" w:rsidRPr="00CA1F45" w:rsidTr="008206A2">
        <w:trPr>
          <w:trHeight w:val="227"/>
          <w:jc w:val="center"/>
        </w:trPr>
        <w:tc>
          <w:tcPr>
            <w:tcW w:w="4673" w:type="dxa"/>
          </w:tcPr>
          <w:p w:rsidR="00300F04" w:rsidRPr="0017178E" w:rsidRDefault="00300F04" w:rsidP="0017178E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Обобщения отечественного и зарубежного опыта по восстановлению нарушенных или временно утраченных функций организма человека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Pr="008C4059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300F04" w:rsidRPr="00CA1F45" w:rsidTr="008206A2">
        <w:trPr>
          <w:trHeight w:val="227"/>
          <w:jc w:val="center"/>
        </w:trPr>
        <w:tc>
          <w:tcPr>
            <w:tcW w:w="4673" w:type="dxa"/>
          </w:tcPr>
          <w:p w:rsidR="00300F04" w:rsidRDefault="00300F04" w:rsidP="0017178E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Анализа научной информации в соответствующей области научного знания по выделению существенных и второстепенных составляющих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ОПК-6</w:t>
            </w:r>
          </w:p>
        </w:tc>
      </w:tr>
      <w:tr w:rsidR="00300F04" w:rsidRPr="00CA1F45" w:rsidTr="008206A2">
        <w:trPr>
          <w:trHeight w:val="227"/>
          <w:jc w:val="center"/>
        </w:trPr>
        <w:tc>
          <w:tcPr>
            <w:tcW w:w="4673" w:type="dxa"/>
          </w:tcPr>
          <w:p w:rsidR="00300F04" w:rsidRDefault="00300F04" w:rsidP="0017178E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Разработки и(или) применения отдельных мероприятий по предупреждению прогрессирования основного заболевания (дефекта) организма у лиц с отклонениями в состоянии здоровья (включая инвалидов)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300F04" w:rsidRPr="00CA1F45" w:rsidTr="008206A2">
        <w:trPr>
          <w:trHeight w:val="227"/>
          <w:jc w:val="center"/>
        </w:trPr>
        <w:tc>
          <w:tcPr>
            <w:tcW w:w="4673" w:type="dxa"/>
          </w:tcPr>
          <w:p w:rsidR="00300F04" w:rsidRDefault="00300F04" w:rsidP="0017178E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Подбора необходимого оборудования и технических средств для проведения комплексных мероприятий по предупреждению прогрессирования основного заболевания (дефекта) организма человека.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300F04" w:rsidRPr="001E3695" w:rsidRDefault="005D46B2" w:rsidP="005D46B2">
            <w:pPr>
              <w:rPr>
                <w:color w:val="FF0000"/>
                <w:spacing w:val="-1"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300F04" w:rsidRDefault="00300F04" w:rsidP="00D9300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ОПК-8</w:t>
            </w:r>
          </w:p>
        </w:tc>
      </w:tr>
      <w:tr w:rsidR="00F97319" w:rsidRPr="00CA1F45" w:rsidTr="008206A2">
        <w:trPr>
          <w:trHeight w:val="283"/>
          <w:jc w:val="center"/>
        </w:trPr>
        <w:tc>
          <w:tcPr>
            <w:tcW w:w="4673" w:type="dxa"/>
          </w:tcPr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Использования методов анализа и обобщения физических и</w:t>
            </w:r>
          </w:p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общественных явлений и закономерностей, опыта воспитательной</w:t>
            </w:r>
          </w:p>
          <w:p w:rsidR="001E3695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lastRenderedPageBreak/>
              <w:t>деятельности с людьми с отклонениями в состоянии здоровья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lastRenderedPageBreak/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1E3695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1E3695" w:rsidRPr="001E3695" w:rsidRDefault="008C4059" w:rsidP="00D93008">
            <w:pPr>
              <w:jc w:val="center"/>
              <w:rPr>
                <w:color w:val="FF0000"/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8C4059" w:rsidRPr="00CA1F45" w:rsidTr="008206A2">
        <w:trPr>
          <w:trHeight w:val="283"/>
          <w:jc w:val="center"/>
        </w:trPr>
        <w:tc>
          <w:tcPr>
            <w:tcW w:w="4673" w:type="dxa"/>
          </w:tcPr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lastRenderedPageBreak/>
              <w:t>Применения принципов и методов самоанализа собственного научного</w:t>
            </w:r>
          </w:p>
          <w:p w:rsidR="008C4059" w:rsidRPr="0017178E" w:rsidRDefault="008C4059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исследования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8C4059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8C4059" w:rsidRPr="008C4059" w:rsidRDefault="008C4059" w:rsidP="00D93008">
            <w:pPr>
              <w:jc w:val="center"/>
              <w:rPr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ОПК-10</w:t>
            </w:r>
          </w:p>
        </w:tc>
      </w:tr>
      <w:tr w:rsidR="008C4059" w:rsidRPr="00CA1F45" w:rsidTr="008206A2">
        <w:trPr>
          <w:trHeight w:val="283"/>
          <w:jc w:val="center"/>
        </w:trPr>
        <w:tc>
          <w:tcPr>
            <w:tcW w:w="4673" w:type="dxa"/>
          </w:tcPr>
          <w:p w:rsidR="008C4059" w:rsidRPr="0017178E" w:rsidRDefault="0017178E" w:rsidP="0017178E">
            <w:pPr>
              <w:rPr>
                <w:spacing w:val="-1"/>
                <w:sz w:val="24"/>
                <w:szCs w:val="24"/>
              </w:rPr>
            </w:pPr>
            <w:r w:rsidRPr="0017178E">
              <w:rPr>
                <w:spacing w:val="-1"/>
                <w:sz w:val="24"/>
                <w:szCs w:val="24"/>
              </w:rPr>
              <w:t>Определения приоритетных направлений профессио</w:t>
            </w:r>
            <w:r w:rsidR="00677704">
              <w:rPr>
                <w:spacing w:val="-1"/>
                <w:sz w:val="24"/>
                <w:szCs w:val="24"/>
              </w:rPr>
              <w:t xml:space="preserve">нальной </w:t>
            </w:r>
            <w:r w:rsidRPr="0017178E">
              <w:rPr>
                <w:spacing w:val="-1"/>
                <w:sz w:val="24"/>
                <w:szCs w:val="24"/>
              </w:rPr>
              <w:t>деятельности в адаптивной физической культуре</w:t>
            </w:r>
          </w:p>
        </w:tc>
        <w:tc>
          <w:tcPr>
            <w:tcW w:w="2693" w:type="dxa"/>
          </w:tcPr>
          <w:p w:rsidR="005D46B2" w:rsidRPr="001F44AD" w:rsidRDefault="005D46B2" w:rsidP="005D46B2">
            <w:pPr>
              <w:rPr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СР:</w:t>
            </w:r>
            <w:r>
              <w:rPr>
                <w:sz w:val="24"/>
                <w:szCs w:val="24"/>
              </w:rPr>
              <w:t xml:space="preserve"> </w:t>
            </w:r>
            <w:r w:rsidRPr="001F44AD">
              <w:rPr>
                <w:sz w:val="24"/>
                <w:szCs w:val="24"/>
              </w:rPr>
              <w:t>В/01.</w:t>
            </w:r>
            <w:proofErr w:type="gramStart"/>
            <w:r w:rsidRPr="001F44AD">
              <w:rPr>
                <w:sz w:val="24"/>
                <w:szCs w:val="24"/>
              </w:rPr>
              <w:t>7;  В</w:t>
            </w:r>
            <w:proofErr w:type="gramEnd"/>
            <w:r w:rsidRPr="001F44AD">
              <w:rPr>
                <w:sz w:val="24"/>
                <w:szCs w:val="24"/>
              </w:rPr>
              <w:t>/02.7</w:t>
            </w:r>
          </w:p>
          <w:p w:rsidR="008C4059" w:rsidRPr="001E3695" w:rsidRDefault="005D46B2" w:rsidP="005D46B2">
            <w:pPr>
              <w:rPr>
                <w:bCs/>
                <w:sz w:val="24"/>
                <w:szCs w:val="24"/>
              </w:rPr>
            </w:pPr>
            <w:r w:rsidRPr="001F44AD">
              <w:rPr>
                <w:b/>
                <w:sz w:val="24"/>
                <w:szCs w:val="24"/>
              </w:rPr>
              <w:t>ТАФК:</w:t>
            </w:r>
            <w:r>
              <w:rPr>
                <w:sz w:val="24"/>
                <w:szCs w:val="24"/>
              </w:rPr>
              <w:t xml:space="preserve"> Е/01.7; Е/02.7; Е/04.7</w:t>
            </w:r>
          </w:p>
        </w:tc>
        <w:tc>
          <w:tcPr>
            <w:tcW w:w="1695" w:type="dxa"/>
          </w:tcPr>
          <w:p w:rsidR="008C4059" w:rsidRPr="008C4059" w:rsidRDefault="008C4059" w:rsidP="00D93008">
            <w:pPr>
              <w:jc w:val="center"/>
              <w:rPr>
                <w:spacing w:val="-1"/>
                <w:sz w:val="24"/>
                <w:szCs w:val="24"/>
              </w:rPr>
            </w:pPr>
            <w:r w:rsidRPr="008C4059">
              <w:rPr>
                <w:spacing w:val="-1"/>
                <w:sz w:val="24"/>
                <w:szCs w:val="24"/>
              </w:rPr>
              <w:t>ОПК-10</w:t>
            </w:r>
          </w:p>
        </w:tc>
      </w:tr>
    </w:tbl>
    <w:p w:rsidR="001E3695" w:rsidRDefault="001E3695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642958" w:rsidRDefault="00642958" w:rsidP="00642958">
      <w:pPr>
        <w:jc w:val="both"/>
        <w:rPr>
          <w:rFonts w:ascii="Tahoma" w:hAnsi="Tahoma" w:cs="Tahoma"/>
          <w:b/>
          <w:bCs/>
          <w:color w:val="FF0000"/>
          <w:sz w:val="12"/>
          <w:szCs w:val="12"/>
        </w:rPr>
      </w:pPr>
    </w:p>
    <w:p w:rsidR="002B4E30" w:rsidRPr="00263C88" w:rsidRDefault="006A0671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6A0671">
        <w:rPr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</w:t>
      </w:r>
      <w:r w:rsidR="002B4E30" w:rsidRPr="00263C88">
        <w:rPr>
          <w:caps/>
          <w:color w:val="000000"/>
          <w:spacing w:val="-1"/>
          <w:sz w:val="24"/>
          <w:szCs w:val="24"/>
        </w:rPr>
        <w:t>:</w:t>
      </w:r>
    </w:p>
    <w:p w:rsidR="00112B4C" w:rsidRDefault="001B0E30" w:rsidP="001B0E30">
      <w:pPr>
        <w:spacing w:line="276" w:lineRule="auto"/>
        <w:ind w:firstLine="709"/>
        <w:jc w:val="both"/>
        <w:rPr>
          <w:rFonts w:eastAsia="Calibri"/>
          <w:spacing w:val="-1"/>
          <w:sz w:val="24"/>
          <w:szCs w:val="24"/>
        </w:rPr>
      </w:pPr>
      <w:r w:rsidRPr="001B0E30">
        <w:rPr>
          <w:rFonts w:eastAsia="Calibri"/>
          <w:spacing w:val="-1"/>
          <w:sz w:val="24"/>
          <w:szCs w:val="24"/>
        </w:rPr>
        <w:t xml:space="preserve">Дисциплина </w:t>
      </w:r>
      <w:r w:rsidR="00112B4C" w:rsidRPr="00112B4C">
        <w:rPr>
          <w:rFonts w:eastAsia="Calibri"/>
          <w:spacing w:val="-1"/>
          <w:sz w:val="24"/>
          <w:szCs w:val="24"/>
        </w:rPr>
        <w:t>«Технологии научных исследований в адаптивной физической культуре»</w:t>
      </w:r>
      <w:r w:rsidRPr="001B0E30">
        <w:rPr>
          <w:rFonts w:eastAsia="Calibri"/>
          <w:spacing w:val="-1"/>
          <w:sz w:val="24"/>
          <w:szCs w:val="24"/>
        </w:rPr>
        <w:t xml:space="preserve"> относится к обязательной</w:t>
      </w:r>
      <w:r w:rsidR="003A4F85">
        <w:rPr>
          <w:rFonts w:eastAsia="Calibri"/>
          <w:spacing w:val="-1"/>
          <w:sz w:val="24"/>
          <w:szCs w:val="24"/>
        </w:rPr>
        <w:t xml:space="preserve"> </w:t>
      </w:r>
      <w:r w:rsidRPr="001B0E30">
        <w:rPr>
          <w:rFonts w:eastAsia="Calibri"/>
          <w:spacing w:val="-1"/>
          <w:sz w:val="24"/>
          <w:szCs w:val="24"/>
        </w:rPr>
        <w:t xml:space="preserve">части образовательной программы. </w:t>
      </w:r>
    </w:p>
    <w:p w:rsidR="00112B4C" w:rsidRDefault="001B0E30" w:rsidP="001B0E30">
      <w:pPr>
        <w:spacing w:line="276" w:lineRule="auto"/>
        <w:ind w:firstLine="709"/>
        <w:jc w:val="both"/>
        <w:rPr>
          <w:rFonts w:eastAsia="Calibri"/>
          <w:spacing w:val="-1"/>
          <w:sz w:val="24"/>
          <w:szCs w:val="24"/>
        </w:rPr>
      </w:pPr>
      <w:r w:rsidRPr="001B0E30">
        <w:rPr>
          <w:rFonts w:eastAsia="Calibri"/>
          <w:spacing w:val="-1"/>
          <w:sz w:val="24"/>
          <w:szCs w:val="24"/>
        </w:rPr>
        <w:t xml:space="preserve">В соответствии с примерным учебным планом дисциплина изучается в </w:t>
      </w:r>
      <w:r w:rsidR="00DA20B9">
        <w:rPr>
          <w:rFonts w:eastAsia="Calibri"/>
          <w:spacing w:val="-1"/>
          <w:sz w:val="24"/>
          <w:szCs w:val="24"/>
        </w:rPr>
        <w:t>1</w:t>
      </w:r>
      <w:r w:rsidRPr="001B0E30">
        <w:rPr>
          <w:rFonts w:eastAsia="Calibri"/>
          <w:spacing w:val="-1"/>
          <w:sz w:val="24"/>
          <w:szCs w:val="24"/>
        </w:rPr>
        <w:t xml:space="preserve"> семестре</w:t>
      </w:r>
      <w:r w:rsidR="00E60115">
        <w:rPr>
          <w:rFonts w:eastAsia="Calibri"/>
          <w:spacing w:val="-1"/>
          <w:sz w:val="24"/>
          <w:szCs w:val="24"/>
        </w:rPr>
        <w:t xml:space="preserve"> по очной и заочной форм</w:t>
      </w:r>
      <w:r w:rsidR="00DA20B9">
        <w:rPr>
          <w:rFonts w:eastAsia="Calibri"/>
          <w:spacing w:val="-1"/>
          <w:sz w:val="24"/>
          <w:szCs w:val="24"/>
        </w:rPr>
        <w:t>ам</w:t>
      </w:r>
      <w:r w:rsidR="00E60115">
        <w:rPr>
          <w:rFonts w:eastAsia="Calibri"/>
          <w:spacing w:val="-1"/>
          <w:sz w:val="24"/>
          <w:szCs w:val="24"/>
        </w:rPr>
        <w:t xml:space="preserve"> обучения</w:t>
      </w:r>
      <w:r w:rsidRPr="001B0E30">
        <w:rPr>
          <w:rFonts w:eastAsia="Calibri"/>
          <w:spacing w:val="-1"/>
          <w:sz w:val="24"/>
          <w:szCs w:val="24"/>
        </w:rPr>
        <w:t xml:space="preserve">. </w:t>
      </w:r>
    </w:p>
    <w:p w:rsidR="001B0E30" w:rsidRPr="001B0E30" w:rsidRDefault="001B0E30" w:rsidP="001B0E30">
      <w:pPr>
        <w:spacing w:line="276" w:lineRule="auto"/>
        <w:ind w:firstLine="709"/>
        <w:jc w:val="both"/>
        <w:rPr>
          <w:rFonts w:eastAsia="Calibri"/>
          <w:spacing w:val="-1"/>
          <w:sz w:val="24"/>
          <w:szCs w:val="24"/>
        </w:rPr>
      </w:pPr>
      <w:r w:rsidRPr="001B0E30">
        <w:rPr>
          <w:rFonts w:eastAsia="Calibri"/>
          <w:spacing w:val="-1"/>
          <w:sz w:val="24"/>
          <w:szCs w:val="24"/>
        </w:rPr>
        <w:t>Вид промежуточной аттестации - экзамен.</w:t>
      </w:r>
    </w:p>
    <w:p w:rsidR="006A6ECF" w:rsidRDefault="006A6ECF" w:rsidP="00DB29DF">
      <w:pPr>
        <w:ind w:firstLine="709"/>
        <w:jc w:val="both"/>
        <w:rPr>
          <w:caps/>
          <w:color w:val="000000"/>
          <w:spacing w:val="-1"/>
          <w:sz w:val="28"/>
          <w:szCs w:val="28"/>
        </w:rPr>
      </w:pPr>
    </w:p>
    <w:p w:rsidR="002B4E30" w:rsidRPr="00E60115" w:rsidRDefault="006A0671" w:rsidP="00A4760F">
      <w:pPr>
        <w:pStyle w:val="a3"/>
        <w:numPr>
          <w:ilvl w:val="0"/>
          <w:numId w:val="1"/>
        </w:numPr>
        <w:shd w:val="clear" w:color="auto" w:fill="FFFFFF"/>
        <w:ind w:left="43" w:right="19" w:firstLine="629"/>
        <w:rPr>
          <w:caps/>
          <w:color w:val="000000"/>
          <w:spacing w:val="-1"/>
          <w:sz w:val="24"/>
          <w:szCs w:val="24"/>
        </w:rPr>
      </w:pPr>
      <w:r w:rsidRPr="00A4760F">
        <w:rPr>
          <w:b/>
          <w:color w:val="000000"/>
          <w:spacing w:val="-1"/>
          <w:sz w:val="24"/>
          <w:szCs w:val="24"/>
        </w:rPr>
        <w:t>Объем дисциплины и виды учебной работы</w:t>
      </w:r>
      <w:r w:rsidR="002B4E30" w:rsidRPr="00A4760F">
        <w:rPr>
          <w:b/>
          <w:caps/>
          <w:color w:val="000000"/>
          <w:spacing w:val="-1"/>
          <w:sz w:val="24"/>
          <w:szCs w:val="24"/>
        </w:rPr>
        <w:t>:</w:t>
      </w:r>
    </w:p>
    <w:p w:rsidR="00E60115" w:rsidRPr="00E60115" w:rsidRDefault="00E60115" w:rsidP="00E60115">
      <w:pPr>
        <w:pStyle w:val="a3"/>
        <w:shd w:val="clear" w:color="auto" w:fill="FFFFFF"/>
        <w:ind w:left="708" w:right="19"/>
        <w:jc w:val="center"/>
        <w:rPr>
          <w:i/>
          <w:caps/>
          <w:color w:val="000000"/>
          <w:spacing w:val="-1"/>
          <w:sz w:val="24"/>
          <w:szCs w:val="24"/>
        </w:rPr>
      </w:pPr>
      <w:r w:rsidRPr="00E60115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935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569"/>
        <w:gridCol w:w="1163"/>
        <w:gridCol w:w="1587"/>
      </w:tblGrid>
      <w:tr w:rsidR="00721659" w:rsidTr="00A4760F">
        <w:trPr>
          <w:trHeight w:val="219"/>
        </w:trPr>
        <w:tc>
          <w:tcPr>
            <w:tcW w:w="66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Семестры</w:t>
            </w:r>
          </w:p>
        </w:tc>
      </w:tr>
      <w:tr w:rsidR="00721659" w:rsidTr="00A4760F">
        <w:trPr>
          <w:trHeight w:val="234"/>
        </w:trPr>
        <w:tc>
          <w:tcPr>
            <w:tcW w:w="6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1659" w:rsidRDefault="005C5FFE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721659" w:rsidTr="00A4760F">
        <w:trPr>
          <w:trHeight w:val="424"/>
        </w:trPr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721659" w:rsidRDefault="00721659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721659" w:rsidRDefault="005E7F06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721659" w:rsidRDefault="005E7F06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</w:t>
            </w:r>
          </w:p>
        </w:tc>
      </w:tr>
      <w:tr w:rsidR="00721659" w:rsidTr="00A4760F">
        <w:tc>
          <w:tcPr>
            <w:tcW w:w="935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21659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21659" w:rsidRDefault="00721659" w:rsidP="000635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721659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721659" w:rsidP="000635E7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Семинары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659" w:rsidRDefault="005E7F06" w:rsidP="00244D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21659" w:rsidRDefault="005E7F06" w:rsidP="00244D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A4760F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760F" w:rsidRPr="00DA20B9" w:rsidRDefault="00A4760F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Самостоятельная работа: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760F" w:rsidRPr="00721659" w:rsidRDefault="005E7F06" w:rsidP="00244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760F" w:rsidRPr="00721659" w:rsidRDefault="005E7F06" w:rsidP="00244D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DA20B9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A20B9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A20B9" w:rsidRDefault="00DA20B9" w:rsidP="00063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4760F" w:rsidTr="00A4760F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760F" w:rsidRPr="00721659" w:rsidRDefault="00A4760F" w:rsidP="000635E7">
            <w:pPr>
              <w:rPr>
                <w:sz w:val="24"/>
                <w:szCs w:val="24"/>
              </w:rPr>
            </w:pPr>
            <w:r w:rsidRPr="00721659">
              <w:rPr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60F" w:rsidRPr="00721659" w:rsidRDefault="00A4760F" w:rsidP="000635E7">
            <w:pPr>
              <w:jc w:val="center"/>
              <w:rPr>
                <w:sz w:val="24"/>
                <w:szCs w:val="24"/>
              </w:rPr>
            </w:pPr>
            <w:r w:rsidRPr="00721659">
              <w:rPr>
                <w:sz w:val="24"/>
                <w:szCs w:val="24"/>
              </w:rPr>
              <w:t>экзамен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760F" w:rsidRPr="00721659" w:rsidRDefault="00916BFA" w:rsidP="00063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A4760F" w:rsidTr="00A4760F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Общая трудоемкость:  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4760F" w:rsidRDefault="00A4760F" w:rsidP="000635E7">
            <w:pPr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A4760F" w:rsidTr="00A4760F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60F" w:rsidRDefault="00A4760F" w:rsidP="000635E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4760F" w:rsidRDefault="00A4760F" w:rsidP="000635E7">
            <w:pPr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A4760F" w:rsidRDefault="00A4760F" w:rsidP="000635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0D3F99" w:rsidRDefault="000D3F99" w:rsidP="00441CAE">
      <w:pPr>
        <w:pStyle w:val="a3"/>
        <w:ind w:left="1069"/>
        <w:jc w:val="center"/>
        <w:rPr>
          <w:i/>
          <w:color w:val="000000"/>
          <w:spacing w:val="-1"/>
          <w:sz w:val="24"/>
          <w:szCs w:val="24"/>
        </w:rPr>
      </w:pPr>
    </w:p>
    <w:p w:rsidR="00721659" w:rsidRDefault="00441CAE" w:rsidP="00441CAE">
      <w:pPr>
        <w:pStyle w:val="a3"/>
        <w:ind w:left="1069"/>
        <w:jc w:val="center"/>
        <w:rPr>
          <w:i/>
          <w:color w:val="000000"/>
          <w:spacing w:val="-1"/>
          <w:sz w:val="24"/>
          <w:szCs w:val="24"/>
        </w:rPr>
      </w:pPr>
      <w:r w:rsidRPr="00441CAE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935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569"/>
        <w:gridCol w:w="1163"/>
        <w:gridCol w:w="1587"/>
      </w:tblGrid>
      <w:tr w:rsidR="00441CAE" w:rsidTr="00DA2F38">
        <w:trPr>
          <w:trHeight w:val="219"/>
        </w:trPr>
        <w:tc>
          <w:tcPr>
            <w:tcW w:w="66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Семестры</w:t>
            </w:r>
          </w:p>
        </w:tc>
      </w:tr>
      <w:tr w:rsidR="00441CAE" w:rsidTr="00DA2F38">
        <w:trPr>
          <w:trHeight w:val="234"/>
        </w:trPr>
        <w:tc>
          <w:tcPr>
            <w:tcW w:w="6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1CAE" w:rsidRDefault="005C5FF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41CAE" w:rsidTr="00DA2F38">
        <w:trPr>
          <w:trHeight w:val="424"/>
        </w:trPr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441CAE" w:rsidTr="00DA2F38">
        <w:tc>
          <w:tcPr>
            <w:tcW w:w="935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441CAE" w:rsidTr="00DA2F38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41CAE" w:rsidTr="00DA2F38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Семинары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1CAE" w:rsidRDefault="00441CAE" w:rsidP="00DA2F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441CAE" w:rsidRPr="00721659" w:rsidTr="00DA2F38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41CAE" w:rsidRPr="00441CAE" w:rsidRDefault="00441CAE" w:rsidP="00DA2F3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Самостоятельная работа: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41CAE" w:rsidRPr="00721659" w:rsidRDefault="00441CAE" w:rsidP="00DA2F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41CAE" w:rsidRPr="00721659" w:rsidRDefault="00441CAE" w:rsidP="00DA2F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</w:tr>
      <w:tr w:rsidR="00441CAE" w:rsidRPr="00721659" w:rsidTr="00DA2F38">
        <w:tc>
          <w:tcPr>
            <w:tcW w:w="6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1CAE" w:rsidRPr="00721659" w:rsidRDefault="00441CAE" w:rsidP="00DA2F38">
            <w:pPr>
              <w:rPr>
                <w:sz w:val="24"/>
                <w:szCs w:val="24"/>
              </w:rPr>
            </w:pPr>
            <w:r w:rsidRPr="00721659">
              <w:rPr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AE" w:rsidRPr="00721659" w:rsidRDefault="00441CAE" w:rsidP="00DA2F38">
            <w:pPr>
              <w:jc w:val="center"/>
              <w:rPr>
                <w:sz w:val="24"/>
                <w:szCs w:val="24"/>
              </w:rPr>
            </w:pPr>
            <w:r w:rsidRPr="00721659">
              <w:rPr>
                <w:sz w:val="24"/>
                <w:szCs w:val="24"/>
              </w:rPr>
              <w:t>экзамен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1CAE" w:rsidRPr="00721659" w:rsidRDefault="00441CAE" w:rsidP="00DA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41CAE" w:rsidTr="00DA2F38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Общая трудоемкость:  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41CAE" w:rsidRDefault="00441CAE" w:rsidP="00DA2F38">
            <w:pPr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441CAE" w:rsidTr="00DA2F38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AE" w:rsidRDefault="00441CAE" w:rsidP="00DA2F3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41CAE" w:rsidRDefault="00441CAE" w:rsidP="00DA2F38">
            <w:pPr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41CAE" w:rsidRDefault="00441CAE" w:rsidP="00DA2F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441CAE" w:rsidRPr="00441CAE" w:rsidRDefault="00441CAE" w:rsidP="00441CAE">
      <w:pPr>
        <w:pStyle w:val="a3"/>
        <w:ind w:left="1069"/>
        <w:jc w:val="center"/>
        <w:rPr>
          <w:i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0D3F99" w:rsidRPr="000D3F99" w:rsidRDefault="000D3F99" w:rsidP="000D3F99">
      <w:pPr>
        <w:pStyle w:val="a3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p w:rsidR="00684920" w:rsidRPr="000D3F99" w:rsidRDefault="00D0797F" w:rsidP="00684920">
      <w:pPr>
        <w:pStyle w:val="a3"/>
        <w:numPr>
          <w:ilvl w:val="0"/>
          <w:numId w:val="1"/>
        </w:numPr>
        <w:jc w:val="both"/>
        <w:rPr>
          <w:b/>
          <w:caps/>
          <w:color w:val="000000"/>
          <w:spacing w:val="-1"/>
          <w:sz w:val="24"/>
          <w:szCs w:val="24"/>
        </w:rPr>
      </w:pPr>
      <w:r w:rsidRPr="00D0797F">
        <w:rPr>
          <w:b/>
          <w:color w:val="000000"/>
          <w:spacing w:val="-1"/>
          <w:sz w:val="24"/>
          <w:szCs w:val="24"/>
        </w:rPr>
        <w:lastRenderedPageBreak/>
        <w:t>Содержание дисциплины:</w:t>
      </w:r>
    </w:p>
    <w:p w:rsidR="00684920" w:rsidRDefault="00684920" w:rsidP="00684920">
      <w:pPr>
        <w:jc w:val="both"/>
        <w:rPr>
          <w:b/>
          <w:caps/>
          <w:color w:val="000000"/>
          <w:spacing w:val="-1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5954"/>
      </w:tblGrid>
      <w:tr w:rsidR="00677704" w:rsidRPr="00684920" w:rsidTr="00677704"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center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№п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/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</w:t>
            </w:r>
          </w:p>
        </w:tc>
        <w:tc>
          <w:tcPr>
            <w:tcW w:w="2829" w:type="dxa"/>
            <w:shd w:val="clear" w:color="auto" w:fill="auto"/>
          </w:tcPr>
          <w:p w:rsidR="00677704" w:rsidRPr="00684920" w:rsidRDefault="00677704" w:rsidP="00684920">
            <w:pPr>
              <w:jc w:val="center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Наименование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раздела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дисциплины</w:t>
            </w:r>
          </w:p>
        </w:tc>
        <w:tc>
          <w:tcPr>
            <w:tcW w:w="5954" w:type="dxa"/>
            <w:shd w:val="clear" w:color="auto" w:fill="auto"/>
          </w:tcPr>
          <w:p w:rsidR="00677704" w:rsidRPr="00684920" w:rsidRDefault="00677704" w:rsidP="00684920">
            <w:pPr>
              <w:jc w:val="center"/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Краткое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содержание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раздела</w:t>
            </w:r>
          </w:p>
          <w:p w:rsidR="00677704" w:rsidRPr="00684920" w:rsidRDefault="00677704" w:rsidP="00684920">
            <w:pPr>
              <w:jc w:val="center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(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изучаемые</w:t>
            </w:r>
            <w:r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темы</w:t>
            </w:r>
            <w:r w:rsidRPr="00684920">
              <w:rPr>
                <w:rFonts w:ascii="Arial Unicode MS" w:eastAsia="Arial Unicode MS" w:cs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)</w:t>
            </w:r>
          </w:p>
        </w:tc>
      </w:tr>
      <w:tr w:rsidR="00677704" w:rsidRPr="00684920" w:rsidTr="00677704">
        <w:tc>
          <w:tcPr>
            <w:tcW w:w="568" w:type="dxa"/>
            <w:shd w:val="clear" w:color="auto" w:fill="auto"/>
          </w:tcPr>
          <w:p w:rsidR="00677704" w:rsidRPr="00D53A63" w:rsidRDefault="00677704" w:rsidP="00684920">
            <w:pPr>
              <w:jc w:val="center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:rsidR="00677704" w:rsidRPr="00D53A63" w:rsidRDefault="00677704" w:rsidP="00D53A63">
            <w:pP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Роль и место научного исследования в процессе профессионального становления магистра</w:t>
            </w:r>
          </w:p>
        </w:tc>
        <w:tc>
          <w:tcPr>
            <w:tcW w:w="5954" w:type="dxa"/>
            <w:shd w:val="clear" w:color="auto" w:fill="auto"/>
          </w:tcPr>
          <w:p w:rsidR="00677704" w:rsidRPr="00D53A63" w:rsidRDefault="00677704" w:rsidP="006F1EC5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Научно-исследовательская работа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-процесс</w:t>
            </w: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активного познания, разви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тия креативного мышления</w:t>
            </w: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и навык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ов</w:t>
            </w: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рефлексии,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приобретения исследовательских умений</w:t>
            </w:r>
            <w:r w:rsidRPr="00951223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.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8228ED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Структура научных знаний.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2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684920" w:rsidRDefault="00677704" w:rsidP="006849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Характеристика основных понятий</w:t>
            </w:r>
          </w:p>
          <w:p w:rsidR="00677704" w:rsidRPr="00684920" w:rsidRDefault="00677704" w:rsidP="006849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 понятийного аппарата в научных исследованиях</w:t>
            </w:r>
          </w:p>
        </w:tc>
        <w:tc>
          <w:tcPr>
            <w:tcW w:w="5954" w:type="dxa"/>
            <w:shd w:val="clear" w:color="auto" w:fill="auto"/>
          </w:tcPr>
          <w:p w:rsidR="00677704" w:rsidRPr="00684920" w:rsidRDefault="00677704" w:rsidP="000B1194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Понятие о логике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исследования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. Понятийный аппарат и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его характеристика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.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Характеристика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цели, объекта, предмета, задачи исследования.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Гипотеза исследования, теоретическая и практическая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0B1194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значимость научных исследований.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3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70537B" w:rsidRDefault="00677704" w:rsidP="00684920">
            <w:pPr>
              <w:jc w:val="both"/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70537B">
              <w:rPr>
                <w:color w:val="000000"/>
                <w:sz w:val="24"/>
                <w:szCs w:val="24"/>
                <w:shd w:val="clear" w:color="auto" w:fill="FFFFFF"/>
              </w:rPr>
              <w:t>Методология и методы научного исследования</w:t>
            </w:r>
          </w:p>
        </w:tc>
        <w:tc>
          <w:tcPr>
            <w:tcW w:w="5954" w:type="dxa"/>
            <w:shd w:val="clear" w:color="auto" w:fill="auto"/>
          </w:tcPr>
          <w:p w:rsidR="00677704" w:rsidRPr="0070537B" w:rsidRDefault="00677704" w:rsidP="00E9523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537B">
              <w:rPr>
                <w:color w:val="000000"/>
                <w:sz w:val="24"/>
                <w:szCs w:val="24"/>
              </w:rPr>
              <w:t>Основы методологии научного исследования. Научное исследование: его сущность и особенности. Понятие о методе, методологии. Сущность теории и ее роль в научном исследовании.</w:t>
            </w:r>
          </w:p>
          <w:p w:rsidR="00677704" w:rsidRPr="0070537B" w:rsidRDefault="00677704" w:rsidP="00E9523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537B">
              <w:rPr>
                <w:color w:val="000000"/>
                <w:sz w:val="24"/>
                <w:szCs w:val="24"/>
              </w:rPr>
              <w:t>Уровни методологии, подходы и принципы исследования. Основные характеристики исследования.</w:t>
            </w:r>
          </w:p>
          <w:p w:rsidR="00677704" w:rsidRPr="0070537B" w:rsidRDefault="00677704" w:rsidP="00C703E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537B">
              <w:rPr>
                <w:color w:val="000000"/>
                <w:sz w:val="24"/>
                <w:szCs w:val="24"/>
              </w:rPr>
              <w:t xml:space="preserve">Теоретические методы педагогического исследования: общетеоретические методы исследования; анализ литературы; анализ документов; контент-анализ; моделирование как метод исследования. Эмпирические методы исследования: наблюдение как метод исследования; опросные методы исследования; фокус-группа; метод диагностических ситуаций; изучение и обобщение опыта; методы оценивания;  педагогический эксперимент; тестирование; надежность и </w:t>
            </w:r>
            <w:proofErr w:type="spellStart"/>
            <w:r w:rsidRPr="0070537B">
              <w:rPr>
                <w:color w:val="000000"/>
                <w:sz w:val="24"/>
                <w:szCs w:val="24"/>
              </w:rPr>
              <w:t>валидность</w:t>
            </w:r>
            <w:proofErr w:type="spellEnd"/>
            <w:r w:rsidRPr="0070537B">
              <w:rPr>
                <w:color w:val="000000"/>
                <w:sz w:val="24"/>
                <w:szCs w:val="24"/>
              </w:rPr>
              <w:t xml:space="preserve"> в исследованиях.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4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684920" w:rsidRDefault="00677704" w:rsidP="00D93008">
            <w:pP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Направления и тематика научно-исследовательских работ в области АФК</w:t>
            </w:r>
          </w:p>
        </w:tc>
        <w:tc>
          <w:tcPr>
            <w:tcW w:w="5954" w:type="dxa"/>
            <w:shd w:val="clear" w:color="auto" w:fill="auto"/>
          </w:tcPr>
          <w:p w:rsidR="00677704" w:rsidRPr="00307406" w:rsidRDefault="00677704" w:rsidP="0030740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07406">
              <w:rPr>
                <w:color w:val="000000"/>
                <w:sz w:val="24"/>
                <w:szCs w:val="24"/>
              </w:rPr>
              <w:t xml:space="preserve">Разработка научно-обоснованных программ адаптивного физического воспитания в образовательных (коррекционных) учреждениях 1-8 видов для детей разных нозологических групп с учетом возраста, пола, тяжести заболевания, вторичных нарушений, состояния сохранных функций, медицинских противопоказаний. Оптимизация двигательной активности детей с сенсорными, интеллектуальными, двигательными нарушениями во внеклассное и </w:t>
            </w:r>
            <w:proofErr w:type="spellStart"/>
            <w:r w:rsidRPr="00307406">
              <w:rPr>
                <w:color w:val="000000"/>
                <w:sz w:val="24"/>
                <w:szCs w:val="24"/>
              </w:rPr>
              <w:t>внеучебное</w:t>
            </w:r>
            <w:proofErr w:type="spellEnd"/>
            <w:r w:rsidRPr="00307406">
              <w:rPr>
                <w:color w:val="000000"/>
                <w:sz w:val="24"/>
                <w:szCs w:val="24"/>
              </w:rPr>
              <w:t xml:space="preserve"> время. Спортивное воспитание детей с сенсорными, интеллектуальными и двигательными нарушениями.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07406">
              <w:rPr>
                <w:color w:val="000000"/>
                <w:sz w:val="24"/>
                <w:szCs w:val="24"/>
              </w:rPr>
              <w:t>Физическая реабилитация детей с сенсорными, интеллектуальными, двигательными нарушениями. Пути реализации взаимосвязи адаптивного физического воспитания с дисциплинами психолого-педагогического цикла.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5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530DBA" w:rsidRDefault="00677704" w:rsidP="009274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Особенности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организации 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проведения научно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-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исследовательских</w:t>
            </w:r>
          </w:p>
          <w:p w:rsidR="00677704" w:rsidRPr="00530DBA" w:rsidRDefault="00677704" w:rsidP="009274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 в адаптивной</w:t>
            </w:r>
          </w:p>
          <w:p w:rsidR="00677704" w:rsidRPr="00684920" w:rsidRDefault="00677704" w:rsidP="00927443">
            <w:pPr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lastRenderedPageBreak/>
              <w:t>физической культуре</w:t>
            </w:r>
          </w:p>
        </w:tc>
        <w:tc>
          <w:tcPr>
            <w:tcW w:w="5954" w:type="dxa"/>
            <w:shd w:val="clear" w:color="auto" w:fill="auto"/>
          </w:tcPr>
          <w:p w:rsidR="00677704" w:rsidRPr="00684920" w:rsidRDefault="00677704" w:rsidP="003D13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lastRenderedPageBreak/>
              <w:t xml:space="preserve">Особенности </w:t>
            </w:r>
            <w:r w:rsidRPr="00A77F5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построения занятий физической культурой с лицами с ограниченными функциональными возможностями и инвалидами, влияние занятий адаптивной физической культурой на формирование социального статуса личности, </w:t>
            </w:r>
            <w:r w:rsidRPr="00A77F5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lastRenderedPageBreak/>
              <w:t xml:space="preserve">коррекцию поведения </w:t>
            </w:r>
            <w:proofErr w:type="spellStart"/>
            <w:r w:rsidRPr="00A77F5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дезадаптированных</w:t>
            </w:r>
            <w:proofErr w:type="spellEnd"/>
            <w:r w:rsidRPr="00A77F5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 людей, восстановление функционального состояния пораженных систем инвалидов и их адаптации к условиям труда и быта.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Методы оптической регистрации и мех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анического анализа двигательных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действий лиц с отклонениями в состоянии здоровья. Критерии оптимизац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ии техники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спортивных упражнений. Методы моделирования в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адаптивной физической культуре.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Классификация и систематизация как компоненты лог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ических процедур в исследовании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лиц с ограниченными возможностями здоровья. Мет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оды математической статистики в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адаптивной физической культуре. Технология «</w:t>
            </w:r>
            <w:proofErr w:type="spellStart"/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Лонг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итюд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» в научных исследованиях и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оценке детей с ограниченными возможностями здоровья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.</w:t>
            </w:r>
          </w:p>
        </w:tc>
      </w:tr>
      <w:tr w:rsidR="00677704" w:rsidRPr="00684920" w:rsidTr="00677704">
        <w:trPr>
          <w:trHeight w:val="418"/>
        </w:trPr>
        <w:tc>
          <w:tcPr>
            <w:tcW w:w="568" w:type="dxa"/>
            <w:shd w:val="clear" w:color="auto" w:fill="auto"/>
          </w:tcPr>
          <w:p w:rsidR="00677704" w:rsidRPr="00684920" w:rsidRDefault="00677704" w:rsidP="00684920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lastRenderedPageBreak/>
              <w:t>6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677704" w:rsidRPr="00684920" w:rsidRDefault="00677704" w:rsidP="00684920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Оформление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выпускной квалификационной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работы.</w:t>
            </w:r>
          </w:p>
        </w:tc>
        <w:tc>
          <w:tcPr>
            <w:tcW w:w="5954" w:type="dxa"/>
            <w:shd w:val="clear" w:color="auto" w:fill="auto"/>
          </w:tcPr>
          <w:p w:rsidR="00677704" w:rsidRPr="00083FDA" w:rsidRDefault="00677704" w:rsidP="00083FD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Общие правила оформления выпускной квалификационной работы. Оформление основного текста. </w:t>
            </w:r>
            <w:r w:rsidRPr="00454A6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Требования к оформлению иллюстрированных материалов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. </w:t>
            </w:r>
            <w:r w:rsidRPr="00083FD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Оформление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библиографического списка. </w:t>
            </w:r>
            <w:r w:rsidRPr="00083FD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>Оформление приложений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en-US"/>
              </w:rPr>
              <w:t xml:space="preserve">. </w:t>
            </w:r>
            <w:r w:rsidRPr="00083FDA">
              <w:rPr>
                <w:color w:val="000000"/>
                <w:sz w:val="24"/>
                <w:szCs w:val="24"/>
              </w:rPr>
              <w:t>Составлению компьютерной</w:t>
            </w:r>
          </w:p>
          <w:p w:rsidR="00677704" w:rsidRPr="00083FDA" w:rsidRDefault="00677704" w:rsidP="00083FD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83FDA">
              <w:rPr>
                <w:color w:val="000000"/>
                <w:sz w:val="24"/>
                <w:szCs w:val="24"/>
              </w:rPr>
              <w:t>резентации с помощью пакета программ</w:t>
            </w:r>
          </w:p>
          <w:p w:rsidR="00677704" w:rsidRPr="007D5716" w:rsidRDefault="00677704" w:rsidP="007D571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083FDA">
              <w:rPr>
                <w:color w:val="000000"/>
                <w:sz w:val="24"/>
                <w:szCs w:val="24"/>
              </w:rPr>
              <w:t>MicrosoftPowerPoint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684920" w:rsidRPr="00684920" w:rsidRDefault="00684920" w:rsidP="00684920">
      <w:pPr>
        <w:ind w:left="1069"/>
        <w:contextualSpacing/>
        <w:jc w:val="both"/>
        <w:rPr>
          <w:b/>
          <w:color w:val="000000"/>
          <w:spacing w:val="-1"/>
          <w:sz w:val="24"/>
          <w:szCs w:val="24"/>
        </w:rPr>
      </w:pPr>
    </w:p>
    <w:p w:rsidR="00684920" w:rsidRPr="00684920" w:rsidRDefault="00684920" w:rsidP="00684920">
      <w:pPr>
        <w:jc w:val="both"/>
        <w:rPr>
          <w:b/>
          <w:caps/>
          <w:color w:val="000000"/>
          <w:spacing w:val="-1"/>
          <w:sz w:val="24"/>
          <w:szCs w:val="24"/>
        </w:rPr>
      </w:pPr>
    </w:p>
    <w:p w:rsidR="003A0006" w:rsidRPr="006A0671" w:rsidRDefault="003A0006" w:rsidP="006F70CE">
      <w:pPr>
        <w:shd w:val="clear" w:color="auto" w:fill="FFFFFF"/>
        <w:ind w:left="360"/>
        <w:jc w:val="both"/>
        <w:rPr>
          <w:i/>
          <w:sz w:val="24"/>
          <w:szCs w:val="24"/>
        </w:rPr>
      </w:pPr>
    </w:p>
    <w:p w:rsidR="00221483" w:rsidRDefault="000635E7" w:rsidP="007C1B1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Разделы</w:t>
      </w:r>
      <w:r w:rsidR="00D0797F" w:rsidRPr="000635E7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 xml:space="preserve"> и виды учебной работы</w:t>
      </w:r>
      <w:r w:rsidR="00221483" w:rsidRPr="000635E7">
        <w:rPr>
          <w:b/>
          <w:sz w:val="24"/>
          <w:szCs w:val="24"/>
        </w:rPr>
        <w:t>:</w:t>
      </w:r>
    </w:p>
    <w:p w:rsidR="00441CAE" w:rsidRPr="00441CAE" w:rsidRDefault="00441CAE" w:rsidP="00441CAE">
      <w:pPr>
        <w:pStyle w:val="a3"/>
        <w:ind w:left="1069"/>
        <w:jc w:val="center"/>
        <w:rPr>
          <w:i/>
          <w:sz w:val="24"/>
          <w:szCs w:val="24"/>
        </w:rPr>
      </w:pPr>
      <w:r w:rsidRPr="00441CAE">
        <w:rPr>
          <w:i/>
          <w:sz w:val="24"/>
          <w:szCs w:val="24"/>
        </w:rPr>
        <w:t>очная форма обучения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319"/>
        <w:gridCol w:w="992"/>
        <w:gridCol w:w="992"/>
        <w:gridCol w:w="1134"/>
        <w:gridCol w:w="1134"/>
      </w:tblGrid>
      <w:tr w:rsidR="00485941" w:rsidRPr="005A5839" w:rsidTr="00485941">
        <w:tc>
          <w:tcPr>
            <w:tcW w:w="638" w:type="dxa"/>
            <w:vMerge w:val="restart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№</w:t>
            </w:r>
          </w:p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319" w:type="dxa"/>
            <w:vMerge w:val="restart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118" w:type="dxa"/>
            <w:gridSpan w:val="3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485941" w:rsidRPr="005A5839" w:rsidRDefault="000635E7" w:rsidP="00A476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часов</w:t>
            </w:r>
          </w:p>
        </w:tc>
      </w:tr>
      <w:tr w:rsidR="00485941" w:rsidRPr="005A5839" w:rsidTr="00485941">
        <w:tc>
          <w:tcPr>
            <w:tcW w:w="638" w:type="dxa"/>
            <w:vMerge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  <w:vMerge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5A5839">
              <w:rPr>
                <w:bCs/>
                <w:sz w:val="24"/>
                <w:szCs w:val="24"/>
              </w:rPr>
              <w:t>З</w:t>
            </w:r>
          </w:p>
        </w:tc>
        <w:tc>
          <w:tcPr>
            <w:tcW w:w="1134" w:type="dxa"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vAlign w:val="center"/>
          </w:tcPr>
          <w:p w:rsidR="00485941" w:rsidRPr="005A5839" w:rsidRDefault="00485941" w:rsidP="00A4760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D53A63" w:rsidRDefault="00EC67F9" w:rsidP="00EC67F9">
            <w:pPr>
              <w:jc w:val="center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1.</w:t>
            </w:r>
          </w:p>
        </w:tc>
        <w:tc>
          <w:tcPr>
            <w:tcW w:w="4319" w:type="dxa"/>
            <w:shd w:val="clear" w:color="auto" w:fill="auto"/>
          </w:tcPr>
          <w:p w:rsidR="00EC67F9" w:rsidRPr="00D53A63" w:rsidRDefault="00EC67F9" w:rsidP="00EC67F9">
            <w:pP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Роль и место научного исследования в процессе профессионального становления магистра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67F9" w:rsidRPr="005A5839" w:rsidRDefault="00A50ED4" w:rsidP="00A50E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C67F9" w:rsidRPr="005A583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2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684920" w:rsidRDefault="00EC67F9" w:rsidP="00EC6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Характеристика основных понятий</w:t>
            </w:r>
          </w:p>
          <w:p w:rsidR="00EC67F9" w:rsidRPr="00684920" w:rsidRDefault="00EC67F9" w:rsidP="00EC6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 понятийного аппарата в научных исследованиях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C67F9" w:rsidRPr="005A5839" w:rsidRDefault="00A50ED4" w:rsidP="00FC42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C42A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C67F9" w:rsidRPr="005A5839" w:rsidRDefault="00065DC9" w:rsidP="00FC42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C42A8">
              <w:rPr>
                <w:bCs/>
                <w:sz w:val="24"/>
                <w:szCs w:val="24"/>
              </w:rPr>
              <w:t>2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3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70537B" w:rsidRDefault="00EC67F9" w:rsidP="00EC67F9">
            <w:pPr>
              <w:jc w:val="both"/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70537B">
              <w:rPr>
                <w:color w:val="000000"/>
                <w:sz w:val="24"/>
                <w:szCs w:val="24"/>
                <w:shd w:val="clear" w:color="auto" w:fill="FFFFFF"/>
              </w:rPr>
              <w:t>Методология и методы научного исследования</w:t>
            </w:r>
          </w:p>
        </w:tc>
        <w:tc>
          <w:tcPr>
            <w:tcW w:w="992" w:type="dxa"/>
            <w:vAlign w:val="center"/>
          </w:tcPr>
          <w:p w:rsidR="00EC67F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C67F9" w:rsidRDefault="00094D27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C67F9" w:rsidRDefault="00A50ED4" w:rsidP="00A50E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EC67F9" w:rsidRDefault="00065DC9" w:rsidP="00094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94D27">
              <w:rPr>
                <w:bCs/>
                <w:sz w:val="24"/>
                <w:szCs w:val="24"/>
              </w:rPr>
              <w:t>6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4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684920" w:rsidRDefault="00EC67F9" w:rsidP="00EC67F9">
            <w:pP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Направления и тематика научно-исследовательских работ в области АФК</w:t>
            </w:r>
          </w:p>
        </w:tc>
        <w:tc>
          <w:tcPr>
            <w:tcW w:w="992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67F9" w:rsidRDefault="00CD4AD4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67F9" w:rsidRDefault="00CD4AD4" w:rsidP="00A50E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5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530DBA" w:rsidRDefault="00EC67F9" w:rsidP="00EC6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Особенности</w:t>
            </w:r>
            <w:r w:rsidR="003A4F8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организации и</w:t>
            </w:r>
            <w:r w:rsidR="003A4F85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проведения научно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-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исследовательских</w:t>
            </w:r>
          </w:p>
          <w:p w:rsidR="00EC67F9" w:rsidRPr="00530DBA" w:rsidRDefault="00EC67F9" w:rsidP="00EC67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 в адаптивной</w:t>
            </w:r>
          </w:p>
          <w:p w:rsidR="00EC67F9" w:rsidRPr="00684920" w:rsidRDefault="00EC67F9" w:rsidP="00EC67F9">
            <w:pPr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физической культуре</w:t>
            </w:r>
          </w:p>
        </w:tc>
        <w:tc>
          <w:tcPr>
            <w:tcW w:w="992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67F9" w:rsidRDefault="00CD4AD4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67F9" w:rsidRDefault="00CD4AD4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EC67F9" w:rsidRDefault="00065DC9" w:rsidP="00094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94D27">
              <w:rPr>
                <w:bCs/>
                <w:sz w:val="24"/>
                <w:szCs w:val="24"/>
              </w:rPr>
              <w:t>2</w:t>
            </w:r>
          </w:p>
        </w:tc>
      </w:tr>
      <w:tr w:rsidR="00EC67F9" w:rsidRPr="005A5839" w:rsidTr="00F25B88">
        <w:tc>
          <w:tcPr>
            <w:tcW w:w="638" w:type="dxa"/>
            <w:shd w:val="clear" w:color="auto" w:fill="auto"/>
          </w:tcPr>
          <w:p w:rsidR="00EC67F9" w:rsidRPr="00684920" w:rsidRDefault="00EC67F9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6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EC67F9" w:rsidRPr="00684920" w:rsidRDefault="00EC67F9" w:rsidP="00EC67F9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Оформление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выпускной квалификационной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работы.</w:t>
            </w:r>
          </w:p>
        </w:tc>
        <w:tc>
          <w:tcPr>
            <w:tcW w:w="992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67F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67F9" w:rsidRDefault="00A50ED4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EC67F9" w:rsidRDefault="00065DC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FC42A8" w:rsidRPr="005A5839" w:rsidTr="00F25B88">
        <w:tc>
          <w:tcPr>
            <w:tcW w:w="638" w:type="dxa"/>
            <w:shd w:val="clear" w:color="auto" w:fill="auto"/>
          </w:tcPr>
          <w:p w:rsidR="00FC42A8" w:rsidRDefault="00FC42A8" w:rsidP="00EC67F9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4319" w:type="dxa"/>
            <w:shd w:val="clear" w:color="auto" w:fill="auto"/>
          </w:tcPr>
          <w:p w:rsidR="00FC42A8" w:rsidRPr="003D1352" w:rsidRDefault="00FC42A8" w:rsidP="00EC67F9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Консультация</w:t>
            </w:r>
          </w:p>
        </w:tc>
        <w:tc>
          <w:tcPr>
            <w:tcW w:w="992" w:type="dxa"/>
            <w:vAlign w:val="center"/>
          </w:tcPr>
          <w:p w:rsidR="00FC42A8" w:rsidRDefault="00FC42A8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C42A8" w:rsidRDefault="00FC42A8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2A8" w:rsidRDefault="00FC42A8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42A8" w:rsidRDefault="00FC42A8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C67F9" w:rsidRPr="005A5839" w:rsidTr="00485941">
        <w:tc>
          <w:tcPr>
            <w:tcW w:w="638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</w:tcPr>
          <w:p w:rsidR="00EC67F9" w:rsidRPr="00485941" w:rsidRDefault="00EC67F9" w:rsidP="00EC67F9">
            <w:pPr>
              <w:rPr>
                <w:sz w:val="24"/>
                <w:szCs w:val="24"/>
              </w:rPr>
            </w:pPr>
            <w:r w:rsidRPr="00485941">
              <w:rPr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EC67F9" w:rsidRPr="005A5839" w:rsidTr="00485941">
        <w:tc>
          <w:tcPr>
            <w:tcW w:w="638" w:type="dxa"/>
            <w:vAlign w:val="center"/>
          </w:tcPr>
          <w:p w:rsidR="00EC67F9" w:rsidRPr="005A5839" w:rsidRDefault="00EC67F9" w:rsidP="00EC67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EC67F9" w:rsidRPr="00485941" w:rsidRDefault="00EC67F9" w:rsidP="00EC67F9">
            <w:pPr>
              <w:rPr>
                <w:rFonts w:eastAsia="Calibri"/>
                <w:b/>
                <w:sz w:val="24"/>
                <w:szCs w:val="24"/>
              </w:rPr>
            </w:pPr>
            <w:r w:rsidRPr="00485941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C67F9" w:rsidRPr="00485941" w:rsidRDefault="00EC67F9" w:rsidP="00EC67F9">
            <w:pPr>
              <w:jc w:val="center"/>
              <w:rPr>
                <w:b/>
                <w:bCs/>
                <w:sz w:val="24"/>
                <w:szCs w:val="24"/>
              </w:rPr>
            </w:pPr>
            <w:r w:rsidRPr="0048594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C67F9" w:rsidRPr="00485941" w:rsidRDefault="00CD4AD4" w:rsidP="00EC67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EC67F9" w:rsidRPr="00485941" w:rsidRDefault="00CD4AD4" w:rsidP="00EC67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C67F9" w:rsidRPr="00485941" w:rsidRDefault="00EC67F9" w:rsidP="00EC67F9">
            <w:pPr>
              <w:jc w:val="center"/>
              <w:rPr>
                <w:b/>
                <w:bCs/>
                <w:sz w:val="24"/>
                <w:szCs w:val="24"/>
              </w:rPr>
            </w:pPr>
            <w:r w:rsidRPr="00485941">
              <w:rPr>
                <w:b/>
                <w:bCs/>
                <w:sz w:val="24"/>
                <w:szCs w:val="24"/>
              </w:rPr>
              <w:t>144</w:t>
            </w:r>
          </w:p>
        </w:tc>
      </w:tr>
    </w:tbl>
    <w:p w:rsidR="00677704" w:rsidRDefault="00677704" w:rsidP="00FC42A8">
      <w:pPr>
        <w:pStyle w:val="a3"/>
        <w:ind w:left="1069"/>
        <w:jc w:val="center"/>
        <w:rPr>
          <w:i/>
          <w:sz w:val="24"/>
          <w:szCs w:val="24"/>
        </w:rPr>
      </w:pPr>
    </w:p>
    <w:p w:rsidR="00FC42A8" w:rsidRPr="00441CAE" w:rsidRDefault="008E123C" w:rsidP="00FC42A8">
      <w:pPr>
        <w:pStyle w:val="a3"/>
        <w:ind w:left="106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</w:t>
      </w:r>
      <w:r w:rsidR="00FC42A8" w:rsidRPr="00441CAE">
        <w:rPr>
          <w:i/>
          <w:sz w:val="24"/>
          <w:szCs w:val="24"/>
        </w:rPr>
        <w:t>очная форма обучения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319"/>
        <w:gridCol w:w="992"/>
        <w:gridCol w:w="992"/>
        <w:gridCol w:w="1134"/>
        <w:gridCol w:w="1134"/>
      </w:tblGrid>
      <w:tr w:rsidR="00FC42A8" w:rsidRPr="005A5839" w:rsidTr="00DA2F38">
        <w:tc>
          <w:tcPr>
            <w:tcW w:w="638" w:type="dxa"/>
            <w:vMerge w:val="restart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№</w:t>
            </w:r>
          </w:p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319" w:type="dxa"/>
            <w:vMerge w:val="restart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lastRenderedPageBreak/>
              <w:t>Наименование разделов дисциплины</w:t>
            </w:r>
          </w:p>
        </w:tc>
        <w:tc>
          <w:tcPr>
            <w:tcW w:w="3118" w:type="dxa"/>
            <w:gridSpan w:val="3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часов</w:t>
            </w:r>
          </w:p>
        </w:tc>
      </w:tr>
      <w:tr w:rsidR="00FC42A8" w:rsidRPr="005A5839" w:rsidTr="00DA2F38">
        <w:tc>
          <w:tcPr>
            <w:tcW w:w="638" w:type="dxa"/>
            <w:vMerge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  <w:vMerge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5A5839">
              <w:rPr>
                <w:bCs/>
                <w:sz w:val="24"/>
                <w:szCs w:val="24"/>
              </w:rPr>
              <w:t>З</w:t>
            </w:r>
          </w:p>
        </w:tc>
        <w:tc>
          <w:tcPr>
            <w:tcW w:w="1134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 w:rsidRPr="005A5839"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D53A63" w:rsidRDefault="00FC42A8" w:rsidP="00DA2F38">
            <w:pPr>
              <w:jc w:val="center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lastRenderedPageBreak/>
              <w:t>1.</w:t>
            </w:r>
          </w:p>
        </w:tc>
        <w:tc>
          <w:tcPr>
            <w:tcW w:w="4319" w:type="dxa"/>
            <w:shd w:val="clear" w:color="auto" w:fill="auto"/>
          </w:tcPr>
          <w:p w:rsidR="00FC42A8" w:rsidRPr="00D53A63" w:rsidRDefault="00FC42A8" w:rsidP="00DA2F38">
            <w:pPr>
              <w:jc w:val="both"/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Роль и место научного исследования в процессе профессионального становления магистра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C42A8" w:rsidRPr="005A5839" w:rsidRDefault="008E123C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B7284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Pr="005A5839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B72845">
              <w:rPr>
                <w:bCs/>
                <w:sz w:val="24"/>
                <w:szCs w:val="24"/>
              </w:rPr>
              <w:t>6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2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684920" w:rsidRDefault="00FC42A8" w:rsidP="00DA2F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Характеристика основных понятий</w:t>
            </w:r>
          </w:p>
          <w:p w:rsidR="00FC42A8" w:rsidRPr="00684920" w:rsidRDefault="00FC42A8" w:rsidP="00DA2F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684920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 понятийного аппарата в научных исследованиях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42A8" w:rsidRPr="005A5839" w:rsidRDefault="00B72845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FC42A8" w:rsidRPr="005A5839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6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3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70537B" w:rsidRDefault="00FC42A8" w:rsidP="00DA2F38">
            <w:pPr>
              <w:jc w:val="both"/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70537B">
              <w:rPr>
                <w:color w:val="000000"/>
                <w:sz w:val="24"/>
                <w:szCs w:val="24"/>
                <w:shd w:val="clear" w:color="auto" w:fill="FFFFFF"/>
              </w:rPr>
              <w:t>Методология и методы научного исследования</w:t>
            </w:r>
          </w:p>
        </w:tc>
        <w:tc>
          <w:tcPr>
            <w:tcW w:w="992" w:type="dxa"/>
            <w:vAlign w:val="center"/>
          </w:tcPr>
          <w:p w:rsidR="00FC42A8" w:rsidRDefault="00297182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C42A8" w:rsidRDefault="00297182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8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4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684920" w:rsidRDefault="00FC42A8" w:rsidP="00DA2F38">
            <w:pP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eastAsia="Times New Roman Bold"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Направления и тематика научно-исследовательских работ в области АФК</w:t>
            </w:r>
          </w:p>
        </w:tc>
        <w:tc>
          <w:tcPr>
            <w:tcW w:w="992" w:type="dxa"/>
            <w:vAlign w:val="center"/>
          </w:tcPr>
          <w:p w:rsidR="00FC42A8" w:rsidRDefault="00297182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C42A8" w:rsidRDefault="00297182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8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5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530DBA" w:rsidRDefault="00FC42A8" w:rsidP="00DA2F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Особенности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организации и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проведения научно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-</w:t>
            </w: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исследовательских</w:t>
            </w:r>
          </w:p>
          <w:p w:rsidR="00FC42A8" w:rsidRPr="00530DBA" w:rsidRDefault="00FC42A8" w:rsidP="00DA2F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 в адаптивной</w:t>
            </w:r>
          </w:p>
          <w:p w:rsidR="00FC42A8" w:rsidRPr="00684920" w:rsidRDefault="00FC42A8" w:rsidP="00DA2F38">
            <w:pPr>
              <w:rPr>
                <w:rFonts w:eastAsia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 w:rsidRPr="00530DBA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физической культуре</w:t>
            </w:r>
          </w:p>
        </w:tc>
        <w:tc>
          <w:tcPr>
            <w:tcW w:w="992" w:type="dxa"/>
            <w:vAlign w:val="center"/>
          </w:tcPr>
          <w:p w:rsidR="00FC42A8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C42A8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Default="00B72845" w:rsidP="008E12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FC42A8" w:rsidRDefault="00FC42A8" w:rsidP="00B728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72845">
              <w:rPr>
                <w:bCs/>
                <w:sz w:val="24"/>
                <w:szCs w:val="24"/>
              </w:rPr>
              <w:t>4</w:t>
            </w:r>
          </w:p>
        </w:tc>
      </w:tr>
      <w:tr w:rsidR="00FC42A8" w:rsidRPr="005A5839" w:rsidTr="00DA2F38">
        <w:tc>
          <w:tcPr>
            <w:tcW w:w="638" w:type="dxa"/>
            <w:shd w:val="clear" w:color="auto" w:fill="auto"/>
          </w:tcPr>
          <w:p w:rsidR="00FC42A8" w:rsidRPr="00684920" w:rsidRDefault="00FC42A8" w:rsidP="00DA2F38">
            <w:pPr>
              <w:jc w:val="both"/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</w:pPr>
            <w:r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6</w:t>
            </w:r>
            <w:r w:rsidRPr="00684920">
              <w:rPr>
                <w:rFonts w:ascii="Times New Roman Bold" w:eastAsia="Times New Roman Bold" w:hAnsi="Times New Roman Bold" w:cs="Times New Roman Bold"/>
                <w:caps/>
                <w:color w:val="000000"/>
                <w:spacing w:val="-1"/>
                <w:sz w:val="24"/>
                <w:szCs w:val="24"/>
                <w:u w:color="000000"/>
                <w:bdr w:val="nil"/>
                <w:lang w:eastAsia="en-US"/>
              </w:rPr>
              <w:t>.</w:t>
            </w:r>
          </w:p>
        </w:tc>
        <w:tc>
          <w:tcPr>
            <w:tcW w:w="4319" w:type="dxa"/>
            <w:shd w:val="clear" w:color="auto" w:fill="auto"/>
          </w:tcPr>
          <w:p w:rsidR="00FC42A8" w:rsidRPr="00684920" w:rsidRDefault="00FC42A8" w:rsidP="00DA2F38">
            <w:pP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Оформление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выпускной квалификационной </w:t>
            </w:r>
            <w:r w:rsidRPr="003D1352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работы.</w:t>
            </w:r>
          </w:p>
        </w:tc>
        <w:tc>
          <w:tcPr>
            <w:tcW w:w="992" w:type="dxa"/>
            <w:vAlign w:val="center"/>
          </w:tcPr>
          <w:p w:rsidR="00FC42A8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C42A8" w:rsidRDefault="00FC42A8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42A8" w:rsidRDefault="00B72845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FC42A8" w:rsidRDefault="00B72845" w:rsidP="00DA2F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 w:rsidR="00FC42A8" w:rsidRPr="005A5839" w:rsidTr="00DA2F38">
        <w:tc>
          <w:tcPr>
            <w:tcW w:w="638" w:type="dxa"/>
            <w:vAlign w:val="center"/>
          </w:tcPr>
          <w:p w:rsidR="00FC42A8" w:rsidRPr="005A5839" w:rsidRDefault="00FC42A8" w:rsidP="00DA2F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FC42A8" w:rsidRPr="00485941" w:rsidRDefault="00FC42A8" w:rsidP="00DA2F38">
            <w:pPr>
              <w:rPr>
                <w:rFonts w:eastAsia="Calibri"/>
                <w:b/>
                <w:sz w:val="24"/>
                <w:szCs w:val="24"/>
              </w:rPr>
            </w:pPr>
            <w:r w:rsidRPr="00485941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FC42A8" w:rsidRPr="00485941" w:rsidRDefault="00297182" w:rsidP="00DA2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C42A8" w:rsidRPr="00485941" w:rsidRDefault="00297182" w:rsidP="00DA2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FC42A8" w:rsidRPr="00485941" w:rsidRDefault="00FC42A8" w:rsidP="00DA2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48594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42A8" w:rsidRPr="00485941" w:rsidRDefault="00FC42A8" w:rsidP="00DA2F38">
            <w:pPr>
              <w:jc w:val="center"/>
              <w:rPr>
                <w:b/>
                <w:bCs/>
                <w:sz w:val="24"/>
                <w:szCs w:val="24"/>
              </w:rPr>
            </w:pPr>
            <w:r w:rsidRPr="00485941">
              <w:rPr>
                <w:b/>
                <w:bCs/>
                <w:sz w:val="24"/>
                <w:szCs w:val="24"/>
              </w:rPr>
              <w:t>144</w:t>
            </w:r>
          </w:p>
        </w:tc>
      </w:tr>
    </w:tbl>
    <w:p w:rsidR="00AB2CAF" w:rsidRPr="00AB2CAF" w:rsidRDefault="00AB2CAF" w:rsidP="00AB2CAF">
      <w:pPr>
        <w:pStyle w:val="a3"/>
        <w:ind w:left="1069"/>
        <w:rPr>
          <w:i/>
          <w:sz w:val="24"/>
          <w:szCs w:val="24"/>
        </w:rPr>
      </w:pPr>
    </w:p>
    <w:p w:rsidR="00D0797F" w:rsidRPr="00D0797F" w:rsidRDefault="00D0797F" w:rsidP="00D0797F">
      <w:pPr>
        <w:pStyle w:val="a3"/>
        <w:numPr>
          <w:ilvl w:val="0"/>
          <w:numId w:val="13"/>
        </w:numPr>
        <w:rPr>
          <w:i/>
          <w:sz w:val="24"/>
          <w:szCs w:val="24"/>
        </w:rPr>
      </w:pPr>
      <w:r w:rsidRPr="00D0797F">
        <w:rPr>
          <w:b/>
          <w:sz w:val="24"/>
          <w:szCs w:val="24"/>
        </w:rPr>
        <w:t>Перечень основной и дополнительной литературы</w:t>
      </w:r>
      <w:r w:rsidRPr="00D0797F">
        <w:rPr>
          <w:sz w:val="24"/>
          <w:szCs w:val="24"/>
        </w:rPr>
        <w:t>:</w:t>
      </w:r>
    </w:p>
    <w:p w:rsidR="00D0797F" w:rsidRPr="00D0797F" w:rsidRDefault="00D0797F" w:rsidP="00D0797F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z w:val="24"/>
          <w:szCs w:val="24"/>
        </w:rPr>
      </w:pPr>
      <w:r w:rsidRPr="00D0797F">
        <w:rPr>
          <w:b/>
          <w:sz w:val="24"/>
          <w:szCs w:val="24"/>
        </w:rPr>
        <w:t>1. Основная литература.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780"/>
        <w:gridCol w:w="1395"/>
        <w:gridCol w:w="1313"/>
      </w:tblGrid>
      <w:tr w:rsidR="00EA0A7D" w:rsidRPr="006A0671" w:rsidTr="00D0797F">
        <w:trPr>
          <w:trHeight w:val="34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A0A7D">
            <w:pPr>
              <w:pStyle w:val="a3"/>
              <w:numPr>
                <w:ilvl w:val="0"/>
                <w:numId w:val="13"/>
              </w:num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A0671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6A0671">
              <w:rPr>
                <w:b/>
                <w:sz w:val="24"/>
                <w:szCs w:val="24"/>
              </w:rPr>
              <w:t>Наименование издания</w:t>
            </w:r>
          </w:p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EA0A7D" w:rsidRPr="006A0671" w:rsidTr="00D0797F">
        <w:trPr>
          <w:trHeight w:val="34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rPr>
                <w:b/>
                <w:sz w:val="24"/>
                <w:szCs w:val="24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библиотека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кафедра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D0797F" w:rsidP="00D0797F">
            <w:pPr>
              <w:jc w:val="center"/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Рекомендации по написанию и оформлению курсовой работы, выпускной квалификационной работы и магистерской </w:t>
            </w:r>
            <w:proofErr w:type="gramStart"/>
            <w:r w:rsidRPr="00D0797F">
              <w:rPr>
                <w:sz w:val="24"/>
                <w:szCs w:val="24"/>
              </w:rPr>
              <w:t>диссертации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учебно-методическое пособие / Е. В. Зудина, Я. Я. </w:t>
            </w:r>
            <w:proofErr w:type="spellStart"/>
            <w:r w:rsidRPr="00D0797F">
              <w:rPr>
                <w:sz w:val="24"/>
                <w:szCs w:val="24"/>
              </w:rPr>
              <w:t>Кайль</w:t>
            </w:r>
            <w:proofErr w:type="spellEnd"/>
            <w:r w:rsidRPr="00D0797F">
              <w:rPr>
                <w:sz w:val="24"/>
                <w:szCs w:val="24"/>
              </w:rPr>
              <w:t xml:space="preserve">, М. В. Самсонова [и др.]. — </w:t>
            </w:r>
            <w:proofErr w:type="gramStart"/>
            <w:r w:rsidRPr="00D0797F">
              <w:rPr>
                <w:sz w:val="24"/>
                <w:szCs w:val="24"/>
              </w:rPr>
              <w:t>Волгоград :</w:t>
            </w:r>
            <w:proofErr w:type="gramEnd"/>
            <w:r w:rsidRPr="00D0797F">
              <w:rPr>
                <w:sz w:val="24"/>
                <w:szCs w:val="24"/>
              </w:rPr>
              <w:t xml:space="preserve"> Волгоградский государственный социально-педагогический университет, 2016. — 57 c. — ISBN 2227-8397.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3B2063">
                <w:rPr>
                  <w:rStyle w:val="a8"/>
                  <w:sz w:val="24"/>
                  <w:szCs w:val="24"/>
                </w:rPr>
                <w:t>http://www.iprbookshop.ru/57785.html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Выполнение и оформление выпускных квалификационных работ, научно-исследовательских работ, курсовых работ магистров и отчетов по </w:t>
            </w:r>
            <w:proofErr w:type="gramStart"/>
            <w:r w:rsidRPr="00D0797F">
              <w:rPr>
                <w:sz w:val="24"/>
                <w:szCs w:val="24"/>
              </w:rPr>
              <w:t>практикам :</w:t>
            </w:r>
            <w:proofErr w:type="gramEnd"/>
            <w:r w:rsidRPr="00D0797F">
              <w:rPr>
                <w:sz w:val="24"/>
                <w:szCs w:val="24"/>
              </w:rPr>
              <w:t xml:space="preserve"> методические указания / М. Б. Быкова, Ж. А. </w:t>
            </w:r>
            <w:proofErr w:type="spellStart"/>
            <w:r w:rsidRPr="00D0797F">
              <w:rPr>
                <w:sz w:val="24"/>
                <w:szCs w:val="24"/>
              </w:rPr>
              <w:t>Гореева</w:t>
            </w:r>
            <w:proofErr w:type="spellEnd"/>
            <w:r w:rsidRPr="00D0797F">
              <w:rPr>
                <w:sz w:val="24"/>
                <w:szCs w:val="24"/>
              </w:rPr>
              <w:t xml:space="preserve">, Н. С. Козлова, Д. А. Подгорный. —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Издательский Дом </w:t>
            </w:r>
            <w:proofErr w:type="spellStart"/>
            <w:r w:rsidRPr="00D0797F">
              <w:rPr>
                <w:sz w:val="24"/>
                <w:szCs w:val="24"/>
              </w:rPr>
              <w:t>МИСиС</w:t>
            </w:r>
            <w:proofErr w:type="spellEnd"/>
            <w:r w:rsidRPr="00D0797F">
              <w:rPr>
                <w:sz w:val="24"/>
                <w:szCs w:val="24"/>
              </w:rPr>
              <w:t xml:space="preserve">, 2017. — 76 c. — ISBN 2227-8397.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3B2063">
                <w:rPr>
                  <w:rStyle w:val="a8"/>
                  <w:sz w:val="24"/>
                  <w:szCs w:val="24"/>
                </w:rPr>
                <w:t>http://www.iprbookshop.ru/72577.html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 xml:space="preserve">, Л. В. Методика написания контрольных, курсовых и выпускных квалификационных работ по адаптивной физической </w:t>
            </w:r>
            <w:proofErr w:type="gramStart"/>
            <w:r w:rsidRPr="00D0797F">
              <w:rPr>
                <w:sz w:val="24"/>
                <w:szCs w:val="24"/>
              </w:rPr>
              <w:t>культуре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</w:t>
            </w:r>
            <w:r w:rsidRPr="00D0797F">
              <w:rPr>
                <w:sz w:val="24"/>
                <w:szCs w:val="24"/>
              </w:rPr>
              <w:lastRenderedPageBreak/>
              <w:t xml:space="preserve">Л. В. </w:t>
            </w: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>. — Санкт-</w:t>
            </w:r>
            <w:proofErr w:type="gramStart"/>
            <w:r w:rsidRPr="00D0797F">
              <w:rPr>
                <w:sz w:val="24"/>
                <w:szCs w:val="24"/>
              </w:rPr>
              <w:t>Петербург :</w:t>
            </w:r>
            <w:proofErr w:type="gramEnd"/>
            <w:r w:rsidRPr="00D0797F">
              <w:rPr>
                <w:sz w:val="24"/>
                <w:szCs w:val="24"/>
              </w:rPr>
              <w:t xml:space="preserve"> Институт специальной педагогики и психологии, 2006. — 55 c. — ISBN 2227-8397.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3B2063">
                <w:rPr>
                  <w:rStyle w:val="a8"/>
                  <w:sz w:val="24"/>
                  <w:szCs w:val="24"/>
                </w:rPr>
                <w:t>http://www.iprbookshop.ru/29978.html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Бурякин</w:t>
            </w:r>
            <w:proofErr w:type="spellEnd"/>
            <w:r w:rsidRPr="00D0797F">
              <w:rPr>
                <w:sz w:val="24"/>
                <w:szCs w:val="24"/>
              </w:rPr>
              <w:t xml:space="preserve">, Ф. Г. Выпускная работа в области физической культуры и </w:t>
            </w:r>
            <w:proofErr w:type="gramStart"/>
            <w:r w:rsidRPr="00D0797F">
              <w:rPr>
                <w:sz w:val="24"/>
                <w:szCs w:val="24"/>
              </w:rPr>
              <w:t>спорта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Ф. Г. </w:t>
            </w:r>
            <w:proofErr w:type="spellStart"/>
            <w:r w:rsidRPr="00D0797F">
              <w:rPr>
                <w:sz w:val="24"/>
                <w:szCs w:val="24"/>
              </w:rPr>
              <w:t>Бурякин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spellStart"/>
            <w:r w:rsidRPr="00D0797F">
              <w:rPr>
                <w:sz w:val="24"/>
                <w:szCs w:val="24"/>
              </w:rPr>
              <w:t>Кнорус</w:t>
            </w:r>
            <w:proofErr w:type="spellEnd"/>
            <w:proofErr w:type="gramEnd"/>
            <w:r w:rsidRPr="00D0797F">
              <w:rPr>
                <w:sz w:val="24"/>
                <w:szCs w:val="24"/>
              </w:rPr>
              <w:t>, 2015. - (</w:t>
            </w:r>
            <w:proofErr w:type="spellStart"/>
            <w:r w:rsidRPr="00D0797F">
              <w:rPr>
                <w:sz w:val="24"/>
                <w:szCs w:val="24"/>
              </w:rPr>
              <w:t>Бакалавриат</w:t>
            </w:r>
            <w:proofErr w:type="spellEnd"/>
            <w:r w:rsidRPr="00D0797F">
              <w:rPr>
                <w:sz w:val="24"/>
                <w:szCs w:val="24"/>
              </w:rPr>
              <w:t xml:space="preserve"> и магистратура).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с. 121-122. - ISBN 978-5-406-03437-8.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Круглова, Т. Э. Магистерская </w:t>
            </w:r>
            <w:proofErr w:type="gramStart"/>
            <w:r w:rsidRPr="00D0797F">
              <w:rPr>
                <w:sz w:val="24"/>
                <w:szCs w:val="24"/>
              </w:rPr>
              <w:t>подготовка :</w:t>
            </w:r>
            <w:proofErr w:type="gramEnd"/>
            <w:r w:rsidRPr="00D0797F">
              <w:rPr>
                <w:sz w:val="24"/>
                <w:szCs w:val="24"/>
              </w:rPr>
              <w:t xml:space="preserve"> методические указания / Т. Э. Круглова ; </w:t>
            </w:r>
            <w:proofErr w:type="spellStart"/>
            <w:r w:rsidRPr="00D0797F">
              <w:rPr>
                <w:sz w:val="24"/>
                <w:szCs w:val="24"/>
              </w:rPr>
              <w:t>СПбГУФК</w:t>
            </w:r>
            <w:proofErr w:type="spellEnd"/>
            <w:r w:rsidRPr="00D0797F">
              <w:rPr>
                <w:sz w:val="24"/>
                <w:szCs w:val="24"/>
              </w:rPr>
              <w:t xml:space="preserve">. - Санкт-Петербург, 2007.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Яхонтов, Е. Р.  Методология спортивно-педагогических </w:t>
            </w:r>
            <w:proofErr w:type="gramStart"/>
            <w:r w:rsidRPr="00D0797F">
              <w:rPr>
                <w:sz w:val="24"/>
                <w:szCs w:val="24"/>
              </w:rPr>
              <w:t>исследований :</w:t>
            </w:r>
            <w:proofErr w:type="gramEnd"/>
            <w:r w:rsidRPr="00D0797F">
              <w:rPr>
                <w:sz w:val="24"/>
                <w:szCs w:val="24"/>
              </w:rPr>
              <w:t xml:space="preserve"> курс лекций / Е. Р. Яхонтов ; </w:t>
            </w:r>
            <w:proofErr w:type="spellStart"/>
            <w:r w:rsidRPr="00D0797F">
              <w:rPr>
                <w:sz w:val="24"/>
                <w:szCs w:val="24"/>
              </w:rPr>
              <w:t>СПбГУФК</w:t>
            </w:r>
            <w:proofErr w:type="spellEnd"/>
            <w:r w:rsidRPr="00D0797F">
              <w:rPr>
                <w:sz w:val="24"/>
                <w:szCs w:val="24"/>
              </w:rPr>
              <w:t xml:space="preserve">. - 2-е изд., </w:t>
            </w:r>
            <w:proofErr w:type="spellStart"/>
            <w:r w:rsidRPr="00D0797F">
              <w:rPr>
                <w:sz w:val="24"/>
                <w:szCs w:val="24"/>
              </w:rPr>
              <w:t>перераб</w:t>
            </w:r>
            <w:proofErr w:type="spellEnd"/>
            <w:r w:rsidRPr="00D0797F">
              <w:rPr>
                <w:sz w:val="24"/>
                <w:szCs w:val="24"/>
              </w:rPr>
              <w:t xml:space="preserve">. и доп. - Санкт-Петербург, 2006. - 187 с.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в конце каждой лекции.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Фискалов, В. Д. Научно-исследовательская работа </w:t>
            </w:r>
            <w:proofErr w:type="gramStart"/>
            <w:r w:rsidRPr="00D0797F">
              <w:rPr>
                <w:sz w:val="24"/>
                <w:szCs w:val="24"/>
              </w:rPr>
              <w:t>магистранта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учебно-методическое пособие / В. Д. Фискалов, А. А. Кудинов, М. А. Вершинин ; ВГАФК. - Волгоград, 2010. - ил.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с. 204-205.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Фискалов, В. Д. Научно-исследовательская работа </w:t>
            </w:r>
            <w:proofErr w:type="gramStart"/>
            <w:r w:rsidRPr="00D0797F">
              <w:rPr>
                <w:sz w:val="24"/>
                <w:szCs w:val="24"/>
              </w:rPr>
              <w:t>магистранта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В. Д. Фискалов, А. А. Кудинов, М. А. Вершинин ; ВГАФК. - Волгоград, 2011. - табл.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с. 174-175. -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3B2063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Емельянова, И. Н. Основы научной деятельности студента. Магистерская </w:t>
            </w:r>
            <w:proofErr w:type="gramStart"/>
            <w:r w:rsidRPr="00D0797F">
              <w:rPr>
                <w:sz w:val="24"/>
                <w:szCs w:val="24"/>
              </w:rPr>
              <w:t>диссертация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для вузов / И. Н. Емельянова.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</w:t>
            </w:r>
            <w:proofErr w:type="spellStart"/>
            <w:r w:rsidRPr="00D0797F">
              <w:rPr>
                <w:sz w:val="24"/>
                <w:szCs w:val="24"/>
              </w:rPr>
              <w:t>Юрайт</w:t>
            </w:r>
            <w:proofErr w:type="spellEnd"/>
            <w:r w:rsidRPr="00D0797F">
              <w:rPr>
                <w:sz w:val="24"/>
                <w:szCs w:val="24"/>
              </w:rPr>
              <w:t xml:space="preserve">, 2019. - 115 с. - (Университеты России). - </w:t>
            </w:r>
            <w:proofErr w:type="spellStart"/>
            <w:r w:rsidRPr="00D0797F">
              <w:rPr>
                <w:sz w:val="24"/>
                <w:szCs w:val="24"/>
              </w:rPr>
              <w:lastRenderedPageBreak/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110-112. - ISBN 978-5-534-09444-</w:t>
            </w:r>
            <w:proofErr w:type="gramStart"/>
            <w:r w:rsidRPr="00D0797F">
              <w:rPr>
                <w:sz w:val="24"/>
                <w:szCs w:val="24"/>
              </w:rPr>
              <w:t>2 :</w:t>
            </w:r>
            <w:proofErr w:type="gramEnd"/>
            <w:r w:rsidRPr="00D0797F">
              <w:rPr>
                <w:sz w:val="24"/>
                <w:szCs w:val="24"/>
              </w:rPr>
              <w:t xml:space="preserve"> 450.00. - Текст (ви</w:t>
            </w:r>
            <w:r>
              <w:rPr>
                <w:sz w:val="24"/>
                <w:szCs w:val="24"/>
              </w:rPr>
              <w:t>зуальный</w:t>
            </w:r>
            <w:proofErr w:type="gramStart"/>
            <w:r>
              <w:rPr>
                <w:sz w:val="24"/>
                <w:szCs w:val="24"/>
              </w:rPr>
              <w:t>) :</w:t>
            </w:r>
            <w:proofErr w:type="gramEnd"/>
            <w:r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D0797F" w:rsidRDefault="003B2063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>Кукушкина, В. В. Организация научно-исследовательской работы студентов (магистров</w:t>
            </w:r>
            <w:proofErr w:type="gramStart"/>
            <w:r w:rsidRPr="00D0797F">
              <w:rPr>
                <w:sz w:val="24"/>
                <w:szCs w:val="24"/>
              </w:rPr>
              <w:t>)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В. В. Кукушкина.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ИНФРА-М, 2018. - 263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(Высшее образование - магистратура).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259-260. - ISBN 978-5-16-004167-</w:t>
            </w:r>
            <w:proofErr w:type="gramStart"/>
            <w:r w:rsidRPr="00D0797F">
              <w:rPr>
                <w:sz w:val="24"/>
                <w:szCs w:val="24"/>
              </w:rPr>
              <w:t>4 :</w:t>
            </w:r>
            <w:proofErr w:type="gramEnd"/>
            <w:r w:rsidRPr="00D0797F">
              <w:rPr>
                <w:sz w:val="24"/>
                <w:szCs w:val="24"/>
              </w:rPr>
              <w:t xml:space="preserve"> 1524.00. - Текст (виз</w:t>
            </w:r>
            <w:r>
              <w:rPr>
                <w:sz w:val="24"/>
                <w:szCs w:val="24"/>
              </w:rPr>
              <w:t>уальный</w:t>
            </w:r>
            <w:proofErr w:type="gramStart"/>
            <w:r>
              <w:rPr>
                <w:sz w:val="24"/>
                <w:szCs w:val="24"/>
              </w:rPr>
              <w:t>) :</w:t>
            </w:r>
            <w:proofErr w:type="gramEnd"/>
            <w:r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0A7D" w:rsidRPr="006A0671" w:rsidTr="00D0797F">
        <w:trPr>
          <w:trHeight w:val="3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D0797F" w:rsidRDefault="003B2063" w:rsidP="00E92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 xml:space="preserve">Частные методики адаптивной физической </w:t>
            </w:r>
            <w:proofErr w:type="gramStart"/>
            <w:r w:rsidRPr="00D0797F">
              <w:rPr>
                <w:bCs/>
                <w:sz w:val="24"/>
                <w:szCs w:val="24"/>
              </w:rPr>
              <w:t>культуры</w:t>
            </w:r>
            <w:r w:rsidRPr="00D0797F">
              <w:rPr>
                <w:sz w:val="24"/>
                <w:szCs w:val="24"/>
              </w:rPr>
              <w:t xml:space="preserve"> :</w:t>
            </w:r>
            <w:proofErr w:type="gramEnd"/>
            <w:r w:rsidRPr="00D0797F">
              <w:rPr>
                <w:sz w:val="24"/>
                <w:szCs w:val="24"/>
              </w:rPr>
              <w:t xml:space="preserve"> учебник / под ред. Л. В. </w:t>
            </w:r>
            <w:proofErr w:type="spellStart"/>
            <w:r w:rsidRPr="00D0797F">
              <w:rPr>
                <w:sz w:val="24"/>
                <w:szCs w:val="24"/>
              </w:rPr>
              <w:t>Шапковой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М. :</w:t>
            </w:r>
            <w:proofErr w:type="gramEnd"/>
            <w:r w:rsidRPr="00D0797F">
              <w:rPr>
                <w:sz w:val="24"/>
                <w:szCs w:val="24"/>
              </w:rPr>
              <w:t xml:space="preserve"> Советский спорт, 2007. - 608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603. - ISBN 978-5-9718-0116-</w:t>
            </w:r>
            <w:proofErr w:type="gramStart"/>
            <w:r w:rsidRPr="00D0797F">
              <w:rPr>
                <w:sz w:val="24"/>
                <w:szCs w:val="24"/>
              </w:rPr>
              <w:t>0 :</w:t>
            </w:r>
            <w:proofErr w:type="gramEnd"/>
            <w:r w:rsidRPr="00D0797F">
              <w:rPr>
                <w:sz w:val="24"/>
                <w:szCs w:val="24"/>
              </w:rPr>
              <w:t xml:space="preserve"> 565.00. 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101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2</w:t>
            </w:r>
          </w:p>
        </w:tc>
      </w:tr>
    </w:tbl>
    <w:p w:rsidR="00EA0A7D" w:rsidRPr="003B2063" w:rsidRDefault="003B2063" w:rsidP="003B2063">
      <w:pPr>
        <w:pStyle w:val="a3"/>
        <w:numPr>
          <w:ilvl w:val="0"/>
          <w:numId w:val="23"/>
        </w:numPr>
        <w:rPr>
          <w:b/>
          <w:sz w:val="24"/>
          <w:szCs w:val="24"/>
        </w:rPr>
      </w:pPr>
      <w:r w:rsidRPr="003B2063">
        <w:rPr>
          <w:b/>
          <w:sz w:val="24"/>
          <w:szCs w:val="24"/>
        </w:rPr>
        <w:t>2.</w:t>
      </w:r>
      <w:r w:rsidR="00EA0A7D" w:rsidRPr="003B2063">
        <w:rPr>
          <w:b/>
          <w:sz w:val="24"/>
          <w:szCs w:val="24"/>
        </w:rPr>
        <w:t>Дополнительная 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5749"/>
        <w:gridCol w:w="1418"/>
        <w:gridCol w:w="1274"/>
      </w:tblGrid>
      <w:tr w:rsidR="00EA0A7D" w:rsidRPr="006A0671" w:rsidTr="00AB2CAF">
        <w:trPr>
          <w:trHeight w:val="340"/>
        </w:trPr>
        <w:tc>
          <w:tcPr>
            <w:tcW w:w="620" w:type="dxa"/>
            <w:vMerge w:val="restart"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5753" w:type="dxa"/>
            <w:vMerge w:val="restart"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694" w:type="dxa"/>
            <w:gridSpan w:val="2"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  <w:r w:rsidRPr="006A0671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Merge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53" w:type="dxa"/>
            <w:vMerge/>
            <w:vAlign w:val="center"/>
          </w:tcPr>
          <w:p w:rsidR="00EA0A7D" w:rsidRPr="006A0671" w:rsidRDefault="00EA0A7D" w:rsidP="00E921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библиотека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кафедра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Неверкович</w:t>
            </w:r>
            <w:proofErr w:type="spellEnd"/>
            <w:r w:rsidRPr="00D0797F">
              <w:rPr>
                <w:sz w:val="24"/>
                <w:szCs w:val="24"/>
              </w:rPr>
              <w:t xml:space="preserve">, С. Д. Интерактивные технологии подготовки кадров в сфере физической культуры / С. Д. </w:t>
            </w:r>
            <w:proofErr w:type="spellStart"/>
            <w:r w:rsidRPr="00D0797F">
              <w:rPr>
                <w:sz w:val="24"/>
                <w:szCs w:val="24"/>
              </w:rPr>
              <w:t>Неверкович</w:t>
            </w:r>
            <w:proofErr w:type="spellEnd"/>
            <w:r w:rsidRPr="00D0797F">
              <w:rPr>
                <w:sz w:val="24"/>
                <w:szCs w:val="24"/>
              </w:rPr>
              <w:t xml:space="preserve">, Е. В. Быстрицкая, Р. У. </w:t>
            </w:r>
            <w:proofErr w:type="spellStart"/>
            <w:r w:rsidRPr="00D0797F">
              <w:rPr>
                <w:sz w:val="24"/>
                <w:szCs w:val="24"/>
              </w:rPr>
              <w:t>Арифулина</w:t>
            </w:r>
            <w:proofErr w:type="spellEnd"/>
            <w:r w:rsidRPr="00D0797F">
              <w:rPr>
                <w:sz w:val="24"/>
                <w:szCs w:val="24"/>
              </w:rPr>
              <w:t xml:space="preserve">. —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Издательство «Спорт», 2018. — 288 c. — ISBN 978-5-9500178-4-1.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6" w:history="1">
              <w:r w:rsidRPr="00D0797F">
                <w:rPr>
                  <w:rStyle w:val="a8"/>
                  <w:sz w:val="24"/>
                  <w:szCs w:val="24"/>
                </w:rPr>
                <w:t>http://www.iprbookshop.ru/77237.html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 xml:space="preserve">, Л. В. Методика написания контрольных, курсовых и выпускных квалификационных работ по адаптивной физической </w:t>
            </w:r>
            <w:proofErr w:type="gramStart"/>
            <w:r w:rsidRPr="00D0797F">
              <w:rPr>
                <w:sz w:val="24"/>
                <w:szCs w:val="24"/>
              </w:rPr>
              <w:t>культуре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Л. В. </w:t>
            </w: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>. — Санкт-</w:t>
            </w:r>
            <w:proofErr w:type="gramStart"/>
            <w:r w:rsidRPr="00D0797F">
              <w:rPr>
                <w:sz w:val="24"/>
                <w:szCs w:val="24"/>
              </w:rPr>
              <w:t>Петербург :</w:t>
            </w:r>
            <w:proofErr w:type="gramEnd"/>
            <w:r w:rsidRPr="00D0797F">
              <w:rPr>
                <w:sz w:val="24"/>
                <w:szCs w:val="24"/>
              </w:rPr>
              <w:t xml:space="preserve"> Институт специальной педагогики и психологии, 2006. — 55 c. — ISBN 2227-8397. — </w:t>
            </w:r>
            <w:proofErr w:type="gramStart"/>
            <w:r w:rsidRPr="00D0797F">
              <w:rPr>
                <w:sz w:val="24"/>
                <w:szCs w:val="24"/>
              </w:rPr>
              <w:t>Текст :</w:t>
            </w:r>
            <w:proofErr w:type="gramEnd"/>
            <w:r w:rsidRPr="00D0797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7" w:history="1">
              <w:r w:rsidRPr="00D0797F">
                <w:rPr>
                  <w:rStyle w:val="a8"/>
                  <w:sz w:val="24"/>
                  <w:szCs w:val="24"/>
                </w:rPr>
                <w:t>http://www.iprbookshop.ru/29978.html</w:t>
              </w:r>
            </w:hyperlink>
            <w:r w:rsidRPr="00D0797F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0797F">
              <w:rPr>
                <w:sz w:val="24"/>
                <w:szCs w:val="24"/>
              </w:rPr>
              <w:t>авторизир</w:t>
            </w:r>
            <w:proofErr w:type="spellEnd"/>
            <w:r w:rsidRPr="00D0797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>Кукушкина, В. В. Организация научно-исследовательской работы студентов (магистров</w:t>
            </w:r>
            <w:proofErr w:type="gramStart"/>
            <w:r w:rsidRPr="00D0797F">
              <w:rPr>
                <w:sz w:val="24"/>
                <w:szCs w:val="24"/>
              </w:rPr>
              <w:t>)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В. В. Кукушкина.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gramEnd"/>
            <w:r w:rsidRPr="00D0797F">
              <w:rPr>
                <w:sz w:val="24"/>
                <w:szCs w:val="24"/>
              </w:rPr>
              <w:t xml:space="preserve"> ИНФРА-М, 2011. - 263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259-260. - ISBN 978-5-16-004167-</w:t>
            </w:r>
            <w:proofErr w:type="gramStart"/>
            <w:r w:rsidRPr="00D0797F">
              <w:rPr>
                <w:sz w:val="24"/>
                <w:szCs w:val="24"/>
              </w:rPr>
              <w:t>4 :</w:t>
            </w:r>
            <w:proofErr w:type="gramEnd"/>
            <w:r w:rsidRPr="00D0797F">
              <w:rPr>
                <w:sz w:val="24"/>
                <w:szCs w:val="24"/>
              </w:rPr>
              <w:t xml:space="preserve"> 391.60. - Текст (визуа</w:t>
            </w:r>
            <w:r>
              <w:rPr>
                <w:sz w:val="24"/>
                <w:szCs w:val="24"/>
              </w:rPr>
              <w:t xml:space="preserve">льный) : непосредственный. 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Антипов, А. В. Научно-исследовательская практика - метод активизации познавательной активности магистрантов = </w:t>
            </w:r>
            <w:proofErr w:type="spellStart"/>
            <w:r w:rsidRPr="00D0797F">
              <w:rPr>
                <w:sz w:val="24"/>
                <w:szCs w:val="24"/>
              </w:rPr>
              <w:t>Researchpracticetoencouragecognitiveactivityofmaster'sstudents</w:t>
            </w:r>
            <w:proofErr w:type="spellEnd"/>
            <w:r w:rsidRPr="00D0797F">
              <w:rPr>
                <w:sz w:val="24"/>
                <w:szCs w:val="24"/>
              </w:rPr>
              <w:t xml:space="preserve"> / А. В. Антипов, И. В. Кулишенко, В. П. </w:t>
            </w:r>
            <w:proofErr w:type="gramStart"/>
            <w:r w:rsidRPr="00D0797F">
              <w:rPr>
                <w:sz w:val="24"/>
                <w:szCs w:val="24"/>
              </w:rPr>
              <w:t>Губа ;</w:t>
            </w:r>
            <w:proofErr w:type="gramEnd"/>
            <w:r w:rsidRPr="00D0797F">
              <w:rPr>
                <w:sz w:val="24"/>
                <w:szCs w:val="24"/>
              </w:rPr>
              <w:t xml:space="preserve"> </w:t>
            </w:r>
            <w:proofErr w:type="spellStart"/>
            <w:r w:rsidRPr="00D0797F">
              <w:rPr>
                <w:sz w:val="24"/>
                <w:szCs w:val="24"/>
              </w:rPr>
              <w:t>Моск</w:t>
            </w:r>
            <w:proofErr w:type="spellEnd"/>
            <w:r w:rsidRPr="00D0797F">
              <w:rPr>
                <w:sz w:val="24"/>
                <w:szCs w:val="24"/>
              </w:rPr>
              <w:t xml:space="preserve">. гос. обл. ун-т. - Текст (визуальный) : непосредственный // Теория и практика физической культуры. - 2018. - № 2. - С. 38.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38.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r w:rsidRPr="00D0797F">
              <w:rPr>
                <w:sz w:val="24"/>
                <w:szCs w:val="24"/>
              </w:rPr>
              <w:t xml:space="preserve">Горская, И. Ю. Применение материалов научных исследований при реализации профильных </w:t>
            </w:r>
            <w:r w:rsidRPr="00D0797F">
              <w:rPr>
                <w:sz w:val="24"/>
                <w:szCs w:val="24"/>
              </w:rPr>
              <w:lastRenderedPageBreak/>
              <w:t xml:space="preserve">дисциплин магистерской подготовки / И. Ю. Горская, И. В. </w:t>
            </w:r>
            <w:proofErr w:type="gramStart"/>
            <w:r w:rsidRPr="00D0797F">
              <w:rPr>
                <w:sz w:val="24"/>
                <w:szCs w:val="24"/>
              </w:rPr>
              <w:t>Афанасьева ;</w:t>
            </w:r>
            <w:proofErr w:type="spellStart"/>
            <w:r w:rsidRPr="00D0797F">
              <w:rPr>
                <w:sz w:val="24"/>
                <w:szCs w:val="24"/>
              </w:rPr>
              <w:t>Сиб</w:t>
            </w:r>
            <w:proofErr w:type="spellEnd"/>
            <w:proofErr w:type="gramEnd"/>
            <w:r w:rsidRPr="00D0797F">
              <w:rPr>
                <w:sz w:val="24"/>
                <w:szCs w:val="24"/>
              </w:rPr>
              <w:t>. гос. ун-т физ. культуры и спорта, МГАФК. - Текст (визуальный</w:t>
            </w:r>
            <w:proofErr w:type="gramStart"/>
            <w:r w:rsidRPr="00D0797F">
              <w:rPr>
                <w:sz w:val="24"/>
                <w:szCs w:val="24"/>
              </w:rPr>
              <w:t>) :</w:t>
            </w:r>
            <w:proofErr w:type="gramEnd"/>
            <w:r w:rsidRPr="00D0797F">
              <w:rPr>
                <w:sz w:val="24"/>
                <w:szCs w:val="24"/>
              </w:rPr>
              <w:t xml:space="preserve"> непосредственный // Актуальные проблемы и современные технологии преподавания медико-биологических дисциплин при подготовке специалистов в вузах физической культуры в условиях модернизации высшего профессионального образования. - </w:t>
            </w:r>
            <w:proofErr w:type="spellStart"/>
            <w:r w:rsidRPr="00D0797F">
              <w:rPr>
                <w:sz w:val="24"/>
                <w:szCs w:val="24"/>
              </w:rPr>
              <w:t>Малаховка</w:t>
            </w:r>
            <w:proofErr w:type="spellEnd"/>
            <w:r w:rsidRPr="00D0797F">
              <w:rPr>
                <w:sz w:val="24"/>
                <w:szCs w:val="24"/>
              </w:rPr>
              <w:t xml:space="preserve">, 2014. - С. 37-41.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41.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797F" w:rsidRPr="006A0671" w:rsidTr="00AB2CAF">
        <w:trPr>
          <w:trHeight w:val="340"/>
        </w:trPr>
        <w:tc>
          <w:tcPr>
            <w:tcW w:w="620" w:type="dxa"/>
            <w:vAlign w:val="center"/>
          </w:tcPr>
          <w:p w:rsidR="00D0797F" w:rsidRPr="006A0671" w:rsidRDefault="00D0797F" w:rsidP="00D0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753" w:type="dxa"/>
          </w:tcPr>
          <w:p w:rsidR="00D0797F" w:rsidRPr="00D0797F" w:rsidRDefault="00D0797F" w:rsidP="00D0797F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sz w:val="24"/>
                <w:szCs w:val="24"/>
              </w:rPr>
              <w:t>Бурякин</w:t>
            </w:r>
            <w:proofErr w:type="spellEnd"/>
            <w:r w:rsidRPr="00D0797F">
              <w:rPr>
                <w:sz w:val="24"/>
                <w:szCs w:val="24"/>
              </w:rPr>
              <w:t xml:space="preserve">, Ф. Г. физической культуры и </w:t>
            </w:r>
            <w:proofErr w:type="gramStart"/>
            <w:r w:rsidRPr="00D0797F">
              <w:rPr>
                <w:sz w:val="24"/>
                <w:szCs w:val="24"/>
              </w:rPr>
              <w:t>спорта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Ф. Г. </w:t>
            </w:r>
            <w:proofErr w:type="spellStart"/>
            <w:r w:rsidRPr="00D0797F">
              <w:rPr>
                <w:sz w:val="24"/>
                <w:szCs w:val="24"/>
              </w:rPr>
              <w:t>Бурякин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Москва :</w:t>
            </w:r>
            <w:proofErr w:type="spellStart"/>
            <w:r w:rsidRPr="00D0797F">
              <w:rPr>
                <w:sz w:val="24"/>
                <w:szCs w:val="24"/>
              </w:rPr>
              <w:t>Кнорус</w:t>
            </w:r>
            <w:proofErr w:type="spellEnd"/>
            <w:proofErr w:type="gramEnd"/>
            <w:r w:rsidRPr="00D0797F">
              <w:rPr>
                <w:sz w:val="24"/>
                <w:szCs w:val="24"/>
              </w:rPr>
              <w:t xml:space="preserve">, 2015. - 121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(</w:t>
            </w:r>
            <w:proofErr w:type="spellStart"/>
            <w:r w:rsidRPr="00D0797F">
              <w:rPr>
                <w:sz w:val="24"/>
                <w:szCs w:val="24"/>
              </w:rPr>
              <w:t>Бакалавриат</w:t>
            </w:r>
            <w:proofErr w:type="spellEnd"/>
            <w:r w:rsidRPr="00D0797F">
              <w:rPr>
                <w:sz w:val="24"/>
                <w:szCs w:val="24"/>
              </w:rPr>
              <w:t xml:space="preserve"> и магистратура).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121-122. - ISBN 978-5-406-03437-</w:t>
            </w:r>
            <w:proofErr w:type="gramStart"/>
            <w:r w:rsidRPr="00D0797F">
              <w:rPr>
                <w:sz w:val="24"/>
                <w:szCs w:val="24"/>
              </w:rPr>
              <w:t>8 :</w:t>
            </w:r>
            <w:proofErr w:type="gramEnd"/>
            <w:r w:rsidRPr="00D0797F">
              <w:rPr>
                <w:sz w:val="24"/>
                <w:szCs w:val="24"/>
              </w:rPr>
              <w:t xml:space="preserve"> 150.00. - Текст (в</w:t>
            </w:r>
            <w:r>
              <w:rPr>
                <w:sz w:val="24"/>
                <w:szCs w:val="24"/>
              </w:rPr>
              <w:t>изуальный</w:t>
            </w:r>
            <w:proofErr w:type="gramStart"/>
            <w:r>
              <w:rPr>
                <w:sz w:val="24"/>
                <w:szCs w:val="24"/>
              </w:rPr>
              <w:t>) :</w:t>
            </w:r>
            <w:proofErr w:type="gramEnd"/>
            <w:r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419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0797F" w:rsidRPr="006A0671" w:rsidRDefault="00D0797F" w:rsidP="00D07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753" w:type="dxa"/>
            <w:vAlign w:val="center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 xml:space="preserve">Физическая </w:t>
            </w:r>
            <w:proofErr w:type="gramStart"/>
            <w:r w:rsidRPr="00D0797F">
              <w:rPr>
                <w:bCs/>
                <w:sz w:val="24"/>
                <w:szCs w:val="24"/>
              </w:rPr>
              <w:t>реабилитация</w:t>
            </w:r>
            <w:r w:rsidRPr="00D0797F">
              <w:rPr>
                <w:sz w:val="24"/>
                <w:szCs w:val="24"/>
              </w:rPr>
              <w:t xml:space="preserve"> :</w:t>
            </w:r>
            <w:proofErr w:type="gramEnd"/>
            <w:r w:rsidRPr="00D0797F">
              <w:rPr>
                <w:sz w:val="24"/>
                <w:szCs w:val="24"/>
              </w:rPr>
              <w:t xml:space="preserve"> учебник для академий и институтов физической культуры / под ред. С. Н. Попова. - Ростов н/</w:t>
            </w:r>
            <w:proofErr w:type="gramStart"/>
            <w:r w:rsidRPr="00D0797F">
              <w:rPr>
                <w:sz w:val="24"/>
                <w:szCs w:val="24"/>
              </w:rPr>
              <w:t>Д :</w:t>
            </w:r>
            <w:proofErr w:type="gramEnd"/>
            <w:r w:rsidRPr="00D0797F">
              <w:rPr>
                <w:sz w:val="24"/>
                <w:szCs w:val="24"/>
              </w:rPr>
              <w:t xml:space="preserve"> Феникс, 1999. - 606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ISBN 5-222-00865-7 : 38.27.  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77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3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753" w:type="dxa"/>
            <w:vAlign w:val="center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 xml:space="preserve">Частные методики адаптивной физической </w:t>
            </w:r>
            <w:proofErr w:type="gramStart"/>
            <w:r w:rsidRPr="00D0797F">
              <w:rPr>
                <w:bCs/>
                <w:sz w:val="24"/>
                <w:szCs w:val="24"/>
              </w:rPr>
              <w:t>культуры</w:t>
            </w:r>
            <w:r w:rsidRPr="00D0797F">
              <w:rPr>
                <w:sz w:val="24"/>
                <w:szCs w:val="24"/>
              </w:rPr>
              <w:t xml:space="preserve">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под ред. Л. В. </w:t>
            </w:r>
            <w:proofErr w:type="spellStart"/>
            <w:r w:rsidRPr="00D0797F">
              <w:rPr>
                <w:sz w:val="24"/>
                <w:szCs w:val="24"/>
              </w:rPr>
              <w:t>Шапковой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М. :</w:t>
            </w:r>
            <w:proofErr w:type="gramEnd"/>
            <w:r w:rsidRPr="00D0797F">
              <w:rPr>
                <w:sz w:val="24"/>
                <w:szCs w:val="24"/>
              </w:rPr>
              <w:t xml:space="preserve"> Советский спорт, 2003. - 464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ISBN 5-85009-743-0 : 186.00. 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1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753" w:type="dxa"/>
            <w:vAlign w:val="center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 xml:space="preserve">Физическая </w:t>
            </w:r>
            <w:proofErr w:type="gramStart"/>
            <w:r w:rsidRPr="00D0797F">
              <w:rPr>
                <w:bCs/>
                <w:sz w:val="24"/>
                <w:szCs w:val="24"/>
              </w:rPr>
              <w:t>реабилитация</w:t>
            </w:r>
            <w:r w:rsidRPr="00D0797F">
              <w:rPr>
                <w:sz w:val="24"/>
                <w:szCs w:val="24"/>
              </w:rPr>
              <w:t xml:space="preserve"> :</w:t>
            </w:r>
            <w:proofErr w:type="gramEnd"/>
            <w:r w:rsidRPr="00D0797F">
              <w:rPr>
                <w:sz w:val="24"/>
                <w:szCs w:val="24"/>
              </w:rPr>
              <w:t xml:space="preserve"> учебник для академий и институтов физической культуры / под ред. С. Н. Попова. - 2-е изд., </w:t>
            </w:r>
            <w:proofErr w:type="spellStart"/>
            <w:r w:rsidRPr="00D0797F">
              <w:rPr>
                <w:sz w:val="24"/>
                <w:szCs w:val="24"/>
              </w:rPr>
              <w:t>перераб</w:t>
            </w:r>
            <w:proofErr w:type="spellEnd"/>
            <w:r w:rsidRPr="00D0797F">
              <w:rPr>
                <w:sz w:val="24"/>
                <w:szCs w:val="24"/>
              </w:rPr>
              <w:t>. и доп. - Ростов н/</w:t>
            </w:r>
            <w:proofErr w:type="gramStart"/>
            <w:r w:rsidRPr="00D0797F">
              <w:rPr>
                <w:sz w:val="24"/>
                <w:szCs w:val="24"/>
              </w:rPr>
              <w:t>Д :</w:t>
            </w:r>
            <w:proofErr w:type="gramEnd"/>
            <w:r w:rsidRPr="00D0797F">
              <w:rPr>
                <w:sz w:val="24"/>
                <w:szCs w:val="24"/>
              </w:rPr>
              <w:t xml:space="preserve"> Феникс, 2004. - 604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ISBN 5-222-04258-8 : 131.04. 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341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15</w:t>
            </w:r>
          </w:p>
        </w:tc>
      </w:tr>
      <w:tr w:rsidR="00514B88" w:rsidRPr="006A0671" w:rsidTr="00AB2CAF">
        <w:trPr>
          <w:trHeight w:val="340"/>
        </w:trPr>
        <w:tc>
          <w:tcPr>
            <w:tcW w:w="620" w:type="dxa"/>
            <w:vAlign w:val="center"/>
          </w:tcPr>
          <w:p w:rsidR="00514B88" w:rsidRPr="006A0671" w:rsidRDefault="00D0797F" w:rsidP="00514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88" w:rsidRPr="00D0797F" w:rsidRDefault="00514B88" w:rsidP="00514B88">
            <w:pPr>
              <w:rPr>
                <w:sz w:val="24"/>
                <w:szCs w:val="24"/>
              </w:rPr>
            </w:pPr>
            <w:proofErr w:type="spellStart"/>
            <w:r w:rsidRPr="00D0797F">
              <w:rPr>
                <w:bCs/>
                <w:sz w:val="24"/>
                <w:szCs w:val="24"/>
              </w:rPr>
              <w:t>Галюков</w:t>
            </w:r>
            <w:proofErr w:type="spellEnd"/>
            <w:r w:rsidRPr="00D0797F">
              <w:rPr>
                <w:bCs/>
                <w:sz w:val="24"/>
                <w:szCs w:val="24"/>
              </w:rPr>
              <w:t xml:space="preserve"> И. А.</w:t>
            </w:r>
            <w:r w:rsidRPr="00D0797F">
              <w:rPr>
                <w:sz w:val="24"/>
                <w:szCs w:val="24"/>
              </w:rPr>
              <w:t xml:space="preserve">   Адаптивное физическое </w:t>
            </w:r>
            <w:proofErr w:type="gramStart"/>
            <w:r w:rsidRPr="00D0797F">
              <w:rPr>
                <w:sz w:val="24"/>
                <w:szCs w:val="24"/>
              </w:rPr>
              <w:t>воспитание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учебно-методическое пособие / И. А. </w:t>
            </w:r>
            <w:proofErr w:type="spellStart"/>
            <w:r w:rsidRPr="00D0797F">
              <w:rPr>
                <w:sz w:val="24"/>
                <w:szCs w:val="24"/>
              </w:rPr>
              <w:t>Галюков</w:t>
            </w:r>
            <w:proofErr w:type="spellEnd"/>
            <w:r w:rsidRPr="00D0797F">
              <w:rPr>
                <w:sz w:val="24"/>
                <w:szCs w:val="24"/>
              </w:rPr>
              <w:t xml:space="preserve">, Н. И. </w:t>
            </w:r>
            <w:proofErr w:type="spellStart"/>
            <w:r w:rsidRPr="00D0797F">
              <w:rPr>
                <w:sz w:val="24"/>
                <w:szCs w:val="24"/>
              </w:rPr>
              <w:t>Галюкова</w:t>
            </w:r>
            <w:proofErr w:type="spellEnd"/>
            <w:r w:rsidRPr="00D0797F">
              <w:rPr>
                <w:sz w:val="24"/>
                <w:szCs w:val="24"/>
              </w:rPr>
              <w:t xml:space="preserve"> ; </w:t>
            </w:r>
            <w:proofErr w:type="spellStart"/>
            <w:r w:rsidRPr="00D0797F">
              <w:rPr>
                <w:sz w:val="24"/>
                <w:szCs w:val="24"/>
              </w:rPr>
              <w:t>УралГУФК</w:t>
            </w:r>
            <w:proofErr w:type="spellEnd"/>
            <w:r w:rsidRPr="00D0797F">
              <w:rPr>
                <w:sz w:val="24"/>
                <w:szCs w:val="24"/>
              </w:rPr>
              <w:t xml:space="preserve">. - Челябинск, 2009. - 24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 xml:space="preserve">.: с. 23-24. - б/ц.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88" w:rsidRPr="006A0671" w:rsidRDefault="00514B88" w:rsidP="00514B88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88" w:rsidRPr="006A0671" w:rsidRDefault="00514B88" w:rsidP="00514B88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-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53" w:type="dxa"/>
          </w:tcPr>
          <w:p w:rsidR="00EA0A7D" w:rsidRPr="00D0797F" w:rsidRDefault="00EA0A7D" w:rsidP="00514B88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>Евсеев С. П.</w:t>
            </w:r>
            <w:r w:rsidRPr="00D0797F">
              <w:rPr>
                <w:sz w:val="24"/>
                <w:szCs w:val="24"/>
              </w:rPr>
              <w:t xml:space="preserve">   Адаптивная физическая </w:t>
            </w:r>
            <w:proofErr w:type="gramStart"/>
            <w:r w:rsidRPr="00D0797F">
              <w:rPr>
                <w:sz w:val="24"/>
                <w:szCs w:val="24"/>
              </w:rPr>
              <w:t>культура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/ С. П. Евсеев, Л. В. </w:t>
            </w:r>
            <w:proofErr w:type="spellStart"/>
            <w:r w:rsidRPr="00D0797F">
              <w:rPr>
                <w:sz w:val="24"/>
                <w:szCs w:val="24"/>
              </w:rPr>
              <w:t>Шапкова</w:t>
            </w:r>
            <w:proofErr w:type="spellEnd"/>
            <w:r w:rsidRPr="00D0797F">
              <w:rPr>
                <w:sz w:val="24"/>
                <w:szCs w:val="24"/>
              </w:rPr>
              <w:t xml:space="preserve">. - </w:t>
            </w:r>
            <w:proofErr w:type="gramStart"/>
            <w:r w:rsidRPr="00D0797F">
              <w:rPr>
                <w:sz w:val="24"/>
                <w:szCs w:val="24"/>
              </w:rPr>
              <w:t>М. :</w:t>
            </w:r>
            <w:proofErr w:type="gramEnd"/>
            <w:r w:rsidRPr="00D0797F">
              <w:rPr>
                <w:sz w:val="24"/>
                <w:szCs w:val="24"/>
              </w:rPr>
              <w:t xml:space="preserve"> Советский спорт, 2000. - 240 с.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211-239. - ISBN 5-85009-607-</w:t>
            </w:r>
            <w:proofErr w:type="gramStart"/>
            <w:r w:rsidRPr="00D0797F">
              <w:rPr>
                <w:sz w:val="24"/>
                <w:szCs w:val="24"/>
              </w:rPr>
              <w:t>8 :</w:t>
            </w:r>
            <w:proofErr w:type="gramEnd"/>
            <w:r w:rsidRPr="00D0797F">
              <w:rPr>
                <w:sz w:val="24"/>
                <w:szCs w:val="24"/>
              </w:rPr>
              <w:t xml:space="preserve"> 45.00. 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87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3</w:t>
            </w:r>
          </w:p>
        </w:tc>
      </w:tr>
      <w:tr w:rsidR="00EA0A7D" w:rsidRPr="006A0671" w:rsidTr="00AB2CAF">
        <w:trPr>
          <w:trHeight w:val="340"/>
        </w:trPr>
        <w:tc>
          <w:tcPr>
            <w:tcW w:w="620" w:type="dxa"/>
            <w:vAlign w:val="center"/>
          </w:tcPr>
          <w:p w:rsidR="00EA0A7D" w:rsidRPr="006A0671" w:rsidRDefault="00D0797F" w:rsidP="00E9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753" w:type="dxa"/>
          </w:tcPr>
          <w:p w:rsidR="00EA0A7D" w:rsidRPr="00D0797F" w:rsidRDefault="00EA0A7D" w:rsidP="00E9214D">
            <w:pPr>
              <w:rPr>
                <w:sz w:val="24"/>
                <w:szCs w:val="24"/>
              </w:rPr>
            </w:pPr>
            <w:r w:rsidRPr="00D0797F">
              <w:rPr>
                <w:bCs/>
                <w:sz w:val="24"/>
                <w:szCs w:val="24"/>
              </w:rPr>
              <w:t>Еремушкин М. А.</w:t>
            </w:r>
            <w:r w:rsidRPr="00D0797F">
              <w:rPr>
                <w:sz w:val="24"/>
                <w:szCs w:val="24"/>
              </w:rPr>
              <w:t xml:space="preserve">   Основы </w:t>
            </w:r>
            <w:proofErr w:type="gramStart"/>
            <w:r w:rsidRPr="00D0797F">
              <w:rPr>
                <w:sz w:val="24"/>
                <w:szCs w:val="24"/>
              </w:rPr>
              <w:t>реабилитации :</w:t>
            </w:r>
            <w:proofErr w:type="gramEnd"/>
            <w:r w:rsidRPr="00D0797F">
              <w:rPr>
                <w:sz w:val="24"/>
                <w:szCs w:val="24"/>
              </w:rPr>
              <w:t xml:space="preserve"> учебное пособие для студентов учреждений среднего медицинского профессионального образования / М. А. Еремушкин. - </w:t>
            </w:r>
            <w:proofErr w:type="gramStart"/>
            <w:r w:rsidRPr="00D0797F">
              <w:rPr>
                <w:sz w:val="24"/>
                <w:szCs w:val="24"/>
              </w:rPr>
              <w:t>М. :</w:t>
            </w:r>
            <w:proofErr w:type="gramEnd"/>
            <w:r w:rsidRPr="00D0797F">
              <w:rPr>
                <w:sz w:val="24"/>
                <w:szCs w:val="24"/>
              </w:rPr>
              <w:t xml:space="preserve"> Академия, 2011. - 205 </w:t>
            </w:r>
            <w:proofErr w:type="gramStart"/>
            <w:r w:rsidRPr="00D0797F">
              <w:rPr>
                <w:sz w:val="24"/>
                <w:szCs w:val="24"/>
              </w:rPr>
              <w:t>с. :</w:t>
            </w:r>
            <w:proofErr w:type="gramEnd"/>
            <w:r w:rsidRPr="00D0797F">
              <w:rPr>
                <w:sz w:val="24"/>
                <w:szCs w:val="24"/>
              </w:rPr>
              <w:t xml:space="preserve"> ил. - (Среднее профессиональное образование). - </w:t>
            </w:r>
            <w:proofErr w:type="spellStart"/>
            <w:r w:rsidRPr="00D0797F">
              <w:rPr>
                <w:sz w:val="24"/>
                <w:szCs w:val="24"/>
              </w:rPr>
              <w:t>Библиогр</w:t>
            </w:r>
            <w:proofErr w:type="spellEnd"/>
            <w:r w:rsidRPr="00D0797F">
              <w:rPr>
                <w:sz w:val="24"/>
                <w:szCs w:val="24"/>
              </w:rPr>
              <w:t>.: с. 204.</w:t>
            </w:r>
          </w:p>
        </w:tc>
        <w:tc>
          <w:tcPr>
            <w:tcW w:w="1419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vAlign w:val="center"/>
          </w:tcPr>
          <w:p w:rsidR="00EA0A7D" w:rsidRPr="006A0671" w:rsidRDefault="00EA0A7D" w:rsidP="00E9214D">
            <w:pPr>
              <w:jc w:val="center"/>
              <w:rPr>
                <w:sz w:val="24"/>
                <w:szCs w:val="24"/>
              </w:rPr>
            </w:pPr>
            <w:r w:rsidRPr="006A0671">
              <w:rPr>
                <w:sz w:val="24"/>
                <w:szCs w:val="24"/>
              </w:rPr>
              <w:t>-</w:t>
            </w:r>
          </w:p>
        </w:tc>
      </w:tr>
    </w:tbl>
    <w:p w:rsidR="00EA0A7D" w:rsidRPr="006A0671" w:rsidRDefault="00EA0A7D" w:rsidP="00EA0A7D">
      <w:pPr>
        <w:tabs>
          <w:tab w:val="left" w:pos="1080"/>
        </w:tabs>
        <w:rPr>
          <w:b/>
          <w:sz w:val="24"/>
          <w:szCs w:val="24"/>
        </w:rPr>
      </w:pPr>
    </w:p>
    <w:p w:rsidR="006A0671" w:rsidRPr="006A0671" w:rsidRDefault="006A0671" w:rsidP="006A0671">
      <w:pPr>
        <w:spacing w:after="160" w:line="259" w:lineRule="auto"/>
        <w:contextualSpacing/>
        <w:rPr>
          <w:b/>
          <w:color w:val="333333"/>
          <w:sz w:val="24"/>
          <w:szCs w:val="24"/>
        </w:rPr>
      </w:pPr>
      <w:r w:rsidRPr="006A0671">
        <w:rPr>
          <w:b/>
          <w:color w:val="333333"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 xml:space="preserve">1. 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Антиплагиат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: российская система обнаружения текстовых заимствований </w:t>
      </w:r>
      <w:hyperlink r:id="rId18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https://antiplagiat.ru/</w:t>
        </w:r>
      </w:hyperlink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2. Министерство науки и высшего образования Российской Федерации </w:t>
      </w:r>
      <w:hyperlink r:id="rId19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https://minobrnauki.gov.ru/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3. Министерство спорта Российской Федерации </w:t>
      </w:r>
      <w:hyperlink r:id="rId20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http://www.minsport.gov.ru/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lastRenderedPageBreak/>
        <w:tab/>
        <w:t xml:space="preserve">4. Московская государственная академия физической культуры </w:t>
      </w:r>
      <w:hyperlink r:id="rId21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https://mgafk.ru/</w:t>
        </w:r>
      </w:hyperlink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5. Образовательная платформа МГАФК (SAKAI) </w:t>
      </w:r>
      <w:hyperlink r:id="rId22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https://edu.mgafk.ru/portal</w:t>
        </w:r>
      </w:hyperlink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6. Сервис организации видеоконференцсвязи, 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вебинаров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, онлайн-конференций, интерактивные доски МГАФК </w:t>
      </w:r>
      <w:hyperlink r:id="rId23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https://vks.mgafk.ru/</w:t>
        </w:r>
      </w:hyperlink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7. Федеральная служба по надзору в сфере образования и науки </w:t>
      </w:r>
      <w:hyperlink r:id="rId24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http://obrnadzor.gov.ru/ru/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8. Федеральный портал «Российское образование» </w:t>
      </w:r>
      <w:hyperlink r:id="rId25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http://www.edu.ru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9. Электронная библиотечная система ЭЛМАРК (МГАФК) </w:t>
      </w:r>
      <w:hyperlink r:id="rId26" w:history="1">
        <w:r w:rsidRPr="002E06DE">
          <w:rPr>
            <w:color w:val="0000FF"/>
            <w:sz w:val="24"/>
            <w:szCs w:val="24"/>
            <w:u w:val="single" w:color="000000"/>
            <w:bdr w:val="nil"/>
            <w:lang w:val="en-US"/>
          </w:rPr>
          <w:t>http</w:t>
        </w:r>
      </w:hyperlink>
      <w:hyperlink r:id="rId27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://lib.mgafk.ru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>10. Электронно-библиотечная система «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Юрайт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» </w:t>
      </w:r>
      <w:hyperlink r:id="rId28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https://urait.ru/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11. Электронно-библиотечная система 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Elibrary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  <w:hyperlink r:id="rId29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https://elibrary.ru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12. Электронно-библиотечная система </w:t>
      </w:r>
      <w:proofErr w:type="spellStart"/>
      <w:r w:rsidRPr="002E06DE">
        <w:rPr>
          <w:color w:val="333333"/>
          <w:sz w:val="24"/>
          <w:szCs w:val="24"/>
          <w:u w:color="000000"/>
          <w:bdr w:val="nil"/>
        </w:rPr>
        <w:t>IPRbooks</w:t>
      </w:r>
      <w:proofErr w:type="spellEnd"/>
      <w:r w:rsidRPr="002E06DE">
        <w:rPr>
          <w:color w:val="333333"/>
          <w:sz w:val="24"/>
          <w:szCs w:val="24"/>
          <w:u w:color="000000"/>
          <w:bdr w:val="nil"/>
        </w:rPr>
        <w:t xml:space="preserve"> </w:t>
      </w:r>
      <w:hyperlink r:id="rId30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http://www.iprbookshop.ru</w:t>
        </w:r>
      </w:hyperlink>
    </w:p>
    <w:p w:rsidR="00D80D84" w:rsidRPr="002E06DE" w:rsidRDefault="00D80D84" w:rsidP="00D80D84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2E06DE">
        <w:rPr>
          <w:color w:val="333333"/>
          <w:sz w:val="24"/>
          <w:szCs w:val="24"/>
          <w:u w:color="000000"/>
          <w:bdr w:val="nil"/>
        </w:rPr>
        <w:tab/>
        <w:t xml:space="preserve">13. Электронно-библиотечная система РУКОНТ </w:t>
      </w:r>
      <w:hyperlink r:id="rId31" w:history="1">
        <w:r w:rsidRPr="002E06DE">
          <w:rPr>
            <w:color w:val="0000FF"/>
            <w:sz w:val="24"/>
            <w:szCs w:val="24"/>
            <w:u w:val="single" w:color="000000"/>
            <w:bdr w:val="nil"/>
          </w:rPr>
          <w:t>https://lib.rucont.ru</w:t>
        </w:r>
      </w:hyperlink>
    </w:p>
    <w:p w:rsidR="00341664" w:rsidRPr="00ED6AF7" w:rsidRDefault="00341664" w:rsidP="00341664">
      <w:pPr>
        <w:pStyle w:val="a3"/>
        <w:spacing w:line="259" w:lineRule="auto"/>
        <w:ind w:left="928"/>
        <w:rPr>
          <w:sz w:val="24"/>
          <w:szCs w:val="24"/>
        </w:rPr>
      </w:pPr>
    </w:p>
    <w:p w:rsidR="00AC1EB8" w:rsidRDefault="00AC1EB8" w:rsidP="006A0671">
      <w:pPr>
        <w:shd w:val="clear" w:color="auto" w:fill="FFFFFF"/>
        <w:tabs>
          <w:tab w:val="left" w:pos="1134"/>
          <w:tab w:val="left" w:pos="1276"/>
          <w:tab w:val="left" w:pos="1418"/>
        </w:tabs>
        <w:rPr>
          <w:b/>
          <w:caps/>
          <w:color w:val="000000"/>
          <w:spacing w:val="-1"/>
          <w:sz w:val="24"/>
          <w:szCs w:val="28"/>
        </w:rPr>
      </w:pPr>
    </w:p>
    <w:p w:rsidR="006A0671" w:rsidRPr="006A0671" w:rsidRDefault="006A0671" w:rsidP="006A0671">
      <w:pPr>
        <w:shd w:val="clear" w:color="auto" w:fill="FFFFFF"/>
        <w:tabs>
          <w:tab w:val="left" w:pos="1134"/>
          <w:tab w:val="left" w:pos="1276"/>
          <w:tab w:val="left" w:pos="1418"/>
        </w:tabs>
        <w:rPr>
          <w:b/>
          <w:caps/>
          <w:color w:val="000000"/>
          <w:spacing w:val="-1"/>
          <w:sz w:val="24"/>
          <w:szCs w:val="28"/>
        </w:rPr>
      </w:pPr>
      <w:r w:rsidRPr="006A0671">
        <w:rPr>
          <w:b/>
          <w:caps/>
          <w:color w:val="000000"/>
          <w:spacing w:val="-1"/>
          <w:sz w:val="24"/>
          <w:szCs w:val="28"/>
        </w:rPr>
        <w:t xml:space="preserve">8. </w:t>
      </w:r>
      <w:r w:rsidRPr="006A0671">
        <w:rPr>
          <w:b/>
          <w:color w:val="000000"/>
          <w:spacing w:val="-1"/>
          <w:sz w:val="24"/>
          <w:szCs w:val="28"/>
        </w:rPr>
        <w:t>Материально-техническое обеспечение дисциплины:</w:t>
      </w:r>
    </w:p>
    <w:p w:rsidR="006A0671" w:rsidRDefault="006A0671" w:rsidP="006A0671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contextualSpacing/>
        <w:rPr>
          <w:b/>
          <w:color w:val="000000"/>
          <w:sz w:val="24"/>
          <w:szCs w:val="24"/>
        </w:rPr>
      </w:pPr>
      <w:r w:rsidRPr="006A0671">
        <w:rPr>
          <w:b/>
          <w:color w:val="000000"/>
          <w:sz w:val="24"/>
          <w:szCs w:val="24"/>
        </w:rPr>
        <w:t>8.1.  Специализированные аудитории и оборудование</w:t>
      </w:r>
      <w:r>
        <w:rPr>
          <w:b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5210"/>
      </w:tblGrid>
      <w:tr w:rsidR="00A02099" w:rsidRPr="00A92133" w:rsidTr="00DA20B9">
        <w:trPr>
          <w:trHeight w:val="913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spacing w:after="160" w:line="256" w:lineRule="auto"/>
              <w:ind w:hanging="26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A02099" w:rsidRPr="00A92133" w:rsidTr="00DA20B9">
        <w:trPr>
          <w:trHeight w:val="913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 xml:space="preserve">аудитория для семинарских занятий, текущей и промежуточной аттестации  (аудитории № 311, 312, 318, 321, 317; 122) 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 xml:space="preserve">Компьютеры с выходом в интернет, принтер, мультимедийное оборудование, аппарат функциональной диагностики </w:t>
            </w:r>
            <w:proofErr w:type="spellStart"/>
            <w:r w:rsidRPr="00A92133">
              <w:rPr>
                <w:sz w:val="24"/>
                <w:szCs w:val="24"/>
              </w:rPr>
              <w:t>Валента</w:t>
            </w:r>
            <w:proofErr w:type="spellEnd"/>
            <w:r w:rsidRPr="00A92133">
              <w:rPr>
                <w:sz w:val="24"/>
                <w:szCs w:val="24"/>
              </w:rPr>
              <w:t>, АПК «</w:t>
            </w:r>
            <w:proofErr w:type="spellStart"/>
            <w:r w:rsidRPr="00A92133">
              <w:rPr>
                <w:sz w:val="24"/>
                <w:szCs w:val="24"/>
              </w:rPr>
              <w:t>Варикард</w:t>
            </w:r>
            <w:proofErr w:type="spellEnd"/>
            <w:r w:rsidRPr="00A92133">
              <w:rPr>
                <w:sz w:val="24"/>
                <w:szCs w:val="24"/>
              </w:rPr>
              <w:t>», тонометры,  демонстрационные учебно-наглядные пособия, автоматизированное рабочее место обучающегося с нарушением зрения «</w:t>
            </w:r>
            <w:proofErr w:type="spellStart"/>
            <w:r w:rsidRPr="00A92133">
              <w:rPr>
                <w:sz w:val="24"/>
                <w:szCs w:val="24"/>
              </w:rPr>
              <w:t>ЭлСиС</w:t>
            </w:r>
            <w:proofErr w:type="spellEnd"/>
            <w:r w:rsidRPr="00A92133">
              <w:rPr>
                <w:sz w:val="24"/>
                <w:szCs w:val="24"/>
              </w:rPr>
              <w:t xml:space="preserve"> 207», автоматизированное рабочее место обучающегося с нарушением слуха «ЭлСиС205с», система </w:t>
            </w:r>
            <w:proofErr w:type="spellStart"/>
            <w:r w:rsidRPr="00A92133">
              <w:rPr>
                <w:sz w:val="24"/>
                <w:szCs w:val="24"/>
              </w:rPr>
              <w:t>субтитрирования</w:t>
            </w:r>
            <w:proofErr w:type="spellEnd"/>
            <w:r w:rsidRPr="00A92133">
              <w:rPr>
                <w:sz w:val="24"/>
                <w:szCs w:val="24"/>
              </w:rPr>
              <w:t xml:space="preserve"> Исток-</w:t>
            </w:r>
            <w:proofErr w:type="spellStart"/>
            <w:r w:rsidRPr="00A92133">
              <w:rPr>
                <w:sz w:val="24"/>
                <w:szCs w:val="24"/>
              </w:rPr>
              <w:t>Синхро</w:t>
            </w:r>
            <w:proofErr w:type="spellEnd"/>
            <w:r w:rsidRPr="00A92133">
              <w:rPr>
                <w:sz w:val="24"/>
                <w:szCs w:val="24"/>
              </w:rPr>
              <w:t xml:space="preserve">, информационная индукционная система интегрированным устройством воспроизведения «Исток»М2 с радиомикрофоном на стойке,  </w:t>
            </w:r>
            <w:r w:rsidRPr="00A92133">
              <w:rPr>
                <w:sz w:val="24"/>
                <w:szCs w:val="24"/>
                <w:lang w:val="en-US"/>
              </w:rPr>
              <w:t>FM</w:t>
            </w:r>
            <w:r w:rsidRPr="00A92133">
              <w:rPr>
                <w:sz w:val="24"/>
                <w:szCs w:val="24"/>
              </w:rPr>
              <w:t xml:space="preserve">-передатчик </w:t>
            </w:r>
            <w:r w:rsidRPr="00A92133">
              <w:rPr>
                <w:sz w:val="24"/>
                <w:szCs w:val="24"/>
                <w:lang w:val="en-US"/>
              </w:rPr>
              <w:t>AMIGO</w:t>
            </w:r>
            <w:r w:rsidRPr="00A92133">
              <w:rPr>
                <w:sz w:val="24"/>
                <w:szCs w:val="24"/>
              </w:rPr>
              <w:t xml:space="preserve"> Т31, </w:t>
            </w:r>
            <w:r w:rsidRPr="00A92133">
              <w:rPr>
                <w:sz w:val="24"/>
                <w:szCs w:val="24"/>
                <w:lang w:val="en-US"/>
              </w:rPr>
              <w:t>FM</w:t>
            </w:r>
            <w:r w:rsidRPr="00A92133">
              <w:rPr>
                <w:sz w:val="24"/>
                <w:szCs w:val="24"/>
              </w:rPr>
              <w:t xml:space="preserve">-приемник </w:t>
            </w:r>
            <w:r w:rsidRPr="00A92133">
              <w:rPr>
                <w:sz w:val="24"/>
                <w:szCs w:val="24"/>
                <w:lang w:val="en-US"/>
              </w:rPr>
              <w:t>ARC</w:t>
            </w:r>
            <w:r w:rsidRPr="00A92133">
              <w:rPr>
                <w:sz w:val="24"/>
                <w:szCs w:val="24"/>
              </w:rPr>
              <w:t xml:space="preserve"> с индукционной петлей, специальное устройство для чтения «говорящих книг», электронный </w:t>
            </w:r>
            <w:proofErr w:type="spellStart"/>
            <w:r w:rsidRPr="00A92133">
              <w:rPr>
                <w:sz w:val="24"/>
                <w:szCs w:val="24"/>
              </w:rPr>
              <w:t>видеоувеличитель</w:t>
            </w:r>
            <w:proofErr w:type="spellEnd"/>
            <w:r w:rsidRPr="00A92133">
              <w:rPr>
                <w:sz w:val="24"/>
                <w:szCs w:val="24"/>
              </w:rPr>
              <w:t xml:space="preserve"> «</w:t>
            </w:r>
            <w:r w:rsidRPr="00A92133">
              <w:rPr>
                <w:sz w:val="24"/>
                <w:szCs w:val="24"/>
                <w:lang w:val="en-US"/>
              </w:rPr>
              <w:t>ONYX</w:t>
            </w:r>
            <w:r w:rsidRPr="00A92133">
              <w:rPr>
                <w:sz w:val="24"/>
                <w:szCs w:val="24"/>
              </w:rPr>
              <w:t xml:space="preserve"> </w:t>
            </w:r>
            <w:proofErr w:type="spellStart"/>
            <w:r w:rsidRPr="00A92133">
              <w:rPr>
                <w:sz w:val="24"/>
                <w:szCs w:val="24"/>
                <w:lang w:val="en-US"/>
              </w:rPr>
              <w:t>Deskset</w:t>
            </w:r>
            <w:proofErr w:type="spellEnd"/>
            <w:r w:rsidRPr="00A92133">
              <w:rPr>
                <w:sz w:val="24"/>
                <w:szCs w:val="24"/>
              </w:rPr>
              <w:t xml:space="preserve"> Н</w:t>
            </w:r>
            <w:r w:rsidRPr="00A92133">
              <w:rPr>
                <w:sz w:val="24"/>
                <w:szCs w:val="24"/>
                <w:lang w:val="en-US"/>
              </w:rPr>
              <w:t>D</w:t>
            </w:r>
            <w:r w:rsidRPr="00A92133">
              <w:rPr>
                <w:sz w:val="24"/>
                <w:szCs w:val="24"/>
              </w:rPr>
              <w:t>, принтер Брайля .</w:t>
            </w:r>
          </w:p>
        </w:tc>
      </w:tr>
      <w:tr w:rsidR="00A02099" w:rsidRPr="00A92133" w:rsidTr="00DA20B9">
        <w:trPr>
          <w:trHeight w:val="913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spacing w:after="160" w:line="256" w:lineRule="auto"/>
              <w:ind w:hanging="26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аудитория для групповых и индивидуальных консультаций (аудитории №  316, 122)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spacing w:line="20" w:lineRule="atLeast"/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мультимедийное оборудование, экран.</w:t>
            </w:r>
          </w:p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</w:rPr>
            </w:pPr>
            <w:r w:rsidRPr="00A92133">
              <w:rPr>
                <w:sz w:val="24"/>
                <w:szCs w:val="24"/>
              </w:rPr>
              <w:t xml:space="preserve">учебная и методическая литература, </w:t>
            </w:r>
          </w:p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демонстрационные учебно-наглядные пособия</w:t>
            </w:r>
          </w:p>
        </w:tc>
      </w:tr>
      <w:tr w:rsidR="00A02099" w:rsidRPr="00A92133" w:rsidTr="00DA20B9">
        <w:trPr>
          <w:trHeight w:val="913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spacing w:after="160" w:line="256" w:lineRule="auto"/>
              <w:ind w:hanging="26"/>
              <w:rPr>
                <w:sz w:val="24"/>
                <w:szCs w:val="24"/>
                <w:lang w:eastAsia="en-US"/>
              </w:rPr>
            </w:pPr>
            <w:r w:rsidRPr="00A92133">
              <w:rPr>
                <w:sz w:val="24"/>
                <w:szCs w:val="24"/>
              </w:rPr>
              <w:t>помещение для самостоятельной работы (аудитории  № 122, 314)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</w:rPr>
            </w:pPr>
            <w:r w:rsidRPr="00A92133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  <w:p w:rsidR="00A02099" w:rsidRPr="00A92133" w:rsidRDefault="00A02099" w:rsidP="00DA20B9">
            <w:pPr>
              <w:ind w:left="-52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A0671" w:rsidRPr="006A0671" w:rsidRDefault="006A0671" w:rsidP="006A0671">
      <w:pPr>
        <w:widowControl w:val="0"/>
        <w:ind w:firstLine="709"/>
        <w:rPr>
          <w:b/>
          <w:sz w:val="24"/>
          <w:szCs w:val="24"/>
        </w:rPr>
      </w:pPr>
      <w:r w:rsidRPr="006A0671">
        <w:rPr>
          <w:b/>
          <w:sz w:val="24"/>
          <w:szCs w:val="24"/>
        </w:rPr>
        <w:t>8.2. Программное обеспечение:</w:t>
      </w:r>
    </w:p>
    <w:p w:rsidR="006A0671" w:rsidRPr="006A0671" w:rsidRDefault="006A0671" w:rsidP="006A0671">
      <w:pPr>
        <w:widowControl w:val="0"/>
        <w:jc w:val="both"/>
        <w:rPr>
          <w:sz w:val="24"/>
          <w:szCs w:val="24"/>
        </w:rPr>
      </w:pPr>
      <w:r w:rsidRPr="006A0671">
        <w:rPr>
          <w:sz w:val="24"/>
          <w:szCs w:val="24"/>
        </w:rPr>
        <w:t xml:space="preserve">  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6A0671">
        <w:rPr>
          <w:sz w:val="24"/>
          <w:szCs w:val="24"/>
          <w:lang w:val="en-US"/>
        </w:rPr>
        <w:t>GYULGPL</w:t>
      </w:r>
      <w:r w:rsidR="003E72ED">
        <w:rPr>
          <w:sz w:val="24"/>
          <w:szCs w:val="24"/>
        </w:rPr>
        <w:t xml:space="preserve"> </w:t>
      </w:r>
      <w:proofErr w:type="spellStart"/>
      <w:r w:rsidRPr="006A0671">
        <w:rPr>
          <w:sz w:val="24"/>
          <w:szCs w:val="24"/>
          <w:lang w:val="en-US"/>
        </w:rPr>
        <w:t>Libre</w:t>
      </w:r>
      <w:proofErr w:type="spellEnd"/>
      <w:r w:rsidR="003E72ED">
        <w:rPr>
          <w:sz w:val="24"/>
          <w:szCs w:val="24"/>
        </w:rPr>
        <w:t xml:space="preserve"> </w:t>
      </w:r>
      <w:r w:rsidRPr="006A0671">
        <w:rPr>
          <w:sz w:val="24"/>
          <w:szCs w:val="24"/>
          <w:lang w:val="en-US"/>
        </w:rPr>
        <w:t>Office</w:t>
      </w:r>
      <w:r w:rsidRPr="006A0671">
        <w:rPr>
          <w:sz w:val="24"/>
          <w:szCs w:val="24"/>
        </w:rPr>
        <w:t xml:space="preserve"> или одна из лицензионных версий </w:t>
      </w:r>
      <w:proofErr w:type="spellStart"/>
      <w:r w:rsidRPr="006A0671">
        <w:rPr>
          <w:sz w:val="24"/>
          <w:szCs w:val="24"/>
          <w:lang w:val="en-US"/>
        </w:rPr>
        <w:t>MicrosoftOffice</w:t>
      </w:r>
      <w:proofErr w:type="spellEnd"/>
      <w:r w:rsidRPr="006A0671">
        <w:rPr>
          <w:sz w:val="24"/>
          <w:szCs w:val="24"/>
        </w:rPr>
        <w:t xml:space="preserve">. 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spacing w:line="312" w:lineRule="exact"/>
        <w:ind w:right="106" w:firstLine="709"/>
        <w:jc w:val="both"/>
        <w:rPr>
          <w:color w:val="000000"/>
          <w:spacing w:val="-1"/>
          <w:sz w:val="24"/>
          <w:szCs w:val="24"/>
        </w:rPr>
      </w:pPr>
      <w:r w:rsidRPr="006A0671">
        <w:rPr>
          <w:b/>
          <w:color w:val="000000"/>
          <w:spacing w:val="-1"/>
          <w:sz w:val="24"/>
          <w:szCs w:val="24"/>
        </w:rPr>
        <w:lastRenderedPageBreak/>
        <w:t xml:space="preserve">8.3 Изучение дисциплины инвалидами </w:t>
      </w:r>
      <w:r w:rsidRPr="006A0671">
        <w:rPr>
          <w:b/>
          <w:color w:val="000000"/>
          <w:sz w:val="24"/>
          <w:szCs w:val="24"/>
        </w:rPr>
        <w:t xml:space="preserve">и </w:t>
      </w:r>
      <w:r w:rsidRPr="006A0671">
        <w:rPr>
          <w:b/>
          <w:color w:val="000000"/>
          <w:spacing w:val="-1"/>
          <w:sz w:val="24"/>
          <w:szCs w:val="24"/>
        </w:rPr>
        <w:t xml:space="preserve">обучающимися </w:t>
      </w:r>
      <w:r w:rsidRPr="006A0671">
        <w:rPr>
          <w:b/>
          <w:color w:val="000000"/>
          <w:sz w:val="24"/>
          <w:szCs w:val="24"/>
        </w:rPr>
        <w:t xml:space="preserve">с ограниченными </w:t>
      </w:r>
      <w:r w:rsidRPr="006A0671">
        <w:rPr>
          <w:b/>
          <w:color w:val="000000"/>
          <w:spacing w:val="-1"/>
          <w:sz w:val="24"/>
          <w:szCs w:val="24"/>
        </w:rPr>
        <w:t>возможностями здоровья</w:t>
      </w:r>
      <w:r w:rsidRPr="006A0671">
        <w:rPr>
          <w:color w:val="000000"/>
          <w:spacing w:val="-1"/>
          <w:sz w:val="24"/>
          <w:szCs w:val="24"/>
        </w:rPr>
        <w:t xml:space="preserve"> осуществляется </w:t>
      </w:r>
      <w:r w:rsidRPr="006A0671">
        <w:rPr>
          <w:color w:val="000000"/>
          <w:sz w:val="24"/>
          <w:szCs w:val="24"/>
        </w:rPr>
        <w:t xml:space="preserve">с </w:t>
      </w:r>
      <w:r w:rsidRPr="006A0671">
        <w:rPr>
          <w:color w:val="00000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6A0671">
        <w:rPr>
          <w:color w:val="000000"/>
          <w:sz w:val="24"/>
          <w:szCs w:val="24"/>
        </w:rPr>
        <w:t xml:space="preserve"> и </w:t>
      </w:r>
      <w:r w:rsidRPr="006A0671">
        <w:rPr>
          <w:color w:val="00000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6A0671">
        <w:rPr>
          <w:color w:val="000000"/>
          <w:spacing w:val="-2"/>
          <w:sz w:val="24"/>
          <w:szCs w:val="24"/>
        </w:rPr>
        <w:t xml:space="preserve">доступ </w:t>
      </w:r>
      <w:r w:rsidRPr="006A0671">
        <w:rPr>
          <w:color w:val="000000"/>
          <w:sz w:val="24"/>
          <w:szCs w:val="24"/>
        </w:rPr>
        <w:t xml:space="preserve">в </w:t>
      </w:r>
      <w:r w:rsidRPr="006A0671">
        <w:rPr>
          <w:color w:val="000000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6A0671">
        <w:rPr>
          <w:color w:val="000000"/>
          <w:sz w:val="24"/>
          <w:szCs w:val="24"/>
        </w:rPr>
        <w:t xml:space="preserve">на 1 этаже главного здания. </w:t>
      </w:r>
      <w:r w:rsidRPr="006A0671">
        <w:rPr>
          <w:color w:val="000000"/>
          <w:spacing w:val="-1"/>
          <w:sz w:val="24"/>
          <w:szCs w:val="24"/>
        </w:rPr>
        <w:t xml:space="preserve">Созданы следующие специальные условия: 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8.3.1. для 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инвалидов </w:t>
      </w:r>
      <w:r w:rsidRPr="006A0671">
        <w:rPr>
          <w:i/>
          <w:iCs/>
          <w:color w:val="000000"/>
          <w:sz w:val="24"/>
          <w:szCs w:val="24"/>
        </w:rPr>
        <w:t>и лиц с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 ограниченными возможностями</w:t>
      </w:r>
      <w:r w:rsidRPr="006A0671">
        <w:rPr>
          <w:i/>
          <w:iCs/>
          <w:color w:val="000000"/>
          <w:sz w:val="24"/>
          <w:szCs w:val="24"/>
        </w:rPr>
        <w:t xml:space="preserve"> здоровья по зрению: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pacing w:val="-1"/>
          <w:sz w:val="24"/>
          <w:szCs w:val="24"/>
        </w:rPr>
      </w:pPr>
      <w:r w:rsidRPr="006A0671">
        <w:rPr>
          <w:rFonts w:cs="Courier New"/>
          <w:i/>
          <w:iCs/>
          <w:color w:val="000000"/>
          <w:sz w:val="24"/>
          <w:szCs w:val="24"/>
        </w:rPr>
        <w:t xml:space="preserve">- </w:t>
      </w:r>
      <w:r w:rsidRPr="006A0671">
        <w:rPr>
          <w:rFonts w:cs="Courier New"/>
          <w:iCs/>
          <w:color w:val="000000"/>
          <w:sz w:val="24"/>
          <w:szCs w:val="24"/>
        </w:rPr>
        <w:t>о</w:t>
      </w:r>
      <w:r w:rsidRPr="006A0671">
        <w:rPr>
          <w:rFonts w:cs="Courier New"/>
          <w:color w:val="000000"/>
          <w:spacing w:val="-1"/>
          <w:sz w:val="24"/>
          <w:szCs w:val="24"/>
        </w:rPr>
        <w:t xml:space="preserve">беспечен доступ </w:t>
      </w:r>
      <w:r w:rsidRPr="006A0671">
        <w:rPr>
          <w:rFonts w:cs="Courier New"/>
          <w:color w:val="000000"/>
          <w:sz w:val="24"/>
          <w:szCs w:val="24"/>
        </w:rPr>
        <w:t xml:space="preserve">обучающихся, </w:t>
      </w:r>
      <w:r w:rsidRPr="006A0671">
        <w:rPr>
          <w:rFonts w:cs="Courier New"/>
          <w:color w:val="000000"/>
          <w:spacing w:val="-1"/>
          <w:sz w:val="24"/>
          <w:szCs w:val="24"/>
        </w:rPr>
        <w:t xml:space="preserve">являющихся слепыми или слабовидящими </w:t>
      </w:r>
      <w:r w:rsidRPr="006A0671">
        <w:rPr>
          <w:rFonts w:cs="Courier New"/>
          <w:color w:val="000000"/>
          <w:sz w:val="24"/>
          <w:szCs w:val="24"/>
        </w:rPr>
        <w:t xml:space="preserve">к </w:t>
      </w:r>
      <w:r w:rsidRPr="006A0671">
        <w:rPr>
          <w:rFonts w:cs="Courier New"/>
          <w:color w:val="000000"/>
          <w:spacing w:val="-1"/>
          <w:sz w:val="24"/>
          <w:szCs w:val="24"/>
        </w:rPr>
        <w:t>зданиям Академии;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z w:val="24"/>
          <w:szCs w:val="24"/>
        </w:rPr>
      </w:pPr>
      <w:r w:rsidRPr="006A0671">
        <w:rPr>
          <w:rFonts w:cs="Courier New"/>
          <w:color w:val="000000"/>
          <w:spacing w:val="-1"/>
          <w:sz w:val="24"/>
          <w:szCs w:val="24"/>
        </w:rPr>
        <w:t xml:space="preserve">- </w:t>
      </w:r>
      <w:r w:rsidRPr="006A0671">
        <w:rPr>
          <w:rFonts w:cs="Courier New"/>
          <w:iCs/>
          <w:color w:val="000000"/>
          <w:sz w:val="24"/>
          <w:szCs w:val="24"/>
        </w:rPr>
        <w:t>э</w:t>
      </w:r>
      <w:r w:rsidRPr="006A0671">
        <w:rPr>
          <w:rFonts w:cs="Courier New"/>
          <w:color w:val="000000"/>
          <w:sz w:val="24"/>
          <w:szCs w:val="24"/>
        </w:rPr>
        <w:t xml:space="preserve">лектронный видео увеличитель "ONYX </w:t>
      </w:r>
      <w:proofErr w:type="spellStart"/>
      <w:r w:rsidRPr="006A0671">
        <w:rPr>
          <w:rFonts w:cs="Courier New"/>
          <w:color w:val="000000"/>
          <w:sz w:val="24"/>
          <w:szCs w:val="24"/>
        </w:rPr>
        <w:t>Deskset</w:t>
      </w:r>
      <w:proofErr w:type="spellEnd"/>
      <w:r w:rsidRPr="006A0671">
        <w:rPr>
          <w:rFonts w:cs="Courier New"/>
          <w:color w:val="000000"/>
          <w:sz w:val="24"/>
          <w:szCs w:val="24"/>
        </w:rPr>
        <w:t xml:space="preserve"> HD 22 (в полной комплектации);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z w:val="24"/>
          <w:szCs w:val="24"/>
        </w:rPr>
      </w:pPr>
      <w:r w:rsidRPr="006A0671">
        <w:rPr>
          <w:rFonts w:cs="Courier New"/>
          <w:b/>
          <w:color w:val="000000"/>
          <w:sz w:val="24"/>
          <w:szCs w:val="24"/>
        </w:rPr>
        <w:t xml:space="preserve">- </w:t>
      </w:r>
      <w:r w:rsidRPr="006A0671">
        <w:rPr>
          <w:rFonts w:cs="Courier New"/>
          <w:color w:val="000000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z w:val="24"/>
          <w:szCs w:val="24"/>
          <w:shd w:val="clear" w:color="auto" w:fill="FFFFFF"/>
        </w:rPr>
      </w:pPr>
      <w:r w:rsidRPr="006A0671">
        <w:rPr>
          <w:rFonts w:cs="Courier New"/>
          <w:b/>
          <w:color w:val="000000"/>
          <w:sz w:val="24"/>
          <w:szCs w:val="24"/>
        </w:rPr>
        <w:t>-</w:t>
      </w:r>
      <w:r w:rsidRPr="006A0671">
        <w:rPr>
          <w:rFonts w:cs="Courier New"/>
          <w:color w:val="000000"/>
          <w:sz w:val="24"/>
          <w:szCs w:val="24"/>
        </w:rPr>
        <w:t xml:space="preserve"> принтер Брайля; </w:t>
      </w:r>
    </w:p>
    <w:p w:rsidR="006A0671" w:rsidRPr="006A0671" w:rsidRDefault="006A0671" w:rsidP="006A0671">
      <w:pPr>
        <w:widowControl w:val="0"/>
        <w:ind w:firstLine="709"/>
        <w:jc w:val="both"/>
        <w:rPr>
          <w:rFonts w:cs="Courier New"/>
          <w:color w:val="000000"/>
          <w:sz w:val="24"/>
          <w:szCs w:val="24"/>
          <w:shd w:val="clear" w:color="auto" w:fill="FEFEFE"/>
        </w:rPr>
      </w:pPr>
      <w:r w:rsidRPr="006A0671">
        <w:rPr>
          <w:rFonts w:cs="Courier New"/>
          <w:b/>
          <w:color w:val="000000"/>
          <w:sz w:val="24"/>
          <w:szCs w:val="24"/>
          <w:shd w:val="clear" w:color="auto" w:fill="FFFFFF"/>
        </w:rPr>
        <w:t xml:space="preserve">- </w:t>
      </w:r>
      <w:r w:rsidRPr="006A0671">
        <w:rPr>
          <w:rFonts w:cs="Courier New"/>
          <w:color w:val="000000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8.3.2. для 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инвалидов </w:t>
      </w:r>
      <w:r w:rsidRPr="006A0671">
        <w:rPr>
          <w:i/>
          <w:iCs/>
          <w:color w:val="000000"/>
          <w:sz w:val="24"/>
          <w:szCs w:val="24"/>
        </w:rPr>
        <w:t>и лиц с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 ограниченными возможностями</w:t>
      </w:r>
      <w:r w:rsidRPr="006A0671">
        <w:rPr>
          <w:i/>
          <w:iCs/>
          <w:color w:val="000000"/>
          <w:sz w:val="24"/>
          <w:szCs w:val="24"/>
        </w:rPr>
        <w:t xml:space="preserve"> здоровья по слуху: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- </w:t>
      </w:r>
      <w:r w:rsidRPr="006A0671">
        <w:rPr>
          <w:color w:val="000000"/>
          <w:sz w:val="24"/>
          <w:szCs w:val="24"/>
        </w:rPr>
        <w:t xml:space="preserve">акустическая </w:t>
      </w:r>
      <w:proofErr w:type="spellStart"/>
      <w:r w:rsidRPr="006A0671">
        <w:rPr>
          <w:color w:val="000000"/>
          <w:sz w:val="24"/>
          <w:szCs w:val="24"/>
        </w:rPr>
        <w:t>система</w:t>
      </w:r>
      <w:r w:rsidRPr="006A0671">
        <w:rPr>
          <w:color w:val="000000"/>
          <w:sz w:val="24"/>
          <w:szCs w:val="24"/>
          <w:shd w:val="clear" w:color="auto" w:fill="FFFFFF"/>
        </w:rPr>
        <w:t>FrontRowtoGo</w:t>
      </w:r>
      <w:proofErr w:type="spellEnd"/>
      <w:r w:rsidRPr="006A0671">
        <w:rPr>
          <w:color w:val="000000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A0671">
        <w:rPr>
          <w:i/>
          <w:iCs/>
          <w:color w:val="000000"/>
          <w:sz w:val="24"/>
          <w:szCs w:val="24"/>
        </w:rPr>
        <w:t xml:space="preserve">- </w:t>
      </w:r>
      <w:r w:rsidRPr="006A0671">
        <w:rPr>
          <w:color w:val="000000"/>
          <w:sz w:val="24"/>
          <w:szCs w:val="24"/>
          <w:shd w:val="clear" w:color="auto" w:fill="FFFFFF"/>
        </w:rPr>
        <w:t xml:space="preserve">«ElBrailleW14J G2; 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4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A0671">
        <w:rPr>
          <w:b/>
          <w:color w:val="000000"/>
          <w:sz w:val="24"/>
          <w:szCs w:val="24"/>
          <w:shd w:val="clear" w:color="auto" w:fill="FFFFFF"/>
        </w:rPr>
        <w:t>-</w:t>
      </w:r>
      <w:r w:rsidRPr="006A0671">
        <w:rPr>
          <w:color w:val="000000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A0671">
        <w:rPr>
          <w:color w:val="000000"/>
          <w:sz w:val="24"/>
          <w:szCs w:val="24"/>
          <w:shd w:val="clear" w:color="auto" w:fill="FFFFFF"/>
        </w:rPr>
        <w:t>- FM-передатчик AMIGO T31;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A0671">
        <w:rPr>
          <w:color w:val="000000"/>
          <w:sz w:val="24"/>
          <w:szCs w:val="24"/>
          <w:shd w:val="clear" w:color="auto" w:fill="FFFFFF"/>
        </w:rPr>
        <w:t>-  радио-класс (радиомикрофон) «Сонет-РСМ» РМ- 2-1 (заушный индуктор и индукционная петля).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4"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8.3.3. для 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инвалидов </w:t>
      </w:r>
      <w:r w:rsidRPr="006A0671">
        <w:rPr>
          <w:i/>
          <w:iCs/>
          <w:color w:val="000000"/>
          <w:sz w:val="24"/>
          <w:szCs w:val="24"/>
        </w:rPr>
        <w:t xml:space="preserve">и лиц с </w:t>
      </w:r>
      <w:r w:rsidRPr="006A0671">
        <w:rPr>
          <w:i/>
          <w:iCs/>
          <w:color w:val="000000"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6A0671">
        <w:rPr>
          <w:i/>
          <w:iCs/>
          <w:color w:val="000000"/>
          <w:sz w:val="24"/>
          <w:szCs w:val="24"/>
        </w:rPr>
        <w:t>аппарата:</w:t>
      </w:r>
    </w:p>
    <w:p w:rsidR="006A0671" w:rsidRPr="006A0671" w:rsidRDefault="006A0671" w:rsidP="006A0671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i/>
          <w:iCs/>
          <w:color w:val="000000"/>
          <w:sz w:val="24"/>
          <w:szCs w:val="24"/>
        </w:rPr>
      </w:pPr>
      <w:r w:rsidRPr="006A0671">
        <w:rPr>
          <w:i/>
          <w:iCs/>
          <w:color w:val="000000"/>
          <w:sz w:val="24"/>
          <w:szCs w:val="24"/>
        </w:rPr>
        <w:t xml:space="preserve">- </w:t>
      </w:r>
      <w:r w:rsidRPr="006A0671">
        <w:rPr>
          <w:color w:val="00000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6A0671" w:rsidRPr="006A0671" w:rsidRDefault="006A0671" w:rsidP="006A0671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:rsidR="006A0671" w:rsidRPr="006A0671" w:rsidRDefault="006A0671" w:rsidP="006A0671">
      <w:pPr>
        <w:widowControl w:val="0"/>
        <w:jc w:val="both"/>
        <w:rPr>
          <w:color w:val="000000"/>
          <w:sz w:val="24"/>
          <w:szCs w:val="24"/>
        </w:rPr>
      </w:pPr>
    </w:p>
    <w:p w:rsidR="00784898" w:rsidRPr="006A0671" w:rsidRDefault="00784898" w:rsidP="00EA0A7D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6C3294" w:rsidRDefault="006C3294" w:rsidP="001D3EDF">
      <w:pPr>
        <w:jc w:val="right"/>
        <w:rPr>
          <w:i/>
          <w:sz w:val="24"/>
          <w:szCs w:val="24"/>
        </w:rPr>
      </w:pPr>
    </w:p>
    <w:p w:rsidR="006C3294" w:rsidRDefault="006C3294" w:rsidP="001D3EDF">
      <w:pPr>
        <w:jc w:val="right"/>
        <w:rPr>
          <w:i/>
          <w:sz w:val="24"/>
          <w:szCs w:val="24"/>
        </w:rPr>
      </w:pPr>
    </w:p>
    <w:p w:rsidR="006C3294" w:rsidRDefault="006C3294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D52032" w:rsidRDefault="00D52032" w:rsidP="001D3EDF">
      <w:pPr>
        <w:jc w:val="right"/>
        <w:rPr>
          <w:i/>
          <w:sz w:val="24"/>
          <w:szCs w:val="24"/>
        </w:rPr>
      </w:pPr>
    </w:p>
    <w:p w:rsidR="00AB2CAF" w:rsidRDefault="00AB2CAF" w:rsidP="00F25B88">
      <w:pPr>
        <w:rPr>
          <w:i/>
          <w:sz w:val="24"/>
          <w:szCs w:val="24"/>
        </w:rPr>
      </w:pPr>
    </w:p>
    <w:p w:rsidR="003A4F85" w:rsidRDefault="003A4F85" w:rsidP="001D3ED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1D3EDF" w:rsidRPr="00AB2CAF" w:rsidRDefault="002F62F0" w:rsidP="001D3EDF">
      <w:pPr>
        <w:jc w:val="right"/>
        <w:rPr>
          <w:i/>
        </w:rPr>
      </w:pPr>
      <w:r w:rsidRPr="00AB2CAF">
        <w:rPr>
          <w:i/>
        </w:rPr>
        <w:lastRenderedPageBreak/>
        <w:t>П</w:t>
      </w:r>
      <w:r w:rsidR="001D3EDF" w:rsidRPr="00AB2CAF">
        <w:rPr>
          <w:i/>
        </w:rPr>
        <w:t xml:space="preserve">риложение </w:t>
      </w:r>
      <w:r w:rsidR="00543499" w:rsidRPr="00AB2CAF">
        <w:rPr>
          <w:i/>
        </w:rPr>
        <w:t>к рабочей программы дисциплины</w:t>
      </w:r>
    </w:p>
    <w:p w:rsidR="00543499" w:rsidRPr="00AB2CAF" w:rsidRDefault="00543499" w:rsidP="001D3EDF">
      <w:pPr>
        <w:jc w:val="right"/>
        <w:rPr>
          <w:i/>
        </w:rPr>
      </w:pPr>
      <w:r w:rsidRPr="00AB2CAF">
        <w:rPr>
          <w:i/>
        </w:rPr>
        <w:t>«</w:t>
      </w:r>
      <w:r w:rsidR="00DE7D99" w:rsidRPr="00AB2CAF">
        <w:rPr>
          <w:i/>
        </w:rPr>
        <w:t>Технологии научных исследований в</w:t>
      </w:r>
      <w:r w:rsidR="00D52032" w:rsidRPr="00AB2CAF">
        <w:rPr>
          <w:i/>
        </w:rPr>
        <w:t xml:space="preserve"> адаптивной физической культуре</w:t>
      </w:r>
      <w:r w:rsidRPr="00AB2CAF">
        <w:rPr>
          <w:i/>
        </w:rPr>
        <w:t>»</w:t>
      </w:r>
    </w:p>
    <w:p w:rsidR="001D3EDF" w:rsidRPr="00142CE3" w:rsidRDefault="001D3EDF" w:rsidP="001D3EDF">
      <w:pPr>
        <w:jc w:val="right"/>
        <w:rPr>
          <w:i/>
          <w:sz w:val="24"/>
          <w:szCs w:val="24"/>
        </w:rPr>
      </w:pPr>
    </w:p>
    <w:p w:rsidR="006346A4" w:rsidRPr="006346A4" w:rsidRDefault="006346A4" w:rsidP="006346A4">
      <w:pP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 xml:space="preserve">Министерство спорта Российской Федерации </w:t>
      </w:r>
    </w:p>
    <w:p w:rsidR="006346A4" w:rsidRPr="006346A4" w:rsidRDefault="006346A4" w:rsidP="006346A4">
      <w:pPr>
        <w:jc w:val="center"/>
        <w:rPr>
          <w:sz w:val="24"/>
          <w:szCs w:val="24"/>
        </w:rPr>
      </w:pPr>
    </w:p>
    <w:p w:rsidR="006346A4" w:rsidRPr="006346A4" w:rsidRDefault="006346A4" w:rsidP="006346A4">
      <w:pP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346A4" w:rsidRPr="006346A4" w:rsidRDefault="006346A4" w:rsidP="006346A4">
      <w:pP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>высшего образования</w:t>
      </w:r>
    </w:p>
    <w:p w:rsidR="006346A4" w:rsidRPr="006346A4" w:rsidRDefault="006346A4" w:rsidP="006346A4">
      <w:pP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6346A4" w:rsidRPr="006346A4" w:rsidRDefault="006346A4" w:rsidP="006346A4">
      <w:pPr>
        <w:jc w:val="center"/>
        <w:rPr>
          <w:sz w:val="24"/>
          <w:szCs w:val="24"/>
        </w:rPr>
      </w:pPr>
    </w:p>
    <w:p w:rsidR="006346A4" w:rsidRPr="006346A4" w:rsidRDefault="006346A4" w:rsidP="006346A4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6346A4">
        <w:rPr>
          <w:sz w:val="24"/>
          <w:szCs w:val="24"/>
        </w:rPr>
        <w:t>Кафедра адаптивной физической культуры и спортивной медицины</w:t>
      </w:r>
    </w:p>
    <w:p w:rsidR="006346A4" w:rsidRPr="006346A4" w:rsidRDefault="006346A4" w:rsidP="006346A4">
      <w:pPr>
        <w:jc w:val="right"/>
        <w:rPr>
          <w:sz w:val="24"/>
          <w:szCs w:val="24"/>
        </w:rPr>
      </w:pPr>
    </w:p>
    <w:p w:rsidR="006346A4" w:rsidRPr="006346A4" w:rsidRDefault="006346A4" w:rsidP="006346A4">
      <w:pPr>
        <w:jc w:val="right"/>
        <w:rPr>
          <w:sz w:val="24"/>
          <w:szCs w:val="24"/>
        </w:rPr>
      </w:pPr>
    </w:p>
    <w:p w:rsidR="00D80D84" w:rsidRPr="00F95038" w:rsidRDefault="00D80D84" w:rsidP="00D80D84">
      <w:pPr>
        <w:jc w:val="right"/>
        <w:rPr>
          <w:sz w:val="24"/>
          <w:szCs w:val="24"/>
        </w:rPr>
      </w:pP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>УТВЕРЖДЕНО</w:t>
      </w: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 xml:space="preserve">решением Учебно-методической комиссии     </w:t>
      </w:r>
    </w:p>
    <w:p w:rsidR="00D80D84" w:rsidRPr="00F95038" w:rsidRDefault="007D3DC9" w:rsidP="00D80D8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протокол № 1</w:t>
      </w:r>
      <w:r w:rsidR="000D3F99">
        <w:rPr>
          <w:sz w:val="24"/>
          <w:szCs w:val="24"/>
        </w:rPr>
        <w:t>2</w:t>
      </w:r>
      <w:r>
        <w:rPr>
          <w:sz w:val="24"/>
          <w:szCs w:val="24"/>
        </w:rPr>
        <w:t>/24 от «19» мая 2025</w:t>
      </w:r>
      <w:r w:rsidR="00D80D84" w:rsidRPr="00F95038">
        <w:rPr>
          <w:sz w:val="24"/>
          <w:szCs w:val="24"/>
        </w:rPr>
        <w:t>г.</w:t>
      </w: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 xml:space="preserve">Председатель УМК, </w:t>
      </w: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 xml:space="preserve"> Проректора по учебной работе</w:t>
      </w: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>___________________А.П. Морозов</w:t>
      </w:r>
    </w:p>
    <w:p w:rsidR="00D80D84" w:rsidRPr="00F95038" w:rsidRDefault="007D3DC9" w:rsidP="00D80D84">
      <w:pPr>
        <w:jc w:val="right"/>
        <w:rPr>
          <w:sz w:val="24"/>
          <w:szCs w:val="24"/>
        </w:rPr>
      </w:pPr>
      <w:r>
        <w:rPr>
          <w:sz w:val="24"/>
          <w:szCs w:val="24"/>
        </w:rPr>
        <w:t>«19» мая 2025</w:t>
      </w:r>
      <w:r w:rsidR="00D80D84" w:rsidRPr="00F95038">
        <w:rPr>
          <w:sz w:val="24"/>
          <w:szCs w:val="24"/>
        </w:rPr>
        <w:t xml:space="preserve"> г.</w:t>
      </w:r>
    </w:p>
    <w:p w:rsidR="00A02099" w:rsidRPr="00A75945" w:rsidRDefault="00A02099" w:rsidP="00A02099">
      <w:pPr>
        <w:jc w:val="right"/>
        <w:rPr>
          <w:sz w:val="24"/>
          <w:szCs w:val="24"/>
        </w:rPr>
      </w:pPr>
    </w:p>
    <w:p w:rsidR="001D3EDF" w:rsidRPr="00142CE3" w:rsidRDefault="001D3EDF" w:rsidP="001D3EDF">
      <w:pPr>
        <w:jc w:val="right"/>
        <w:rPr>
          <w:sz w:val="24"/>
          <w:szCs w:val="24"/>
        </w:rPr>
      </w:pPr>
    </w:p>
    <w:p w:rsidR="001D3EDF" w:rsidRPr="00142CE3" w:rsidRDefault="001D3EDF" w:rsidP="001D3EDF">
      <w:pPr>
        <w:jc w:val="center"/>
        <w:rPr>
          <w:b/>
          <w:bCs/>
          <w:sz w:val="24"/>
          <w:szCs w:val="24"/>
        </w:rPr>
      </w:pPr>
      <w:r w:rsidRPr="00142CE3">
        <w:rPr>
          <w:b/>
          <w:bCs/>
          <w:sz w:val="24"/>
          <w:szCs w:val="24"/>
        </w:rPr>
        <w:t>Фонд оценочных средств</w:t>
      </w:r>
    </w:p>
    <w:p w:rsidR="001D3EDF" w:rsidRPr="00142CE3" w:rsidRDefault="001D3EDF" w:rsidP="001D3EDF">
      <w:pPr>
        <w:jc w:val="center"/>
        <w:rPr>
          <w:b/>
          <w:sz w:val="24"/>
          <w:szCs w:val="24"/>
        </w:rPr>
      </w:pPr>
      <w:r w:rsidRPr="00142CE3">
        <w:rPr>
          <w:b/>
          <w:sz w:val="24"/>
          <w:szCs w:val="24"/>
        </w:rPr>
        <w:t xml:space="preserve">по дисциплине </w:t>
      </w:r>
    </w:p>
    <w:p w:rsidR="00DE7D99" w:rsidRPr="00142CE3" w:rsidRDefault="00DE7D99" w:rsidP="001D3EDF">
      <w:pPr>
        <w:jc w:val="center"/>
        <w:rPr>
          <w:b/>
          <w:sz w:val="24"/>
          <w:szCs w:val="24"/>
        </w:rPr>
      </w:pPr>
    </w:p>
    <w:p w:rsidR="00DE7D99" w:rsidRPr="0071161E" w:rsidRDefault="00F54D5A" w:rsidP="00DE7D99">
      <w:pPr>
        <w:jc w:val="center"/>
        <w:rPr>
          <w:b/>
          <w:sz w:val="24"/>
          <w:szCs w:val="24"/>
        </w:rPr>
      </w:pPr>
      <w:r w:rsidRPr="0071161E">
        <w:rPr>
          <w:b/>
          <w:sz w:val="24"/>
          <w:szCs w:val="24"/>
        </w:rPr>
        <w:t>«</w:t>
      </w:r>
      <w:r w:rsidR="00DE7D99" w:rsidRPr="0071161E">
        <w:rPr>
          <w:b/>
          <w:sz w:val="24"/>
          <w:szCs w:val="24"/>
        </w:rPr>
        <w:t>Технологии научных исследований в адаптивной физической культуре</w:t>
      </w:r>
      <w:r w:rsidRPr="0071161E">
        <w:rPr>
          <w:b/>
          <w:sz w:val="24"/>
          <w:szCs w:val="24"/>
        </w:rPr>
        <w:t>»</w:t>
      </w:r>
    </w:p>
    <w:p w:rsidR="001D3EDF" w:rsidRPr="00142CE3" w:rsidRDefault="001D3EDF" w:rsidP="00DE7D99">
      <w:pPr>
        <w:pBdr>
          <w:bottom w:val="single" w:sz="12" w:space="2" w:color="auto"/>
        </w:pBdr>
        <w:jc w:val="center"/>
        <w:rPr>
          <w:sz w:val="24"/>
          <w:szCs w:val="24"/>
        </w:rPr>
      </w:pPr>
    </w:p>
    <w:p w:rsidR="001D3EDF" w:rsidRPr="00142CE3" w:rsidRDefault="001D3EDF" w:rsidP="001D3EDF">
      <w:pPr>
        <w:jc w:val="center"/>
        <w:rPr>
          <w:sz w:val="24"/>
          <w:szCs w:val="24"/>
        </w:rPr>
      </w:pPr>
    </w:p>
    <w:p w:rsidR="00D52032" w:rsidRPr="00A92133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Направление подготовки:</w:t>
      </w:r>
    </w:p>
    <w:p w:rsidR="00D52032" w:rsidRPr="00A92133" w:rsidRDefault="00D52032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A92133">
        <w:rPr>
          <w:rFonts w:cs="Tahoma"/>
          <w:color w:val="000000"/>
          <w:sz w:val="24"/>
          <w:szCs w:val="24"/>
        </w:rPr>
        <w:t xml:space="preserve">49.04.02Физическая культура для лиц с отклонениями в состоянии здоровья </w:t>
      </w:r>
    </w:p>
    <w:p w:rsidR="00D52032" w:rsidRDefault="00D52032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A92133">
        <w:rPr>
          <w:rFonts w:cs="Tahoma"/>
          <w:color w:val="000000"/>
          <w:sz w:val="24"/>
          <w:szCs w:val="24"/>
        </w:rPr>
        <w:t>(</w:t>
      </w:r>
      <w:r w:rsidR="00AB2CAF">
        <w:rPr>
          <w:rFonts w:cs="Tahoma"/>
          <w:color w:val="000000"/>
          <w:sz w:val="24"/>
          <w:szCs w:val="24"/>
        </w:rPr>
        <w:t>адаптивная физическая культура)</w:t>
      </w:r>
    </w:p>
    <w:p w:rsidR="000D3F99" w:rsidRPr="00A92133" w:rsidRDefault="000D3F99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D52032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ОПОП «</w:t>
      </w:r>
      <w:proofErr w:type="spellStart"/>
      <w:r w:rsidR="007D3DC9">
        <w:rPr>
          <w:rFonts w:cs="Tahoma"/>
          <w:b/>
          <w:color w:val="000000"/>
          <w:sz w:val="24"/>
          <w:szCs w:val="24"/>
        </w:rPr>
        <w:t>Кинезиотерапия</w:t>
      </w:r>
      <w:proofErr w:type="spellEnd"/>
      <w:r w:rsidR="007D3DC9">
        <w:rPr>
          <w:rFonts w:cs="Tahoma"/>
          <w:b/>
          <w:color w:val="000000"/>
          <w:sz w:val="24"/>
          <w:szCs w:val="24"/>
        </w:rPr>
        <w:t xml:space="preserve"> в адаптивной физической культуре, физической реабилитации и фитнес-индустрии</w:t>
      </w:r>
      <w:r w:rsidRPr="00A92133">
        <w:rPr>
          <w:rFonts w:cs="Tahoma"/>
          <w:b/>
          <w:color w:val="000000"/>
          <w:sz w:val="24"/>
          <w:szCs w:val="24"/>
        </w:rPr>
        <w:t>»</w:t>
      </w:r>
    </w:p>
    <w:p w:rsidR="000D3F99" w:rsidRPr="00A92133" w:rsidRDefault="000D3F99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ОПОП «Физическая реабилитация»</w:t>
      </w:r>
    </w:p>
    <w:p w:rsidR="00AB2CAF" w:rsidRDefault="00AB2CAF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AB2CAF" w:rsidRDefault="00D52032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D52032" w:rsidRPr="00A92133" w:rsidRDefault="00D52032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B2CAF">
        <w:rPr>
          <w:rFonts w:cs="Tahoma"/>
          <w:color w:val="000000"/>
          <w:sz w:val="24"/>
          <w:szCs w:val="24"/>
        </w:rPr>
        <w:t>магистр</w:t>
      </w:r>
    </w:p>
    <w:p w:rsidR="00D52032" w:rsidRPr="00A92133" w:rsidRDefault="00AB2CAF" w:rsidP="00D5203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Форма обучения</w:t>
      </w:r>
    </w:p>
    <w:p w:rsidR="00D52032" w:rsidRPr="00A92133" w:rsidRDefault="0069597A" w:rsidP="00D52032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</w:t>
      </w:r>
      <w:r w:rsidR="00D52032" w:rsidRPr="00A92133">
        <w:rPr>
          <w:rFonts w:cs="Tahoma"/>
          <w:color w:val="000000"/>
          <w:sz w:val="24"/>
          <w:szCs w:val="24"/>
        </w:rPr>
        <w:t>чная</w:t>
      </w:r>
      <w:r>
        <w:rPr>
          <w:rFonts w:cs="Tahoma"/>
          <w:color w:val="000000"/>
          <w:sz w:val="24"/>
          <w:szCs w:val="24"/>
        </w:rPr>
        <w:t>/заочная</w:t>
      </w:r>
    </w:p>
    <w:p w:rsidR="0069597A" w:rsidRDefault="0069597A" w:rsidP="001D3EDF">
      <w:pPr>
        <w:jc w:val="right"/>
        <w:rPr>
          <w:sz w:val="24"/>
          <w:szCs w:val="24"/>
        </w:rPr>
      </w:pPr>
    </w:p>
    <w:p w:rsidR="006346A4" w:rsidRDefault="006346A4" w:rsidP="006346A4">
      <w:pPr>
        <w:jc w:val="right"/>
        <w:rPr>
          <w:sz w:val="24"/>
          <w:szCs w:val="24"/>
        </w:rPr>
      </w:pPr>
    </w:p>
    <w:p w:rsidR="00D80D84" w:rsidRPr="00F95038" w:rsidRDefault="00D80D84" w:rsidP="00D80D84">
      <w:pPr>
        <w:jc w:val="right"/>
        <w:rPr>
          <w:sz w:val="24"/>
          <w:szCs w:val="24"/>
        </w:rPr>
      </w:pPr>
      <w:r w:rsidRPr="00F95038">
        <w:rPr>
          <w:sz w:val="24"/>
          <w:szCs w:val="24"/>
        </w:rPr>
        <w:t>Рассмотрено и одобрено на заседании кафедры</w:t>
      </w:r>
    </w:p>
    <w:p w:rsidR="00D80D84" w:rsidRPr="00F95038" w:rsidRDefault="007D3DC9" w:rsidP="00D80D84">
      <w:pPr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11 от «28» апреля 2025</w:t>
      </w:r>
      <w:r w:rsidR="00D80D84" w:rsidRPr="00F95038">
        <w:rPr>
          <w:sz w:val="24"/>
          <w:szCs w:val="24"/>
        </w:rPr>
        <w:t xml:space="preserve"> г.) </w:t>
      </w: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F95038">
        <w:rPr>
          <w:sz w:val="24"/>
          <w:szCs w:val="24"/>
        </w:rPr>
        <w:t>Зав. кафедрой, к</w:t>
      </w:r>
      <w:r w:rsidR="00A04A40">
        <w:rPr>
          <w:sz w:val="24"/>
          <w:szCs w:val="24"/>
        </w:rPr>
        <w:t>анд</w:t>
      </w:r>
      <w:r w:rsidRPr="00F95038">
        <w:rPr>
          <w:sz w:val="24"/>
          <w:szCs w:val="24"/>
        </w:rPr>
        <w:t>.б</w:t>
      </w:r>
      <w:r w:rsidR="00A04A40">
        <w:rPr>
          <w:sz w:val="24"/>
          <w:szCs w:val="24"/>
        </w:rPr>
        <w:t>иол.наук</w:t>
      </w:r>
      <w:r w:rsidRPr="00F95038">
        <w:rPr>
          <w:sz w:val="24"/>
          <w:szCs w:val="24"/>
        </w:rPr>
        <w:t>, доцент</w:t>
      </w: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F95038">
        <w:rPr>
          <w:sz w:val="24"/>
          <w:szCs w:val="24"/>
        </w:rPr>
        <w:t>____________И.В. Осадченко</w:t>
      </w:r>
    </w:p>
    <w:p w:rsidR="00D80D84" w:rsidRPr="00F95038" w:rsidRDefault="007D3DC9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«28» апреля 2025</w:t>
      </w:r>
      <w:r w:rsidR="00D80D84" w:rsidRPr="00F95038">
        <w:rPr>
          <w:sz w:val="24"/>
          <w:szCs w:val="24"/>
        </w:rPr>
        <w:t xml:space="preserve"> г.</w:t>
      </w: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D80D84" w:rsidRPr="00F95038" w:rsidRDefault="00D80D84" w:rsidP="00D80D8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D80D84" w:rsidRPr="00F95038" w:rsidRDefault="007D3DC9" w:rsidP="00D80D8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Малаховка</w:t>
      </w:r>
      <w:proofErr w:type="spellEnd"/>
      <w:r>
        <w:rPr>
          <w:sz w:val="24"/>
          <w:szCs w:val="24"/>
        </w:rPr>
        <w:t>, 2025</w:t>
      </w:r>
      <w:r w:rsidR="00D80D84" w:rsidRPr="00F95038">
        <w:rPr>
          <w:sz w:val="24"/>
          <w:szCs w:val="24"/>
        </w:rPr>
        <w:t xml:space="preserve"> год</w:t>
      </w:r>
    </w:p>
    <w:p w:rsidR="00AB2CAF" w:rsidRDefault="00AB2CAF" w:rsidP="001D3EDF">
      <w:pPr>
        <w:jc w:val="center"/>
        <w:rPr>
          <w:sz w:val="24"/>
          <w:szCs w:val="24"/>
        </w:rPr>
      </w:pPr>
    </w:p>
    <w:p w:rsidR="006346A4" w:rsidRDefault="006346A4" w:rsidP="001D3EDF">
      <w:pPr>
        <w:jc w:val="center"/>
        <w:rPr>
          <w:sz w:val="24"/>
          <w:szCs w:val="24"/>
        </w:rPr>
      </w:pPr>
    </w:p>
    <w:p w:rsidR="00183830" w:rsidRDefault="00183830" w:rsidP="0018383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caps/>
          <w:color w:val="000000"/>
          <w:spacing w:val="-1"/>
          <w:sz w:val="24"/>
          <w:szCs w:val="24"/>
          <w:u w:color="000000"/>
          <w:bdr w:val="nil"/>
        </w:rPr>
      </w:pPr>
      <w:r w:rsidRPr="008518C0">
        <w:rPr>
          <w:b/>
          <w:caps/>
          <w:color w:val="000000"/>
          <w:spacing w:val="-1"/>
          <w:sz w:val="24"/>
          <w:szCs w:val="24"/>
          <w:u w:color="000000"/>
          <w:bdr w:val="nil"/>
        </w:rPr>
        <w:t xml:space="preserve">ПАСПОРТ ФОНДА ОЦЕНОЧНЫХ СРЕДСТВ ПО ДИСЦИПЛИНе </w:t>
      </w:r>
    </w:p>
    <w:p w:rsidR="00432128" w:rsidRPr="008518C0" w:rsidRDefault="00432128" w:rsidP="0018383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caps/>
          <w:color w:val="000000"/>
          <w:spacing w:val="-1"/>
          <w:sz w:val="24"/>
          <w:szCs w:val="24"/>
          <w:u w:color="000000"/>
          <w:bdr w:val="nil"/>
        </w:rPr>
      </w:pPr>
    </w:p>
    <w:p w:rsidR="00183830" w:rsidRPr="008518C0" w:rsidRDefault="00183830" w:rsidP="0018383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caps/>
          <w:color w:val="000000"/>
          <w:spacing w:val="-1"/>
          <w:sz w:val="24"/>
          <w:szCs w:val="24"/>
          <w:u w:color="000000"/>
          <w:bdr w:val="nil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3969"/>
        <w:gridCol w:w="1920"/>
      </w:tblGrid>
      <w:tr w:rsidR="00183830" w:rsidRPr="008518C0" w:rsidTr="00DA20B9">
        <w:trPr>
          <w:jc w:val="center"/>
        </w:trPr>
        <w:tc>
          <w:tcPr>
            <w:tcW w:w="1838" w:type="dxa"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Формируемые компетенции</w:t>
            </w:r>
          </w:p>
        </w:tc>
        <w:tc>
          <w:tcPr>
            <w:tcW w:w="2552" w:type="dxa"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Трудовые функции</w:t>
            </w:r>
          </w:p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3969" w:type="dxa"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proofErr w:type="spellStart"/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ЗУНы</w:t>
            </w:r>
            <w:proofErr w:type="spellEnd"/>
          </w:p>
        </w:tc>
        <w:tc>
          <w:tcPr>
            <w:tcW w:w="1920" w:type="dxa"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Индикаторы достижения</w:t>
            </w:r>
          </w:p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(проверяемые действия)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9C1A89" w:rsidRDefault="00183830" w:rsidP="00183830">
            <w:pPr>
              <w:jc w:val="both"/>
              <w:rPr>
                <w:spacing w:val="-1"/>
                <w:sz w:val="24"/>
                <w:szCs w:val="24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t>УК-1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C1A89">
              <w:rPr>
                <w:spacing w:val="-1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>
              <w:rPr>
                <w:spacing w:val="-1"/>
                <w:sz w:val="24"/>
                <w:szCs w:val="24"/>
              </w:rPr>
              <w:t>.</w:t>
            </w:r>
          </w:p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6131CE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6131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истему научного знания об адаптивной физической культуре, спорте и её структуре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т</w:t>
            </w: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енденции развития науки в современный период и взаимосвязь их со сферой адаптивной физической культурой, сущность смены парадигм теоретического знания в этой сфере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сновные аспекты системного подхода как базы научного осмысления интегративной сущности адаптивной физической культуры и спорта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32128" w:rsidRPr="00432128" w:rsidRDefault="00826CC5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="00432128"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овременные теории и концепции стратегического анализа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деятельности организаций адаптивной физической культуры</w:t>
            </w:r>
            <w:r w:rsidR="00826CC5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32128" w:rsidRPr="00432128" w:rsidRDefault="00826CC5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спектр</w:t>
            </w:r>
            <w:r w:rsidR="00432128"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методов анализа и систематизации научно-методической</w:t>
            </w:r>
          </w:p>
          <w:p w:rsidR="00432128" w:rsidRP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  <w:p w:rsidR="00432128" w:rsidRPr="00432128" w:rsidRDefault="00826CC5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н</w:t>
            </w:r>
            <w:r w:rsidR="00432128"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аиболее эффективные способы осуществления исследовательской и</w:t>
            </w:r>
          </w:p>
          <w:p w:rsidR="00432128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методической помощи физкультурно-спортивным организациям</w:t>
            </w:r>
            <w:r w:rsidR="00826CC5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826CC5" w:rsidRPr="006131CE" w:rsidRDefault="00826CC5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6131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A302FB" w:rsidRPr="00A302FB" w:rsidRDefault="00826CC5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</w:t>
            </w:r>
            <w:r w:rsidR="00A302FB"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перировать основными знаниями об адаптивной физической культуре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 спорте на основе критического осмысления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роводить критический анализ научно-методических, учебно-методических, учебно-практических, материалов для выделения научной проблемы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- а</w:t>
            </w: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ктуализировать проблематику научного исследования на основе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междисциплинарного подхода и интеграции знаний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роводить анализ и представлять интегративную информацию по</w:t>
            </w:r>
          </w:p>
          <w:p w:rsidR="00826CC5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вопросам развития адаптивной физической культуры и спорта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A302FB" w:rsidRPr="006131CE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6131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473CE3" w:rsidRPr="00473CE3" w:rsidRDefault="00A302FB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</w:t>
            </w:r>
            <w:r w:rsidR="00473CE3"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формлени</w:t>
            </w:r>
            <w:r w:rsid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я</w:t>
            </w:r>
            <w:r w:rsidR="00473CE3"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(представление) результатов научно-исследовательской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деятельности в научных изданиях и (или) научно-практических,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научно-методических мероприятиях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существлять критический анализ проблемных ситуаций на основе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системного подхода, выработки стратегии действий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р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азрабатывать и обновлять стратегии исследования, программы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научной и методической деятельности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8518C0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убличной защиты результатов собственных исследований, участ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ия в 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научной дискуссии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6131C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Способен</w:t>
            </w:r>
          </w:p>
          <w:p w:rsidR="006131CE" w:rsidRDefault="006131C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представлять для </w:t>
            </w:r>
          </w:p>
          <w:p w:rsidR="006131CE" w:rsidRPr="008518C0" w:rsidRDefault="006131CE" w:rsidP="00EA6BC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убличной защиты результат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собственных исследований, участ</w:t>
            </w:r>
            <w:r w:rsid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вовать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в 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научной дискуссии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183830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C0014D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</w:t>
            </w: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32128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УК-2.</w:t>
            </w:r>
            <w:r w:rsidRPr="00432128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 Способен управлять проектом на всех этапах его жизненного цикла;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EA6BCE" w:rsidRDefault="00826CC5" w:rsidP="00826C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A6B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871AD4" w:rsidRPr="00871AD4" w:rsidRDefault="00826CC5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т</w:t>
            </w:r>
            <w:r w:rsidR="00871AD4"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еоретические основы и технологии организации научно-исследовательской и проектной деятельности</w:t>
            </w:r>
            <w:r w:rsid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871AD4" w:rsidRPr="00871AD4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з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аконодательство Российской Федерации, регламентирующего</w:t>
            </w:r>
          </w:p>
          <w:p w:rsidR="00826CC5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деятельность в области адаптивной физической культуре и спорте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871AD4" w:rsidRPr="00EA6BCE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A6B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A302FB" w:rsidRPr="00A302FB" w:rsidRDefault="00871AD4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="00A302FB"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зучать тенденции развития соответствующих областей знания,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требования рынка труда, </w:t>
            </w:r>
            <w:proofErr w:type="gramStart"/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образовательные потребности и возможности</w:t>
            </w:r>
            <w:proofErr w:type="gramEnd"/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обучающихся с целью определения актуальной тематики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исследовательской, проектной и иной деятельности обучающимся по программе </w:t>
            </w:r>
            <w:proofErr w:type="spellStart"/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бакалавриата</w:t>
            </w:r>
            <w:proofErr w:type="spellEnd"/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 (или) ДПП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A302FB" w:rsidRPr="00A302FB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ценивать выполнение комплексных целевых программ для</w:t>
            </w:r>
          </w:p>
          <w:p w:rsidR="00871AD4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A302F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соответствующих видов 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A302FB" w:rsidRPr="00EA6BCE" w:rsidRDefault="00A302FB" w:rsidP="00A30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A6BC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C96E3C" w:rsidRPr="00C96E3C" w:rsidRDefault="00A302FB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 xml:space="preserve">- </w:t>
            </w:r>
            <w:r w:rsid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</w:t>
            </w:r>
            <w:r w:rsidR="00C96E3C"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азработки стратегии и организации разработки и совершенствования</w:t>
            </w:r>
          </w:p>
          <w:p w:rsidR="00A302FB" w:rsidRPr="008518C0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комплексных целевых программ по видам адаптивного спорта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EA6BC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Способен</w:t>
            </w:r>
          </w:p>
          <w:p w:rsidR="00EA6BCE" w:rsidRPr="008518C0" w:rsidRDefault="00EA6BCE" w:rsidP="00EA6BC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разраб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атывать</w:t>
            </w:r>
            <w:r w:rsidRP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стратеги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ю</w:t>
            </w:r>
            <w:r w:rsidRP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 организаци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ю</w:t>
            </w:r>
            <w:r w:rsidRPr="00EA6BC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комплексных целевых программ по видам адаптивного спорта.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b/>
                <w:spacing w:val="-1"/>
                <w:sz w:val="24"/>
                <w:szCs w:val="24"/>
              </w:rPr>
              <w:lastRenderedPageBreak/>
              <w:t xml:space="preserve">ОПК-1. </w:t>
            </w:r>
            <w:r w:rsidRPr="009C1A89">
              <w:rPr>
                <w:spacing w:val="-1"/>
                <w:sz w:val="24"/>
                <w:szCs w:val="24"/>
              </w:rPr>
              <w:t>Способен осуществлять научно-методическое сопровождение процесса обучения в основных видах адаптивной физической культуры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8907FD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07FD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871AD4" w:rsidRPr="00871AD4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рганизационн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ую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структур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, передовой опыт, стратегии развития и основы законодательства Российской Федерации в сфере адаптивной физической культуры;</w:t>
            </w:r>
          </w:p>
          <w:p w:rsidR="00871AD4" w:rsidRPr="00871AD4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и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нновационные технологи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 разработки в сфере адаптивной</w:t>
            </w:r>
          </w:p>
          <w:p w:rsidR="00871AD4" w:rsidRPr="00871AD4" w:rsidRDefault="00871AD4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физической культуры</w:t>
            </w:r>
            <w:r w:rsid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871AD4" w:rsidRDefault="00482A63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а</w:t>
            </w:r>
            <w:r w:rsidR="00871AD4"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лгоритм научного поиска путей вне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дрения полученных результатов в </w:t>
            </w:r>
            <w:r w:rsidR="00871AD4" w:rsidRPr="00871AD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практику 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482A63" w:rsidRPr="008907FD" w:rsidRDefault="00482A63" w:rsidP="00871A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07FD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9E4A6D" w:rsidRPr="009E4A6D" w:rsidRDefault="00482A63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</w:t>
            </w:r>
            <w:r w:rsidR="009E4A6D"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актуальные проблемы в сфере адаптивной физической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ф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ормировать алгоритмы научного поиска путей внедрения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собственных разработок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формлять результаты исследований в форме методических и</w:t>
            </w:r>
          </w:p>
          <w:p w:rsidR="00482A63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практических рекомендаций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9E4A6D" w:rsidRPr="008907F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07FD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C96E3C" w:rsidRPr="00C96E3C" w:rsidRDefault="009E4A6D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</w:t>
            </w:r>
            <w:r w:rsidR="00C96E3C"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ыявлени</w:t>
            </w:r>
            <w:r w:rsid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я</w:t>
            </w:r>
            <w:r w:rsidR="00C96E3C"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актуальных проблем отрасли, анализа научно-методических и учебно-методических материалов и написания методических и</w:t>
            </w:r>
          </w:p>
          <w:p w:rsidR="009A4AAA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практических рекомендаций по использованию собственных разработок и результатов научных исследований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в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недрения собственных разработок в педагогический процесс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истематизации результатов научного исследования в виде</w:t>
            </w:r>
          </w:p>
          <w:p w:rsidR="009E4A6D" w:rsidRPr="008518C0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магистерской диссертации и ее литературно-графического оформления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EA6BC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Способен</w:t>
            </w:r>
          </w:p>
          <w:p w:rsidR="009A4AAA" w:rsidRDefault="009A4AAA" w:rsidP="009A4A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</w:t>
            </w: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истематиз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ировать  результаты</w:t>
            </w:r>
            <w:proofErr w:type="gramEnd"/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научного исследования 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и </w:t>
            </w:r>
          </w:p>
          <w:p w:rsidR="009A4AAA" w:rsidRPr="009A4AAA" w:rsidRDefault="009A4AAA" w:rsidP="009A4A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внедр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ять</w:t>
            </w: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собственны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разработ</w:t>
            </w:r>
            <w:r w:rsidR="00167792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в педагогический процесс</w:t>
            </w:r>
            <w:r w:rsidR="00167792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 </w:t>
            </w:r>
          </w:p>
          <w:p w:rsidR="00EA6BCE" w:rsidRPr="008518C0" w:rsidRDefault="009A4AAA" w:rsidP="009A4A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A4AAA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адаптивной физической культуры 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lastRenderedPageBreak/>
              <w:t>ОПК-3</w:t>
            </w:r>
            <w:r>
              <w:rPr>
                <w:b/>
                <w:spacing w:val="-1"/>
                <w:sz w:val="24"/>
                <w:szCs w:val="24"/>
              </w:rPr>
              <w:t>.</w:t>
            </w:r>
            <w:r w:rsidRPr="009C1A8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1A89">
              <w:rPr>
                <w:spacing w:val="-1"/>
                <w:sz w:val="24"/>
                <w:szCs w:val="24"/>
              </w:rPr>
              <w:t>Способен оценивать эффективность и выявлять проблемы процесса обучения в области адаптивной физической культуры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167792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482A63" w:rsidRP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м</w:t>
            </w: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етодологические аспекты адаптивной физической культуры в</w:t>
            </w:r>
          </w:p>
          <w:p w:rsidR="00482A63" w:rsidRP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социальной интеграции лиц с отклонениями в состоянии здоровья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82A63" w:rsidRP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к</w:t>
            </w: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ритерии оценки эффективности процесса обучения в области</w:t>
            </w:r>
          </w:p>
          <w:p w:rsid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482A63" w:rsidRPr="00167792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9E4A6D" w:rsidRPr="009E4A6D" w:rsidRDefault="00482A63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</w:t>
            </w:r>
            <w:r w:rsidR="009E4A6D"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вободно демонстрировать углублённые профессиональные знания, умения и навыки в решении нестандартных проблем процесса</w:t>
            </w:r>
          </w:p>
          <w:p w:rsidR="009E4A6D" w:rsidRPr="009E4A6D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обучения, опираясь на новейшие достижения в области адаптивной</w:t>
            </w:r>
          </w:p>
          <w:p w:rsidR="00482A63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физической культуры в России и за рубежом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C96E3C" w:rsidRPr="00167792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оиск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проблемных ситуаций в процессе обучения в различных видах адаптивной физической культуры с учетом знаний из смежных областей знаний;</w:t>
            </w:r>
          </w:p>
          <w:p w:rsidR="00C96E3C" w:rsidRPr="00C96E3C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амостоятельного решения нестандартных проблем в образовательном</w:t>
            </w:r>
          </w:p>
          <w:p w:rsidR="00C96E3C" w:rsidRPr="008518C0" w:rsidRDefault="00C96E3C" w:rsidP="00C96E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процессе в различных видах 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167792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Способен</w:t>
            </w:r>
          </w:p>
          <w:p w:rsidR="00167792" w:rsidRPr="00C96E3C" w:rsidRDefault="00167792" w:rsidP="00167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самостоятельно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реш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ать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нестандартны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проблем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</w:t>
            </w: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в образовательном</w:t>
            </w:r>
          </w:p>
          <w:p w:rsidR="00167792" w:rsidRPr="008518C0" w:rsidRDefault="00167792" w:rsidP="00167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96E3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процессе в различных видах адаптивной физической культуры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Управление тренерским составом, специалистами в области адаптивной физической культуры и адаптивного спорта при подготовке </w:t>
            </w: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lastRenderedPageBreak/>
              <w:t>ОПК-6</w:t>
            </w:r>
            <w:r>
              <w:rPr>
                <w:b/>
                <w:spacing w:val="-1"/>
                <w:sz w:val="24"/>
                <w:szCs w:val="24"/>
              </w:rPr>
              <w:t xml:space="preserve">. </w:t>
            </w:r>
            <w:r w:rsidRPr="009C1A89">
              <w:rPr>
                <w:spacing w:val="-1"/>
                <w:sz w:val="24"/>
                <w:szCs w:val="24"/>
              </w:rPr>
              <w:t>Способен обобщать и внедрять в практическую работу российский и зарубежный опыт по восстановлению нарушенных или временно утраченных функций организма человека, в том числе путем включения средств и методов адаптивной физической культуры в индивидуальную программу реабилитации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167792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482A63" w:rsidRP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сновные тенденции развития соответствующей области научного знания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82A63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482A6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роблемы интеграции и социализации лиц с отклонениями в состоянии здоровья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482A63" w:rsidRPr="00167792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9E4A6D" w:rsidRPr="009E4A6D" w:rsidRDefault="00482A63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</w:t>
            </w:r>
            <w:r w:rsidR="009E4A6D"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основные тенденции развития соответствующей области научного знания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82A63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в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факторы, оказывающие влияние на ход процесса восстановления нарушенных или временно утраченных функций организма человека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9E4A6D" w:rsidRPr="00167792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167792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E7442B" w:rsidRPr="00E7442B" w:rsidRDefault="009E4A6D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</w:t>
            </w:r>
            <w:r w:rsidR="00E7442B"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бобщения отечественного и зарубежного опыта по восстановлению нарушенных или временно утраченных функций организма человека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9E4A6D" w:rsidRPr="008518C0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а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нализа научной информации в соответствующей области научного знания по выделению существенных и второстепенных составляющих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167792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Способен</w:t>
            </w:r>
          </w:p>
          <w:p w:rsidR="00167792" w:rsidRDefault="009F672E" w:rsidP="009F67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F672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анализ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ировать</w:t>
            </w:r>
            <w:r w:rsidRPr="009F672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научн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ую</w:t>
            </w:r>
            <w:r w:rsidRPr="009F672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информаци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ю </w:t>
            </w:r>
            <w:r w:rsidRPr="009F672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 соответствующей области научного знания по выделению существенных и второстепенных составляющих</w:t>
            </w:r>
          </w:p>
          <w:p w:rsidR="009F672E" w:rsidRPr="008518C0" w:rsidRDefault="009F672E" w:rsidP="009F67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по восстановлению нарушенных или временно утраченных функций организма человека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</w:t>
            </w: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183830" w:rsidRPr="008518C0" w:rsidRDefault="00432128" w:rsidP="0043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lastRenderedPageBreak/>
              <w:t>ОПК-8</w:t>
            </w:r>
            <w:r>
              <w:rPr>
                <w:b/>
                <w:spacing w:val="-1"/>
                <w:sz w:val="24"/>
                <w:szCs w:val="24"/>
              </w:rPr>
              <w:t>.</w:t>
            </w:r>
            <w:r w:rsidRPr="009C1A89">
              <w:rPr>
                <w:spacing w:val="-1"/>
                <w:sz w:val="24"/>
                <w:szCs w:val="24"/>
              </w:rPr>
              <w:t xml:space="preserve"> Способен проводить комплексные мероприятия по предупреждению прогрессирования основного заболевания организма человека</w:t>
            </w: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>Организация и управление 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9F672E" w:rsidRDefault="00482A63" w:rsidP="00482A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F672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F0061E" w:rsidRPr="00F0061E" w:rsidRDefault="00482A63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</w:t>
            </w:r>
            <w:r w:rsidR="00F0061E"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акторы риска, способствующие неблагоприятному развитию основного заболевания или дефекта</w:t>
            </w:r>
            <w:r w:rsid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основные меры по 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предупреждению прогрессирования основного заболевания или дефекта организма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</w:t>
            </w:r>
          </w:p>
          <w:p w:rsidR="00482A63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сновы теории и практики различных видов экспертиз и процедур их прохождения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F0061E" w:rsidRPr="009F672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F672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9E4A6D" w:rsidRPr="009E4A6D" w:rsidRDefault="00F0061E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</w:t>
            </w:r>
            <w:r w:rsidR="009E4A6D"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клинические признаки, указывающие на возможность прогрессирования основного заболевания или поражения</w:t>
            </w:r>
            <w:r w:rsid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пределять наиболее эффективные мероприятия для предупреждения прогрессирования основного заболевания (дефекта) организма у лиц с отк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лонениями в состоянии здоровья </w:t>
            </w:r>
            <w:r w:rsidRPr="009E4A6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(включая инвалидов)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9E4A6D" w:rsidRPr="009F672E" w:rsidRDefault="009E4A6D" w:rsidP="009E4A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9F672E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E7442B" w:rsidRPr="00E7442B" w:rsidRDefault="009E4A6D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</w:t>
            </w:r>
            <w:r w:rsidR="00E7442B"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азработки и(или) применения отдельных мероприятий по предупреждению прогрессирования основного заболевания (дефекта) организма у лиц с отклонениями в состоянии здоровья (включая инвалидов)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9E4A6D" w:rsidRPr="008518C0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одбора необходимого оборудования и технических средств для проведения комплексных мероприятий по предупреждению прогрессирования основного заболевания (дефекта) организма человека.</w:t>
            </w:r>
          </w:p>
        </w:tc>
        <w:tc>
          <w:tcPr>
            <w:tcW w:w="1920" w:type="dxa"/>
            <w:vMerge w:val="restart"/>
          </w:tcPr>
          <w:p w:rsidR="00183830" w:rsidRDefault="009F672E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Способен</w:t>
            </w:r>
          </w:p>
          <w:p w:rsidR="009F672E" w:rsidRPr="008518C0" w:rsidRDefault="00F247DB" w:rsidP="00F247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одб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ирать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необходимо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оборудовани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 технически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е 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средств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для проведения комплексных мероприятий по предупреждению прогрессирования основного заболевания (дефекта) организма человека.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 w:val="restart"/>
          </w:tcPr>
          <w:p w:rsidR="00432128" w:rsidRPr="009C1A89" w:rsidRDefault="00432128" w:rsidP="0043212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9C1A89">
              <w:rPr>
                <w:b/>
                <w:spacing w:val="-1"/>
                <w:sz w:val="24"/>
                <w:szCs w:val="24"/>
              </w:rPr>
              <w:t>ОПК-10</w:t>
            </w:r>
            <w:r>
              <w:rPr>
                <w:b/>
                <w:spacing w:val="-1"/>
                <w:sz w:val="24"/>
                <w:szCs w:val="24"/>
              </w:rPr>
              <w:t>.</w:t>
            </w:r>
            <w:r w:rsidRPr="009C1A8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1A89">
              <w:rPr>
                <w:spacing w:val="-1"/>
                <w:sz w:val="24"/>
                <w:szCs w:val="24"/>
              </w:rPr>
              <w:t xml:space="preserve">Способен проводить научные </w:t>
            </w:r>
            <w:r w:rsidRPr="009C1A89">
              <w:rPr>
                <w:spacing w:val="-1"/>
                <w:sz w:val="24"/>
                <w:szCs w:val="24"/>
              </w:rPr>
              <w:lastRenderedPageBreak/>
              <w:t>исследования по разрешению проблемных ситуаций в области адаптивной физической культуры с использованием современных методов исследования, в том ч</w:t>
            </w:r>
            <w:r>
              <w:rPr>
                <w:spacing w:val="-1"/>
                <w:sz w:val="24"/>
                <w:szCs w:val="24"/>
              </w:rPr>
              <w:t>исле из смежных областей знаний.</w:t>
            </w:r>
          </w:p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CE3DA3" w:rsidRPr="00891AC9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891AC9">
              <w:rPr>
                <w:sz w:val="24"/>
                <w:szCs w:val="24"/>
              </w:rPr>
              <w:t xml:space="preserve">Организация и управление </w:t>
            </w:r>
            <w:r w:rsidRPr="00891AC9">
              <w:rPr>
                <w:sz w:val="24"/>
                <w:szCs w:val="24"/>
              </w:rPr>
              <w:lastRenderedPageBreak/>
              <w:t>реабилитационным случаем</w:t>
            </w:r>
          </w:p>
          <w:p w:rsidR="00CE3DA3" w:rsidRPr="00CE3DA3" w:rsidRDefault="00CE3DA3" w:rsidP="00CE3D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CE3DA3">
              <w:rPr>
                <w:b/>
                <w:sz w:val="24"/>
                <w:szCs w:val="24"/>
                <w:u w:val="single"/>
              </w:rPr>
              <w:t>В/02.7</w:t>
            </w:r>
          </w:p>
          <w:p w:rsidR="00183830" w:rsidRPr="00C0014D" w:rsidRDefault="00CE3DA3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CE3DA3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CE3DA3">
              <w:rPr>
                <w:sz w:val="24"/>
                <w:szCs w:val="24"/>
              </w:rPr>
              <w:t>абилитационных</w:t>
            </w:r>
            <w:proofErr w:type="spellEnd"/>
            <w:r w:rsidRPr="00CE3DA3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CE3DA3">
              <w:rPr>
                <w:sz w:val="24"/>
                <w:szCs w:val="24"/>
              </w:rPr>
              <w:t>абилитационными</w:t>
            </w:r>
            <w:proofErr w:type="spellEnd"/>
            <w:r w:rsidRPr="00CE3DA3">
              <w:rPr>
                <w:sz w:val="24"/>
                <w:szCs w:val="24"/>
              </w:rPr>
              <w:t>) мероприятиями</w:t>
            </w:r>
          </w:p>
        </w:tc>
        <w:tc>
          <w:tcPr>
            <w:tcW w:w="3969" w:type="dxa"/>
            <w:vMerge w:val="restart"/>
          </w:tcPr>
          <w:p w:rsidR="00183830" w:rsidRPr="00F247DB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247DB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Знает: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овременные методы научного исследования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- а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лгоритм организации научных исследований по разрешению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проблемных ситуаций в области адаптивной физической культуры с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использованием современных метод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ов исследования, в том числе из 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смежных областей знаний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овременные проблемы адаптивной физической культу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ры, ее основных 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видов и пути их решений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сновные противоречия в теории и практике адаптивной физической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культуры;</w:t>
            </w:r>
          </w:p>
          <w:p w:rsidR="00F0061E" w:rsidRP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т</w:t>
            </w: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ребования к конфиденциальности информации, хранению и</w:t>
            </w:r>
          </w:p>
          <w:p w:rsidR="00F0061E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0061E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оперированию персональными, личными данными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  <w:p w:rsidR="00F0061E" w:rsidRPr="00F247DB" w:rsidRDefault="00F0061E" w:rsidP="00F006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247DB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473CE3" w:rsidRPr="00473CE3" w:rsidRDefault="00F0061E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="00473CE3"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спользовать современные средства и</w:t>
            </w:r>
            <w:r w:rsid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методы научного исследования и </w:t>
            </w:r>
            <w:r w:rsidR="00473CE3"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практического применения наиболее перспективных видов адаптивной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в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ыявлять актуальные вопросы в теории и практике адаптивной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физической культуры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ф</w:t>
            </w: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ормулировать цели и задачи исследования на основе передовых</w:t>
            </w:r>
          </w:p>
          <w:p w:rsidR="00473CE3" w:rsidRPr="00473CE3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знаний в области адаптивной физической культуры</w:t>
            </w:r>
          </w:p>
          <w:p w:rsidR="00F0061E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473CE3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Анализировать и интерпретировать 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результаты научных исследований.</w:t>
            </w:r>
          </w:p>
          <w:p w:rsidR="00473CE3" w:rsidRPr="00F247DB" w:rsidRDefault="00473CE3" w:rsidP="00473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247DB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E7442B" w:rsidRPr="00E7442B" w:rsidRDefault="00473CE3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</w:t>
            </w:r>
            <w:r w:rsid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="00E7442B"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спользования методов анализа и обобщения физических и</w:t>
            </w:r>
          </w:p>
          <w:p w:rsidR="00E7442B" w:rsidRPr="00E7442B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общественных явлений и законо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мерностей, опыта воспитательной 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деятельности с людьми с отклонениями в состоянии здоровья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E7442B" w:rsidRPr="00E7442B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п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рименения принципов и методов самоанализа собственного научного</w:t>
            </w:r>
          </w:p>
          <w:p w:rsidR="00E7442B" w:rsidRPr="00E7442B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сследования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;</w:t>
            </w:r>
          </w:p>
          <w:p w:rsidR="00473CE3" w:rsidRPr="008518C0" w:rsidRDefault="00E7442B" w:rsidP="00E74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</w:t>
            </w:r>
            <w:r w:rsidRPr="00E7442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пределения приоритетных направлений профессиональной деятельности в адаптивной физической культуре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.</w:t>
            </w:r>
          </w:p>
        </w:tc>
        <w:tc>
          <w:tcPr>
            <w:tcW w:w="1920" w:type="dxa"/>
            <w:vMerge w:val="restart"/>
          </w:tcPr>
          <w:p w:rsidR="00183830" w:rsidRDefault="00F247DB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Способен</w:t>
            </w:r>
          </w:p>
          <w:p w:rsidR="00F247DB" w:rsidRPr="008518C0" w:rsidRDefault="00F247DB" w:rsidP="00F247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247D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Определ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ять </w:t>
            </w:r>
            <w:r w:rsidRPr="00F247D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приоритетны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е</w:t>
            </w:r>
            <w:r w:rsidRPr="00F247D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направлени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я </w:t>
            </w:r>
            <w:r w:rsidRPr="00F247DB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профессиональной деятельности в адаптивной физической культуре.</w:t>
            </w:r>
          </w:p>
        </w:tc>
      </w:tr>
      <w:tr w:rsidR="00183830" w:rsidRPr="008518C0" w:rsidTr="00DA20B9">
        <w:trPr>
          <w:jc w:val="center"/>
        </w:trPr>
        <w:tc>
          <w:tcPr>
            <w:tcW w:w="1838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color="000000"/>
                <w:bdr w:val="nil"/>
              </w:rPr>
              <w:t>ПС 05.002 ТАФК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Е/01.7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Контроль процесса отбора спортсменов-инвалидов в спортивную сборную команду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Е/02.7</w:t>
            </w:r>
          </w:p>
          <w:p w:rsid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тренировочным процессом в спортивной сборной команде</w:t>
            </w:r>
          </w:p>
          <w:p w:rsidR="00C0014D" w:rsidRPr="00C0014D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</w:pPr>
            <w:r w:rsidRPr="00C0014D">
              <w:rPr>
                <w:b/>
                <w:color w:val="000000"/>
                <w:spacing w:val="-1"/>
                <w:sz w:val="24"/>
                <w:szCs w:val="24"/>
                <w:u w:val="single"/>
                <w:bdr w:val="nil"/>
              </w:rPr>
              <w:t>Е/04.7</w:t>
            </w:r>
          </w:p>
          <w:p w:rsidR="00183830" w:rsidRPr="008518C0" w:rsidRDefault="00C0014D" w:rsidP="00C001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C0014D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969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1920" w:type="dxa"/>
            <w:vMerge/>
          </w:tcPr>
          <w:p w:rsidR="00183830" w:rsidRPr="008518C0" w:rsidRDefault="00183830" w:rsidP="00DA2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</w:tr>
    </w:tbl>
    <w:p w:rsidR="004E2E1A" w:rsidRDefault="004E2E1A" w:rsidP="00A76222"/>
    <w:p w:rsidR="0071161E" w:rsidRDefault="0071161E" w:rsidP="0071161E">
      <w:pPr>
        <w:pStyle w:val="a3"/>
        <w:shd w:val="clear" w:color="auto" w:fill="FFFFFF"/>
        <w:ind w:left="1353"/>
        <w:jc w:val="both"/>
        <w:rPr>
          <w:b/>
          <w:color w:val="000000"/>
          <w:spacing w:val="-1"/>
          <w:sz w:val="24"/>
          <w:szCs w:val="24"/>
        </w:rPr>
      </w:pPr>
    </w:p>
    <w:p w:rsidR="000D3F99" w:rsidRDefault="000D3F99" w:rsidP="0071161E">
      <w:pPr>
        <w:pStyle w:val="a3"/>
        <w:shd w:val="clear" w:color="auto" w:fill="FFFFFF"/>
        <w:ind w:left="1353"/>
        <w:jc w:val="both"/>
        <w:rPr>
          <w:b/>
          <w:color w:val="000000"/>
          <w:spacing w:val="-1"/>
          <w:sz w:val="24"/>
          <w:szCs w:val="24"/>
        </w:rPr>
      </w:pPr>
      <w:bookmarkStart w:id="0" w:name="_GoBack"/>
      <w:bookmarkEnd w:id="0"/>
    </w:p>
    <w:p w:rsidR="00653005" w:rsidRDefault="00653005" w:rsidP="00653005">
      <w:pPr>
        <w:pStyle w:val="a3"/>
        <w:numPr>
          <w:ilvl w:val="0"/>
          <w:numId w:val="12"/>
        </w:numPr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  <w:r w:rsidRPr="005521E1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653005" w:rsidRPr="005521E1" w:rsidRDefault="00653005" w:rsidP="00653005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7B2A36" w:rsidRPr="00653005" w:rsidRDefault="00653005" w:rsidP="0043212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5521E1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Метод и методология научного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Значение диагностики и прогнозирование в психолого-педагогических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Дать определение научным понятиям открытие, изобретение и рационализаторское предложение.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Эмпирическое исследование.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Теоретическое исследование.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Объект и предмет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Характеристика педагогического наблюдения.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rFonts w:ascii="yandex-sans" w:hAnsi="yandex-sans"/>
          <w:color w:val="000000"/>
          <w:sz w:val="23"/>
          <w:szCs w:val="23"/>
        </w:rPr>
        <w:t>Виды педагогических наблюдений.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Контрольные испытания.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педагогического эксперимента.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экспертной оценки.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 xml:space="preserve">Методика проведения </w:t>
      </w:r>
      <w:proofErr w:type="spellStart"/>
      <w:r w:rsidRPr="00653005">
        <w:rPr>
          <w:sz w:val="24"/>
          <w:szCs w:val="24"/>
        </w:rPr>
        <w:t>хронометрирования</w:t>
      </w:r>
      <w:proofErr w:type="spellEnd"/>
      <w:r w:rsidRPr="00653005">
        <w:rPr>
          <w:sz w:val="24"/>
          <w:szCs w:val="24"/>
        </w:rPr>
        <w:t>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Организация научно-исследовательской работы в области адаптивной физической культуры и адаптивного спорта.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Планирование эксперимента.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План научно-исследовательской работы.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Проблема, тема, актуальность исследований.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Объект и предмет исследований.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Цель исследований.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Задачи исследований и требования к их постановки.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Гипотеза исследования и положения для защиты.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Новизна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Теоретическая и практическая значимость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беседы, интервью, анкетирования.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Основные требования, предъявляемые к педагогическим исследованиям.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психолого-педагогических методов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Анализ естественного эксперимента.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Анализ лабораторного эксперимента.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Методы теоретического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Психолого-педагогическое обследование.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Сущность выявления противоречия в исследовании.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видов обследования.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Анализ передового опыта работы.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Дать характеристику новаторскому опыту работы.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Характеристика опытная работа.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Понятие о логике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Этапы конструирования логики исследования.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Способы подбора исследуемых.</w:t>
      </w:r>
    </w:p>
    <w:p w:rsidR="00653005" w:rsidRPr="00653005" w:rsidRDefault="00653005" w:rsidP="00653005">
      <w:pPr>
        <w:numPr>
          <w:ilvl w:val="0"/>
          <w:numId w:val="33"/>
        </w:numPr>
        <w:contextualSpacing/>
        <w:jc w:val="both"/>
        <w:rPr>
          <w:b/>
          <w:sz w:val="24"/>
          <w:szCs w:val="24"/>
        </w:rPr>
      </w:pPr>
      <w:r w:rsidRPr="00653005">
        <w:rPr>
          <w:sz w:val="24"/>
          <w:szCs w:val="24"/>
        </w:rPr>
        <w:t>Календарный план опытно-экспериментальной работы и формы внедрения материалов.</w:t>
      </w:r>
    </w:p>
    <w:p w:rsidR="00653005" w:rsidRPr="00944ABB" w:rsidRDefault="00653005" w:rsidP="00432128">
      <w:pPr>
        <w:shd w:val="clear" w:color="auto" w:fill="FFFFFF"/>
        <w:jc w:val="both"/>
        <w:rPr>
          <w:caps/>
          <w:color w:val="000000"/>
          <w:spacing w:val="-1"/>
          <w:sz w:val="28"/>
          <w:szCs w:val="28"/>
        </w:rPr>
      </w:pPr>
    </w:p>
    <w:p w:rsidR="007B2A36" w:rsidRPr="00653005" w:rsidRDefault="00653005" w:rsidP="0071161E">
      <w:pPr>
        <w:pStyle w:val="a3"/>
        <w:shd w:val="clear" w:color="auto" w:fill="FFFFFF"/>
        <w:ind w:left="1353"/>
        <w:jc w:val="both"/>
        <w:rPr>
          <w:b/>
          <w:i/>
          <w:color w:val="000000"/>
          <w:spacing w:val="-1"/>
          <w:sz w:val="24"/>
          <w:szCs w:val="24"/>
        </w:rPr>
      </w:pPr>
      <w:r w:rsidRPr="00653005">
        <w:rPr>
          <w:b/>
          <w:i/>
          <w:color w:val="000000"/>
          <w:spacing w:val="-1"/>
          <w:sz w:val="24"/>
          <w:szCs w:val="24"/>
        </w:rPr>
        <w:t>1.2. Семинарские занятия</w:t>
      </w:r>
    </w:p>
    <w:p w:rsidR="00653005" w:rsidRPr="00BB2D0E" w:rsidRDefault="00653005" w:rsidP="00653005">
      <w:pPr>
        <w:jc w:val="both"/>
        <w:rPr>
          <w:b/>
          <w:sz w:val="24"/>
          <w:szCs w:val="24"/>
        </w:rPr>
      </w:pPr>
      <w:r w:rsidRPr="00BB2D0E">
        <w:rPr>
          <w:b/>
          <w:sz w:val="24"/>
          <w:szCs w:val="24"/>
        </w:rPr>
        <w:t>Раздел 1. Роль и место научного исследования в процессе профессионального становления магистра.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653005">
        <w:rPr>
          <w:b/>
          <w:i/>
          <w:sz w:val="24"/>
          <w:szCs w:val="24"/>
        </w:rPr>
        <w:t>Семинар-дискуссия.</w:t>
      </w:r>
      <w:r>
        <w:rPr>
          <w:sz w:val="24"/>
          <w:szCs w:val="24"/>
        </w:rPr>
        <w:t xml:space="preserve"> Тема: «</w:t>
      </w:r>
      <w:r w:rsidRPr="008319F2">
        <w:rPr>
          <w:sz w:val="24"/>
          <w:szCs w:val="24"/>
        </w:rPr>
        <w:t>Виды научно-исследовательской деятельности магистрантов</w:t>
      </w:r>
      <w:r>
        <w:rPr>
          <w:sz w:val="24"/>
          <w:szCs w:val="24"/>
        </w:rPr>
        <w:t>».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Обсуждаемые вопросы: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E809F4">
        <w:rPr>
          <w:sz w:val="24"/>
          <w:szCs w:val="24"/>
        </w:rPr>
        <w:t>Научно-исследовательская работа (НИРС) магистрантов, которая встраивается в учебный процесс.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92451">
        <w:rPr>
          <w:sz w:val="24"/>
          <w:szCs w:val="24"/>
        </w:rPr>
        <w:t>Научные исследования, которые дополняют учебный процесс.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92451">
        <w:rPr>
          <w:sz w:val="24"/>
          <w:szCs w:val="24"/>
        </w:rPr>
        <w:t>Научные исследования, которые проводятся параллельно учебному процессу.</w:t>
      </w:r>
    </w:p>
    <w:p w:rsidR="00653005" w:rsidRPr="00585547" w:rsidRDefault="00653005" w:rsidP="00653005">
      <w:pPr>
        <w:jc w:val="both"/>
        <w:rPr>
          <w:b/>
          <w:sz w:val="24"/>
          <w:szCs w:val="24"/>
        </w:rPr>
      </w:pPr>
      <w:r w:rsidRPr="00585547">
        <w:rPr>
          <w:b/>
          <w:sz w:val="24"/>
          <w:szCs w:val="24"/>
        </w:rPr>
        <w:t>Раздел 2. Характеристика основных понятий и понятийного аппарата в научных исследованиях.</w:t>
      </w:r>
    </w:p>
    <w:p w:rsidR="00653005" w:rsidRPr="00D968DD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58554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Тема: «Компоненты научного исследования» 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Обсуждаемые вопросы:</w:t>
      </w:r>
    </w:p>
    <w:p w:rsidR="00653005" w:rsidRPr="00D968DD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968DD">
        <w:rPr>
          <w:sz w:val="24"/>
          <w:szCs w:val="24"/>
        </w:rPr>
        <w:t>Проблема как сущность противоречий в педагогических явлениях или разрыв между теорией и практикой</w:t>
      </w:r>
    </w:p>
    <w:p w:rsidR="00653005" w:rsidRPr="00D968DD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968DD">
        <w:rPr>
          <w:sz w:val="24"/>
          <w:szCs w:val="24"/>
        </w:rPr>
        <w:t>Область — некоторая сравнительно однородная часть науки, например, области обучения, воспитания, педагогики семьи, профессиональной подготовки, непрерывного образования и др.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D968DD">
        <w:rPr>
          <w:sz w:val="24"/>
          <w:szCs w:val="24"/>
        </w:rPr>
        <w:t>Аспект — фундаментальный, теоретический и прикладной, методический</w:t>
      </w:r>
      <w:r>
        <w:rPr>
          <w:sz w:val="24"/>
          <w:szCs w:val="24"/>
        </w:rPr>
        <w:t>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AD59F9">
        <w:t xml:space="preserve"> </w:t>
      </w:r>
      <w:r w:rsidRPr="00AD59F9">
        <w:rPr>
          <w:sz w:val="24"/>
          <w:szCs w:val="24"/>
        </w:rPr>
        <w:t>Общая характери</w:t>
      </w:r>
      <w:r>
        <w:rPr>
          <w:sz w:val="24"/>
          <w:szCs w:val="24"/>
        </w:rPr>
        <w:t>стика основных понятий пред</w:t>
      </w:r>
      <w:r w:rsidRPr="00AD59F9">
        <w:rPr>
          <w:sz w:val="24"/>
          <w:szCs w:val="24"/>
        </w:rPr>
        <w:t>мета исследования: объекта, предмета, цели и задач исследования.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Семинар-беседа</w:t>
      </w:r>
      <w:r>
        <w:rPr>
          <w:i/>
          <w:sz w:val="24"/>
          <w:szCs w:val="24"/>
        </w:rPr>
        <w:t>.</w:t>
      </w:r>
      <w:r w:rsidRPr="00067657">
        <w:rPr>
          <w:sz w:val="24"/>
          <w:szCs w:val="24"/>
        </w:rPr>
        <w:t xml:space="preserve"> (обсуждение заранее подготовленных студентами докладов</w:t>
      </w:r>
      <w:r>
        <w:rPr>
          <w:sz w:val="24"/>
          <w:szCs w:val="24"/>
        </w:rPr>
        <w:t>). Тема: «Характеристика цели, объекта, предмета, задач и гипотезы исследования»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Задание: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1.Подготовить доклад-презентацию по выбранной теме исследования.</w:t>
      </w:r>
    </w:p>
    <w:p w:rsidR="00653005" w:rsidRPr="00B821C1" w:rsidRDefault="00653005" w:rsidP="00653005">
      <w:pPr>
        <w:jc w:val="both"/>
        <w:rPr>
          <w:b/>
          <w:sz w:val="24"/>
          <w:szCs w:val="24"/>
        </w:rPr>
      </w:pPr>
      <w:r w:rsidRPr="00B821C1">
        <w:rPr>
          <w:b/>
          <w:sz w:val="24"/>
          <w:szCs w:val="24"/>
        </w:rPr>
        <w:t>Раздел 3. Методология и методы научного исследования.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Семинар-круглый стол</w:t>
      </w:r>
      <w:r w:rsidRPr="00851173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Тема: «Научное исследование: его сущность и особенности»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127C5">
        <w:rPr>
          <w:sz w:val="24"/>
          <w:szCs w:val="24"/>
        </w:rPr>
        <w:t>еречень вопросов дискуссионного характера</w:t>
      </w:r>
      <w:r>
        <w:rPr>
          <w:sz w:val="24"/>
          <w:szCs w:val="24"/>
        </w:rPr>
        <w:t>:</w:t>
      </w:r>
    </w:p>
    <w:p w:rsidR="00653005" w:rsidRDefault="00653005" w:rsidP="00653005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51173">
        <w:rPr>
          <w:sz w:val="24"/>
          <w:szCs w:val="24"/>
        </w:rPr>
        <w:t>тличительные признаки</w:t>
      </w:r>
      <w:r>
        <w:rPr>
          <w:sz w:val="24"/>
          <w:szCs w:val="24"/>
        </w:rPr>
        <w:t xml:space="preserve"> научного исследования.</w:t>
      </w:r>
    </w:p>
    <w:p w:rsidR="00653005" w:rsidRDefault="00653005" w:rsidP="00653005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 w:rsidRPr="00B821C1">
        <w:rPr>
          <w:sz w:val="24"/>
          <w:szCs w:val="24"/>
        </w:rPr>
        <w:t>Основные средства научно-теоретического исследования</w:t>
      </w:r>
      <w:r>
        <w:rPr>
          <w:sz w:val="24"/>
          <w:szCs w:val="24"/>
        </w:rPr>
        <w:t>.</w:t>
      </w:r>
    </w:p>
    <w:p w:rsidR="00653005" w:rsidRPr="00B977C9" w:rsidRDefault="00653005" w:rsidP="00653005">
      <w:pPr>
        <w:pStyle w:val="a3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Понятие о методе, методологии.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BB2D0E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Тема: «Научные методы теоретического исследования».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>Обсуждаемые вопросы:</w:t>
      </w:r>
    </w:p>
    <w:p w:rsidR="00653005" w:rsidRPr="00020051" w:rsidRDefault="00653005" w:rsidP="0065300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020051">
        <w:rPr>
          <w:sz w:val="24"/>
          <w:szCs w:val="24"/>
        </w:rPr>
        <w:t>Формализация</w:t>
      </w:r>
    </w:p>
    <w:p w:rsidR="00653005" w:rsidRPr="00054A29" w:rsidRDefault="00653005" w:rsidP="0065300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054A29">
        <w:rPr>
          <w:iCs/>
          <w:color w:val="424242"/>
          <w:sz w:val="24"/>
          <w:szCs w:val="24"/>
          <w:shd w:val="clear" w:color="auto" w:fill="FFFFFF"/>
        </w:rPr>
        <w:t>Аксиоматический метод</w:t>
      </w:r>
    </w:p>
    <w:p w:rsidR="00653005" w:rsidRDefault="00653005" w:rsidP="0065300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054A29">
        <w:rPr>
          <w:sz w:val="24"/>
          <w:szCs w:val="24"/>
        </w:rPr>
        <w:t>Гипотетико-дедуктивный метод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054A29">
        <w:rPr>
          <w:sz w:val="24"/>
          <w:szCs w:val="24"/>
        </w:rPr>
        <w:t>Общелогические</w:t>
      </w:r>
      <w:proofErr w:type="spellEnd"/>
      <w:r w:rsidRPr="00054A29">
        <w:rPr>
          <w:sz w:val="24"/>
          <w:szCs w:val="24"/>
        </w:rPr>
        <w:t xml:space="preserve"> методы и приемы познания</w:t>
      </w:r>
      <w:r>
        <w:rPr>
          <w:sz w:val="24"/>
          <w:szCs w:val="24"/>
        </w:rPr>
        <w:t>:</w:t>
      </w:r>
      <w:r w:rsidRPr="0000003A">
        <w:t xml:space="preserve"> </w:t>
      </w:r>
      <w:r>
        <w:rPr>
          <w:sz w:val="24"/>
          <w:szCs w:val="24"/>
        </w:rPr>
        <w:t>а</w:t>
      </w:r>
      <w:r w:rsidRPr="0000003A">
        <w:rPr>
          <w:sz w:val="24"/>
          <w:szCs w:val="24"/>
        </w:rPr>
        <w:t>нализ</w:t>
      </w:r>
      <w:r>
        <w:rPr>
          <w:sz w:val="24"/>
          <w:szCs w:val="24"/>
        </w:rPr>
        <w:t>; синтез;</w:t>
      </w:r>
      <w:r w:rsidRPr="0000003A">
        <w:t xml:space="preserve"> </w:t>
      </w:r>
      <w:r>
        <w:rPr>
          <w:sz w:val="24"/>
          <w:szCs w:val="24"/>
        </w:rPr>
        <w:t>а</w:t>
      </w:r>
      <w:r w:rsidRPr="0000003A">
        <w:rPr>
          <w:sz w:val="24"/>
          <w:szCs w:val="24"/>
        </w:rPr>
        <w:t>бстрагирование</w:t>
      </w:r>
      <w:r>
        <w:rPr>
          <w:sz w:val="24"/>
          <w:szCs w:val="24"/>
        </w:rPr>
        <w:t>; и</w:t>
      </w:r>
      <w:r w:rsidRPr="0000003A">
        <w:rPr>
          <w:sz w:val="24"/>
          <w:szCs w:val="24"/>
        </w:rPr>
        <w:t>деализация</w:t>
      </w:r>
      <w:r>
        <w:rPr>
          <w:sz w:val="24"/>
          <w:szCs w:val="24"/>
        </w:rPr>
        <w:t>; о</w:t>
      </w:r>
      <w:r w:rsidRPr="0000003A">
        <w:rPr>
          <w:sz w:val="24"/>
          <w:szCs w:val="24"/>
        </w:rPr>
        <w:t>бобщение</w:t>
      </w:r>
      <w:r>
        <w:rPr>
          <w:sz w:val="24"/>
          <w:szCs w:val="24"/>
        </w:rPr>
        <w:t>; и</w:t>
      </w:r>
      <w:r w:rsidRPr="0000003A">
        <w:rPr>
          <w:sz w:val="24"/>
          <w:szCs w:val="24"/>
        </w:rPr>
        <w:t>ндукция</w:t>
      </w:r>
      <w:r>
        <w:rPr>
          <w:sz w:val="24"/>
          <w:szCs w:val="24"/>
        </w:rPr>
        <w:t>; дедукция; моделирование; системный подход; в</w:t>
      </w:r>
      <w:r w:rsidRPr="0000003A">
        <w:rPr>
          <w:sz w:val="24"/>
          <w:szCs w:val="24"/>
        </w:rPr>
        <w:t>ероятностные (статистические) методы</w:t>
      </w:r>
      <w:r>
        <w:rPr>
          <w:sz w:val="24"/>
          <w:szCs w:val="24"/>
        </w:rPr>
        <w:t>.</w:t>
      </w:r>
    </w:p>
    <w:p w:rsidR="00653005" w:rsidRPr="0039460B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39460B">
        <w:rPr>
          <w:i/>
          <w:sz w:val="24"/>
          <w:szCs w:val="24"/>
        </w:rPr>
        <w:t>.</w:t>
      </w:r>
      <w:r w:rsidRPr="0039460B">
        <w:rPr>
          <w:sz w:val="24"/>
          <w:szCs w:val="24"/>
        </w:rPr>
        <w:t xml:space="preserve"> Тема:</w:t>
      </w:r>
      <w:r>
        <w:rPr>
          <w:sz w:val="24"/>
          <w:szCs w:val="24"/>
        </w:rPr>
        <w:t xml:space="preserve"> «</w:t>
      </w:r>
      <w:r w:rsidRPr="0039460B">
        <w:rPr>
          <w:sz w:val="24"/>
          <w:szCs w:val="24"/>
        </w:rPr>
        <w:t>Научные методы эмпирического исследования</w:t>
      </w:r>
      <w:r>
        <w:rPr>
          <w:sz w:val="24"/>
          <w:szCs w:val="24"/>
        </w:rPr>
        <w:t>».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39460B">
        <w:rPr>
          <w:sz w:val="24"/>
          <w:szCs w:val="24"/>
        </w:rPr>
        <w:t>Обсуждаемые вопросы:</w:t>
      </w:r>
    </w:p>
    <w:p w:rsidR="00653005" w:rsidRDefault="00653005" w:rsidP="00653005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 w:rsidRPr="0039460B">
        <w:rPr>
          <w:sz w:val="24"/>
          <w:szCs w:val="24"/>
        </w:rPr>
        <w:t>Наблюдение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Эксперимент.</w:t>
      </w:r>
    </w:p>
    <w:p w:rsidR="00653005" w:rsidRDefault="00653005" w:rsidP="00653005">
      <w:pPr>
        <w:pStyle w:val="a3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Сравнение.</w:t>
      </w:r>
    </w:p>
    <w:p w:rsidR="00653005" w:rsidRPr="00C773F1" w:rsidRDefault="00653005" w:rsidP="00653005">
      <w:pPr>
        <w:jc w:val="both"/>
        <w:rPr>
          <w:b/>
          <w:sz w:val="24"/>
          <w:szCs w:val="24"/>
        </w:rPr>
      </w:pPr>
      <w:r w:rsidRPr="00C773F1">
        <w:rPr>
          <w:b/>
          <w:sz w:val="24"/>
          <w:szCs w:val="24"/>
        </w:rPr>
        <w:t>Раздел 4. Направления и тематика научно-исследовательских работ в области АФК.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Семинар-коллоквиум</w:t>
      </w:r>
      <w:r w:rsidRPr="001E1AF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Вопросы: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 w:rsidRPr="004C0EEF">
        <w:rPr>
          <w:sz w:val="24"/>
          <w:szCs w:val="24"/>
        </w:rPr>
        <w:t>Методологические проблемы оздо</w:t>
      </w:r>
      <w:r>
        <w:rPr>
          <w:sz w:val="24"/>
          <w:szCs w:val="24"/>
        </w:rPr>
        <w:t>ровительной физической культуры.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4C0EEF">
        <w:rPr>
          <w:sz w:val="24"/>
          <w:szCs w:val="24"/>
        </w:rPr>
        <w:t>здоровительная физическая культура в процессе жизнедеятельности</w:t>
      </w:r>
      <w:r>
        <w:rPr>
          <w:sz w:val="24"/>
          <w:szCs w:val="24"/>
        </w:rPr>
        <w:t xml:space="preserve"> </w:t>
      </w:r>
      <w:r w:rsidRPr="004C0EEF">
        <w:rPr>
          <w:sz w:val="24"/>
          <w:szCs w:val="24"/>
        </w:rPr>
        <w:t>человека.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4C0EEF">
        <w:rPr>
          <w:sz w:val="24"/>
          <w:szCs w:val="24"/>
        </w:rPr>
        <w:t>еоретико-методологические и методические проблемы адаптивной физической культуры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C0EEF">
        <w:rPr>
          <w:sz w:val="24"/>
          <w:szCs w:val="24"/>
        </w:rPr>
        <w:t>роблемы физического образования и воспитания инвалидов и лиц с</w:t>
      </w:r>
      <w:r>
        <w:rPr>
          <w:sz w:val="24"/>
          <w:szCs w:val="24"/>
        </w:rPr>
        <w:t xml:space="preserve"> </w:t>
      </w:r>
      <w:r w:rsidRPr="004C0EEF">
        <w:rPr>
          <w:sz w:val="24"/>
          <w:szCs w:val="24"/>
        </w:rPr>
        <w:t>отклонением в состоянии здоровья всех социально-демографических и</w:t>
      </w:r>
      <w:r>
        <w:rPr>
          <w:sz w:val="24"/>
          <w:szCs w:val="24"/>
        </w:rPr>
        <w:t xml:space="preserve"> нозологических групп.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773F1">
        <w:rPr>
          <w:sz w:val="24"/>
          <w:szCs w:val="24"/>
        </w:rPr>
        <w:t xml:space="preserve">иды адаптивного спорта, входящие в программы </w:t>
      </w:r>
      <w:proofErr w:type="spellStart"/>
      <w:r>
        <w:rPr>
          <w:sz w:val="24"/>
          <w:szCs w:val="24"/>
        </w:rPr>
        <w:t>Пара</w:t>
      </w:r>
      <w:r w:rsidRPr="00C773F1">
        <w:rPr>
          <w:sz w:val="24"/>
          <w:szCs w:val="24"/>
        </w:rPr>
        <w:t>лимпийских</w:t>
      </w:r>
      <w:proofErr w:type="spellEnd"/>
      <w:r w:rsidRPr="00C773F1">
        <w:rPr>
          <w:sz w:val="24"/>
          <w:szCs w:val="24"/>
        </w:rPr>
        <w:t xml:space="preserve"> игр,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игр специальной олимпиады и Всемирных игр глухих («тихих игр»), а также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научное обоснование содержания и направленности новых видов спорта</w:t>
      </w:r>
      <w:r>
        <w:rPr>
          <w:sz w:val="24"/>
          <w:szCs w:val="24"/>
        </w:rPr>
        <w:t xml:space="preserve"> инвалидов.</w:t>
      </w:r>
    </w:p>
    <w:p w:rsidR="00653005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Pr="00C773F1">
        <w:rPr>
          <w:sz w:val="24"/>
          <w:szCs w:val="24"/>
        </w:rPr>
        <w:t>вигательная реакция, интегрированные программы, объединяющие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определенный вид адаптивной физической культуры с искусством и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творческой деятельностью инвалидов и лиц с отклонением в состоянии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здоровья всех социально-демогра</w:t>
      </w:r>
      <w:r>
        <w:rPr>
          <w:sz w:val="24"/>
          <w:szCs w:val="24"/>
        </w:rPr>
        <w:t>фических и нозологических групп.</w:t>
      </w:r>
    </w:p>
    <w:p w:rsidR="00653005" w:rsidRPr="00C773F1" w:rsidRDefault="00653005" w:rsidP="00653005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C773F1">
        <w:rPr>
          <w:sz w:val="24"/>
          <w:szCs w:val="24"/>
        </w:rPr>
        <w:t>даптивная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физическая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реабилитация,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восстановление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и</w:t>
      </w:r>
      <w:r>
        <w:rPr>
          <w:sz w:val="24"/>
          <w:szCs w:val="24"/>
        </w:rPr>
        <w:t xml:space="preserve"> со</w:t>
      </w:r>
      <w:r w:rsidRPr="00C773F1">
        <w:rPr>
          <w:sz w:val="24"/>
          <w:szCs w:val="24"/>
        </w:rPr>
        <w:t>вершенствование физического, психологического и социального здоровья</w:t>
      </w:r>
      <w:r>
        <w:rPr>
          <w:sz w:val="24"/>
          <w:szCs w:val="24"/>
        </w:rPr>
        <w:t xml:space="preserve"> </w:t>
      </w:r>
      <w:r w:rsidRPr="00C773F1">
        <w:rPr>
          <w:sz w:val="24"/>
          <w:szCs w:val="24"/>
        </w:rPr>
        <w:t>инвалидов.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Семинар-беседа</w:t>
      </w:r>
      <w:r w:rsidRPr="00056F63">
        <w:rPr>
          <w:i/>
          <w:sz w:val="24"/>
          <w:szCs w:val="24"/>
        </w:rPr>
        <w:t>.</w:t>
      </w:r>
      <w:r w:rsidRPr="00463CFB">
        <w:rPr>
          <w:sz w:val="24"/>
          <w:szCs w:val="24"/>
        </w:rPr>
        <w:t xml:space="preserve"> (обсуждение заранее подготовленных студентами докладов). 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Задание: </w:t>
      </w:r>
      <w:r w:rsidRPr="00463CFB">
        <w:rPr>
          <w:sz w:val="24"/>
          <w:szCs w:val="24"/>
        </w:rPr>
        <w:t xml:space="preserve">Подготовить доклад-презентацию по </w:t>
      </w:r>
      <w:r>
        <w:rPr>
          <w:sz w:val="24"/>
          <w:szCs w:val="24"/>
        </w:rPr>
        <w:t>одной из предложенных тем:</w:t>
      </w:r>
    </w:p>
    <w:p w:rsidR="00653005" w:rsidRDefault="00653005" w:rsidP="00653005">
      <w:pPr>
        <w:pStyle w:val="a3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Физическое воспитание детей с сенсорными нарушениями.</w:t>
      </w:r>
    </w:p>
    <w:p w:rsidR="00653005" w:rsidRDefault="00653005" w:rsidP="00653005">
      <w:pPr>
        <w:pStyle w:val="a3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Физическое воспитание детей с интеллектуальными нарушениями.</w:t>
      </w:r>
    </w:p>
    <w:p w:rsidR="00653005" w:rsidRPr="00056F63" w:rsidRDefault="00653005" w:rsidP="00653005">
      <w:pPr>
        <w:pStyle w:val="a3"/>
        <w:numPr>
          <w:ilvl w:val="0"/>
          <w:numId w:val="28"/>
        </w:numPr>
        <w:rPr>
          <w:sz w:val="24"/>
          <w:szCs w:val="24"/>
        </w:rPr>
      </w:pPr>
      <w:r w:rsidRPr="00056F63">
        <w:rPr>
          <w:sz w:val="24"/>
          <w:szCs w:val="24"/>
        </w:rPr>
        <w:t xml:space="preserve">Физическое воспитание детей с </w:t>
      </w:r>
      <w:proofErr w:type="gramStart"/>
      <w:r>
        <w:rPr>
          <w:sz w:val="24"/>
          <w:szCs w:val="24"/>
        </w:rPr>
        <w:t xml:space="preserve">двигательными </w:t>
      </w:r>
      <w:r w:rsidRPr="00056F63">
        <w:rPr>
          <w:sz w:val="24"/>
          <w:szCs w:val="24"/>
        </w:rPr>
        <w:t xml:space="preserve"> нарушениями</w:t>
      </w:r>
      <w:proofErr w:type="gramEnd"/>
      <w:r w:rsidRPr="00056F63">
        <w:rPr>
          <w:sz w:val="24"/>
          <w:szCs w:val="24"/>
        </w:rPr>
        <w:t>.</w:t>
      </w:r>
    </w:p>
    <w:p w:rsidR="00653005" w:rsidRPr="00F33A94" w:rsidRDefault="00653005" w:rsidP="00653005">
      <w:pPr>
        <w:jc w:val="both"/>
        <w:rPr>
          <w:b/>
          <w:sz w:val="24"/>
          <w:szCs w:val="24"/>
        </w:rPr>
      </w:pPr>
      <w:r w:rsidRPr="00F33A94">
        <w:rPr>
          <w:b/>
          <w:sz w:val="24"/>
          <w:szCs w:val="24"/>
        </w:rPr>
        <w:t>Раздел 5. Особенности организации и проведения научно-исследовательских работ в адаптивной физической культуре</w:t>
      </w:r>
    </w:p>
    <w:p w:rsidR="00653005" w:rsidRPr="0039460B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39460B">
        <w:rPr>
          <w:i/>
          <w:sz w:val="24"/>
          <w:szCs w:val="24"/>
        </w:rPr>
        <w:t>.</w:t>
      </w:r>
      <w:r w:rsidRPr="0039460B">
        <w:rPr>
          <w:sz w:val="24"/>
          <w:szCs w:val="24"/>
        </w:rPr>
        <w:t xml:space="preserve"> Тема:</w:t>
      </w:r>
      <w:r>
        <w:rPr>
          <w:sz w:val="24"/>
          <w:szCs w:val="24"/>
        </w:rPr>
        <w:t xml:space="preserve"> «Особенности построения занятий физической культурой с лицами с ограниченными возможностями здоровья и инвалидами».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39460B">
        <w:rPr>
          <w:sz w:val="24"/>
          <w:szCs w:val="24"/>
        </w:rPr>
        <w:t>Обсуждаемые вопросы:</w:t>
      </w:r>
    </w:p>
    <w:p w:rsidR="00653005" w:rsidRDefault="00653005" w:rsidP="00653005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Влияние занятий адаптивной физической культурой на формирование социального статуса личности.</w:t>
      </w:r>
    </w:p>
    <w:p w:rsidR="00653005" w:rsidRDefault="00653005" w:rsidP="00653005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Коррекция поведения </w:t>
      </w:r>
      <w:proofErr w:type="spellStart"/>
      <w:r>
        <w:rPr>
          <w:sz w:val="24"/>
          <w:szCs w:val="24"/>
        </w:rPr>
        <w:t>дезадаптированных</w:t>
      </w:r>
      <w:proofErr w:type="spellEnd"/>
      <w:r>
        <w:rPr>
          <w:sz w:val="24"/>
          <w:szCs w:val="24"/>
        </w:rPr>
        <w:t xml:space="preserve"> людей.</w:t>
      </w:r>
    </w:p>
    <w:p w:rsidR="00653005" w:rsidRDefault="00653005" w:rsidP="00653005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Восстановление функционального состояния пораженных систем инвалидов.</w:t>
      </w:r>
    </w:p>
    <w:p w:rsidR="00653005" w:rsidRPr="00E502A4" w:rsidRDefault="00653005" w:rsidP="00653005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Адаптация инвалидов к условиям труда и быта.</w:t>
      </w:r>
    </w:p>
    <w:p w:rsidR="00653005" w:rsidRPr="00221FEB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221FEB">
        <w:rPr>
          <w:i/>
          <w:sz w:val="24"/>
          <w:szCs w:val="24"/>
        </w:rPr>
        <w:t xml:space="preserve">. </w:t>
      </w:r>
      <w:r w:rsidRPr="00221FEB">
        <w:rPr>
          <w:sz w:val="24"/>
          <w:szCs w:val="24"/>
        </w:rPr>
        <w:t>Тема: «</w:t>
      </w:r>
      <w:r>
        <w:rPr>
          <w:sz w:val="24"/>
          <w:szCs w:val="24"/>
        </w:rPr>
        <w:t>Проведение научно-исследовательских работ в адаптивной физической культуре</w:t>
      </w:r>
      <w:r w:rsidRPr="00221FEB">
        <w:rPr>
          <w:sz w:val="24"/>
          <w:szCs w:val="24"/>
        </w:rPr>
        <w:t>».</w:t>
      </w:r>
    </w:p>
    <w:p w:rsidR="00653005" w:rsidRDefault="00653005" w:rsidP="00653005">
      <w:pPr>
        <w:jc w:val="both"/>
        <w:rPr>
          <w:sz w:val="24"/>
          <w:szCs w:val="24"/>
        </w:rPr>
      </w:pPr>
      <w:r w:rsidRPr="00221FEB">
        <w:rPr>
          <w:sz w:val="24"/>
          <w:szCs w:val="24"/>
        </w:rPr>
        <w:t>Обсуждаемые вопросы: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Методы оптической регистрации и механического анализа двигательных действий лиц с отклонениями в состоянии здоровья. 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Критерии оптимизации техники спортивных упражнений. 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Методы моделирования в адаптивной физической культуре. 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Классификация и систематизация как компоненты логических процедур в исследовании лиц с ограниченными возможностями здоровья. </w:t>
      </w:r>
    </w:p>
    <w:p w:rsidR="00653005" w:rsidRPr="00513DFD" w:rsidRDefault="00653005" w:rsidP="00653005">
      <w:pPr>
        <w:pStyle w:val="a3"/>
        <w:numPr>
          <w:ilvl w:val="0"/>
          <w:numId w:val="30"/>
        </w:numPr>
        <w:jc w:val="both"/>
        <w:rPr>
          <w:sz w:val="24"/>
          <w:szCs w:val="24"/>
        </w:rPr>
      </w:pPr>
      <w:r w:rsidRPr="00513DFD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Методы математической статистики в адаптивной физической культуре.</w:t>
      </w:r>
    </w:p>
    <w:p w:rsidR="00653005" w:rsidRPr="00513DFD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Семинар-дискуссия</w:t>
      </w:r>
      <w:r w:rsidRPr="00513DFD">
        <w:rPr>
          <w:i/>
          <w:sz w:val="24"/>
          <w:szCs w:val="24"/>
        </w:rPr>
        <w:t>.</w:t>
      </w:r>
      <w:r w:rsidRPr="00513DFD">
        <w:rPr>
          <w:sz w:val="24"/>
          <w:szCs w:val="24"/>
        </w:rPr>
        <w:t xml:space="preserve"> Тема: «</w:t>
      </w:r>
      <w:r w:rsidRPr="003D135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Технология «</w:t>
      </w:r>
      <w:proofErr w:type="spellStart"/>
      <w:r w:rsidRPr="003D135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Лонг</w:t>
      </w:r>
      <w:r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итюд</w:t>
      </w:r>
      <w:proofErr w:type="spellEnd"/>
      <w:r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 xml:space="preserve">» в научных исследованиях и </w:t>
      </w:r>
      <w:r w:rsidRPr="003D135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en-US"/>
        </w:rPr>
        <w:t>оценке детей с ограниченными возможностями здоровья</w:t>
      </w:r>
      <w:r w:rsidRPr="00513DFD">
        <w:rPr>
          <w:sz w:val="24"/>
          <w:szCs w:val="24"/>
        </w:rPr>
        <w:t>».</w:t>
      </w:r>
    </w:p>
    <w:p w:rsidR="00653005" w:rsidRPr="00513DFD" w:rsidRDefault="00653005" w:rsidP="00653005">
      <w:pPr>
        <w:jc w:val="both"/>
        <w:rPr>
          <w:sz w:val="24"/>
          <w:szCs w:val="24"/>
        </w:rPr>
      </w:pPr>
      <w:r w:rsidRPr="00513DFD">
        <w:rPr>
          <w:sz w:val="24"/>
          <w:szCs w:val="24"/>
        </w:rPr>
        <w:t>Обсуждаемые вопросы: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550793">
        <w:rPr>
          <w:sz w:val="24"/>
          <w:szCs w:val="24"/>
        </w:rPr>
        <w:t>Методики исследования психомоторного развития детей.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5B11DA">
        <w:rPr>
          <w:sz w:val="24"/>
          <w:szCs w:val="24"/>
        </w:rPr>
        <w:t xml:space="preserve">Общие характеристики и соотношение систем </w:t>
      </w:r>
      <w:proofErr w:type="spellStart"/>
      <w:r w:rsidRPr="005B11DA">
        <w:rPr>
          <w:sz w:val="24"/>
          <w:szCs w:val="24"/>
        </w:rPr>
        <w:t>Лонгитюд</w:t>
      </w:r>
      <w:proofErr w:type="spellEnd"/>
      <w:r w:rsidRPr="005B11DA">
        <w:rPr>
          <w:sz w:val="24"/>
          <w:szCs w:val="24"/>
        </w:rPr>
        <w:t xml:space="preserve"> и ЭДК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5B11DA">
        <w:rPr>
          <w:sz w:val="24"/>
          <w:szCs w:val="24"/>
        </w:rPr>
        <w:t xml:space="preserve">Особенности экспертной системы </w:t>
      </w:r>
      <w:proofErr w:type="spellStart"/>
      <w:r w:rsidRPr="005B11DA">
        <w:rPr>
          <w:sz w:val="24"/>
          <w:szCs w:val="24"/>
        </w:rPr>
        <w:t>Лонгитюд</w:t>
      </w:r>
      <w:proofErr w:type="spellEnd"/>
      <w:r>
        <w:rPr>
          <w:sz w:val="24"/>
          <w:szCs w:val="24"/>
        </w:rPr>
        <w:t xml:space="preserve"> и ЭДК.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765F52">
        <w:rPr>
          <w:sz w:val="24"/>
          <w:szCs w:val="24"/>
        </w:rPr>
        <w:t>Проведение обследования.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765F52">
        <w:rPr>
          <w:sz w:val="24"/>
          <w:szCs w:val="24"/>
        </w:rPr>
        <w:t>Индивидуальная «Программа развития» ребенка</w:t>
      </w:r>
      <w:r>
        <w:rPr>
          <w:sz w:val="24"/>
          <w:szCs w:val="24"/>
        </w:rPr>
        <w:t>.</w:t>
      </w:r>
    </w:p>
    <w:p w:rsidR="00653005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765F52">
        <w:rPr>
          <w:sz w:val="24"/>
          <w:szCs w:val="24"/>
        </w:rPr>
        <w:t>Опросники: л</w:t>
      </w:r>
      <w:r>
        <w:rPr>
          <w:sz w:val="24"/>
          <w:szCs w:val="24"/>
        </w:rPr>
        <w:t>ичность, темперамент, характер.</w:t>
      </w:r>
    </w:p>
    <w:p w:rsidR="00653005" w:rsidRPr="00550793" w:rsidRDefault="00653005" w:rsidP="0065300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884FB5">
        <w:rPr>
          <w:sz w:val="24"/>
          <w:szCs w:val="24"/>
        </w:rPr>
        <w:t xml:space="preserve">Экспертная оценка уровня развития (Экспертная система </w:t>
      </w:r>
      <w:proofErr w:type="spellStart"/>
      <w:r w:rsidRPr="00884FB5">
        <w:rPr>
          <w:sz w:val="24"/>
          <w:szCs w:val="24"/>
        </w:rPr>
        <w:t>Лонгитюд</w:t>
      </w:r>
      <w:proofErr w:type="spellEnd"/>
      <w:r w:rsidRPr="00884FB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53005" w:rsidRPr="00884FB5" w:rsidRDefault="00653005" w:rsidP="00653005">
      <w:pPr>
        <w:jc w:val="both"/>
        <w:rPr>
          <w:b/>
          <w:sz w:val="24"/>
          <w:szCs w:val="24"/>
        </w:rPr>
      </w:pPr>
      <w:r w:rsidRPr="00884FB5">
        <w:rPr>
          <w:b/>
          <w:sz w:val="24"/>
          <w:szCs w:val="24"/>
        </w:rPr>
        <w:t>Раздел 6. Оформление выпускной квалификационной работы.</w:t>
      </w:r>
    </w:p>
    <w:p w:rsidR="00653005" w:rsidRPr="00884FB5" w:rsidRDefault="00653005" w:rsidP="00653005">
      <w:pPr>
        <w:jc w:val="both"/>
        <w:rPr>
          <w:sz w:val="24"/>
          <w:szCs w:val="24"/>
        </w:rPr>
      </w:pPr>
      <w:r w:rsidRPr="00B977C9">
        <w:rPr>
          <w:b/>
          <w:i/>
          <w:sz w:val="24"/>
          <w:szCs w:val="24"/>
        </w:rPr>
        <w:t>Семинар-беседа.</w:t>
      </w:r>
      <w:r w:rsidRPr="00884FB5">
        <w:rPr>
          <w:sz w:val="24"/>
          <w:szCs w:val="24"/>
        </w:rPr>
        <w:t xml:space="preserve"> (обсуждение заранее подготовленных студентами докладов). </w:t>
      </w:r>
    </w:p>
    <w:p w:rsidR="00653005" w:rsidRPr="00AC667F" w:rsidRDefault="00653005" w:rsidP="00653005">
      <w:pPr>
        <w:jc w:val="both"/>
        <w:rPr>
          <w:sz w:val="24"/>
          <w:szCs w:val="24"/>
        </w:rPr>
      </w:pPr>
      <w:r w:rsidRPr="00AC667F">
        <w:rPr>
          <w:sz w:val="24"/>
          <w:szCs w:val="24"/>
        </w:rPr>
        <w:t>Тема: «</w:t>
      </w:r>
      <w:r>
        <w:rPr>
          <w:sz w:val="24"/>
          <w:szCs w:val="24"/>
        </w:rPr>
        <w:t>Общие правила оформления выпускной квалификационной работы</w:t>
      </w:r>
      <w:r w:rsidRPr="00AC667F">
        <w:rPr>
          <w:sz w:val="24"/>
          <w:szCs w:val="24"/>
        </w:rPr>
        <w:t>»</w:t>
      </w:r>
    </w:p>
    <w:p w:rsidR="00653005" w:rsidRDefault="00653005" w:rsidP="00653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Задание: </w:t>
      </w:r>
      <w:r w:rsidRPr="00AC667F">
        <w:rPr>
          <w:sz w:val="24"/>
          <w:szCs w:val="24"/>
        </w:rPr>
        <w:t>1.</w:t>
      </w:r>
      <w:r w:rsidRPr="006A4841">
        <w:t xml:space="preserve"> </w:t>
      </w:r>
      <w:r w:rsidRPr="006A4841">
        <w:rPr>
          <w:sz w:val="24"/>
          <w:szCs w:val="24"/>
        </w:rPr>
        <w:t>Разработать и предоставить алгоритм реализации научно</w:t>
      </w:r>
      <w:r>
        <w:rPr>
          <w:sz w:val="24"/>
          <w:szCs w:val="24"/>
        </w:rPr>
        <w:t>-</w:t>
      </w:r>
      <w:r w:rsidRPr="006A4841">
        <w:rPr>
          <w:sz w:val="24"/>
          <w:szCs w:val="24"/>
        </w:rPr>
        <w:t>исследовательской работы по выбранной теме исследования</w:t>
      </w:r>
      <w:r>
        <w:rPr>
          <w:sz w:val="24"/>
          <w:szCs w:val="24"/>
        </w:rPr>
        <w:t>.</w:t>
      </w:r>
    </w:p>
    <w:p w:rsidR="007B2A36" w:rsidRDefault="007B2A36" w:rsidP="0071161E">
      <w:pPr>
        <w:pStyle w:val="a3"/>
        <w:shd w:val="clear" w:color="auto" w:fill="FFFFFF"/>
        <w:ind w:left="1353"/>
        <w:jc w:val="both"/>
        <w:rPr>
          <w:b/>
          <w:color w:val="000000"/>
          <w:spacing w:val="-1"/>
          <w:sz w:val="24"/>
          <w:szCs w:val="24"/>
        </w:rPr>
      </w:pPr>
    </w:p>
    <w:p w:rsidR="007B2A36" w:rsidRPr="00B977C9" w:rsidRDefault="00B977C9" w:rsidP="00B977C9">
      <w:pPr>
        <w:shd w:val="clear" w:color="auto" w:fill="FFFFFF"/>
        <w:ind w:left="1069"/>
        <w:jc w:val="both"/>
        <w:rPr>
          <w:b/>
          <w:color w:val="000000"/>
          <w:spacing w:val="-1"/>
          <w:sz w:val="24"/>
          <w:szCs w:val="24"/>
        </w:rPr>
      </w:pPr>
      <w:r w:rsidRPr="00B977C9">
        <w:rPr>
          <w:b/>
          <w:color w:val="000000"/>
          <w:spacing w:val="-1"/>
          <w:sz w:val="24"/>
          <w:szCs w:val="24"/>
        </w:rPr>
        <w:t>2. Рекомендации по оцениванию результатов достижения компетенций.</w:t>
      </w:r>
    </w:p>
    <w:p w:rsidR="0071161E" w:rsidRPr="0071161E" w:rsidRDefault="0071161E" w:rsidP="0071161E">
      <w:pPr>
        <w:ind w:firstLine="709"/>
        <w:jc w:val="both"/>
        <w:rPr>
          <w:sz w:val="24"/>
          <w:szCs w:val="24"/>
        </w:rPr>
      </w:pPr>
      <w:r w:rsidRPr="0071161E">
        <w:rPr>
          <w:sz w:val="24"/>
          <w:szCs w:val="24"/>
        </w:rPr>
        <w:t xml:space="preserve">Оценка качества освоения дисциплины «Технологии научных исследований в </w:t>
      </w:r>
      <w:r>
        <w:rPr>
          <w:sz w:val="24"/>
          <w:szCs w:val="24"/>
        </w:rPr>
        <w:t>адаптивной физической культуре»</w:t>
      </w:r>
      <w:r w:rsidRPr="0071161E">
        <w:rPr>
          <w:sz w:val="24"/>
          <w:szCs w:val="24"/>
        </w:rPr>
        <w:t xml:space="preserve"> обучающимися</w:t>
      </w:r>
      <w:r w:rsidRPr="0071161E">
        <w:rPr>
          <w:spacing w:val="-3"/>
          <w:sz w:val="24"/>
          <w:szCs w:val="24"/>
        </w:rPr>
        <w:t xml:space="preserve"> включает результаты т</w:t>
      </w:r>
      <w:r w:rsidRPr="0071161E">
        <w:rPr>
          <w:sz w:val="24"/>
          <w:szCs w:val="24"/>
        </w:rPr>
        <w:t>екущего контроля успеваемости и промежуточной аттестации.</w:t>
      </w:r>
    </w:p>
    <w:p w:rsidR="0071161E" w:rsidRPr="0071161E" w:rsidRDefault="0071161E" w:rsidP="0071161E">
      <w:pPr>
        <w:ind w:firstLine="709"/>
        <w:jc w:val="both"/>
        <w:rPr>
          <w:sz w:val="24"/>
          <w:szCs w:val="24"/>
        </w:rPr>
      </w:pPr>
      <w:r w:rsidRPr="0071161E">
        <w:rPr>
          <w:b/>
          <w:i/>
          <w:sz w:val="24"/>
          <w:szCs w:val="24"/>
          <w:u w:val="single"/>
        </w:rPr>
        <w:lastRenderedPageBreak/>
        <w:t>Текущая аттестация</w:t>
      </w:r>
      <w:r w:rsidRPr="0071161E">
        <w:rPr>
          <w:sz w:val="24"/>
          <w:szCs w:val="24"/>
        </w:rPr>
        <w:t xml:space="preserve"> – оценка учебных достижений </w:t>
      </w:r>
      <w:r w:rsidR="003B2171">
        <w:rPr>
          <w:sz w:val="24"/>
          <w:szCs w:val="24"/>
        </w:rPr>
        <w:t>магистранта</w:t>
      </w:r>
      <w:r w:rsidRPr="0071161E">
        <w:rPr>
          <w:sz w:val="24"/>
          <w:szCs w:val="24"/>
        </w:rPr>
        <w:t xml:space="preserve"> по различным видам учебной деятельности в процессе изучения дисциплины.</w:t>
      </w:r>
    </w:p>
    <w:p w:rsidR="0071161E" w:rsidRPr="0071161E" w:rsidRDefault="0071161E" w:rsidP="0071161E">
      <w:pPr>
        <w:ind w:firstLine="709"/>
        <w:jc w:val="both"/>
        <w:rPr>
          <w:sz w:val="24"/>
          <w:szCs w:val="24"/>
        </w:rPr>
      </w:pPr>
      <w:r w:rsidRPr="0071161E">
        <w:rPr>
          <w:sz w:val="24"/>
          <w:szCs w:val="24"/>
        </w:rPr>
        <w:t xml:space="preserve">Текущий контроль (текущая аттестация) представляет собой проверку усвоения учебного материала теоретического и практического характера в процессе изучения дисциплины. Текущий контроль успеваемости осуществляется в течение периода обучения по всем видам аудиторных занятий и самостоятельной работы </w:t>
      </w:r>
      <w:r w:rsidR="002872D9">
        <w:rPr>
          <w:sz w:val="24"/>
          <w:szCs w:val="24"/>
        </w:rPr>
        <w:t>магистранта</w:t>
      </w:r>
      <w:r w:rsidRPr="0071161E">
        <w:rPr>
          <w:sz w:val="24"/>
          <w:szCs w:val="24"/>
        </w:rPr>
        <w:t xml:space="preserve"> в соответствии с утвержденным установленном порядке графиком учебного процесса.</w:t>
      </w:r>
    </w:p>
    <w:p w:rsidR="0071161E" w:rsidRPr="0071161E" w:rsidRDefault="0071161E" w:rsidP="003B2171">
      <w:pPr>
        <w:ind w:firstLine="709"/>
        <w:jc w:val="both"/>
        <w:rPr>
          <w:sz w:val="24"/>
          <w:szCs w:val="24"/>
        </w:rPr>
      </w:pPr>
      <w:r w:rsidRPr="0071161E">
        <w:rPr>
          <w:sz w:val="24"/>
          <w:szCs w:val="24"/>
        </w:rPr>
        <w:t xml:space="preserve">К формам контроля </w:t>
      </w:r>
      <w:r w:rsidRPr="0071161E">
        <w:rPr>
          <w:i/>
          <w:sz w:val="24"/>
          <w:szCs w:val="24"/>
        </w:rPr>
        <w:t>текущей успеваемости</w:t>
      </w:r>
      <w:r w:rsidRPr="0071161E">
        <w:rPr>
          <w:sz w:val="24"/>
          <w:szCs w:val="24"/>
        </w:rPr>
        <w:t xml:space="preserve"> по дисциплине «Технологии научных исследований в </w:t>
      </w:r>
      <w:r>
        <w:rPr>
          <w:sz w:val="24"/>
          <w:szCs w:val="24"/>
        </w:rPr>
        <w:t>адаптивной физической культуре»</w:t>
      </w:r>
      <w:r w:rsidRPr="0071161E">
        <w:rPr>
          <w:sz w:val="24"/>
          <w:szCs w:val="24"/>
        </w:rPr>
        <w:t xml:space="preserve"> относятся </w:t>
      </w:r>
      <w:r w:rsidR="003B2171">
        <w:rPr>
          <w:sz w:val="24"/>
          <w:szCs w:val="24"/>
        </w:rPr>
        <w:t>семинарские занятия.</w:t>
      </w:r>
    </w:p>
    <w:p w:rsidR="0071161E" w:rsidRPr="0071161E" w:rsidRDefault="0071161E" w:rsidP="0071161E">
      <w:pPr>
        <w:ind w:firstLine="709"/>
        <w:jc w:val="both"/>
        <w:rPr>
          <w:b/>
          <w:sz w:val="24"/>
          <w:szCs w:val="24"/>
        </w:rPr>
      </w:pPr>
      <w:r w:rsidRPr="0071161E">
        <w:rPr>
          <w:b/>
          <w:sz w:val="24"/>
          <w:szCs w:val="24"/>
        </w:rPr>
        <w:t>1.Семинары</w:t>
      </w:r>
    </w:p>
    <w:p w:rsidR="002F1A64" w:rsidRDefault="00E03637" w:rsidP="003B2171">
      <w:pPr>
        <w:ind w:firstLine="709"/>
        <w:jc w:val="both"/>
        <w:rPr>
          <w:sz w:val="24"/>
          <w:szCs w:val="24"/>
        </w:rPr>
      </w:pPr>
      <w:r w:rsidRPr="00E03637">
        <w:rPr>
          <w:b/>
          <w:sz w:val="24"/>
          <w:szCs w:val="24"/>
        </w:rPr>
        <w:t>Семинар</w:t>
      </w:r>
      <w:r w:rsidRPr="00E03637">
        <w:rPr>
          <w:sz w:val="24"/>
          <w:szCs w:val="24"/>
        </w:rPr>
        <w:t xml:space="preserve"> (лат </w:t>
      </w:r>
      <w:proofErr w:type="spellStart"/>
      <w:r w:rsidRPr="00E03637">
        <w:rPr>
          <w:sz w:val="24"/>
          <w:szCs w:val="24"/>
        </w:rPr>
        <w:t>seminarium</w:t>
      </w:r>
      <w:proofErr w:type="spellEnd"/>
      <w:r w:rsidRPr="00E03637">
        <w:rPr>
          <w:sz w:val="24"/>
          <w:szCs w:val="24"/>
        </w:rPr>
        <w:t xml:space="preserve"> - рассадник) - вид практических занятий, который предусматривает самостоятельную проработку </w:t>
      </w:r>
      <w:r>
        <w:rPr>
          <w:sz w:val="24"/>
          <w:szCs w:val="24"/>
        </w:rPr>
        <w:t>обучающимися</w:t>
      </w:r>
      <w:r w:rsidRPr="00E03637">
        <w:rPr>
          <w:sz w:val="24"/>
          <w:szCs w:val="24"/>
        </w:rPr>
        <w:t xml:space="preserve"> отдельных тем и проблем в соответствии содержания учебной дисциплины и обсуждение результатов у этого изучения.</w:t>
      </w:r>
    </w:p>
    <w:p w:rsidR="002F1A64" w:rsidRPr="00E6448D" w:rsidRDefault="00E6448D" w:rsidP="002F1A64">
      <w:pPr>
        <w:ind w:firstLine="709"/>
        <w:jc w:val="both"/>
        <w:rPr>
          <w:b/>
          <w:sz w:val="24"/>
          <w:szCs w:val="24"/>
        </w:rPr>
      </w:pPr>
      <w:r w:rsidRPr="00E6448D">
        <w:rPr>
          <w:b/>
          <w:sz w:val="24"/>
          <w:szCs w:val="24"/>
        </w:rPr>
        <w:t>Критерии оценки семинарс</w:t>
      </w:r>
      <w:r w:rsidR="002F1A64" w:rsidRPr="00E6448D">
        <w:rPr>
          <w:b/>
          <w:sz w:val="24"/>
          <w:szCs w:val="24"/>
        </w:rPr>
        <w:t>кого занятия:</w:t>
      </w:r>
    </w:p>
    <w:p w:rsidR="002F1A64" w:rsidRPr="002F1A64" w:rsidRDefault="002F1A64" w:rsidP="002F1A64">
      <w:pPr>
        <w:ind w:firstLine="709"/>
        <w:jc w:val="both"/>
        <w:rPr>
          <w:sz w:val="24"/>
          <w:szCs w:val="24"/>
        </w:rPr>
      </w:pPr>
      <w:r w:rsidRPr="002F1A64">
        <w:rPr>
          <w:sz w:val="24"/>
          <w:szCs w:val="24"/>
        </w:rPr>
        <w:t xml:space="preserve">Оценка </w:t>
      </w:r>
      <w:r w:rsidRPr="00E6448D">
        <w:rPr>
          <w:b/>
          <w:sz w:val="24"/>
          <w:szCs w:val="24"/>
        </w:rPr>
        <w:t>«отлично»</w:t>
      </w:r>
      <w:r w:rsidRPr="002F1A64">
        <w:rPr>
          <w:sz w:val="24"/>
          <w:szCs w:val="24"/>
        </w:rPr>
        <w:t xml:space="preserve"> выставляется обучающемуся, сформулировавшему полный правильный ответ на вопросы семинара, логично структурировавшему и изложившему материал. При этом обучающийся должен показать знание специальной литературы. Для получения отличной оценки необходимо продемонстрировать умение обозначить проблемные вопросы в соответствующей области, проанализировать их и предложить варианты решений, дать исчерпывающие ответы на уточняющие и дополнительные вопросы.</w:t>
      </w:r>
    </w:p>
    <w:p w:rsidR="002F1A64" w:rsidRPr="002F1A64" w:rsidRDefault="002F1A64" w:rsidP="002F1A64">
      <w:pPr>
        <w:ind w:firstLine="709"/>
        <w:jc w:val="both"/>
        <w:rPr>
          <w:sz w:val="24"/>
          <w:szCs w:val="24"/>
        </w:rPr>
      </w:pPr>
      <w:r w:rsidRPr="002F1A64">
        <w:rPr>
          <w:sz w:val="24"/>
          <w:szCs w:val="24"/>
        </w:rPr>
        <w:t xml:space="preserve">Оценка </w:t>
      </w:r>
      <w:r w:rsidRPr="00E6448D">
        <w:rPr>
          <w:b/>
          <w:sz w:val="24"/>
          <w:szCs w:val="24"/>
        </w:rPr>
        <w:t>«хорошо»</w:t>
      </w:r>
      <w:r w:rsidRPr="002F1A64">
        <w:rPr>
          <w:sz w:val="24"/>
          <w:szCs w:val="24"/>
        </w:rPr>
        <w:t xml:space="preserve"> выставляется обучающемуся, который дал полный правильный ответ на вопросы семинара с соблюдением логики изложения материала, но допустил при ответе отдельные неточности, не имеющие принципиального характера. Оценка «хорошо» может выставляться обучающемуся, недостаточно чётко и полно ответившему на уточняющие и дополнительные вопросы.</w:t>
      </w:r>
    </w:p>
    <w:p w:rsidR="002F1A64" w:rsidRPr="002F1A64" w:rsidRDefault="002F1A64" w:rsidP="002F1A64">
      <w:pPr>
        <w:ind w:firstLine="709"/>
        <w:jc w:val="both"/>
        <w:rPr>
          <w:sz w:val="24"/>
          <w:szCs w:val="24"/>
        </w:rPr>
      </w:pPr>
      <w:r w:rsidRPr="002F1A64">
        <w:rPr>
          <w:sz w:val="24"/>
          <w:szCs w:val="24"/>
        </w:rPr>
        <w:t xml:space="preserve">Оценка </w:t>
      </w:r>
      <w:r w:rsidRPr="00E6448D">
        <w:rPr>
          <w:b/>
          <w:sz w:val="24"/>
          <w:szCs w:val="24"/>
        </w:rPr>
        <w:t>«удовлетворительно»</w:t>
      </w:r>
      <w:r w:rsidRPr="002F1A64">
        <w:rPr>
          <w:sz w:val="24"/>
          <w:szCs w:val="24"/>
        </w:rPr>
        <w:t xml:space="preserve"> выставляется обучающемуся, показавшему неполные знания, допустившему ошибки и неточности при ответе на вопросы семинара, продемонстрировавшему неумение логически выстроить ма</w:t>
      </w:r>
      <w:r w:rsidR="002872D9">
        <w:rPr>
          <w:sz w:val="24"/>
          <w:szCs w:val="24"/>
        </w:rPr>
        <w:t xml:space="preserve">териал ответа, </w:t>
      </w:r>
      <w:r w:rsidR="00E6448D">
        <w:rPr>
          <w:sz w:val="24"/>
          <w:szCs w:val="24"/>
        </w:rPr>
        <w:t>сф</w:t>
      </w:r>
      <w:r w:rsidRPr="002F1A64">
        <w:rPr>
          <w:sz w:val="24"/>
          <w:szCs w:val="24"/>
        </w:rPr>
        <w:t>ормулировать свою позицию по проблемным вопросам. При этом хотя бы по одному из заданий ошибки не должны иметь принципиального характера. Обучающийся, ответ которого оценивается «удовлетворительно», должен опираться в своем ответе на учебную литературу.</w:t>
      </w:r>
    </w:p>
    <w:p w:rsidR="00E6448D" w:rsidRDefault="002F1A64" w:rsidP="003B2171">
      <w:pPr>
        <w:ind w:firstLine="709"/>
        <w:jc w:val="both"/>
        <w:rPr>
          <w:sz w:val="24"/>
          <w:szCs w:val="24"/>
        </w:rPr>
      </w:pPr>
      <w:r w:rsidRPr="002F1A64">
        <w:rPr>
          <w:sz w:val="24"/>
          <w:szCs w:val="24"/>
        </w:rPr>
        <w:t xml:space="preserve">Оценка </w:t>
      </w:r>
      <w:r w:rsidRPr="00E6448D">
        <w:rPr>
          <w:b/>
          <w:sz w:val="24"/>
          <w:szCs w:val="24"/>
        </w:rPr>
        <w:t>«неудовлетворительно</w:t>
      </w:r>
      <w:r w:rsidRPr="002F1A64">
        <w:rPr>
          <w:sz w:val="24"/>
          <w:szCs w:val="24"/>
        </w:rPr>
        <w:t>» выставляется обучающемуся, если он не дал ответа по вопросам семинара; дал неверные, содержащие фактические ошибки ответы на все вопросы; не смог ответить на дополнительные и уточняющие вопросы. Неудовлетворительная оценка выставляется обучающемуся, отказавшемуся отвечать на вопросы семинара.</w:t>
      </w:r>
    </w:p>
    <w:p w:rsidR="00E6448D" w:rsidRPr="00461357" w:rsidRDefault="00461357" w:rsidP="00E6448D">
      <w:pPr>
        <w:ind w:firstLine="709"/>
        <w:jc w:val="both"/>
        <w:rPr>
          <w:b/>
          <w:sz w:val="24"/>
          <w:szCs w:val="24"/>
        </w:rPr>
      </w:pPr>
      <w:r w:rsidRPr="00461357">
        <w:rPr>
          <w:b/>
          <w:sz w:val="24"/>
          <w:szCs w:val="24"/>
        </w:rPr>
        <w:t>2</w:t>
      </w:r>
      <w:r w:rsidR="00E6448D" w:rsidRPr="00461357">
        <w:rPr>
          <w:b/>
          <w:sz w:val="24"/>
          <w:szCs w:val="24"/>
        </w:rPr>
        <w:t>.Виды и формы отработки пропущенных занятий</w:t>
      </w:r>
      <w:r>
        <w:rPr>
          <w:b/>
          <w:sz w:val="24"/>
          <w:szCs w:val="24"/>
        </w:rPr>
        <w:t>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Пропущенные учебные занятия подлежат отработке.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Отработка </w:t>
      </w:r>
      <w:r w:rsidR="00461357">
        <w:rPr>
          <w:sz w:val="24"/>
          <w:szCs w:val="24"/>
        </w:rPr>
        <w:t>обучающемся</w:t>
      </w:r>
      <w:r w:rsidRPr="00E6448D">
        <w:rPr>
          <w:sz w:val="24"/>
          <w:szCs w:val="24"/>
        </w:rPr>
        <w:t xml:space="preserve"> пропущенного занятия проводится в следующих формах: написание реферата с презентацией по теме семинара с последующим собеседованием с преподавателем (тема реферата обозначается преподавателем); самостоятельная работа </w:t>
      </w:r>
      <w:r w:rsidR="002872D9">
        <w:rPr>
          <w:sz w:val="24"/>
          <w:szCs w:val="24"/>
        </w:rPr>
        <w:t>магистранта</w:t>
      </w:r>
      <w:r w:rsidRPr="00E6448D">
        <w:rPr>
          <w:sz w:val="24"/>
          <w:szCs w:val="24"/>
        </w:rPr>
        <w:t xml:space="preserve"> над вопросами семинара, с кратким их конспектированием или схематизацией с последующим собеседованием с преподавателем.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Форма отработки </w:t>
      </w:r>
      <w:r w:rsidR="002872D9">
        <w:rPr>
          <w:sz w:val="24"/>
          <w:szCs w:val="24"/>
        </w:rPr>
        <w:t>магистрантом</w:t>
      </w:r>
      <w:r w:rsidRPr="00E6448D">
        <w:rPr>
          <w:sz w:val="24"/>
          <w:szCs w:val="24"/>
        </w:rPr>
        <w:t xml:space="preserve"> пропущенного семинарского занятия выбирается преподавателем. </w:t>
      </w:r>
    </w:p>
    <w:p w:rsidR="00E6448D" w:rsidRPr="00E6448D" w:rsidRDefault="00461357" w:rsidP="00E644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Обучающемуся</w:t>
      </w:r>
      <w:r w:rsidR="00E6448D" w:rsidRPr="00E6448D">
        <w:rPr>
          <w:sz w:val="24"/>
          <w:szCs w:val="24"/>
        </w:rPr>
        <w:t>, имеющему право на свободное посещение занятий, выдается график индивидуальной работы.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3B2171">
        <w:rPr>
          <w:b/>
          <w:sz w:val="24"/>
          <w:szCs w:val="24"/>
        </w:rPr>
        <w:lastRenderedPageBreak/>
        <w:t>Реферат</w:t>
      </w:r>
      <w:r w:rsidRPr="00E6448D">
        <w:rPr>
          <w:sz w:val="24"/>
          <w:szCs w:val="24"/>
        </w:rPr>
        <w:t xml:space="preserve"> – продукт самостоятельной работы </w:t>
      </w:r>
      <w:proofErr w:type="spellStart"/>
      <w:r w:rsidR="002872D9">
        <w:rPr>
          <w:sz w:val="24"/>
          <w:szCs w:val="24"/>
        </w:rPr>
        <w:t>магистарнта</w:t>
      </w:r>
      <w:proofErr w:type="spellEnd"/>
      <w:r w:rsidRPr="00E6448D">
        <w:rPr>
          <w:sz w:val="24"/>
          <w:szCs w:val="24"/>
        </w:rPr>
        <w:t xml:space="preserve">, представляющий собой краткое изложение в письменном виде полученных результатов теоретического анализа определенной темы (раздела), где </w:t>
      </w:r>
      <w:r w:rsidR="002872D9">
        <w:rPr>
          <w:sz w:val="24"/>
          <w:szCs w:val="24"/>
        </w:rPr>
        <w:t>магистрант</w:t>
      </w:r>
      <w:r w:rsidRPr="00E6448D">
        <w:rPr>
          <w:sz w:val="24"/>
          <w:szCs w:val="24"/>
        </w:rPr>
        <w:t xml:space="preserve"> представляет краткое изложение содержания научных тру</w:t>
      </w:r>
      <w:r w:rsidR="00461357">
        <w:rPr>
          <w:sz w:val="24"/>
          <w:szCs w:val="24"/>
        </w:rPr>
        <w:t>дов, литературы по определенной</w:t>
      </w:r>
      <w:r w:rsidRPr="00E6448D">
        <w:rPr>
          <w:sz w:val="24"/>
          <w:szCs w:val="24"/>
        </w:rPr>
        <w:t xml:space="preserve"> теме. Объем реферата может достигать 15-20 стр. Требования к оформлению.</w:t>
      </w:r>
      <w:r w:rsidR="00461357">
        <w:rPr>
          <w:sz w:val="24"/>
          <w:szCs w:val="24"/>
        </w:rPr>
        <w:t xml:space="preserve"> </w:t>
      </w:r>
      <w:r w:rsidRPr="00E6448D">
        <w:rPr>
          <w:sz w:val="24"/>
          <w:szCs w:val="24"/>
        </w:rPr>
        <w:t xml:space="preserve">Текст работы печатается на одной стороне листа белой бумаги одного сорта формата А4 через 1,5 интервала и размером шрифта 14. Цвет шрифта – черный. Тип шрифта – </w:t>
      </w:r>
      <w:proofErr w:type="spellStart"/>
      <w:r w:rsidRPr="00E6448D">
        <w:rPr>
          <w:sz w:val="24"/>
          <w:szCs w:val="24"/>
        </w:rPr>
        <w:t>Times</w:t>
      </w:r>
      <w:proofErr w:type="spellEnd"/>
      <w:r w:rsidRPr="00E6448D">
        <w:rPr>
          <w:sz w:val="24"/>
          <w:szCs w:val="24"/>
        </w:rPr>
        <w:t xml:space="preserve"> </w:t>
      </w:r>
      <w:proofErr w:type="spellStart"/>
      <w:r w:rsidRPr="00E6448D">
        <w:rPr>
          <w:sz w:val="24"/>
          <w:szCs w:val="24"/>
        </w:rPr>
        <w:t>New</w:t>
      </w:r>
      <w:proofErr w:type="spellEnd"/>
      <w:r w:rsidRPr="00E6448D">
        <w:rPr>
          <w:sz w:val="24"/>
          <w:szCs w:val="24"/>
        </w:rPr>
        <w:t xml:space="preserve"> </w:t>
      </w:r>
      <w:proofErr w:type="spellStart"/>
      <w:r w:rsidRPr="00E6448D">
        <w:rPr>
          <w:sz w:val="24"/>
          <w:szCs w:val="24"/>
        </w:rPr>
        <w:t>Roman</w:t>
      </w:r>
      <w:proofErr w:type="spellEnd"/>
      <w:r w:rsidRPr="00E6448D">
        <w:rPr>
          <w:sz w:val="24"/>
          <w:szCs w:val="24"/>
        </w:rPr>
        <w:t xml:space="preserve">.  Страницы должны иметь следующие поля: левое – 30 мм, правое – 15 мм, верхнее – 20 мм, нижнее – 20 мм.   Абзацный отступ должен быть одинаковым по всему тексту и равен 12,5 мм.    Текст выравнивается по ширине страницы. </w:t>
      </w:r>
    </w:p>
    <w:p w:rsidR="00461357" w:rsidRPr="00E6448D" w:rsidRDefault="00E6448D" w:rsidP="003B2171">
      <w:pPr>
        <w:ind w:firstLine="709"/>
        <w:jc w:val="both"/>
        <w:rPr>
          <w:sz w:val="24"/>
          <w:szCs w:val="24"/>
        </w:rPr>
      </w:pPr>
      <w:r w:rsidRPr="003B2171">
        <w:rPr>
          <w:b/>
          <w:sz w:val="24"/>
          <w:szCs w:val="24"/>
        </w:rPr>
        <w:t>Презентация</w:t>
      </w:r>
      <w:r w:rsidRPr="00E6448D">
        <w:rPr>
          <w:sz w:val="24"/>
          <w:szCs w:val="24"/>
        </w:rPr>
        <w:t xml:space="preserve"> – представление </w:t>
      </w:r>
      <w:r w:rsidR="002872D9">
        <w:rPr>
          <w:sz w:val="24"/>
          <w:szCs w:val="24"/>
        </w:rPr>
        <w:t>магистрантом</w:t>
      </w:r>
      <w:r w:rsidRPr="00E6448D">
        <w:rPr>
          <w:sz w:val="24"/>
          <w:szCs w:val="24"/>
        </w:rPr>
        <w:t xml:space="preserve"> наработанной информации по теме реферата в виде набора слайдов и спецэффектов, подготовленных в выбранной программе. Презентация создается по указанной теме. Объем презентации не менее 10 слайдов. Фон слайдов – однотонный. Выравнивание текста слева,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</w:t>
      </w:r>
      <w:r w:rsidR="00461357">
        <w:rPr>
          <w:sz w:val="24"/>
          <w:szCs w:val="24"/>
        </w:rPr>
        <w:t>ржание и соответствие материала.</w:t>
      </w:r>
    </w:p>
    <w:p w:rsidR="00E6448D" w:rsidRPr="003B2171" w:rsidRDefault="00E6448D" w:rsidP="003B2171">
      <w:pPr>
        <w:ind w:firstLine="709"/>
        <w:jc w:val="center"/>
        <w:rPr>
          <w:i/>
          <w:sz w:val="24"/>
          <w:szCs w:val="24"/>
        </w:rPr>
      </w:pPr>
      <w:r w:rsidRPr="003B2171">
        <w:rPr>
          <w:i/>
          <w:sz w:val="24"/>
          <w:szCs w:val="24"/>
        </w:rPr>
        <w:t>Темы рефератов:</w:t>
      </w:r>
    </w:p>
    <w:p w:rsidR="00E6448D" w:rsidRDefault="00EC5B42" w:rsidP="00EC5B42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Понятие о логике исследования</w:t>
      </w:r>
      <w:r w:rsidR="008C1901">
        <w:rPr>
          <w:sz w:val="24"/>
          <w:szCs w:val="24"/>
        </w:rPr>
        <w:t>.</w:t>
      </w:r>
    </w:p>
    <w:p w:rsidR="008C1901" w:rsidRDefault="00776764" w:rsidP="00776764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776764">
        <w:rPr>
          <w:sz w:val="24"/>
          <w:szCs w:val="24"/>
        </w:rPr>
        <w:t>Понятийный аппарат и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его характеристика</w:t>
      </w:r>
      <w:r>
        <w:rPr>
          <w:sz w:val="24"/>
          <w:szCs w:val="24"/>
        </w:rPr>
        <w:t>.</w:t>
      </w:r>
    </w:p>
    <w:p w:rsidR="00776764" w:rsidRDefault="00776764" w:rsidP="00776764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776764">
        <w:rPr>
          <w:sz w:val="24"/>
          <w:szCs w:val="24"/>
        </w:rPr>
        <w:t>Методология научного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поиска в психолого-педагогическом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исследовании</w:t>
      </w:r>
      <w:r>
        <w:rPr>
          <w:sz w:val="24"/>
          <w:szCs w:val="24"/>
        </w:rPr>
        <w:t>.</w:t>
      </w:r>
    </w:p>
    <w:p w:rsidR="00776764" w:rsidRDefault="00776764" w:rsidP="00776764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776764">
        <w:rPr>
          <w:sz w:val="24"/>
          <w:szCs w:val="24"/>
        </w:rPr>
        <w:t>Характеристика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психолого-педагогических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методов исследования</w:t>
      </w:r>
      <w:r>
        <w:rPr>
          <w:sz w:val="24"/>
          <w:szCs w:val="24"/>
        </w:rPr>
        <w:t>.</w:t>
      </w:r>
    </w:p>
    <w:p w:rsidR="00DF71D7" w:rsidRDefault="00DF71D7" w:rsidP="00DF71D7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DF71D7">
        <w:rPr>
          <w:sz w:val="24"/>
          <w:szCs w:val="24"/>
        </w:rPr>
        <w:t>Изучение</w:t>
      </w:r>
      <w:r>
        <w:rPr>
          <w:sz w:val="24"/>
          <w:szCs w:val="24"/>
        </w:rPr>
        <w:t xml:space="preserve"> </w:t>
      </w:r>
      <w:r w:rsidRPr="00DF71D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F71D7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DF71D7">
        <w:rPr>
          <w:sz w:val="24"/>
          <w:szCs w:val="24"/>
        </w:rPr>
        <w:t>передового опыта</w:t>
      </w:r>
      <w:r>
        <w:rPr>
          <w:sz w:val="24"/>
          <w:szCs w:val="24"/>
        </w:rPr>
        <w:t>.</w:t>
      </w:r>
    </w:p>
    <w:p w:rsidR="00DF71D7" w:rsidRDefault="00DF71D7" w:rsidP="00DF71D7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Методы моделирования в адаптивной физической культуре.</w:t>
      </w:r>
    </w:p>
    <w:p w:rsidR="00DE2C61" w:rsidRPr="00DF71D7" w:rsidRDefault="00DE2C61" w:rsidP="00DF71D7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Классификации и систематизация как компоненты логических процедур с исследовании лиц с ограниченными возможностями здоровья.</w:t>
      </w:r>
    </w:p>
    <w:p w:rsidR="008C1901" w:rsidRPr="003B2171" w:rsidRDefault="00776764" w:rsidP="003B2171">
      <w:pPr>
        <w:pStyle w:val="a3"/>
        <w:numPr>
          <w:ilvl w:val="0"/>
          <w:numId w:val="32"/>
        </w:numPr>
        <w:jc w:val="both"/>
        <w:rPr>
          <w:sz w:val="24"/>
          <w:szCs w:val="24"/>
        </w:rPr>
      </w:pPr>
      <w:r w:rsidRPr="00776764">
        <w:rPr>
          <w:sz w:val="24"/>
          <w:szCs w:val="24"/>
        </w:rPr>
        <w:t>Методика оформления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исследования</w:t>
      </w:r>
      <w:r>
        <w:rPr>
          <w:sz w:val="24"/>
          <w:szCs w:val="24"/>
        </w:rPr>
        <w:t xml:space="preserve"> </w:t>
      </w:r>
      <w:r w:rsidRPr="00776764">
        <w:rPr>
          <w:sz w:val="24"/>
          <w:szCs w:val="24"/>
        </w:rPr>
        <w:t>магистерских работ</w:t>
      </w:r>
      <w:r>
        <w:rPr>
          <w:sz w:val="24"/>
          <w:szCs w:val="24"/>
        </w:rPr>
        <w:t>.</w:t>
      </w:r>
    </w:p>
    <w:p w:rsidR="00E6448D" w:rsidRPr="00DE2C61" w:rsidRDefault="00E6448D" w:rsidP="00E6448D">
      <w:pPr>
        <w:ind w:firstLine="709"/>
        <w:jc w:val="both"/>
        <w:rPr>
          <w:b/>
          <w:sz w:val="24"/>
          <w:szCs w:val="24"/>
        </w:rPr>
      </w:pPr>
      <w:r w:rsidRPr="00DE2C61">
        <w:rPr>
          <w:b/>
          <w:sz w:val="24"/>
          <w:szCs w:val="24"/>
        </w:rPr>
        <w:t>Критерии оценки реферата: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«отлично»</w:t>
      </w:r>
      <w:r w:rsidRPr="00E6448D">
        <w:rPr>
          <w:sz w:val="24"/>
          <w:szCs w:val="24"/>
        </w:rPr>
        <w:t xml:space="preserve"> выставляется обучающемуся, если содержание реферата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реферата; реферат имеет чёткую композицию и структуру; в тексте реферата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реферата; отсутствуют орфографические, пунктуационные, грамматические, лексические, стилистические и иные ошибки в авторском тексте; реферат представляет собой самостоятельное исследование, представлен качественный анализ найденного материала.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«хорошо»</w:t>
      </w:r>
      <w:r w:rsidRPr="00E6448D">
        <w:rPr>
          <w:sz w:val="24"/>
          <w:szCs w:val="24"/>
        </w:rPr>
        <w:t xml:space="preserve"> выставляется </w:t>
      </w:r>
      <w:r w:rsidR="002872D9" w:rsidRPr="00E6448D">
        <w:rPr>
          <w:sz w:val="24"/>
          <w:szCs w:val="24"/>
        </w:rPr>
        <w:t>обучающемуся</w:t>
      </w:r>
      <w:r w:rsidRPr="00E6448D">
        <w:rPr>
          <w:sz w:val="24"/>
          <w:szCs w:val="24"/>
        </w:rPr>
        <w:t>, если содержание реферата соответствует заявленной в названии тематике; реферат оформлен в соответствии с общими требованиями написания реферата, но есть погрешности в техническом оформлении; реферат имеет чёткую композицию и структуру; в тексте реферата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 реферата; отсутствуют орфографические, пунктуационные, грамматические, лексические, стилистические и иные ошибки в авторском тексте; реферат представляет собой самостоятельное исследование, представлен качественный анализ найденного материала.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«удовлетворительно»,</w:t>
      </w:r>
      <w:r w:rsidRPr="00E6448D">
        <w:rPr>
          <w:sz w:val="24"/>
          <w:szCs w:val="24"/>
        </w:rPr>
        <w:t xml:space="preserve"> если содержание реферата соответствует заявленной в названии тематике; в целом реферат оформлен в соответствии с общими </w:t>
      </w:r>
      <w:r w:rsidRPr="00E6448D">
        <w:rPr>
          <w:sz w:val="24"/>
          <w:szCs w:val="24"/>
        </w:rPr>
        <w:lastRenderedPageBreak/>
        <w:t>требованиями написания реферата, но 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реферата; есть единичные орфографические, пунктуационные, грамматические, лексические, стилистические и иные ошибки в авторском тексте; в целом реферат представляет собой самостоятельное исследование, представлен анализ найденного материала.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«неудовлетворительно»,</w:t>
      </w:r>
      <w:r w:rsidRPr="00E6448D">
        <w:rPr>
          <w:sz w:val="24"/>
          <w:szCs w:val="24"/>
        </w:rPr>
        <w:t xml:space="preserve"> если содержание реферата соответствует заявленной в названии тематике; в реферате отмечены нарушения общих требований, написания реферата; 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реферата; есть частые орфографические, пунктуационные, грамматические, лексические, стилистические и иные ошибки в авторском тексте; не представлен анализ найденного материала.</w:t>
      </w:r>
    </w:p>
    <w:p w:rsidR="002872D9" w:rsidRDefault="002872D9" w:rsidP="00E6448D">
      <w:pPr>
        <w:ind w:firstLine="709"/>
        <w:jc w:val="both"/>
        <w:rPr>
          <w:b/>
          <w:sz w:val="24"/>
          <w:szCs w:val="24"/>
        </w:rPr>
      </w:pPr>
    </w:p>
    <w:p w:rsidR="002872D9" w:rsidRDefault="002872D9" w:rsidP="00E6448D">
      <w:pPr>
        <w:ind w:firstLine="709"/>
        <w:jc w:val="both"/>
        <w:rPr>
          <w:b/>
          <w:sz w:val="24"/>
          <w:szCs w:val="24"/>
        </w:rPr>
      </w:pPr>
    </w:p>
    <w:p w:rsidR="00E6448D" w:rsidRPr="00DE2C61" w:rsidRDefault="00E6448D" w:rsidP="00E6448D">
      <w:pPr>
        <w:ind w:firstLine="709"/>
        <w:jc w:val="both"/>
        <w:rPr>
          <w:b/>
          <w:sz w:val="24"/>
          <w:szCs w:val="24"/>
        </w:rPr>
      </w:pPr>
      <w:r w:rsidRPr="00DE2C61">
        <w:rPr>
          <w:b/>
          <w:sz w:val="24"/>
          <w:szCs w:val="24"/>
        </w:rPr>
        <w:t>Критерии оценки презентации: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«отлично»</w:t>
      </w:r>
      <w:r w:rsidRPr="00E6448D">
        <w:rPr>
          <w:sz w:val="24"/>
          <w:szCs w:val="24"/>
        </w:rPr>
        <w:t xml:space="preserve"> выставляется обучающемуся, если: презентация соответствует теме самостоятельной работы; оформлен титульный слайд с заголовком; сформулированная тема ясно изложена и структурирована; использованы графические изображения (фотографии, картинки и т.п.), соответствующие теме; выдержан стиль, цветовая гамма, использована анимация, звук; работа оформлена и предоставлена в установленный срок.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«хорошо»</w:t>
      </w:r>
      <w:r w:rsidRPr="00E6448D">
        <w:rPr>
          <w:sz w:val="24"/>
          <w:szCs w:val="24"/>
        </w:rPr>
        <w:t xml:space="preserve"> выставляется обучающемуся, если: презентация соответствует теме самостоятельной работы; оформлен титульный слайд с заголовком; сформулированная тема ясно изложена и структурирована; 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«удовлетворительно»</w:t>
      </w:r>
      <w:r w:rsidRPr="00E6448D">
        <w:rPr>
          <w:sz w:val="24"/>
          <w:szCs w:val="24"/>
        </w:rPr>
        <w:t xml:space="preserve"> выставляется обучающемуся, если: презентация соответствует теме самостоятельной работы; оформлен титульный слайд с заголовком; сформулированная тема не совсем ясно изложена и не четко структурирована; не использованы графические изображения (фотографии, картинки и т.п.), работа оформлена и предоставлена в установленный срок.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DE2C61">
        <w:rPr>
          <w:b/>
          <w:sz w:val="24"/>
          <w:szCs w:val="24"/>
        </w:rPr>
        <w:t>«неудовлетворительно»</w:t>
      </w:r>
      <w:r w:rsidRPr="00E6448D">
        <w:rPr>
          <w:sz w:val="24"/>
          <w:szCs w:val="24"/>
        </w:rPr>
        <w:t xml:space="preserve"> выставляется обучающемуся, если презентация не выполнена или содержит материал не по вопросу.</w:t>
      </w:r>
    </w:p>
    <w:p w:rsidR="00E6448D" w:rsidRPr="00E6448D" w:rsidRDefault="00E6448D" w:rsidP="003B2171">
      <w:pPr>
        <w:jc w:val="both"/>
        <w:rPr>
          <w:sz w:val="24"/>
          <w:szCs w:val="24"/>
        </w:rPr>
      </w:pPr>
    </w:p>
    <w:p w:rsidR="00E6448D" w:rsidRDefault="00E6448D" w:rsidP="00E6448D">
      <w:pPr>
        <w:ind w:firstLine="709"/>
        <w:jc w:val="both"/>
        <w:rPr>
          <w:sz w:val="24"/>
          <w:szCs w:val="24"/>
        </w:rPr>
      </w:pPr>
      <w:r w:rsidRPr="00207F8E">
        <w:rPr>
          <w:b/>
          <w:i/>
          <w:sz w:val="24"/>
          <w:szCs w:val="24"/>
        </w:rPr>
        <w:t>Промежуточная аттестация</w:t>
      </w:r>
      <w:r w:rsidRPr="00E6448D">
        <w:rPr>
          <w:sz w:val="24"/>
          <w:szCs w:val="24"/>
        </w:rPr>
        <w:t xml:space="preserve"> – оценивание учебных достижений </w:t>
      </w:r>
      <w:r w:rsidR="008E564F">
        <w:rPr>
          <w:sz w:val="24"/>
          <w:szCs w:val="24"/>
        </w:rPr>
        <w:t>обучающегося</w:t>
      </w:r>
      <w:r w:rsidRPr="00E6448D">
        <w:rPr>
          <w:sz w:val="24"/>
          <w:szCs w:val="24"/>
        </w:rPr>
        <w:t xml:space="preserve"> по дисциплине или содержательному модулю. Проводится в конце изучения данной дисциплины. Форма аттестации - экзамен.</w:t>
      </w:r>
    </w:p>
    <w:p w:rsidR="003B2171" w:rsidRPr="00E6448D" w:rsidRDefault="003B2171" w:rsidP="003B2171">
      <w:pPr>
        <w:ind w:firstLine="709"/>
        <w:jc w:val="both"/>
        <w:rPr>
          <w:sz w:val="24"/>
          <w:szCs w:val="24"/>
        </w:rPr>
      </w:pPr>
      <w:r w:rsidRPr="003B2171">
        <w:rPr>
          <w:sz w:val="24"/>
          <w:szCs w:val="24"/>
        </w:rPr>
        <w:t xml:space="preserve">Промежуточная аттестация магистрантов по дисциплине проводится в соответствии с Положением о промежуточной аттестации с целью подведения итогов освоения </w:t>
      </w:r>
      <w:r w:rsidR="00FF5E51">
        <w:rPr>
          <w:sz w:val="24"/>
          <w:szCs w:val="24"/>
        </w:rPr>
        <w:t>магистрантами</w:t>
      </w:r>
      <w:r w:rsidRPr="003B2171">
        <w:rPr>
          <w:sz w:val="24"/>
          <w:szCs w:val="24"/>
        </w:rPr>
        <w:t xml:space="preserve"> всего объема дисциплины образовательной программы, оценки прочности теоретических знаний и практических навыков.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Экзамен по дисциплине (модулю) служит для оценки работы обучающегося в течение семестра (года, всего срока обучения и др.) и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мышления, </w:t>
      </w:r>
      <w:r w:rsidRPr="00E6448D">
        <w:rPr>
          <w:sz w:val="24"/>
          <w:szCs w:val="24"/>
        </w:rPr>
        <w:lastRenderedPageBreak/>
        <w:t>умение синтезировать полученные знания и применять их в решении практических задач.</w:t>
      </w:r>
    </w:p>
    <w:p w:rsidR="00207F8E" w:rsidRDefault="00E6448D" w:rsidP="007D46AC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>Каждый экзаменационный билет включает 2 теоретических вопроса</w:t>
      </w:r>
      <w:r w:rsidR="00207F8E">
        <w:rPr>
          <w:sz w:val="24"/>
          <w:szCs w:val="24"/>
        </w:rPr>
        <w:t>.</w:t>
      </w:r>
      <w:r w:rsidR="007D46AC">
        <w:rPr>
          <w:sz w:val="24"/>
          <w:szCs w:val="24"/>
        </w:rPr>
        <w:t xml:space="preserve"> </w:t>
      </w:r>
    </w:p>
    <w:p w:rsidR="00E6448D" w:rsidRPr="00207F8E" w:rsidRDefault="00E6448D" w:rsidP="00E6448D">
      <w:pPr>
        <w:ind w:firstLine="709"/>
        <w:jc w:val="both"/>
        <w:rPr>
          <w:b/>
          <w:sz w:val="24"/>
          <w:szCs w:val="24"/>
        </w:rPr>
      </w:pPr>
      <w:r w:rsidRPr="00207F8E">
        <w:rPr>
          <w:b/>
          <w:sz w:val="24"/>
          <w:szCs w:val="24"/>
        </w:rPr>
        <w:t xml:space="preserve">Критерии оценивания ответа студента на экзамене: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Основой для определения оценки на экзаменах служит объём и уровень усвоения </w:t>
      </w:r>
      <w:r w:rsidR="00FF5E51">
        <w:rPr>
          <w:sz w:val="24"/>
          <w:szCs w:val="24"/>
        </w:rPr>
        <w:t>магистрантами</w:t>
      </w:r>
      <w:r w:rsidRPr="00E6448D">
        <w:rPr>
          <w:sz w:val="24"/>
          <w:szCs w:val="24"/>
        </w:rPr>
        <w:t xml:space="preserve"> материала, предусмотренного рабочей программой дисциплины. 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207F8E">
        <w:rPr>
          <w:b/>
          <w:sz w:val="24"/>
          <w:szCs w:val="24"/>
        </w:rPr>
        <w:t>«отлично»</w:t>
      </w:r>
      <w:r w:rsidRPr="00E6448D">
        <w:rPr>
          <w:sz w:val="24"/>
          <w:szCs w:val="24"/>
        </w:rPr>
        <w:t xml:space="preserve"> ставится в том случае, когда обучающийся обнаруживает систематическое и глубокое знание программного материала по дисциплине, умеет свободно ориентироваться в вопросе. Ответ полный и правильный на основании изученного материала. Выдвинутые положения аргументированы и иллюстрированы примерами. Материал изложен в определенной логической последовательности, осознанно, литературным языком, с использованием современных научных терминов; ответ самостоятельный. Студент уверенно отвечает на дополнительные вопросы.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207F8E">
        <w:rPr>
          <w:b/>
          <w:sz w:val="24"/>
          <w:szCs w:val="24"/>
        </w:rPr>
        <w:t>«хорошо»</w:t>
      </w:r>
      <w:r w:rsidRPr="00E6448D">
        <w:rPr>
          <w:sz w:val="24"/>
          <w:szCs w:val="24"/>
        </w:rPr>
        <w:t xml:space="preserve"> ставится в том случае, когда обучающийся обнаруживает полное знание учебного материала, демонстрирует систематический характер знаний по дисциплине. Ответ полный и правильный, подтвержден примерами; но их обоснование не аргументировано, отсутствует собственная точка зрения. Материал изложен в определенной логической последовательности, при этом допущены 2-3 несущественные погрешности, исправленные по требованию экзаменатора. Обучающийся испытывает незначительные трудности в ответах на дополнительные вопросы. Материал изложен осознанно, самостоятельно, с использованием современных научных терминов, литературным языком.</w:t>
      </w:r>
    </w:p>
    <w:p w:rsidR="00E6448D" w:rsidRP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207F8E">
        <w:rPr>
          <w:b/>
          <w:sz w:val="24"/>
          <w:szCs w:val="24"/>
        </w:rPr>
        <w:t>«удовлетворительно»</w:t>
      </w:r>
      <w:r w:rsidRPr="00E6448D">
        <w:rPr>
          <w:sz w:val="24"/>
          <w:szCs w:val="24"/>
        </w:rPr>
        <w:t xml:space="preserve"> ставится в том случае, когда обучающийся обнаруживает знание основного программного материала по дисциплине, но допускает погрешности в ответе. Ответ недостаточно логически выстроен, самостоятелен. Основные понятия употреблены правильно, но обнаруживается недостаточное раскрытие теоретического материала. Выдвигаемые положения недостаточно аргументированы и не подтверждены примерами; ответ носит преимущественно описательный характер. Обучающийся испытывает достаточные трудности в ответах на вопросы. Научная терминология используется недостаточно.</w:t>
      </w:r>
    </w:p>
    <w:p w:rsidR="00E6448D" w:rsidRDefault="00E6448D" w:rsidP="00E6448D">
      <w:pPr>
        <w:ind w:firstLine="709"/>
        <w:jc w:val="both"/>
        <w:rPr>
          <w:sz w:val="24"/>
          <w:szCs w:val="24"/>
        </w:rPr>
      </w:pPr>
      <w:r w:rsidRPr="00E6448D">
        <w:rPr>
          <w:sz w:val="24"/>
          <w:szCs w:val="24"/>
        </w:rPr>
        <w:t xml:space="preserve">Оценка </w:t>
      </w:r>
      <w:r w:rsidRPr="00207F8E">
        <w:rPr>
          <w:b/>
          <w:sz w:val="24"/>
          <w:szCs w:val="24"/>
        </w:rPr>
        <w:t>«неудовлетворительно»</w:t>
      </w:r>
      <w:r w:rsidRPr="00E6448D">
        <w:rPr>
          <w:sz w:val="24"/>
          <w:szCs w:val="24"/>
        </w:rPr>
        <w:t xml:space="preserve"> выставляется обучающемуся, обнаружившему пробелы в знаниях основного учебного материала по дисциплине. При ответе обнаружено непонимание обучающимся основного содержания теоретического материала или допущен ряд существенных ошибок, которые обучающийся не может исправить при наводящих вопросах экзаменатора, затрудняется в ответах на вопросы. Обучающийся подменил научное обоснование проблем рассуждением бытового плана. Ответ носит поверхностный характер; наблюдаются неточности в использовании научной терминологии.</w:t>
      </w:r>
    </w:p>
    <w:p w:rsidR="00E6448D" w:rsidRDefault="00E6448D" w:rsidP="002F1A64">
      <w:pPr>
        <w:ind w:firstLine="709"/>
        <w:jc w:val="both"/>
        <w:rPr>
          <w:sz w:val="24"/>
          <w:szCs w:val="24"/>
        </w:rPr>
      </w:pPr>
    </w:p>
    <w:p w:rsidR="00E6448D" w:rsidRDefault="00E6448D" w:rsidP="002F1A64">
      <w:pPr>
        <w:ind w:firstLine="709"/>
        <w:jc w:val="both"/>
        <w:rPr>
          <w:sz w:val="24"/>
          <w:szCs w:val="24"/>
        </w:rPr>
      </w:pPr>
    </w:p>
    <w:p w:rsidR="00E6448D" w:rsidRPr="0071161E" w:rsidRDefault="00E6448D" w:rsidP="002F1A64">
      <w:pPr>
        <w:ind w:firstLine="709"/>
        <w:jc w:val="both"/>
        <w:rPr>
          <w:sz w:val="24"/>
          <w:szCs w:val="24"/>
        </w:rPr>
      </w:pPr>
    </w:p>
    <w:p w:rsidR="0071161E" w:rsidRPr="0071161E" w:rsidRDefault="0071161E" w:rsidP="0071161E">
      <w:pPr>
        <w:pStyle w:val="a3"/>
        <w:shd w:val="clear" w:color="auto" w:fill="FFFFFF"/>
        <w:ind w:left="1353"/>
        <w:jc w:val="both"/>
        <w:rPr>
          <w:b/>
          <w:color w:val="000000"/>
          <w:spacing w:val="-1"/>
          <w:sz w:val="24"/>
          <w:szCs w:val="24"/>
        </w:rPr>
      </w:pPr>
    </w:p>
    <w:p w:rsidR="00C64962" w:rsidRPr="002E6EA8" w:rsidRDefault="00C64962" w:rsidP="00C64962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C64962" w:rsidRPr="002E6EA8" w:rsidRDefault="00C64962" w:rsidP="00C64962">
      <w:pPr>
        <w:ind w:firstLine="709"/>
        <w:jc w:val="both"/>
        <w:rPr>
          <w:sz w:val="24"/>
          <w:szCs w:val="24"/>
        </w:rPr>
      </w:pPr>
    </w:p>
    <w:p w:rsidR="00C64962" w:rsidRPr="002E6EA8" w:rsidRDefault="00C64962" w:rsidP="00722A5B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C64962" w:rsidRPr="002E6EA8" w:rsidRDefault="00C64962" w:rsidP="00722A5B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C64962" w:rsidRPr="002E6EA8" w:rsidRDefault="00C64962" w:rsidP="00722A5B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C64962" w:rsidRPr="002E6EA8" w:rsidRDefault="00C64962" w:rsidP="00722A5B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722A5B" w:rsidRPr="00180B8B" w:rsidRDefault="00722A5B" w:rsidP="00180B8B">
      <w:pPr>
        <w:spacing w:line="276" w:lineRule="auto"/>
        <w:jc w:val="both"/>
        <w:rPr>
          <w:i/>
          <w:sz w:val="28"/>
          <w:szCs w:val="28"/>
        </w:rPr>
      </w:pPr>
    </w:p>
    <w:sectPr w:rsidR="00722A5B" w:rsidRPr="00180B8B" w:rsidSect="00FF5E51">
      <w:footerReference w:type="default" r:id="rId32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70" w:rsidRDefault="00547770" w:rsidP="0071161E">
      <w:r>
        <w:separator/>
      </w:r>
    </w:p>
  </w:endnote>
  <w:endnote w:type="continuationSeparator" w:id="0">
    <w:p w:rsidR="00547770" w:rsidRDefault="00547770" w:rsidP="0071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532866"/>
      <w:docPartObj>
        <w:docPartGallery w:val="Page Numbers (Bottom of Page)"/>
        <w:docPartUnique/>
      </w:docPartObj>
    </w:sdtPr>
    <w:sdtEndPr/>
    <w:sdtContent>
      <w:p w:rsidR="00661026" w:rsidRDefault="0066102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F99">
          <w:rPr>
            <w:noProof/>
          </w:rPr>
          <w:t>31</w:t>
        </w:r>
        <w:r>
          <w:fldChar w:fldCharType="end"/>
        </w:r>
      </w:p>
    </w:sdtContent>
  </w:sdt>
  <w:p w:rsidR="00661026" w:rsidRDefault="006610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70" w:rsidRDefault="00547770" w:rsidP="0071161E">
      <w:r>
        <w:separator/>
      </w:r>
    </w:p>
  </w:footnote>
  <w:footnote w:type="continuationSeparator" w:id="0">
    <w:p w:rsidR="00547770" w:rsidRDefault="00547770" w:rsidP="0071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CA97278"/>
    <w:multiLevelType w:val="hybridMultilevel"/>
    <w:tmpl w:val="AA3C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9E9"/>
    <w:multiLevelType w:val="multilevel"/>
    <w:tmpl w:val="3FA6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70306"/>
    <w:multiLevelType w:val="hybridMultilevel"/>
    <w:tmpl w:val="3AA8CEB4"/>
    <w:lvl w:ilvl="0" w:tplc="278A50F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24241A"/>
    <w:multiLevelType w:val="hybridMultilevel"/>
    <w:tmpl w:val="5DF0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F5ED5"/>
    <w:multiLevelType w:val="hybridMultilevel"/>
    <w:tmpl w:val="6ABE5592"/>
    <w:lvl w:ilvl="0" w:tplc="4E30167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F919FE"/>
    <w:multiLevelType w:val="hybridMultilevel"/>
    <w:tmpl w:val="61AEA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4645"/>
    <w:multiLevelType w:val="hybridMultilevel"/>
    <w:tmpl w:val="34E0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FF67684"/>
    <w:multiLevelType w:val="multilevel"/>
    <w:tmpl w:val="987C32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 w15:restartNumberingAfterBreak="0">
    <w:nsid w:val="4173231A"/>
    <w:multiLevelType w:val="hybridMultilevel"/>
    <w:tmpl w:val="A4F02052"/>
    <w:lvl w:ilvl="0" w:tplc="502AB254">
      <w:start w:val="1"/>
      <w:numFmt w:val="decimal"/>
      <w:lvlText w:val="%1."/>
      <w:lvlJc w:val="left"/>
      <w:pPr>
        <w:ind w:left="1513" w:hanging="80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A8052E"/>
    <w:multiLevelType w:val="hybridMultilevel"/>
    <w:tmpl w:val="8DFA4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20DDA"/>
    <w:multiLevelType w:val="hybridMultilevel"/>
    <w:tmpl w:val="65D86E48"/>
    <w:lvl w:ilvl="0" w:tplc="6264EAA2">
      <w:start w:val="6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895D91"/>
    <w:multiLevelType w:val="multilevel"/>
    <w:tmpl w:val="987C326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3" w15:restartNumberingAfterBreak="0">
    <w:nsid w:val="5C573201"/>
    <w:multiLevelType w:val="hybridMultilevel"/>
    <w:tmpl w:val="C94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5" w15:restartNumberingAfterBreak="0">
    <w:nsid w:val="63417485"/>
    <w:multiLevelType w:val="hybridMultilevel"/>
    <w:tmpl w:val="E812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9F93B10"/>
    <w:multiLevelType w:val="hybridMultilevel"/>
    <w:tmpl w:val="68A85F2C"/>
    <w:lvl w:ilvl="0" w:tplc="BE1A67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8C6A7C"/>
    <w:multiLevelType w:val="hybridMultilevel"/>
    <w:tmpl w:val="D184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8145A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114FEC"/>
    <w:multiLevelType w:val="hybridMultilevel"/>
    <w:tmpl w:val="06403048"/>
    <w:lvl w:ilvl="0" w:tplc="ABFEB41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5013A"/>
    <w:multiLevelType w:val="hybridMultilevel"/>
    <w:tmpl w:val="CED6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10"/>
  </w:num>
  <w:num w:numId="4">
    <w:abstractNumId w:val="26"/>
  </w:num>
  <w:num w:numId="5">
    <w:abstractNumId w:val="0"/>
  </w:num>
  <w:num w:numId="6">
    <w:abstractNumId w:val="24"/>
  </w:num>
  <w:num w:numId="7">
    <w:abstractNumId w:val="5"/>
  </w:num>
  <w:num w:numId="8">
    <w:abstractNumId w:val="18"/>
  </w:num>
  <w:num w:numId="9">
    <w:abstractNumId w:val="14"/>
  </w:num>
  <w:num w:numId="10">
    <w:abstractNumId w:val="6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7"/>
  </w:num>
  <w:num w:numId="15">
    <w:abstractNumId w:val="29"/>
  </w:num>
  <w:num w:numId="16">
    <w:abstractNumId w:val="19"/>
  </w:num>
  <w:num w:numId="17">
    <w:abstractNumId w:val="16"/>
  </w:num>
  <w:num w:numId="18">
    <w:abstractNumId w:val="22"/>
  </w:num>
  <w:num w:numId="19">
    <w:abstractNumId w:val="15"/>
  </w:num>
  <w:num w:numId="20">
    <w:abstractNumId w:val="27"/>
  </w:num>
  <w:num w:numId="21">
    <w:abstractNumId w:val="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8"/>
  </w:num>
  <w:num w:numId="25">
    <w:abstractNumId w:val="31"/>
  </w:num>
  <w:num w:numId="26">
    <w:abstractNumId w:val="28"/>
  </w:num>
  <w:num w:numId="27">
    <w:abstractNumId w:val="17"/>
  </w:num>
  <w:num w:numId="28">
    <w:abstractNumId w:val="11"/>
  </w:num>
  <w:num w:numId="29">
    <w:abstractNumId w:val="2"/>
  </w:num>
  <w:num w:numId="30">
    <w:abstractNumId w:val="25"/>
  </w:num>
  <w:num w:numId="31">
    <w:abstractNumId w:val="23"/>
  </w:num>
  <w:num w:numId="32">
    <w:abstractNumId w:val="1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0003A"/>
    <w:rsid w:val="000059AF"/>
    <w:rsid w:val="00020051"/>
    <w:rsid w:val="000237E1"/>
    <w:rsid w:val="000268A7"/>
    <w:rsid w:val="000269E1"/>
    <w:rsid w:val="00054A29"/>
    <w:rsid w:val="00056F63"/>
    <w:rsid w:val="000635E7"/>
    <w:rsid w:val="00065DC9"/>
    <w:rsid w:val="00065FA4"/>
    <w:rsid w:val="00067657"/>
    <w:rsid w:val="000703C7"/>
    <w:rsid w:val="00072B7E"/>
    <w:rsid w:val="00077420"/>
    <w:rsid w:val="00083FDA"/>
    <w:rsid w:val="00086BF0"/>
    <w:rsid w:val="00091963"/>
    <w:rsid w:val="00094D27"/>
    <w:rsid w:val="000A460C"/>
    <w:rsid w:val="000A5DB3"/>
    <w:rsid w:val="000A735D"/>
    <w:rsid w:val="000B1194"/>
    <w:rsid w:val="000C0F63"/>
    <w:rsid w:val="000C5310"/>
    <w:rsid w:val="000D2BAC"/>
    <w:rsid w:val="000D3F99"/>
    <w:rsid w:val="000E259D"/>
    <w:rsid w:val="000E698E"/>
    <w:rsid w:val="001028FF"/>
    <w:rsid w:val="0010426E"/>
    <w:rsid w:val="00106ECC"/>
    <w:rsid w:val="00112B4C"/>
    <w:rsid w:val="00114DBD"/>
    <w:rsid w:val="0011788C"/>
    <w:rsid w:val="00124998"/>
    <w:rsid w:val="00131025"/>
    <w:rsid w:val="00131D09"/>
    <w:rsid w:val="0013660E"/>
    <w:rsid w:val="00141DF1"/>
    <w:rsid w:val="00141E8E"/>
    <w:rsid w:val="00142CE3"/>
    <w:rsid w:val="00151378"/>
    <w:rsid w:val="00153868"/>
    <w:rsid w:val="001661E6"/>
    <w:rsid w:val="00167792"/>
    <w:rsid w:val="0017178E"/>
    <w:rsid w:val="00180B8B"/>
    <w:rsid w:val="00183830"/>
    <w:rsid w:val="0019328A"/>
    <w:rsid w:val="0019773D"/>
    <w:rsid w:val="001A1CAD"/>
    <w:rsid w:val="001A36E6"/>
    <w:rsid w:val="001A5265"/>
    <w:rsid w:val="001B0E30"/>
    <w:rsid w:val="001B6B07"/>
    <w:rsid w:val="001D3EDF"/>
    <w:rsid w:val="001D411C"/>
    <w:rsid w:val="001E1AF7"/>
    <w:rsid w:val="001E3695"/>
    <w:rsid w:val="001F63DE"/>
    <w:rsid w:val="002020DD"/>
    <w:rsid w:val="00205F74"/>
    <w:rsid w:val="00207F8E"/>
    <w:rsid w:val="00221483"/>
    <w:rsid w:val="00221AB0"/>
    <w:rsid w:val="00221FEB"/>
    <w:rsid w:val="00222CE5"/>
    <w:rsid w:val="002301A1"/>
    <w:rsid w:val="002308C6"/>
    <w:rsid w:val="00236B1F"/>
    <w:rsid w:val="00244DC6"/>
    <w:rsid w:val="0024760B"/>
    <w:rsid w:val="002627AA"/>
    <w:rsid w:val="00263C88"/>
    <w:rsid w:val="00272153"/>
    <w:rsid w:val="0028237B"/>
    <w:rsid w:val="002872D9"/>
    <w:rsid w:val="00287803"/>
    <w:rsid w:val="00297182"/>
    <w:rsid w:val="002A2BF3"/>
    <w:rsid w:val="002B4DDE"/>
    <w:rsid w:val="002B4E30"/>
    <w:rsid w:val="002B55FB"/>
    <w:rsid w:val="002C2652"/>
    <w:rsid w:val="002C5AAA"/>
    <w:rsid w:val="002D089C"/>
    <w:rsid w:val="002D7988"/>
    <w:rsid w:val="002E2069"/>
    <w:rsid w:val="002E6EA8"/>
    <w:rsid w:val="002F1A64"/>
    <w:rsid w:val="002F4920"/>
    <w:rsid w:val="002F62F0"/>
    <w:rsid w:val="00300F04"/>
    <w:rsid w:val="00306994"/>
    <w:rsid w:val="00307406"/>
    <w:rsid w:val="003122BC"/>
    <w:rsid w:val="003137E5"/>
    <w:rsid w:val="00322E06"/>
    <w:rsid w:val="003246B7"/>
    <w:rsid w:val="00327D7A"/>
    <w:rsid w:val="00332996"/>
    <w:rsid w:val="0033397C"/>
    <w:rsid w:val="003348FF"/>
    <w:rsid w:val="00337F0A"/>
    <w:rsid w:val="00340763"/>
    <w:rsid w:val="00341664"/>
    <w:rsid w:val="00342955"/>
    <w:rsid w:val="003443F2"/>
    <w:rsid w:val="00347657"/>
    <w:rsid w:val="003478CC"/>
    <w:rsid w:val="003522BE"/>
    <w:rsid w:val="00357A15"/>
    <w:rsid w:val="00365AA6"/>
    <w:rsid w:val="00366286"/>
    <w:rsid w:val="003730E5"/>
    <w:rsid w:val="00373160"/>
    <w:rsid w:val="00373CE8"/>
    <w:rsid w:val="003872E2"/>
    <w:rsid w:val="0039460B"/>
    <w:rsid w:val="00397561"/>
    <w:rsid w:val="003A0006"/>
    <w:rsid w:val="003A4F85"/>
    <w:rsid w:val="003A6399"/>
    <w:rsid w:val="003B0C40"/>
    <w:rsid w:val="003B2063"/>
    <w:rsid w:val="003B2171"/>
    <w:rsid w:val="003D1352"/>
    <w:rsid w:val="003D4747"/>
    <w:rsid w:val="003D52D9"/>
    <w:rsid w:val="003E2D66"/>
    <w:rsid w:val="003E72ED"/>
    <w:rsid w:val="00405698"/>
    <w:rsid w:val="00415D9E"/>
    <w:rsid w:val="00432128"/>
    <w:rsid w:val="00441CAE"/>
    <w:rsid w:val="00454A65"/>
    <w:rsid w:val="00461357"/>
    <w:rsid w:val="00463CFB"/>
    <w:rsid w:val="00473CE3"/>
    <w:rsid w:val="00476780"/>
    <w:rsid w:val="00482A63"/>
    <w:rsid w:val="00484D48"/>
    <w:rsid w:val="00485941"/>
    <w:rsid w:val="004A7C1F"/>
    <w:rsid w:val="004C0EEF"/>
    <w:rsid w:val="004C1BA2"/>
    <w:rsid w:val="004C353D"/>
    <w:rsid w:val="004E2E1A"/>
    <w:rsid w:val="004E31F6"/>
    <w:rsid w:val="004E3318"/>
    <w:rsid w:val="004F1812"/>
    <w:rsid w:val="004F41C0"/>
    <w:rsid w:val="00513DFD"/>
    <w:rsid w:val="00514B88"/>
    <w:rsid w:val="00525605"/>
    <w:rsid w:val="0053057C"/>
    <w:rsid w:val="00530DBA"/>
    <w:rsid w:val="005331B9"/>
    <w:rsid w:val="00536390"/>
    <w:rsid w:val="00540F79"/>
    <w:rsid w:val="005431D9"/>
    <w:rsid w:val="00543499"/>
    <w:rsid w:val="00547770"/>
    <w:rsid w:val="00550793"/>
    <w:rsid w:val="00556214"/>
    <w:rsid w:val="00585547"/>
    <w:rsid w:val="0059111B"/>
    <w:rsid w:val="00592FAE"/>
    <w:rsid w:val="00593442"/>
    <w:rsid w:val="005A393E"/>
    <w:rsid w:val="005A5DAF"/>
    <w:rsid w:val="005A701B"/>
    <w:rsid w:val="005B11DA"/>
    <w:rsid w:val="005C08D8"/>
    <w:rsid w:val="005C50B7"/>
    <w:rsid w:val="005C5FFE"/>
    <w:rsid w:val="005C6AD9"/>
    <w:rsid w:val="005D0634"/>
    <w:rsid w:val="005D46B2"/>
    <w:rsid w:val="005E0287"/>
    <w:rsid w:val="005E150A"/>
    <w:rsid w:val="005E22E7"/>
    <w:rsid w:val="005E7F06"/>
    <w:rsid w:val="005F107B"/>
    <w:rsid w:val="005F7C03"/>
    <w:rsid w:val="00603C0E"/>
    <w:rsid w:val="0061023C"/>
    <w:rsid w:val="006131CE"/>
    <w:rsid w:val="0062009D"/>
    <w:rsid w:val="006346A4"/>
    <w:rsid w:val="00636EBC"/>
    <w:rsid w:val="00637D11"/>
    <w:rsid w:val="00642958"/>
    <w:rsid w:val="006442E4"/>
    <w:rsid w:val="00653005"/>
    <w:rsid w:val="0065670B"/>
    <w:rsid w:val="00660416"/>
    <w:rsid w:val="00661026"/>
    <w:rsid w:val="00665D27"/>
    <w:rsid w:val="00677704"/>
    <w:rsid w:val="00684920"/>
    <w:rsid w:val="0069597A"/>
    <w:rsid w:val="00696491"/>
    <w:rsid w:val="00697F61"/>
    <w:rsid w:val="006A0671"/>
    <w:rsid w:val="006A1D1D"/>
    <w:rsid w:val="006A2CC3"/>
    <w:rsid w:val="006A4841"/>
    <w:rsid w:val="006A6ECF"/>
    <w:rsid w:val="006B3458"/>
    <w:rsid w:val="006C2D2F"/>
    <w:rsid w:val="006C3294"/>
    <w:rsid w:val="006C3342"/>
    <w:rsid w:val="006D3C45"/>
    <w:rsid w:val="006D7BB5"/>
    <w:rsid w:val="006E2E98"/>
    <w:rsid w:val="006E3557"/>
    <w:rsid w:val="006F1EC5"/>
    <w:rsid w:val="006F70CE"/>
    <w:rsid w:val="00702321"/>
    <w:rsid w:val="0070537B"/>
    <w:rsid w:val="007078BE"/>
    <w:rsid w:val="00711250"/>
    <w:rsid w:val="0071161E"/>
    <w:rsid w:val="00721659"/>
    <w:rsid w:val="00722A5B"/>
    <w:rsid w:val="00722BC9"/>
    <w:rsid w:val="00723F76"/>
    <w:rsid w:val="0073217D"/>
    <w:rsid w:val="00735410"/>
    <w:rsid w:val="00740C7C"/>
    <w:rsid w:val="00751B60"/>
    <w:rsid w:val="007539DF"/>
    <w:rsid w:val="007615A5"/>
    <w:rsid w:val="00765F52"/>
    <w:rsid w:val="00771C1E"/>
    <w:rsid w:val="00775529"/>
    <w:rsid w:val="00776764"/>
    <w:rsid w:val="00777FA0"/>
    <w:rsid w:val="00784898"/>
    <w:rsid w:val="007938AB"/>
    <w:rsid w:val="007965AA"/>
    <w:rsid w:val="007A0F18"/>
    <w:rsid w:val="007B2A36"/>
    <w:rsid w:val="007C161F"/>
    <w:rsid w:val="007C1B15"/>
    <w:rsid w:val="007C37AF"/>
    <w:rsid w:val="007C5B56"/>
    <w:rsid w:val="007D3DC9"/>
    <w:rsid w:val="007D46AC"/>
    <w:rsid w:val="007D5716"/>
    <w:rsid w:val="007D5F57"/>
    <w:rsid w:val="007D6C25"/>
    <w:rsid w:val="007F2E3B"/>
    <w:rsid w:val="008206A2"/>
    <w:rsid w:val="008228ED"/>
    <w:rsid w:val="00823CB1"/>
    <w:rsid w:val="008252DF"/>
    <w:rsid w:val="00826CC5"/>
    <w:rsid w:val="008319F2"/>
    <w:rsid w:val="00832B31"/>
    <w:rsid w:val="00851173"/>
    <w:rsid w:val="008611FE"/>
    <w:rsid w:val="00864972"/>
    <w:rsid w:val="008663DC"/>
    <w:rsid w:val="00867C21"/>
    <w:rsid w:val="00871AD4"/>
    <w:rsid w:val="00884FB5"/>
    <w:rsid w:val="008907FD"/>
    <w:rsid w:val="00893E89"/>
    <w:rsid w:val="00895111"/>
    <w:rsid w:val="00895E29"/>
    <w:rsid w:val="00897767"/>
    <w:rsid w:val="008A36D6"/>
    <w:rsid w:val="008A523F"/>
    <w:rsid w:val="008A5DB7"/>
    <w:rsid w:val="008B0825"/>
    <w:rsid w:val="008C076B"/>
    <w:rsid w:val="008C1901"/>
    <w:rsid w:val="008C4059"/>
    <w:rsid w:val="008E123C"/>
    <w:rsid w:val="008E564F"/>
    <w:rsid w:val="008E6577"/>
    <w:rsid w:val="008E7ED9"/>
    <w:rsid w:val="008F3EE3"/>
    <w:rsid w:val="009032D6"/>
    <w:rsid w:val="009033BD"/>
    <w:rsid w:val="009040EE"/>
    <w:rsid w:val="00916BFA"/>
    <w:rsid w:val="00927443"/>
    <w:rsid w:val="00944A03"/>
    <w:rsid w:val="009479A4"/>
    <w:rsid w:val="00951223"/>
    <w:rsid w:val="00951B8B"/>
    <w:rsid w:val="0099271B"/>
    <w:rsid w:val="00996095"/>
    <w:rsid w:val="009A1928"/>
    <w:rsid w:val="009A4AAA"/>
    <w:rsid w:val="009C1A89"/>
    <w:rsid w:val="009C4D3D"/>
    <w:rsid w:val="009C53E0"/>
    <w:rsid w:val="009D7E43"/>
    <w:rsid w:val="009E4A6D"/>
    <w:rsid w:val="009F2C97"/>
    <w:rsid w:val="009F672E"/>
    <w:rsid w:val="00A02099"/>
    <w:rsid w:val="00A04A40"/>
    <w:rsid w:val="00A302FB"/>
    <w:rsid w:val="00A330DC"/>
    <w:rsid w:val="00A4760F"/>
    <w:rsid w:val="00A50ED4"/>
    <w:rsid w:val="00A52818"/>
    <w:rsid w:val="00A6010C"/>
    <w:rsid w:val="00A71C74"/>
    <w:rsid w:val="00A76222"/>
    <w:rsid w:val="00A77845"/>
    <w:rsid w:val="00A77F55"/>
    <w:rsid w:val="00AA2D92"/>
    <w:rsid w:val="00AB2CAF"/>
    <w:rsid w:val="00AB37D7"/>
    <w:rsid w:val="00AC097B"/>
    <w:rsid w:val="00AC1EB8"/>
    <w:rsid w:val="00AC667F"/>
    <w:rsid w:val="00AD59F9"/>
    <w:rsid w:val="00AE0298"/>
    <w:rsid w:val="00AE2633"/>
    <w:rsid w:val="00B055AE"/>
    <w:rsid w:val="00B06955"/>
    <w:rsid w:val="00B11D7A"/>
    <w:rsid w:val="00B213AF"/>
    <w:rsid w:val="00B22183"/>
    <w:rsid w:val="00B22E8D"/>
    <w:rsid w:val="00B50BC8"/>
    <w:rsid w:val="00B72845"/>
    <w:rsid w:val="00B74BA6"/>
    <w:rsid w:val="00B81014"/>
    <w:rsid w:val="00B821C1"/>
    <w:rsid w:val="00B977C9"/>
    <w:rsid w:val="00BA232F"/>
    <w:rsid w:val="00BB2D0E"/>
    <w:rsid w:val="00BB33A4"/>
    <w:rsid w:val="00BB4828"/>
    <w:rsid w:val="00BD0BA1"/>
    <w:rsid w:val="00BD5BEE"/>
    <w:rsid w:val="00BD7344"/>
    <w:rsid w:val="00BD7A9C"/>
    <w:rsid w:val="00BE43A8"/>
    <w:rsid w:val="00BE4A31"/>
    <w:rsid w:val="00BE61E8"/>
    <w:rsid w:val="00BF2E70"/>
    <w:rsid w:val="00BF3C84"/>
    <w:rsid w:val="00C0014D"/>
    <w:rsid w:val="00C0101A"/>
    <w:rsid w:val="00C27CC3"/>
    <w:rsid w:val="00C3353C"/>
    <w:rsid w:val="00C44412"/>
    <w:rsid w:val="00C64962"/>
    <w:rsid w:val="00C64B28"/>
    <w:rsid w:val="00C703E3"/>
    <w:rsid w:val="00C759B2"/>
    <w:rsid w:val="00C768D0"/>
    <w:rsid w:val="00C773F1"/>
    <w:rsid w:val="00C80412"/>
    <w:rsid w:val="00C8631B"/>
    <w:rsid w:val="00C87959"/>
    <w:rsid w:val="00C92451"/>
    <w:rsid w:val="00C96E3C"/>
    <w:rsid w:val="00CA308A"/>
    <w:rsid w:val="00CB74AC"/>
    <w:rsid w:val="00CC0FAA"/>
    <w:rsid w:val="00CC1FDB"/>
    <w:rsid w:val="00CC74A2"/>
    <w:rsid w:val="00CD4AD4"/>
    <w:rsid w:val="00CE3DA3"/>
    <w:rsid w:val="00CF0FA2"/>
    <w:rsid w:val="00CF537F"/>
    <w:rsid w:val="00D0797F"/>
    <w:rsid w:val="00D12DFE"/>
    <w:rsid w:val="00D21AA3"/>
    <w:rsid w:val="00D22B81"/>
    <w:rsid w:val="00D24281"/>
    <w:rsid w:val="00D30AFE"/>
    <w:rsid w:val="00D3530B"/>
    <w:rsid w:val="00D464D6"/>
    <w:rsid w:val="00D502EE"/>
    <w:rsid w:val="00D52032"/>
    <w:rsid w:val="00D53A63"/>
    <w:rsid w:val="00D547D4"/>
    <w:rsid w:val="00D54C8F"/>
    <w:rsid w:val="00D556AE"/>
    <w:rsid w:val="00D62BB8"/>
    <w:rsid w:val="00D632FA"/>
    <w:rsid w:val="00D64E69"/>
    <w:rsid w:val="00D667CF"/>
    <w:rsid w:val="00D71031"/>
    <w:rsid w:val="00D8029C"/>
    <w:rsid w:val="00D80D84"/>
    <w:rsid w:val="00D91704"/>
    <w:rsid w:val="00D93008"/>
    <w:rsid w:val="00D95E49"/>
    <w:rsid w:val="00D968DD"/>
    <w:rsid w:val="00DA20B9"/>
    <w:rsid w:val="00DA2F38"/>
    <w:rsid w:val="00DA3C36"/>
    <w:rsid w:val="00DB29DF"/>
    <w:rsid w:val="00DC2810"/>
    <w:rsid w:val="00DD79E1"/>
    <w:rsid w:val="00DE29A4"/>
    <w:rsid w:val="00DE2C61"/>
    <w:rsid w:val="00DE7D99"/>
    <w:rsid w:val="00DF71D7"/>
    <w:rsid w:val="00E0356C"/>
    <w:rsid w:val="00E03637"/>
    <w:rsid w:val="00E068B1"/>
    <w:rsid w:val="00E076EF"/>
    <w:rsid w:val="00E14C7B"/>
    <w:rsid w:val="00E47535"/>
    <w:rsid w:val="00E502A4"/>
    <w:rsid w:val="00E51707"/>
    <w:rsid w:val="00E52339"/>
    <w:rsid w:val="00E60115"/>
    <w:rsid w:val="00E6448D"/>
    <w:rsid w:val="00E64CAF"/>
    <w:rsid w:val="00E7442B"/>
    <w:rsid w:val="00E809F4"/>
    <w:rsid w:val="00E9214D"/>
    <w:rsid w:val="00E9280C"/>
    <w:rsid w:val="00E9523E"/>
    <w:rsid w:val="00E96A77"/>
    <w:rsid w:val="00E97A1F"/>
    <w:rsid w:val="00EA0A7D"/>
    <w:rsid w:val="00EA1732"/>
    <w:rsid w:val="00EA2ABC"/>
    <w:rsid w:val="00EA431A"/>
    <w:rsid w:val="00EA6BCE"/>
    <w:rsid w:val="00EB3038"/>
    <w:rsid w:val="00EB36A2"/>
    <w:rsid w:val="00EC5B42"/>
    <w:rsid w:val="00EC67F9"/>
    <w:rsid w:val="00ED4AD1"/>
    <w:rsid w:val="00EF2C3F"/>
    <w:rsid w:val="00EF3EDD"/>
    <w:rsid w:val="00F0061E"/>
    <w:rsid w:val="00F01920"/>
    <w:rsid w:val="00F06872"/>
    <w:rsid w:val="00F127C5"/>
    <w:rsid w:val="00F16DDE"/>
    <w:rsid w:val="00F17677"/>
    <w:rsid w:val="00F2114C"/>
    <w:rsid w:val="00F247DB"/>
    <w:rsid w:val="00F25B88"/>
    <w:rsid w:val="00F30C02"/>
    <w:rsid w:val="00F329EF"/>
    <w:rsid w:val="00F33A94"/>
    <w:rsid w:val="00F44E40"/>
    <w:rsid w:val="00F51BCE"/>
    <w:rsid w:val="00F54D5A"/>
    <w:rsid w:val="00F5639E"/>
    <w:rsid w:val="00F7107A"/>
    <w:rsid w:val="00F749AF"/>
    <w:rsid w:val="00F75552"/>
    <w:rsid w:val="00F837C5"/>
    <w:rsid w:val="00F86559"/>
    <w:rsid w:val="00F91608"/>
    <w:rsid w:val="00F96766"/>
    <w:rsid w:val="00F968E5"/>
    <w:rsid w:val="00F97319"/>
    <w:rsid w:val="00F979DB"/>
    <w:rsid w:val="00FC42A8"/>
    <w:rsid w:val="00FD10CE"/>
    <w:rsid w:val="00FD4C7D"/>
    <w:rsid w:val="00FE025B"/>
    <w:rsid w:val="00FE1EB8"/>
    <w:rsid w:val="00FE4F68"/>
    <w:rsid w:val="00FF4178"/>
    <w:rsid w:val="00FF59F2"/>
    <w:rsid w:val="00FF5E51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C6F1"/>
  <w15:docId w15:val="{967FF865-CD67-4A94-996D-0E43F3E4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9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497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Знак"/>
    <w:basedOn w:val="a"/>
    <w:rsid w:val="00EA0A7D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">
    <w:name w:val="Style3"/>
    <w:basedOn w:val="a"/>
    <w:link w:val="Style30"/>
    <w:rsid w:val="00EA0A7D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styleId="a7">
    <w:name w:val="Normal (Web)"/>
    <w:basedOn w:val="a"/>
    <w:rsid w:val="00EA0A7D"/>
    <w:pPr>
      <w:spacing w:before="100" w:beforeAutospacing="1" w:after="100" w:afterAutospacing="1"/>
    </w:pPr>
    <w:rPr>
      <w:sz w:val="24"/>
      <w:szCs w:val="24"/>
    </w:rPr>
  </w:style>
  <w:style w:type="character" w:customStyle="1" w:styleId="Style30">
    <w:name w:val="Style3 Знак"/>
    <w:link w:val="Style3"/>
    <w:rsid w:val="00EA0A7D"/>
    <w:rPr>
      <w:rFonts w:ascii="Tahoma" w:eastAsia="Times New Roman" w:hAnsi="Tahoma" w:cs="Times New Roman"/>
      <w:sz w:val="24"/>
      <w:szCs w:val="24"/>
      <w:lang w:eastAsia="ru-RU"/>
    </w:rPr>
  </w:style>
  <w:style w:type="character" w:styleId="a8">
    <w:name w:val="Hyperlink"/>
    <w:rsid w:val="00EA0A7D"/>
    <w:rPr>
      <w:rFonts w:cs="Times New Roman"/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6E2E9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ListParagraph1">
    <w:name w:val="List Paragraph1"/>
    <w:basedOn w:val="a"/>
    <w:rsid w:val="00C64962"/>
    <w:pPr>
      <w:suppressAutoHyphens/>
      <w:ind w:left="708"/>
    </w:pPr>
    <w:rPr>
      <w:sz w:val="28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7116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1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16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16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7785.html%2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antiplagiat.ru/" TargetMode="External"/><Relationship Id="rId26" Type="http://schemas.openxmlformats.org/officeDocument/2006/relationships/hyperlink" Target="http://lib.mgaf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gafk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://www.iprbookshop.ru/29978.html%20" TargetMode="External"/><Relationship Id="rId25" Type="http://schemas.openxmlformats.org/officeDocument/2006/relationships/hyperlink" Target="http://www.edu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7237.html" TargetMode="External"/><Relationship Id="rId20" Type="http://schemas.openxmlformats.org/officeDocument/2006/relationships/hyperlink" Target="http://www.minsport.gov.ru/" TargetMode="External"/><Relationship Id="rId29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obrnadzor.gov.ru/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" TargetMode="External"/><Relationship Id="rId23" Type="http://schemas.openxmlformats.org/officeDocument/2006/relationships/hyperlink" Target="https://vks.mgafk.ru/" TargetMode="External"/><Relationship Id="rId28" Type="http://schemas.openxmlformats.org/officeDocument/2006/relationships/hyperlink" Target="https://urait.ru/" TargetMode="External"/><Relationship Id="rId10" Type="http://schemas.openxmlformats.org/officeDocument/2006/relationships/hyperlink" Target="http://www.iprbookshop.ru/29978.html%20" TargetMode="External"/><Relationship Id="rId19" Type="http://schemas.openxmlformats.org/officeDocument/2006/relationships/hyperlink" Target="https://minobrnauki.gov.ru/" TargetMode="External"/><Relationship Id="rId31" Type="http://schemas.openxmlformats.org/officeDocument/2006/relationships/hyperlink" Target="https://lib.ruco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2577.html%20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s://edu.mgafk.ru/portal" TargetMode="External"/><Relationship Id="rId27" Type="http://schemas.openxmlformats.org/officeDocument/2006/relationships/hyperlink" Target="http://lib.mgafk.ru/" TargetMode="External"/><Relationship Id="rId30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94A4-2F3C-4085-B5B8-4A2B0D08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31</Pages>
  <Words>10291</Words>
  <Characters>58664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18</cp:revision>
  <cp:lastPrinted>2020-10-26T07:20:00Z</cp:lastPrinted>
  <dcterms:created xsi:type="dcterms:W3CDTF">2021-04-12T10:39:00Z</dcterms:created>
  <dcterms:modified xsi:type="dcterms:W3CDTF">2025-09-04T08:42:00Z</dcterms:modified>
</cp:coreProperties>
</file>