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1272FA" w14:textId="77777777" w:rsidR="00D35A96" w:rsidRPr="003F0BF3" w:rsidRDefault="00D35A96" w:rsidP="00D35A96">
      <w:pPr>
        <w:spacing w:after="120"/>
        <w:jc w:val="right"/>
        <w:rPr>
          <w:rFonts w:cs="Tahoma"/>
          <w:i/>
          <w:sz w:val="24"/>
          <w:szCs w:val="24"/>
        </w:rPr>
      </w:pPr>
      <w:r w:rsidRPr="003F0BF3">
        <w:rPr>
          <w:rFonts w:cs="Tahoma"/>
          <w:i/>
          <w:sz w:val="24"/>
          <w:szCs w:val="24"/>
        </w:rPr>
        <w:t>Набор 202</w:t>
      </w:r>
      <w:r>
        <w:rPr>
          <w:rFonts w:cs="Tahoma"/>
          <w:i/>
          <w:sz w:val="24"/>
          <w:szCs w:val="24"/>
        </w:rPr>
        <w:t>4</w:t>
      </w:r>
      <w:r w:rsidRPr="003F0BF3">
        <w:rPr>
          <w:rFonts w:cs="Tahoma"/>
          <w:i/>
          <w:sz w:val="24"/>
          <w:szCs w:val="24"/>
        </w:rPr>
        <w:t xml:space="preserve"> г.</w:t>
      </w:r>
    </w:p>
    <w:p w14:paraId="62D1C06D" w14:textId="77777777" w:rsidR="00D35A96" w:rsidRPr="005415DE" w:rsidRDefault="00D35A96" w:rsidP="00D35A96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Министерство спорта Российской Федерации</w:t>
      </w:r>
    </w:p>
    <w:p w14:paraId="23D00D1C" w14:textId="77777777" w:rsidR="00D35A96" w:rsidRPr="005415DE" w:rsidRDefault="00D35A96" w:rsidP="00D35A96">
      <w:pPr>
        <w:widowControl w:val="0"/>
        <w:jc w:val="center"/>
        <w:rPr>
          <w:b/>
          <w:color w:val="000000"/>
          <w:sz w:val="24"/>
          <w:szCs w:val="24"/>
        </w:rPr>
      </w:pPr>
    </w:p>
    <w:p w14:paraId="7F93BA25" w14:textId="77777777" w:rsidR="00D35A96" w:rsidRPr="005415DE" w:rsidRDefault="00D35A96" w:rsidP="00D35A96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14:paraId="61590883" w14:textId="77777777" w:rsidR="00D35A96" w:rsidRPr="005415DE" w:rsidRDefault="00D35A96" w:rsidP="00D35A96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высшего образования</w:t>
      </w:r>
    </w:p>
    <w:p w14:paraId="2FA87929" w14:textId="77777777" w:rsidR="00D35A96" w:rsidRPr="005415DE" w:rsidRDefault="00D35A96" w:rsidP="00D35A96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6D3CDF20" w14:textId="77777777" w:rsidR="00D35A96" w:rsidRPr="005415DE" w:rsidRDefault="00D35A96" w:rsidP="00D35A96">
      <w:pPr>
        <w:widowControl w:val="0"/>
        <w:jc w:val="center"/>
        <w:rPr>
          <w:color w:val="000000"/>
          <w:sz w:val="24"/>
          <w:szCs w:val="24"/>
        </w:rPr>
      </w:pPr>
    </w:p>
    <w:p w14:paraId="5348C888" w14:textId="77777777" w:rsidR="00D35A96" w:rsidRPr="005415DE" w:rsidRDefault="00D35A96" w:rsidP="00D35A96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 xml:space="preserve">Кафедра </w:t>
      </w:r>
      <w:r w:rsidRPr="003F0BF3">
        <w:rPr>
          <w:rFonts w:cs="Tahoma"/>
          <w:color w:val="000000"/>
          <w:sz w:val="24"/>
          <w:szCs w:val="24"/>
          <w:u w:val="single"/>
        </w:rPr>
        <w:t>Биомеханики и информационных технологий</w:t>
      </w:r>
    </w:p>
    <w:p w14:paraId="2A41F7A1" w14:textId="77777777" w:rsidR="00D35A96" w:rsidRPr="005415DE" w:rsidRDefault="00D35A96" w:rsidP="00D35A96">
      <w:pPr>
        <w:widowControl w:val="0"/>
        <w:numPr>
          <w:ilvl w:val="0"/>
          <w:numId w:val="38"/>
        </w:numPr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D35A96" w:rsidRPr="005415DE" w14:paraId="20A63E3F" w14:textId="77777777" w:rsidTr="00B3770E">
        <w:tc>
          <w:tcPr>
            <w:tcW w:w="4617" w:type="dxa"/>
            <w:hideMark/>
          </w:tcPr>
          <w:p w14:paraId="3FC59662" w14:textId="77777777" w:rsidR="00D35A96" w:rsidRPr="005415DE" w:rsidRDefault="00D35A96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14:paraId="1A26FE9A" w14:textId="77777777" w:rsidR="00D35A96" w:rsidRPr="005415DE" w:rsidRDefault="00D35A96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Начальник Учебно-</w:t>
            </w:r>
          </w:p>
          <w:p w14:paraId="65021AFB" w14:textId="77777777" w:rsidR="00D35A96" w:rsidRPr="005415DE" w:rsidRDefault="00D35A96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14:paraId="1CD20280" w14:textId="77777777" w:rsidR="00D35A96" w:rsidRPr="005415DE" w:rsidRDefault="00D35A96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анд. биол. наук, доцент И.В. Осадченко</w:t>
            </w:r>
          </w:p>
          <w:p w14:paraId="3FB6B0E2" w14:textId="77777777" w:rsidR="00D35A96" w:rsidRPr="005415DE" w:rsidRDefault="00D35A96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_______________________________</w:t>
            </w:r>
          </w:p>
          <w:p w14:paraId="5EAC9369" w14:textId="77777777" w:rsidR="00D35A96" w:rsidRPr="005415DE" w:rsidRDefault="00D35A96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17</w:t>
            </w:r>
            <w:r w:rsidRPr="005415DE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>июня</w:t>
            </w:r>
            <w:r w:rsidRPr="005415DE">
              <w:rPr>
                <w:color w:val="000000"/>
                <w:sz w:val="24"/>
                <w:szCs w:val="24"/>
              </w:rPr>
              <w:t xml:space="preserve"> 202</w:t>
            </w:r>
            <w:r>
              <w:rPr>
                <w:color w:val="000000"/>
                <w:sz w:val="24"/>
                <w:szCs w:val="24"/>
              </w:rPr>
              <w:t>4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14:paraId="1D9FFDA9" w14:textId="77777777" w:rsidR="00D35A96" w:rsidRPr="005415DE" w:rsidRDefault="00D35A96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УТВЕРЖДЕНО</w:t>
            </w:r>
          </w:p>
          <w:p w14:paraId="1DD3000F" w14:textId="77777777" w:rsidR="00D35A96" w:rsidRDefault="00D35A96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Председатель УМК</w:t>
            </w:r>
          </w:p>
          <w:p w14:paraId="42B5F3C0" w14:textId="77777777" w:rsidR="00D35A96" w:rsidRPr="005415DE" w:rsidRDefault="00D35A96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</w:t>
            </w:r>
            <w:r w:rsidRPr="005415DE">
              <w:rPr>
                <w:color w:val="000000"/>
                <w:sz w:val="24"/>
                <w:szCs w:val="24"/>
              </w:rPr>
              <w:t>роректор по учебной работе</w:t>
            </w:r>
          </w:p>
          <w:p w14:paraId="5954DE58" w14:textId="77777777" w:rsidR="00D35A96" w:rsidRPr="005415DE" w:rsidRDefault="00D35A96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5415DE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5415DE">
              <w:rPr>
                <w:color w:val="000000"/>
                <w:sz w:val="24"/>
                <w:szCs w:val="24"/>
              </w:rPr>
              <w:t>п</w:t>
            </w:r>
            <w:r>
              <w:rPr>
                <w:color w:val="000000"/>
                <w:sz w:val="24"/>
                <w:szCs w:val="24"/>
              </w:rPr>
              <w:t>ед</w:t>
            </w:r>
            <w:r w:rsidRPr="005415DE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5415DE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5415DE">
              <w:rPr>
                <w:color w:val="000000"/>
                <w:sz w:val="24"/>
                <w:szCs w:val="24"/>
              </w:rPr>
              <w:t xml:space="preserve">, </w:t>
            </w:r>
            <w:r>
              <w:rPr>
                <w:color w:val="000000"/>
                <w:sz w:val="24"/>
                <w:szCs w:val="24"/>
              </w:rPr>
              <w:t>доцент А.П. Морозов</w:t>
            </w:r>
          </w:p>
          <w:p w14:paraId="27E2CEC1" w14:textId="77777777" w:rsidR="00D35A96" w:rsidRPr="005415DE" w:rsidRDefault="00D35A96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</w:t>
            </w:r>
          </w:p>
          <w:p w14:paraId="43229476" w14:textId="77777777" w:rsidR="00D35A96" w:rsidRPr="005415DE" w:rsidRDefault="00D35A96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17</w:t>
            </w:r>
            <w:r w:rsidRPr="005415DE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>июня</w:t>
            </w:r>
            <w:r w:rsidRPr="005415DE">
              <w:rPr>
                <w:color w:val="000000"/>
                <w:sz w:val="24"/>
                <w:szCs w:val="24"/>
              </w:rPr>
              <w:t xml:space="preserve"> 202</w:t>
            </w:r>
            <w:r>
              <w:rPr>
                <w:color w:val="000000"/>
                <w:sz w:val="24"/>
                <w:szCs w:val="24"/>
              </w:rPr>
              <w:t>4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</w:tbl>
    <w:p w14:paraId="24AEC663" w14:textId="77777777" w:rsidR="00D35A96" w:rsidRPr="005415DE" w:rsidRDefault="00D35A96" w:rsidP="00D35A96">
      <w:pPr>
        <w:widowControl w:val="0"/>
        <w:jc w:val="center"/>
        <w:rPr>
          <w:b/>
          <w:color w:val="000000"/>
          <w:sz w:val="24"/>
          <w:szCs w:val="24"/>
        </w:rPr>
      </w:pPr>
    </w:p>
    <w:p w14:paraId="5FFD9316" w14:textId="77777777" w:rsidR="00D35A96" w:rsidRDefault="00D35A96" w:rsidP="00D35A96">
      <w:pPr>
        <w:widowControl w:val="0"/>
        <w:jc w:val="center"/>
        <w:rPr>
          <w:b/>
          <w:color w:val="000000"/>
          <w:sz w:val="24"/>
          <w:szCs w:val="24"/>
        </w:rPr>
      </w:pPr>
    </w:p>
    <w:p w14:paraId="1E00AC01" w14:textId="77777777" w:rsidR="00D35A96" w:rsidRPr="005415DE" w:rsidRDefault="00D35A96" w:rsidP="00D35A96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РАБОЧАЯ ПРОГРАММА ДИСЦИПЛИНЫ</w:t>
      </w:r>
    </w:p>
    <w:p w14:paraId="68D34C21" w14:textId="77777777" w:rsidR="00C664E6" w:rsidRPr="005415DE" w:rsidRDefault="00C664E6" w:rsidP="00C664E6">
      <w:pPr>
        <w:widowControl w:val="0"/>
        <w:jc w:val="center"/>
        <w:rPr>
          <w:b/>
          <w:sz w:val="24"/>
          <w:szCs w:val="24"/>
        </w:rPr>
      </w:pPr>
    </w:p>
    <w:p w14:paraId="2D53F5E8" w14:textId="6B2833B9" w:rsidR="00C664E6" w:rsidRDefault="00C664E6" w:rsidP="00C664E6">
      <w:pPr>
        <w:jc w:val="center"/>
        <w:rPr>
          <w:rFonts w:cs="Tahoma"/>
          <w:b/>
          <w:color w:val="000000"/>
          <w:sz w:val="24"/>
          <w:szCs w:val="24"/>
        </w:rPr>
      </w:pPr>
      <w:r w:rsidRPr="008E0B6B">
        <w:rPr>
          <w:rFonts w:cs="Tahoma"/>
          <w:b/>
          <w:color w:val="000000"/>
          <w:sz w:val="24"/>
          <w:szCs w:val="24"/>
        </w:rPr>
        <w:t>«СТАТИСТИКА»</w:t>
      </w:r>
    </w:p>
    <w:p w14:paraId="005539F8" w14:textId="77777777" w:rsidR="00C664E6" w:rsidRPr="008E0B6B" w:rsidRDefault="00C664E6" w:rsidP="00C664E6">
      <w:pPr>
        <w:jc w:val="center"/>
        <w:rPr>
          <w:rFonts w:cs="Tahoma"/>
          <w:b/>
          <w:color w:val="000000"/>
          <w:sz w:val="24"/>
          <w:szCs w:val="24"/>
        </w:rPr>
      </w:pPr>
    </w:p>
    <w:p w14:paraId="090DA2B8" w14:textId="77777777" w:rsidR="00C664E6" w:rsidRPr="008E0B6B" w:rsidRDefault="00C664E6" w:rsidP="00C664E6">
      <w:pPr>
        <w:jc w:val="center"/>
        <w:rPr>
          <w:rFonts w:cs="Tahoma"/>
          <w:b/>
          <w:color w:val="000000"/>
          <w:sz w:val="24"/>
          <w:szCs w:val="24"/>
        </w:rPr>
      </w:pPr>
      <w:r w:rsidRPr="008E0B6B">
        <w:rPr>
          <w:rFonts w:cs="Tahoma"/>
          <w:b/>
          <w:color w:val="000000"/>
          <w:sz w:val="24"/>
          <w:szCs w:val="24"/>
        </w:rPr>
        <w:t>Б1.</w:t>
      </w:r>
      <w:r>
        <w:rPr>
          <w:rFonts w:cs="Tahoma"/>
          <w:b/>
          <w:color w:val="000000"/>
          <w:sz w:val="24"/>
          <w:szCs w:val="24"/>
        </w:rPr>
        <w:t>О.18</w:t>
      </w:r>
    </w:p>
    <w:p w14:paraId="7749BCB6" w14:textId="77777777" w:rsidR="00C664E6" w:rsidRDefault="00C664E6" w:rsidP="00C664E6">
      <w:pPr>
        <w:jc w:val="center"/>
        <w:rPr>
          <w:b/>
          <w:i/>
          <w:color w:val="000000"/>
          <w:sz w:val="24"/>
          <w:szCs w:val="24"/>
        </w:rPr>
      </w:pPr>
      <w:r>
        <w:rPr>
          <w:sz w:val="24"/>
          <w:szCs w:val="24"/>
        </w:rPr>
        <w:t>п</w:t>
      </w:r>
      <w:r w:rsidRPr="005415DE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направлению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подготовки</w:t>
      </w:r>
      <w:r>
        <w:rPr>
          <w:sz w:val="24"/>
          <w:szCs w:val="24"/>
        </w:rPr>
        <w:t xml:space="preserve"> </w:t>
      </w:r>
      <w:r w:rsidRPr="003F0BF3">
        <w:rPr>
          <w:rFonts w:cs="Tahoma"/>
          <w:color w:val="000000"/>
          <w:sz w:val="24"/>
          <w:szCs w:val="24"/>
          <w:u w:val="single"/>
        </w:rPr>
        <w:t>38.03.02 «Менеджмент»</w:t>
      </w:r>
    </w:p>
    <w:p w14:paraId="62D98428" w14:textId="77777777" w:rsidR="00C664E6" w:rsidRDefault="00C664E6" w:rsidP="00C664E6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14:paraId="4DAFDE0E" w14:textId="77777777" w:rsidR="00C664E6" w:rsidRPr="00721591" w:rsidRDefault="00C664E6" w:rsidP="00C664E6">
      <w:pPr>
        <w:widowControl w:val="0"/>
        <w:jc w:val="center"/>
        <w:rPr>
          <w:b/>
          <w:i/>
          <w:color w:val="000000"/>
          <w:sz w:val="24"/>
          <w:szCs w:val="24"/>
        </w:rPr>
      </w:pPr>
      <w:r>
        <w:rPr>
          <w:b/>
          <w:i/>
          <w:color w:val="000000"/>
          <w:sz w:val="24"/>
          <w:szCs w:val="24"/>
        </w:rPr>
        <w:t xml:space="preserve"> </w:t>
      </w:r>
      <w:r w:rsidRPr="005415DE">
        <w:rPr>
          <w:b/>
          <w:i/>
          <w:color w:val="000000"/>
          <w:sz w:val="24"/>
          <w:szCs w:val="24"/>
        </w:rPr>
        <w:t xml:space="preserve">Наименование ОПОП </w:t>
      </w:r>
      <w:r w:rsidRPr="003F0BF3">
        <w:rPr>
          <w:b/>
          <w:i/>
          <w:color w:val="000000"/>
          <w:sz w:val="24"/>
          <w:szCs w:val="24"/>
          <w:u w:val="single"/>
        </w:rPr>
        <w:t>«Менеджмент организации»</w:t>
      </w:r>
    </w:p>
    <w:p w14:paraId="6EE68BA9" w14:textId="77777777" w:rsidR="00C664E6" w:rsidRDefault="00C664E6" w:rsidP="00C664E6">
      <w:pPr>
        <w:widowControl w:val="0"/>
        <w:jc w:val="center"/>
        <w:rPr>
          <w:b/>
          <w:color w:val="000000"/>
          <w:sz w:val="24"/>
          <w:szCs w:val="24"/>
        </w:rPr>
      </w:pPr>
    </w:p>
    <w:p w14:paraId="1D88C4AA" w14:textId="77777777" w:rsidR="00C664E6" w:rsidRPr="005415DE" w:rsidRDefault="00C664E6" w:rsidP="00C664E6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Квалификация выпускника</w:t>
      </w:r>
      <w:r>
        <w:rPr>
          <w:b/>
          <w:color w:val="000000"/>
          <w:sz w:val="24"/>
          <w:szCs w:val="24"/>
        </w:rPr>
        <w:t xml:space="preserve"> </w:t>
      </w:r>
      <w:r w:rsidRPr="005415DE">
        <w:rPr>
          <w:i/>
          <w:iCs/>
          <w:sz w:val="24"/>
          <w:szCs w:val="24"/>
        </w:rPr>
        <w:t xml:space="preserve">- </w:t>
      </w:r>
      <w:r w:rsidRPr="003F0BF3">
        <w:rPr>
          <w:b/>
          <w:iCs/>
          <w:sz w:val="24"/>
          <w:szCs w:val="24"/>
          <w:u w:val="single"/>
        </w:rPr>
        <w:t>бакалавр</w:t>
      </w:r>
    </w:p>
    <w:p w14:paraId="22ED6163" w14:textId="77777777" w:rsidR="00C664E6" w:rsidRPr="005415DE" w:rsidRDefault="00C664E6" w:rsidP="00C664E6">
      <w:pPr>
        <w:widowControl w:val="0"/>
        <w:jc w:val="center"/>
        <w:rPr>
          <w:b/>
          <w:color w:val="000000"/>
          <w:sz w:val="24"/>
          <w:szCs w:val="24"/>
        </w:rPr>
      </w:pPr>
    </w:p>
    <w:p w14:paraId="07BDCC37" w14:textId="77777777" w:rsidR="00C664E6" w:rsidRPr="005415DE" w:rsidRDefault="00C664E6" w:rsidP="00C664E6">
      <w:pPr>
        <w:widowControl w:val="0"/>
        <w:jc w:val="center"/>
        <w:rPr>
          <w:b/>
          <w:color w:val="000000"/>
          <w:sz w:val="24"/>
          <w:szCs w:val="24"/>
        </w:rPr>
      </w:pPr>
    </w:p>
    <w:p w14:paraId="3C789642" w14:textId="77777777" w:rsidR="00D35A96" w:rsidRDefault="00D35A96" w:rsidP="00D35A96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 xml:space="preserve">Форма </w:t>
      </w:r>
      <w:r>
        <w:rPr>
          <w:b/>
          <w:color w:val="000000"/>
          <w:sz w:val="24"/>
          <w:szCs w:val="24"/>
        </w:rPr>
        <w:t>о</w:t>
      </w:r>
      <w:r w:rsidRPr="005415DE">
        <w:rPr>
          <w:b/>
          <w:color w:val="000000"/>
          <w:sz w:val="24"/>
          <w:szCs w:val="24"/>
        </w:rPr>
        <w:t xml:space="preserve">бучения </w:t>
      </w:r>
    </w:p>
    <w:p w14:paraId="79292C27" w14:textId="77777777" w:rsidR="00D35A96" w:rsidRPr="005415DE" w:rsidRDefault="00D35A96" w:rsidP="00D35A96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очная</w:t>
      </w:r>
    </w:p>
    <w:p w14:paraId="3B8FCDA1" w14:textId="77777777" w:rsidR="00D35A96" w:rsidRPr="005415DE" w:rsidRDefault="00D35A96" w:rsidP="00D35A96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D35A96" w:rsidRPr="005415DE" w14:paraId="7AD4F470" w14:textId="77777777" w:rsidTr="00B3770E">
        <w:trPr>
          <w:trHeight w:val="3026"/>
        </w:trPr>
        <w:tc>
          <w:tcPr>
            <w:tcW w:w="3544" w:type="dxa"/>
          </w:tcPr>
          <w:p w14:paraId="16D05DE7" w14:textId="77777777" w:rsidR="00D35A96" w:rsidRPr="005415DE" w:rsidRDefault="00D35A96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52AF142D" w14:textId="77777777" w:rsidR="00D35A96" w:rsidRPr="005415DE" w:rsidRDefault="00D35A96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21A5D119" w14:textId="77777777" w:rsidR="00D35A96" w:rsidRPr="005415DE" w:rsidRDefault="00D35A96" w:rsidP="00B3770E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СОГЛАСОВАНО</w:t>
            </w:r>
          </w:p>
          <w:p w14:paraId="7153823F" w14:textId="77777777" w:rsidR="00D35A96" w:rsidRPr="005415DE" w:rsidRDefault="00D35A96" w:rsidP="00B3770E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Декан факультета</w:t>
            </w:r>
            <w:r>
              <w:rPr>
                <w:sz w:val="24"/>
                <w:szCs w:val="24"/>
              </w:rPr>
              <w:br/>
              <w:t>физической культуры</w:t>
            </w:r>
            <w:r w:rsidRPr="005415DE">
              <w:rPr>
                <w:sz w:val="24"/>
                <w:szCs w:val="24"/>
              </w:rPr>
              <w:t xml:space="preserve"> </w:t>
            </w:r>
          </w:p>
          <w:p w14:paraId="2BB8A6BF" w14:textId="77777777" w:rsidR="00D35A96" w:rsidRPr="00193414" w:rsidRDefault="00D35A96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канд. юрид. наук, </w:t>
            </w:r>
            <w:r w:rsidRPr="00193414">
              <w:rPr>
                <w:color w:val="000000"/>
                <w:sz w:val="24"/>
                <w:szCs w:val="24"/>
              </w:rPr>
              <w:t>доцент</w:t>
            </w:r>
          </w:p>
          <w:p w14:paraId="65E1AA9A" w14:textId="77777777" w:rsidR="00D35A96" w:rsidRPr="005415DE" w:rsidRDefault="00D35A96" w:rsidP="00B3770E">
            <w:pPr>
              <w:suppressAutoHyphens/>
              <w:jc w:val="center"/>
              <w:rPr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___________</w:t>
            </w:r>
            <w:r>
              <w:rPr>
                <w:color w:val="000000"/>
                <w:sz w:val="24"/>
                <w:szCs w:val="24"/>
              </w:rPr>
              <w:t>И.С. Полянская</w:t>
            </w:r>
          </w:p>
          <w:p w14:paraId="1D5ABF26" w14:textId="77777777" w:rsidR="00D35A96" w:rsidRPr="005415DE" w:rsidRDefault="00D35A96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«17</w:t>
            </w:r>
            <w:r w:rsidRPr="005415DE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>июня</w:t>
            </w:r>
            <w:r w:rsidRPr="005415DE">
              <w:rPr>
                <w:color w:val="000000"/>
                <w:sz w:val="24"/>
                <w:szCs w:val="24"/>
              </w:rPr>
              <w:t xml:space="preserve"> 202</w:t>
            </w:r>
            <w:r>
              <w:rPr>
                <w:color w:val="000000"/>
                <w:sz w:val="24"/>
                <w:szCs w:val="24"/>
              </w:rPr>
              <w:t>4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</w:tcPr>
          <w:p w14:paraId="3D63C92E" w14:textId="77777777" w:rsidR="00D35A96" w:rsidRPr="005415DE" w:rsidRDefault="00D35A96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3829C247" w14:textId="77777777" w:rsidR="00D35A96" w:rsidRPr="005415DE" w:rsidRDefault="00D35A96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350EEC18" w14:textId="77777777" w:rsidR="00D35A96" w:rsidRPr="005415DE" w:rsidRDefault="00D35A96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14:paraId="18842771" w14:textId="77777777" w:rsidR="00D35A96" w:rsidRPr="005415DE" w:rsidRDefault="00D35A96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20E9E1E9" w14:textId="77777777" w:rsidR="00D35A96" w:rsidRPr="005415DE" w:rsidRDefault="00D35A96" w:rsidP="00B3770E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</w:t>
            </w:r>
            <w:r w:rsidRPr="005415DE">
              <w:rPr>
                <w:sz w:val="24"/>
                <w:szCs w:val="24"/>
              </w:rPr>
              <w:t xml:space="preserve">(протокол № </w:t>
            </w:r>
            <w:r>
              <w:rPr>
                <w:sz w:val="24"/>
                <w:szCs w:val="24"/>
              </w:rPr>
              <w:t>13</w:t>
            </w:r>
            <w:r w:rsidRPr="005415DE">
              <w:rPr>
                <w:sz w:val="24"/>
                <w:szCs w:val="24"/>
              </w:rPr>
              <w:t xml:space="preserve"> </w:t>
            </w:r>
          </w:p>
          <w:p w14:paraId="478C628A" w14:textId="77777777" w:rsidR="00D35A96" w:rsidRPr="005415DE" w:rsidRDefault="00D35A96" w:rsidP="00B3770E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 от </w:t>
            </w: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30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мая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24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>)</w:t>
            </w:r>
          </w:p>
          <w:p w14:paraId="6FAD1921" w14:textId="77777777" w:rsidR="00D35A96" w:rsidRPr="005415DE" w:rsidRDefault="00D35A96" w:rsidP="00B3770E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Зав</w:t>
            </w:r>
            <w:r>
              <w:rPr>
                <w:sz w:val="24"/>
                <w:szCs w:val="24"/>
              </w:rPr>
              <w:t>едующий</w:t>
            </w:r>
            <w:r w:rsidRPr="005415DE">
              <w:rPr>
                <w:sz w:val="24"/>
                <w:szCs w:val="24"/>
              </w:rPr>
              <w:t xml:space="preserve"> кафедрой, </w:t>
            </w:r>
          </w:p>
          <w:p w14:paraId="5EA9EE63" w14:textId="77777777" w:rsidR="00D35A96" w:rsidRDefault="00D35A96" w:rsidP="00B3770E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 xml:space="preserve">д-р </w:t>
            </w:r>
            <w:r w:rsidRPr="002A3C88">
              <w:rPr>
                <w:rFonts w:cs="Tahoma"/>
                <w:sz w:val="24"/>
                <w:szCs w:val="24"/>
              </w:rPr>
              <w:t>п</w:t>
            </w:r>
            <w:r>
              <w:rPr>
                <w:rFonts w:cs="Tahoma"/>
                <w:sz w:val="24"/>
                <w:szCs w:val="24"/>
              </w:rPr>
              <w:t>ед</w:t>
            </w:r>
            <w:r w:rsidRPr="002A3C88">
              <w:rPr>
                <w:rFonts w:cs="Tahoma"/>
                <w:sz w:val="24"/>
                <w:szCs w:val="24"/>
              </w:rPr>
              <w:t>.</w:t>
            </w:r>
            <w:r>
              <w:rPr>
                <w:rFonts w:cs="Tahoma"/>
                <w:sz w:val="24"/>
                <w:szCs w:val="24"/>
              </w:rPr>
              <w:t xml:space="preserve"> </w:t>
            </w:r>
            <w:r w:rsidRPr="002A3C88">
              <w:rPr>
                <w:rFonts w:cs="Tahoma"/>
                <w:sz w:val="24"/>
                <w:szCs w:val="24"/>
              </w:rPr>
              <w:t>н</w:t>
            </w:r>
            <w:r>
              <w:rPr>
                <w:rFonts w:cs="Tahoma"/>
                <w:sz w:val="24"/>
                <w:szCs w:val="24"/>
              </w:rPr>
              <w:t>аук, профессор</w:t>
            </w:r>
          </w:p>
          <w:p w14:paraId="382B3F48" w14:textId="77777777" w:rsidR="00D35A96" w:rsidRPr="005415DE" w:rsidRDefault="00D35A96" w:rsidP="00B3770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</w:t>
            </w:r>
            <w:r w:rsidRPr="005415DE">
              <w:rPr>
                <w:sz w:val="24"/>
                <w:szCs w:val="24"/>
              </w:rPr>
              <w:t xml:space="preserve">__ </w:t>
            </w:r>
            <w:r w:rsidRPr="002A3C88">
              <w:rPr>
                <w:rFonts w:cs="Tahoma"/>
                <w:sz w:val="24"/>
                <w:szCs w:val="24"/>
              </w:rPr>
              <w:t>А.Н Фураев</w:t>
            </w:r>
          </w:p>
          <w:p w14:paraId="6E277589" w14:textId="77777777" w:rsidR="00D35A96" w:rsidRPr="005415DE" w:rsidRDefault="00D35A96" w:rsidP="00B3770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30</w:t>
            </w:r>
            <w:r w:rsidRPr="005415DE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>мая</w:t>
            </w:r>
            <w:r w:rsidRPr="005415DE">
              <w:rPr>
                <w:sz w:val="24"/>
                <w:szCs w:val="24"/>
              </w:rPr>
              <w:t xml:space="preserve"> 202</w:t>
            </w:r>
            <w:r>
              <w:rPr>
                <w:sz w:val="24"/>
                <w:szCs w:val="24"/>
              </w:rPr>
              <w:t>4</w:t>
            </w:r>
            <w:r w:rsidRPr="005415DE">
              <w:rPr>
                <w:sz w:val="24"/>
                <w:szCs w:val="24"/>
              </w:rPr>
              <w:t>г.</w:t>
            </w:r>
          </w:p>
        </w:tc>
      </w:tr>
    </w:tbl>
    <w:p w14:paraId="56B26DA3" w14:textId="77777777" w:rsidR="00D35A96" w:rsidRPr="005415DE" w:rsidRDefault="00D35A96" w:rsidP="00D35A96">
      <w:pPr>
        <w:widowControl w:val="0"/>
        <w:jc w:val="center"/>
        <w:rPr>
          <w:b/>
          <w:color w:val="000000"/>
          <w:sz w:val="24"/>
          <w:szCs w:val="24"/>
        </w:rPr>
      </w:pPr>
    </w:p>
    <w:p w14:paraId="1624F749" w14:textId="77777777" w:rsidR="00D35A96" w:rsidRDefault="00D35A96" w:rsidP="00D35A96">
      <w:pPr>
        <w:widowControl w:val="0"/>
        <w:jc w:val="center"/>
        <w:rPr>
          <w:b/>
          <w:color w:val="000000"/>
          <w:sz w:val="24"/>
          <w:szCs w:val="24"/>
        </w:rPr>
      </w:pPr>
    </w:p>
    <w:p w14:paraId="232F62AB" w14:textId="77777777" w:rsidR="00D35A96" w:rsidRDefault="00D35A96" w:rsidP="00D35A96">
      <w:pPr>
        <w:widowControl w:val="0"/>
        <w:jc w:val="center"/>
        <w:rPr>
          <w:b/>
          <w:color w:val="000000"/>
          <w:sz w:val="24"/>
          <w:szCs w:val="24"/>
        </w:rPr>
      </w:pPr>
    </w:p>
    <w:p w14:paraId="6BE907F8" w14:textId="77777777" w:rsidR="00D35A96" w:rsidRPr="005415DE" w:rsidRDefault="00D35A96" w:rsidP="00D35A96">
      <w:pPr>
        <w:widowControl w:val="0"/>
        <w:jc w:val="center"/>
        <w:rPr>
          <w:b/>
          <w:color w:val="000000"/>
          <w:sz w:val="24"/>
          <w:szCs w:val="24"/>
        </w:rPr>
      </w:pPr>
    </w:p>
    <w:p w14:paraId="65E3AABB" w14:textId="77777777" w:rsidR="00D35A96" w:rsidRDefault="00D35A96" w:rsidP="00D35A96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Малаховка 202</w:t>
      </w:r>
      <w:r>
        <w:rPr>
          <w:b/>
          <w:color w:val="000000"/>
          <w:sz w:val="24"/>
          <w:szCs w:val="24"/>
        </w:rPr>
        <w:t>4</w:t>
      </w:r>
    </w:p>
    <w:p w14:paraId="6C04E2EE" w14:textId="5FEB46EF" w:rsidR="00C664E6" w:rsidRDefault="00C664E6">
      <w:pPr>
        <w:spacing w:after="200" w:line="276" w:lineRule="auto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br w:type="page"/>
      </w:r>
    </w:p>
    <w:p w14:paraId="600D1849" w14:textId="77777777" w:rsidR="008E0B6B" w:rsidRPr="008E0B6B" w:rsidRDefault="008E0B6B" w:rsidP="008E0B6B">
      <w:pPr>
        <w:jc w:val="center"/>
        <w:rPr>
          <w:rFonts w:cs="Tahoma"/>
          <w:b/>
          <w:color w:val="000000"/>
          <w:sz w:val="24"/>
          <w:szCs w:val="24"/>
        </w:rPr>
      </w:pPr>
    </w:p>
    <w:p w14:paraId="6D3A7796" w14:textId="77777777" w:rsidR="008E0B6B" w:rsidRPr="008E0B6B" w:rsidRDefault="008E0B6B" w:rsidP="008E0B6B">
      <w:pPr>
        <w:jc w:val="both"/>
        <w:rPr>
          <w:rFonts w:cs="Tahoma"/>
          <w:color w:val="000000"/>
          <w:sz w:val="24"/>
          <w:szCs w:val="24"/>
        </w:rPr>
      </w:pPr>
      <w:r w:rsidRPr="008E0B6B">
        <w:rPr>
          <w:rFonts w:cs="Tahoma"/>
          <w:color w:val="000000"/>
          <w:sz w:val="24"/>
          <w:szCs w:val="24"/>
        </w:rPr>
        <w:t xml:space="preserve">Рабочая программа разработана в соответствии с ФГОС ВО по направлению подготовки </w:t>
      </w:r>
      <w:r w:rsidRPr="008E0B6B">
        <w:rPr>
          <w:sz w:val="24"/>
          <w:szCs w:val="24"/>
        </w:rPr>
        <w:t xml:space="preserve">38.03.02 «Менеджмент» </w:t>
      </w:r>
      <w:r w:rsidRPr="008E0B6B">
        <w:rPr>
          <w:rFonts w:cs="Tahoma"/>
          <w:color w:val="000000"/>
          <w:sz w:val="24"/>
          <w:szCs w:val="24"/>
        </w:rPr>
        <w:t>(уровень бакалавриата) утвержденным приказом Министерства науки и высшего образования Российской Федерации № 970 от 12 августа 2020 года с учетом изменений внесенных приказом Министерства науки и высшего образования Российской Федерации № 1456 от 26 ноября 2020 года   «О внесении изменений в федеральные государственные образовательные стандарты высшего образования»</w:t>
      </w:r>
    </w:p>
    <w:p w14:paraId="770AA38F" w14:textId="77777777" w:rsidR="008E0B6B" w:rsidRPr="008E0B6B" w:rsidRDefault="008E0B6B" w:rsidP="008E0B6B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14:paraId="6E319EB5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0A2660A" w14:textId="77777777" w:rsidR="008E0B6B" w:rsidRPr="008E0B6B" w:rsidRDefault="008E0B6B" w:rsidP="008E0B6B">
      <w:pPr>
        <w:rPr>
          <w:rFonts w:cs="Tahoma"/>
          <w:b/>
          <w:color w:val="000000"/>
          <w:sz w:val="24"/>
          <w:szCs w:val="24"/>
        </w:rPr>
      </w:pPr>
      <w:r w:rsidRPr="008E0B6B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14:paraId="713150D7" w14:textId="02848540" w:rsidR="008E0B6B" w:rsidRPr="008E0B6B" w:rsidRDefault="001366CB" w:rsidP="00D35A96">
      <w:pPr>
        <w:tabs>
          <w:tab w:val="left" w:pos="6521"/>
        </w:tabs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Зубарев С.Н</w:t>
      </w:r>
      <w:r w:rsidR="008E0B6B" w:rsidRPr="008E0B6B">
        <w:rPr>
          <w:rFonts w:cs="Tahoma"/>
          <w:color w:val="000000"/>
          <w:sz w:val="24"/>
          <w:szCs w:val="24"/>
        </w:rPr>
        <w:t>. канд. тех</w:t>
      </w:r>
      <w:r w:rsidR="00D35A96">
        <w:rPr>
          <w:rFonts w:cs="Tahoma"/>
          <w:color w:val="000000"/>
          <w:sz w:val="24"/>
          <w:szCs w:val="24"/>
        </w:rPr>
        <w:t>н</w:t>
      </w:r>
      <w:r w:rsidR="008E0B6B" w:rsidRPr="008E0B6B">
        <w:rPr>
          <w:rFonts w:cs="Tahoma"/>
          <w:color w:val="000000"/>
          <w:sz w:val="24"/>
          <w:szCs w:val="24"/>
        </w:rPr>
        <w:t xml:space="preserve">. наук </w:t>
      </w:r>
      <w:r w:rsidR="00D35A96">
        <w:rPr>
          <w:rFonts w:cs="Tahoma"/>
          <w:color w:val="000000"/>
          <w:sz w:val="24"/>
          <w:szCs w:val="24"/>
        </w:rPr>
        <w:t>доцент</w:t>
      </w:r>
      <w:r w:rsidR="00D35A96">
        <w:rPr>
          <w:rFonts w:cs="Tahoma"/>
          <w:color w:val="000000"/>
          <w:sz w:val="24"/>
          <w:szCs w:val="24"/>
        </w:rPr>
        <w:tab/>
      </w:r>
      <w:r w:rsidR="008E0B6B" w:rsidRPr="008E0B6B">
        <w:rPr>
          <w:rFonts w:cs="Tahoma"/>
          <w:color w:val="000000"/>
          <w:sz w:val="24"/>
          <w:szCs w:val="24"/>
        </w:rPr>
        <w:t>___________________</w:t>
      </w:r>
    </w:p>
    <w:p w14:paraId="0BF745B1" w14:textId="77777777" w:rsidR="008E0B6B" w:rsidRPr="008E0B6B" w:rsidRDefault="008E0B6B" w:rsidP="00D35A96">
      <w:pPr>
        <w:tabs>
          <w:tab w:val="left" w:pos="6521"/>
        </w:tabs>
        <w:rPr>
          <w:rFonts w:cs="Tahoma"/>
          <w:b/>
          <w:color w:val="000000"/>
          <w:sz w:val="24"/>
          <w:szCs w:val="24"/>
        </w:rPr>
      </w:pPr>
    </w:p>
    <w:p w14:paraId="28394070" w14:textId="77777777" w:rsidR="008E0B6B" w:rsidRPr="008E0B6B" w:rsidRDefault="008E0B6B" w:rsidP="00D35A96">
      <w:pPr>
        <w:tabs>
          <w:tab w:val="left" w:pos="6521"/>
        </w:tabs>
        <w:rPr>
          <w:rFonts w:cs="Tahoma"/>
          <w:b/>
          <w:color w:val="000000"/>
          <w:sz w:val="24"/>
          <w:szCs w:val="24"/>
        </w:rPr>
      </w:pPr>
      <w:r w:rsidRPr="008E0B6B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14:paraId="3E0D46F7" w14:textId="77777777" w:rsidR="00D35A96" w:rsidRPr="00191023" w:rsidRDefault="00D35A96" w:rsidP="00D35A96">
      <w:pPr>
        <w:tabs>
          <w:tab w:val="left" w:pos="6521"/>
        </w:tabs>
        <w:rPr>
          <w:rFonts w:cs="Tahoma"/>
          <w:b/>
          <w:color w:val="000000"/>
          <w:sz w:val="24"/>
          <w:szCs w:val="24"/>
        </w:rPr>
      </w:pPr>
      <w:r w:rsidRPr="00191023">
        <w:rPr>
          <w:rFonts w:cs="Tahoma"/>
          <w:color w:val="000000"/>
          <w:sz w:val="24"/>
          <w:szCs w:val="24"/>
        </w:rPr>
        <w:t xml:space="preserve">Фураев А.Н. </w:t>
      </w:r>
      <w:r>
        <w:rPr>
          <w:rFonts w:cs="Tahoma"/>
          <w:sz w:val="24"/>
          <w:szCs w:val="24"/>
        </w:rPr>
        <w:t xml:space="preserve">д-р </w:t>
      </w:r>
      <w:r w:rsidRPr="002A3C88">
        <w:rPr>
          <w:rFonts w:cs="Tahoma"/>
          <w:sz w:val="24"/>
          <w:szCs w:val="24"/>
        </w:rPr>
        <w:t>п</w:t>
      </w:r>
      <w:r>
        <w:rPr>
          <w:rFonts w:cs="Tahoma"/>
          <w:sz w:val="24"/>
          <w:szCs w:val="24"/>
        </w:rPr>
        <w:t>ед</w:t>
      </w:r>
      <w:r w:rsidRPr="002A3C88">
        <w:rPr>
          <w:rFonts w:cs="Tahoma"/>
          <w:sz w:val="24"/>
          <w:szCs w:val="24"/>
        </w:rPr>
        <w:t>.</w:t>
      </w:r>
      <w:r>
        <w:rPr>
          <w:rFonts w:cs="Tahoma"/>
          <w:sz w:val="24"/>
          <w:szCs w:val="24"/>
        </w:rPr>
        <w:t xml:space="preserve"> наук, профессор</w:t>
      </w:r>
      <w:r>
        <w:rPr>
          <w:rFonts w:cs="Tahoma"/>
          <w:sz w:val="24"/>
          <w:szCs w:val="24"/>
        </w:rPr>
        <w:tab/>
      </w:r>
      <w:r w:rsidRPr="00191023">
        <w:rPr>
          <w:rFonts w:cs="Tahoma"/>
          <w:color w:val="000000"/>
          <w:sz w:val="24"/>
          <w:szCs w:val="24"/>
        </w:rPr>
        <w:t>___________________</w:t>
      </w:r>
    </w:p>
    <w:p w14:paraId="1E683F83" w14:textId="77777777" w:rsidR="00D35A96" w:rsidRPr="00191023" w:rsidRDefault="00D35A96" w:rsidP="00D35A96">
      <w:pPr>
        <w:widowControl w:val="0"/>
        <w:tabs>
          <w:tab w:val="left" w:pos="6521"/>
        </w:tabs>
        <w:jc w:val="both"/>
        <w:rPr>
          <w:sz w:val="24"/>
          <w:szCs w:val="24"/>
        </w:rPr>
      </w:pPr>
    </w:p>
    <w:p w14:paraId="55DC5364" w14:textId="20593D8A" w:rsidR="008E0B6B" w:rsidRPr="008E0B6B" w:rsidRDefault="00D35A96" w:rsidP="00D35A96">
      <w:pPr>
        <w:widowControl w:val="0"/>
        <w:tabs>
          <w:tab w:val="left" w:pos="6521"/>
        </w:tabs>
        <w:rPr>
          <w:rFonts w:cs="Tahoma"/>
          <w:b/>
          <w:color w:val="000000"/>
          <w:sz w:val="24"/>
          <w:szCs w:val="24"/>
        </w:rPr>
      </w:pPr>
      <w:r>
        <w:rPr>
          <w:sz w:val="24"/>
          <w:szCs w:val="24"/>
        </w:rPr>
        <w:t>Димитров И</w:t>
      </w:r>
      <w:r w:rsidRPr="008E0B6B">
        <w:rPr>
          <w:sz w:val="24"/>
          <w:szCs w:val="24"/>
        </w:rPr>
        <w:t xml:space="preserve">. </w:t>
      </w:r>
      <w:r>
        <w:rPr>
          <w:sz w:val="24"/>
          <w:szCs w:val="24"/>
        </w:rPr>
        <w:t>Л</w:t>
      </w:r>
      <w:r w:rsidRPr="008E0B6B">
        <w:rPr>
          <w:sz w:val="24"/>
          <w:szCs w:val="24"/>
        </w:rPr>
        <w:t xml:space="preserve">. </w:t>
      </w:r>
      <w:r>
        <w:rPr>
          <w:sz w:val="24"/>
          <w:szCs w:val="24"/>
        </w:rPr>
        <w:t>канд</w:t>
      </w:r>
      <w:r w:rsidRPr="008E0B6B">
        <w:rPr>
          <w:sz w:val="24"/>
          <w:szCs w:val="24"/>
        </w:rPr>
        <w:t xml:space="preserve">. </w:t>
      </w:r>
      <w:r>
        <w:rPr>
          <w:sz w:val="24"/>
          <w:szCs w:val="24"/>
        </w:rPr>
        <w:t>экон</w:t>
      </w:r>
      <w:r w:rsidRPr="008E0B6B">
        <w:rPr>
          <w:sz w:val="24"/>
          <w:szCs w:val="24"/>
        </w:rPr>
        <w:t>. н</w:t>
      </w:r>
      <w:r>
        <w:rPr>
          <w:sz w:val="24"/>
          <w:szCs w:val="24"/>
        </w:rPr>
        <w:t>аук,</w:t>
      </w:r>
      <w:r w:rsidRPr="008E0B6B">
        <w:rPr>
          <w:sz w:val="24"/>
          <w:szCs w:val="24"/>
        </w:rPr>
        <w:t xml:space="preserve"> </w:t>
      </w:r>
      <w:r>
        <w:rPr>
          <w:sz w:val="24"/>
          <w:szCs w:val="24"/>
        </w:rPr>
        <w:t>доцент</w:t>
      </w:r>
      <w:r>
        <w:rPr>
          <w:sz w:val="24"/>
          <w:szCs w:val="24"/>
        </w:rPr>
        <w:tab/>
      </w:r>
      <w:r w:rsidRPr="008E0B6B">
        <w:rPr>
          <w:sz w:val="24"/>
          <w:szCs w:val="24"/>
        </w:rPr>
        <w:t xml:space="preserve">___________________    </w:t>
      </w:r>
    </w:p>
    <w:p w14:paraId="007801E4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6ED4426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75C21C0" w14:textId="77777777" w:rsidR="0051633F" w:rsidRPr="002C6A88" w:rsidRDefault="0051633F" w:rsidP="0051633F">
      <w:pPr>
        <w:widowControl w:val="0"/>
        <w:rPr>
          <w:rFonts w:cs="Tahoma"/>
          <w:b/>
          <w:color w:val="000000"/>
          <w:sz w:val="24"/>
          <w:szCs w:val="24"/>
        </w:rPr>
      </w:pPr>
      <w:r w:rsidRPr="002C6A88">
        <w:rPr>
          <w:rFonts w:cs="Tahoma"/>
          <w:b/>
          <w:color w:val="000000"/>
          <w:sz w:val="24"/>
          <w:szCs w:val="24"/>
        </w:rPr>
        <w:t xml:space="preserve">Ссылки на используемые в разработке РПД дисциплины профессиональные стандарты (в соответствии с ФГОС ВО </w:t>
      </w:r>
      <w:r w:rsidR="00A84AAC">
        <w:rPr>
          <w:rFonts w:cs="Tahoma"/>
          <w:b/>
          <w:color w:val="000000"/>
          <w:sz w:val="24"/>
          <w:szCs w:val="24"/>
        </w:rPr>
        <w:t>38</w:t>
      </w:r>
      <w:r w:rsidRPr="002C6A88">
        <w:rPr>
          <w:rFonts w:cs="Tahoma"/>
          <w:b/>
          <w:color w:val="000000"/>
          <w:sz w:val="24"/>
          <w:szCs w:val="24"/>
        </w:rPr>
        <w:t>.03.0</w:t>
      </w:r>
      <w:r w:rsidR="00A84AAC">
        <w:rPr>
          <w:rFonts w:cs="Tahoma"/>
          <w:b/>
          <w:color w:val="000000"/>
          <w:sz w:val="24"/>
          <w:szCs w:val="24"/>
        </w:rPr>
        <w:t>2</w:t>
      </w:r>
      <w:r w:rsidRPr="002C6A88">
        <w:rPr>
          <w:rFonts w:cs="Tahoma"/>
          <w:b/>
          <w:color w:val="000000"/>
          <w:sz w:val="24"/>
          <w:szCs w:val="24"/>
        </w:rPr>
        <w:t>):</w:t>
      </w:r>
    </w:p>
    <w:tbl>
      <w:tblPr>
        <w:tblStyle w:val="a8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51633F" w:rsidRPr="002C6A88" w14:paraId="55B4E831" w14:textId="77777777" w:rsidTr="0051633F">
        <w:tc>
          <w:tcPr>
            <w:tcW w:w="876" w:type="dxa"/>
          </w:tcPr>
          <w:p w14:paraId="14878DB8" w14:textId="77777777" w:rsidR="0051633F" w:rsidRPr="002C6A88" w:rsidRDefault="0051633F" w:rsidP="0051633F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76" w:type="dxa"/>
          </w:tcPr>
          <w:p w14:paraId="2F548833" w14:textId="77777777" w:rsidR="0051633F" w:rsidRPr="002C6A88" w:rsidRDefault="0051633F" w:rsidP="0051633F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171" w:type="dxa"/>
          </w:tcPr>
          <w:p w14:paraId="58F9DF22" w14:textId="77777777" w:rsidR="0051633F" w:rsidRPr="002C6A88" w:rsidRDefault="0051633F" w:rsidP="0051633F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</w:tcPr>
          <w:p w14:paraId="04F2124E" w14:textId="77777777" w:rsidR="0051633F" w:rsidRPr="002C6A88" w:rsidRDefault="0051633F" w:rsidP="0051633F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Аббрев. исп. в РПД</w:t>
            </w:r>
          </w:p>
        </w:tc>
      </w:tr>
      <w:tr w:rsidR="0051633F" w:rsidRPr="002C6A88" w14:paraId="6404CF62" w14:textId="77777777" w:rsidTr="0051633F">
        <w:tc>
          <w:tcPr>
            <w:tcW w:w="9782" w:type="dxa"/>
            <w:gridSpan w:val="4"/>
          </w:tcPr>
          <w:p w14:paraId="183C7FF0" w14:textId="77777777" w:rsidR="0051633F" w:rsidRPr="002C6A88" w:rsidRDefault="0051633F" w:rsidP="0051633F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08 Финансы и экономика</w:t>
            </w:r>
          </w:p>
        </w:tc>
      </w:tr>
      <w:tr w:rsidR="0051633F" w:rsidRPr="002C6A88" w14:paraId="37948167" w14:textId="77777777" w:rsidTr="0051633F">
        <w:tc>
          <w:tcPr>
            <w:tcW w:w="876" w:type="dxa"/>
          </w:tcPr>
          <w:p w14:paraId="2794E175" w14:textId="77777777" w:rsidR="0051633F" w:rsidRPr="002C6A88" w:rsidRDefault="0051633F" w:rsidP="0051633F">
            <w:pPr>
              <w:widowControl w:val="0"/>
              <w:jc w:val="both"/>
              <w:rPr>
                <w:sz w:val="24"/>
                <w:szCs w:val="24"/>
              </w:rPr>
            </w:pPr>
            <w:r w:rsidRPr="002C6A88">
              <w:rPr>
                <w:sz w:val="24"/>
                <w:szCs w:val="24"/>
              </w:rPr>
              <w:t>08.006</w:t>
            </w:r>
          </w:p>
        </w:tc>
        <w:tc>
          <w:tcPr>
            <w:tcW w:w="4676" w:type="dxa"/>
          </w:tcPr>
          <w:p w14:paraId="159A0CD7" w14:textId="77777777" w:rsidR="0051633F" w:rsidRPr="002C6A88" w:rsidRDefault="00D35A96" w:rsidP="00D35A96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hyperlink r:id="rId7" w:history="1">
              <w:r w:rsidR="0051633F" w:rsidRPr="002C6A88">
                <w:rPr>
                  <w:rStyle w:val="af0"/>
                  <w:color w:val="auto"/>
                  <w:sz w:val="24"/>
                  <w:szCs w:val="24"/>
                </w:rPr>
                <w:t xml:space="preserve"> "Специалист по внутреннему контролю (внутренний контролер)"</w:t>
              </w:r>
            </w:hyperlink>
          </w:p>
          <w:p w14:paraId="51EB4495" w14:textId="77777777" w:rsidR="0051633F" w:rsidRPr="002C6A88" w:rsidRDefault="0051633F" w:rsidP="0051633F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</w:p>
        </w:tc>
        <w:tc>
          <w:tcPr>
            <w:tcW w:w="3171" w:type="dxa"/>
          </w:tcPr>
          <w:p w14:paraId="49B2F5F9" w14:textId="426BCD47" w:rsidR="0051633F" w:rsidRPr="002C6A88" w:rsidRDefault="0051633F" w:rsidP="0051633F">
            <w:pPr>
              <w:widowControl w:val="0"/>
              <w:jc w:val="both"/>
              <w:rPr>
                <w:sz w:val="24"/>
                <w:szCs w:val="24"/>
              </w:rPr>
            </w:pPr>
            <w:r w:rsidRPr="002C6A88">
              <w:rPr>
                <w:sz w:val="24"/>
                <w:szCs w:val="24"/>
              </w:rPr>
              <w:t xml:space="preserve">Приказ Министерства труда и социальной защиты РФ от </w:t>
            </w:r>
            <w:r w:rsidR="00D35A96" w:rsidRPr="00191023">
              <w:rPr>
                <w:sz w:val="24"/>
                <w:szCs w:val="24"/>
              </w:rPr>
              <w:t xml:space="preserve">22 </w:t>
            </w:r>
            <w:r w:rsidR="00D35A96">
              <w:rPr>
                <w:sz w:val="24"/>
                <w:szCs w:val="24"/>
              </w:rPr>
              <w:t>ноября</w:t>
            </w:r>
            <w:r w:rsidR="00D35A96" w:rsidRPr="00191023">
              <w:rPr>
                <w:sz w:val="24"/>
                <w:szCs w:val="24"/>
              </w:rPr>
              <w:t xml:space="preserve"> 20</w:t>
            </w:r>
            <w:r w:rsidR="00D35A96">
              <w:rPr>
                <w:sz w:val="24"/>
                <w:szCs w:val="24"/>
              </w:rPr>
              <w:t>22</w:t>
            </w:r>
            <w:r w:rsidR="00D35A96" w:rsidRPr="00191023">
              <w:rPr>
                <w:sz w:val="24"/>
                <w:szCs w:val="24"/>
              </w:rPr>
              <w:t xml:space="preserve"> г. N </w:t>
            </w:r>
            <w:r w:rsidR="00D35A96">
              <w:rPr>
                <w:sz w:val="24"/>
                <w:szCs w:val="24"/>
              </w:rPr>
              <w:t>731</w:t>
            </w:r>
            <w:r w:rsidR="00D35A96" w:rsidRPr="00191023">
              <w:rPr>
                <w:sz w:val="24"/>
                <w:szCs w:val="24"/>
              </w:rPr>
              <w:t>н</w:t>
            </w:r>
          </w:p>
        </w:tc>
        <w:tc>
          <w:tcPr>
            <w:tcW w:w="1059" w:type="dxa"/>
          </w:tcPr>
          <w:p w14:paraId="7193363C" w14:textId="77777777" w:rsidR="0051633F" w:rsidRPr="002C6A88" w:rsidRDefault="0051633F" w:rsidP="0051633F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2C6A88">
              <w:rPr>
                <w:b/>
                <w:sz w:val="24"/>
                <w:szCs w:val="24"/>
              </w:rPr>
              <w:t>ФЭ</w:t>
            </w:r>
          </w:p>
        </w:tc>
      </w:tr>
    </w:tbl>
    <w:p w14:paraId="0881F3E9" w14:textId="77777777" w:rsidR="0051633F" w:rsidRPr="002D176F" w:rsidRDefault="0051633F" w:rsidP="0051633F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C76D9A7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688DBB8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B620C04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B73DE20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71D6863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E3A740F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38331FA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B210516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CCCD87D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999EF6D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1831565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CD893A5" w14:textId="77777777" w:rsidR="008E0B6B" w:rsidRPr="008E0B6B" w:rsidRDefault="008E0B6B" w:rsidP="008E0B6B">
      <w:pPr>
        <w:widowControl w:val="0"/>
        <w:rPr>
          <w:rFonts w:cs="Tahoma"/>
          <w:b/>
          <w:color w:val="000000"/>
          <w:sz w:val="24"/>
          <w:szCs w:val="24"/>
        </w:rPr>
        <w:sectPr w:rsidR="008E0B6B" w:rsidRPr="008E0B6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6BA4CD26" w14:textId="77777777" w:rsidR="008E0B6B" w:rsidRPr="008E0B6B" w:rsidRDefault="008E0B6B" w:rsidP="008E0B6B">
      <w:pPr>
        <w:contextualSpacing/>
        <w:jc w:val="center"/>
        <w:rPr>
          <w:bCs/>
          <w:caps/>
          <w:color w:val="000000"/>
          <w:spacing w:val="-1"/>
          <w:sz w:val="24"/>
          <w:szCs w:val="24"/>
        </w:rPr>
      </w:pPr>
      <w:r w:rsidRPr="008E0B6B">
        <w:rPr>
          <w:bCs/>
          <w:caps/>
          <w:color w:val="000000"/>
          <w:spacing w:val="-1"/>
          <w:sz w:val="24"/>
          <w:szCs w:val="24"/>
        </w:rPr>
        <w:lastRenderedPageBreak/>
        <w:t>1.  изучениЕ дисциплины НАПРАВЛЕНО НА формирование следующих компетенций:</w:t>
      </w:r>
    </w:p>
    <w:p w14:paraId="2C5F0B17" w14:textId="77777777" w:rsidR="008E0B6B" w:rsidRPr="008E0B6B" w:rsidRDefault="008E0B6B" w:rsidP="008E0B6B">
      <w:pPr>
        <w:ind w:firstLine="709"/>
        <w:contextualSpacing/>
        <w:jc w:val="both"/>
        <w:rPr>
          <w:color w:val="000000"/>
          <w:spacing w:val="-1"/>
          <w:sz w:val="24"/>
          <w:szCs w:val="24"/>
        </w:rPr>
      </w:pPr>
    </w:p>
    <w:p w14:paraId="55393491" w14:textId="77777777" w:rsidR="008E0B6B" w:rsidRPr="008E0B6B" w:rsidRDefault="008E0B6B" w:rsidP="008E0B6B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8E0B6B">
        <w:rPr>
          <w:color w:val="000000"/>
          <w:spacing w:val="-1"/>
          <w:sz w:val="24"/>
          <w:szCs w:val="24"/>
        </w:rPr>
        <w:t>ОПК-2. Способен осуществлять сбор, обработку и анализ данных, необходимых для решения поставленных управленческих задач, с использованием современного инструментария  и интеллектуальных информационно-аналитических систем.</w:t>
      </w:r>
    </w:p>
    <w:p w14:paraId="0EA275E5" w14:textId="77777777" w:rsidR="008E0B6B" w:rsidRPr="008E0B6B" w:rsidRDefault="008E0B6B" w:rsidP="008E0B6B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8E0B6B">
        <w:rPr>
          <w:color w:val="000000"/>
          <w:spacing w:val="-1"/>
          <w:sz w:val="24"/>
          <w:szCs w:val="24"/>
        </w:rPr>
        <w:t>ОПК-5. Способен использовать при решении профессиональных задач современные информационные технологии и программные средства, включая управление крупными массивами данных и их интеллектуальный анализ.</w:t>
      </w:r>
    </w:p>
    <w:p w14:paraId="09919628" w14:textId="77777777" w:rsidR="002D176F" w:rsidRDefault="002D176F" w:rsidP="000A2964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14:paraId="313A2658" w14:textId="77777777" w:rsidR="00CE5AAF" w:rsidRPr="002D176F" w:rsidRDefault="00B41CE6" w:rsidP="002D176F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578"/>
        <w:gridCol w:w="1559"/>
        <w:gridCol w:w="1048"/>
      </w:tblGrid>
      <w:tr w:rsidR="000A2964" w:rsidRPr="003D1CA0" w14:paraId="535027ED" w14:textId="77777777" w:rsidTr="000A2964">
        <w:trPr>
          <w:jc w:val="center"/>
        </w:trPr>
        <w:tc>
          <w:tcPr>
            <w:tcW w:w="6578" w:type="dxa"/>
            <w:vAlign w:val="center"/>
          </w:tcPr>
          <w:p w14:paraId="1EDDBF15" w14:textId="77777777" w:rsidR="000A2964" w:rsidRPr="003D1CA0" w:rsidRDefault="000A2964" w:rsidP="000A2964">
            <w:pPr>
              <w:jc w:val="center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1559" w:type="dxa"/>
          </w:tcPr>
          <w:p w14:paraId="3BF85C8D" w14:textId="77777777" w:rsidR="000A2964" w:rsidRPr="003D1CA0" w:rsidRDefault="000A2964" w:rsidP="000A2964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 xml:space="preserve">Соотнесенные </w:t>
            </w:r>
          </w:p>
          <w:p w14:paraId="4203517C" w14:textId="77777777" w:rsidR="000A2964" w:rsidRPr="003D1CA0" w:rsidRDefault="000A2964" w:rsidP="009F0BDE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профессиональные стандарты</w:t>
            </w:r>
          </w:p>
        </w:tc>
        <w:tc>
          <w:tcPr>
            <w:tcW w:w="1048" w:type="dxa"/>
          </w:tcPr>
          <w:p w14:paraId="1459C7BC" w14:textId="77777777" w:rsidR="000A2964" w:rsidRPr="003D1CA0" w:rsidRDefault="000A2964" w:rsidP="000A2964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0A2964" w:rsidRPr="003D1CA0" w14:paraId="7DD73339" w14:textId="77777777" w:rsidTr="000A2964">
        <w:trPr>
          <w:trHeight w:val="690"/>
          <w:jc w:val="center"/>
        </w:trPr>
        <w:tc>
          <w:tcPr>
            <w:tcW w:w="6578" w:type="dxa"/>
          </w:tcPr>
          <w:p w14:paraId="45188484" w14:textId="77777777" w:rsidR="000A2964" w:rsidRPr="003D1CA0" w:rsidRDefault="000A2964" w:rsidP="000A2964">
            <w:pPr>
              <w:shd w:val="clear" w:color="auto" w:fill="D9D9D9" w:themeFill="background1" w:themeFillShade="D9"/>
              <w:rPr>
                <w:sz w:val="24"/>
                <w:szCs w:val="24"/>
              </w:rPr>
            </w:pP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58A0987D" w14:textId="77777777" w:rsidR="000A2964" w:rsidRPr="003D1CA0" w:rsidRDefault="000A2964" w:rsidP="000A2964">
            <w:pPr>
              <w:rPr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>Статистических методов сбора, обработки и анализа данных, необходимых для решения экономических и управленческих задач с использованием прикладного информационно-аналитического программного обеспечения.</w:t>
            </w:r>
          </w:p>
          <w:p w14:paraId="2406D9C4" w14:textId="77777777" w:rsidR="000A2964" w:rsidRPr="003D1CA0" w:rsidRDefault="000A2964" w:rsidP="000A2964">
            <w:pPr>
              <w:shd w:val="clear" w:color="auto" w:fill="D9D9D9" w:themeFill="background1" w:themeFillShade="D9"/>
              <w:rPr>
                <w:sz w:val="24"/>
                <w:szCs w:val="24"/>
              </w:rPr>
            </w:pP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35DCEC53" w14:textId="77777777" w:rsidR="000A2964" w:rsidRPr="003D1CA0" w:rsidRDefault="000A2964" w:rsidP="000A2964">
            <w:pPr>
              <w:rPr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>Сформулировать статистическую задачу в профессиональной практике. Спланировать и реализовать эксперимент по сбору статистических данных. Определить алгоритмы обработки данных методами математической статистик</w:t>
            </w:r>
            <w:r>
              <w:rPr>
                <w:color w:val="000000"/>
                <w:spacing w:val="-1"/>
                <w:sz w:val="24"/>
                <w:szCs w:val="24"/>
              </w:rPr>
              <w:t>и. Реализовать обработку данных</w:t>
            </w:r>
            <w:r w:rsidRPr="003D1CA0">
              <w:rPr>
                <w:color w:val="000000"/>
                <w:spacing w:val="-1"/>
                <w:sz w:val="24"/>
                <w:szCs w:val="24"/>
              </w:rPr>
              <w:t xml:space="preserve"> с использованием прикладного информационно-аналитического программного обеспечения. Анализировать результаты статических и динамических процессов в менеджменте, устанавливать закономерности процессов, прогнозировать их динамику, готовить рекомендации для практики.</w:t>
            </w:r>
          </w:p>
          <w:p w14:paraId="776307DD" w14:textId="77777777" w:rsidR="000A2964" w:rsidRPr="003D1CA0" w:rsidRDefault="000A2964" w:rsidP="000A2964">
            <w:pPr>
              <w:shd w:val="clear" w:color="auto" w:fill="D9D9D9" w:themeFill="background1" w:themeFillShade="D9"/>
              <w:rPr>
                <w:sz w:val="24"/>
                <w:szCs w:val="24"/>
              </w:rPr>
            </w:pP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2D318FB7" w14:textId="77777777" w:rsidR="000A2964" w:rsidRPr="003D1CA0" w:rsidRDefault="000A2964" w:rsidP="000A2964">
            <w:pPr>
              <w:rPr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>Применять методы математической статистики: сбора, обработки и анализа статистических данных в задачах экономики и управления.</w:t>
            </w:r>
          </w:p>
        </w:tc>
        <w:tc>
          <w:tcPr>
            <w:tcW w:w="1559" w:type="dxa"/>
          </w:tcPr>
          <w:p w14:paraId="61631EA5" w14:textId="77777777" w:rsidR="000A2964" w:rsidRPr="003D1CA0" w:rsidRDefault="000A2964" w:rsidP="000A2964">
            <w:pPr>
              <w:jc w:val="center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08.006 ФЭ:</w:t>
            </w:r>
          </w:p>
          <w:p w14:paraId="35DEED36" w14:textId="77777777" w:rsidR="00702169" w:rsidRPr="003D1CA0" w:rsidRDefault="00702169" w:rsidP="00702169">
            <w:pPr>
              <w:jc w:val="center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С/03.6</w:t>
            </w:r>
          </w:p>
          <w:p w14:paraId="329B7E81" w14:textId="16F30E43" w:rsidR="000A2964" w:rsidRPr="003D1CA0" w:rsidRDefault="000A2964" w:rsidP="000A2964">
            <w:pPr>
              <w:jc w:val="center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С/0</w:t>
            </w:r>
            <w:r w:rsidR="00702169">
              <w:rPr>
                <w:spacing w:val="-1"/>
                <w:sz w:val="24"/>
                <w:szCs w:val="24"/>
              </w:rPr>
              <w:t>4</w:t>
            </w:r>
            <w:r w:rsidRPr="003D1CA0">
              <w:rPr>
                <w:spacing w:val="-1"/>
                <w:sz w:val="24"/>
                <w:szCs w:val="24"/>
              </w:rPr>
              <w:t>.6</w:t>
            </w:r>
          </w:p>
          <w:p w14:paraId="1250D72F" w14:textId="77777777" w:rsidR="000A2964" w:rsidRPr="003D1CA0" w:rsidRDefault="000A2964" w:rsidP="000A2964">
            <w:pPr>
              <w:jc w:val="center"/>
              <w:rPr>
                <w:spacing w:val="-1"/>
                <w:sz w:val="24"/>
                <w:szCs w:val="24"/>
              </w:rPr>
            </w:pPr>
          </w:p>
          <w:p w14:paraId="425BE204" w14:textId="77777777" w:rsidR="000A2964" w:rsidRPr="003D1CA0" w:rsidRDefault="000A2964" w:rsidP="000A2964">
            <w:pPr>
              <w:jc w:val="both"/>
              <w:rPr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048" w:type="dxa"/>
          </w:tcPr>
          <w:p w14:paraId="59FA9948" w14:textId="77777777" w:rsidR="000A2964" w:rsidRPr="000A2964" w:rsidRDefault="000A2964" w:rsidP="000A2964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ОПК-2</w:t>
            </w:r>
          </w:p>
        </w:tc>
      </w:tr>
      <w:tr w:rsidR="000A2964" w:rsidRPr="003D1CA0" w14:paraId="4098877D" w14:textId="77777777" w:rsidTr="000A2964">
        <w:trPr>
          <w:trHeight w:val="274"/>
          <w:jc w:val="center"/>
        </w:trPr>
        <w:tc>
          <w:tcPr>
            <w:tcW w:w="6578" w:type="dxa"/>
          </w:tcPr>
          <w:p w14:paraId="43D50A44" w14:textId="77777777" w:rsidR="000A2964" w:rsidRPr="003D1CA0" w:rsidRDefault="000A2964" w:rsidP="000A2964">
            <w:pPr>
              <w:shd w:val="clear" w:color="auto" w:fill="D9D9D9" w:themeFill="background1" w:themeFillShade="D9"/>
              <w:rPr>
                <w:sz w:val="24"/>
                <w:szCs w:val="24"/>
              </w:rPr>
            </w:pP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5EF7B695" w14:textId="77777777" w:rsidR="000A2964" w:rsidRPr="003D1CA0" w:rsidRDefault="000A2964" w:rsidP="000A296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>Методов математической статистики, обработки крупных массивов данных при решении профессиональных задач менеджмента, современных инфокоммуникационных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цифровых</w:t>
            </w:r>
            <w:r w:rsidRPr="003D1CA0">
              <w:rPr>
                <w:color w:val="000000"/>
                <w:spacing w:val="-1"/>
                <w:sz w:val="24"/>
                <w:szCs w:val="24"/>
              </w:rPr>
              <w:t xml:space="preserve"> технологий для их реализации в программно-аппаратных средствах.</w:t>
            </w:r>
          </w:p>
          <w:p w14:paraId="602450D6" w14:textId="77777777" w:rsidR="000A2964" w:rsidRPr="003D1CA0" w:rsidRDefault="000A2964" w:rsidP="000A2964">
            <w:pPr>
              <w:shd w:val="clear" w:color="auto" w:fill="D9D9D9" w:themeFill="background1" w:themeFillShade="D9"/>
              <w:rPr>
                <w:sz w:val="24"/>
                <w:szCs w:val="24"/>
              </w:rPr>
            </w:pP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6C3E125B" w14:textId="77777777" w:rsidR="000A2964" w:rsidRPr="003D1CA0" w:rsidRDefault="000A2964" w:rsidP="000A2964">
            <w:pPr>
              <w:rPr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>Использовать современные информационно-коммуникационные</w:t>
            </w:r>
            <w:r w:rsidR="009F0BDE">
              <w:rPr>
                <w:color w:val="000000"/>
                <w:spacing w:val="-1"/>
                <w:sz w:val="24"/>
                <w:szCs w:val="24"/>
              </w:rPr>
              <w:t>,</w:t>
            </w:r>
            <w:r w:rsidRPr="003D1CA0">
              <w:rPr>
                <w:color w:val="000000"/>
                <w:spacing w:val="-1"/>
                <w:sz w:val="24"/>
                <w:szCs w:val="24"/>
              </w:rPr>
              <w:t xml:space="preserve"> интеллектуальные технологии для решения задач с крупными массивами данных, организовать сбор, обработку, анализ, интерпретацию результатов. </w:t>
            </w:r>
          </w:p>
          <w:p w14:paraId="24532D7D" w14:textId="77777777" w:rsidR="000A2964" w:rsidRPr="003D1CA0" w:rsidRDefault="000A2964" w:rsidP="000A2964">
            <w:pPr>
              <w:shd w:val="clear" w:color="auto" w:fill="D9D9D9" w:themeFill="background1" w:themeFillShade="D9"/>
              <w:rPr>
                <w:sz w:val="24"/>
                <w:szCs w:val="24"/>
              </w:rPr>
            </w:pP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2604D4C7" w14:textId="77777777" w:rsidR="000A2964" w:rsidRPr="000A2964" w:rsidRDefault="000A2964" w:rsidP="000A2964">
            <w:pPr>
              <w:rPr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 xml:space="preserve">Применять информационно-коммуникационные технологии статистической обработки крупных массивов данных, интерпретации результатов расчетов, формирования выводов при решении профессиональных задач менеджмента. </w:t>
            </w:r>
          </w:p>
        </w:tc>
        <w:tc>
          <w:tcPr>
            <w:tcW w:w="1559" w:type="dxa"/>
          </w:tcPr>
          <w:p w14:paraId="2FCBE64C" w14:textId="77777777" w:rsidR="00702169" w:rsidRPr="003D1CA0" w:rsidRDefault="00702169" w:rsidP="00702169">
            <w:pPr>
              <w:jc w:val="center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08.006 ФЭ:</w:t>
            </w:r>
          </w:p>
          <w:p w14:paraId="3C4ECAB3" w14:textId="77777777" w:rsidR="00702169" w:rsidRPr="003D1CA0" w:rsidRDefault="00702169" w:rsidP="00702169">
            <w:pPr>
              <w:jc w:val="center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С/03.6</w:t>
            </w:r>
          </w:p>
          <w:p w14:paraId="5FD43A4C" w14:textId="43A51964" w:rsidR="000A2964" w:rsidRPr="003D1CA0" w:rsidRDefault="000A2964" w:rsidP="000A2964">
            <w:pPr>
              <w:jc w:val="center"/>
              <w:rPr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048" w:type="dxa"/>
          </w:tcPr>
          <w:p w14:paraId="6BCD5DE8" w14:textId="77777777" w:rsidR="000A2964" w:rsidRPr="003D1CA0" w:rsidRDefault="000A2964" w:rsidP="000A2964">
            <w:pPr>
              <w:shd w:val="clear" w:color="auto" w:fill="FFFFFF"/>
              <w:jc w:val="both"/>
              <w:rPr>
                <w:spacing w:val="-1"/>
                <w:sz w:val="24"/>
                <w:szCs w:val="24"/>
                <w:highlight w:val="yellow"/>
              </w:rPr>
            </w:pPr>
            <w:r>
              <w:rPr>
                <w:spacing w:val="-1"/>
                <w:sz w:val="24"/>
                <w:szCs w:val="24"/>
              </w:rPr>
              <w:t>ОПК-5</w:t>
            </w:r>
          </w:p>
        </w:tc>
      </w:tr>
    </w:tbl>
    <w:p w14:paraId="3692AA24" w14:textId="77777777" w:rsidR="000A2964" w:rsidRDefault="000A2964">
      <w:pPr>
        <w:pStyle w:val="a3"/>
        <w:jc w:val="both"/>
        <w:rPr>
          <w:i/>
          <w:color w:val="000000"/>
          <w:spacing w:val="-1"/>
          <w:sz w:val="24"/>
          <w:szCs w:val="24"/>
        </w:rPr>
      </w:pPr>
    </w:p>
    <w:p w14:paraId="3395F7DA" w14:textId="77777777" w:rsidR="009F0BDE" w:rsidRPr="002D176F" w:rsidRDefault="009F0BDE">
      <w:pPr>
        <w:pStyle w:val="a3"/>
        <w:jc w:val="both"/>
        <w:rPr>
          <w:i/>
          <w:color w:val="000000"/>
          <w:spacing w:val="-1"/>
          <w:sz w:val="24"/>
          <w:szCs w:val="24"/>
        </w:rPr>
      </w:pPr>
    </w:p>
    <w:p w14:paraId="1B5238B2" w14:textId="77777777" w:rsidR="00CE5AAF" w:rsidRPr="002D176F" w:rsidRDefault="00B41CE6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lastRenderedPageBreak/>
        <w:t>Место дисциплины в структуре Образовательной Программы:</w:t>
      </w:r>
    </w:p>
    <w:p w14:paraId="3C55B79E" w14:textId="77777777" w:rsidR="00CE5AAF" w:rsidRPr="002D176F" w:rsidRDefault="00B41CE6">
      <w:pPr>
        <w:ind w:firstLine="709"/>
        <w:jc w:val="both"/>
        <w:rPr>
          <w:b/>
          <w:color w:val="000000"/>
          <w:spacing w:val="-1"/>
          <w:sz w:val="24"/>
          <w:szCs w:val="24"/>
        </w:rPr>
      </w:pPr>
      <w:r w:rsidRPr="002D176F">
        <w:rPr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2D176F">
        <w:rPr>
          <w:b/>
          <w:color w:val="000000"/>
          <w:spacing w:val="-1"/>
          <w:sz w:val="24"/>
          <w:szCs w:val="24"/>
        </w:rPr>
        <w:t xml:space="preserve">к обязательной части. </w:t>
      </w:r>
    </w:p>
    <w:p w14:paraId="3F71EFA8" w14:textId="77777777" w:rsidR="00DC4AA6" w:rsidRDefault="00B41CE6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2D176F">
        <w:rPr>
          <w:color w:val="000000"/>
          <w:spacing w:val="-1"/>
          <w:sz w:val="24"/>
          <w:szCs w:val="24"/>
        </w:rPr>
        <w:t>В соответствии с рабочим учебным планом дисциплина изучается в</w:t>
      </w:r>
      <w:r w:rsidR="00BA1CCE">
        <w:rPr>
          <w:color w:val="000000"/>
          <w:spacing w:val="-1"/>
          <w:sz w:val="24"/>
          <w:szCs w:val="24"/>
        </w:rPr>
        <w:t xml:space="preserve"> 3</w:t>
      </w:r>
      <w:r w:rsidRPr="002D176F">
        <w:rPr>
          <w:color w:val="000000"/>
          <w:spacing w:val="-1"/>
          <w:sz w:val="24"/>
          <w:szCs w:val="24"/>
        </w:rPr>
        <w:t>-</w:t>
      </w:r>
      <w:r w:rsidR="00BA1CCE">
        <w:rPr>
          <w:color w:val="000000"/>
          <w:spacing w:val="-1"/>
          <w:sz w:val="24"/>
          <w:szCs w:val="24"/>
        </w:rPr>
        <w:t>е</w:t>
      </w:r>
      <w:r w:rsidRPr="002D176F">
        <w:rPr>
          <w:color w:val="000000"/>
          <w:spacing w:val="-1"/>
          <w:sz w:val="24"/>
          <w:szCs w:val="24"/>
        </w:rPr>
        <w:t xml:space="preserve">м </w:t>
      </w:r>
      <w:r w:rsidR="00BA1CCE">
        <w:rPr>
          <w:color w:val="000000"/>
          <w:spacing w:val="-1"/>
          <w:sz w:val="24"/>
          <w:szCs w:val="24"/>
        </w:rPr>
        <w:t>и</w:t>
      </w:r>
      <w:r w:rsidR="00DC4AA6" w:rsidRPr="002D176F">
        <w:rPr>
          <w:color w:val="000000"/>
          <w:spacing w:val="-1"/>
          <w:sz w:val="24"/>
          <w:szCs w:val="24"/>
        </w:rPr>
        <w:t xml:space="preserve"> </w:t>
      </w:r>
      <w:r w:rsidR="00BA1CCE">
        <w:rPr>
          <w:color w:val="000000"/>
          <w:spacing w:val="-1"/>
          <w:sz w:val="24"/>
          <w:szCs w:val="24"/>
        </w:rPr>
        <w:t>4</w:t>
      </w:r>
      <w:r w:rsidR="00DC4AA6" w:rsidRPr="002D176F">
        <w:rPr>
          <w:color w:val="000000"/>
          <w:spacing w:val="-1"/>
          <w:sz w:val="24"/>
          <w:szCs w:val="24"/>
        </w:rPr>
        <w:t xml:space="preserve">-ом </w:t>
      </w:r>
      <w:r w:rsidR="00DC4AA6">
        <w:rPr>
          <w:color w:val="000000"/>
          <w:spacing w:val="-1"/>
          <w:sz w:val="24"/>
          <w:szCs w:val="24"/>
        </w:rPr>
        <w:t xml:space="preserve"> </w:t>
      </w:r>
      <w:r w:rsidRPr="002D176F">
        <w:rPr>
          <w:color w:val="000000"/>
          <w:spacing w:val="-1"/>
          <w:sz w:val="24"/>
          <w:szCs w:val="24"/>
        </w:rPr>
        <w:t>семестр</w:t>
      </w:r>
      <w:r w:rsidR="00DC4AA6">
        <w:rPr>
          <w:color w:val="000000"/>
          <w:spacing w:val="-1"/>
          <w:sz w:val="24"/>
          <w:szCs w:val="24"/>
        </w:rPr>
        <w:t>ах</w:t>
      </w:r>
      <w:r w:rsidRPr="002D176F">
        <w:rPr>
          <w:color w:val="000000"/>
          <w:spacing w:val="-1"/>
          <w:sz w:val="24"/>
          <w:szCs w:val="24"/>
        </w:rPr>
        <w:t xml:space="preserve"> очной форм</w:t>
      </w:r>
      <w:r w:rsidR="00010F6D">
        <w:rPr>
          <w:color w:val="000000"/>
          <w:spacing w:val="-1"/>
          <w:sz w:val="24"/>
          <w:szCs w:val="24"/>
        </w:rPr>
        <w:t>ы</w:t>
      </w:r>
      <w:r w:rsidRPr="002D176F">
        <w:rPr>
          <w:color w:val="000000"/>
          <w:spacing w:val="-1"/>
          <w:sz w:val="24"/>
          <w:szCs w:val="24"/>
        </w:rPr>
        <w:t xml:space="preserve"> обучения. Вид</w:t>
      </w:r>
      <w:r w:rsidR="00DC4AA6">
        <w:rPr>
          <w:color w:val="000000"/>
          <w:spacing w:val="-1"/>
          <w:sz w:val="24"/>
          <w:szCs w:val="24"/>
        </w:rPr>
        <w:t>ы</w:t>
      </w:r>
      <w:r w:rsidRPr="002D176F">
        <w:rPr>
          <w:color w:val="000000"/>
          <w:spacing w:val="-1"/>
          <w:sz w:val="24"/>
          <w:szCs w:val="24"/>
        </w:rPr>
        <w:t xml:space="preserve"> промежуточной аттестации:</w:t>
      </w:r>
    </w:p>
    <w:p w14:paraId="1103CFE8" w14:textId="77777777" w:rsidR="00DC4AA6" w:rsidRDefault="00B41CE6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2D176F">
        <w:rPr>
          <w:color w:val="000000"/>
          <w:spacing w:val="-1"/>
          <w:sz w:val="24"/>
          <w:szCs w:val="24"/>
        </w:rPr>
        <w:t xml:space="preserve"> </w:t>
      </w:r>
      <w:r w:rsidR="0079734F">
        <w:rPr>
          <w:color w:val="000000"/>
          <w:spacing w:val="-1"/>
          <w:sz w:val="24"/>
          <w:szCs w:val="24"/>
        </w:rPr>
        <w:t>первый</w:t>
      </w:r>
      <w:r w:rsidR="00DC4AA6">
        <w:rPr>
          <w:color w:val="000000"/>
          <w:spacing w:val="-1"/>
          <w:sz w:val="24"/>
          <w:szCs w:val="24"/>
        </w:rPr>
        <w:t xml:space="preserve"> семестр </w:t>
      </w:r>
      <w:r w:rsidR="0079734F">
        <w:rPr>
          <w:color w:val="000000"/>
          <w:spacing w:val="-1"/>
          <w:sz w:val="24"/>
          <w:szCs w:val="24"/>
        </w:rPr>
        <w:t xml:space="preserve">изучения дисциплины </w:t>
      </w:r>
      <w:r w:rsidR="00DC4AA6">
        <w:rPr>
          <w:color w:val="000000"/>
          <w:spacing w:val="-1"/>
          <w:sz w:val="24"/>
          <w:szCs w:val="24"/>
        </w:rPr>
        <w:t xml:space="preserve"> ̶  зачет </w:t>
      </w:r>
    </w:p>
    <w:p w14:paraId="5A4BC2E2" w14:textId="77777777" w:rsidR="00CE5AAF" w:rsidRPr="002D176F" w:rsidRDefault="00DC4AA6">
      <w:pPr>
        <w:ind w:firstLine="709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 </w:t>
      </w:r>
      <w:r w:rsidR="0079734F">
        <w:rPr>
          <w:color w:val="000000"/>
          <w:spacing w:val="-1"/>
          <w:sz w:val="24"/>
          <w:szCs w:val="24"/>
        </w:rPr>
        <w:t xml:space="preserve">второй </w:t>
      </w:r>
      <w:r>
        <w:rPr>
          <w:color w:val="000000"/>
          <w:spacing w:val="-1"/>
          <w:sz w:val="24"/>
          <w:szCs w:val="24"/>
        </w:rPr>
        <w:t xml:space="preserve">семестр </w:t>
      </w:r>
      <w:r w:rsidR="0079734F">
        <w:rPr>
          <w:color w:val="000000"/>
          <w:spacing w:val="-1"/>
          <w:sz w:val="24"/>
          <w:szCs w:val="24"/>
        </w:rPr>
        <w:t xml:space="preserve">изучения дисциплины </w:t>
      </w:r>
      <w:r>
        <w:rPr>
          <w:color w:val="000000"/>
          <w:spacing w:val="-1"/>
          <w:sz w:val="24"/>
          <w:szCs w:val="24"/>
        </w:rPr>
        <w:t xml:space="preserve"> ̶ </w:t>
      </w:r>
      <w:r w:rsidR="0079734F">
        <w:rPr>
          <w:color w:val="000000"/>
          <w:spacing w:val="-1"/>
          <w:sz w:val="24"/>
          <w:szCs w:val="24"/>
        </w:rPr>
        <w:t xml:space="preserve"> </w:t>
      </w:r>
      <w:r w:rsidR="00B41CE6" w:rsidRPr="002D176F">
        <w:rPr>
          <w:color w:val="000000"/>
          <w:spacing w:val="-1"/>
          <w:sz w:val="24"/>
          <w:szCs w:val="24"/>
        </w:rPr>
        <w:t xml:space="preserve">экзамен. </w:t>
      </w:r>
    </w:p>
    <w:p w14:paraId="27803C82" w14:textId="77777777" w:rsidR="00CE5AAF" w:rsidRPr="002D176F" w:rsidRDefault="00CE5AAF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14:paraId="7D9E09FC" w14:textId="77777777" w:rsidR="00CE5AAF" w:rsidRPr="002D176F" w:rsidRDefault="00CE5AAF">
      <w:pPr>
        <w:tabs>
          <w:tab w:val="left" w:pos="1134"/>
        </w:tabs>
        <w:jc w:val="both"/>
        <w:rPr>
          <w:caps/>
          <w:color w:val="000000"/>
          <w:spacing w:val="-1"/>
          <w:sz w:val="24"/>
          <w:szCs w:val="24"/>
        </w:rPr>
      </w:pPr>
    </w:p>
    <w:p w14:paraId="32F202AE" w14:textId="77777777" w:rsidR="00CE5AAF" w:rsidRPr="002D176F" w:rsidRDefault="00B41CE6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14:paraId="095DAA0D" w14:textId="77777777" w:rsidR="00CE5AAF" w:rsidRPr="002D176F" w:rsidRDefault="00B41CE6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2D176F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992"/>
        <w:gridCol w:w="1127"/>
        <w:gridCol w:w="1128"/>
      </w:tblGrid>
      <w:tr w:rsidR="00CE5AAF" w:rsidRPr="002D176F" w14:paraId="1D419213" w14:textId="77777777" w:rsidTr="00DC4AA6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14:paraId="69516A38" w14:textId="77777777" w:rsidR="00CE5AAF" w:rsidRPr="002D176F" w:rsidRDefault="00B41C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992" w:type="dxa"/>
            <w:vMerge w:val="restart"/>
            <w:vAlign w:val="center"/>
          </w:tcPr>
          <w:p w14:paraId="7364DAB4" w14:textId="77777777" w:rsidR="00CE5AAF" w:rsidRPr="002D176F" w:rsidRDefault="00B41C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2255" w:type="dxa"/>
            <w:gridSpan w:val="2"/>
            <w:vAlign w:val="center"/>
          </w:tcPr>
          <w:p w14:paraId="7F272EF6" w14:textId="77777777" w:rsidR="00CE5AAF" w:rsidRPr="002D176F" w:rsidRDefault="00B41C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DC4AA6" w:rsidRPr="002D176F" w14:paraId="35DD3C31" w14:textId="77777777" w:rsidTr="00DC4AA6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14:paraId="778D9C5F" w14:textId="77777777" w:rsidR="00DC4AA6" w:rsidRPr="002D176F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  <w:vAlign w:val="center"/>
          </w:tcPr>
          <w:p w14:paraId="0EB4CE91" w14:textId="77777777" w:rsidR="00DC4AA6" w:rsidRPr="002D176F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49655370" w14:textId="77777777" w:rsidR="00DC4AA6" w:rsidRPr="002D176F" w:rsidRDefault="005270D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4F3EC375" w14:textId="77777777" w:rsidR="00DC4AA6" w:rsidRPr="002D176F" w:rsidRDefault="005270D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DC4AA6" w:rsidRPr="002D176F" w14:paraId="424499EB" w14:textId="77777777" w:rsidTr="00DC4AA6">
        <w:trPr>
          <w:jc w:val="center"/>
        </w:trPr>
        <w:tc>
          <w:tcPr>
            <w:tcW w:w="4950" w:type="dxa"/>
            <w:gridSpan w:val="2"/>
            <w:vAlign w:val="center"/>
          </w:tcPr>
          <w:p w14:paraId="035AF1BB" w14:textId="77777777" w:rsidR="00DC4AA6" w:rsidRPr="002D176F" w:rsidRDefault="00DC4AA6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992" w:type="dxa"/>
            <w:vAlign w:val="center"/>
          </w:tcPr>
          <w:p w14:paraId="52F842D0" w14:textId="77777777" w:rsidR="00DC4AA6" w:rsidRPr="002D176F" w:rsidRDefault="00DC4AA6" w:rsidP="005270D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10</w:t>
            </w:r>
            <w:r w:rsidR="005270D6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19280207" w14:textId="77777777" w:rsidR="00DC4AA6" w:rsidRPr="002D176F" w:rsidRDefault="00DC4AA6" w:rsidP="005270D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</w:t>
            </w:r>
            <w:r w:rsidR="005270D6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2EE27F91" w14:textId="77777777" w:rsidR="00DC4AA6" w:rsidRPr="002D176F" w:rsidRDefault="00DC4AA6" w:rsidP="005270D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</w:t>
            </w:r>
            <w:r w:rsidR="005270D6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DC4AA6" w:rsidRPr="002D176F" w14:paraId="37B06E09" w14:textId="77777777" w:rsidTr="00DC4AA6">
        <w:trPr>
          <w:jc w:val="center"/>
        </w:trPr>
        <w:tc>
          <w:tcPr>
            <w:tcW w:w="4950" w:type="dxa"/>
            <w:gridSpan w:val="2"/>
            <w:vAlign w:val="center"/>
          </w:tcPr>
          <w:p w14:paraId="5CD1A7B5" w14:textId="77777777" w:rsidR="00DC4AA6" w:rsidRPr="002D176F" w:rsidRDefault="00DC4AA6">
            <w:pPr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992" w:type="dxa"/>
            <w:vAlign w:val="center"/>
          </w:tcPr>
          <w:p w14:paraId="721BB4B3" w14:textId="77777777" w:rsidR="00DC4AA6" w:rsidRPr="002D176F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2BF03116" w14:textId="77777777" w:rsidR="00DC4AA6" w:rsidRPr="002D176F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3897EEC9" w14:textId="77777777" w:rsidR="00DC4AA6" w:rsidRPr="002D176F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C4AA6" w:rsidRPr="002D176F" w14:paraId="163F46B5" w14:textId="77777777" w:rsidTr="00DC4AA6">
        <w:trPr>
          <w:jc w:val="center"/>
        </w:trPr>
        <w:tc>
          <w:tcPr>
            <w:tcW w:w="4950" w:type="dxa"/>
            <w:gridSpan w:val="2"/>
            <w:vAlign w:val="center"/>
          </w:tcPr>
          <w:p w14:paraId="067A2105" w14:textId="77777777" w:rsidR="00DC4AA6" w:rsidRPr="002D176F" w:rsidRDefault="00DC4AA6">
            <w:pPr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992" w:type="dxa"/>
            <w:vAlign w:val="center"/>
          </w:tcPr>
          <w:p w14:paraId="165176D0" w14:textId="77777777" w:rsidR="00DC4AA6" w:rsidRPr="002D176F" w:rsidRDefault="005270D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32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4E47D3AB" w14:textId="77777777" w:rsidR="00DC4AA6" w:rsidRPr="002D176F" w:rsidRDefault="005270D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16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34901340" w14:textId="77777777" w:rsidR="00DC4AA6" w:rsidRPr="002D176F" w:rsidRDefault="005270D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16</w:t>
            </w:r>
          </w:p>
        </w:tc>
      </w:tr>
      <w:tr w:rsidR="00DC4AA6" w:rsidRPr="002D176F" w14:paraId="14A6C415" w14:textId="77777777" w:rsidTr="00DC4AA6">
        <w:trPr>
          <w:jc w:val="center"/>
        </w:trPr>
        <w:tc>
          <w:tcPr>
            <w:tcW w:w="4950" w:type="dxa"/>
            <w:gridSpan w:val="2"/>
            <w:vAlign w:val="center"/>
          </w:tcPr>
          <w:p w14:paraId="14885A09" w14:textId="77777777" w:rsidR="00DC4AA6" w:rsidRPr="002D176F" w:rsidRDefault="00DC4AA6">
            <w:pPr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992" w:type="dxa"/>
            <w:vAlign w:val="center"/>
          </w:tcPr>
          <w:p w14:paraId="4DF2BB4C" w14:textId="77777777" w:rsidR="00DC4AA6" w:rsidRPr="002D176F" w:rsidRDefault="005270D6" w:rsidP="000A296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7</w:t>
            </w:r>
            <w:r w:rsidR="000A2964">
              <w:rPr>
                <w:color w:val="000000"/>
                <w:spacing w:val="-1"/>
                <w:sz w:val="24"/>
                <w:szCs w:val="24"/>
              </w:rPr>
              <w:t>0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74083D01" w14:textId="77777777" w:rsidR="00DC4AA6" w:rsidRPr="002D176F" w:rsidRDefault="00DC4AA6" w:rsidP="005270D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  <w:r w:rsidR="005270D6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7B194CDD" w14:textId="77777777" w:rsidR="00DC4AA6" w:rsidRPr="002D176F" w:rsidRDefault="00DC4AA6" w:rsidP="000A296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  <w:r w:rsidR="000A2964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0A2964" w:rsidRPr="002D176F" w14:paraId="2462B21F" w14:textId="77777777" w:rsidTr="00DC4AA6">
        <w:trPr>
          <w:jc w:val="center"/>
        </w:trPr>
        <w:tc>
          <w:tcPr>
            <w:tcW w:w="4950" w:type="dxa"/>
            <w:gridSpan w:val="2"/>
            <w:vAlign w:val="center"/>
          </w:tcPr>
          <w:p w14:paraId="5CBD0E9A" w14:textId="77777777" w:rsidR="000A2964" w:rsidRPr="002D176F" w:rsidRDefault="000A2964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Консультации</w:t>
            </w:r>
          </w:p>
        </w:tc>
        <w:tc>
          <w:tcPr>
            <w:tcW w:w="992" w:type="dxa"/>
            <w:vAlign w:val="center"/>
          </w:tcPr>
          <w:p w14:paraId="5BE613E4" w14:textId="77777777" w:rsidR="000A2964" w:rsidRDefault="000A296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24960BE3" w14:textId="77777777" w:rsidR="000A2964" w:rsidRDefault="000A2964" w:rsidP="005270D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-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2B52D92F" w14:textId="77777777" w:rsidR="000A2964" w:rsidRDefault="000A2964" w:rsidP="000A296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DC4AA6" w:rsidRPr="002D176F" w14:paraId="59112642" w14:textId="77777777" w:rsidTr="00DC4AA6">
        <w:trPr>
          <w:jc w:val="center"/>
        </w:trPr>
        <w:tc>
          <w:tcPr>
            <w:tcW w:w="4950" w:type="dxa"/>
            <w:gridSpan w:val="2"/>
            <w:vAlign w:val="center"/>
          </w:tcPr>
          <w:p w14:paraId="79582520" w14:textId="77777777" w:rsidR="00DC4AA6" w:rsidRPr="002D176F" w:rsidRDefault="00DC4AA6">
            <w:pPr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Промежуточная аттестация: экзамен</w:t>
            </w:r>
          </w:p>
        </w:tc>
        <w:tc>
          <w:tcPr>
            <w:tcW w:w="992" w:type="dxa"/>
            <w:vAlign w:val="center"/>
          </w:tcPr>
          <w:p w14:paraId="459542F9" w14:textId="77777777" w:rsidR="00DC4AA6" w:rsidRPr="002D176F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0A371829" w14:textId="77777777" w:rsidR="00DC4AA6" w:rsidRPr="002D176F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7EA69E3A" w14:textId="77777777" w:rsidR="00DC4AA6" w:rsidRPr="002D176F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</w:tr>
      <w:tr w:rsidR="00DC4AA6" w:rsidRPr="002D176F" w14:paraId="5B5DB72C" w14:textId="77777777" w:rsidTr="00DC4AA6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14:paraId="01F59051" w14:textId="77777777" w:rsidR="00DC4AA6" w:rsidRPr="00E673BD" w:rsidRDefault="00DC4AA6" w:rsidP="00E673BD">
            <w:pPr>
              <w:rPr>
                <w:b/>
                <w:spacing w:val="-1"/>
                <w:sz w:val="24"/>
                <w:szCs w:val="24"/>
              </w:rPr>
            </w:pPr>
            <w:r w:rsidRPr="00E673BD">
              <w:rPr>
                <w:b/>
                <w:spacing w:val="-1"/>
                <w:sz w:val="24"/>
                <w:szCs w:val="24"/>
              </w:rPr>
              <w:t xml:space="preserve">Самостоятельная работа студента, </w:t>
            </w:r>
          </w:p>
          <w:p w14:paraId="44AE1AD7" w14:textId="77777777" w:rsidR="00DC4AA6" w:rsidRPr="00E673BD" w:rsidRDefault="00DC4AA6" w:rsidP="00E673BD">
            <w:pPr>
              <w:rPr>
                <w:i/>
                <w:spacing w:val="-1"/>
                <w:sz w:val="24"/>
                <w:szCs w:val="24"/>
              </w:rPr>
            </w:pPr>
            <w:r w:rsidRPr="00E673BD">
              <w:rPr>
                <w:i/>
                <w:spacing w:val="-1"/>
                <w:sz w:val="24"/>
                <w:szCs w:val="24"/>
              </w:rPr>
              <w:t>в том</w:t>
            </w:r>
            <w:r w:rsidRPr="00E673BD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E673BD">
              <w:rPr>
                <w:i/>
                <w:spacing w:val="-1"/>
                <w:sz w:val="24"/>
                <w:szCs w:val="24"/>
              </w:rPr>
              <w:t>числе:</w:t>
            </w:r>
          </w:p>
          <w:p w14:paraId="66487269" w14:textId="77777777" w:rsidR="00DC4AA6" w:rsidRPr="002D176F" w:rsidRDefault="00DC4AA6" w:rsidP="005270D6">
            <w:pPr>
              <w:rPr>
                <w:color w:val="000000"/>
                <w:spacing w:val="-1"/>
                <w:sz w:val="24"/>
                <w:szCs w:val="24"/>
              </w:rPr>
            </w:pPr>
            <w:r w:rsidRPr="00E673BD">
              <w:rPr>
                <w:i/>
                <w:spacing w:val="-1"/>
                <w:sz w:val="24"/>
                <w:szCs w:val="24"/>
              </w:rPr>
              <w:t xml:space="preserve">-подготовка к экзамену – </w:t>
            </w:r>
            <w:r w:rsidR="005270D6">
              <w:rPr>
                <w:i/>
                <w:spacing w:val="-1"/>
                <w:sz w:val="24"/>
                <w:szCs w:val="24"/>
              </w:rPr>
              <w:t>36</w:t>
            </w:r>
            <w:r w:rsidRPr="00E673BD">
              <w:rPr>
                <w:i/>
                <w:spacing w:val="-1"/>
                <w:sz w:val="24"/>
                <w:szCs w:val="24"/>
              </w:rPr>
              <w:t xml:space="preserve"> час.</w:t>
            </w:r>
          </w:p>
        </w:tc>
        <w:tc>
          <w:tcPr>
            <w:tcW w:w="992" w:type="dxa"/>
            <w:vAlign w:val="center"/>
          </w:tcPr>
          <w:p w14:paraId="045A21DB" w14:textId="51B9BE80" w:rsidR="00DC4AA6" w:rsidRPr="002D176F" w:rsidRDefault="00DC4AA6" w:rsidP="00585AA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585AA5">
              <w:rPr>
                <w:b/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10D17DC4" w14:textId="77777777" w:rsidR="00DC4AA6" w:rsidRPr="002D176F" w:rsidRDefault="005270D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20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4FD28C50" w14:textId="12CA202C" w:rsidR="00DC4AA6" w:rsidRPr="002D176F" w:rsidRDefault="00585AA5" w:rsidP="000D372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92</w:t>
            </w:r>
          </w:p>
        </w:tc>
      </w:tr>
      <w:tr w:rsidR="000A2964" w:rsidRPr="002D176F" w14:paraId="21431E88" w14:textId="77777777" w:rsidTr="00DC4AA6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14:paraId="3548F238" w14:textId="77777777" w:rsidR="000A2964" w:rsidRPr="00E673BD" w:rsidRDefault="000A2964" w:rsidP="00E673BD">
            <w:pPr>
              <w:rPr>
                <w:b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992" w:type="dxa"/>
            <w:vAlign w:val="center"/>
          </w:tcPr>
          <w:p w14:paraId="4A812303" w14:textId="77777777" w:rsidR="000A2964" w:rsidRDefault="000A2964" w:rsidP="000D372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57290DAB" w14:textId="77777777" w:rsidR="000A2964" w:rsidRDefault="000A296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5CFE4252" w14:textId="77777777" w:rsidR="000A2964" w:rsidRDefault="000A2964" w:rsidP="000D372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</w:tr>
      <w:tr w:rsidR="000A2964" w:rsidRPr="002D176F" w14:paraId="5B79C1EE" w14:textId="77777777" w:rsidTr="00DC4AA6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14:paraId="26F6F99C" w14:textId="77777777" w:rsidR="000A2964" w:rsidRPr="002D176F" w:rsidRDefault="000A2964" w:rsidP="00E673BD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Самостоятельная работа</w:t>
            </w:r>
          </w:p>
        </w:tc>
        <w:tc>
          <w:tcPr>
            <w:tcW w:w="992" w:type="dxa"/>
            <w:vAlign w:val="center"/>
          </w:tcPr>
          <w:p w14:paraId="6BD2A3F8" w14:textId="2CC15706" w:rsidR="000A2964" w:rsidRPr="000A2964" w:rsidRDefault="00585AA5" w:rsidP="000D372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94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0AE95A2E" w14:textId="77777777" w:rsidR="000A2964" w:rsidRPr="000A2964" w:rsidRDefault="000A296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20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35355E91" w14:textId="710F3EED" w:rsidR="000A2964" w:rsidRPr="000A2964" w:rsidRDefault="00585AA5" w:rsidP="000D372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74</w:t>
            </w:r>
          </w:p>
        </w:tc>
      </w:tr>
      <w:tr w:rsidR="000A2964" w:rsidRPr="002D176F" w14:paraId="3B4A70F2" w14:textId="77777777" w:rsidTr="00DC4AA6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14:paraId="6911BED2" w14:textId="77777777" w:rsidR="000A2964" w:rsidRDefault="000A2964" w:rsidP="00E673BD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Контроль</w:t>
            </w:r>
          </w:p>
        </w:tc>
        <w:tc>
          <w:tcPr>
            <w:tcW w:w="992" w:type="dxa"/>
            <w:vAlign w:val="center"/>
          </w:tcPr>
          <w:p w14:paraId="68D265B0" w14:textId="77777777" w:rsidR="000A2964" w:rsidRPr="000A2964" w:rsidRDefault="000A2964" w:rsidP="000D372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A2964"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6A940440" w14:textId="77777777" w:rsidR="000A2964" w:rsidRPr="000A2964" w:rsidRDefault="000A296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-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4B73F9FE" w14:textId="77777777" w:rsidR="000A2964" w:rsidRPr="000A2964" w:rsidRDefault="000A2964" w:rsidP="000D372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DC4AA6" w:rsidRPr="002D176F" w14:paraId="56BC66B5" w14:textId="77777777" w:rsidTr="00DC4AA6">
        <w:trPr>
          <w:jc w:val="center"/>
        </w:trPr>
        <w:tc>
          <w:tcPr>
            <w:tcW w:w="1838" w:type="dxa"/>
            <w:vMerge w:val="restart"/>
            <w:vAlign w:val="center"/>
          </w:tcPr>
          <w:p w14:paraId="31DBCE6E" w14:textId="77777777" w:rsidR="00DC4AA6" w:rsidRPr="002D176F" w:rsidRDefault="00DC4AA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14:paraId="588B159F" w14:textId="77777777" w:rsidR="00DC4AA6" w:rsidRPr="002D176F" w:rsidRDefault="00DC4AA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992" w:type="dxa"/>
            <w:vAlign w:val="center"/>
          </w:tcPr>
          <w:p w14:paraId="6AC94F6C" w14:textId="4067F404" w:rsidR="00DC4AA6" w:rsidRPr="002D176F" w:rsidRDefault="00DC4AA6" w:rsidP="00585AA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="00585AA5">
              <w:rPr>
                <w:b/>
                <w:color w:val="000000"/>
                <w:spacing w:val="-1"/>
                <w:sz w:val="24"/>
                <w:szCs w:val="24"/>
              </w:rPr>
              <w:t>16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47F8DA32" w14:textId="77777777" w:rsidR="00DC4AA6" w:rsidRPr="002D176F" w:rsidRDefault="000D372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30D782A9" w14:textId="50CB6E07" w:rsidR="00DC4AA6" w:rsidRPr="002D176F" w:rsidRDefault="00DC4AA6" w:rsidP="00585AA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585AA5"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</w:tr>
      <w:tr w:rsidR="00DC4AA6" w:rsidRPr="002D176F" w14:paraId="4CB49C06" w14:textId="77777777" w:rsidTr="00DC4AA6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14:paraId="14BD1B61" w14:textId="77777777" w:rsidR="00DC4AA6" w:rsidRPr="002D176F" w:rsidRDefault="00DC4AA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14:paraId="35D001C0" w14:textId="77777777" w:rsidR="00DC4AA6" w:rsidRPr="002D176F" w:rsidRDefault="00DC4AA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992" w:type="dxa"/>
            <w:vAlign w:val="center"/>
          </w:tcPr>
          <w:p w14:paraId="07DFEE5B" w14:textId="4C8CF5DF" w:rsidR="00DC4AA6" w:rsidRPr="002D176F" w:rsidRDefault="00585AA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34C7D71A" w14:textId="77777777" w:rsidR="00DC4AA6" w:rsidRPr="002D176F" w:rsidRDefault="000D372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7193C334" w14:textId="5195B75D" w:rsidR="00DC4AA6" w:rsidRPr="002D176F" w:rsidRDefault="00585AA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14:paraId="47D26F04" w14:textId="77777777" w:rsidR="00CE5AAF" w:rsidRPr="002D176F" w:rsidRDefault="00CE5AAF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6EF9C850" w14:textId="77777777" w:rsidR="00CE5AAF" w:rsidRPr="002D176F" w:rsidRDefault="00CE5AAF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7F86996C" w14:textId="77777777" w:rsidR="00CE5AAF" w:rsidRPr="002D176F" w:rsidRDefault="00CE5AAF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  <w:sectPr w:rsidR="00CE5AAF" w:rsidRPr="002D17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9B8C7E2" w14:textId="77777777" w:rsidR="00CE5AAF" w:rsidRPr="002D176F" w:rsidRDefault="00B41CE6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lastRenderedPageBreak/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410"/>
        <w:gridCol w:w="5245"/>
        <w:gridCol w:w="906"/>
      </w:tblGrid>
      <w:tr w:rsidR="00CE5AAF" w:rsidRPr="002D176F" w14:paraId="6ACCEDE8" w14:textId="77777777">
        <w:trPr>
          <w:cantSplit/>
          <w:trHeight w:val="649"/>
          <w:jc w:val="center"/>
        </w:trPr>
        <w:tc>
          <w:tcPr>
            <w:tcW w:w="624" w:type="dxa"/>
            <w:vAlign w:val="center"/>
          </w:tcPr>
          <w:p w14:paraId="70D9087C" w14:textId="77777777" w:rsidR="00CE5AAF" w:rsidRPr="002D176F" w:rsidRDefault="00B41CE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410" w:type="dxa"/>
            <w:vAlign w:val="center"/>
          </w:tcPr>
          <w:p w14:paraId="51275FA7" w14:textId="77777777" w:rsidR="00CE5AAF" w:rsidRPr="002D176F" w:rsidRDefault="00B41CE6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245" w:type="dxa"/>
            <w:vAlign w:val="center"/>
          </w:tcPr>
          <w:p w14:paraId="6E8D6501" w14:textId="77777777" w:rsidR="00CE5AAF" w:rsidRPr="002D176F" w:rsidRDefault="00B41C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06" w:type="dxa"/>
            <w:vAlign w:val="center"/>
          </w:tcPr>
          <w:p w14:paraId="4168C150" w14:textId="77777777" w:rsidR="00CE5AAF" w:rsidRPr="002D176F" w:rsidRDefault="00B41CE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9A5A22" w:rsidRPr="002D176F" w14:paraId="6A6AF451" w14:textId="77777777">
        <w:trPr>
          <w:jc w:val="center"/>
        </w:trPr>
        <w:tc>
          <w:tcPr>
            <w:tcW w:w="624" w:type="dxa"/>
            <w:vAlign w:val="center"/>
          </w:tcPr>
          <w:p w14:paraId="52CFC0EF" w14:textId="77777777" w:rsidR="009A5A22" w:rsidRPr="002D176F" w:rsidRDefault="009A5A22" w:rsidP="009A5A2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410" w:type="dxa"/>
            <w:vAlign w:val="center"/>
          </w:tcPr>
          <w:p w14:paraId="07298125" w14:textId="77777777" w:rsidR="009A5A22" w:rsidRPr="000D3727" w:rsidRDefault="009A5A22" w:rsidP="009A5A22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Теория</w:t>
            </w:r>
          </w:p>
          <w:p w14:paraId="5E4C26A1" w14:textId="77777777" w:rsidR="009A5A22" w:rsidRPr="000D3727" w:rsidRDefault="009A5A22" w:rsidP="009A5A22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вероят</w:t>
            </w:r>
            <w:r w:rsidRPr="000D3727">
              <w:rPr>
                <w:bCs/>
                <w:sz w:val="24"/>
                <w:szCs w:val="24"/>
              </w:rPr>
              <w:softHyphen/>
              <w:t>ностей.</w:t>
            </w:r>
          </w:p>
        </w:tc>
        <w:tc>
          <w:tcPr>
            <w:tcW w:w="5245" w:type="dxa"/>
            <w:vAlign w:val="center"/>
          </w:tcPr>
          <w:p w14:paraId="2A72E58D" w14:textId="77777777" w:rsidR="009A5A22" w:rsidRPr="000D3727" w:rsidRDefault="009A5A22" w:rsidP="009A5A22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Случайные события и величины.</w:t>
            </w:r>
          </w:p>
          <w:p w14:paraId="14DD1DC1" w14:textId="77777777" w:rsidR="009A5A22" w:rsidRPr="000D3727" w:rsidRDefault="009A5A22" w:rsidP="009A5A22">
            <w:pPr>
              <w:rPr>
                <w:bCs/>
                <w:sz w:val="24"/>
                <w:szCs w:val="24"/>
              </w:rPr>
            </w:pPr>
          </w:p>
        </w:tc>
        <w:tc>
          <w:tcPr>
            <w:tcW w:w="906" w:type="dxa"/>
            <w:vAlign w:val="center"/>
          </w:tcPr>
          <w:p w14:paraId="01CB2C31" w14:textId="6DE04111" w:rsidR="009A5A22" w:rsidRPr="0079734F" w:rsidRDefault="009A5A22" w:rsidP="009A5A2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18</w:t>
            </w:r>
          </w:p>
        </w:tc>
      </w:tr>
      <w:tr w:rsidR="009A5A22" w:rsidRPr="002D176F" w14:paraId="5C7FE4A7" w14:textId="77777777">
        <w:trPr>
          <w:trHeight w:val="1048"/>
          <w:jc w:val="center"/>
        </w:trPr>
        <w:tc>
          <w:tcPr>
            <w:tcW w:w="624" w:type="dxa"/>
            <w:vAlign w:val="center"/>
          </w:tcPr>
          <w:p w14:paraId="242BC130" w14:textId="77777777" w:rsidR="009A5A22" w:rsidRPr="002D176F" w:rsidRDefault="009A5A22" w:rsidP="009A5A2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410" w:type="dxa"/>
            <w:vAlign w:val="center"/>
          </w:tcPr>
          <w:p w14:paraId="3D9F1F49" w14:textId="77777777" w:rsidR="009A5A22" w:rsidRPr="000D3727" w:rsidRDefault="009A5A22" w:rsidP="009A5A22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Математичес</w:t>
            </w:r>
            <w:r w:rsidRPr="000D3727">
              <w:rPr>
                <w:bCs/>
                <w:sz w:val="24"/>
                <w:szCs w:val="24"/>
              </w:rPr>
              <w:softHyphen/>
              <w:t>кая статисти</w:t>
            </w:r>
            <w:r w:rsidRPr="000D3727">
              <w:rPr>
                <w:bCs/>
                <w:sz w:val="24"/>
                <w:szCs w:val="24"/>
              </w:rPr>
              <w:softHyphen/>
              <w:t>ка.</w:t>
            </w:r>
          </w:p>
        </w:tc>
        <w:tc>
          <w:tcPr>
            <w:tcW w:w="5245" w:type="dxa"/>
            <w:vAlign w:val="center"/>
          </w:tcPr>
          <w:p w14:paraId="1C800CFD" w14:textId="77777777" w:rsidR="009A5A22" w:rsidRPr="000D3727" w:rsidRDefault="009A5A22" w:rsidP="009A5A22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Статистическое рас</w:t>
            </w:r>
            <w:r w:rsidRPr="000D3727">
              <w:rPr>
                <w:bCs/>
                <w:sz w:val="24"/>
                <w:szCs w:val="24"/>
              </w:rPr>
              <w:softHyphen/>
              <w:t>пределение, выбороч</w:t>
            </w:r>
            <w:r w:rsidRPr="000D3727">
              <w:rPr>
                <w:bCs/>
                <w:sz w:val="24"/>
                <w:szCs w:val="24"/>
              </w:rPr>
              <w:softHyphen/>
              <w:t>ный метод, числовые характеристики вы</w:t>
            </w:r>
            <w:r w:rsidRPr="000D3727">
              <w:rPr>
                <w:bCs/>
                <w:sz w:val="24"/>
                <w:szCs w:val="24"/>
              </w:rPr>
              <w:softHyphen/>
              <w:t>борки.</w:t>
            </w:r>
            <w:r>
              <w:rPr>
                <w:bCs/>
                <w:sz w:val="24"/>
                <w:szCs w:val="24"/>
              </w:rPr>
              <w:t xml:space="preserve"> Методы обработки больших массивов данных.</w:t>
            </w:r>
          </w:p>
        </w:tc>
        <w:tc>
          <w:tcPr>
            <w:tcW w:w="906" w:type="dxa"/>
            <w:vAlign w:val="center"/>
          </w:tcPr>
          <w:p w14:paraId="777EF4BD" w14:textId="121225FE" w:rsidR="009A5A22" w:rsidRPr="0079734F" w:rsidRDefault="009A5A22" w:rsidP="009A5A2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54</w:t>
            </w:r>
          </w:p>
        </w:tc>
      </w:tr>
      <w:tr w:rsidR="009A5A22" w:rsidRPr="002D176F" w14:paraId="27424957" w14:textId="77777777">
        <w:trPr>
          <w:jc w:val="center"/>
        </w:trPr>
        <w:tc>
          <w:tcPr>
            <w:tcW w:w="624" w:type="dxa"/>
            <w:vAlign w:val="center"/>
          </w:tcPr>
          <w:p w14:paraId="3173CD62" w14:textId="77777777" w:rsidR="009A5A22" w:rsidRPr="002D176F" w:rsidRDefault="009A5A22" w:rsidP="009A5A2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410" w:type="dxa"/>
            <w:vAlign w:val="center"/>
          </w:tcPr>
          <w:p w14:paraId="429B05F6" w14:textId="77777777" w:rsidR="009A5A22" w:rsidRPr="000D3727" w:rsidRDefault="009A5A22" w:rsidP="009A5A22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Статистичес</w:t>
            </w:r>
            <w:r w:rsidRPr="000D3727">
              <w:rPr>
                <w:bCs/>
                <w:sz w:val="24"/>
                <w:szCs w:val="24"/>
              </w:rPr>
              <w:softHyphen/>
              <w:t>кая обработка дан</w:t>
            </w:r>
            <w:r w:rsidRPr="000D3727">
              <w:rPr>
                <w:bCs/>
                <w:sz w:val="24"/>
                <w:szCs w:val="24"/>
              </w:rPr>
              <w:softHyphen/>
              <w:t>ных экспе</w:t>
            </w:r>
            <w:r w:rsidRPr="000D3727">
              <w:rPr>
                <w:bCs/>
                <w:sz w:val="24"/>
                <w:szCs w:val="24"/>
              </w:rPr>
              <w:softHyphen/>
              <w:t>ри</w:t>
            </w:r>
            <w:r w:rsidRPr="000D3727">
              <w:rPr>
                <w:bCs/>
                <w:sz w:val="24"/>
                <w:szCs w:val="24"/>
              </w:rPr>
              <w:softHyphen/>
              <w:t>мента.</w:t>
            </w:r>
          </w:p>
        </w:tc>
        <w:tc>
          <w:tcPr>
            <w:tcW w:w="5245" w:type="dxa"/>
            <w:vAlign w:val="center"/>
          </w:tcPr>
          <w:p w14:paraId="504094A5" w14:textId="77777777" w:rsidR="009A5A22" w:rsidRPr="000D3727" w:rsidRDefault="009A5A22" w:rsidP="009A5A22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Элементы</w:t>
            </w:r>
            <w:r w:rsidRPr="000D3727">
              <w:rPr>
                <w:b/>
                <w:bCs/>
                <w:sz w:val="24"/>
                <w:szCs w:val="24"/>
              </w:rPr>
              <w:t xml:space="preserve"> </w:t>
            </w:r>
            <w:r w:rsidRPr="000D3727">
              <w:rPr>
                <w:bCs/>
                <w:sz w:val="24"/>
                <w:szCs w:val="24"/>
              </w:rPr>
              <w:t>корреляци</w:t>
            </w:r>
            <w:r w:rsidRPr="000D3727">
              <w:rPr>
                <w:bCs/>
                <w:sz w:val="24"/>
                <w:szCs w:val="24"/>
              </w:rPr>
              <w:softHyphen/>
              <w:t>онного, регрессион</w:t>
            </w:r>
            <w:r w:rsidRPr="000D3727">
              <w:rPr>
                <w:bCs/>
                <w:sz w:val="24"/>
                <w:szCs w:val="24"/>
              </w:rPr>
              <w:softHyphen/>
              <w:t>ного, дисперсионного и факторного анализа.</w:t>
            </w:r>
            <w:r>
              <w:rPr>
                <w:bCs/>
                <w:sz w:val="24"/>
                <w:szCs w:val="24"/>
              </w:rPr>
              <w:t xml:space="preserve"> Программно-аппаратные средства решения задач математической статистики с применением электронных таблиц и специализированного программного обеспечения.</w:t>
            </w:r>
          </w:p>
        </w:tc>
        <w:tc>
          <w:tcPr>
            <w:tcW w:w="906" w:type="dxa"/>
            <w:vAlign w:val="center"/>
          </w:tcPr>
          <w:p w14:paraId="58935575" w14:textId="365318F7" w:rsidR="009A5A22" w:rsidRPr="0079734F" w:rsidRDefault="009A5A22" w:rsidP="009A5A2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82</w:t>
            </w:r>
          </w:p>
        </w:tc>
      </w:tr>
      <w:tr w:rsidR="009A5A22" w:rsidRPr="002D176F" w14:paraId="1CEDE17E" w14:textId="77777777">
        <w:trPr>
          <w:jc w:val="center"/>
        </w:trPr>
        <w:tc>
          <w:tcPr>
            <w:tcW w:w="624" w:type="dxa"/>
            <w:vAlign w:val="center"/>
          </w:tcPr>
          <w:p w14:paraId="35044E4C" w14:textId="77777777" w:rsidR="009A5A22" w:rsidRPr="002D176F" w:rsidRDefault="009A5A22" w:rsidP="009A5A2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2410" w:type="dxa"/>
            <w:vAlign w:val="center"/>
          </w:tcPr>
          <w:p w14:paraId="013C7C3A" w14:textId="77777777" w:rsidR="009A5A22" w:rsidRPr="000D3727" w:rsidRDefault="009A5A22" w:rsidP="009A5A22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Решение при</w:t>
            </w:r>
            <w:r w:rsidRPr="000D3727">
              <w:rPr>
                <w:bCs/>
                <w:sz w:val="24"/>
                <w:szCs w:val="24"/>
              </w:rPr>
              <w:softHyphen/>
              <w:t>кладных за</w:t>
            </w:r>
            <w:r w:rsidRPr="000D3727">
              <w:rPr>
                <w:bCs/>
                <w:sz w:val="24"/>
                <w:szCs w:val="24"/>
              </w:rPr>
              <w:softHyphen/>
              <w:t>дач статистики в менеджменте</w:t>
            </w:r>
            <w:r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245" w:type="dxa"/>
            <w:vAlign w:val="center"/>
          </w:tcPr>
          <w:p w14:paraId="08765C8B" w14:textId="77777777" w:rsidR="009A5A22" w:rsidRPr="000D3727" w:rsidRDefault="009A5A22" w:rsidP="009A5A22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Применение </w:t>
            </w:r>
            <w:r w:rsidRPr="000D3727">
              <w:rPr>
                <w:bCs/>
                <w:sz w:val="24"/>
                <w:szCs w:val="24"/>
              </w:rPr>
              <w:t>методов математической стати</w:t>
            </w:r>
            <w:r w:rsidRPr="000D3727">
              <w:rPr>
                <w:bCs/>
                <w:sz w:val="24"/>
                <w:szCs w:val="24"/>
              </w:rPr>
              <w:softHyphen/>
              <w:t>стики в</w:t>
            </w:r>
            <w:r>
              <w:rPr>
                <w:bCs/>
                <w:sz w:val="24"/>
                <w:szCs w:val="24"/>
              </w:rPr>
              <w:t xml:space="preserve"> решении </w:t>
            </w:r>
            <w:r w:rsidRPr="000D3727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п</w:t>
            </w:r>
            <w:r w:rsidRPr="000D3727">
              <w:rPr>
                <w:bCs/>
                <w:sz w:val="24"/>
                <w:szCs w:val="24"/>
              </w:rPr>
              <w:t>рикладны</w:t>
            </w:r>
            <w:r>
              <w:rPr>
                <w:bCs/>
                <w:sz w:val="24"/>
                <w:szCs w:val="24"/>
              </w:rPr>
              <w:t>х</w:t>
            </w:r>
            <w:r w:rsidRPr="000D3727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задач</w:t>
            </w:r>
            <w:r w:rsidRPr="000D3727">
              <w:rPr>
                <w:bCs/>
                <w:sz w:val="24"/>
                <w:szCs w:val="24"/>
              </w:rPr>
              <w:t xml:space="preserve"> менеджмен</w:t>
            </w:r>
            <w:r>
              <w:rPr>
                <w:bCs/>
                <w:sz w:val="24"/>
                <w:szCs w:val="24"/>
              </w:rPr>
              <w:t>та</w:t>
            </w:r>
            <w:r w:rsidRPr="000D3727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906" w:type="dxa"/>
            <w:vAlign w:val="center"/>
          </w:tcPr>
          <w:p w14:paraId="3FC8FF10" w14:textId="4AB63734" w:rsidR="009A5A22" w:rsidRPr="0079734F" w:rsidRDefault="009A5A22" w:rsidP="009A5A2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62</w:t>
            </w:r>
          </w:p>
        </w:tc>
      </w:tr>
      <w:tr w:rsidR="00CE5AAF" w:rsidRPr="002D176F" w14:paraId="1CBB3797" w14:textId="77777777">
        <w:trPr>
          <w:jc w:val="center"/>
        </w:trPr>
        <w:tc>
          <w:tcPr>
            <w:tcW w:w="3034" w:type="dxa"/>
            <w:gridSpan w:val="2"/>
            <w:vAlign w:val="center"/>
          </w:tcPr>
          <w:p w14:paraId="6CF0644E" w14:textId="77777777" w:rsidR="00CE5AAF" w:rsidRPr="002D176F" w:rsidRDefault="00B41CE6">
            <w:pPr>
              <w:ind w:right="19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5245" w:type="dxa"/>
            <w:vAlign w:val="center"/>
          </w:tcPr>
          <w:p w14:paraId="5D44F3C1" w14:textId="77777777" w:rsidR="00CE5AAF" w:rsidRPr="002D176F" w:rsidRDefault="00CE5AAF">
            <w:pPr>
              <w:ind w:right="19"/>
              <w:rPr>
                <w:bCs/>
                <w:sz w:val="24"/>
                <w:szCs w:val="24"/>
              </w:rPr>
            </w:pPr>
          </w:p>
        </w:tc>
        <w:tc>
          <w:tcPr>
            <w:tcW w:w="906" w:type="dxa"/>
            <w:vAlign w:val="center"/>
          </w:tcPr>
          <w:p w14:paraId="394810D9" w14:textId="7D0671ED" w:rsidR="00CE5AAF" w:rsidRPr="0079734F" w:rsidRDefault="007E2A92" w:rsidP="009A5A2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9734F">
              <w:rPr>
                <w:color w:val="000000"/>
                <w:spacing w:val="-1"/>
                <w:sz w:val="24"/>
                <w:szCs w:val="24"/>
              </w:rPr>
              <w:t>2</w:t>
            </w:r>
            <w:r w:rsidR="009A5A22">
              <w:rPr>
                <w:color w:val="000000"/>
                <w:spacing w:val="-1"/>
                <w:sz w:val="24"/>
                <w:szCs w:val="24"/>
              </w:rPr>
              <w:t>16</w:t>
            </w:r>
          </w:p>
        </w:tc>
      </w:tr>
    </w:tbl>
    <w:p w14:paraId="55505EC4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075066EA" w14:textId="77777777" w:rsidR="00CE5AAF" w:rsidRPr="002D176F" w:rsidRDefault="00CE5AAF">
      <w:pPr>
        <w:jc w:val="both"/>
        <w:rPr>
          <w:b/>
          <w:sz w:val="24"/>
          <w:szCs w:val="24"/>
        </w:rPr>
      </w:pPr>
    </w:p>
    <w:p w14:paraId="3288CD17" w14:textId="77777777" w:rsidR="00CE5AAF" w:rsidRPr="009A5A22" w:rsidRDefault="00CE5AAF">
      <w:pPr>
        <w:pStyle w:val="a3"/>
        <w:ind w:left="1069"/>
        <w:rPr>
          <w:sz w:val="24"/>
          <w:szCs w:val="24"/>
          <w:lang w:val="en-US"/>
        </w:rPr>
      </w:pPr>
    </w:p>
    <w:p w14:paraId="4530BA08" w14:textId="77777777" w:rsidR="00CE5AAF" w:rsidRPr="002D176F" w:rsidRDefault="00CE5AAF">
      <w:pPr>
        <w:pStyle w:val="a3"/>
        <w:ind w:left="1069"/>
        <w:rPr>
          <w:sz w:val="24"/>
          <w:szCs w:val="24"/>
        </w:rPr>
      </w:pPr>
    </w:p>
    <w:p w14:paraId="795D941A" w14:textId="77777777" w:rsidR="00CE5AAF" w:rsidRPr="002D176F" w:rsidRDefault="00CE5AAF">
      <w:pPr>
        <w:pStyle w:val="a3"/>
        <w:ind w:left="1069"/>
        <w:rPr>
          <w:sz w:val="24"/>
          <w:szCs w:val="24"/>
        </w:rPr>
      </w:pPr>
    </w:p>
    <w:p w14:paraId="1607A96D" w14:textId="77777777" w:rsidR="00CE5AAF" w:rsidRPr="002D176F" w:rsidRDefault="00CE5AAF">
      <w:pPr>
        <w:pStyle w:val="a3"/>
        <w:ind w:left="1069"/>
        <w:rPr>
          <w:sz w:val="24"/>
          <w:szCs w:val="24"/>
        </w:rPr>
      </w:pPr>
    </w:p>
    <w:p w14:paraId="3EFB775D" w14:textId="77777777" w:rsidR="00CE5AAF" w:rsidRPr="002D176F" w:rsidRDefault="00CE5AAF">
      <w:pPr>
        <w:ind w:left="709"/>
        <w:rPr>
          <w:sz w:val="24"/>
          <w:szCs w:val="24"/>
        </w:rPr>
      </w:pPr>
    </w:p>
    <w:p w14:paraId="501F108A" w14:textId="77777777" w:rsidR="00CE5AAF" w:rsidRPr="002D176F" w:rsidRDefault="00CE5AAF">
      <w:pPr>
        <w:pStyle w:val="a3"/>
        <w:numPr>
          <w:ilvl w:val="0"/>
          <w:numId w:val="1"/>
        </w:numPr>
        <w:rPr>
          <w:sz w:val="24"/>
          <w:szCs w:val="24"/>
        </w:rPr>
        <w:sectPr w:rsidR="00CE5AAF" w:rsidRPr="002D17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2CA4B3C" w14:textId="77777777" w:rsidR="00E673BD" w:rsidRPr="00E673BD" w:rsidRDefault="00E673BD" w:rsidP="00E673BD">
      <w:pPr>
        <w:pStyle w:val="a3"/>
        <w:numPr>
          <w:ilvl w:val="0"/>
          <w:numId w:val="1"/>
        </w:numPr>
        <w:rPr>
          <w:sz w:val="24"/>
          <w:szCs w:val="24"/>
        </w:rPr>
      </w:pPr>
      <w:r w:rsidRPr="00E673BD">
        <w:rPr>
          <w:sz w:val="24"/>
          <w:szCs w:val="24"/>
        </w:rPr>
        <w:lastRenderedPageBreak/>
        <w:t>РАЗДЕЛЫ ДИСЦИПЛИНЫ И ВИДЫ УЧЕБНОЙ РАБОТЫ:</w:t>
      </w:r>
    </w:p>
    <w:p w14:paraId="35B5131D" w14:textId="77777777" w:rsidR="00CE5AAF" w:rsidRPr="002D176F" w:rsidRDefault="00CE5AAF">
      <w:pPr>
        <w:pStyle w:val="a3"/>
        <w:ind w:left="1069"/>
        <w:jc w:val="both"/>
        <w:rPr>
          <w:sz w:val="24"/>
          <w:szCs w:val="24"/>
        </w:rPr>
      </w:pPr>
    </w:p>
    <w:p w14:paraId="7EAB22F6" w14:textId="77777777" w:rsidR="002A579D" w:rsidRPr="002A579D" w:rsidRDefault="00C53166" w:rsidP="00C53166">
      <w:pPr>
        <w:jc w:val="center"/>
        <w:rPr>
          <w:bCs/>
          <w:i/>
          <w:sz w:val="24"/>
          <w:szCs w:val="24"/>
        </w:rPr>
      </w:pPr>
      <w:r>
        <w:rPr>
          <w:bCs/>
          <w:i/>
          <w:sz w:val="24"/>
          <w:szCs w:val="24"/>
        </w:rPr>
        <w:t>о</w:t>
      </w:r>
      <w:r w:rsidR="002A579D" w:rsidRPr="002A579D">
        <w:rPr>
          <w:bCs/>
          <w:i/>
          <w:sz w:val="24"/>
          <w:szCs w:val="24"/>
        </w:rPr>
        <w:t>чная форма обучения</w:t>
      </w:r>
    </w:p>
    <w:tbl>
      <w:tblPr>
        <w:tblW w:w="96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3495"/>
        <w:gridCol w:w="934"/>
        <w:gridCol w:w="991"/>
        <w:gridCol w:w="850"/>
        <w:gridCol w:w="1417"/>
        <w:gridCol w:w="1275"/>
      </w:tblGrid>
      <w:tr w:rsidR="002A579D" w:rsidRPr="002A579D" w14:paraId="3370DE41" w14:textId="77777777" w:rsidTr="000D3727">
        <w:tc>
          <w:tcPr>
            <w:tcW w:w="6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6938FF" w14:textId="77777777"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№</w:t>
            </w:r>
          </w:p>
          <w:p w14:paraId="0DBC4B68" w14:textId="77777777"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34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A5942D" w14:textId="77777777"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7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A322915" w14:textId="77777777"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15F0750" w14:textId="77777777"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Контроль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5A84521" w14:textId="77777777"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Всего час.</w:t>
            </w:r>
          </w:p>
        </w:tc>
      </w:tr>
      <w:tr w:rsidR="002A579D" w:rsidRPr="002A579D" w14:paraId="42F193E9" w14:textId="77777777" w:rsidTr="000D3727">
        <w:tc>
          <w:tcPr>
            <w:tcW w:w="6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0B203C" w14:textId="77777777" w:rsidR="002A579D" w:rsidRPr="002A579D" w:rsidRDefault="002A579D" w:rsidP="002A579D">
            <w:pPr>
              <w:rPr>
                <w:bCs/>
                <w:sz w:val="24"/>
                <w:szCs w:val="24"/>
              </w:rPr>
            </w:pPr>
          </w:p>
        </w:tc>
        <w:tc>
          <w:tcPr>
            <w:tcW w:w="34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E04F40" w14:textId="77777777" w:rsidR="002A579D" w:rsidRPr="002A579D" w:rsidRDefault="002A579D" w:rsidP="002A579D">
            <w:pPr>
              <w:rPr>
                <w:bCs/>
                <w:sz w:val="24"/>
                <w:szCs w:val="24"/>
              </w:rPr>
            </w:pP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4D1F98" w14:textId="77777777"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Л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C1DFC9" w14:textId="77777777"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ПЗ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B30C7F" w14:textId="77777777"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СРС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1F31BE2" w14:textId="77777777" w:rsidR="002A579D" w:rsidRPr="002A579D" w:rsidRDefault="002A579D" w:rsidP="002A579D">
            <w:pPr>
              <w:rPr>
                <w:bCs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6818C56" w14:textId="77777777" w:rsidR="002A579D" w:rsidRPr="002A579D" w:rsidRDefault="002A579D" w:rsidP="002A579D">
            <w:pPr>
              <w:rPr>
                <w:bCs/>
                <w:sz w:val="24"/>
                <w:szCs w:val="24"/>
              </w:rPr>
            </w:pPr>
          </w:p>
        </w:tc>
      </w:tr>
      <w:tr w:rsidR="000D3727" w:rsidRPr="002A579D" w14:paraId="37636F21" w14:textId="77777777" w:rsidTr="000D3727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C43539" w14:textId="77777777"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3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3AB4E8" w14:textId="77777777" w:rsidR="000D3727" w:rsidRPr="000D3727" w:rsidRDefault="000D3727" w:rsidP="00F26DC3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Теория</w:t>
            </w:r>
          </w:p>
          <w:p w14:paraId="293B0305" w14:textId="77777777" w:rsidR="000D3727" w:rsidRPr="000D3727" w:rsidRDefault="000D3727" w:rsidP="00F26DC3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вероят</w:t>
            </w:r>
            <w:r w:rsidRPr="000D3727">
              <w:rPr>
                <w:bCs/>
                <w:sz w:val="24"/>
                <w:szCs w:val="24"/>
              </w:rPr>
              <w:softHyphen/>
              <w:t>ностей.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EFAF61" w14:textId="77777777"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2810E7" w14:textId="77777777"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1D40A4" w14:textId="77777777"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459B70" w14:textId="77777777"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368D296" w14:textId="77777777" w:rsidR="000D3727" w:rsidRPr="002A579D" w:rsidRDefault="00B3595A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18</w:t>
            </w:r>
          </w:p>
        </w:tc>
      </w:tr>
      <w:tr w:rsidR="000D3727" w:rsidRPr="002A579D" w14:paraId="7B9ECE27" w14:textId="77777777" w:rsidTr="000D3727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CAB0606" w14:textId="77777777"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3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13077F" w14:textId="77777777" w:rsidR="000D3727" w:rsidRPr="000D3727" w:rsidRDefault="000D3727" w:rsidP="00F26DC3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Математичес</w:t>
            </w:r>
            <w:r w:rsidRPr="000D3727">
              <w:rPr>
                <w:bCs/>
                <w:sz w:val="24"/>
                <w:szCs w:val="24"/>
              </w:rPr>
              <w:softHyphen/>
              <w:t>кая статисти</w:t>
            </w:r>
            <w:r w:rsidRPr="000D3727">
              <w:rPr>
                <w:bCs/>
                <w:sz w:val="24"/>
                <w:szCs w:val="24"/>
              </w:rPr>
              <w:softHyphen/>
              <w:t>ка.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135B98" w14:textId="77777777"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12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ADA280" w14:textId="77777777" w:rsidR="000D3727" w:rsidRPr="002A579D" w:rsidRDefault="000D3727" w:rsidP="000D3727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2</w:t>
            </w:r>
            <w:r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23FB887" w14:textId="77777777"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196FD71" w14:textId="77777777"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885AF31" w14:textId="77777777" w:rsidR="000D3727" w:rsidRPr="002A579D" w:rsidRDefault="00B3595A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54</w:t>
            </w:r>
          </w:p>
        </w:tc>
      </w:tr>
      <w:tr w:rsidR="000D3727" w:rsidRPr="002A579D" w14:paraId="498A63D3" w14:textId="77777777" w:rsidTr="000D3727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57A8D4" w14:textId="77777777"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3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F48DD4" w14:textId="77777777" w:rsidR="000D3727" w:rsidRPr="000D3727" w:rsidRDefault="000D3727" w:rsidP="00F26DC3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Статистичес</w:t>
            </w:r>
            <w:r w:rsidRPr="000D3727">
              <w:rPr>
                <w:bCs/>
                <w:sz w:val="24"/>
                <w:szCs w:val="24"/>
              </w:rPr>
              <w:softHyphen/>
              <w:t>кая обработка дан</w:t>
            </w:r>
            <w:r w:rsidRPr="000D3727">
              <w:rPr>
                <w:bCs/>
                <w:sz w:val="24"/>
                <w:szCs w:val="24"/>
              </w:rPr>
              <w:softHyphen/>
              <w:t>ных экспе</w:t>
            </w:r>
            <w:r w:rsidRPr="000D3727">
              <w:rPr>
                <w:bCs/>
                <w:sz w:val="24"/>
                <w:szCs w:val="24"/>
              </w:rPr>
              <w:softHyphen/>
              <w:t>ри</w:t>
            </w:r>
            <w:r w:rsidRPr="000D3727">
              <w:rPr>
                <w:bCs/>
                <w:sz w:val="24"/>
                <w:szCs w:val="24"/>
              </w:rPr>
              <w:softHyphen/>
              <w:t>мента.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F1DC6D" w14:textId="77777777" w:rsidR="000D3727" w:rsidRPr="002A579D" w:rsidRDefault="000D3727" w:rsidP="000D3727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1</w:t>
            </w:r>
            <w:r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A21657" w14:textId="77777777"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3FF228" w14:textId="295232EF" w:rsidR="000D3727" w:rsidRPr="002A579D" w:rsidRDefault="00585AA5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D39A766" w14:textId="77777777" w:rsidR="000D3727" w:rsidRPr="002A579D" w:rsidRDefault="00C53166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7D7B6BE" w14:textId="31D5C75A" w:rsidR="000D3727" w:rsidRPr="002A579D" w:rsidRDefault="00585AA5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82</w:t>
            </w:r>
          </w:p>
        </w:tc>
      </w:tr>
      <w:tr w:rsidR="000D3727" w:rsidRPr="002A579D" w14:paraId="6E0706BD" w14:textId="77777777" w:rsidTr="000D3727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D247675" w14:textId="77777777"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3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E15A6B" w14:textId="77777777" w:rsidR="000D3727" w:rsidRPr="000D3727" w:rsidRDefault="000D3727" w:rsidP="000D3727">
            <w:pPr>
              <w:rPr>
                <w:bCs/>
                <w:sz w:val="24"/>
                <w:szCs w:val="24"/>
              </w:rPr>
            </w:pPr>
            <w:r w:rsidRPr="000D3727">
              <w:rPr>
                <w:bCs/>
                <w:sz w:val="24"/>
                <w:szCs w:val="24"/>
              </w:rPr>
              <w:t>Решение при</w:t>
            </w:r>
            <w:r w:rsidRPr="000D3727">
              <w:rPr>
                <w:bCs/>
                <w:sz w:val="24"/>
                <w:szCs w:val="24"/>
              </w:rPr>
              <w:softHyphen/>
              <w:t>кладных за</w:t>
            </w:r>
            <w:r w:rsidRPr="000D3727">
              <w:rPr>
                <w:bCs/>
                <w:sz w:val="24"/>
                <w:szCs w:val="24"/>
              </w:rPr>
              <w:softHyphen/>
              <w:t>дач статистики в менедж</w:t>
            </w:r>
            <w:r>
              <w:rPr>
                <w:bCs/>
                <w:sz w:val="24"/>
                <w:szCs w:val="24"/>
              </w:rPr>
              <w:t>менте.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5694A3" w14:textId="77777777" w:rsidR="000D3727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90FBEC" w14:textId="77777777" w:rsidR="000D3727" w:rsidRPr="002A579D" w:rsidRDefault="000D3727" w:rsidP="000D3727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1</w:t>
            </w:r>
            <w:r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1D43E2" w14:textId="749E2464" w:rsidR="000D3727" w:rsidRPr="002A579D" w:rsidRDefault="00585AA5" w:rsidP="00C53166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CC202F3" w14:textId="77777777" w:rsidR="000D3727" w:rsidRPr="002A579D" w:rsidRDefault="00C53166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9F819EA" w14:textId="68515B85" w:rsidR="000D3727" w:rsidRPr="002A579D" w:rsidRDefault="00585AA5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62</w:t>
            </w:r>
          </w:p>
        </w:tc>
      </w:tr>
      <w:tr w:rsidR="002A579D" w:rsidRPr="002A579D" w14:paraId="794DD99A" w14:textId="77777777" w:rsidTr="000D3727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9A6D9C" w14:textId="77777777"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6BB158" w14:textId="77777777" w:rsidR="002A579D" w:rsidRPr="002A579D" w:rsidRDefault="002A579D" w:rsidP="002A579D">
            <w:pPr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7F553C" w14:textId="77777777" w:rsidR="002A579D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32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2F5B796" w14:textId="77777777" w:rsidR="002A579D" w:rsidRPr="002A579D" w:rsidRDefault="000D3727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90D8B2" w14:textId="0EA7245E" w:rsidR="002A579D" w:rsidRPr="002A579D" w:rsidRDefault="00585AA5" w:rsidP="000D3727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D61163" w14:textId="77777777" w:rsidR="002A579D" w:rsidRPr="002A579D" w:rsidRDefault="00C53166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165CBF2" w14:textId="66D55492" w:rsidR="002A579D" w:rsidRPr="002A579D" w:rsidRDefault="002A579D" w:rsidP="00585AA5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2</w:t>
            </w:r>
            <w:r w:rsidR="00585AA5">
              <w:rPr>
                <w:bCs/>
                <w:sz w:val="24"/>
                <w:szCs w:val="24"/>
              </w:rPr>
              <w:t>16</w:t>
            </w:r>
          </w:p>
        </w:tc>
      </w:tr>
    </w:tbl>
    <w:p w14:paraId="3AA1EF38" w14:textId="77777777" w:rsidR="002A579D" w:rsidRPr="002A579D" w:rsidRDefault="002A579D" w:rsidP="002A579D">
      <w:pPr>
        <w:jc w:val="both"/>
        <w:rPr>
          <w:b/>
          <w:bCs/>
          <w:sz w:val="24"/>
          <w:szCs w:val="24"/>
        </w:rPr>
      </w:pPr>
    </w:p>
    <w:p w14:paraId="7162FE00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7DB72ADA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76F3D9EA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03FBD56E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6F379455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424263A2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07F52748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62F09812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4306DD1B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795D243B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0543D9F5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170D3C7C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71D62887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3FDDA7D2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357C08F8" w14:textId="77777777"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7270D839" w14:textId="77777777" w:rsidR="00E673BD" w:rsidRDefault="00E673BD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  <w:sectPr w:rsidR="00E673BD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E240382" w14:textId="77777777" w:rsidR="00B0206F" w:rsidRPr="005B4816" w:rsidRDefault="00B0206F" w:rsidP="00B0206F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5B4816">
        <w:rPr>
          <w:caps/>
          <w:color w:val="000000"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5B4816">
        <w:rPr>
          <w:sz w:val="24"/>
          <w:szCs w:val="24"/>
        </w:rPr>
        <w:t>необходимый для освоения дисциплины (модуля)</w:t>
      </w:r>
    </w:p>
    <w:p w14:paraId="76A7755B" w14:textId="77777777" w:rsidR="00B0206F" w:rsidRPr="00D476D8" w:rsidRDefault="00B0206F" w:rsidP="00B0206F">
      <w:pPr>
        <w:pStyle w:val="a3"/>
        <w:ind w:left="178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6.1 </w:t>
      </w:r>
      <w:r w:rsidRPr="00D476D8">
        <w:rPr>
          <w:b/>
          <w:bCs/>
          <w:sz w:val="24"/>
          <w:szCs w:val="24"/>
        </w:rPr>
        <w:t>Основная литература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6095"/>
        <w:gridCol w:w="1560"/>
        <w:gridCol w:w="1099"/>
      </w:tblGrid>
      <w:tr w:rsidR="00B0206F" w:rsidRPr="00D476D8" w14:paraId="09C0CC75" w14:textId="77777777" w:rsidTr="00F26DC3">
        <w:tc>
          <w:tcPr>
            <w:tcW w:w="817" w:type="dxa"/>
            <w:vMerge w:val="restart"/>
            <w:vAlign w:val="center"/>
          </w:tcPr>
          <w:p w14:paraId="114E09E4" w14:textId="77777777" w:rsidR="00B0206F" w:rsidRPr="00D476D8" w:rsidRDefault="00B0206F" w:rsidP="00F26DC3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№</w:t>
            </w:r>
          </w:p>
          <w:p w14:paraId="79DE1D9B" w14:textId="77777777" w:rsidR="00B0206F" w:rsidRPr="00D476D8" w:rsidRDefault="00B0206F" w:rsidP="00F26DC3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095" w:type="dxa"/>
            <w:vMerge w:val="restart"/>
            <w:vAlign w:val="center"/>
          </w:tcPr>
          <w:p w14:paraId="5922C2D6" w14:textId="77777777" w:rsidR="00B0206F" w:rsidRPr="00D476D8" w:rsidRDefault="00B0206F" w:rsidP="00F26DC3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Наименование издания</w:t>
            </w:r>
          </w:p>
        </w:tc>
        <w:tc>
          <w:tcPr>
            <w:tcW w:w="2659" w:type="dxa"/>
            <w:gridSpan w:val="2"/>
            <w:vAlign w:val="center"/>
          </w:tcPr>
          <w:p w14:paraId="25996B94" w14:textId="77777777" w:rsidR="00B0206F" w:rsidRPr="00D476D8" w:rsidRDefault="00B0206F" w:rsidP="00F26DC3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B0206F" w:rsidRPr="00D476D8" w14:paraId="733C1026" w14:textId="77777777" w:rsidTr="00F26DC3">
        <w:tc>
          <w:tcPr>
            <w:tcW w:w="817" w:type="dxa"/>
            <w:vMerge/>
            <w:vAlign w:val="center"/>
          </w:tcPr>
          <w:p w14:paraId="4470671D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095" w:type="dxa"/>
            <w:vMerge/>
            <w:vAlign w:val="center"/>
          </w:tcPr>
          <w:p w14:paraId="2730AFBC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560" w:type="dxa"/>
            <w:vAlign w:val="center"/>
          </w:tcPr>
          <w:p w14:paraId="11D27DDD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 xml:space="preserve"> Библиотека</w:t>
            </w:r>
          </w:p>
        </w:tc>
        <w:tc>
          <w:tcPr>
            <w:tcW w:w="1099" w:type="dxa"/>
            <w:vAlign w:val="center"/>
          </w:tcPr>
          <w:p w14:paraId="53335476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Кафедра</w:t>
            </w:r>
          </w:p>
        </w:tc>
      </w:tr>
      <w:tr w:rsidR="003021ED" w:rsidRPr="00D476D8" w14:paraId="1DE47EDA" w14:textId="77777777" w:rsidTr="00585AA5">
        <w:tc>
          <w:tcPr>
            <w:tcW w:w="817" w:type="dxa"/>
            <w:vAlign w:val="center"/>
          </w:tcPr>
          <w:p w14:paraId="63D610FD" w14:textId="10093D92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095" w:type="dxa"/>
            <w:vAlign w:val="center"/>
          </w:tcPr>
          <w:p w14:paraId="2656B17F" w14:textId="7CF80DE9" w:rsidR="003021ED" w:rsidRPr="00A91FDE" w:rsidRDefault="003021ED" w:rsidP="003021ED">
            <w:pPr>
              <w:rPr>
                <w:bCs/>
                <w:color w:val="000000"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Фураев, А. Н. </w:t>
            </w:r>
            <w:r w:rsidRPr="00086D7F">
              <w:rPr>
                <w:sz w:val="22"/>
              </w:rPr>
              <w:t xml:space="preserve">Теоретические и методические особенности компьютерного контроля и коррекции спортивной техники : монография / А. Н. Фураев ; Московская государственная академия физической культуры. – Малаховка, 2021. – 211 с. : ил. – Библиогр.: с. 189-210. – ISBN 978-5-00063-089-1 : 211.00. – Текст : непосредственный. </w:t>
            </w:r>
          </w:p>
        </w:tc>
        <w:tc>
          <w:tcPr>
            <w:tcW w:w="1560" w:type="dxa"/>
            <w:vAlign w:val="center"/>
          </w:tcPr>
          <w:p w14:paraId="66E42B14" w14:textId="533A922A" w:rsidR="003021ED" w:rsidRDefault="003021ED" w:rsidP="003021ED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45</w:t>
            </w:r>
          </w:p>
        </w:tc>
        <w:tc>
          <w:tcPr>
            <w:tcW w:w="1099" w:type="dxa"/>
            <w:vAlign w:val="center"/>
          </w:tcPr>
          <w:p w14:paraId="5A558537" w14:textId="09062C1A" w:rsidR="003021ED" w:rsidRDefault="003021ED" w:rsidP="003021ED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  <w:tr w:rsidR="003021ED" w:rsidRPr="00D476D8" w14:paraId="516F5673" w14:textId="77777777" w:rsidTr="00585AA5">
        <w:tc>
          <w:tcPr>
            <w:tcW w:w="817" w:type="dxa"/>
            <w:vAlign w:val="center"/>
          </w:tcPr>
          <w:p w14:paraId="2B0DF4A5" w14:textId="4D8BB0DA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6095" w:type="dxa"/>
            <w:vAlign w:val="center"/>
          </w:tcPr>
          <w:p w14:paraId="516F15C3" w14:textId="4CD6A8ED" w:rsidR="003021ED" w:rsidRPr="00A91FDE" w:rsidRDefault="003021ED" w:rsidP="003021ED">
            <w:pPr>
              <w:rPr>
                <w:bCs/>
                <w:color w:val="000000"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Фураев, А. Н. </w:t>
            </w:r>
            <w:r w:rsidRPr="00086D7F">
              <w:rPr>
                <w:sz w:val="22"/>
              </w:rPr>
              <w:t xml:space="preserve">Теоретические и методические особенности компьютерного контроля и коррекции спортивной техники : монография / А. Н. Фураев ; Московская государственная академия физической культуры. – Малаховка, 2021. – 211 с. : ил. – Библиогр.: с. 189-210. – ISBN 978-5-00063-089-1. – Текст : электронный // Электронно-библиотечная система ЭЛМАРК (МГАФК) : [сайт]. — URL: http://lib.mgafk.ru (дата обращения: 16.03.2023). — Режим доступа: для авторизир. пользователей </w:t>
            </w:r>
          </w:p>
        </w:tc>
        <w:tc>
          <w:tcPr>
            <w:tcW w:w="1560" w:type="dxa"/>
            <w:vAlign w:val="center"/>
          </w:tcPr>
          <w:p w14:paraId="2DA2C00B" w14:textId="621B70E0" w:rsidR="003021ED" w:rsidRDefault="003021ED" w:rsidP="003021ED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57AE368B" w14:textId="51C626FA" w:rsidR="003021ED" w:rsidRDefault="003021ED" w:rsidP="003021ED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021ED" w:rsidRPr="00D476D8" w14:paraId="13990467" w14:textId="77777777" w:rsidTr="00585AA5">
        <w:tc>
          <w:tcPr>
            <w:tcW w:w="817" w:type="dxa"/>
            <w:vAlign w:val="center"/>
          </w:tcPr>
          <w:p w14:paraId="7FFDD5A0" w14:textId="030C787C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</w:t>
            </w:r>
            <w:r w:rsidRPr="00D476D8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6095" w:type="dxa"/>
            <w:vAlign w:val="center"/>
          </w:tcPr>
          <w:p w14:paraId="47F957BB" w14:textId="39D22A59" w:rsidR="003021ED" w:rsidRPr="00A91FDE" w:rsidRDefault="003021ED" w:rsidP="003021ED">
            <w:pPr>
              <w:rPr>
                <w:bCs/>
                <w:color w:val="000000"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Зубарев, С. Н. </w:t>
            </w:r>
            <w:r w:rsidRPr="00086D7F">
              <w:rPr>
                <w:sz w:val="22"/>
              </w:rPr>
              <w:t>Информационные технологии в физической культуре и спорте : учебное пособие / С. Н. Зубарев, А. Н. Фураев ; Московская государственная академия физической культуры ; под ред. Г. А. Шмелевой. – Малаховка : МГАФК, 2022. – 178 с.</w:t>
            </w:r>
          </w:p>
        </w:tc>
        <w:tc>
          <w:tcPr>
            <w:tcW w:w="1560" w:type="dxa"/>
            <w:vAlign w:val="center"/>
          </w:tcPr>
          <w:p w14:paraId="43A77D78" w14:textId="4EAF76E4" w:rsidR="003021ED" w:rsidRDefault="003021ED" w:rsidP="003021ED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45</w:t>
            </w:r>
          </w:p>
        </w:tc>
        <w:tc>
          <w:tcPr>
            <w:tcW w:w="1099" w:type="dxa"/>
            <w:vAlign w:val="center"/>
          </w:tcPr>
          <w:p w14:paraId="0B854AF3" w14:textId="3C70EB82" w:rsidR="003021ED" w:rsidRDefault="003021ED" w:rsidP="003021ED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  <w:tr w:rsidR="003021ED" w:rsidRPr="00D476D8" w14:paraId="734A5BE0" w14:textId="77777777" w:rsidTr="00585AA5">
        <w:tc>
          <w:tcPr>
            <w:tcW w:w="817" w:type="dxa"/>
            <w:vAlign w:val="center"/>
          </w:tcPr>
          <w:p w14:paraId="3B6FDF4F" w14:textId="1076E5FF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</w:t>
            </w:r>
          </w:p>
        </w:tc>
        <w:tc>
          <w:tcPr>
            <w:tcW w:w="6095" w:type="dxa"/>
            <w:vAlign w:val="center"/>
          </w:tcPr>
          <w:p w14:paraId="4DD6B303" w14:textId="5307BC88" w:rsidR="003021ED" w:rsidRPr="00A91FDE" w:rsidRDefault="003021ED" w:rsidP="003021ED">
            <w:pPr>
              <w:rPr>
                <w:bCs/>
                <w:color w:val="000000"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Зубарев, С. Н. </w:t>
            </w:r>
            <w:r w:rsidRPr="00086D7F">
              <w:rPr>
                <w:sz w:val="22"/>
              </w:rPr>
              <w:t>Информационные технологии в физической культуре и спорте : учебное пособие / С. Н. Зубарев, А. Н. Фураев ; Московская государственная академия физической культуры ; под ред. Г. А. Шмелевой. – Малаховка : МГАФК, 2022. – 178 с. – Текст : электронный // Электронно-библиотечная система ЭЛМАРК (МГАФК) : [сайт]. — URL: http://lib.mgafk.ru (дата обращения: 16.03.2023).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14:paraId="409E67B6" w14:textId="6AD8933B" w:rsidR="003021ED" w:rsidRDefault="003021ED" w:rsidP="003021ED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17FD80FE" w14:textId="119538DF" w:rsidR="003021ED" w:rsidRDefault="003021ED" w:rsidP="003021ED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021ED" w:rsidRPr="00D476D8" w14:paraId="3FB46A02" w14:textId="77777777" w:rsidTr="00585AA5">
        <w:tc>
          <w:tcPr>
            <w:tcW w:w="817" w:type="dxa"/>
            <w:vAlign w:val="center"/>
          </w:tcPr>
          <w:p w14:paraId="6244877A" w14:textId="3C621CEA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  <w:r w:rsidRPr="00D476D8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6095" w:type="dxa"/>
          </w:tcPr>
          <w:p w14:paraId="7A0E2EF4" w14:textId="77777777" w:rsidR="003021ED" w:rsidRPr="00986E00" w:rsidRDefault="003021ED" w:rsidP="003021ED">
            <w:pPr>
              <w:rPr>
                <w:bCs/>
                <w:color w:val="000000"/>
                <w:sz w:val="24"/>
                <w:szCs w:val="24"/>
              </w:rPr>
            </w:pPr>
            <w:r w:rsidRPr="00A91FDE">
              <w:rPr>
                <w:bCs/>
                <w:color w:val="000000"/>
                <w:sz w:val="24"/>
                <w:szCs w:val="24"/>
              </w:rPr>
              <w:t xml:space="preserve">Зубарев, С. Н.   Математические методы исследования и оптимизации : учебное пособие / С. Н. Зубарев, А. Н. Фураев ; Московская государственная академия физической культуры ; под ред. Г. А. Шмелевой. - Малаховка, 2021. - 146 с. : ил. - ISBN 978-5-00063-047-1 : 170.00. - Текст (визуальный) : непосредственный.  </w:t>
            </w:r>
          </w:p>
        </w:tc>
        <w:tc>
          <w:tcPr>
            <w:tcW w:w="1560" w:type="dxa"/>
            <w:vAlign w:val="center"/>
          </w:tcPr>
          <w:p w14:paraId="0D2C4C77" w14:textId="77777777" w:rsidR="003021ED" w:rsidRPr="00986E00" w:rsidRDefault="003021ED" w:rsidP="003021ED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50</w:t>
            </w:r>
          </w:p>
        </w:tc>
        <w:tc>
          <w:tcPr>
            <w:tcW w:w="1099" w:type="dxa"/>
            <w:vAlign w:val="center"/>
          </w:tcPr>
          <w:p w14:paraId="777E3497" w14:textId="77777777" w:rsidR="003021ED" w:rsidRPr="00986E00" w:rsidRDefault="003021ED" w:rsidP="003021ED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10</w:t>
            </w:r>
          </w:p>
        </w:tc>
      </w:tr>
      <w:tr w:rsidR="003021ED" w:rsidRPr="00D476D8" w14:paraId="1D717D68" w14:textId="77777777" w:rsidTr="00585AA5">
        <w:tc>
          <w:tcPr>
            <w:tcW w:w="817" w:type="dxa"/>
            <w:vAlign w:val="center"/>
          </w:tcPr>
          <w:p w14:paraId="0753B0F6" w14:textId="1AFC0D1C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6095" w:type="dxa"/>
          </w:tcPr>
          <w:p w14:paraId="30B885DD" w14:textId="77777777" w:rsidR="003021ED" w:rsidRPr="00986E00" w:rsidRDefault="003021ED" w:rsidP="003021ED">
            <w:pPr>
              <w:rPr>
                <w:bCs/>
                <w:color w:val="000000"/>
                <w:sz w:val="24"/>
                <w:szCs w:val="24"/>
              </w:rPr>
            </w:pPr>
            <w:r w:rsidRPr="00A91FDE">
              <w:rPr>
                <w:bCs/>
                <w:color w:val="000000"/>
                <w:sz w:val="24"/>
                <w:szCs w:val="24"/>
              </w:rPr>
              <w:t>Зубарев, С. Н.  Математические методы исследования и оптимизации : учебное пособие / С. Н. Зубарев, А. Н. Фураев ; Московская государственная академия физической культуры ; под ред. Г. А. Шмелевой. - Малаховка, 2021. - ил. - ISBN 978-5-00063-047-1. - Текст : электронный // Электронно-библиотечная система ЭЛМАРК (МГАФК) : [сайт]. — URL: http://lib.mgafk.ru (дата обращения: 26.04.2022).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14:paraId="31F4477A" w14:textId="77777777" w:rsidR="003021ED" w:rsidRPr="00986E00" w:rsidRDefault="003021ED" w:rsidP="003021ED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0366E525" w14:textId="77777777" w:rsidR="003021ED" w:rsidRPr="00986E00" w:rsidRDefault="003021ED" w:rsidP="003021ED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-</w:t>
            </w:r>
          </w:p>
        </w:tc>
      </w:tr>
      <w:tr w:rsidR="003021ED" w:rsidRPr="00D476D8" w14:paraId="123230BA" w14:textId="77777777" w:rsidTr="00F26DC3">
        <w:tc>
          <w:tcPr>
            <w:tcW w:w="817" w:type="dxa"/>
            <w:vAlign w:val="center"/>
          </w:tcPr>
          <w:p w14:paraId="25E4C4C4" w14:textId="528FA551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7.</w:t>
            </w:r>
          </w:p>
        </w:tc>
        <w:tc>
          <w:tcPr>
            <w:tcW w:w="6095" w:type="dxa"/>
            <w:vAlign w:val="center"/>
          </w:tcPr>
          <w:p w14:paraId="545D5FB4" w14:textId="77777777" w:rsidR="003021ED" w:rsidRPr="00D476D8" w:rsidRDefault="003021ED" w:rsidP="003021ED">
            <w:pPr>
              <w:rPr>
                <w:bCs/>
                <w:sz w:val="24"/>
                <w:szCs w:val="24"/>
              </w:rPr>
            </w:pPr>
            <w:r w:rsidRPr="00190CFE">
              <w:rPr>
                <w:bCs/>
                <w:sz w:val="24"/>
                <w:szCs w:val="24"/>
              </w:rPr>
              <w:t>Шмелёв, П. А. Элементы математического анализа : учебное по-собие по дисциплине "Высшая математика" для вузов физической культуры / П. А. Шмелёв, Г. А. Шмелёва, А. Н. Фураев ; МГАФК. - Малаховка, 2014. - 187 с. - 73.00. - Текст (визуальный) : непо-средственный.</w:t>
            </w:r>
          </w:p>
        </w:tc>
        <w:tc>
          <w:tcPr>
            <w:tcW w:w="1560" w:type="dxa"/>
            <w:vAlign w:val="center"/>
          </w:tcPr>
          <w:p w14:paraId="1D2D67B1" w14:textId="77777777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450</w:t>
            </w:r>
          </w:p>
        </w:tc>
        <w:tc>
          <w:tcPr>
            <w:tcW w:w="1099" w:type="dxa"/>
            <w:vAlign w:val="center"/>
          </w:tcPr>
          <w:p w14:paraId="71EFA8F8" w14:textId="77777777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50</w:t>
            </w:r>
          </w:p>
        </w:tc>
      </w:tr>
      <w:tr w:rsidR="003021ED" w:rsidRPr="00D476D8" w14:paraId="2B4A8711" w14:textId="77777777" w:rsidTr="00F26DC3">
        <w:tc>
          <w:tcPr>
            <w:tcW w:w="817" w:type="dxa"/>
            <w:vAlign w:val="center"/>
          </w:tcPr>
          <w:p w14:paraId="2A840226" w14:textId="6BC5EC77" w:rsidR="003021ED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8.</w:t>
            </w:r>
          </w:p>
        </w:tc>
        <w:tc>
          <w:tcPr>
            <w:tcW w:w="6095" w:type="dxa"/>
            <w:vAlign w:val="center"/>
          </w:tcPr>
          <w:p w14:paraId="25533696" w14:textId="77777777" w:rsidR="003021ED" w:rsidRPr="00190CFE" w:rsidRDefault="003021ED" w:rsidP="003021ED">
            <w:pPr>
              <w:rPr>
                <w:bCs/>
                <w:sz w:val="24"/>
                <w:szCs w:val="24"/>
              </w:rPr>
            </w:pPr>
            <w:r w:rsidRPr="00190CFE">
              <w:rPr>
                <w:bCs/>
                <w:sz w:val="24"/>
                <w:szCs w:val="24"/>
              </w:rPr>
              <w:t xml:space="preserve">Шмелёв, П. А. Элементы математического анализа : учебное по-собие по дисциплине "Высшая математика" </w:t>
            </w:r>
            <w:r w:rsidRPr="00190CFE">
              <w:rPr>
                <w:bCs/>
                <w:sz w:val="24"/>
                <w:szCs w:val="24"/>
              </w:rPr>
              <w:lastRenderedPageBreak/>
              <w:t xml:space="preserve">для вузов физической культуры / П. А. Шмелёв, Г. А. Шмелёва, А. Н. Фураев ; МГАФК. - Малаховка, 2014. - Текст : электронный // Электронно-библиотечная система ЭЛМАРК (МГАФК) : [сайт]. — </w:t>
            </w:r>
            <w:hyperlink r:id="rId8" w:history="1">
              <w:r w:rsidRPr="004C631B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190CFE">
              <w:rPr>
                <w:bCs/>
                <w:sz w:val="24"/>
                <w:szCs w:val="24"/>
              </w:rPr>
              <w:t xml:space="preserve"> (дата обращения: 18.03.2020). — Режим досту-па: для авторизир. пользователей</w:t>
            </w:r>
          </w:p>
        </w:tc>
        <w:tc>
          <w:tcPr>
            <w:tcW w:w="1560" w:type="dxa"/>
            <w:vAlign w:val="center"/>
          </w:tcPr>
          <w:p w14:paraId="0461D69D" w14:textId="77777777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1099" w:type="dxa"/>
            <w:vAlign w:val="center"/>
          </w:tcPr>
          <w:p w14:paraId="3872E867" w14:textId="77777777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021ED" w:rsidRPr="00D476D8" w14:paraId="3A995BD5" w14:textId="77777777" w:rsidTr="00F26DC3">
        <w:tc>
          <w:tcPr>
            <w:tcW w:w="817" w:type="dxa"/>
            <w:vAlign w:val="center"/>
          </w:tcPr>
          <w:p w14:paraId="652C743C" w14:textId="230D7B7B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9.</w:t>
            </w:r>
          </w:p>
        </w:tc>
        <w:tc>
          <w:tcPr>
            <w:tcW w:w="6095" w:type="dxa"/>
            <w:vAlign w:val="center"/>
          </w:tcPr>
          <w:p w14:paraId="75741290" w14:textId="77777777" w:rsidR="003021ED" w:rsidRPr="00D476D8" w:rsidRDefault="003021ED" w:rsidP="003021ED">
            <w:pPr>
              <w:rPr>
                <w:bCs/>
                <w:sz w:val="24"/>
                <w:szCs w:val="24"/>
              </w:rPr>
            </w:pPr>
            <w:r w:rsidRPr="00190CFE">
              <w:rPr>
                <w:bCs/>
                <w:sz w:val="24"/>
                <w:szCs w:val="24"/>
              </w:rPr>
              <w:t>Шмелёв, П. А. Элементы теории вероятностей и математической статистики : учебное пособие по дисциплине "Высшая математи-ка" для вузов физической культуры / П. А. Шмелёв, Г. А. Шмелё-ва, А. Н. Фураев ; МГАФК. - Малаховка, 2014. - 188 с. - 73.60. - Текст (визуальный) : непосредственный.</w:t>
            </w:r>
          </w:p>
        </w:tc>
        <w:tc>
          <w:tcPr>
            <w:tcW w:w="1560" w:type="dxa"/>
            <w:vAlign w:val="center"/>
          </w:tcPr>
          <w:p w14:paraId="00F90651" w14:textId="77777777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438</w:t>
            </w:r>
          </w:p>
        </w:tc>
        <w:tc>
          <w:tcPr>
            <w:tcW w:w="1099" w:type="dxa"/>
            <w:vAlign w:val="center"/>
          </w:tcPr>
          <w:p w14:paraId="6C740965" w14:textId="77777777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50</w:t>
            </w:r>
          </w:p>
        </w:tc>
      </w:tr>
      <w:tr w:rsidR="003021ED" w:rsidRPr="00D476D8" w14:paraId="7CC4CAE5" w14:textId="77777777" w:rsidTr="00F26DC3">
        <w:tc>
          <w:tcPr>
            <w:tcW w:w="817" w:type="dxa"/>
            <w:vAlign w:val="center"/>
          </w:tcPr>
          <w:p w14:paraId="2864CE3A" w14:textId="47C1D324" w:rsidR="003021ED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10.</w:t>
            </w:r>
          </w:p>
        </w:tc>
        <w:tc>
          <w:tcPr>
            <w:tcW w:w="6095" w:type="dxa"/>
            <w:vAlign w:val="center"/>
          </w:tcPr>
          <w:p w14:paraId="3E48445D" w14:textId="77777777" w:rsidR="003021ED" w:rsidRPr="00190CFE" w:rsidRDefault="003021ED" w:rsidP="003021ED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Шмелёв, П. А. Элементы теории вероятностей и математической статистики : учебное пособие по дисциплине "Высшая математика" для вузов физической культуры / П. А. Шмелёв, Г. А. Шмелёва, А. Н. Фураев ; МГАФК. - Малаховка, 2014. - Текст : электронный // Электронно-библиотечная система ЭЛМАРК (МГАФК) : [сайт]. — </w:t>
            </w:r>
            <w:hyperlink r:id="rId9" w:history="1">
              <w:r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>
              <w:rPr>
                <w:bCs/>
                <w:sz w:val="24"/>
                <w:szCs w:val="24"/>
              </w:rPr>
              <w:t xml:space="preserve"> (дата обращения: 18.03.2020).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14:paraId="75736D96" w14:textId="77777777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68401078" w14:textId="77777777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021ED" w:rsidRPr="00D476D8" w14:paraId="57B1AE22" w14:textId="77777777" w:rsidTr="00F26DC3">
        <w:tc>
          <w:tcPr>
            <w:tcW w:w="817" w:type="dxa"/>
            <w:vAlign w:val="center"/>
          </w:tcPr>
          <w:p w14:paraId="24A8A456" w14:textId="530804B7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11.</w:t>
            </w:r>
          </w:p>
        </w:tc>
        <w:tc>
          <w:tcPr>
            <w:tcW w:w="6095" w:type="dxa"/>
          </w:tcPr>
          <w:p w14:paraId="74B53581" w14:textId="77777777" w:rsidR="003021ED" w:rsidRPr="00E23EF4" w:rsidRDefault="003021ED" w:rsidP="003021ED">
            <w:pPr>
              <w:rPr>
                <w:sz w:val="24"/>
                <w:szCs w:val="24"/>
              </w:rPr>
            </w:pPr>
            <w:r w:rsidRPr="00E23EF4">
              <w:rPr>
                <w:sz w:val="24"/>
                <w:szCs w:val="24"/>
              </w:rPr>
              <w:t xml:space="preserve">Майстренко, А. В. Информационные технологии в науке, образовании и инженерной практике : учебное пособие для студентов, обучающихся по направлениям 220100, 230400, 240700, 260100, всех форм обучения / А. В. Майстренко, Н. В. Майстренко. — Тамбов : Тамбовский государственный технический университет, ЭБС АСВ, 2014. — 97 c. — ISBN 2227-8397. — Текст : электронный // Электронно-библиотечная система IPR BOOKS : [сайт]. — URL: </w:t>
            </w:r>
            <w:hyperlink r:id="rId10" w:history="1">
              <w:r w:rsidRPr="004C631B">
                <w:rPr>
                  <w:rStyle w:val="ab"/>
                  <w:sz w:val="24"/>
                  <w:szCs w:val="24"/>
                </w:rPr>
                <w:t>http://www.iprbookshop.ru/64098.html</w:t>
              </w:r>
            </w:hyperlink>
            <w:r w:rsidRPr="00E23EF4">
              <w:rPr>
                <w:sz w:val="24"/>
                <w:szCs w:val="24"/>
              </w:rPr>
              <w:t xml:space="preserve"> (дата обращения: 23.03.2020).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14:paraId="66D293E4" w14:textId="77777777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37807FC0" w14:textId="77777777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021ED" w:rsidRPr="00D476D8" w14:paraId="7C6B8535" w14:textId="77777777" w:rsidTr="00F26DC3">
        <w:tc>
          <w:tcPr>
            <w:tcW w:w="817" w:type="dxa"/>
            <w:vAlign w:val="center"/>
          </w:tcPr>
          <w:p w14:paraId="56722FD5" w14:textId="0FBA3BA0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12.</w:t>
            </w:r>
          </w:p>
        </w:tc>
        <w:tc>
          <w:tcPr>
            <w:tcW w:w="6095" w:type="dxa"/>
          </w:tcPr>
          <w:p w14:paraId="75A1E447" w14:textId="77777777" w:rsidR="003021ED" w:rsidRPr="00E23EF4" w:rsidRDefault="003021ED" w:rsidP="003021ED">
            <w:pPr>
              <w:rPr>
                <w:sz w:val="24"/>
                <w:szCs w:val="24"/>
              </w:rPr>
            </w:pPr>
            <w:r w:rsidRPr="00E23EF4">
              <w:rPr>
                <w:sz w:val="24"/>
                <w:szCs w:val="24"/>
              </w:rPr>
              <w:t xml:space="preserve">Основы информационных технологий : учебное пособие / С. В. Назаров, С. Н. Белоусова, И. А. Бессонова [и др.]. — 3-е изд. — Москва, Саратов : Интернет-Университет Информационных Технологий (ИНТУИТ), Ай Пи Ар Медиа, 2020. — 530 c. — ISBN 978-5-4497-0339-2. — Текст : электронный // Электронно-библиотечная система IPR BOOKS : [сайт]. — URL: </w:t>
            </w:r>
            <w:hyperlink r:id="rId11" w:history="1">
              <w:r w:rsidRPr="004C631B">
                <w:rPr>
                  <w:rStyle w:val="ab"/>
                  <w:sz w:val="24"/>
                  <w:szCs w:val="24"/>
                </w:rPr>
                <w:t>http://www.iprbookshop.ru/89454.html</w:t>
              </w:r>
            </w:hyperlink>
            <w:r w:rsidRPr="00E23EF4">
              <w:rPr>
                <w:sz w:val="24"/>
                <w:szCs w:val="24"/>
              </w:rPr>
              <w:t xml:space="preserve"> (дата обращения: 23.03.2020).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14:paraId="5EBF7931" w14:textId="77777777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72994150" w14:textId="77777777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021ED" w:rsidRPr="00D476D8" w14:paraId="48CA4430" w14:textId="77777777" w:rsidTr="00F26DC3">
        <w:tc>
          <w:tcPr>
            <w:tcW w:w="817" w:type="dxa"/>
            <w:vAlign w:val="center"/>
          </w:tcPr>
          <w:p w14:paraId="43E238DE" w14:textId="1968E133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13.</w:t>
            </w:r>
          </w:p>
        </w:tc>
        <w:tc>
          <w:tcPr>
            <w:tcW w:w="6095" w:type="dxa"/>
          </w:tcPr>
          <w:p w14:paraId="58AC64CE" w14:textId="77777777" w:rsidR="003021ED" w:rsidRPr="00E23EF4" w:rsidRDefault="003021ED" w:rsidP="003021ED">
            <w:pPr>
              <w:rPr>
                <w:sz w:val="24"/>
                <w:szCs w:val="24"/>
              </w:rPr>
            </w:pPr>
            <w:r w:rsidRPr="00E23EF4">
              <w:rPr>
                <w:sz w:val="24"/>
                <w:szCs w:val="24"/>
              </w:rPr>
              <w:t xml:space="preserve">Богданова, С. В. Информационные технологии : учебное пособие для студентов высших учебных заведений / С. В. Богданова, А. Н. Ермакова. — Ставрополь : Ставропольский государственный аграрный университет, Сервисшкола, 2014. — 211 c. — ISBN 2227-8397. — Текст : электронный // Электронно-библиотечная система IPR BOOKS : [сайт]. — URL: </w:t>
            </w:r>
            <w:hyperlink r:id="rId12" w:history="1">
              <w:r w:rsidRPr="004C631B">
                <w:rPr>
                  <w:rStyle w:val="ab"/>
                  <w:sz w:val="24"/>
                  <w:szCs w:val="24"/>
                </w:rPr>
                <w:t>http://www.iprbookshop.ru/48251.html</w:t>
              </w:r>
            </w:hyperlink>
            <w:r w:rsidRPr="00E23EF4">
              <w:rPr>
                <w:sz w:val="24"/>
                <w:szCs w:val="24"/>
              </w:rPr>
              <w:t xml:space="preserve"> (дата обращения: 23.03.2020).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14:paraId="68A4099A" w14:textId="77777777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78113FD2" w14:textId="77777777" w:rsidR="003021ED" w:rsidRPr="00D476D8" w:rsidRDefault="003021ED" w:rsidP="003021E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14:paraId="12A6CAAB" w14:textId="77777777" w:rsidR="00B0206F" w:rsidRPr="00D476D8" w:rsidRDefault="00B0206F" w:rsidP="00B0206F">
      <w:pPr>
        <w:pStyle w:val="a3"/>
        <w:ind w:left="1069"/>
        <w:rPr>
          <w:b/>
          <w:bCs/>
          <w:sz w:val="24"/>
          <w:szCs w:val="24"/>
        </w:rPr>
      </w:pPr>
    </w:p>
    <w:p w14:paraId="23B9C4CF" w14:textId="77777777" w:rsidR="00B0206F" w:rsidRPr="00D476D8" w:rsidRDefault="00B0206F" w:rsidP="00B0206F">
      <w:pPr>
        <w:pStyle w:val="a3"/>
        <w:ind w:left="1069"/>
        <w:jc w:val="both"/>
        <w:rPr>
          <w:b/>
          <w:bCs/>
          <w:sz w:val="24"/>
          <w:szCs w:val="24"/>
        </w:rPr>
      </w:pPr>
      <w:r w:rsidRPr="00D476D8">
        <w:rPr>
          <w:b/>
          <w:bCs/>
          <w:sz w:val="24"/>
          <w:szCs w:val="24"/>
        </w:rPr>
        <w:lastRenderedPageBreak/>
        <w:t xml:space="preserve"> </w:t>
      </w:r>
      <w:r>
        <w:rPr>
          <w:b/>
          <w:bCs/>
          <w:sz w:val="24"/>
          <w:szCs w:val="24"/>
        </w:rPr>
        <w:t xml:space="preserve">6.2 </w:t>
      </w:r>
      <w:r w:rsidRPr="00D476D8">
        <w:rPr>
          <w:b/>
          <w:bCs/>
          <w:sz w:val="24"/>
          <w:szCs w:val="24"/>
        </w:rPr>
        <w:t>Дополнительная литература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46"/>
        <w:gridCol w:w="5766"/>
        <w:gridCol w:w="1560"/>
        <w:gridCol w:w="1099"/>
      </w:tblGrid>
      <w:tr w:rsidR="00B0206F" w:rsidRPr="00D476D8" w14:paraId="01BA7DA9" w14:textId="77777777" w:rsidTr="00F26DC3">
        <w:tc>
          <w:tcPr>
            <w:tcW w:w="1146" w:type="dxa"/>
            <w:vMerge w:val="restart"/>
            <w:vAlign w:val="center"/>
          </w:tcPr>
          <w:p w14:paraId="28C00601" w14:textId="77777777" w:rsidR="00B0206F" w:rsidRPr="00D476D8" w:rsidRDefault="00B0206F" w:rsidP="00F26DC3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№</w:t>
            </w:r>
          </w:p>
          <w:p w14:paraId="69B30ECE" w14:textId="77777777" w:rsidR="00B0206F" w:rsidRPr="00D476D8" w:rsidRDefault="00B0206F" w:rsidP="00F26DC3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5766" w:type="dxa"/>
            <w:vMerge w:val="restart"/>
            <w:vAlign w:val="center"/>
          </w:tcPr>
          <w:p w14:paraId="154BE8C1" w14:textId="77777777" w:rsidR="00B0206F" w:rsidRPr="00D476D8" w:rsidRDefault="00B0206F" w:rsidP="00F26DC3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Наименование издания</w:t>
            </w:r>
          </w:p>
        </w:tc>
        <w:tc>
          <w:tcPr>
            <w:tcW w:w="2659" w:type="dxa"/>
            <w:gridSpan w:val="2"/>
            <w:vAlign w:val="center"/>
          </w:tcPr>
          <w:p w14:paraId="1C2CE784" w14:textId="77777777" w:rsidR="00B0206F" w:rsidRPr="00D476D8" w:rsidRDefault="00B0206F" w:rsidP="00F26DC3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B0206F" w:rsidRPr="00D476D8" w14:paraId="512F9245" w14:textId="77777777" w:rsidTr="00F26DC3">
        <w:tc>
          <w:tcPr>
            <w:tcW w:w="1146" w:type="dxa"/>
            <w:vMerge/>
            <w:vAlign w:val="center"/>
          </w:tcPr>
          <w:p w14:paraId="6A73738A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766" w:type="dxa"/>
            <w:vMerge/>
            <w:vAlign w:val="center"/>
          </w:tcPr>
          <w:p w14:paraId="6A246959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560" w:type="dxa"/>
            <w:vAlign w:val="center"/>
          </w:tcPr>
          <w:p w14:paraId="11EA619D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Библиотека</w:t>
            </w:r>
          </w:p>
        </w:tc>
        <w:tc>
          <w:tcPr>
            <w:tcW w:w="1099" w:type="dxa"/>
            <w:vAlign w:val="center"/>
          </w:tcPr>
          <w:p w14:paraId="67AF7530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Кафедра</w:t>
            </w:r>
          </w:p>
        </w:tc>
      </w:tr>
      <w:tr w:rsidR="00B0206F" w:rsidRPr="00D476D8" w14:paraId="709BDF3F" w14:textId="77777777" w:rsidTr="00F26DC3">
        <w:tc>
          <w:tcPr>
            <w:tcW w:w="1146" w:type="dxa"/>
            <w:vAlign w:val="center"/>
          </w:tcPr>
          <w:p w14:paraId="290B471F" w14:textId="77777777" w:rsidR="00B0206F" w:rsidRPr="00D476D8" w:rsidRDefault="008E7C38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1</w:t>
            </w:r>
            <w:r w:rsidR="00B0206F" w:rsidRPr="00D476D8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</w:tcPr>
          <w:p w14:paraId="30B432E0" w14:textId="77777777" w:rsidR="00B0206F" w:rsidRPr="00D476D8" w:rsidRDefault="00B0206F" w:rsidP="00F26DC3">
            <w:pPr>
              <w:rPr>
                <w:bCs/>
                <w:sz w:val="24"/>
                <w:szCs w:val="24"/>
              </w:rPr>
            </w:pPr>
            <w:r w:rsidRPr="00D476D8">
              <w:rPr>
                <w:bCs/>
                <w:color w:val="000000"/>
                <w:sz w:val="24"/>
                <w:szCs w:val="24"/>
              </w:rPr>
              <w:t>Гмурман В. Е.</w:t>
            </w:r>
            <w:r>
              <w:rPr>
                <w:bCs/>
                <w:color w:val="000000"/>
                <w:sz w:val="24"/>
                <w:szCs w:val="24"/>
              </w:rPr>
              <w:t xml:space="preserve"> Т</w:t>
            </w:r>
            <w:r w:rsidRPr="00D476D8">
              <w:rPr>
                <w:color w:val="000000"/>
                <w:sz w:val="24"/>
                <w:szCs w:val="24"/>
              </w:rPr>
              <w:t xml:space="preserve">еория вероятностей и математическая статистика : учебное пособие для студентов вузов. - 9-е изд.,стереотип. - М. : Высшая школа, 2003. - 480 с. </w:t>
            </w:r>
          </w:p>
        </w:tc>
        <w:tc>
          <w:tcPr>
            <w:tcW w:w="1560" w:type="dxa"/>
            <w:vAlign w:val="center"/>
          </w:tcPr>
          <w:p w14:paraId="0C108136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099" w:type="dxa"/>
            <w:vAlign w:val="center"/>
          </w:tcPr>
          <w:p w14:paraId="7039B32E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5</w:t>
            </w:r>
          </w:p>
        </w:tc>
      </w:tr>
      <w:tr w:rsidR="00B0206F" w:rsidRPr="00D476D8" w14:paraId="270D0877" w14:textId="77777777" w:rsidTr="00F26DC3">
        <w:tc>
          <w:tcPr>
            <w:tcW w:w="1146" w:type="dxa"/>
            <w:vAlign w:val="center"/>
          </w:tcPr>
          <w:p w14:paraId="26D077B0" w14:textId="77777777" w:rsidR="00B0206F" w:rsidRPr="00D476D8" w:rsidRDefault="008E7C38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2</w:t>
            </w:r>
            <w:r w:rsidR="00B0206F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8C61E5" w14:textId="77777777" w:rsidR="00B0206F" w:rsidRPr="00986E00" w:rsidRDefault="00B0206F" w:rsidP="00F26DC3">
            <w:pPr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Гмурман, В. Е.  Руководство к решению задач по теории вероятностей и математической статистике : учебное пособие для вузов / В. Е. Гмурман. — 11-е изд., перераб. и доп. — Москва : Издательство Юрайт, 2020. — 406 с. — (Высшее образование). — ISBN 978-5-534-08389-7. — Текст : электронный // ЭБС Юрайт [сайт]. — URL: </w:t>
            </w:r>
            <w:hyperlink r:id="rId13" w:tgtFrame="_blank" w:history="1">
              <w:r w:rsidRPr="00986E00">
                <w:rPr>
                  <w:bCs/>
                  <w:color w:val="000000"/>
                  <w:sz w:val="24"/>
                  <w:szCs w:val="24"/>
                </w:rPr>
                <w:t>https://urait.ru/bcode/449645</w:t>
              </w:r>
            </w:hyperlink>
            <w:r w:rsidRPr="00986E00">
              <w:rPr>
                <w:bCs/>
                <w:color w:val="000000"/>
                <w:sz w:val="24"/>
                <w:szCs w:val="24"/>
              </w:rPr>
              <w:t> (дата обращения: 23.03.2021).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94688D" w14:textId="77777777" w:rsidR="00B0206F" w:rsidRPr="00986E00" w:rsidRDefault="00B0206F" w:rsidP="00F26DC3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7BEBAC" w14:textId="77777777" w:rsidR="00B0206F" w:rsidRPr="00986E00" w:rsidRDefault="00B0206F" w:rsidP="00F26DC3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-</w:t>
            </w:r>
          </w:p>
        </w:tc>
      </w:tr>
      <w:tr w:rsidR="00B0206F" w:rsidRPr="00986E00" w14:paraId="2E0B2B6F" w14:textId="77777777" w:rsidTr="00F26DC3">
        <w:tc>
          <w:tcPr>
            <w:tcW w:w="1146" w:type="dxa"/>
            <w:vAlign w:val="center"/>
          </w:tcPr>
          <w:p w14:paraId="3A0A950C" w14:textId="77777777" w:rsidR="00B0206F" w:rsidRPr="00D476D8" w:rsidRDefault="008E7C38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3</w:t>
            </w:r>
            <w:r w:rsidR="00B0206F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04C2B4" w14:textId="77777777" w:rsidR="00B0206F" w:rsidRPr="00986E00" w:rsidRDefault="00B0206F" w:rsidP="00F26DC3">
            <w:pPr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Гмурман, В. Е.  Теория вероятностей и математическая статистика : учебник для вузов / В. Е. Гмурман. — 12-е изд. — Москва : Издательство Юрайт, 2020. — 479 с. — (Высшее образование). — ISBN 978-5-534-00211-9. — Текст : электронный // ЭБС Юрайт [сайт]. — URL: </w:t>
            </w:r>
            <w:hyperlink r:id="rId14" w:tgtFrame="_blank" w:history="1">
              <w:r w:rsidRPr="00986E00">
                <w:rPr>
                  <w:bCs/>
                  <w:color w:val="000000"/>
                  <w:sz w:val="24"/>
                  <w:szCs w:val="24"/>
                </w:rPr>
                <w:t>https://urait.ru/bcode/449646</w:t>
              </w:r>
            </w:hyperlink>
            <w:r w:rsidRPr="00986E00">
              <w:rPr>
                <w:bCs/>
                <w:color w:val="000000"/>
                <w:sz w:val="24"/>
                <w:szCs w:val="24"/>
              </w:rPr>
              <w:t> (дата обращения: 23.03.2021).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AE48F6" w14:textId="77777777" w:rsidR="00B0206F" w:rsidRPr="00986E00" w:rsidRDefault="00B0206F" w:rsidP="00F26DC3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31C97A" w14:textId="77777777" w:rsidR="00B0206F" w:rsidRPr="00986E00" w:rsidRDefault="00B0206F" w:rsidP="00F26DC3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-</w:t>
            </w:r>
          </w:p>
        </w:tc>
      </w:tr>
      <w:tr w:rsidR="00B0206F" w:rsidRPr="00D476D8" w14:paraId="30A10B69" w14:textId="77777777" w:rsidTr="00F26DC3">
        <w:tc>
          <w:tcPr>
            <w:tcW w:w="1146" w:type="dxa"/>
            <w:vAlign w:val="center"/>
          </w:tcPr>
          <w:p w14:paraId="7D8DFA31" w14:textId="77777777" w:rsidR="00B0206F" w:rsidRPr="00D476D8" w:rsidRDefault="008E7C38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4</w:t>
            </w:r>
            <w:r w:rsidR="00B0206F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</w:tcPr>
          <w:p w14:paraId="4AC424D5" w14:textId="77777777" w:rsidR="00B0206F" w:rsidRPr="004C631B" w:rsidRDefault="00B0206F" w:rsidP="00F26DC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C631B">
              <w:rPr>
                <w:bCs/>
                <w:sz w:val="24"/>
                <w:szCs w:val="24"/>
              </w:rPr>
              <w:t xml:space="preserve">Тревис Дж. </w:t>
            </w:r>
            <w:r w:rsidRPr="004C631B">
              <w:rPr>
                <w:sz w:val="24"/>
                <w:szCs w:val="24"/>
              </w:rPr>
              <w:t xml:space="preserve">Lab VIEW для всех / Тревис Дж. - Москва : ПриборКомплект, 2005. - 537 с. : ил. - 1CD диск. - ISBN 5-94074-257-2 : 310.00. - Текст (визуальный) : непосредственный. </w:t>
            </w:r>
          </w:p>
        </w:tc>
        <w:tc>
          <w:tcPr>
            <w:tcW w:w="1560" w:type="dxa"/>
            <w:vAlign w:val="center"/>
          </w:tcPr>
          <w:p w14:paraId="61C5E31B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7FA679F1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206F" w:rsidRPr="00D476D8" w14:paraId="3BEC2817" w14:textId="77777777" w:rsidTr="00F26DC3">
        <w:tc>
          <w:tcPr>
            <w:tcW w:w="1146" w:type="dxa"/>
            <w:vAlign w:val="center"/>
          </w:tcPr>
          <w:p w14:paraId="2D3F9489" w14:textId="77777777" w:rsidR="00B0206F" w:rsidRPr="00D476D8" w:rsidRDefault="008E7C38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5</w:t>
            </w:r>
            <w:r w:rsidR="00B0206F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</w:tcPr>
          <w:p w14:paraId="7B3219FE" w14:textId="77777777" w:rsidR="00B0206F" w:rsidRPr="004C631B" w:rsidRDefault="00B0206F" w:rsidP="00F26DC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C631B">
              <w:rPr>
                <w:bCs/>
                <w:sz w:val="24"/>
                <w:szCs w:val="24"/>
              </w:rPr>
              <w:t xml:space="preserve">Суранов А. Я. </w:t>
            </w:r>
            <w:r w:rsidRPr="004C631B">
              <w:rPr>
                <w:sz w:val="24"/>
                <w:szCs w:val="24"/>
              </w:rPr>
              <w:t xml:space="preserve">Lab VIEW 7 : справочник по функциям / А. Я. Суранов. - Москва : ДМК-Пресс, 2005. - 510 с. : ил. - Библиогр.: с. 511. - ISBN 5-94074-207-6 : 290.00. - Текст (визуальный) : непосредственный. </w:t>
            </w:r>
          </w:p>
        </w:tc>
        <w:tc>
          <w:tcPr>
            <w:tcW w:w="1560" w:type="dxa"/>
            <w:vAlign w:val="center"/>
          </w:tcPr>
          <w:p w14:paraId="4C1C1764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6CBA2361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206F" w:rsidRPr="00D476D8" w14:paraId="54302B8B" w14:textId="77777777" w:rsidTr="00F26DC3">
        <w:tc>
          <w:tcPr>
            <w:tcW w:w="1146" w:type="dxa"/>
            <w:vAlign w:val="center"/>
          </w:tcPr>
          <w:p w14:paraId="6DCACAE7" w14:textId="77777777" w:rsidR="00B0206F" w:rsidRPr="00D476D8" w:rsidRDefault="008E7C38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6</w:t>
            </w:r>
            <w:r w:rsidR="00B0206F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</w:tcPr>
          <w:p w14:paraId="17D6E3E0" w14:textId="77777777" w:rsidR="00B0206F" w:rsidRPr="004C631B" w:rsidRDefault="00B0206F" w:rsidP="00F26DC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C631B">
              <w:rPr>
                <w:bCs/>
                <w:sz w:val="24"/>
                <w:szCs w:val="24"/>
              </w:rPr>
              <w:t xml:space="preserve">Загидуллин Р. Ш. </w:t>
            </w:r>
            <w:r w:rsidRPr="004C631B">
              <w:rPr>
                <w:sz w:val="24"/>
                <w:szCs w:val="24"/>
              </w:rPr>
              <w:t xml:space="preserve">Lab VIEW в исследованиях и разработках / Р. Ш. Загидуллин. - Москва : Горячая линия-Телеком, 2005. - 350 с. : ил. - Библиогр.: с. 351. - ISBN 5-93517-211-9 : 300.00. - Текст (визуальный) : непосредственный. </w:t>
            </w:r>
          </w:p>
        </w:tc>
        <w:tc>
          <w:tcPr>
            <w:tcW w:w="1560" w:type="dxa"/>
            <w:vAlign w:val="center"/>
          </w:tcPr>
          <w:p w14:paraId="29F0C7D7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152F572E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206F" w:rsidRPr="00D476D8" w14:paraId="5573EFFC" w14:textId="77777777" w:rsidTr="00F26DC3">
        <w:tc>
          <w:tcPr>
            <w:tcW w:w="1146" w:type="dxa"/>
            <w:vAlign w:val="center"/>
          </w:tcPr>
          <w:p w14:paraId="5703574D" w14:textId="77777777" w:rsidR="00B0206F" w:rsidRPr="00D476D8" w:rsidRDefault="008E7C38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7</w:t>
            </w:r>
            <w:r w:rsidR="00B0206F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</w:tcPr>
          <w:p w14:paraId="3638FCB7" w14:textId="77777777" w:rsidR="00B0206F" w:rsidRPr="004C631B" w:rsidRDefault="00B0206F" w:rsidP="00F26DC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C631B">
              <w:rPr>
                <w:bCs/>
                <w:sz w:val="24"/>
                <w:szCs w:val="24"/>
              </w:rPr>
              <w:t xml:space="preserve">Трэвис, Дж. </w:t>
            </w:r>
            <w:r w:rsidRPr="004C631B">
              <w:rPr>
                <w:sz w:val="24"/>
                <w:szCs w:val="24"/>
              </w:rPr>
              <w:t xml:space="preserve">Lab VIEW для всех / Трэвис Дж., Кринг Дж. - 3-е изд., доп. и перераб. - Москва : ДМК-Пресс, 2008. - 880 с. - ISBN 5-94074-401-Х : 595.00. - Текст (визуальный) : непосредственный. </w:t>
            </w:r>
          </w:p>
        </w:tc>
        <w:tc>
          <w:tcPr>
            <w:tcW w:w="1560" w:type="dxa"/>
            <w:vAlign w:val="center"/>
          </w:tcPr>
          <w:p w14:paraId="4343C6DB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1A309940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206F" w:rsidRPr="00D476D8" w14:paraId="3B096E70" w14:textId="77777777" w:rsidTr="00F26DC3">
        <w:tc>
          <w:tcPr>
            <w:tcW w:w="1146" w:type="dxa"/>
            <w:vAlign w:val="center"/>
          </w:tcPr>
          <w:p w14:paraId="5BCA782D" w14:textId="77777777" w:rsidR="00B0206F" w:rsidRPr="00D476D8" w:rsidRDefault="008E7C38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8</w:t>
            </w:r>
            <w:r w:rsidR="00B0206F" w:rsidRPr="00D476D8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  <w:vAlign w:val="center"/>
          </w:tcPr>
          <w:p w14:paraId="01714A31" w14:textId="77777777" w:rsidR="00B0206F" w:rsidRPr="00D476D8" w:rsidRDefault="00B0206F" w:rsidP="00F26DC3">
            <w:pPr>
              <w:rPr>
                <w:bCs/>
                <w:sz w:val="24"/>
                <w:szCs w:val="24"/>
              </w:rPr>
            </w:pPr>
            <w:r w:rsidRPr="004C631B">
              <w:rPr>
                <w:bCs/>
                <w:sz w:val="24"/>
                <w:szCs w:val="24"/>
              </w:rPr>
              <w:t xml:space="preserve">Математика : учебное пособие / А. Г. Катранов, В. В. Азанчевский, В. М. Белоусова [и др.] ; СПбГАФК. - Санкт-Петербург, 2001. - 75 с. - Библиогр.: с. 75. - Текст : электронный // Электронно-библиотечная система ЭЛМАРК (МГАФК) : [сайт]. — </w:t>
            </w:r>
            <w:hyperlink r:id="rId15" w:history="1">
              <w:r w:rsidRPr="004C631B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4C631B">
              <w:rPr>
                <w:bCs/>
                <w:sz w:val="24"/>
                <w:szCs w:val="24"/>
              </w:rPr>
              <w:t xml:space="preserve"> (дата обращения: 26.03.2020).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14:paraId="7237E63B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65885A9F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-</w:t>
            </w:r>
          </w:p>
        </w:tc>
      </w:tr>
      <w:tr w:rsidR="00B0206F" w:rsidRPr="00D476D8" w14:paraId="6948B7F0" w14:textId="77777777" w:rsidTr="00F26DC3">
        <w:tc>
          <w:tcPr>
            <w:tcW w:w="1146" w:type="dxa"/>
            <w:vAlign w:val="center"/>
          </w:tcPr>
          <w:p w14:paraId="73DE8F02" w14:textId="77777777" w:rsidR="00B0206F" w:rsidRDefault="008E7C38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9</w:t>
            </w:r>
            <w:r w:rsidR="00B0206F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</w:tcPr>
          <w:p w14:paraId="3C213524" w14:textId="77777777" w:rsidR="00B0206F" w:rsidRPr="004C631B" w:rsidRDefault="00B0206F" w:rsidP="00F26DC3">
            <w:pPr>
              <w:rPr>
                <w:sz w:val="24"/>
                <w:szCs w:val="24"/>
              </w:rPr>
            </w:pPr>
            <w:r w:rsidRPr="004C631B">
              <w:rPr>
                <w:sz w:val="24"/>
                <w:szCs w:val="24"/>
              </w:rPr>
              <w:t xml:space="preserve">Хромой, Б. П. Методика применения Lab VIEW для моделирования процессов измерения. Часть 2 : учебное пособие / Б. П. Хромой. — Москва : Московский технический университет связи и информатики, 2016. — 37 c. — ISBN 2227-8397. — Текст : электронный // </w:t>
            </w:r>
            <w:r w:rsidRPr="004C631B">
              <w:rPr>
                <w:sz w:val="24"/>
                <w:szCs w:val="24"/>
              </w:rPr>
              <w:lastRenderedPageBreak/>
              <w:t xml:space="preserve">Электронно-библиотечная система IPR BOOKS : [сайт]. — URL: </w:t>
            </w:r>
            <w:hyperlink r:id="rId16" w:history="1">
              <w:r w:rsidRPr="004C631B">
                <w:rPr>
                  <w:rStyle w:val="ab"/>
                  <w:sz w:val="24"/>
                  <w:szCs w:val="24"/>
                </w:rPr>
                <w:t>http://www.iprbookshop.ru/61495.html</w:t>
              </w:r>
            </w:hyperlink>
            <w:r w:rsidRPr="004C631B">
              <w:rPr>
                <w:sz w:val="24"/>
                <w:szCs w:val="24"/>
              </w:rPr>
              <w:t xml:space="preserve"> (дата обращения: 23.03.2020).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14:paraId="610071D4" w14:textId="77777777" w:rsidR="00B0206F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1099" w:type="dxa"/>
            <w:vAlign w:val="center"/>
          </w:tcPr>
          <w:p w14:paraId="691BC45B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206F" w:rsidRPr="00D476D8" w14:paraId="6F713336" w14:textId="77777777" w:rsidTr="00F26DC3">
        <w:tc>
          <w:tcPr>
            <w:tcW w:w="1146" w:type="dxa"/>
            <w:vAlign w:val="center"/>
          </w:tcPr>
          <w:p w14:paraId="25C56D12" w14:textId="77777777" w:rsidR="00B0206F" w:rsidRDefault="00B0206F" w:rsidP="008E7C3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</w:t>
            </w:r>
            <w:r w:rsidR="008E7C38">
              <w:rPr>
                <w:bCs/>
                <w:sz w:val="24"/>
                <w:szCs w:val="24"/>
                <w:lang w:val="en-US"/>
              </w:rPr>
              <w:t>0</w:t>
            </w:r>
            <w:r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</w:tcPr>
          <w:p w14:paraId="21F6212F" w14:textId="77777777" w:rsidR="00B0206F" w:rsidRPr="004C631B" w:rsidRDefault="00B0206F" w:rsidP="00F26DC3">
            <w:pPr>
              <w:rPr>
                <w:sz w:val="24"/>
                <w:szCs w:val="24"/>
              </w:rPr>
            </w:pPr>
            <w:r w:rsidRPr="004C631B">
              <w:rPr>
                <w:sz w:val="24"/>
                <w:szCs w:val="24"/>
              </w:rPr>
              <w:t xml:space="preserve">Хромой, Б. П. Методика применения Lab VIEW для моделирования процессов измерений : учебное пособие / Б. П. Хромой. — Москва : Московский технический университет связи и информатики, 2013. — 44 c. — ISBN 2227-8397. — Текст : электронный // Электронно-библиотечная система IPR BOOKS : [сайт]. — URL: </w:t>
            </w:r>
            <w:hyperlink r:id="rId17" w:history="1">
              <w:r w:rsidRPr="004C631B">
                <w:rPr>
                  <w:rStyle w:val="ab"/>
                  <w:sz w:val="24"/>
                  <w:szCs w:val="24"/>
                </w:rPr>
                <w:t>http://www.iprbookshop.ru/63337.html</w:t>
              </w:r>
            </w:hyperlink>
            <w:r w:rsidRPr="004C631B">
              <w:rPr>
                <w:sz w:val="24"/>
                <w:szCs w:val="24"/>
              </w:rPr>
              <w:t xml:space="preserve"> (дата обращения: 23.03.2020).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14:paraId="7A63D326" w14:textId="77777777" w:rsidR="00B0206F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62A85928" w14:textId="77777777" w:rsidR="00B0206F" w:rsidRPr="00D476D8" w:rsidRDefault="00B0206F" w:rsidP="00F26DC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14:paraId="64C69D18" w14:textId="77777777" w:rsidR="00B0206F" w:rsidRDefault="00B0206F" w:rsidP="00B0206F">
      <w:pPr>
        <w:jc w:val="center"/>
        <w:rPr>
          <w:b/>
          <w:bCs/>
          <w:sz w:val="24"/>
          <w:szCs w:val="24"/>
        </w:rPr>
        <w:sectPr w:rsidR="00B020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28592F0" w14:textId="77777777" w:rsidR="00B0206F" w:rsidRPr="00CD11CA" w:rsidRDefault="00B0206F" w:rsidP="00B0206F">
      <w:pPr>
        <w:jc w:val="center"/>
        <w:rPr>
          <w:b/>
          <w:bCs/>
          <w:sz w:val="24"/>
          <w:szCs w:val="24"/>
        </w:rPr>
      </w:pPr>
    </w:p>
    <w:p w14:paraId="4962C645" w14:textId="77777777" w:rsidR="00B0206F" w:rsidRPr="00EE0B20" w:rsidRDefault="00B0206F" w:rsidP="00B0206F">
      <w:pPr>
        <w:numPr>
          <w:ilvl w:val="0"/>
          <w:numId w:val="13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EE0B20">
        <w:rPr>
          <w:caps/>
          <w:color w:val="000000"/>
          <w:spacing w:val="-1"/>
          <w:sz w:val="24"/>
          <w:szCs w:val="24"/>
        </w:rPr>
        <w:t xml:space="preserve">Перечень ресурсов информационно-коммуникационной сети «Интернет», </w:t>
      </w:r>
      <w:r w:rsidRPr="00EE0B20">
        <w:rPr>
          <w:sz w:val="24"/>
          <w:szCs w:val="24"/>
        </w:rPr>
        <w:t>необходимый для освоения дисциплины (модуля).</w:t>
      </w:r>
      <w:r w:rsidRPr="00EE0B20">
        <w:rPr>
          <w:color w:val="4F81BD" w:themeColor="accent1"/>
          <w:sz w:val="28"/>
          <w:szCs w:val="24"/>
        </w:rPr>
        <w:t xml:space="preserve"> </w:t>
      </w:r>
      <w:r w:rsidRPr="00D35A96">
        <w:rPr>
          <w:color w:val="000000" w:themeColor="text1"/>
          <w:sz w:val="24"/>
          <w:szCs w:val="24"/>
        </w:rPr>
        <w:t>Информационно-справочные и поисковые системы, профессиональные базы данных.</w:t>
      </w:r>
    </w:p>
    <w:p w14:paraId="6D5D3109" w14:textId="77777777" w:rsidR="00B0206F" w:rsidRPr="00EE0B20" w:rsidRDefault="00B0206F" w:rsidP="00B0206F">
      <w:pPr>
        <w:widowControl w:val="0"/>
        <w:ind w:firstLine="709"/>
        <w:jc w:val="both"/>
        <w:rPr>
          <w:b/>
          <w:sz w:val="24"/>
          <w:szCs w:val="24"/>
        </w:rPr>
      </w:pPr>
    </w:p>
    <w:p w14:paraId="3BE20CF3" w14:textId="77777777" w:rsidR="00D35A96" w:rsidRPr="00286AA2" w:rsidRDefault="00D35A96" w:rsidP="00D35A96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1. Антиплагиат: российская система обнаружения текстовых заимствований </w:t>
      </w:r>
      <w:hyperlink r:id="rId18" w:history="1">
        <w:r w:rsidRPr="00286AA2">
          <w:rPr>
            <w:rStyle w:val="ab"/>
            <w:sz w:val="24"/>
            <w:szCs w:val="24"/>
          </w:rPr>
          <w:t>https://antiplagiat.ru/</w:t>
        </w:r>
      </w:hyperlink>
      <w:r w:rsidRPr="00286AA2">
        <w:rPr>
          <w:sz w:val="24"/>
          <w:szCs w:val="24"/>
        </w:rPr>
        <w:t xml:space="preserve"> </w:t>
      </w:r>
    </w:p>
    <w:p w14:paraId="6A17A55C" w14:textId="77777777" w:rsidR="00D35A96" w:rsidRPr="00286AA2" w:rsidRDefault="00D35A96" w:rsidP="00D35A96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2. Министерство науки и высшего образования Российской Федерации </w:t>
      </w:r>
      <w:hyperlink r:id="rId19" w:history="1">
        <w:r w:rsidRPr="00286AA2">
          <w:rPr>
            <w:rStyle w:val="ab"/>
            <w:sz w:val="24"/>
            <w:szCs w:val="24"/>
          </w:rPr>
          <w:t>https://minobrnauki.gov.ru/</w:t>
        </w:r>
      </w:hyperlink>
    </w:p>
    <w:p w14:paraId="282FA785" w14:textId="77777777" w:rsidR="00D35A96" w:rsidRPr="00286AA2" w:rsidRDefault="00D35A96" w:rsidP="00D35A96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3. Министерство спорта Российской Федерации </w:t>
      </w:r>
      <w:hyperlink r:id="rId20" w:history="1">
        <w:r w:rsidRPr="00286AA2">
          <w:rPr>
            <w:rStyle w:val="ab"/>
            <w:sz w:val="24"/>
            <w:szCs w:val="24"/>
          </w:rPr>
          <w:t>http://www.minsport.gov.ru/</w:t>
        </w:r>
      </w:hyperlink>
    </w:p>
    <w:p w14:paraId="473A5EC6" w14:textId="77777777" w:rsidR="00D35A96" w:rsidRPr="00286AA2" w:rsidRDefault="00D35A96" w:rsidP="00D35A96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4. Московская государственная академия физической культуры </w:t>
      </w:r>
      <w:hyperlink r:id="rId21" w:history="1">
        <w:r w:rsidRPr="00286AA2">
          <w:rPr>
            <w:rStyle w:val="ab"/>
            <w:sz w:val="24"/>
            <w:szCs w:val="24"/>
          </w:rPr>
          <w:t>https://mgafk.ru/</w:t>
        </w:r>
      </w:hyperlink>
      <w:r w:rsidRPr="00286AA2">
        <w:rPr>
          <w:sz w:val="24"/>
          <w:szCs w:val="24"/>
        </w:rPr>
        <w:t xml:space="preserve"> </w:t>
      </w:r>
    </w:p>
    <w:p w14:paraId="2552BA62" w14:textId="77777777" w:rsidR="00D35A96" w:rsidRPr="00286AA2" w:rsidRDefault="00D35A96" w:rsidP="00D35A96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5. Образовательная платформа МГАФК (SAKAI) </w:t>
      </w:r>
      <w:hyperlink r:id="rId22" w:history="1">
        <w:r w:rsidRPr="00286AA2">
          <w:rPr>
            <w:rStyle w:val="ab"/>
            <w:sz w:val="24"/>
            <w:szCs w:val="24"/>
          </w:rPr>
          <w:t>https://edu.mgafk.ru/portal</w:t>
        </w:r>
      </w:hyperlink>
      <w:r w:rsidRPr="00286AA2">
        <w:rPr>
          <w:sz w:val="24"/>
          <w:szCs w:val="24"/>
        </w:rPr>
        <w:t xml:space="preserve"> </w:t>
      </w:r>
    </w:p>
    <w:p w14:paraId="71C4FD04" w14:textId="77777777" w:rsidR="00D35A96" w:rsidRPr="00286AA2" w:rsidRDefault="00D35A96" w:rsidP="00D35A96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6. Сервис организации видеоконференцсвязи, вебинаров, онлайн-конференций, интерактивные доски МГАФК </w:t>
      </w:r>
      <w:hyperlink r:id="rId23" w:history="1">
        <w:r w:rsidRPr="00286AA2">
          <w:rPr>
            <w:rStyle w:val="ab"/>
            <w:sz w:val="24"/>
            <w:szCs w:val="24"/>
          </w:rPr>
          <w:t>https://vks.mgafk.ru/</w:t>
        </w:r>
      </w:hyperlink>
      <w:r w:rsidRPr="00286AA2">
        <w:rPr>
          <w:sz w:val="24"/>
          <w:szCs w:val="24"/>
        </w:rPr>
        <w:t xml:space="preserve"> </w:t>
      </w:r>
    </w:p>
    <w:p w14:paraId="2D2B843B" w14:textId="77777777" w:rsidR="00D35A96" w:rsidRPr="00286AA2" w:rsidRDefault="00D35A96" w:rsidP="00D35A96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7. Федеральная служба по надзору в сфере образования и науки </w:t>
      </w:r>
      <w:hyperlink r:id="rId24" w:history="1">
        <w:r w:rsidRPr="00286AA2">
          <w:rPr>
            <w:rStyle w:val="ab"/>
            <w:sz w:val="24"/>
            <w:szCs w:val="24"/>
          </w:rPr>
          <w:t>http://obrnadzor.gov.ru/ru/</w:t>
        </w:r>
      </w:hyperlink>
    </w:p>
    <w:p w14:paraId="797C95FC" w14:textId="77777777" w:rsidR="00D35A96" w:rsidRPr="00286AA2" w:rsidRDefault="00D35A96" w:rsidP="00D35A96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8. Федеральный портал «Российское образование» </w:t>
      </w:r>
      <w:hyperlink r:id="rId25" w:history="1">
        <w:r w:rsidRPr="00286AA2">
          <w:rPr>
            <w:rStyle w:val="ab"/>
            <w:sz w:val="24"/>
            <w:szCs w:val="24"/>
          </w:rPr>
          <w:t>http://www.edu.ru</w:t>
        </w:r>
      </w:hyperlink>
    </w:p>
    <w:p w14:paraId="3B92DA7C" w14:textId="77777777" w:rsidR="00D35A96" w:rsidRPr="00286AA2" w:rsidRDefault="00D35A96" w:rsidP="00D35A96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9. Электронная библиотечная система ЭЛМАРК (МГАФК) </w:t>
      </w:r>
      <w:hyperlink r:id="rId26" w:history="1">
        <w:r w:rsidRPr="00286AA2">
          <w:rPr>
            <w:rStyle w:val="ab"/>
            <w:sz w:val="24"/>
            <w:szCs w:val="24"/>
            <w:lang w:val="en-US"/>
          </w:rPr>
          <w:t>http</w:t>
        </w:r>
      </w:hyperlink>
      <w:hyperlink r:id="rId27" w:history="1">
        <w:r w:rsidRPr="00286AA2">
          <w:rPr>
            <w:rStyle w:val="ab"/>
            <w:sz w:val="24"/>
            <w:szCs w:val="24"/>
          </w:rPr>
          <w:t>://lib.mgafk.ru</w:t>
        </w:r>
      </w:hyperlink>
    </w:p>
    <w:p w14:paraId="0BD49D4B" w14:textId="77777777" w:rsidR="00D35A96" w:rsidRPr="00286AA2" w:rsidRDefault="00D35A96" w:rsidP="00D35A96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10. Электронно-библиотечная система «Юрайт» </w:t>
      </w:r>
      <w:hyperlink r:id="rId28" w:history="1">
        <w:r w:rsidRPr="00286AA2">
          <w:rPr>
            <w:rStyle w:val="ab"/>
            <w:sz w:val="24"/>
            <w:szCs w:val="24"/>
          </w:rPr>
          <w:t>https://urait.ru/</w:t>
        </w:r>
      </w:hyperlink>
    </w:p>
    <w:p w14:paraId="76A2FC57" w14:textId="77777777" w:rsidR="00D35A96" w:rsidRPr="00286AA2" w:rsidRDefault="00D35A96" w:rsidP="00D35A96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11. Электронно-библиотечная система Elibrary </w:t>
      </w:r>
      <w:hyperlink r:id="rId29" w:history="1">
        <w:r w:rsidRPr="00286AA2">
          <w:rPr>
            <w:rStyle w:val="ab"/>
            <w:sz w:val="24"/>
            <w:szCs w:val="24"/>
          </w:rPr>
          <w:t>https://elibrary.ru</w:t>
        </w:r>
      </w:hyperlink>
    </w:p>
    <w:p w14:paraId="65B79B5A" w14:textId="77777777" w:rsidR="00D35A96" w:rsidRPr="00286AA2" w:rsidRDefault="00D35A96" w:rsidP="00D35A96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12. Электронно-библиотечная система IPRbooks </w:t>
      </w:r>
      <w:hyperlink r:id="rId30" w:history="1">
        <w:r w:rsidRPr="00286AA2">
          <w:rPr>
            <w:rStyle w:val="ab"/>
            <w:sz w:val="24"/>
            <w:szCs w:val="24"/>
          </w:rPr>
          <w:t>http://www.iprbookshop.ru</w:t>
        </w:r>
      </w:hyperlink>
    </w:p>
    <w:p w14:paraId="4FCFAE60" w14:textId="77777777" w:rsidR="00D35A96" w:rsidRPr="00286AA2" w:rsidRDefault="00D35A96" w:rsidP="00D35A96">
      <w:pPr>
        <w:ind w:left="1069"/>
        <w:contextualSpacing/>
        <w:rPr>
          <w:sz w:val="24"/>
          <w:szCs w:val="24"/>
        </w:rPr>
      </w:pPr>
      <w:r w:rsidRPr="00286AA2">
        <w:rPr>
          <w:sz w:val="24"/>
          <w:szCs w:val="24"/>
        </w:rPr>
        <w:t xml:space="preserve">13. Электронно-библиотечная система РУКОНТ </w:t>
      </w:r>
      <w:hyperlink r:id="rId31" w:history="1">
        <w:r w:rsidRPr="00286AA2">
          <w:rPr>
            <w:rStyle w:val="ab"/>
            <w:sz w:val="24"/>
            <w:szCs w:val="24"/>
          </w:rPr>
          <w:t>https://lib.rucont.ru</w:t>
        </w:r>
      </w:hyperlink>
    </w:p>
    <w:p w14:paraId="3B825126" w14:textId="77777777" w:rsidR="00B0206F" w:rsidRPr="00B66005" w:rsidRDefault="00B0206F" w:rsidP="00B0206F">
      <w:pPr>
        <w:ind w:left="1069"/>
        <w:contextualSpacing/>
        <w:rPr>
          <w:rFonts w:eastAsia="Calibri"/>
          <w:sz w:val="24"/>
          <w:szCs w:val="24"/>
          <w:lang w:eastAsia="en-US"/>
        </w:rPr>
      </w:pPr>
    </w:p>
    <w:p w14:paraId="116FEF35" w14:textId="77777777" w:rsidR="00B0206F" w:rsidRPr="00CD258E" w:rsidRDefault="00B0206F" w:rsidP="00B0206F">
      <w:pPr>
        <w:pStyle w:val="a3"/>
        <w:numPr>
          <w:ilvl w:val="0"/>
          <w:numId w:val="30"/>
        </w:numPr>
        <w:shd w:val="clear" w:color="auto" w:fill="FFFFFF"/>
        <w:tabs>
          <w:tab w:val="left" w:pos="567"/>
          <w:tab w:val="left" w:pos="1276"/>
          <w:tab w:val="left" w:pos="1418"/>
        </w:tabs>
        <w:ind w:left="0" w:firstLine="709"/>
        <w:jc w:val="both"/>
        <w:rPr>
          <w:b/>
          <w:sz w:val="24"/>
          <w:szCs w:val="24"/>
        </w:rPr>
      </w:pPr>
      <w:r w:rsidRPr="00CD258E">
        <w:rPr>
          <w:b/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CD258E">
        <w:rPr>
          <w:b/>
          <w:sz w:val="24"/>
          <w:szCs w:val="24"/>
        </w:rPr>
        <w:t>:</w:t>
      </w:r>
    </w:p>
    <w:p w14:paraId="0E3873E9" w14:textId="160E86CF" w:rsidR="00B0206F" w:rsidRPr="00CD258E" w:rsidRDefault="00B0206F" w:rsidP="00B0206F">
      <w:pPr>
        <w:pStyle w:val="a6"/>
        <w:ind w:firstLine="709"/>
        <w:rPr>
          <w:i/>
          <w:sz w:val="24"/>
        </w:rPr>
      </w:pPr>
      <w:r w:rsidRPr="00CD258E">
        <w:rPr>
          <w:i/>
          <w:sz w:val="24"/>
        </w:rPr>
        <w:t>8.1.</w:t>
      </w:r>
      <w:r w:rsidR="00C664E6">
        <w:rPr>
          <w:i/>
          <w:sz w:val="24"/>
        </w:rPr>
        <w:t xml:space="preserve"> </w:t>
      </w:r>
      <w:r w:rsidRPr="00CD258E">
        <w:rPr>
          <w:i/>
          <w:sz w:val="24"/>
        </w:rPr>
        <w:t>перечень специализированных аудиторий</w:t>
      </w:r>
      <w:r>
        <w:rPr>
          <w:i/>
          <w:sz w:val="24"/>
        </w:rPr>
        <w:t xml:space="preserve"> </w:t>
      </w:r>
      <w:r w:rsidRPr="00CD258E">
        <w:rPr>
          <w:i/>
          <w:sz w:val="24"/>
        </w:rPr>
        <w:t>(спортивных сооружений), имеющегося оборудования и инвентаря, компьютерной техники.</w:t>
      </w:r>
    </w:p>
    <w:p w14:paraId="26C37934" w14:textId="77777777" w:rsidR="00B0206F" w:rsidRPr="00CD258E" w:rsidRDefault="00B0206F" w:rsidP="00B0206F">
      <w:pPr>
        <w:pStyle w:val="a6"/>
        <w:ind w:firstLine="709"/>
        <w:rPr>
          <w:b w:val="0"/>
          <w:sz w:val="24"/>
        </w:rPr>
      </w:pPr>
      <w:r w:rsidRPr="00CD258E">
        <w:rPr>
          <w:b w:val="0"/>
          <w:sz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14:paraId="340D8546" w14:textId="05545FB7" w:rsidR="00B0206F" w:rsidRDefault="00B0206F" w:rsidP="00B0206F">
      <w:pPr>
        <w:ind w:firstLine="720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 xml:space="preserve">Занятия с использованием ПЭВМ проходят в компьютерных классах с программным обеспечением, отмеченным в разделах 7, </w:t>
      </w:r>
      <w:r w:rsidR="009A5A22" w:rsidRPr="009A5A22">
        <w:rPr>
          <w:bCs/>
          <w:sz w:val="24"/>
          <w:szCs w:val="24"/>
        </w:rPr>
        <w:t>8</w:t>
      </w:r>
      <w:r w:rsidRPr="00CD258E">
        <w:rPr>
          <w:bCs/>
          <w:sz w:val="24"/>
          <w:szCs w:val="24"/>
        </w:rPr>
        <w:t>: ауд. 104 (15), ауд. 225 (16), ауд. 229 (20), ауд. 231 (15).</w:t>
      </w:r>
    </w:p>
    <w:p w14:paraId="0BAC5A30" w14:textId="77777777" w:rsidR="00C664E6" w:rsidRPr="0074631D" w:rsidRDefault="00C664E6" w:rsidP="00C664E6">
      <w:pPr>
        <w:shd w:val="clear" w:color="auto" w:fill="FFFFFF"/>
        <w:ind w:firstLine="709"/>
        <w:rPr>
          <w:b/>
          <w:color w:val="000000" w:themeColor="text1"/>
          <w:sz w:val="24"/>
          <w:szCs w:val="24"/>
        </w:rPr>
      </w:pPr>
      <w:r w:rsidRPr="0074631D">
        <w:rPr>
          <w:b/>
          <w:bCs/>
          <w:i/>
          <w:color w:val="000000" w:themeColor="text1"/>
          <w:sz w:val="24"/>
          <w:szCs w:val="24"/>
        </w:rPr>
        <w:t xml:space="preserve">8.2. </w:t>
      </w:r>
      <w:r w:rsidRPr="0074631D">
        <w:rPr>
          <w:b/>
          <w:i/>
          <w:color w:val="000000" w:themeColor="text1"/>
          <w:sz w:val="24"/>
          <w:szCs w:val="24"/>
        </w:rPr>
        <w:t>Перечень информационных систем, используемых в образовательном процессе:</w:t>
      </w:r>
    </w:p>
    <w:p w14:paraId="6E0C915E" w14:textId="77777777" w:rsidR="00C664E6" w:rsidRPr="0074631D" w:rsidRDefault="00C664E6" w:rsidP="00C664E6">
      <w:pPr>
        <w:numPr>
          <w:ilvl w:val="0"/>
          <w:numId w:val="39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Официальный сайт MGAFK.RU (mgafk.ru)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единый личный кабинет обучающихся, расписание, учебные материалы.</w:t>
      </w:r>
    </w:p>
    <w:p w14:paraId="7331AA3F" w14:textId="77777777" w:rsidR="00C664E6" w:rsidRPr="0074631D" w:rsidRDefault="00C664E6" w:rsidP="00C664E6">
      <w:pPr>
        <w:numPr>
          <w:ilvl w:val="0"/>
          <w:numId w:val="39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SAKAI (edu.mgafk.ru)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тестирование студентов, учебные материалы.</w:t>
      </w:r>
    </w:p>
    <w:p w14:paraId="535D30B1" w14:textId="77777777" w:rsidR="00C664E6" w:rsidRPr="0074631D" w:rsidRDefault="00C664E6" w:rsidP="00C664E6">
      <w:pPr>
        <w:numPr>
          <w:ilvl w:val="0"/>
          <w:numId w:val="39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Jitsi Meet (vks.mgafk.ru)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система видеоконференций.</w:t>
      </w:r>
    </w:p>
    <w:p w14:paraId="3921CF3E" w14:textId="77777777" w:rsidR="00C664E6" w:rsidRPr="0074631D" w:rsidRDefault="00C664E6" w:rsidP="00C664E6">
      <w:pPr>
        <w:numPr>
          <w:ilvl w:val="0"/>
          <w:numId w:val="39"/>
        </w:numPr>
        <w:shd w:val="clear" w:color="auto" w:fill="FFFFFF"/>
        <w:rPr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>ProffMe (pruffme.com)</w:t>
      </w:r>
      <w:r w:rsidRPr="0074631D">
        <w:rPr>
          <w:b/>
          <w:color w:val="000000" w:themeColor="text1"/>
          <w:sz w:val="24"/>
          <w:szCs w:val="24"/>
        </w:rPr>
        <w:t xml:space="preserve"> -</w:t>
      </w:r>
      <w:r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сервис организации видеоконференцсвязи, вебинаров,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онлайн-конференций, интерактивные доски.</w:t>
      </w:r>
    </w:p>
    <w:p w14:paraId="6118484D" w14:textId="77777777" w:rsidR="00C664E6" w:rsidRPr="0074631D" w:rsidRDefault="00C664E6" w:rsidP="00C664E6">
      <w:pPr>
        <w:numPr>
          <w:ilvl w:val="0"/>
          <w:numId w:val="39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Антиплагиат (antiplagiat.ru) - </w:t>
      </w:r>
      <w:r w:rsidRPr="0074631D">
        <w:rPr>
          <w:i/>
          <w:color w:val="000000" w:themeColor="text1"/>
          <w:sz w:val="24"/>
          <w:szCs w:val="24"/>
        </w:rPr>
        <w:t>система проверки текстов на плагиат.</w:t>
      </w:r>
    </w:p>
    <w:p w14:paraId="7B9A9673" w14:textId="77777777" w:rsidR="00C664E6" w:rsidRPr="0074631D" w:rsidRDefault="00C664E6" w:rsidP="00C664E6">
      <w:pPr>
        <w:numPr>
          <w:ilvl w:val="0"/>
          <w:numId w:val="39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Яндекс.Формы (forms.yandex.ru) - </w:t>
      </w:r>
      <w:r w:rsidRPr="0074631D">
        <w:rPr>
          <w:i/>
          <w:color w:val="000000" w:themeColor="text1"/>
          <w:sz w:val="24"/>
          <w:szCs w:val="24"/>
        </w:rPr>
        <w:t>конструктор форм, опросов и тестов.</w:t>
      </w:r>
    </w:p>
    <w:p w14:paraId="10E89386" w14:textId="2771EC83" w:rsidR="00C664E6" w:rsidRPr="00C664E6" w:rsidRDefault="00C664E6" w:rsidP="00C664E6">
      <w:pPr>
        <w:numPr>
          <w:ilvl w:val="0"/>
          <w:numId w:val="39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MarkSQL (lib.mgafk.ru) - </w:t>
      </w:r>
      <w:r w:rsidRPr="0074631D">
        <w:rPr>
          <w:i/>
          <w:color w:val="000000" w:themeColor="text1"/>
          <w:sz w:val="24"/>
          <w:szCs w:val="24"/>
        </w:rPr>
        <w:t>библиотечная система.</w:t>
      </w:r>
    </w:p>
    <w:p w14:paraId="05BEAFEA" w14:textId="249ABF1B" w:rsidR="00B0206F" w:rsidRPr="00CD258E" w:rsidRDefault="00B0206F" w:rsidP="00B0206F">
      <w:pPr>
        <w:ind w:firstLine="720"/>
        <w:jc w:val="both"/>
        <w:rPr>
          <w:b/>
          <w:bCs/>
          <w:i/>
          <w:sz w:val="24"/>
          <w:szCs w:val="24"/>
        </w:rPr>
      </w:pPr>
      <w:r w:rsidRPr="00CD258E">
        <w:rPr>
          <w:b/>
          <w:bCs/>
          <w:i/>
          <w:sz w:val="24"/>
          <w:szCs w:val="24"/>
        </w:rPr>
        <w:t>8.</w:t>
      </w:r>
      <w:r w:rsidR="00C664E6">
        <w:rPr>
          <w:b/>
          <w:bCs/>
          <w:i/>
          <w:sz w:val="24"/>
          <w:szCs w:val="24"/>
        </w:rPr>
        <w:t>3</w:t>
      </w:r>
      <w:r w:rsidRPr="00CD258E">
        <w:rPr>
          <w:b/>
          <w:bCs/>
          <w:i/>
          <w:sz w:val="24"/>
          <w:szCs w:val="24"/>
        </w:rPr>
        <w:t>.</w:t>
      </w:r>
      <w:r>
        <w:rPr>
          <w:b/>
          <w:bCs/>
          <w:i/>
          <w:sz w:val="24"/>
          <w:szCs w:val="24"/>
        </w:rPr>
        <w:t xml:space="preserve"> </w:t>
      </w:r>
      <w:r w:rsidRPr="00CD258E">
        <w:rPr>
          <w:b/>
          <w:bCs/>
          <w:i/>
          <w:sz w:val="24"/>
          <w:szCs w:val="24"/>
        </w:rPr>
        <w:t>программное обеспечение</w:t>
      </w:r>
      <w:r w:rsidR="00C664E6">
        <w:rPr>
          <w:b/>
          <w:bCs/>
          <w:i/>
          <w:sz w:val="24"/>
          <w:szCs w:val="24"/>
        </w:rPr>
        <w:t xml:space="preserve"> дисциплины</w:t>
      </w:r>
    </w:p>
    <w:p w14:paraId="7F6F638B" w14:textId="77777777" w:rsidR="00B0206F" w:rsidRPr="00CD258E" w:rsidRDefault="00B0206F" w:rsidP="00B0206F">
      <w:pPr>
        <w:ind w:firstLine="709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CD258E">
        <w:rPr>
          <w:bCs/>
          <w:sz w:val="24"/>
          <w:szCs w:val="24"/>
          <w:lang w:val="en-US"/>
        </w:rPr>
        <w:t>GYULGPL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Libre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Pr="00CD258E">
        <w:rPr>
          <w:bCs/>
          <w:sz w:val="24"/>
          <w:szCs w:val="24"/>
        </w:rPr>
        <w:t>.</w:t>
      </w:r>
    </w:p>
    <w:p w14:paraId="14CE69DA" w14:textId="77777777" w:rsidR="008F583F" w:rsidRPr="00433A85" w:rsidRDefault="008F583F" w:rsidP="008F583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2) Цифровые образовательные технологии реализованы на основе Информационно-образовательной системы МГАФК (ИОС МГАФК). </w:t>
      </w:r>
    </w:p>
    <w:p w14:paraId="4DBF810D" w14:textId="77777777" w:rsidR="008F583F" w:rsidRPr="00433A85" w:rsidRDefault="008F583F" w:rsidP="008F583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lastRenderedPageBreak/>
        <w:t>Состоит из 2 частей:</w:t>
      </w:r>
    </w:p>
    <w:p w14:paraId="46C69F2F" w14:textId="77777777" w:rsidR="008F583F" w:rsidRPr="00433A85" w:rsidRDefault="008F583F" w:rsidP="008F583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 ВКС МГАФК (</w:t>
      </w:r>
      <w:r w:rsidRPr="00433A85">
        <w:rPr>
          <w:rFonts w:eastAsia="Calibri"/>
          <w:sz w:val="24"/>
          <w:szCs w:val="24"/>
          <w:lang w:val="en-US"/>
        </w:rPr>
        <w:t>vks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mgafk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ru</w:t>
      </w:r>
      <w:r w:rsidRPr="00433A85">
        <w:rPr>
          <w:rFonts w:eastAsia="Calibri"/>
          <w:sz w:val="24"/>
          <w:szCs w:val="24"/>
        </w:rPr>
        <w:t xml:space="preserve">) – развернута на базе ПО с открытым кодом на платформе </w:t>
      </w:r>
      <w:r w:rsidRPr="00433A85">
        <w:rPr>
          <w:rFonts w:eastAsia="Calibri"/>
          <w:sz w:val="24"/>
          <w:szCs w:val="24"/>
          <w:lang w:val="en-US"/>
        </w:rPr>
        <w:t>Jitsi</w:t>
      </w:r>
      <w:r w:rsidRPr="00433A85">
        <w:rPr>
          <w:rFonts w:eastAsia="Calibri"/>
          <w:sz w:val="24"/>
          <w:szCs w:val="24"/>
        </w:rPr>
        <w:t xml:space="preserve"> </w:t>
      </w:r>
      <w:r w:rsidRPr="00433A85">
        <w:rPr>
          <w:rFonts w:eastAsia="Calibri"/>
          <w:sz w:val="24"/>
          <w:szCs w:val="24"/>
          <w:lang w:val="en-US"/>
        </w:rPr>
        <w:t>Meet</w:t>
      </w:r>
    </w:p>
    <w:p w14:paraId="4CD5ACEF" w14:textId="77777777" w:rsidR="008F583F" w:rsidRPr="00433A85" w:rsidRDefault="008F583F" w:rsidP="008F583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 Образовательная платформа МГАФК (</w:t>
      </w:r>
      <w:r w:rsidRPr="00433A85">
        <w:rPr>
          <w:rFonts w:eastAsia="Calibri"/>
          <w:sz w:val="24"/>
          <w:szCs w:val="24"/>
          <w:lang w:val="en-US"/>
        </w:rPr>
        <w:t>edu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mgafk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ru</w:t>
      </w:r>
      <w:r w:rsidRPr="00433A85">
        <w:rPr>
          <w:rFonts w:eastAsia="Calibri"/>
          <w:sz w:val="24"/>
          <w:szCs w:val="24"/>
        </w:rPr>
        <w:t xml:space="preserve">) - развернута на базе ПО с открытым кодом </w:t>
      </w:r>
      <w:r w:rsidRPr="00433A85">
        <w:rPr>
          <w:rFonts w:eastAsia="Calibri"/>
          <w:sz w:val="24"/>
          <w:szCs w:val="24"/>
          <w:lang w:val="en-US"/>
        </w:rPr>
        <w:t>Sakai</w:t>
      </w:r>
    </w:p>
    <w:p w14:paraId="3C582504" w14:textId="77777777" w:rsidR="008F583F" w:rsidRPr="00433A85" w:rsidRDefault="008F583F" w:rsidP="008F583F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r w:rsidRPr="00433A85">
        <w:rPr>
          <w:color w:val="000000"/>
          <w:sz w:val="24"/>
          <w:szCs w:val="24"/>
          <w:shd w:val="clear" w:color="auto" w:fill="FFFFFF"/>
        </w:rPr>
        <w:t xml:space="preserve">Jitsi Meet – бесплатное программное обеспечение с открытым исходным кодом для проведения видеоконференций, защищенных шифрованием данных. </w:t>
      </w:r>
    </w:p>
    <w:p w14:paraId="1C90DC47" w14:textId="77777777" w:rsidR="008F583F" w:rsidRPr="00433A85" w:rsidRDefault="008F583F" w:rsidP="008F583F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r w:rsidRPr="00433A85">
        <w:rPr>
          <w:color w:val="000000"/>
          <w:sz w:val="24"/>
          <w:szCs w:val="24"/>
          <w:shd w:val="clear" w:color="auto" w:fill="FFFFFF"/>
        </w:rPr>
        <w:t>Функциональные возможности платформы:</w:t>
      </w:r>
    </w:p>
    <w:p w14:paraId="7C5F50C1" w14:textId="77777777" w:rsidR="008F583F" w:rsidRPr="00433A85" w:rsidRDefault="008F583F" w:rsidP="008F583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Презентация рабочего стола участникам видеоконференции</w:t>
      </w:r>
    </w:p>
    <w:p w14:paraId="6FA9E875" w14:textId="77777777" w:rsidR="008F583F" w:rsidRPr="00433A85" w:rsidRDefault="008F583F" w:rsidP="008F583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Приглашение к участию в видеоконференции с рассылки адреса доступа</w:t>
      </w:r>
    </w:p>
    <w:p w14:paraId="6447C384" w14:textId="77777777" w:rsidR="008F583F" w:rsidRPr="00433A85" w:rsidRDefault="008F583F" w:rsidP="008F583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Встроенный чат для обмена сообщениями между участниками видеоконференции</w:t>
      </w:r>
    </w:p>
    <w:p w14:paraId="30249843" w14:textId="77777777" w:rsidR="008F583F" w:rsidRPr="00433A85" w:rsidRDefault="008F583F" w:rsidP="008F583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функций:</w:t>
      </w:r>
    </w:p>
    <w:p w14:paraId="06F21F1B" w14:textId="77777777" w:rsidR="008F583F" w:rsidRPr="00433A85" w:rsidRDefault="008F583F" w:rsidP="008F583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 Сохранения чата и выгрузка в файл</w:t>
      </w:r>
    </w:p>
    <w:p w14:paraId="119FFD58" w14:textId="77777777" w:rsidR="008F583F" w:rsidRPr="00433A85" w:rsidRDefault="008F583F" w:rsidP="008F583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 Записи и сохранения вебинара</w:t>
      </w:r>
    </w:p>
    <w:p w14:paraId="41C6C4BA" w14:textId="77777777" w:rsidR="008F583F" w:rsidRPr="00433A85" w:rsidRDefault="008F583F" w:rsidP="008F583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3. Нормального завершения видеозаписи при некорректном закрытии программы преподавателем</w:t>
      </w:r>
    </w:p>
    <w:p w14:paraId="0175F069" w14:textId="77777777" w:rsidR="008F583F" w:rsidRPr="00433A85" w:rsidRDefault="008F583F" w:rsidP="008F583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4. Отключения лишних элементов интерфейса</w:t>
      </w:r>
    </w:p>
    <w:p w14:paraId="2494A1A5" w14:textId="77777777" w:rsidR="008F583F" w:rsidRPr="00433A85" w:rsidRDefault="008F583F" w:rsidP="008F583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5. Оповещения модератора о включении режима демонстрации экрана и остальных функций</w:t>
      </w:r>
    </w:p>
    <w:p w14:paraId="750A04F1" w14:textId="77777777" w:rsidR="008F583F" w:rsidRPr="00433A85" w:rsidRDefault="008F583F" w:rsidP="008F583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6. Предупреждения преподавателя об отсутствии презентации при записи демонстрации экрана</w:t>
      </w:r>
    </w:p>
    <w:p w14:paraId="1C6C7A44" w14:textId="77777777" w:rsidR="008F583F" w:rsidRPr="00433A85" w:rsidRDefault="008F583F" w:rsidP="008F583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Sakai представляет собой набор программных инструментов, предназначенных для обеспечения помощи преподавателям и студентам в поддержке очного учебного процесса или организации дистанционного обучения; кроме того, Sakai служит средой для взаимодействия исследовательских и иных групп. При работе с учебными курсами Sakai предоставляет дополнительные возможности для интенсификации и повышения эффективности процесса преподавания и обучения. Для организации совместной работы в Sakai реализован набор инструментов, обеспечивающих коммуникацию и групповую деятельность как на рабочем месте, так и удаленно. </w:t>
      </w:r>
    </w:p>
    <w:p w14:paraId="089B435F" w14:textId="77777777" w:rsidR="008F583F" w:rsidRPr="00433A85" w:rsidRDefault="008F583F" w:rsidP="008F583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процедур и функций:</w:t>
      </w:r>
    </w:p>
    <w:p w14:paraId="47743D9F" w14:textId="77777777" w:rsidR="008F583F" w:rsidRPr="00433A85" w:rsidRDefault="008F583F" w:rsidP="008F583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1. Доработка внешнего вида пользовательского интерфейса ПО </w:t>
      </w:r>
    </w:p>
    <w:p w14:paraId="516CD9BF" w14:textId="77777777" w:rsidR="008F583F" w:rsidRPr="00433A85" w:rsidRDefault="008F583F" w:rsidP="008F583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 Редактирование и устранение недочетов при автоматическом переводе с английского языка</w:t>
      </w:r>
    </w:p>
    <w:p w14:paraId="57EA5E2F" w14:textId="0B2ACDED" w:rsidR="008F583F" w:rsidRDefault="008F583F" w:rsidP="008F583F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3. Настройка функциональных блоков ПО Сакай: Тесты, Задания, Занятия, Учебные материалы, Оценки.</w:t>
      </w:r>
    </w:p>
    <w:p w14:paraId="042AB3A6" w14:textId="1A31E2EA" w:rsidR="008F583F" w:rsidRPr="008F583F" w:rsidRDefault="008F583F" w:rsidP="008F583F">
      <w:pPr>
        <w:ind w:firstLine="709"/>
        <w:jc w:val="both"/>
        <w:rPr>
          <w:bCs/>
          <w:sz w:val="24"/>
          <w:szCs w:val="24"/>
        </w:rPr>
      </w:pPr>
      <w:r>
        <w:rPr>
          <w:rFonts w:eastAsia="Calibri"/>
          <w:sz w:val="24"/>
          <w:szCs w:val="24"/>
        </w:rPr>
        <w:t>3)</w:t>
      </w:r>
      <w:r w:rsidRPr="008F583F">
        <w:rPr>
          <w:bCs/>
          <w:sz w:val="24"/>
          <w:szCs w:val="24"/>
        </w:rPr>
        <w:t xml:space="preserve"> </w:t>
      </w:r>
      <w:r w:rsidRPr="00CD11CA">
        <w:rPr>
          <w:bCs/>
          <w:sz w:val="24"/>
          <w:szCs w:val="24"/>
        </w:rPr>
        <w:t>Программа статистической обработки информации SPSS.</w:t>
      </w:r>
    </w:p>
    <w:p w14:paraId="23A361B5" w14:textId="025D8580" w:rsidR="00B0206F" w:rsidRPr="00044B7B" w:rsidRDefault="00B0206F" w:rsidP="00B0206F">
      <w:pPr>
        <w:ind w:firstLine="709"/>
        <w:jc w:val="both"/>
        <w:rPr>
          <w:spacing w:val="-1"/>
          <w:sz w:val="24"/>
          <w:szCs w:val="24"/>
        </w:rPr>
      </w:pPr>
      <w:r w:rsidRPr="00044B7B">
        <w:rPr>
          <w:b/>
          <w:i/>
          <w:spacing w:val="-1"/>
          <w:sz w:val="24"/>
          <w:szCs w:val="24"/>
        </w:rPr>
        <w:t>8.</w:t>
      </w:r>
      <w:r w:rsidR="00C664E6">
        <w:rPr>
          <w:b/>
          <w:i/>
          <w:spacing w:val="-1"/>
          <w:sz w:val="24"/>
          <w:szCs w:val="24"/>
        </w:rPr>
        <w:t>4</w:t>
      </w:r>
      <w:r w:rsidRPr="00044B7B">
        <w:rPr>
          <w:b/>
          <w:spacing w:val="-1"/>
          <w:sz w:val="24"/>
          <w:szCs w:val="24"/>
        </w:rPr>
        <w:t xml:space="preserve"> </w:t>
      </w:r>
      <w:r w:rsidRPr="00044B7B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044B7B">
        <w:rPr>
          <w:b/>
          <w:i/>
          <w:sz w:val="24"/>
          <w:szCs w:val="24"/>
        </w:rPr>
        <w:t xml:space="preserve">и </w:t>
      </w:r>
      <w:r w:rsidRPr="00044B7B">
        <w:rPr>
          <w:b/>
          <w:i/>
          <w:spacing w:val="-1"/>
          <w:sz w:val="24"/>
          <w:szCs w:val="24"/>
        </w:rPr>
        <w:t xml:space="preserve">обучающимися </w:t>
      </w:r>
      <w:r w:rsidRPr="00044B7B">
        <w:rPr>
          <w:b/>
          <w:i/>
          <w:sz w:val="24"/>
          <w:szCs w:val="24"/>
        </w:rPr>
        <w:t xml:space="preserve">с ограниченными </w:t>
      </w:r>
      <w:r w:rsidRPr="00044B7B">
        <w:rPr>
          <w:b/>
          <w:i/>
          <w:spacing w:val="-1"/>
          <w:sz w:val="24"/>
          <w:szCs w:val="24"/>
        </w:rPr>
        <w:t>возможностями здоровья</w:t>
      </w:r>
      <w:r w:rsidRPr="00044B7B">
        <w:rPr>
          <w:spacing w:val="-1"/>
          <w:sz w:val="24"/>
          <w:szCs w:val="24"/>
        </w:rPr>
        <w:t xml:space="preserve"> осуществляется </w:t>
      </w:r>
      <w:r w:rsidRPr="00044B7B">
        <w:rPr>
          <w:sz w:val="24"/>
          <w:szCs w:val="24"/>
        </w:rPr>
        <w:t xml:space="preserve">с </w:t>
      </w:r>
      <w:r w:rsidRPr="00044B7B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044B7B">
        <w:rPr>
          <w:sz w:val="24"/>
          <w:szCs w:val="24"/>
        </w:rPr>
        <w:t xml:space="preserve"> и </w:t>
      </w:r>
      <w:r w:rsidRPr="00044B7B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044B7B">
        <w:rPr>
          <w:spacing w:val="-2"/>
          <w:sz w:val="24"/>
          <w:szCs w:val="24"/>
        </w:rPr>
        <w:t xml:space="preserve">доступ </w:t>
      </w:r>
      <w:r w:rsidRPr="00044B7B">
        <w:rPr>
          <w:sz w:val="24"/>
          <w:szCs w:val="24"/>
        </w:rPr>
        <w:t xml:space="preserve">в </w:t>
      </w:r>
      <w:r w:rsidRPr="00044B7B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044B7B">
        <w:rPr>
          <w:sz w:val="24"/>
          <w:szCs w:val="24"/>
        </w:rPr>
        <w:t xml:space="preserve">на 1 этаже главного здания. </w:t>
      </w:r>
      <w:r w:rsidRPr="00044B7B">
        <w:rPr>
          <w:spacing w:val="-1"/>
          <w:sz w:val="24"/>
          <w:szCs w:val="24"/>
        </w:rPr>
        <w:t xml:space="preserve">Созданы следующие специальные условия: </w:t>
      </w:r>
    </w:p>
    <w:p w14:paraId="4DE8219D" w14:textId="53864A16" w:rsidR="00B0206F" w:rsidRPr="00044B7B" w:rsidRDefault="00B0206F" w:rsidP="00B0206F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>8.</w:t>
      </w:r>
      <w:r w:rsidR="00C664E6">
        <w:rPr>
          <w:i/>
          <w:iCs/>
          <w:sz w:val="24"/>
          <w:szCs w:val="24"/>
        </w:rPr>
        <w:t>4</w:t>
      </w:r>
      <w:r w:rsidRPr="00044B7B">
        <w:rPr>
          <w:i/>
          <w:iCs/>
          <w:sz w:val="24"/>
          <w:szCs w:val="24"/>
        </w:rPr>
        <w:t xml:space="preserve">.1. для </w:t>
      </w:r>
      <w:r w:rsidRPr="00044B7B">
        <w:rPr>
          <w:i/>
          <w:iCs/>
          <w:spacing w:val="-1"/>
          <w:sz w:val="24"/>
          <w:szCs w:val="24"/>
        </w:rPr>
        <w:t xml:space="preserve">инвалидов </w:t>
      </w:r>
      <w:r w:rsidRPr="00044B7B">
        <w:rPr>
          <w:i/>
          <w:iCs/>
          <w:sz w:val="24"/>
          <w:szCs w:val="24"/>
        </w:rPr>
        <w:t>и лиц с</w:t>
      </w:r>
      <w:r w:rsidRPr="00044B7B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044B7B">
        <w:rPr>
          <w:i/>
          <w:iCs/>
          <w:sz w:val="24"/>
          <w:szCs w:val="24"/>
        </w:rPr>
        <w:t xml:space="preserve"> здоровья по зрению:</w:t>
      </w:r>
    </w:p>
    <w:p w14:paraId="5D5E5B1A" w14:textId="77777777" w:rsidR="00B0206F" w:rsidRPr="00044B7B" w:rsidRDefault="00B0206F" w:rsidP="00B0206F">
      <w:pPr>
        <w:ind w:firstLine="709"/>
        <w:jc w:val="both"/>
        <w:rPr>
          <w:spacing w:val="-1"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iCs/>
          <w:sz w:val="24"/>
          <w:szCs w:val="24"/>
        </w:rPr>
        <w:t>о</w:t>
      </w:r>
      <w:r w:rsidRPr="00044B7B">
        <w:rPr>
          <w:spacing w:val="-1"/>
          <w:sz w:val="24"/>
          <w:szCs w:val="24"/>
        </w:rPr>
        <w:t xml:space="preserve">беспечен доступ </w:t>
      </w:r>
      <w:r w:rsidRPr="00044B7B">
        <w:rPr>
          <w:sz w:val="24"/>
          <w:szCs w:val="24"/>
        </w:rPr>
        <w:t xml:space="preserve">обучающихся, </w:t>
      </w:r>
      <w:r w:rsidRPr="00044B7B">
        <w:rPr>
          <w:spacing w:val="-1"/>
          <w:sz w:val="24"/>
          <w:szCs w:val="24"/>
        </w:rPr>
        <w:t xml:space="preserve">являющихся слепыми или слабовидящими </w:t>
      </w:r>
      <w:r w:rsidRPr="00044B7B">
        <w:rPr>
          <w:sz w:val="24"/>
          <w:szCs w:val="24"/>
        </w:rPr>
        <w:t xml:space="preserve">к </w:t>
      </w:r>
      <w:r w:rsidRPr="00044B7B">
        <w:rPr>
          <w:spacing w:val="-1"/>
          <w:sz w:val="24"/>
          <w:szCs w:val="24"/>
        </w:rPr>
        <w:t>зданиям Академии;</w:t>
      </w:r>
    </w:p>
    <w:p w14:paraId="07D9D0D6" w14:textId="77777777" w:rsidR="00B0206F" w:rsidRPr="00044B7B" w:rsidRDefault="00B0206F" w:rsidP="00B0206F">
      <w:pPr>
        <w:ind w:firstLine="709"/>
        <w:jc w:val="both"/>
        <w:rPr>
          <w:sz w:val="24"/>
          <w:szCs w:val="24"/>
        </w:rPr>
      </w:pPr>
      <w:r w:rsidRPr="00044B7B">
        <w:rPr>
          <w:spacing w:val="-1"/>
          <w:sz w:val="24"/>
          <w:szCs w:val="24"/>
        </w:rPr>
        <w:t xml:space="preserve">- </w:t>
      </w:r>
      <w:r w:rsidRPr="00044B7B">
        <w:rPr>
          <w:iCs/>
          <w:sz w:val="24"/>
          <w:szCs w:val="24"/>
        </w:rPr>
        <w:t>э</w:t>
      </w:r>
      <w:r w:rsidRPr="00044B7B">
        <w:rPr>
          <w:sz w:val="24"/>
          <w:szCs w:val="24"/>
        </w:rPr>
        <w:t>лектронный видео увеличитель "ONYX Deskset HD 22 (в полной комплектации);</w:t>
      </w:r>
    </w:p>
    <w:p w14:paraId="4A2D53CB" w14:textId="77777777" w:rsidR="00B0206F" w:rsidRPr="00044B7B" w:rsidRDefault="00B0206F" w:rsidP="00B0206F">
      <w:pPr>
        <w:ind w:firstLine="709"/>
        <w:jc w:val="both"/>
        <w:rPr>
          <w:sz w:val="24"/>
          <w:szCs w:val="24"/>
        </w:rPr>
      </w:pPr>
      <w:r w:rsidRPr="00044B7B">
        <w:rPr>
          <w:b/>
          <w:sz w:val="24"/>
          <w:szCs w:val="24"/>
        </w:rPr>
        <w:t xml:space="preserve">- </w:t>
      </w:r>
      <w:r w:rsidRPr="00044B7B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044B7B">
        <w:rPr>
          <w:sz w:val="24"/>
          <w:szCs w:val="24"/>
        </w:rPr>
        <w:t xml:space="preserve"> </w:t>
      </w:r>
    </w:p>
    <w:p w14:paraId="47F47979" w14:textId="77777777" w:rsidR="00B0206F" w:rsidRPr="00044B7B" w:rsidRDefault="00B0206F" w:rsidP="00B0206F">
      <w:pPr>
        <w:ind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b/>
          <w:sz w:val="24"/>
          <w:szCs w:val="24"/>
        </w:rPr>
        <w:t>-</w:t>
      </w:r>
      <w:r w:rsidRPr="00044B7B">
        <w:rPr>
          <w:sz w:val="24"/>
          <w:szCs w:val="24"/>
        </w:rPr>
        <w:t xml:space="preserve"> принтер Брайля; </w:t>
      </w:r>
    </w:p>
    <w:p w14:paraId="08E4F1EC" w14:textId="77777777" w:rsidR="00B0206F" w:rsidRPr="00044B7B" w:rsidRDefault="00B0206F" w:rsidP="00B0206F">
      <w:pPr>
        <w:ind w:firstLine="709"/>
        <w:jc w:val="both"/>
        <w:rPr>
          <w:sz w:val="24"/>
          <w:szCs w:val="24"/>
          <w:shd w:val="clear" w:color="auto" w:fill="FEFEFE"/>
        </w:rPr>
      </w:pPr>
      <w:r w:rsidRPr="00044B7B">
        <w:rPr>
          <w:b/>
          <w:sz w:val="24"/>
          <w:szCs w:val="24"/>
          <w:shd w:val="clear" w:color="auto" w:fill="FFFFFF"/>
        </w:rPr>
        <w:lastRenderedPageBreak/>
        <w:t xml:space="preserve">- </w:t>
      </w:r>
      <w:r w:rsidRPr="00044B7B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044B7B">
        <w:rPr>
          <w:b/>
          <w:sz w:val="24"/>
          <w:szCs w:val="24"/>
          <w:shd w:val="clear" w:color="auto" w:fill="FFFFFF"/>
        </w:rPr>
        <w:t xml:space="preserve"> </w:t>
      </w:r>
    </w:p>
    <w:p w14:paraId="5221B1D7" w14:textId="48155FF6" w:rsidR="00B0206F" w:rsidRPr="00044B7B" w:rsidRDefault="00B0206F" w:rsidP="00B0206F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>8.</w:t>
      </w:r>
      <w:r w:rsidR="00C664E6">
        <w:rPr>
          <w:i/>
          <w:iCs/>
          <w:sz w:val="24"/>
          <w:szCs w:val="24"/>
        </w:rPr>
        <w:t>4</w:t>
      </w:r>
      <w:r w:rsidRPr="00044B7B">
        <w:rPr>
          <w:i/>
          <w:iCs/>
          <w:sz w:val="24"/>
          <w:szCs w:val="24"/>
        </w:rPr>
        <w:t xml:space="preserve">.2. для </w:t>
      </w:r>
      <w:r w:rsidRPr="00044B7B">
        <w:rPr>
          <w:i/>
          <w:iCs/>
          <w:spacing w:val="-1"/>
          <w:sz w:val="24"/>
          <w:szCs w:val="24"/>
        </w:rPr>
        <w:t xml:space="preserve">инвалидов </w:t>
      </w:r>
      <w:r w:rsidRPr="00044B7B">
        <w:rPr>
          <w:i/>
          <w:iCs/>
          <w:sz w:val="24"/>
          <w:szCs w:val="24"/>
        </w:rPr>
        <w:t>и лиц с</w:t>
      </w:r>
      <w:r w:rsidRPr="00044B7B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044B7B">
        <w:rPr>
          <w:i/>
          <w:iCs/>
          <w:sz w:val="24"/>
          <w:szCs w:val="24"/>
        </w:rPr>
        <w:t xml:space="preserve"> здоровья по слуху:</w:t>
      </w:r>
    </w:p>
    <w:p w14:paraId="71B06D67" w14:textId="77777777" w:rsidR="00B0206F" w:rsidRPr="00044B7B" w:rsidRDefault="00B0206F" w:rsidP="00B0206F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sz w:val="24"/>
          <w:szCs w:val="24"/>
        </w:rPr>
        <w:t>акустическая система</w:t>
      </w:r>
      <w:r w:rsidRPr="00044B7B">
        <w:rPr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14:paraId="186202A1" w14:textId="77777777" w:rsidR="00B0206F" w:rsidRPr="00044B7B" w:rsidRDefault="00B0206F" w:rsidP="00B0206F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sz w:val="24"/>
          <w:szCs w:val="24"/>
          <w:shd w:val="clear" w:color="auto" w:fill="FFFFFF"/>
        </w:rPr>
        <w:t>«ElBrailleW14J G2;</w:t>
      </w:r>
      <w:r w:rsidRPr="00044B7B">
        <w:rPr>
          <w:sz w:val="22"/>
          <w:szCs w:val="22"/>
          <w:shd w:val="clear" w:color="auto" w:fill="FFFFFF"/>
        </w:rPr>
        <w:t xml:space="preserve"> </w:t>
      </w:r>
    </w:p>
    <w:p w14:paraId="030B97DC" w14:textId="77777777" w:rsidR="00B0206F" w:rsidRPr="00044B7B" w:rsidRDefault="00B0206F" w:rsidP="00B0206F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b/>
          <w:sz w:val="24"/>
          <w:szCs w:val="24"/>
          <w:shd w:val="clear" w:color="auto" w:fill="FFFFFF"/>
        </w:rPr>
        <w:t>-</w:t>
      </w:r>
      <w:r w:rsidRPr="00044B7B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6ECD7D54" w14:textId="77777777" w:rsidR="00B0206F" w:rsidRPr="00044B7B" w:rsidRDefault="00B0206F" w:rsidP="00B0206F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sz w:val="24"/>
          <w:szCs w:val="24"/>
          <w:shd w:val="clear" w:color="auto" w:fill="FFFFFF"/>
        </w:rPr>
        <w:t>- FM-передатчик AMIGO T31;</w:t>
      </w:r>
    </w:p>
    <w:p w14:paraId="5C4DF860" w14:textId="77777777" w:rsidR="00B0206F" w:rsidRPr="00044B7B" w:rsidRDefault="00B0206F" w:rsidP="00B0206F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14:paraId="363E6B32" w14:textId="1C6CE99F" w:rsidR="00B0206F" w:rsidRPr="00044B7B" w:rsidRDefault="00B0206F" w:rsidP="00B0206F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>8.</w:t>
      </w:r>
      <w:r w:rsidR="00C664E6">
        <w:rPr>
          <w:i/>
          <w:iCs/>
          <w:sz w:val="24"/>
          <w:szCs w:val="24"/>
        </w:rPr>
        <w:t>4</w:t>
      </w:r>
      <w:r w:rsidRPr="00044B7B">
        <w:rPr>
          <w:i/>
          <w:iCs/>
          <w:sz w:val="24"/>
          <w:szCs w:val="24"/>
        </w:rPr>
        <w:t xml:space="preserve">.3. для </w:t>
      </w:r>
      <w:r w:rsidRPr="00044B7B">
        <w:rPr>
          <w:i/>
          <w:iCs/>
          <w:spacing w:val="-1"/>
          <w:sz w:val="24"/>
          <w:szCs w:val="24"/>
        </w:rPr>
        <w:t xml:space="preserve">инвалидов </w:t>
      </w:r>
      <w:r w:rsidRPr="00044B7B">
        <w:rPr>
          <w:i/>
          <w:iCs/>
          <w:sz w:val="24"/>
          <w:szCs w:val="24"/>
        </w:rPr>
        <w:t xml:space="preserve">и лиц с </w:t>
      </w:r>
      <w:r w:rsidRPr="00044B7B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044B7B">
        <w:rPr>
          <w:i/>
          <w:iCs/>
          <w:sz w:val="24"/>
          <w:szCs w:val="24"/>
        </w:rPr>
        <w:t>аппарата:</w:t>
      </w:r>
    </w:p>
    <w:p w14:paraId="13A31B5C" w14:textId="77777777" w:rsidR="00B0206F" w:rsidRPr="00044B7B" w:rsidRDefault="00B0206F" w:rsidP="00B0206F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735D42C1" w14:textId="77777777" w:rsidR="00B0206F" w:rsidRPr="005B4816" w:rsidRDefault="00B0206F" w:rsidP="00B0206F">
      <w:pPr>
        <w:spacing w:line="276" w:lineRule="auto"/>
        <w:jc w:val="both"/>
        <w:rPr>
          <w:sz w:val="24"/>
          <w:szCs w:val="24"/>
        </w:rPr>
      </w:pPr>
    </w:p>
    <w:p w14:paraId="5BD6D801" w14:textId="77777777" w:rsidR="00B0206F" w:rsidRPr="005B4816" w:rsidRDefault="00B0206F" w:rsidP="00B0206F">
      <w:pPr>
        <w:spacing w:line="276" w:lineRule="auto"/>
        <w:jc w:val="both"/>
        <w:rPr>
          <w:i/>
          <w:sz w:val="24"/>
          <w:szCs w:val="24"/>
        </w:rPr>
      </w:pPr>
    </w:p>
    <w:p w14:paraId="5C297BCC" w14:textId="77777777" w:rsidR="00CE5AAF" w:rsidRPr="002D176F" w:rsidRDefault="00CE5AAF">
      <w:pPr>
        <w:spacing w:line="276" w:lineRule="auto"/>
        <w:jc w:val="both"/>
        <w:rPr>
          <w:i/>
          <w:sz w:val="24"/>
          <w:szCs w:val="24"/>
        </w:rPr>
      </w:pPr>
    </w:p>
    <w:p w14:paraId="3E7F2E5B" w14:textId="77777777" w:rsidR="00CE5AAF" w:rsidRPr="002D176F" w:rsidRDefault="00CE5AAF">
      <w:pPr>
        <w:spacing w:line="276" w:lineRule="auto"/>
        <w:jc w:val="both"/>
        <w:rPr>
          <w:i/>
          <w:sz w:val="24"/>
          <w:szCs w:val="24"/>
        </w:rPr>
      </w:pPr>
    </w:p>
    <w:p w14:paraId="30222C74" w14:textId="77777777" w:rsidR="00CE5AAF" w:rsidRPr="002D176F" w:rsidRDefault="00CE5AAF">
      <w:pPr>
        <w:spacing w:line="276" w:lineRule="auto"/>
        <w:jc w:val="both"/>
        <w:rPr>
          <w:i/>
          <w:sz w:val="24"/>
          <w:szCs w:val="24"/>
        </w:rPr>
      </w:pPr>
    </w:p>
    <w:p w14:paraId="2A103E5A" w14:textId="77777777" w:rsidR="00CE5AAF" w:rsidRPr="002D176F" w:rsidRDefault="00CE5AAF">
      <w:pPr>
        <w:spacing w:line="276" w:lineRule="auto"/>
        <w:jc w:val="both"/>
        <w:rPr>
          <w:i/>
          <w:sz w:val="24"/>
          <w:szCs w:val="24"/>
        </w:rPr>
      </w:pPr>
    </w:p>
    <w:p w14:paraId="645B8E79" w14:textId="46A1D817" w:rsidR="00CE5AAF" w:rsidRPr="002D176F" w:rsidRDefault="00B41CE6" w:rsidP="00C664E6">
      <w:pPr>
        <w:rPr>
          <w:sz w:val="24"/>
          <w:szCs w:val="24"/>
        </w:rPr>
      </w:pPr>
      <w:r w:rsidRPr="002D176F">
        <w:rPr>
          <w:sz w:val="24"/>
          <w:szCs w:val="24"/>
        </w:rPr>
        <w:t xml:space="preserve"> </w:t>
      </w:r>
    </w:p>
    <w:p w14:paraId="2775994A" w14:textId="35649B47" w:rsidR="00C664E6" w:rsidRDefault="00C664E6">
      <w:pPr>
        <w:spacing w:after="200" w:line="276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14:paraId="1C86A719" w14:textId="77777777" w:rsidR="00C664E6" w:rsidRPr="00BD565D" w:rsidRDefault="00C664E6" w:rsidP="00C664E6">
      <w:pPr>
        <w:jc w:val="right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lastRenderedPageBreak/>
        <w:t xml:space="preserve">Приложение к Рабочей программе дисциплины </w:t>
      </w:r>
    </w:p>
    <w:p w14:paraId="74C53528" w14:textId="184950DC" w:rsidR="00C664E6" w:rsidRPr="00BD565D" w:rsidRDefault="00C664E6" w:rsidP="00C664E6">
      <w:pPr>
        <w:jc w:val="right"/>
        <w:rPr>
          <w:i/>
          <w:sz w:val="24"/>
          <w:szCs w:val="24"/>
        </w:rPr>
      </w:pPr>
      <w:r w:rsidRPr="002D176F">
        <w:rPr>
          <w:b/>
          <w:i/>
          <w:sz w:val="24"/>
          <w:szCs w:val="24"/>
        </w:rPr>
        <w:t>«</w:t>
      </w:r>
      <w:r>
        <w:rPr>
          <w:b/>
          <w:i/>
          <w:sz w:val="24"/>
          <w:szCs w:val="24"/>
        </w:rPr>
        <w:t>Статистика</w:t>
      </w:r>
      <w:r w:rsidRPr="002D176F">
        <w:rPr>
          <w:b/>
          <w:i/>
          <w:sz w:val="24"/>
          <w:szCs w:val="24"/>
        </w:rPr>
        <w:t>»</w:t>
      </w:r>
    </w:p>
    <w:p w14:paraId="6B8DBBAE" w14:textId="77777777" w:rsidR="00D35A96" w:rsidRPr="00BD565D" w:rsidRDefault="00D35A96" w:rsidP="00D35A96">
      <w:pPr>
        <w:jc w:val="center"/>
        <w:rPr>
          <w:sz w:val="24"/>
          <w:szCs w:val="24"/>
        </w:rPr>
      </w:pPr>
    </w:p>
    <w:p w14:paraId="3765F60D" w14:textId="77777777" w:rsidR="00D35A96" w:rsidRPr="00BD565D" w:rsidRDefault="00D35A96" w:rsidP="00D35A96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Министерство спорта Российской Федерации </w:t>
      </w:r>
    </w:p>
    <w:p w14:paraId="5D9D23AB" w14:textId="77777777" w:rsidR="00D35A96" w:rsidRPr="00BD565D" w:rsidRDefault="00D35A96" w:rsidP="00D35A96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>Федеральное государственное бюджетное образовательное учреждение</w:t>
      </w:r>
      <w:r>
        <w:rPr>
          <w:sz w:val="24"/>
          <w:szCs w:val="24"/>
        </w:rPr>
        <w:br/>
      </w:r>
      <w:r w:rsidRPr="00BD565D">
        <w:rPr>
          <w:sz w:val="24"/>
          <w:szCs w:val="24"/>
        </w:rPr>
        <w:t>высшего образования</w:t>
      </w:r>
    </w:p>
    <w:p w14:paraId="706E33E1" w14:textId="77777777" w:rsidR="00D35A96" w:rsidRDefault="00D35A96" w:rsidP="00D35A96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14:paraId="4EC939FF" w14:textId="77777777" w:rsidR="00D35A96" w:rsidRPr="00BD565D" w:rsidRDefault="00D35A96" w:rsidP="00D35A96">
      <w:pPr>
        <w:jc w:val="center"/>
        <w:rPr>
          <w:sz w:val="24"/>
          <w:szCs w:val="24"/>
        </w:rPr>
      </w:pPr>
    </w:p>
    <w:p w14:paraId="18C2BDD6" w14:textId="77777777" w:rsidR="00D35A96" w:rsidRPr="00BD565D" w:rsidRDefault="00D35A96" w:rsidP="00D35A96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Кафедра </w:t>
      </w:r>
      <w:r w:rsidRPr="00BD565D">
        <w:rPr>
          <w:sz w:val="24"/>
          <w:szCs w:val="24"/>
          <w:u w:val="single"/>
        </w:rPr>
        <w:t>Биомеханики и информационных технологий</w:t>
      </w:r>
    </w:p>
    <w:p w14:paraId="01F97830" w14:textId="77777777" w:rsidR="00D35A96" w:rsidRPr="00BD565D" w:rsidRDefault="00D35A96" w:rsidP="00D35A96">
      <w:pPr>
        <w:pBdr>
          <w:bottom w:val="single" w:sz="12" w:space="0" w:color="auto"/>
        </w:pBdr>
        <w:jc w:val="center"/>
        <w:rPr>
          <w:sz w:val="24"/>
          <w:szCs w:val="24"/>
        </w:rPr>
      </w:pPr>
    </w:p>
    <w:p w14:paraId="5A847AD0" w14:textId="77777777" w:rsidR="00D35A96" w:rsidRPr="00BD565D" w:rsidRDefault="00D35A96" w:rsidP="00D35A96">
      <w:pPr>
        <w:jc w:val="right"/>
        <w:rPr>
          <w:sz w:val="24"/>
          <w:szCs w:val="24"/>
        </w:rPr>
      </w:pPr>
    </w:p>
    <w:p w14:paraId="2768724E" w14:textId="77777777" w:rsidR="00D35A96" w:rsidRPr="00BD565D" w:rsidRDefault="00D35A96" w:rsidP="00D35A96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УТВЕРЖДЕНО</w:t>
      </w:r>
    </w:p>
    <w:p w14:paraId="6CF5E4AA" w14:textId="77777777" w:rsidR="00D35A96" w:rsidRPr="00BD565D" w:rsidRDefault="00D35A96" w:rsidP="00D35A96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решением Уче</w:t>
      </w:r>
      <w:r>
        <w:rPr>
          <w:sz w:val="24"/>
          <w:szCs w:val="24"/>
        </w:rPr>
        <w:t>бно-методической комиссии</w:t>
      </w:r>
    </w:p>
    <w:p w14:paraId="30522ECB" w14:textId="77777777" w:rsidR="00D35A96" w:rsidRDefault="00D35A96" w:rsidP="00D35A96">
      <w:pPr>
        <w:jc w:val="right"/>
        <w:rPr>
          <w:sz w:val="24"/>
          <w:szCs w:val="24"/>
        </w:rPr>
      </w:pPr>
      <w:r>
        <w:rPr>
          <w:sz w:val="24"/>
          <w:szCs w:val="24"/>
        </w:rPr>
        <w:t>П</w:t>
      </w:r>
      <w:r w:rsidRPr="00BD565D">
        <w:rPr>
          <w:sz w:val="24"/>
          <w:szCs w:val="24"/>
        </w:rPr>
        <w:t xml:space="preserve">ротокол № </w:t>
      </w:r>
      <w:r>
        <w:rPr>
          <w:sz w:val="24"/>
          <w:szCs w:val="24"/>
        </w:rPr>
        <w:t>5/24 от «17» июня 2024г.</w:t>
      </w:r>
    </w:p>
    <w:p w14:paraId="5BD9DDEA" w14:textId="77777777" w:rsidR="00D35A96" w:rsidRPr="00BD565D" w:rsidRDefault="00D35A96" w:rsidP="00D35A96">
      <w:pPr>
        <w:jc w:val="right"/>
        <w:rPr>
          <w:sz w:val="24"/>
          <w:szCs w:val="24"/>
        </w:rPr>
      </w:pPr>
      <w:r>
        <w:rPr>
          <w:sz w:val="24"/>
          <w:szCs w:val="24"/>
        </w:rPr>
        <w:t>Председатель УМК</w:t>
      </w:r>
    </w:p>
    <w:p w14:paraId="50232E60" w14:textId="77777777" w:rsidR="00D35A96" w:rsidRPr="00BD565D" w:rsidRDefault="00D35A96" w:rsidP="00D35A96">
      <w:pPr>
        <w:jc w:val="right"/>
        <w:rPr>
          <w:sz w:val="24"/>
          <w:szCs w:val="24"/>
        </w:rPr>
      </w:pPr>
      <w:r>
        <w:rPr>
          <w:sz w:val="24"/>
          <w:szCs w:val="24"/>
        </w:rPr>
        <w:t>П</w:t>
      </w:r>
      <w:r w:rsidRPr="00BD565D">
        <w:rPr>
          <w:sz w:val="24"/>
          <w:szCs w:val="24"/>
        </w:rPr>
        <w:t>роректо</w:t>
      </w:r>
      <w:r>
        <w:rPr>
          <w:sz w:val="24"/>
          <w:szCs w:val="24"/>
        </w:rPr>
        <w:t>р</w:t>
      </w:r>
      <w:r w:rsidRPr="00BD565D">
        <w:rPr>
          <w:sz w:val="24"/>
          <w:szCs w:val="24"/>
        </w:rPr>
        <w:t xml:space="preserve"> по учебной работе</w:t>
      </w:r>
    </w:p>
    <w:p w14:paraId="70B706F1" w14:textId="77777777" w:rsidR="00D35A96" w:rsidRPr="00BD565D" w:rsidRDefault="00D35A96" w:rsidP="00D35A96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___________________А.П.</w:t>
      </w:r>
      <w:r w:rsidRPr="00286AA2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Морозов</w:t>
      </w:r>
    </w:p>
    <w:p w14:paraId="3892453C" w14:textId="77777777" w:rsidR="00D35A96" w:rsidRPr="00BD565D" w:rsidRDefault="00D35A96" w:rsidP="00D35A96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</w:t>
      </w:r>
      <w:r>
        <w:rPr>
          <w:sz w:val="24"/>
          <w:szCs w:val="24"/>
        </w:rPr>
        <w:t>17</w:t>
      </w:r>
      <w:r w:rsidRPr="00BD565D">
        <w:rPr>
          <w:sz w:val="24"/>
          <w:szCs w:val="24"/>
        </w:rPr>
        <w:t xml:space="preserve">» </w:t>
      </w:r>
      <w:r>
        <w:rPr>
          <w:sz w:val="24"/>
          <w:szCs w:val="24"/>
        </w:rPr>
        <w:t>июня</w:t>
      </w:r>
      <w:r w:rsidRPr="00BD565D">
        <w:rPr>
          <w:sz w:val="24"/>
          <w:szCs w:val="24"/>
        </w:rPr>
        <w:t xml:space="preserve"> 202</w:t>
      </w:r>
      <w:r>
        <w:rPr>
          <w:sz w:val="24"/>
          <w:szCs w:val="24"/>
        </w:rPr>
        <w:t>4</w:t>
      </w:r>
      <w:r w:rsidRPr="00BD565D">
        <w:rPr>
          <w:sz w:val="24"/>
          <w:szCs w:val="24"/>
        </w:rPr>
        <w:t xml:space="preserve"> г</w:t>
      </w:r>
      <w:r>
        <w:rPr>
          <w:sz w:val="24"/>
          <w:szCs w:val="24"/>
        </w:rPr>
        <w:t>.</w:t>
      </w:r>
    </w:p>
    <w:p w14:paraId="5E76E809" w14:textId="77777777" w:rsidR="00D35A96" w:rsidRPr="00BD565D" w:rsidRDefault="00D35A96" w:rsidP="00D35A96">
      <w:pPr>
        <w:jc w:val="right"/>
        <w:rPr>
          <w:sz w:val="24"/>
          <w:szCs w:val="24"/>
        </w:rPr>
      </w:pPr>
    </w:p>
    <w:p w14:paraId="12B087ED" w14:textId="77777777" w:rsidR="00D35A96" w:rsidRPr="00BD565D" w:rsidRDefault="00D35A96" w:rsidP="00D35A96">
      <w:pPr>
        <w:jc w:val="right"/>
        <w:rPr>
          <w:sz w:val="24"/>
          <w:szCs w:val="24"/>
        </w:rPr>
      </w:pPr>
    </w:p>
    <w:p w14:paraId="195B3CBB" w14:textId="77777777" w:rsidR="00D35A96" w:rsidRPr="00BD565D" w:rsidRDefault="00D35A96" w:rsidP="00D35A96">
      <w:pPr>
        <w:jc w:val="center"/>
        <w:rPr>
          <w:b/>
          <w:bCs/>
          <w:sz w:val="24"/>
          <w:szCs w:val="24"/>
        </w:rPr>
      </w:pPr>
      <w:r w:rsidRPr="00BD565D">
        <w:rPr>
          <w:b/>
          <w:bCs/>
          <w:sz w:val="24"/>
          <w:szCs w:val="24"/>
        </w:rPr>
        <w:t>Фонд оценочных средств</w:t>
      </w:r>
    </w:p>
    <w:p w14:paraId="5C359D29" w14:textId="77777777" w:rsidR="00D35A96" w:rsidRPr="00BD565D" w:rsidRDefault="00D35A96" w:rsidP="00D35A96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по дисциплине </w:t>
      </w:r>
    </w:p>
    <w:p w14:paraId="068620D1" w14:textId="77777777" w:rsidR="00C664E6" w:rsidRPr="002D176F" w:rsidRDefault="00C664E6" w:rsidP="00C664E6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Статистика</w:t>
      </w:r>
    </w:p>
    <w:p w14:paraId="2DB73D8F" w14:textId="77777777" w:rsidR="00C664E6" w:rsidRPr="00BD565D" w:rsidRDefault="00C664E6" w:rsidP="00C664E6">
      <w:pPr>
        <w:jc w:val="center"/>
        <w:rPr>
          <w:sz w:val="24"/>
          <w:szCs w:val="24"/>
        </w:rPr>
      </w:pPr>
    </w:p>
    <w:p w14:paraId="69C15596" w14:textId="77777777" w:rsidR="00C664E6" w:rsidRPr="00BD565D" w:rsidRDefault="00C664E6" w:rsidP="00C664E6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Направление подготовки: </w:t>
      </w:r>
      <w:r>
        <w:rPr>
          <w:rFonts w:cs="Tahoma"/>
          <w:b/>
          <w:color w:val="000000"/>
          <w:sz w:val="24"/>
          <w:szCs w:val="24"/>
        </w:rPr>
        <w:t>38.03.02 Менеджмент</w:t>
      </w:r>
    </w:p>
    <w:p w14:paraId="38FD5600" w14:textId="77777777" w:rsidR="00C664E6" w:rsidRPr="00BD565D" w:rsidRDefault="00C664E6" w:rsidP="00C664E6">
      <w:pPr>
        <w:jc w:val="center"/>
        <w:rPr>
          <w:sz w:val="24"/>
          <w:szCs w:val="24"/>
        </w:rPr>
      </w:pPr>
    </w:p>
    <w:p w14:paraId="69D9172A" w14:textId="77777777" w:rsidR="00C664E6" w:rsidRPr="00BD565D" w:rsidRDefault="00C664E6" w:rsidP="00C664E6">
      <w:pPr>
        <w:jc w:val="center"/>
        <w:rPr>
          <w:b/>
          <w:sz w:val="24"/>
          <w:szCs w:val="24"/>
        </w:rPr>
      </w:pPr>
    </w:p>
    <w:p w14:paraId="485A85F1" w14:textId="77777777" w:rsidR="00C664E6" w:rsidRPr="00BD565D" w:rsidRDefault="00C664E6" w:rsidP="00C664E6">
      <w:pPr>
        <w:jc w:val="center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t xml:space="preserve">(уровень высшего образования – </w:t>
      </w:r>
      <w:r w:rsidRPr="00BD565D">
        <w:rPr>
          <w:i/>
          <w:sz w:val="24"/>
          <w:szCs w:val="24"/>
          <w:u w:val="single"/>
        </w:rPr>
        <w:t>бакалавриат</w:t>
      </w:r>
      <w:r w:rsidRPr="00BD565D">
        <w:rPr>
          <w:i/>
          <w:sz w:val="24"/>
          <w:szCs w:val="24"/>
        </w:rPr>
        <w:t>)</w:t>
      </w:r>
    </w:p>
    <w:p w14:paraId="53D146AA" w14:textId="77777777" w:rsidR="00C664E6" w:rsidRPr="00BD565D" w:rsidRDefault="00C664E6" w:rsidP="00C664E6">
      <w:pPr>
        <w:jc w:val="center"/>
        <w:rPr>
          <w:b/>
          <w:i/>
          <w:sz w:val="24"/>
          <w:szCs w:val="24"/>
        </w:rPr>
      </w:pPr>
    </w:p>
    <w:p w14:paraId="1E90D8FA" w14:textId="77777777" w:rsidR="00C664E6" w:rsidRPr="00BD565D" w:rsidRDefault="00C664E6" w:rsidP="00C664E6">
      <w:pPr>
        <w:jc w:val="center"/>
        <w:rPr>
          <w:b/>
          <w:i/>
          <w:sz w:val="24"/>
          <w:szCs w:val="24"/>
        </w:rPr>
      </w:pPr>
    </w:p>
    <w:p w14:paraId="35E0B3E8" w14:textId="77777777" w:rsidR="00C664E6" w:rsidRPr="001D240F" w:rsidRDefault="00C664E6" w:rsidP="00C664E6">
      <w:pPr>
        <w:widowControl w:val="0"/>
        <w:jc w:val="center"/>
        <w:rPr>
          <w:b/>
          <w:i/>
          <w:sz w:val="24"/>
          <w:szCs w:val="24"/>
        </w:rPr>
      </w:pPr>
      <w:r w:rsidRPr="00BD565D">
        <w:rPr>
          <w:b/>
          <w:i/>
          <w:color w:val="000000"/>
          <w:sz w:val="24"/>
          <w:szCs w:val="24"/>
        </w:rPr>
        <w:t>ОПОП</w:t>
      </w:r>
      <w:r w:rsidRPr="001D240F">
        <w:rPr>
          <w:b/>
          <w:i/>
          <w:color w:val="000000"/>
          <w:sz w:val="24"/>
          <w:szCs w:val="24"/>
        </w:rPr>
        <w:t xml:space="preserve"> </w:t>
      </w:r>
      <w:r w:rsidRPr="001D240F">
        <w:rPr>
          <w:rFonts w:cs="Tahoma"/>
          <w:i/>
          <w:color w:val="000000"/>
          <w:sz w:val="24"/>
          <w:szCs w:val="24"/>
        </w:rPr>
        <w:t>«Менеджмент организации»</w:t>
      </w:r>
    </w:p>
    <w:p w14:paraId="086290E5" w14:textId="77777777" w:rsidR="00C664E6" w:rsidRPr="00BD565D" w:rsidRDefault="00C664E6" w:rsidP="00C664E6">
      <w:pPr>
        <w:jc w:val="center"/>
        <w:rPr>
          <w:b/>
          <w:i/>
          <w:sz w:val="24"/>
          <w:szCs w:val="24"/>
        </w:rPr>
      </w:pPr>
    </w:p>
    <w:p w14:paraId="485D4ADA" w14:textId="77777777" w:rsidR="00C664E6" w:rsidRPr="00BD565D" w:rsidRDefault="00C664E6" w:rsidP="00C664E6">
      <w:pPr>
        <w:jc w:val="center"/>
        <w:rPr>
          <w:b/>
          <w:sz w:val="24"/>
          <w:szCs w:val="24"/>
        </w:rPr>
      </w:pPr>
    </w:p>
    <w:p w14:paraId="4B389986" w14:textId="77777777" w:rsidR="00D35A96" w:rsidRPr="00BD565D" w:rsidRDefault="00D35A96" w:rsidP="00D35A96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Форма обучения  </w:t>
      </w:r>
    </w:p>
    <w:p w14:paraId="55667CC6" w14:textId="77777777" w:rsidR="00D35A96" w:rsidRPr="00BD565D" w:rsidRDefault="00D35A96" w:rsidP="00D35A96">
      <w:pPr>
        <w:jc w:val="center"/>
        <w:rPr>
          <w:sz w:val="24"/>
          <w:szCs w:val="24"/>
        </w:rPr>
      </w:pPr>
      <w:r>
        <w:rPr>
          <w:sz w:val="24"/>
          <w:szCs w:val="24"/>
        </w:rPr>
        <w:t>Очная</w:t>
      </w:r>
    </w:p>
    <w:p w14:paraId="57CDA2A0" w14:textId="77777777" w:rsidR="00D35A96" w:rsidRPr="00BD565D" w:rsidRDefault="00D35A96" w:rsidP="00D35A96">
      <w:pPr>
        <w:jc w:val="right"/>
        <w:rPr>
          <w:sz w:val="24"/>
          <w:szCs w:val="24"/>
        </w:rPr>
      </w:pPr>
    </w:p>
    <w:p w14:paraId="06E4C725" w14:textId="77777777" w:rsidR="00D35A96" w:rsidRDefault="00D35A96" w:rsidP="00D35A9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Рассмотрено и одобрено</w:t>
      </w:r>
    </w:p>
    <w:p w14:paraId="11B882F4" w14:textId="77777777" w:rsidR="00D35A96" w:rsidRPr="00BD565D" w:rsidRDefault="00D35A96" w:rsidP="00D35A9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на заседании кафедры</w:t>
      </w:r>
    </w:p>
    <w:p w14:paraId="6E847A11" w14:textId="77777777" w:rsidR="00D35A96" w:rsidRPr="00F53E4D" w:rsidRDefault="00D35A96" w:rsidP="00D35A9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(протокол №</w:t>
      </w:r>
      <w:r w:rsidRPr="00FA7153">
        <w:rPr>
          <w:sz w:val="24"/>
          <w:szCs w:val="24"/>
        </w:rPr>
        <w:t xml:space="preserve"> 1</w:t>
      </w:r>
      <w:r w:rsidRPr="00F53E4D">
        <w:rPr>
          <w:sz w:val="24"/>
          <w:szCs w:val="24"/>
        </w:rPr>
        <w:t>3</w:t>
      </w:r>
    </w:p>
    <w:p w14:paraId="6B4BDD8D" w14:textId="77777777" w:rsidR="00D35A96" w:rsidRPr="00BD565D" w:rsidRDefault="00D35A96" w:rsidP="00D35A9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FA7153">
        <w:rPr>
          <w:sz w:val="24"/>
          <w:szCs w:val="24"/>
        </w:rPr>
        <w:t>«</w:t>
      </w:r>
      <w:r w:rsidRPr="00F53E4D">
        <w:rPr>
          <w:sz w:val="24"/>
          <w:szCs w:val="24"/>
        </w:rPr>
        <w:t>30</w:t>
      </w:r>
      <w:r w:rsidRPr="00FA7153">
        <w:rPr>
          <w:sz w:val="24"/>
          <w:szCs w:val="24"/>
        </w:rPr>
        <w:t xml:space="preserve">» </w:t>
      </w:r>
      <w:r>
        <w:rPr>
          <w:sz w:val="24"/>
          <w:szCs w:val="24"/>
        </w:rPr>
        <w:t>мая</w:t>
      </w:r>
      <w:r w:rsidRPr="00FA7153">
        <w:rPr>
          <w:sz w:val="24"/>
          <w:szCs w:val="24"/>
        </w:rPr>
        <w:t xml:space="preserve"> 202</w:t>
      </w:r>
      <w:r>
        <w:rPr>
          <w:sz w:val="24"/>
          <w:szCs w:val="24"/>
        </w:rPr>
        <w:t>4</w:t>
      </w:r>
      <w:r w:rsidRPr="00FA7153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г.)</w:t>
      </w:r>
    </w:p>
    <w:p w14:paraId="587F6255" w14:textId="77777777" w:rsidR="00D35A96" w:rsidRDefault="00D35A96" w:rsidP="00D35A9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>
        <w:rPr>
          <w:sz w:val="24"/>
          <w:szCs w:val="24"/>
        </w:rPr>
        <w:t>Заведующий кафедрой,</w:t>
      </w:r>
    </w:p>
    <w:p w14:paraId="29EC3750" w14:textId="77777777" w:rsidR="00D35A96" w:rsidRPr="002A3C88" w:rsidRDefault="00D35A96" w:rsidP="00D35A96">
      <w:pPr>
        <w:jc w:val="right"/>
        <w:rPr>
          <w:rFonts w:cs="Tahoma"/>
          <w:sz w:val="24"/>
          <w:szCs w:val="24"/>
        </w:rPr>
      </w:pPr>
      <w:r>
        <w:rPr>
          <w:rFonts w:cs="Tahoma"/>
          <w:sz w:val="24"/>
          <w:szCs w:val="24"/>
        </w:rPr>
        <w:t xml:space="preserve">д-р </w:t>
      </w:r>
      <w:r w:rsidRPr="002A3C88">
        <w:rPr>
          <w:rFonts w:cs="Tahoma"/>
          <w:sz w:val="24"/>
          <w:szCs w:val="24"/>
        </w:rPr>
        <w:t>п</w:t>
      </w:r>
      <w:r>
        <w:rPr>
          <w:rFonts w:cs="Tahoma"/>
          <w:sz w:val="24"/>
          <w:szCs w:val="24"/>
        </w:rPr>
        <w:t>ед</w:t>
      </w:r>
      <w:r w:rsidRPr="002A3C88">
        <w:rPr>
          <w:rFonts w:cs="Tahoma"/>
          <w:sz w:val="24"/>
          <w:szCs w:val="24"/>
        </w:rPr>
        <w:t>.</w:t>
      </w:r>
      <w:r>
        <w:rPr>
          <w:rFonts w:cs="Tahoma"/>
          <w:sz w:val="24"/>
          <w:szCs w:val="24"/>
        </w:rPr>
        <w:t xml:space="preserve"> </w:t>
      </w:r>
      <w:r w:rsidRPr="002A3C88">
        <w:rPr>
          <w:rFonts w:cs="Tahoma"/>
          <w:sz w:val="24"/>
          <w:szCs w:val="24"/>
        </w:rPr>
        <w:t>н</w:t>
      </w:r>
      <w:r>
        <w:rPr>
          <w:rFonts w:cs="Tahoma"/>
          <w:sz w:val="24"/>
          <w:szCs w:val="24"/>
        </w:rPr>
        <w:t>аук</w:t>
      </w:r>
      <w:r w:rsidRPr="002A3C88">
        <w:rPr>
          <w:rFonts w:cs="Tahoma"/>
          <w:sz w:val="24"/>
          <w:szCs w:val="24"/>
        </w:rPr>
        <w:t>, профессор</w:t>
      </w:r>
    </w:p>
    <w:p w14:paraId="6612C922" w14:textId="77777777" w:rsidR="00D35A96" w:rsidRPr="00BD565D" w:rsidRDefault="00D35A96" w:rsidP="00D35A9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</w:t>
      </w:r>
      <w:r>
        <w:rPr>
          <w:sz w:val="24"/>
          <w:szCs w:val="24"/>
        </w:rPr>
        <w:t>А.Н. Фураев</w:t>
      </w:r>
    </w:p>
    <w:p w14:paraId="79BB0BB8" w14:textId="77777777" w:rsidR="00D35A96" w:rsidRPr="00BD565D" w:rsidRDefault="00D35A96" w:rsidP="00D35A9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</w:t>
      </w:r>
      <w:r>
        <w:rPr>
          <w:sz w:val="24"/>
          <w:szCs w:val="24"/>
        </w:rPr>
        <w:t>30</w:t>
      </w:r>
      <w:r w:rsidRPr="00BD565D">
        <w:rPr>
          <w:sz w:val="24"/>
          <w:szCs w:val="24"/>
        </w:rPr>
        <w:t xml:space="preserve">» </w:t>
      </w:r>
      <w:r>
        <w:rPr>
          <w:sz w:val="24"/>
          <w:szCs w:val="24"/>
        </w:rPr>
        <w:t>мая</w:t>
      </w:r>
      <w:r w:rsidRPr="002E3375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202</w:t>
      </w:r>
      <w:r>
        <w:rPr>
          <w:sz w:val="24"/>
          <w:szCs w:val="24"/>
        </w:rPr>
        <w:t>4г.</w:t>
      </w:r>
    </w:p>
    <w:p w14:paraId="17BD810A" w14:textId="77777777" w:rsidR="00D35A96" w:rsidRPr="00BD565D" w:rsidRDefault="00D35A96" w:rsidP="00D35A96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14:paraId="5C0C2563" w14:textId="77777777" w:rsidR="00D35A96" w:rsidRPr="00BD565D" w:rsidRDefault="00D35A96" w:rsidP="00D35A96">
      <w:pPr>
        <w:jc w:val="center"/>
        <w:rPr>
          <w:sz w:val="24"/>
          <w:szCs w:val="24"/>
        </w:rPr>
      </w:pPr>
    </w:p>
    <w:p w14:paraId="59032F1D" w14:textId="77777777" w:rsidR="00D35A96" w:rsidRPr="00BD565D" w:rsidRDefault="00D35A96" w:rsidP="00D35A96">
      <w:pPr>
        <w:jc w:val="center"/>
        <w:rPr>
          <w:sz w:val="24"/>
          <w:szCs w:val="24"/>
        </w:rPr>
      </w:pPr>
    </w:p>
    <w:p w14:paraId="6A3357CE" w14:textId="77777777" w:rsidR="00D35A96" w:rsidRPr="00BD565D" w:rsidRDefault="00D35A96" w:rsidP="00D35A96">
      <w:pPr>
        <w:jc w:val="center"/>
        <w:rPr>
          <w:sz w:val="24"/>
          <w:szCs w:val="24"/>
        </w:rPr>
      </w:pPr>
    </w:p>
    <w:p w14:paraId="4EBC65BB" w14:textId="77777777" w:rsidR="00D35A96" w:rsidRPr="00BD565D" w:rsidRDefault="00D35A96" w:rsidP="00D35A96">
      <w:pPr>
        <w:jc w:val="center"/>
        <w:rPr>
          <w:sz w:val="24"/>
          <w:szCs w:val="24"/>
        </w:rPr>
      </w:pPr>
    </w:p>
    <w:p w14:paraId="2C97A65A" w14:textId="77777777" w:rsidR="00D35A96" w:rsidRDefault="00D35A96" w:rsidP="00D35A96">
      <w:pPr>
        <w:pStyle w:val="a3"/>
        <w:shd w:val="clear" w:color="auto" w:fill="FFFFFF"/>
        <w:tabs>
          <w:tab w:val="left" w:pos="1134"/>
        </w:tabs>
        <w:ind w:left="709"/>
        <w:jc w:val="center"/>
        <w:rPr>
          <w:sz w:val="24"/>
          <w:szCs w:val="24"/>
        </w:rPr>
      </w:pPr>
      <w:r w:rsidRPr="00BD565D">
        <w:rPr>
          <w:sz w:val="24"/>
          <w:szCs w:val="24"/>
        </w:rPr>
        <w:t>Малаховка, 202</w:t>
      </w:r>
      <w:r>
        <w:rPr>
          <w:sz w:val="24"/>
          <w:szCs w:val="24"/>
        </w:rPr>
        <w:t>4</w:t>
      </w:r>
      <w:r w:rsidRPr="00BD565D">
        <w:rPr>
          <w:sz w:val="24"/>
          <w:szCs w:val="24"/>
        </w:rPr>
        <w:t xml:space="preserve"> год</w:t>
      </w:r>
    </w:p>
    <w:p w14:paraId="6FA5CA9B" w14:textId="77777777" w:rsidR="00960CE7" w:rsidRDefault="00960CE7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  <w:sectPr w:rsidR="00960CE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bookmarkStart w:id="0" w:name="_GoBack"/>
      <w:bookmarkEnd w:id="0"/>
    </w:p>
    <w:p w14:paraId="658683D9" w14:textId="77777777" w:rsidR="00CE5AAF" w:rsidRPr="00960CE7" w:rsidRDefault="00B41CE6" w:rsidP="00960CE7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14:paraId="747CFF1C" w14:textId="77777777" w:rsidR="00CE5AAF" w:rsidRPr="002D176F" w:rsidRDefault="00B41CE6" w:rsidP="00960CE7">
      <w:pPr>
        <w:pStyle w:val="a3"/>
        <w:numPr>
          <w:ilvl w:val="0"/>
          <w:numId w:val="12"/>
        </w:numPr>
        <w:shd w:val="clear" w:color="auto" w:fill="FFFFFF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Паспорт фонда оценочных средств</w:t>
      </w:r>
    </w:p>
    <w:p w14:paraId="7A53C8DC" w14:textId="77777777" w:rsidR="005F67F0" w:rsidRDefault="005F67F0" w:rsidP="00BB4BE4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064"/>
        <w:gridCol w:w="2238"/>
        <w:gridCol w:w="4883"/>
      </w:tblGrid>
      <w:tr w:rsidR="005F67F0" w:rsidRPr="003D1CA0" w14:paraId="30FBED37" w14:textId="77777777" w:rsidTr="005F67F0">
        <w:trPr>
          <w:jc w:val="center"/>
        </w:trPr>
        <w:tc>
          <w:tcPr>
            <w:tcW w:w="2062" w:type="dxa"/>
            <w:vAlign w:val="center"/>
          </w:tcPr>
          <w:p w14:paraId="7B4D8B24" w14:textId="77777777" w:rsidR="005F67F0" w:rsidRPr="002D176F" w:rsidRDefault="005F67F0" w:rsidP="005F67F0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Компетенция</w:t>
            </w:r>
          </w:p>
        </w:tc>
        <w:tc>
          <w:tcPr>
            <w:tcW w:w="2238" w:type="dxa"/>
            <w:vAlign w:val="center"/>
          </w:tcPr>
          <w:p w14:paraId="68DFE195" w14:textId="77777777" w:rsidR="005F67F0" w:rsidRPr="000C1ACA" w:rsidRDefault="005F67F0" w:rsidP="005F67F0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  <w:highlight w:val="yellow"/>
              </w:rPr>
            </w:pPr>
            <w:r w:rsidRPr="000C1ACA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4885" w:type="dxa"/>
            <w:vAlign w:val="center"/>
          </w:tcPr>
          <w:p w14:paraId="6FDDF48E" w14:textId="77777777" w:rsidR="005F67F0" w:rsidRPr="002D176F" w:rsidRDefault="005F67F0" w:rsidP="005F67F0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2D176F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5F67F0" w:rsidRPr="003D1CA0" w14:paraId="5D4878C9" w14:textId="77777777" w:rsidTr="005F67F0">
        <w:trPr>
          <w:trHeight w:val="690"/>
          <w:jc w:val="center"/>
        </w:trPr>
        <w:tc>
          <w:tcPr>
            <w:tcW w:w="2062" w:type="dxa"/>
          </w:tcPr>
          <w:p w14:paraId="4BC813BF" w14:textId="77777777" w:rsidR="005F67F0" w:rsidRPr="003D1CA0" w:rsidRDefault="005F67F0" w:rsidP="00585AA5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ОПК-2</w:t>
            </w:r>
          </w:p>
          <w:p w14:paraId="55AA6C23" w14:textId="77777777" w:rsidR="005F67F0" w:rsidRPr="003D1CA0" w:rsidRDefault="005F67F0" w:rsidP="00585AA5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 xml:space="preserve"> Способен осуществлять сбор, обработку и анализ данных, необходимых для решения поставленных управленческих задач, с использованием современного инструментария и интеллектуальных информацион</w:t>
            </w:r>
            <w:r>
              <w:rPr>
                <w:spacing w:val="-1"/>
                <w:sz w:val="24"/>
                <w:szCs w:val="24"/>
              </w:rPr>
              <w:t>но-аналитических систем.</w:t>
            </w:r>
          </w:p>
          <w:p w14:paraId="06036E2F" w14:textId="77777777" w:rsidR="005F67F0" w:rsidRPr="003D1CA0" w:rsidRDefault="005F67F0" w:rsidP="00585AA5">
            <w:pPr>
              <w:shd w:val="clear" w:color="auto" w:fill="FFFFFF"/>
              <w:jc w:val="both"/>
              <w:rPr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238" w:type="dxa"/>
          </w:tcPr>
          <w:p w14:paraId="4CA6B107" w14:textId="77777777" w:rsidR="005F67F0" w:rsidRPr="003D1CA0" w:rsidRDefault="005F67F0" w:rsidP="00585AA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D1CA0">
              <w:rPr>
                <w:rFonts w:cs="Tahoma"/>
                <w:b/>
                <w:color w:val="000000"/>
                <w:sz w:val="24"/>
                <w:szCs w:val="24"/>
              </w:rPr>
              <w:t>08.006</w:t>
            </w:r>
            <w:r w:rsidRPr="003D1CA0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ФЭ:</w:t>
            </w:r>
            <w:r w:rsidRPr="003D1CA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31E23CF9" w14:textId="61B9A12F" w:rsidR="005F67F0" w:rsidRDefault="005F67F0" w:rsidP="00585AA5">
            <w:pPr>
              <w:rPr>
                <w:color w:val="000000"/>
                <w:spacing w:val="-1"/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>С/03.6 Планирование работы структурного подразделения.</w:t>
            </w:r>
          </w:p>
          <w:p w14:paraId="02BE0DC3" w14:textId="77777777" w:rsidR="00702169" w:rsidRPr="00254597" w:rsidRDefault="00702169" w:rsidP="00702169">
            <w:pPr>
              <w:rPr>
                <w:rFonts w:cs="Tahoma"/>
                <w:color w:val="000000"/>
                <w:sz w:val="24"/>
                <w:szCs w:val="24"/>
              </w:rPr>
            </w:pPr>
            <w:r w:rsidRPr="00702169">
              <w:rPr>
                <w:rFonts w:cs="Tahoma"/>
                <w:color w:val="000000"/>
                <w:sz w:val="24"/>
                <w:szCs w:val="24"/>
              </w:rPr>
              <w:t>С/04.6</w:t>
            </w:r>
            <w:r w:rsidRPr="00254597">
              <w:rPr>
                <w:rFonts w:cs="Tahoma"/>
                <w:color w:val="000000"/>
                <w:sz w:val="24"/>
                <w:szCs w:val="24"/>
              </w:rPr>
              <w:t xml:space="preserve"> Формирование завершающих документов по результатам проведени</w:t>
            </w:r>
            <w:r>
              <w:rPr>
                <w:rFonts w:cs="Tahoma"/>
                <w:color w:val="000000"/>
                <w:sz w:val="24"/>
                <w:szCs w:val="24"/>
              </w:rPr>
              <w:t>я</w:t>
            </w:r>
            <w:r w:rsidRPr="00254597">
              <w:rPr>
                <w:rFonts w:cs="Tahoma"/>
                <w:color w:val="000000"/>
                <w:sz w:val="24"/>
                <w:szCs w:val="24"/>
              </w:rPr>
              <w:t xml:space="preserve"> внутреннего контроля и их представлени</w:t>
            </w:r>
            <w:r>
              <w:rPr>
                <w:rFonts w:cs="Tahoma"/>
                <w:color w:val="000000"/>
                <w:sz w:val="24"/>
                <w:szCs w:val="24"/>
              </w:rPr>
              <w:t>я</w:t>
            </w:r>
            <w:r w:rsidRPr="00254597">
              <w:rPr>
                <w:rFonts w:cs="Tahoma"/>
                <w:color w:val="000000"/>
                <w:sz w:val="24"/>
                <w:szCs w:val="24"/>
              </w:rPr>
              <w:t xml:space="preserve"> руководству самостоятельного специального подразделения внутреннего контроля</w:t>
            </w:r>
          </w:p>
          <w:p w14:paraId="29697FF6" w14:textId="77777777" w:rsidR="00702169" w:rsidRPr="003D1CA0" w:rsidRDefault="00702169" w:rsidP="00585AA5">
            <w:pPr>
              <w:rPr>
                <w:color w:val="000000"/>
                <w:spacing w:val="-1"/>
                <w:sz w:val="24"/>
                <w:szCs w:val="24"/>
              </w:rPr>
            </w:pPr>
          </w:p>
          <w:p w14:paraId="4F49F7B8" w14:textId="77777777" w:rsidR="005F67F0" w:rsidRPr="003D1CA0" w:rsidRDefault="005F67F0" w:rsidP="00585AA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14:paraId="63B130D2" w14:textId="77777777" w:rsidR="005F67F0" w:rsidRPr="003D1CA0" w:rsidRDefault="005F67F0" w:rsidP="00585AA5">
            <w:pPr>
              <w:jc w:val="both"/>
              <w:rPr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4885" w:type="dxa"/>
          </w:tcPr>
          <w:p w14:paraId="1FAAE678" w14:textId="77777777" w:rsidR="005F67F0" w:rsidRPr="003D1CA0" w:rsidRDefault="005F67F0" w:rsidP="00585AA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D1CA0">
              <w:rPr>
                <w:b/>
                <w:sz w:val="24"/>
                <w:szCs w:val="24"/>
              </w:rPr>
              <w:t>Действия:</w:t>
            </w:r>
          </w:p>
          <w:p w14:paraId="7A585EEF" w14:textId="77777777" w:rsidR="005F67F0" w:rsidRPr="003D1CA0" w:rsidRDefault="005F67F0" w:rsidP="00585AA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D1CA0">
              <w:rPr>
                <w:sz w:val="24"/>
                <w:szCs w:val="24"/>
              </w:rPr>
              <w:t>Применяет статистические методы мониторинга объекта, сбора, обработки, анализа данных. Применяет информационно-коммуникационные технологии и программное обеспечение решения статистических задач в менеджменте.</w:t>
            </w:r>
          </w:p>
          <w:p w14:paraId="2B3EF2C2" w14:textId="77777777" w:rsidR="005F67F0" w:rsidRPr="003D1CA0" w:rsidRDefault="005F67F0" w:rsidP="00585AA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3D1CA0">
              <w:rPr>
                <w:b/>
                <w:sz w:val="24"/>
                <w:szCs w:val="24"/>
              </w:rPr>
              <w:t>Знать:</w:t>
            </w:r>
          </w:p>
          <w:p w14:paraId="28F3C0BD" w14:textId="77777777" w:rsidR="005F67F0" w:rsidRPr="003D1CA0" w:rsidRDefault="005F67F0" w:rsidP="00585AA5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 w:rsidRPr="003D1CA0">
              <w:rPr>
                <w:bCs/>
                <w:color w:val="000000"/>
                <w:sz w:val="24"/>
                <w:szCs w:val="24"/>
              </w:rPr>
              <w:t>Разделы математической статистики: выборочный метод, корреляционный, регрессионный, факторный анализы. Информационно-коммуникационные средства и программное обеспечение для решения статистических задач.</w:t>
            </w:r>
          </w:p>
          <w:p w14:paraId="2A35D858" w14:textId="77777777" w:rsidR="005F67F0" w:rsidRPr="003D1CA0" w:rsidRDefault="005F67F0" w:rsidP="00585AA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3D1CA0"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3D1CA0">
              <w:rPr>
                <w:b/>
                <w:sz w:val="24"/>
                <w:szCs w:val="24"/>
              </w:rPr>
              <w:t>Уметь:</w:t>
            </w:r>
          </w:p>
          <w:p w14:paraId="6EB97EF5" w14:textId="77777777" w:rsidR="005F67F0" w:rsidRPr="003D1CA0" w:rsidRDefault="005F67F0" w:rsidP="00585AA5">
            <w:pPr>
              <w:tabs>
                <w:tab w:val="right" w:leader="underscore" w:pos="9356"/>
              </w:tabs>
              <w:rPr>
                <w:sz w:val="24"/>
                <w:szCs w:val="24"/>
                <w:highlight w:val="yellow"/>
              </w:rPr>
            </w:pPr>
            <w:r w:rsidRPr="003D1CA0">
              <w:rPr>
                <w:sz w:val="24"/>
                <w:szCs w:val="24"/>
              </w:rPr>
              <w:t>Выявить проблему, сформировать статистическую модель, оценив ее адекватность; выполнить исследование с применением информационно-коммуникационных технологий, интерпретировать и обобщить результат, сформировать выводы о предмете исследования.</w:t>
            </w:r>
          </w:p>
        </w:tc>
      </w:tr>
      <w:tr w:rsidR="005F67F0" w:rsidRPr="003D1CA0" w14:paraId="1A360D4B" w14:textId="77777777" w:rsidTr="005F67F0">
        <w:trPr>
          <w:trHeight w:val="2227"/>
          <w:jc w:val="center"/>
        </w:trPr>
        <w:tc>
          <w:tcPr>
            <w:tcW w:w="2062" w:type="dxa"/>
          </w:tcPr>
          <w:p w14:paraId="404E938E" w14:textId="77777777" w:rsidR="005F67F0" w:rsidRPr="003D1CA0" w:rsidRDefault="005F67F0" w:rsidP="00585AA5">
            <w:pPr>
              <w:shd w:val="clear" w:color="auto" w:fill="FFFFFF"/>
              <w:jc w:val="both"/>
              <w:rPr>
                <w:spacing w:val="-1"/>
                <w:sz w:val="24"/>
                <w:szCs w:val="24"/>
                <w:highlight w:val="yellow"/>
              </w:rPr>
            </w:pPr>
            <w:r w:rsidRPr="003D1CA0">
              <w:rPr>
                <w:spacing w:val="-1"/>
                <w:sz w:val="24"/>
                <w:szCs w:val="24"/>
              </w:rPr>
              <w:t>ОПК-5. Способен использовать при решении профессиональных задач современные информационные технологии и программные средства, включая управление крупными массивами данных и их интеллектуальный анализ</w:t>
            </w:r>
            <w:r>
              <w:rPr>
                <w:spacing w:val="-1"/>
                <w:sz w:val="24"/>
                <w:szCs w:val="24"/>
              </w:rPr>
              <w:t>.</w:t>
            </w:r>
          </w:p>
        </w:tc>
        <w:tc>
          <w:tcPr>
            <w:tcW w:w="2238" w:type="dxa"/>
          </w:tcPr>
          <w:p w14:paraId="770E571F" w14:textId="77777777" w:rsidR="00702169" w:rsidRPr="003D1CA0" w:rsidRDefault="00702169" w:rsidP="0070216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D1CA0">
              <w:rPr>
                <w:rFonts w:cs="Tahoma"/>
                <w:b/>
                <w:color w:val="000000"/>
                <w:sz w:val="24"/>
                <w:szCs w:val="24"/>
              </w:rPr>
              <w:t>08.006</w:t>
            </w:r>
            <w:r w:rsidRPr="003D1CA0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ФЭ:</w:t>
            </w:r>
            <w:r w:rsidRPr="003D1CA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7C312E54" w14:textId="77777777" w:rsidR="00702169" w:rsidRDefault="00702169" w:rsidP="00702169">
            <w:pPr>
              <w:rPr>
                <w:color w:val="000000"/>
                <w:spacing w:val="-1"/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>С/03.6 Планирование работы структурного подразделения.</w:t>
            </w:r>
          </w:p>
          <w:p w14:paraId="24F13733" w14:textId="77777777" w:rsidR="005F67F0" w:rsidRPr="003D1CA0" w:rsidRDefault="005F67F0" w:rsidP="00585AA5">
            <w:pPr>
              <w:tabs>
                <w:tab w:val="right" w:leader="underscore" w:pos="9356"/>
              </w:tabs>
              <w:rPr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4885" w:type="dxa"/>
          </w:tcPr>
          <w:p w14:paraId="54DF5F97" w14:textId="77777777" w:rsidR="005F67F0" w:rsidRPr="003D1CA0" w:rsidRDefault="005F67F0" w:rsidP="00585AA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D1CA0">
              <w:rPr>
                <w:b/>
                <w:sz w:val="24"/>
                <w:szCs w:val="24"/>
              </w:rPr>
              <w:t>Действия:</w:t>
            </w:r>
          </w:p>
          <w:p w14:paraId="18630950" w14:textId="77777777" w:rsidR="005F67F0" w:rsidRPr="003D1CA0" w:rsidRDefault="005F67F0" w:rsidP="00585AA5">
            <w:pPr>
              <w:jc w:val="both"/>
              <w:rPr>
                <w:bCs/>
                <w:sz w:val="24"/>
                <w:szCs w:val="24"/>
              </w:rPr>
            </w:pPr>
            <w:r w:rsidRPr="003D1CA0">
              <w:rPr>
                <w:bCs/>
                <w:sz w:val="24"/>
                <w:szCs w:val="24"/>
              </w:rPr>
              <w:t xml:space="preserve">Применяет статистические методы и информационно-коммуникационные технологии решения задач с большими массивами данных: сбора, обработки, анализа и интерпретации результатов. </w:t>
            </w:r>
          </w:p>
          <w:p w14:paraId="2A68F34B" w14:textId="77777777" w:rsidR="005F67F0" w:rsidRPr="003D1CA0" w:rsidRDefault="005F67F0" w:rsidP="00585AA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3D1CA0">
              <w:rPr>
                <w:b/>
                <w:sz w:val="24"/>
                <w:szCs w:val="24"/>
              </w:rPr>
              <w:t>Знать:</w:t>
            </w:r>
          </w:p>
          <w:p w14:paraId="174A44B0" w14:textId="77777777" w:rsidR="005F67F0" w:rsidRPr="003D1CA0" w:rsidRDefault="005F67F0" w:rsidP="00585AA5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 w:rsidRPr="003D1CA0">
              <w:rPr>
                <w:bCs/>
                <w:color w:val="000000"/>
                <w:sz w:val="24"/>
                <w:szCs w:val="24"/>
              </w:rPr>
              <w:t>Элементы теор</w:t>
            </w:r>
            <w:r>
              <w:rPr>
                <w:bCs/>
                <w:color w:val="000000"/>
                <w:sz w:val="24"/>
                <w:szCs w:val="24"/>
              </w:rPr>
              <w:t xml:space="preserve">ии множеств, линейную алгебру, </w:t>
            </w:r>
            <w:r w:rsidRPr="003D1CA0">
              <w:rPr>
                <w:bCs/>
                <w:color w:val="000000"/>
                <w:sz w:val="24"/>
                <w:szCs w:val="24"/>
              </w:rPr>
              <w:t>матричный анализ, методы математической статистики.</w:t>
            </w:r>
          </w:p>
          <w:p w14:paraId="1739CF82" w14:textId="77777777" w:rsidR="005F67F0" w:rsidRPr="003D1CA0" w:rsidRDefault="005F67F0" w:rsidP="00585AA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3D1CA0">
              <w:rPr>
                <w:b/>
                <w:sz w:val="24"/>
                <w:szCs w:val="24"/>
              </w:rPr>
              <w:t>Уметь:</w:t>
            </w:r>
          </w:p>
          <w:p w14:paraId="1FDA7137" w14:textId="77777777" w:rsidR="005F67F0" w:rsidRPr="003D1CA0" w:rsidRDefault="005F67F0" w:rsidP="00585AA5">
            <w:pPr>
              <w:tabs>
                <w:tab w:val="right" w:leader="underscore" w:pos="9356"/>
              </w:tabs>
              <w:rPr>
                <w:sz w:val="24"/>
                <w:szCs w:val="24"/>
                <w:highlight w:val="yellow"/>
              </w:rPr>
            </w:pPr>
            <w:r w:rsidRPr="003D1CA0">
              <w:rPr>
                <w:sz w:val="24"/>
                <w:szCs w:val="24"/>
              </w:rPr>
              <w:t>В результате контрольно-измерительных процедур правильно спланировать мониторинг формирования исходных массивов данных больших размеров, исключить недостоверные данные и ошибки, оценить погрешность данных, специализированными статистическими методами выполнить их обработку и  анализ, оценить уровень количественных и качественных показателей, динамику их изменения, выполнить прогноз.</w:t>
            </w:r>
          </w:p>
        </w:tc>
      </w:tr>
    </w:tbl>
    <w:p w14:paraId="26A8C692" w14:textId="77777777" w:rsidR="005F67F0" w:rsidRPr="002D176F" w:rsidRDefault="005F67F0" w:rsidP="00BB4BE4">
      <w:pPr>
        <w:shd w:val="clear" w:color="auto" w:fill="FFFFFF"/>
        <w:jc w:val="both"/>
        <w:rPr>
          <w:color w:val="000000"/>
          <w:spacing w:val="-1"/>
          <w:sz w:val="24"/>
          <w:szCs w:val="24"/>
        </w:rPr>
        <w:sectPr w:rsidR="005F67F0" w:rsidRPr="002D17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3D69E17" w14:textId="77777777" w:rsidR="001C5679" w:rsidRPr="001C5679" w:rsidRDefault="00B41CE6" w:rsidP="001C5679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2D176F"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14:paraId="4B7BA408" w14:textId="77777777" w:rsidR="001C5679" w:rsidRPr="002D176F" w:rsidRDefault="001C5679" w:rsidP="001C5679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14:paraId="6150B247" w14:textId="77777777" w:rsidR="001C5679" w:rsidRPr="002D176F" w:rsidRDefault="001C5679" w:rsidP="001C5679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2D176F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14:paraId="6FD432CB" w14:textId="77777777" w:rsidR="001C5679" w:rsidRPr="002D176F" w:rsidRDefault="001C5679" w:rsidP="001C5679">
      <w:pPr>
        <w:pStyle w:val="a3"/>
        <w:shd w:val="clear" w:color="auto" w:fill="FFFFFF"/>
        <w:ind w:left="0"/>
        <w:jc w:val="both"/>
        <w:rPr>
          <w:i/>
          <w:color w:val="000000"/>
          <w:spacing w:val="-1"/>
          <w:sz w:val="24"/>
          <w:szCs w:val="24"/>
        </w:rPr>
      </w:pPr>
    </w:p>
    <w:p w14:paraId="3AAD9041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Что понимают под событием?</w:t>
      </w:r>
    </w:p>
    <w:p w14:paraId="2F83E6DB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Какие классификации событий Вы знаете?</w:t>
      </w:r>
    </w:p>
    <w:p w14:paraId="723C1FD8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Какие события называют случайными, достоверными, невозможными?</w:t>
      </w:r>
    </w:p>
    <w:p w14:paraId="079E9BD5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Какие события называют совместными, несовместными?</w:t>
      </w:r>
    </w:p>
    <w:p w14:paraId="6ACCDF51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Дайте определение классической и статической вероятности событий.</w:t>
      </w:r>
    </w:p>
    <w:p w14:paraId="50A01552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Перечислите математические операции над событиями.</w:t>
      </w:r>
    </w:p>
    <w:p w14:paraId="285EBE09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Теоремы сложения и умножения вероятностей.</w:t>
      </w:r>
    </w:p>
    <w:p w14:paraId="55AD318A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Формула полной вероятности.</w:t>
      </w:r>
    </w:p>
    <w:p w14:paraId="705265E7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Вероятность гипотез. Формула Байеса.</w:t>
      </w:r>
    </w:p>
    <w:p w14:paraId="241C48E7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Для чего необходимо повторение испытаний?</w:t>
      </w:r>
    </w:p>
    <w:p w14:paraId="6C2594AA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Какую величину называют случайной?</w:t>
      </w:r>
    </w:p>
    <w:p w14:paraId="78C53A49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Какие виды случайных величин Вы знаете?</w:t>
      </w:r>
    </w:p>
    <w:p w14:paraId="4159FE87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Какую случайную величину называют дискретной? Непрерывной?</w:t>
      </w:r>
    </w:p>
    <w:p w14:paraId="34864C32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Закон распределения случайной величины.</w:t>
      </w:r>
    </w:p>
    <w:p w14:paraId="1F25FB20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Ряд и функция распределения.</w:t>
      </w:r>
    </w:p>
    <w:p w14:paraId="0F1FAFC1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Числовые характеристики случайной величины: математическое ожидание, дисперсия, среднее квадратическое отклонение; мода, медиана.</w:t>
      </w:r>
    </w:p>
    <w:p w14:paraId="4DA62A45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Закон нормального распределения.</w:t>
      </w:r>
    </w:p>
    <w:p w14:paraId="7AB08AE1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Распределение Стьюдента.</w:t>
      </w:r>
    </w:p>
    <w:p w14:paraId="61CCD691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Распределение «</w:t>
      </w:r>
      <w:r w:rsidRPr="00920F28">
        <w:rPr>
          <w:rFonts w:eastAsiaTheme="minorHAnsi"/>
          <w:sz w:val="24"/>
          <w:szCs w:val="24"/>
          <w:lang w:val="en-US" w:eastAsia="en-US"/>
        </w:rPr>
        <w:t xml:space="preserve">x </w:t>
      </w:r>
      <w:r w:rsidRPr="00920F28">
        <w:rPr>
          <w:rFonts w:eastAsiaTheme="minorHAnsi"/>
          <w:sz w:val="24"/>
          <w:szCs w:val="24"/>
          <w:lang w:eastAsia="en-US"/>
        </w:rPr>
        <w:t>квадрат».</w:t>
      </w:r>
    </w:p>
    <w:p w14:paraId="0A506A32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Корреляционная зависимость.</w:t>
      </w:r>
    </w:p>
    <w:p w14:paraId="4A06BAC2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Ковариация, коэффициенты корреляции Браве-Пирсона и детерминации.</w:t>
      </w:r>
    </w:p>
    <w:p w14:paraId="7F377FF6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Линейная регрессия.</w:t>
      </w:r>
    </w:p>
    <w:p w14:paraId="0F34F841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 определить параметры линейного уравнения регрессии?</w:t>
      </w:r>
    </w:p>
    <w:p w14:paraId="7E24A110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 оценить надёжность параметров и линии регрессии?</w:t>
      </w:r>
    </w:p>
    <w:p w14:paraId="5E43DFA4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Прогноз значений случайной величины.</w:t>
      </w:r>
    </w:p>
    <w:p w14:paraId="6CE78818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Предмет и задачи математической статистики.</w:t>
      </w:r>
    </w:p>
    <w:p w14:paraId="095CE1AE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Суть выборочного метода.</w:t>
      </w:r>
    </w:p>
    <w:p w14:paraId="4B4A857C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Какие совокупности называют генеральной, выборочной?</w:t>
      </w:r>
    </w:p>
    <w:p w14:paraId="04EFC582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Выборки: повторная, бесповторная, репрезентативная?</w:t>
      </w:r>
    </w:p>
    <w:p w14:paraId="7D78CF6F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Способы отбора элементов выборки.</w:t>
      </w:r>
    </w:p>
    <w:p w14:paraId="1EBAD2E8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Статистическое распределение выборки.</w:t>
      </w:r>
    </w:p>
    <w:p w14:paraId="0039D23F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Варианты, вариационный ряд; размах и интервал вариационного ряда.</w:t>
      </w:r>
    </w:p>
    <w:p w14:paraId="454364B2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Числовые характеристики выборки и генеральной совокупности: выборочное и генеральное средние, дисперсии, средние квадратические отклонения, коэффициенты вариации.</w:t>
      </w:r>
    </w:p>
    <w:p w14:paraId="457AE824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Статистические оценки: несмещённая, эффективная, состоятельная.</w:t>
      </w:r>
    </w:p>
    <w:p w14:paraId="17288F63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«Исправленные» статистические характеристики.</w:t>
      </w:r>
    </w:p>
    <w:p w14:paraId="0A11886F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Выпадающие данные и их учёт в статистических расчётах.</w:t>
      </w:r>
    </w:p>
    <w:p w14:paraId="5DABB807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Статистическая гипотеза. Нулевая и конкурирующая.</w:t>
      </w:r>
    </w:p>
    <w:p w14:paraId="1FBFDD1B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Ошибки 1-ого и 2-ого рода.</w:t>
      </w:r>
    </w:p>
    <w:p w14:paraId="1E921241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Статистический критерий проверки нулевой гипотезы.</w:t>
      </w:r>
    </w:p>
    <w:p w14:paraId="64D2F8FD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Критическая область.</w:t>
      </w:r>
    </w:p>
    <w:p w14:paraId="0CA6F6A7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lastRenderedPageBreak/>
        <w:t>Область принятия гипотезы.</w:t>
      </w:r>
    </w:p>
    <w:p w14:paraId="7C5117FE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Основной принцип проверки статистических гипотез.</w:t>
      </w:r>
    </w:p>
    <w:p w14:paraId="4E12555F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Критические точки, критические области: правосторонняя, левосторонняя, односторонняя, двусторонняя.</w:t>
      </w:r>
    </w:p>
    <w:p w14:paraId="3061FF25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Мощность статистического критерия.</w:t>
      </w:r>
    </w:p>
    <w:p w14:paraId="3A85FBEB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Планирование статистического эксперимента в ФКС. Выбор экспериментальной и контрольной групп. Выбор результативного воздействия.</w:t>
      </w:r>
    </w:p>
    <w:p w14:paraId="411E392B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Проверка гипотезы об однородности двух связных и несвязных выборок. Критерий Вилкоксона.</w:t>
      </w:r>
    </w:p>
    <w:p w14:paraId="3F83F572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Проверка гипотезы о различии двух связных и несвязных выборок по критерию Стьюдента.</w:t>
      </w:r>
    </w:p>
    <w:p w14:paraId="446BF38D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Непараметрическая статистика. Ранжирование элементов совокупности.</w:t>
      </w:r>
    </w:p>
    <w:p w14:paraId="7C6B3997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Ранговая корреляция Спирмена.</w:t>
      </w:r>
    </w:p>
    <w:p w14:paraId="388D6019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Графическое представление статистических данных. Полигон. Гистограмма.</w:t>
      </w:r>
    </w:p>
    <w:p w14:paraId="22AC7DDE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Способы структуризации статистических данных: группировки, таблицы, статистические ряды, вариационные ряды, статистические распределения.</w:t>
      </w:r>
    </w:p>
    <w:p w14:paraId="4E657EDF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Способы редактирования данных: типы данных, выделение ключевых переменных; диапазоны их изменения; зависимые и независимые переменные; однокритериальные/многокритериальные; однофакторные/многофакторные и т. д..</w:t>
      </w:r>
    </w:p>
    <w:p w14:paraId="26C106F5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Какие способы управления данными Вы знаете?</w:t>
      </w:r>
    </w:p>
    <w:p w14:paraId="5634A597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В чём сущность следующих процедур управления данными: преобразование данных; кодирование/перекодирование; обработка пропущенных значений, сортировка, упорядочение и т.д.?</w:t>
      </w:r>
    </w:p>
    <w:p w14:paraId="3CC181B9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Доверительный интервал для статистических оценок.</w:t>
      </w:r>
    </w:p>
    <w:p w14:paraId="669A7750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Точность и надёжность статистических оценок.</w:t>
      </w:r>
    </w:p>
    <w:p w14:paraId="4EE0217C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Сущность дисперсионного анализа.</w:t>
      </w:r>
    </w:p>
    <w:p w14:paraId="077181B2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Виды дисперсий: групповая, межгрупповая, общая.</w:t>
      </w:r>
    </w:p>
    <w:p w14:paraId="28892F81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Сравнение нескольких средних методом дисперсионного анализа.</w:t>
      </w:r>
    </w:p>
    <w:p w14:paraId="31F0374A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Сущность однофакторного дисперсионного анализа.</w:t>
      </w:r>
    </w:p>
    <w:p w14:paraId="6785DA09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Понятие полного факторного эксперимента.</w:t>
      </w:r>
    </w:p>
    <w:p w14:paraId="150A8867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Множественная регрессия.</w:t>
      </w:r>
    </w:p>
    <w:p w14:paraId="501F97EE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Статистические и педагогические выводы полного факторного эксперимента.</w:t>
      </w:r>
    </w:p>
    <w:p w14:paraId="67146E5C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Педагогическая интерпретация статистических переменных множественной регрессии.</w:t>
      </w:r>
    </w:p>
    <w:p w14:paraId="15DAA4A7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Приёмы определения количества факторов и их уменьшения.</w:t>
      </w:r>
    </w:p>
    <w:p w14:paraId="7FEB5D5A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Корреляционная матрица.</w:t>
      </w:r>
    </w:p>
    <w:p w14:paraId="036938DD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Простейшие случаи криволинейной регрессии.</w:t>
      </w:r>
    </w:p>
    <w:p w14:paraId="76B730CD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Какую взаимосвязь переменных называют функциональной, статистической, корреляционной?</w:t>
      </w:r>
    </w:p>
    <w:p w14:paraId="6CD8235A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В чём общность и различие коэффициентов корреляции Браве-Пирсона и Спирмена?</w:t>
      </w:r>
    </w:p>
    <w:p w14:paraId="3AD12FB4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Множественная корреляция. Совокупный коэффициент корреляции.</w:t>
      </w:r>
    </w:p>
    <w:p w14:paraId="061FD78C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Множественная корреляция. Частные коэффициенты корреляции.</w:t>
      </w:r>
    </w:p>
    <w:p w14:paraId="0E9CD075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Корреляционные отношения. Статистический и педагогический смыслы.</w:t>
      </w:r>
    </w:p>
    <w:p w14:paraId="30F5CDA1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 оценить влияние некоторого фактора на характер случайной величины?</w:t>
      </w:r>
    </w:p>
    <w:p w14:paraId="60DE6B02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Статистические методы экспертных оценок.</w:t>
      </w:r>
    </w:p>
    <w:p w14:paraId="4FBC1D8B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lastRenderedPageBreak/>
        <w:t>Согласованность экспертных оценок. Коэффициент конкордации.</w:t>
      </w:r>
    </w:p>
    <w:p w14:paraId="7EC633F6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Перечислите основные критерии надежности тестов</w:t>
      </w:r>
    </w:p>
    <w:p w14:paraId="14C455BD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 проверить правильность и точность тестовых оценок?</w:t>
      </w:r>
    </w:p>
    <w:p w14:paraId="4B19E064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Что понимать под чувствительностью тестовой оценки?</w:t>
      </w:r>
    </w:p>
    <w:p w14:paraId="3AC24707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Что Вы понимаете под информативностью теста?</w:t>
      </w:r>
    </w:p>
    <w:p w14:paraId="4A2BA432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 оценить необходимый объём выборки?</w:t>
      </w:r>
    </w:p>
    <w:p w14:paraId="0746E50A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В чём сущность анализа выпадающих данных?</w:t>
      </w:r>
    </w:p>
    <w:p w14:paraId="45CD6010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 проверить данные первичного тестирования на нормальность?</w:t>
      </w:r>
    </w:p>
    <w:p w14:paraId="72EB1ED3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Перечислите основные этапы регрессионного анализа.</w:t>
      </w:r>
    </w:p>
    <w:p w14:paraId="410A7CC3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Существует ли взаимосвязь характера уравнения регрессии с особенностями закона распределения случайной величины?</w:t>
      </w:r>
    </w:p>
    <w:p w14:paraId="4A612546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Какую зависимость отражает уравнение регрессии?</w:t>
      </w:r>
    </w:p>
    <w:p w14:paraId="0BDFBF81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Перечислите основные проблемы и критерии формирования экспертных групп.</w:t>
      </w:r>
    </w:p>
    <w:p w14:paraId="21C27FDF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Какие формы и методы экспертных оценок вы знаете?</w:t>
      </w:r>
    </w:p>
    <w:p w14:paraId="3DB056D8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В чём сущность экспертного метода парного сравнения?</w:t>
      </w:r>
    </w:p>
    <w:p w14:paraId="3100653A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В чём сущность экспертного метода согласования оценок?</w:t>
      </w:r>
    </w:p>
    <w:p w14:paraId="773823DB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В чём достоинства и недостатки экспертных методов? Как можно уменьшить или исключить недостатки?</w:t>
      </w:r>
    </w:p>
    <w:p w14:paraId="3FC474D5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Дайте определение временному ряду.</w:t>
      </w:r>
    </w:p>
    <w:p w14:paraId="6EC2D4FC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Что Вы понимаете под имитационным моделированием?</w:t>
      </w:r>
    </w:p>
    <w:p w14:paraId="4371BDEF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 сформировать временной ряд финансово-экономических показателей объекта (физического лица, спортивной организации)?</w:t>
      </w:r>
    </w:p>
    <w:p w14:paraId="7D90535C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Что Вы понимаете под аппроксимацией временного ряда?</w:t>
      </w:r>
    </w:p>
    <w:p w14:paraId="24DAF2F3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Какие способы аппроксимации Вы знаете?</w:t>
      </w:r>
    </w:p>
    <w:p w14:paraId="7EA717EF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 xml:space="preserve">Какие способы и виды автоматизированной аппроксимации временных рядов с применением </w:t>
      </w:r>
      <w:r w:rsidR="001C3C73">
        <w:rPr>
          <w:rFonts w:eastAsiaTheme="minorHAnsi"/>
          <w:sz w:val="24"/>
          <w:szCs w:val="24"/>
          <w:lang w:eastAsia="en-US"/>
        </w:rPr>
        <w:t>редактора</w:t>
      </w:r>
      <w:r w:rsidR="001C3C73" w:rsidRPr="001C3C73">
        <w:rPr>
          <w:rFonts w:eastAsiaTheme="minorHAnsi"/>
          <w:sz w:val="24"/>
          <w:szCs w:val="24"/>
          <w:lang w:eastAsia="en-US"/>
        </w:rPr>
        <w:t xml:space="preserve"> </w:t>
      </w:r>
      <w:r w:rsidR="001C3C73">
        <w:rPr>
          <w:bCs/>
          <w:sz w:val="24"/>
          <w:szCs w:val="24"/>
        </w:rPr>
        <w:t>электронных таблиц и специализированного программного обеспечения</w:t>
      </w:r>
      <w:r w:rsidR="001C3C73" w:rsidRPr="00920F28">
        <w:rPr>
          <w:rFonts w:eastAsiaTheme="minorHAnsi"/>
          <w:sz w:val="24"/>
          <w:szCs w:val="24"/>
          <w:lang w:eastAsia="en-US"/>
        </w:rPr>
        <w:t xml:space="preserve"> </w:t>
      </w:r>
      <w:r w:rsidRPr="00920F28">
        <w:rPr>
          <w:rFonts w:eastAsiaTheme="minorHAnsi"/>
          <w:sz w:val="24"/>
          <w:szCs w:val="24"/>
          <w:lang w:eastAsia="en-US"/>
        </w:rPr>
        <w:t>Вы знаете?</w:t>
      </w:r>
    </w:p>
    <w:p w14:paraId="6B4E2CD9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 выполнить прогноз при наличии временного ряда показателей?</w:t>
      </w:r>
    </w:p>
    <w:p w14:paraId="311B78F1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Что изучает раздел математической статистики – исследование операций?</w:t>
      </w:r>
    </w:p>
    <w:p w14:paraId="05FB95FD" w14:textId="77777777" w:rsidR="00920F28" w:rsidRPr="00920F28" w:rsidRDefault="00920F28" w:rsidP="00920F28">
      <w:pPr>
        <w:numPr>
          <w:ilvl w:val="0"/>
          <w:numId w:val="37"/>
        </w:numPr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 xml:space="preserve">Перечислите основные задачи исследования операций в </w:t>
      </w:r>
      <w:r>
        <w:rPr>
          <w:rFonts w:eastAsiaTheme="minorHAnsi"/>
          <w:sz w:val="24"/>
          <w:szCs w:val="24"/>
          <w:lang w:eastAsia="en-US"/>
        </w:rPr>
        <w:t>менеджменте</w:t>
      </w:r>
      <w:r w:rsidRPr="00920F28">
        <w:rPr>
          <w:rFonts w:eastAsiaTheme="minorHAnsi"/>
          <w:sz w:val="24"/>
          <w:szCs w:val="24"/>
          <w:lang w:eastAsia="en-US"/>
        </w:rPr>
        <w:t>.</w:t>
      </w:r>
    </w:p>
    <w:p w14:paraId="1FB5B59F" w14:textId="77777777" w:rsidR="00920F28" w:rsidRPr="00920F28" w:rsidRDefault="00920F28" w:rsidP="00920F28">
      <w:pPr>
        <w:numPr>
          <w:ilvl w:val="0"/>
          <w:numId w:val="37"/>
        </w:numPr>
        <w:tabs>
          <w:tab w:val="left" w:pos="851"/>
        </w:tabs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В чём существо транспортной задачи? Известно ли вам прикладное программное обеспечение для её решения?</w:t>
      </w:r>
    </w:p>
    <w:p w14:paraId="19055CC5" w14:textId="77777777" w:rsidR="00920F28" w:rsidRPr="00920F28" w:rsidRDefault="00920F28" w:rsidP="00920F28">
      <w:pPr>
        <w:numPr>
          <w:ilvl w:val="0"/>
          <w:numId w:val="37"/>
        </w:numPr>
        <w:tabs>
          <w:tab w:val="left" w:pos="851"/>
        </w:tabs>
        <w:spacing w:after="200" w:line="276" w:lineRule="auto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Какие виды транспортных задач вы знаете? В чём существо задачи коммивояжера?</w:t>
      </w:r>
    </w:p>
    <w:p w14:paraId="7DC4BA65" w14:textId="77777777" w:rsidR="00CE5AAF" w:rsidRPr="002D176F" w:rsidRDefault="00CE5AAF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7F2FA3CE" w14:textId="77777777" w:rsidR="00CE5AAF" w:rsidRPr="002D176F" w:rsidRDefault="00CE5AAF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61AC246C" w14:textId="77777777" w:rsidR="00CE5AAF" w:rsidRPr="002D176F" w:rsidRDefault="00CE5AAF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23FE368D" w14:textId="77777777" w:rsidR="00CE5AAF" w:rsidRPr="002D176F" w:rsidRDefault="00CE5AAF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6A7F879A" w14:textId="77777777" w:rsidR="00CE5AAF" w:rsidRPr="002D176F" w:rsidRDefault="00CE5AAF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CE5AAF" w:rsidRPr="002D17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9820A9E" w14:textId="77777777" w:rsidR="00CE5AAF" w:rsidRPr="002D176F" w:rsidRDefault="00B41CE6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2D176F">
        <w:rPr>
          <w:b/>
          <w:i/>
          <w:color w:val="000000"/>
          <w:spacing w:val="-1"/>
          <w:sz w:val="24"/>
          <w:szCs w:val="24"/>
        </w:rPr>
        <w:lastRenderedPageBreak/>
        <w:t>Тестовые задания.</w:t>
      </w:r>
    </w:p>
    <w:tbl>
      <w:tblPr>
        <w:tblStyle w:val="32"/>
        <w:tblW w:w="10632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422"/>
        <w:gridCol w:w="996"/>
        <w:gridCol w:w="567"/>
        <w:gridCol w:w="7655"/>
        <w:gridCol w:w="992"/>
      </w:tblGrid>
      <w:tr w:rsidR="00920F28" w:rsidRPr="00920F28" w14:paraId="01FAB9AC" w14:textId="77777777" w:rsidTr="0051633F">
        <w:trPr>
          <w:cantSplit/>
          <w:trHeight w:val="1049"/>
        </w:trPr>
        <w:tc>
          <w:tcPr>
            <w:tcW w:w="10632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E29E9" w14:textId="77777777" w:rsidR="00920F28" w:rsidRPr="00920F28" w:rsidRDefault="00920F28" w:rsidP="00920F28">
            <w:pPr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b/>
                <w:sz w:val="24"/>
                <w:szCs w:val="24"/>
                <w:lang w:eastAsia="en-US"/>
              </w:rPr>
              <w:t>Структура теста</w:t>
            </w:r>
          </w:p>
        </w:tc>
      </w:tr>
      <w:tr w:rsidR="00920F28" w:rsidRPr="00920F28" w14:paraId="4A65A109" w14:textId="77777777" w:rsidTr="0051633F">
        <w:trPr>
          <w:cantSplit/>
          <w:trHeight w:val="1049"/>
        </w:trPr>
        <w:tc>
          <w:tcPr>
            <w:tcW w:w="4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0AB1AFCA" w14:textId="77777777" w:rsidR="00920F28" w:rsidRPr="00920F28" w:rsidRDefault="00920F28" w:rsidP="00920F28">
            <w:pPr>
              <w:ind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 xml:space="preserve"> разд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extDirection w:val="btLr"/>
          </w:tcPr>
          <w:p w14:paraId="5DB1839E" w14:textId="77777777" w:rsidR="00920F28" w:rsidRPr="00920F28" w:rsidRDefault="00920F28" w:rsidP="00920F28">
            <w:pPr>
              <w:ind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Наимен. раздела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E132DCF" w14:textId="77777777" w:rsidR="00920F28" w:rsidRPr="00920F28" w:rsidRDefault="00920F28" w:rsidP="00920F28">
            <w:pPr>
              <w:ind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№ задан.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0D164EC" w14:textId="77777777" w:rsidR="00920F28" w:rsidRPr="00920F28" w:rsidRDefault="00920F28" w:rsidP="00920F28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3C197BFD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Тема задания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8B672FA" w14:textId="77777777" w:rsidR="00920F28" w:rsidRPr="00920F28" w:rsidRDefault="00920F28" w:rsidP="00920F28">
            <w:pPr>
              <w:ind w:left="113"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Колич. вариантов</w:t>
            </w:r>
          </w:p>
        </w:tc>
      </w:tr>
      <w:tr w:rsidR="00920F28" w:rsidRPr="00920F28" w14:paraId="1D00A4C8" w14:textId="77777777" w:rsidTr="0051633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1695"/>
        </w:trPr>
        <w:tc>
          <w:tcPr>
            <w:tcW w:w="422" w:type="dxa"/>
            <w:vAlign w:val="center"/>
          </w:tcPr>
          <w:p w14:paraId="37DFA34C" w14:textId="77777777" w:rsidR="00920F28" w:rsidRPr="00920F28" w:rsidRDefault="00920F28" w:rsidP="00920F28">
            <w:pPr>
              <w:spacing w:line="240" w:lineRule="atLeast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6" w:type="dxa"/>
            <w:shd w:val="clear" w:color="auto" w:fill="auto"/>
            <w:textDirection w:val="btLr"/>
            <w:vAlign w:val="center"/>
          </w:tcPr>
          <w:p w14:paraId="198869F6" w14:textId="77777777" w:rsidR="00920F28" w:rsidRPr="00920F28" w:rsidRDefault="00920F28" w:rsidP="00920F28">
            <w:pPr>
              <w:ind w:left="113"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Теория</w:t>
            </w:r>
          </w:p>
          <w:p w14:paraId="2155C38F" w14:textId="77777777" w:rsidR="00920F28" w:rsidRPr="00920F28" w:rsidRDefault="00920F28" w:rsidP="00920F28">
            <w:pPr>
              <w:ind w:left="113"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вероятностей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723BF979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1</w:t>
            </w:r>
          </w:p>
          <w:p w14:paraId="01DE7D77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2</w:t>
            </w:r>
          </w:p>
          <w:p w14:paraId="4F7FDDED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7655" w:type="dxa"/>
            <w:shd w:val="clear" w:color="auto" w:fill="auto"/>
            <w:vAlign w:val="center"/>
          </w:tcPr>
          <w:p w14:paraId="7771A091" w14:textId="77777777" w:rsidR="00920F28" w:rsidRPr="00920F28" w:rsidRDefault="00920F28" w:rsidP="00920F2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Закон распределения вероятностей.</w:t>
            </w:r>
          </w:p>
          <w:p w14:paraId="5D29D8DB" w14:textId="77777777" w:rsidR="00920F28" w:rsidRPr="00920F28" w:rsidRDefault="00920F28" w:rsidP="00920F2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Статистические показатели (медиана).</w:t>
            </w:r>
          </w:p>
          <w:p w14:paraId="29711EE7" w14:textId="77777777" w:rsidR="00920F28" w:rsidRPr="00920F28" w:rsidRDefault="00920F28" w:rsidP="00920F2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Статистические показатели (мода).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3BB597C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25</w:t>
            </w:r>
          </w:p>
          <w:p w14:paraId="7564D484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25</w:t>
            </w:r>
          </w:p>
          <w:p w14:paraId="3839D081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25</w:t>
            </w:r>
          </w:p>
        </w:tc>
      </w:tr>
      <w:tr w:rsidR="00920F28" w:rsidRPr="00920F28" w14:paraId="5163340A" w14:textId="77777777" w:rsidTr="0051633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1974"/>
        </w:trPr>
        <w:tc>
          <w:tcPr>
            <w:tcW w:w="422" w:type="dxa"/>
            <w:vAlign w:val="center"/>
          </w:tcPr>
          <w:p w14:paraId="3CBE3DCF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96" w:type="dxa"/>
            <w:textDirection w:val="btLr"/>
            <w:vAlign w:val="center"/>
          </w:tcPr>
          <w:p w14:paraId="69560E08" w14:textId="77777777" w:rsidR="00920F28" w:rsidRPr="00920F28" w:rsidRDefault="00920F28" w:rsidP="00920F28">
            <w:pPr>
              <w:ind w:left="113"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Математическая</w:t>
            </w:r>
          </w:p>
          <w:p w14:paraId="25652EF6" w14:textId="77777777" w:rsidR="00920F28" w:rsidRPr="00920F28" w:rsidRDefault="00920F28" w:rsidP="00920F28">
            <w:pPr>
              <w:ind w:left="113"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статистика</w:t>
            </w:r>
          </w:p>
        </w:tc>
        <w:tc>
          <w:tcPr>
            <w:tcW w:w="567" w:type="dxa"/>
            <w:vAlign w:val="center"/>
          </w:tcPr>
          <w:p w14:paraId="35C755FB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1</w:t>
            </w:r>
          </w:p>
          <w:p w14:paraId="3B3A4404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2</w:t>
            </w:r>
          </w:p>
          <w:p w14:paraId="45503262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3</w:t>
            </w:r>
          </w:p>
          <w:p w14:paraId="30A9A6C7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7655" w:type="dxa"/>
            <w:vAlign w:val="center"/>
          </w:tcPr>
          <w:p w14:paraId="776FFD93" w14:textId="77777777" w:rsidR="00920F28" w:rsidRPr="00920F28" w:rsidRDefault="00920F28" w:rsidP="00920F2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Оценка выборочного среднего.</w:t>
            </w:r>
          </w:p>
          <w:p w14:paraId="1E5FF614" w14:textId="77777777" w:rsidR="00920F28" w:rsidRPr="00920F28" w:rsidRDefault="00920F28" w:rsidP="00920F2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Оценка выборочной дисперсии.</w:t>
            </w:r>
          </w:p>
          <w:p w14:paraId="6270128A" w14:textId="77777777" w:rsidR="00920F28" w:rsidRPr="00920F28" w:rsidRDefault="00920F28" w:rsidP="00920F2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Определение ранга варианты.</w:t>
            </w:r>
          </w:p>
          <w:p w14:paraId="00841798" w14:textId="77777777" w:rsidR="00920F28" w:rsidRPr="00920F28" w:rsidRDefault="00920F28" w:rsidP="00920F2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Оценка параметров регрессии</w:t>
            </w:r>
          </w:p>
        </w:tc>
        <w:tc>
          <w:tcPr>
            <w:tcW w:w="992" w:type="dxa"/>
            <w:vAlign w:val="center"/>
          </w:tcPr>
          <w:p w14:paraId="6689E56D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25</w:t>
            </w:r>
          </w:p>
          <w:p w14:paraId="5333842E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25</w:t>
            </w:r>
          </w:p>
          <w:p w14:paraId="7A62A822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27</w:t>
            </w:r>
          </w:p>
          <w:p w14:paraId="35D90EDF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631C57DA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27</w:t>
            </w:r>
          </w:p>
        </w:tc>
      </w:tr>
      <w:tr w:rsidR="00920F28" w:rsidRPr="00920F28" w14:paraId="57F25C5A" w14:textId="77777777" w:rsidTr="0051633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2257"/>
        </w:trPr>
        <w:tc>
          <w:tcPr>
            <w:tcW w:w="422" w:type="dxa"/>
            <w:vAlign w:val="center"/>
          </w:tcPr>
          <w:p w14:paraId="65D04869" w14:textId="77777777" w:rsidR="00920F28" w:rsidRPr="00920F28" w:rsidRDefault="00920F28" w:rsidP="00920F28">
            <w:pPr>
              <w:spacing w:line="240" w:lineRule="atLeast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96" w:type="dxa"/>
            <w:shd w:val="clear" w:color="auto" w:fill="auto"/>
            <w:textDirection w:val="btLr"/>
            <w:vAlign w:val="center"/>
          </w:tcPr>
          <w:p w14:paraId="0276C9C0" w14:textId="77777777" w:rsidR="00920F28" w:rsidRPr="00920F28" w:rsidRDefault="00920F28" w:rsidP="00920F28">
            <w:pPr>
              <w:ind w:left="113"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 xml:space="preserve">Статистическая </w:t>
            </w:r>
          </w:p>
          <w:p w14:paraId="222689EB" w14:textId="77777777" w:rsidR="00920F28" w:rsidRPr="00920F28" w:rsidRDefault="00920F28" w:rsidP="00920F28">
            <w:pPr>
              <w:ind w:left="113"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обработка  данных</w:t>
            </w:r>
          </w:p>
          <w:p w14:paraId="3B85B492" w14:textId="77777777" w:rsidR="00920F28" w:rsidRPr="00920F28" w:rsidRDefault="00920F28" w:rsidP="00920F28">
            <w:pPr>
              <w:ind w:left="113" w:right="113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эксперимента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136D185D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7655" w:type="dxa"/>
            <w:shd w:val="clear" w:color="auto" w:fill="auto"/>
            <w:vAlign w:val="center"/>
          </w:tcPr>
          <w:p w14:paraId="5B4C5AA9" w14:textId="77777777" w:rsidR="00920F28" w:rsidRPr="00920F28" w:rsidRDefault="00920F28" w:rsidP="00920F2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Статистическая кейс задача.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B3EEC0D" w14:textId="77777777" w:rsidR="00920F28" w:rsidRPr="00920F28" w:rsidRDefault="00920F28" w:rsidP="00920F2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>27</w:t>
            </w:r>
          </w:p>
        </w:tc>
      </w:tr>
      <w:tr w:rsidR="00920F28" w:rsidRPr="00920F28" w14:paraId="7F3C0A71" w14:textId="77777777" w:rsidTr="0051633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20"/>
        </w:trPr>
        <w:tc>
          <w:tcPr>
            <w:tcW w:w="10632" w:type="dxa"/>
            <w:gridSpan w:val="5"/>
          </w:tcPr>
          <w:p w14:paraId="07CDDA4A" w14:textId="77777777" w:rsidR="00920F28" w:rsidRPr="00920F28" w:rsidRDefault="00920F28" w:rsidP="00920F28">
            <w:pPr>
              <w:tabs>
                <w:tab w:val="left" w:pos="4809"/>
              </w:tabs>
              <w:rPr>
                <w:rFonts w:eastAsiaTheme="minorHAnsi"/>
                <w:sz w:val="24"/>
                <w:szCs w:val="24"/>
                <w:lang w:eastAsia="en-US"/>
              </w:rPr>
            </w:pPr>
            <w:r w:rsidRPr="00920F28">
              <w:rPr>
                <w:rFonts w:eastAsiaTheme="minorHAnsi"/>
                <w:sz w:val="24"/>
                <w:szCs w:val="24"/>
                <w:lang w:eastAsia="en-US"/>
              </w:rPr>
              <w:t xml:space="preserve"> Итого задач                                                                                     206</w:t>
            </w:r>
          </w:p>
        </w:tc>
      </w:tr>
    </w:tbl>
    <w:p w14:paraId="3D698EC8" w14:textId="77777777" w:rsidR="00CE5AAF" w:rsidRPr="002D176F" w:rsidRDefault="00CE5AAF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159760B5" w14:textId="77777777" w:rsidR="00CE5AAF" w:rsidRPr="002D176F" w:rsidRDefault="00212E8C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КРИТЕРИИ ОЦЕНКИ:</w:t>
      </w:r>
    </w:p>
    <w:tbl>
      <w:tblPr>
        <w:tblW w:w="88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5"/>
        <w:gridCol w:w="827"/>
        <w:gridCol w:w="827"/>
        <w:gridCol w:w="827"/>
        <w:gridCol w:w="827"/>
        <w:gridCol w:w="827"/>
        <w:gridCol w:w="827"/>
      </w:tblGrid>
      <w:tr w:rsidR="00CE5AAF" w:rsidRPr="002D176F" w14:paraId="5A3E8C3A" w14:textId="77777777">
        <w:tc>
          <w:tcPr>
            <w:tcW w:w="3935" w:type="dxa"/>
            <w:vAlign w:val="center"/>
          </w:tcPr>
          <w:p w14:paraId="6B65AF42" w14:textId="77777777"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Уровень выполнения теста, %</w:t>
            </w:r>
          </w:p>
        </w:tc>
        <w:tc>
          <w:tcPr>
            <w:tcW w:w="827" w:type="dxa"/>
            <w:vAlign w:val="center"/>
          </w:tcPr>
          <w:p w14:paraId="370156F6" w14:textId="77777777"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0-10</w:t>
            </w:r>
          </w:p>
        </w:tc>
        <w:tc>
          <w:tcPr>
            <w:tcW w:w="827" w:type="dxa"/>
            <w:vAlign w:val="center"/>
          </w:tcPr>
          <w:p w14:paraId="4971E911" w14:textId="77777777"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10-20</w:t>
            </w:r>
          </w:p>
        </w:tc>
        <w:tc>
          <w:tcPr>
            <w:tcW w:w="827" w:type="dxa"/>
            <w:vAlign w:val="center"/>
          </w:tcPr>
          <w:p w14:paraId="320718E1" w14:textId="77777777"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20-50</w:t>
            </w:r>
          </w:p>
        </w:tc>
        <w:tc>
          <w:tcPr>
            <w:tcW w:w="827" w:type="dxa"/>
            <w:vAlign w:val="center"/>
          </w:tcPr>
          <w:p w14:paraId="55523233" w14:textId="77777777"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50-65</w:t>
            </w:r>
          </w:p>
        </w:tc>
        <w:tc>
          <w:tcPr>
            <w:tcW w:w="827" w:type="dxa"/>
            <w:vAlign w:val="center"/>
          </w:tcPr>
          <w:p w14:paraId="4D5CACC9" w14:textId="77777777"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65-85</w:t>
            </w:r>
          </w:p>
        </w:tc>
        <w:tc>
          <w:tcPr>
            <w:tcW w:w="827" w:type="dxa"/>
            <w:vAlign w:val="center"/>
          </w:tcPr>
          <w:p w14:paraId="775D8830" w14:textId="77777777"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&gt;85</w:t>
            </w:r>
          </w:p>
        </w:tc>
      </w:tr>
      <w:tr w:rsidR="00CE5AAF" w:rsidRPr="002D176F" w14:paraId="3E1B16C1" w14:textId="77777777">
        <w:tc>
          <w:tcPr>
            <w:tcW w:w="3935" w:type="dxa"/>
            <w:vAlign w:val="center"/>
          </w:tcPr>
          <w:p w14:paraId="2C967167" w14:textId="77777777"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827" w:type="dxa"/>
            <w:vAlign w:val="center"/>
          </w:tcPr>
          <w:p w14:paraId="22893836" w14:textId="77777777"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27" w:type="dxa"/>
            <w:vAlign w:val="center"/>
          </w:tcPr>
          <w:p w14:paraId="053E4783" w14:textId="77777777"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27" w:type="dxa"/>
            <w:vAlign w:val="center"/>
          </w:tcPr>
          <w:p w14:paraId="414A228A" w14:textId="77777777"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27" w:type="dxa"/>
            <w:vAlign w:val="center"/>
          </w:tcPr>
          <w:p w14:paraId="541BD994" w14:textId="77777777"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27" w:type="dxa"/>
            <w:vAlign w:val="center"/>
          </w:tcPr>
          <w:p w14:paraId="4B76ED9D" w14:textId="77777777"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27" w:type="dxa"/>
            <w:vAlign w:val="center"/>
          </w:tcPr>
          <w:p w14:paraId="2C867AA0" w14:textId="77777777"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</w:t>
            </w:r>
          </w:p>
        </w:tc>
      </w:tr>
    </w:tbl>
    <w:p w14:paraId="3044C0A8" w14:textId="77777777" w:rsidR="001C5679" w:rsidRDefault="001C5679" w:rsidP="001C5679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589FBF00" w14:textId="77777777" w:rsidR="00920F28" w:rsidRDefault="00920F28" w:rsidP="001C5679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  <w:sectPr w:rsidR="00920F2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36F5844" w14:textId="77777777" w:rsidR="00920F28" w:rsidRDefault="00920F28" w:rsidP="001C5679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6199E671" w14:textId="77777777" w:rsidR="00CE5AAF" w:rsidRDefault="00B41CE6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2D176F">
        <w:rPr>
          <w:b/>
          <w:i/>
          <w:color w:val="000000"/>
          <w:spacing w:val="-1"/>
          <w:sz w:val="24"/>
          <w:szCs w:val="24"/>
        </w:rPr>
        <w:t>Кейсы, ситуационные задачи, практические задания.</w:t>
      </w:r>
    </w:p>
    <w:p w14:paraId="682A70AA" w14:textId="77777777" w:rsidR="00920F28" w:rsidRDefault="00920F28" w:rsidP="00920F28">
      <w:pPr>
        <w:pStyle w:val="a3"/>
        <w:shd w:val="clear" w:color="auto" w:fill="FFFFFF"/>
        <w:ind w:left="1789"/>
        <w:jc w:val="both"/>
        <w:rPr>
          <w:b/>
          <w:color w:val="000000"/>
          <w:spacing w:val="-1"/>
          <w:sz w:val="24"/>
          <w:szCs w:val="24"/>
        </w:rPr>
      </w:pPr>
    </w:p>
    <w:p w14:paraId="3F310E03" w14:textId="77777777" w:rsidR="00920F28" w:rsidRDefault="00920F28" w:rsidP="00920F28">
      <w:pPr>
        <w:shd w:val="clear" w:color="auto" w:fill="FFFFFF"/>
        <w:jc w:val="center"/>
        <w:rPr>
          <w:b/>
          <w:color w:val="000000"/>
          <w:spacing w:val="-1"/>
          <w:sz w:val="24"/>
          <w:szCs w:val="24"/>
        </w:rPr>
      </w:pPr>
      <w:r w:rsidRPr="00920F28">
        <w:rPr>
          <w:b/>
          <w:color w:val="000000"/>
          <w:spacing w:val="-1"/>
          <w:sz w:val="24"/>
          <w:szCs w:val="24"/>
        </w:rPr>
        <w:t>Расчетно-графическая работа</w:t>
      </w:r>
      <w:r w:rsidR="001C3C73">
        <w:rPr>
          <w:b/>
          <w:color w:val="000000"/>
          <w:spacing w:val="-1"/>
          <w:sz w:val="24"/>
          <w:szCs w:val="24"/>
        </w:rPr>
        <w:t xml:space="preserve"> (РГР).</w:t>
      </w:r>
    </w:p>
    <w:p w14:paraId="57F36447" w14:textId="77777777" w:rsidR="001C3C73" w:rsidRPr="00F13C34" w:rsidRDefault="001C3C73" w:rsidP="001C3C73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РГР сформирована в виде задания реконструктивного уровня(ЗРУ). </w:t>
      </w:r>
      <w:r w:rsidRPr="00F13C34">
        <w:rPr>
          <w:sz w:val="24"/>
          <w:szCs w:val="24"/>
        </w:rPr>
        <w:t>ЗРУ задана для оценки и диагностирования умений синтезировать, анализировать, обобщать фактический и теоретический материал с формированием конкретных выводов, с установлением причинно-следственных связей.</w:t>
      </w:r>
    </w:p>
    <w:p w14:paraId="2F5AD3CE" w14:textId="77777777" w:rsidR="00212E8C" w:rsidRDefault="00EA72B3" w:rsidP="00EA72B3">
      <w:pPr>
        <w:shd w:val="clear" w:color="auto" w:fill="FFFFFF"/>
        <w:ind w:firstLine="708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Спланировать статистическую задачу прикладной направленности. Выбрать объект исследования, определить цель исследования.</w:t>
      </w:r>
    </w:p>
    <w:p w14:paraId="4A7C61C6" w14:textId="77777777" w:rsidR="00EA72B3" w:rsidRDefault="00EA72B3" w:rsidP="00EA72B3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</w:p>
    <w:p w14:paraId="20BFBDE7" w14:textId="77777777" w:rsidR="00920F28" w:rsidRPr="00920F28" w:rsidRDefault="00920F28" w:rsidP="00920F28">
      <w:pPr>
        <w:jc w:val="center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Раздел 1.</w:t>
      </w:r>
      <w:r w:rsidR="001C3C73">
        <w:rPr>
          <w:rFonts w:eastAsiaTheme="minorHAnsi"/>
          <w:sz w:val="24"/>
          <w:szCs w:val="24"/>
          <w:lang w:eastAsia="en-US"/>
        </w:rPr>
        <w:t xml:space="preserve"> </w:t>
      </w:r>
      <w:r w:rsidRPr="00920F28">
        <w:rPr>
          <w:rFonts w:eastAsiaTheme="minorHAnsi"/>
          <w:bCs/>
          <w:sz w:val="24"/>
          <w:szCs w:val="24"/>
          <w:lang w:eastAsia="en-US"/>
        </w:rPr>
        <w:t>Теория вероятностей</w:t>
      </w:r>
    </w:p>
    <w:p w14:paraId="76E4F9A4" w14:textId="77777777" w:rsidR="00920F28" w:rsidRPr="00920F28" w:rsidRDefault="00920F28" w:rsidP="00920F28">
      <w:pPr>
        <w:jc w:val="center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РГР. Часть 1</w:t>
      </w:r>
    </w:p>
    <w:p w14:paraId="494A07A8" w14:textId="77777777"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 xml:space="preserve">1.1 </w:t>
      </w:r>
      <w:r w:rsidR="00EA72B3">
        <w:rPr>
          <w:rFonts w:eastAsiaTheme="minorHAnsi"/>
          <w:sz w:val="24"/>
          <w:szCs w:val="24"/>
          <w:lang w:eastAsia="en-US"/>
        </w:rPr>
        <w:t xml:space="preserve">Сформировать </w:t>
      </w:r>
      <w:r w:rsidRPr="00920F28">
        <w:rPr>
          <w:rFonts w:eastAsiaTheme="minorHAnsi"/>
          <w:sz w:val="24"/>
          <w:szCs w:val="24"/>
          <w:lang w:eastAsia="en-US"/>
        </w:rPr>
        <w:t xml:space="preserve">2 группы </w:t>
      </w:r>
      <w:r w:rsidR="00EA72B3">
        <w:rPr>
          <w:rFonts w:eastAsiaTheme="minorHAnsi"/>
          <w:sz w:val="24"/>
          <w:szCs w:val="24"/>
          <w:lang w:eastAsia="en-US"/>
        </w:rPr>
        <w:t xml:space="preserve">элементов </w:t>
      </w:r>
      <w:r w:rsidRPr="00920F28">
        <w:rPr>
          <w:rFonts w:eastAsiaTheme="minorHAnsi"/>
          <w:sz w:val="24"/>
          <w:szCs w:val="24"/>
          <w:lang w:eastAsia="en-US"/>
        </w:rPr>
        <w:t>(статистические совокупности) контрольную и экспериментальную.</w:t>
      </w:r>
    </w:p>
    <w:p w14:paraId="38149445" w14:textId="77777777"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 xml:space="preserve">1.2 Определить 2 тестовых </w:t>
      </w:r>
      <w:r w:rsidR="00EA72B3">
        <w:rPr>
          <w:rFonts w:eastAsiaTheme="minorHAnsi"/>
          <w:sz w:val="24"/>
          <w:szCs w:val="24"/>
          <w:lang w:eastAsia="en-US"/>
        </w:rPr>
        <w:t>показателя подлежащих исследованию.</w:t>
      </w:r>
      <w:r w:rsidRPr="00920F28">
        <w:rPr>
          <w:rFonts w:eastAsiaTheme="minorHAnsi"/>
          <w:sz w:val="24"/>
          <w:szCs w:val="24"/>
          <w:lang w:eastAsia="en-US"/>
        </w:rPr>
        <w:t xml:space="preserve"> Реализовать тестирование.</w:t>
      </w:r>
    </w:p>
    <w:p w14:paraId="0888E58D" w14:textId="77777777"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1.3 Выполнить анализ результатов тестирования на основе теории вероятностей.</w:t>
      </w:r>
    </w:p>
    <w:p w14:paraId="06DAF478" w14:textId="77777777"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1.4 Оформить отчёт по 1-ой части РГР.</w:t>
      </w:r>
    </w:p>
    <w:p w14:paraId="18E15372" w14:textId="77777777"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</w:p>
    <w:p w14:paraId="174B0A91" w14:textId="77777777" w:rsidR="00920F28" w:rsidRPr="00920F28" w:rsidRDefault="00920F28" w:rsidP="00920F28">
      <w:pPr>
        <w:jc w:val="center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Раздел 2.</w:t>
      </w:r>
      <w:r w:rsidR="001C3C73">
        <w:rPr>
          <w:rFonts w:eastAsiaTheme="minorHAnsi"/>
          <w:sz w:val="24"/>
          <w:szCs w:val="24"/>
          <w:lang w:eastAsia="en-US"/>
        </w:rPr>
        <w:t xml:space="preserve"> </w:t>
      </w:r>
      <w:r w:rsidRPr="00920F28">
        <w:rPr>
          <w:rFonts w:eastAsiaTheme="minorHAnsi"/>
          <w:bCs/>
          <w:sz w:val="24"/>
          <w:szCs w:val="24"/>
          <w:lang w:eastAsia="en-US"/>
        </w:rPr>
        <w:t>Математическая статистика</w:t>
      </w:r>
    </w:p>
    <w:p w14:paraId="34E12176" w14:textId="77777777" w:rsidR="00920F28" w:rsidRPr="00920F28" w:rsidRDefault="00920F28" w:rsidP="00920F28">
      <w:pPr>
        <w:jc w:val="center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РГР. Часть 2</w:t>
      </w:r>
    </w:p>
    <w:p w14:paraId="3BCD7BF7" w14:textId="77777777"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2.1 Спланировать статистический эксперимент и реализовать его.</w:t>
      </w:r>
    </w:p>
    <w:p w14:paraId="5519933D" w14:textId="77777777"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2.2 Определить числовые характеристики случайных величин до и после спланированного воздействия.</w:t>
      </w:r>
    </w:p>
    <w:p w14:paraId="51326333" w14:textId="77777777"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2.3 Выполнить корреляционный анализ статистических данных эксперимента.</w:t>
      </w:r>
    </w:p>
    <w:p w14:paraId="151485C7" w14:textId="77777777"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2.4 Оформить отчёт по 2-ой части РГР.</w:t>
      </w:r>
    </w:p>
    <w:p w14:paraId="4F5CEC7F" w14:textId="77777777"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</w:p>
    <w:p w14:paraId="3AE9AFBC" w14:textId="77777777" w:rsidR="00920F28" w:rsidRPr="00920F28" w:rsidRDefault="00920F28" w:rsidP="00920F28">
      <w:pPr>
        <w:jc w:val="center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Раздел 3.</w:t>
      </w:r>
      <w:r w:rsidR="001C3C73">
        <w:rPr>
          <w:rFonts w:eastAsiaTheme="minorHAnsi"/>
          <w:sz w:val="24"/>
          <w:szCs w:val="24"/>
          <w:lang w:eastAsia="en-US"/>
        </w:rPr>
        <w:t xml:space="preserve"> </w:t>
      </w:r>
      <w:r w:rsidRPr="00920F28">
        <w:rPr>
          <w:rFonts w:eastAsiaTheme="minorHAnsi"/>
          <w:bCs/>
          <w:sz w:val="24"/>
          <w:szCs w:val="24"/>
          <w:lang w:eastAsia="en-US"/>
        </w:rPr>
        <w:t>Статистическая обработка данных эксперимента</w:t>
      </w:r>
    </w:p>
    <w:p w14:paraId="320792D8" w14:textId="77777777" w:rsidR="00920F28" w:rsidRPr="00920F28" w:rsidRDefault="00920F28" w:rsidP="00920F28">
      <w:pPr>
        <w:jc w:val="center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РГР. Часть 3</w:t>
      </w:r>
    </w:p>
    <w:p w14:paraId="6799303F" w14:textId="77777777"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3.1 Выполнить проверку статистических гипотез по заданным критериям. Все расчёты провести с применением</w:t>
      </w:r>
      <w:r w:rsidR="001C3C73">
        <w:rPr>
          <w:rFonts w:eastAsiaTheme="minorHAnsi"/>
          <w:sz w:val="24"/>
          <w:szCs w:val="24"/>
          <w:lang w:eastAsia="en-US"/>
        </w:rPr>
        <w:t xml:space="preserve"> специализированной программы</w:t>
      </w:r>
      <w:r w:rsidRPr="00920F28">
        <w:rPr>
          <w:rFonts w:eastAsiaTheme="minorHAnsi"/>
          <w:sz w:val="24"/>
          <w:szCs w:val="24"/>
          <w:lang w:eastAsia="en-US"/>
        </w:rPr>
        <w:t xml:space="preserve"> статистического </w:t>
      </w:r>
      <w:r w:rsidR="001C3C73">
        <w:rPr>
          <w:rFonts w:eastAsiaTheme="minorHAnsi"/>
          <w:sz w:val="24"/>
          <w:szCs w:val="24"/>
          <w:lang w:eastAsia="en-US"/>
        </w:rPr>
        <w:t>анализа данных (СПСАД)</w:t>
      </w:r>
      <w:r w:rsidRPr="00920F28">
        <w:rPr>
          <w:rFonts w:eastAsiaTheme="minorHAnsi"/>
          <w:sz w:val="24"/>
          <w:szCs w:val="24"/>
          <w:lang w:eastAsia="en-US"/>
        </w:rPr>
        <w:t>.</w:t>
      </w:r>
    </w:p>
    <w:p w14:paraId="7ADCE189" w14:textId="77777777"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 xml:space="preserve">3. 2 Выполнить 2-х факторный эксперимент и статистический корреляционный анализы с применением </w:t>
      </w:r>
      <w:r w:rsidR="001C3C73">
        <w:rPr>
          <w:rFonts w:eastAsiaTheme="minorHAnsi"/>
          <w:sz w:val="24"/>
          <w:szCs w:val="24"/>
          <w:lang w:eastAsia="en-US"/>
        </w:rPr>
        <w:t>СПСАД</w:t>
      </w:r>
      <w:r w:rsidRPr="00920F28">
        <w:rPr>
          <w:rFonts w:eastAsiaTheme="minorHAnsi"/>
          <w:sz w:val="24"/>
          <w:szCs w:val="24"/>
          <w:lang w:eastAsia="en-US"/>
        </w:rPr>
        <w:t>.</w:t>
      </w:r>
    </w:p>
    <w:p w14:paraId="06C54041" w14:textId="77777777"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3.3 Выполнить анализ результатов полного статистического эксперимента. Сформиро</w:t>
      </w:r>
      <w:r w:rsidR="00DB103F">
        <w:rPr>
          <w:rFonts w:eastAsiaTheme="minorHAnsi"/>
          <w:sz w:val="24"/>
          <w:szCs w:val="24"/>
          <w:lang w:eastAsia="en-US"/>
        </w:rPr>
        <w:t>вать выводы и</w:t>
      </w:r>
      <w:r w:rsidRPr="00920F28">
        <w:rPr>
          <w:rFonts w:eastAsiaTheme="minorHAnsi"/>
          <w:sz w:val="24"/>
          <w:szCs w:val="24"/>
          <w:lang w:eastAsia="en-US"/>
        </w:rPr>
        <w:t xml:space="preserve"> рекомендации.</w:t>
      </w:r>
    </w:p>
    <w:p w14:paraId="583EBE46" w14:textId="77777777"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3.4 Оформить отчёт по 3-ей части РГР.</w:t>
      </w:r>
    </w:p>
    <w:p w14:paraId="7A167A43" w14:textId="77777777"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</w:p>
    <w:p w14:paraId="4B5D5FB0" w14:textId="77777777" w:rsidR="00920F28" w:rsidRPr="00920F28" w:rsidRDefault="00920F28" w:rsidP="00920F28">
      <w:pPr>
        <w:jc w:val="both"/>
        <w:rPr>
          <w:rFonts w:eastAsiaTheme="minorHAnsi"/>
          <w:sz w:val="24"/>
          <w:szCs w:val="24"/>
          <w:lang w:eastAsia="en-US"/>
        </w:rPr>
      </w:pPr>
    </w:p>
    <w:p w14:paraId="582CCCCF" w14:textId="77777777" w:rsidR="00DB103F" w:rsidRPr="00920F28" w:rsidRDefault="00920F28" w:rsidP="00DB103F">
      <w:pPr>
        <w:spacing w:after="120"/>
        <w:contextualSpacing/>
        <w:jc w:val="center"/>
        <w:rPr>
          <w:rFonts w:eastAsiaTheme="minorHAnsi"/>
          <w:bCs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Раздел 4.</w:t>
      </w:r>
      <w:r w:rsidR="001C3C73">
        <w:rPr>
          <w:rFonts w:eastAsiaTheme="minorHAnsi"/>
          <w:sz w:val="24"/>
          <w:szCs w:val="24"/>
          <w:lang w:eastAsia="en-US"/>
        </w:rPr>
        <w:t xml:space="preserve"> </w:t>
      </w:r>
      <w:r w:rsidRPr="00920F28">
        <w:rPr>
          <w:rFonts w:eastAsiaTheme="minorHAnsi"/>
          <w:bCs/>
          <w:sz w:val="24"/>
          <w:szCs w:val="24"/>
          <w:lang w:eastAsia="en-US"/>
        </w:rPr>
        <w:t>Решение при</w:t>
      </w:r>
      <w:r w:rsidRPr="00920F28">
        <w:rPr>
          <w:rFonts w:eastAsiaTheme="minorHAnsi"/>
          <w:bCs/>
          <w:sz w:val="24"/>
          <w:szCs w:val="24"/>
          <w:lang w:eastAsia="en-US"/>
        </w:rPr>
        <w:softHyphen/>
        <w:t>кладных за</w:t>
      </w:r>
      <w:r w:rsidRPr="00920F28">
        <w:rPr>
          <w:rFonts w:eastAsiaTheme="minorHAnsi"/>
          <w:bCs/>
          <w:sz w:val="24"/>
          <w:szCs w:val="24"/>
          <w:lang w:eastAsia="en-US"/>
        </w:rPr>
        <w:softHyphen/>
        <w:t>дач статистики в менеджменте</w:t>
      </w:r>
      <w:r w:rsidR="00DB103F">
        <w:rPr>
          <w:rFonts w:eastAsiaTheme="minorHAnsi"/>
          <w:bCs/>
          <w:sz w:val="24"/>
          <w:szCs w:val="24"/>
          <w:lang w:eastAsia="en-US"/>
        </w:rPr>
        <w:t>.</w:t>
      </w:r>
    </w:p>
    <w:p w14:paraId="49BA144A" w14:textId="77777777" w:rsidR="00920F28" w:rsidRPr="00920F28" w:rsidRDefault="00920F28" w:rsidP="00920F28">
      <w:pPr>
        <w:spacing w:after="120"/>
        <w:jc w:val="center"/>
        <w:rPr>
          <w:rFonts w:eastAsiaTheme="minorHAnsi"/>
          <w:bCs/>
          <w:sz w:val="24"/>
          <w:szCs w:val="24"/>
          <w:lang w:eastAsia="en-US"/>
        </w:rPr>
      </w:pPr>
      <w:r w:rsidRPr="00920F28">
        <w:rPr>
          <w:rFonts w:eastAsiaTheme="minorHAnsi"/>
          <w:bCs/>
          <w:sz w:val="24"/>
          <w:szCs w:val="24"/>
          <w:lang w:eastAsia="en-US"/>
        </w:rPr>
        <w:t>РГР. Часть 4.</w:t>
      </w:r>
    </w:p>
    <w:p w14:paraId="02A934BA" w14:textId="77777777" w:rsidR="00920F28" w:rsidRPr="00920F28" w:rsidRDefault="00920F28" w:rsidP="00920F28">
      <w:pPr>
        <w:spacing w:after="120"/>
        <w:jc w:val="both"/>
        <w:rPr>
          <w:rFonts w:eastAsiaTheme="minorHAnsi"/>
          <w:bCs/>
          <w:sz w:val="28"/>
          <w:szCs w:val="28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 xml:space="preserve">4.1. Выполнить экспертизу статистического эксперимента. Реализовать экспертные оценки с применением </w:t>
      </w:r>
      <w:r w:rsidR="001C3C73">
        <w:rPr>
          <w:rFonts w:eastAsiaTheme="minorHAnsi"/>
          <w:sz w:val="24"/>
          <w:szCs w:val="24"/>
          <w:lang w:eastAsia="en-US"/>
        </w:rPr>
        <w:t>СПСАД</w:t>
      </w:r>
      <w:r w:rsidRPr="00920F28">
        <w:rPr>
          <w:rFonts w:eastAsiaTheme="minorHAnsi"/>
          <w:sz w:val="24"/>
          <w:szCs w:val="24"/>
          <w:lang w:eastAsia="en-US"/>
        </w:rPr>
        <w:t>.</w:t>
      </w:r>
    </w:p>
    <w:p w14:paraId="30586EE1" w14:textId="77777777" w:rsidR="00920F28" w:rsidRPr="00920F28" w:rsidRDefault="00920F28" w:rsidP="00920F28">
      <w:pPr>
        <w:spacing w:before="120" w:after="120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4.2. Сформировать финансово-экономическую задачу с изменением показателей. Выполнить имитационное моделирование финансово-экономических показателей.</w:t>
      </w:r>
    </w:p>
    <w:p w14:paraId="4BA28721" w14:textId="77777777" w:rsidR="00920F28" w:rsidRPr="00920F28" w:rsidRDefault="00920F28" w:rsidP="00920F28">
      <w:pPr>
        <w:spacing w:before="120" w:after="120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4.3. Аппроксимировать временные ряды для финансово-экономических показателей. Выполнить прогноз.</w:t>
      </w:r>
    </w:p>
    <w:p w14:paraId="3526E238" w14:textId="77777777" w:rsidR="00920F28" w:rsidRPr="00920F28" w:rsidRDefault="00920F28" w:rsidP="00920F28">
      <w:pPr>
        <w:spacing w:before="120" w:after="120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4.4 Оформить отчёт по 4-ой части РГР.</w:t>
      </w:r>
    </w:p>
    <w:p w14:paraId="2FC14108" w14:textId="77777777" w:rsidR="00920F28" w:rsidRPr="00920F28" w:rsidRDefault="00920F28" w:rsidP="00920F28">
      <w:pPr>
        <w:spacing w:before="120" w:after="120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  <w:r w:rsidRPr="00920F28">
        <w:rPr>
          <w:rFonts w:eastAsiaTheme="minorHAnsi"/>
          <w:sz w:val="24"/>
          <w:szCs w:val="24"/>
          <w:lang w:eastAsia="en-US"/>
        </w:rPr>
        <w:t>4.5 Подготовить презентацию РГР для защиты в аудитории</w:t>
      </w:r>
    </w:p>
    <w:p w14:paraId="23E89CB6" w14:textId="77777777" w:rsidR="00920F28" w:rsidRPr="00212E8C" w:rsidRDefault="00920F28" w:rsidP="00212E8C">
      <w:pPr>
        <w:shd w:val="clear" w:color="auto" w:fill="FFFFFF"/>
        <w:jc w:val="both"/>
        <w:rPr>
          <w:color w:val="000000"/>
          <w:spacing w:val="-1"/>
          <w:sz w:val="24"/>
          <w:szCs w:val="24"/>
        </w:rPr>
        <w:sectPr w:rsidR="00920F28" w:rsidRPr="00212E8C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DD0AC90" w14:textId="77777777" w:rsidR="00CE5AAF" w:rsidRPr="002D176F" w:rsidRDefault="00B41CE6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2D176F">
        <w:rPr>
          <w:b/>
          <w:i/>
          <w:color w:val="000000"/>
          <w:spacing w:val="-1"/>
          <w:sz w:val="24"/>
          <w:szCs w:val="24"/>
        </w:rPr>
        <w:lastRenderedPageBreak/>
        <w:t>Контрольные работы</w:t>
      </w:r>
    </w:p>
    <w:p w14:paraId="3978DDDD" w14:textId="77777777" w:rsidR="00CE5AAF" w:rsidRPr="002D176F" w:rsidRDefault="00CE5AAF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</w:p>
    <w:p w14:paraId="6CE4410C" w14:textId="77777777" w:rsidR="00DA7BE0" w:rsidRPr="00DA7BE0" w:rsidRDefault="00DA7BE0" w:rsidP="00DA7BE0">
      <w:pPr>
        <w:jc w:val="center"/>
        <w:rPr>
          <w:b/>
          <w:sz w:val="24"/>
          <w:szCs w:val="24"/>
        </w:rPr>
      </w:pPr>
      <w:r w:rsidRPr="00DA7BE0">
        <w:rPr>
          <w:b/>
          <w:sz w:val="24"/>
          <w:szCs w:val="24"/>
        </w:rPr>
        <w:t>КР 1</w:t>
      </w:r>
    </w:p>
    <w:p w14:paraId="0BA05A6E" w14:textId="77777777" w:rsidR="00DA7BE0" w:rsidRPr="00DA7BE0" w:rsidRDefault="00DA7BE0" w:rsidP="00DA7BE0">
      <w:pPr>
        <w:jc w:val="center"/>
        <w:rPr>
          <w:sz w:val="24"/>
          <w:szCs w:val="24"/>
        </w:rPr>
      </w:pPr>
      <w:r w:rsidRPr="00DA7BE0">
        <w:rPr>
          <w:sz w:val="24"/>
          <w:szCs w:val="24"/>
        </w:rPr>
        <w:t>Операции над событиями и их вероятностями.</w:t>
      </w:r>
    </w:p>
    <w:p w14:paraId="21B9E52F" w14:textId="77777777" w:rsidR="00DA7BE0" w:rsidRPr="00DA7BE0" w:rsidRDefault="00DA7BE0" w:rsidP="00DA7BE0">
      <w:pPr>
        <w:jc w:val="center"/>
        <w:rPr>
          <w:sz w:val="24"/>
          <w:szCs w:val="24"/>
        </w:rPr>
      </w:pPr>
    </w:p>
    <w:p w14:paraId="739A10E4" w14:textId="77777777" w:rsidR="00DA7BE0" w:rsidRPr="00DA7BE0" w:rsidRDefault="00DA7BE0" w:rsidP="00DA7BE0">
      <w:pPr>
        <w:jc w:val="center"/>
        <w:rPr>
          <w:b/>
          <w:sz w:val="24"/>
          <w:szCs w:val="24"/>
        </w:rPr>
      </w:pPr>
      <w:r w:rsidRPr="00DA7BE0">
        <w:rPr>
          <w:b/>
          <w:sz w:val="24"/>
          <w:szCs w:val="24"/>
        </w:rPr>
        <w:t>КР 2</w:t>
      </w:r>
    </w:p>
    <w:p w14:paraId="7886EC57" w14:textId="77777777" w:rsidR="00DA7BE0" w:rsidRPr="00DA7BE0" w:rsidRDefault="00DA7BE0" w:rsidP="00DA7BE0">
      <w:pPr>
        <w:jc w:val="center"/>
        <w:rPr>
          <w:sz w:val="24"/>
          <w:szCs w:val="24"/>
        </w:rPr>
      </w:pPr>
      <w:r w:rsidRPr="00DA7BE0">
        <w:rPr>
          <w:sz w:val="24"/>
          <w:szCs w:val="24"/>
        </w:rPr>
        <w:t>Числовые характеристики выборки.</w:t>
      </w:r>
    </w:p>
    <w:p w14:paraId="6B25CD00" w14:textId="77777777" w:rsidR="00DA7BE0" w:rsidRPr="00DA7BE0" w:rsidRDefault="00DA7BE0" w:rsidP="00DA7BE0">
      <w:pPr>
        <w:jc w:val="center"/>
        <w:rPr>
          <w:sz w:val="24"/>
          <w:szCs w:val="24"/>
        </w:rPr>
      </w:pPr>
    </w:p>
    <w:p w14:paraId="24365B88" w14:textId="77777777" w:rsidR="00DA7BE0" w:rsidRPr="00DA7BE0" w:rsidRDefault="00DA7BE0" w:rsidP="00DA7BE0">
      <w:pPr>
        <w:jc w:val="center"/>
        <w:rPr>
          <w:sz w:val="24"/>
          <w:szCs w:val="24"/>
        </w:rPr>
      </w:pPr>
      <w:r w:rsidRPr="00DA7BE0">
        <w:rPr>
          <w:b/>
          <w:sz w:val="24"/>
          <w:szCs w:val="24"/>
        </w:rPr>
        <w:t>КР 3</w:t>
      </w:r>
    </w:p>
    <w:p w14:paraId="546244D9" w14:textId="77777777" w:rsidR="00DA7BE0" w:rsidRPr="00DA7BE0" w:rsidRDefault="00DA7BE0" w:rsidP="00DA7BE0">
      <w:pPr>
        <w:jc w:val="center"/>
        <w:rPr>
          <w:sz w:val="24"/>
          <w:szCs w:val="24"/>
        </w:rPr>
      </w:pPr>
      <w:r w:rsidRPr="00DA7BE0">
        <w:rPr>
          <w:sz w:val="24"/>
          <w:szCs w:val="24"/>
        </w:rPr>
        <w:t>Корреляционная зависимость, уравнение регрессии.</w:t>
      </w:r>
    </w:p>
    <w:p w14:paraId="58F82DDE" w14:textId="77777777" w:rsidR="00DA7BE0" w:rsidRPr="00DA7BE0" w:rsidRDefault="00DA7BE0" w:rsidP="00DA7BE0">
      <w:pPr>
        <w:jc w:val="center"/>
        <w:rPr>
          <w:sz w:val="24"/>
          <w:szCs w:val="24"/>
        </w:rPr>
      </w:pPr>
    </w:p>
    <w:p w14:paraId="44049336" w14:textId="77777777" w:rsidR="00DA7BE0" w:rsidRPr="00DA7BE0" w:rsidRDefault="00DA7BE0" w:rsidP="00DA7BE0">
      <w:pPr>
        <w:jc w:val="center"/>
        <w:rPr>
          <w:b/>
          <w:sz w:val="24"/>
          <w:szCs w:val="24"/>
        </w:rPr>
      </w:pPr>
      <w:r w:rsidRPr="00DA7BE0">
        <w:rPr>
          <w:b/>
          <w:sz w:val="24"/>
          <w:szCs w:val="24"/>
        </w:rPr>
        <w:t>КР 4</w:t>
      </w:r>
    </w:p>
    <w:p w14:paraId="7E90583A" w14:textId="77777777" w:rsidR="00DA7BE0" w:rsidRPr="00DA7BE0" w:rsidRDefault="00DA7BE0" w:rsidP="00DA7BE0">
      <w:pPr>
        <w:jc w:val="center"/>
        <w:rPr>
          <w:sz w:val="24"/>
          <w:szCs w:val="24"/>
        </w:rPr>
      </w:pPr>
      <w:r w:rsidRPr="00DA7BE0">
        <w:rPr>
          <w:sz w:val="24"/>
          <w:szCs w:val="24"/>
        </w:rPr>
        <w:t>Решение при</w:t>
      </w:r>
      <w:r w:rsidRPr="00DA7BE0">
        <w:rPr>
          <w:sz w:val="24"/>
          <w:szCs w:val="24"/>
        </w:rPr>
        <w:softHyphen/>
        <w:t>кладных за</w:t>
      </w:r>
      <w:r w:rsidRPr="00DA7BE0">
        <w:rPr>
          <w:sz w:val="24"/>
          <w:szCs w:val="24"/>
        </w:rPr>
        <w:softHyphen/>
        <w:t>дач статистики в</w:t>
      </w:r>
      <w:r>
        <w:rPr>
          <w:sz w:val="24"/>
          <w:szCs w:val="24"/>
        </w:rPr>
        <w:t xml:space="preserve"> менеджменте.</w:t>
      </w:r>
    </w:p>
    <w:p w14:paraId="0295B291" w14:textId="77777777" w:rsidR="00CE5AAF" w:rsidRPr="002D176F" w:rsidRDefault="00CE5AAF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43F02424" w14:textId="77777777" w:rsidR="00CE5AAF" w:rsidRPr="002D176F" w:rsidRDefault="00CE5AAF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6EA74D26" w14:textId="77777777" w:rsidR="00CE5AAF" w:rsidRPr="002D176F" w:rsidRDefault="00B41CE6">
      <w:pPr>
        <w:autoSpaceDE w:val="0"/>
        <w:autoSpaceDN w:val="0"/>
        <w:adjustRightInd w:val="0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КРИТЕРИИ ОЦЕНКИ:</w:t>
      </w:r>
    </w:p>
    <w:p w14:paraId="23479402" w14:textId="77777777" w:rsidR="00CE5AAF" w:rsidRPr="002D176F" w:rsidRDefault="00B41CE6">
      <w:pPr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- оценка </w:t>
      </w:r>
      <w:r w:rsidRPr="00AB34C9">
        <w:rPr>
          <w:b/>
          <w:sz w:val="24"/>
          <w:szCs w:val="24"/>
        </w:rPr>
        <w:t>«отлично»</w:t>
      </w:r>
      <w:r w:rsidRPr="002D176F">
        <w:rPr>
          <w:sz w:val="24"/>
          <w:szCs w:val="24"/>
        </w:rPr>
        <w:t xml:space="preserve"> выставляется студенту, если:</w:t>
      </w:r>
    </w:p>
    <w:p w14:paraId="0C05C51B" w14:textId="77777777" w:rsidR="00CE5AAF" w:rsidRPr="002D176F" w:rsidRDefault="00B41CE6" w:rsidP="00AB34C9">
      <w:pPr>
        <w:pStyle w:val="a3"/>
        <w:numPr>
          <w:ilvl w:val="0"/>
          <w:numId w:val="22"/>
        </w:numPr>
        <w:tabs>
          <w:tab w:val="left" w:pos="142"/>
        </w:tabs>
        <w:ind w:left="0" w:firstLine="0"/>
        <w:contextualSpacing w:val="0"/>
        <w:jc w:val="both"/>
        <w:rPr>
          <w:bCs/>
          <w:sz w:val="24"/>
          <w:szCs w:val="24"/>
        </w:rPr>
      </w:pPr>
      <w:r w:rsidRPr="002D176F">
        <w:rPr>
          <w:sz w:val="24"/>
          <w:szCs w:val="24"/>
        </w:rPr>
        <w:t xml:space="preserve">  В</w:t>
      </w:r>
      <w:r w:rsidRPr="002D176F">
        <w:rPr>
          <w:bCs/>
          <w:sz w:val="24"/>
          <w:szCs w:val="24"/>
        </w:rPr>
        <w:t xml:space="preserve"> представленном решении обоснованно получен верный ответ;</w:t>
      </w:r>
    </w:p>
    <w:p w14:paraId="54674F02" w14:textId="77777777" w:rsidR="00CE5AAF" w:rsidRPr="002D176F" w:rsidRDefault="00B41CE6">
      <w:pPr>
        <w:jc w:val="both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 xml:space="preserve">- оценка </w:t>
      </w:r>
      <w:r w:rsidRPr="00AB34C9">
        <w:rPr>
          <w:b/>
          <w:bCs/>
          <w:sz w:val="24"/>
          <w:szCs w:val="24"/>
        </w:rPr>
        <w:t>«хорошо»:</w:t>
      </w:r>
    </w:p>
    <w:p w14:paraId="1A4EF464" w14:textId="77777777" w:rsidR="00CE5AAF" w:rsidRPr="002D176F" w:rsidRDefault="00B41CE6" w:rsidP="00AB34C9">
      <w:pPr>
        <w:pStyle w:val="a3"/>
        <w:numPr>
          <w:ilvl w:val="0"/>
          <w:numId w:val="22"/>
        </w:numPr>
        <w:tabs>
          <w:tab w:val="left" w:pos="284"/>
        </w:tabs>
        <w:ind w:left="0" w:firstLine="0"/>
        <w:contextualSpacing w:val="0"/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>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ответу;</w:t>
      </w:r>
    </w:p>
    <w:p w14:paraId="6202730C" w14:textId="77777777" w:rsidR="00CE5AAF" w:rsidRPr="002D176F" w:rsidRDefault="00B41CE6">
      <w:pPr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 xml:space="preserve"> - оценка </w:t>
      </w:r>
      <w:r w:rsidRPr="00AB34C9">
        <w:rPr>
          <w:b/>
          <w:bCs/>
          <w:sz w:val="24"/>
          <w:szCs w:val="24"/>
        </w:rPr>
        <w:t>«удовлетворительно»:</w:t>
      </w:r>
    </w:p>
    <w:p w14:paraId="13048195" w14:textId="77777777" w:rsidR="00CE5AAF" w:rsidRPr="002D176F" w:rsidRDefault="00B41CE6" w:rsidP="00AB34C9">
      <w:pPr>
        <w:pStyle w:val="a3"/>
        <w:numPr>
          <w:ilvl w:val="0"/>
          <w:numId w:val="22"/>
        </w:numPr>
        <w:tabs>
          <w:tab w:val="left" w:pos="284"/>
        </w:tabs>
        <w:ind w:left="0" w:firstLine="0"/>
        <w:contextualSpacing w:val="0"/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>Приведены верные законы, расчетные формулы по теме задания, но обнаружено отсутствие знаний предыдущих разделов, получено окончательное решение, но небрежная запись решения.</w:t>
      </w:r>
    </w:p>
    <w:p w14:paraId="2EEBEC06" w14:textId="77777777" w:rsidR="00CE5AAF" w:rsidRPr="002D176F" w:rsidRDefault="00B41CE6">
      <w:pPr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- оценка </w:t>
      </w:r>
      <w:r w:rsidRPr="00AB34C9">
        <w:rPr>
          <w:b/>
          <w:sz w:val="24"/>
          <w:szCs w:val="24"/>
        </w:rPr>
        <w:t>«неудовлетворительно»:</w:t>
      </w:r>
    </w:p>
    <w:p w14:paraId="2BCA732E" w14:textId="77777777" w:rsidR="00CE5AAF" w:rsidRPr="002D176F" w:rsidRDefault="00B41CE6">
      <w:pPr>
        <w:pStyle w:val="a3"/>
        <w:numPr>
          <w:ilvl w:val="0"/>
          <w:numId w:val="22"/>
        </w:numPr>
        <w:tabs>
          <w:tab w:val="left" w:pos="284"/>
        </w:tabs>
        <w:ind w:left="0" w:firstLine="0"/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>Приведена попытка решения задачи графическими и иными не рациональными методами. Получен противоречивый ответ.</w:t>
      </w:r>
    </w:p>
    <w:p w14:paraId="10B16CC0" w14:textId="77777777" w:rsidR="00CE5AAF" w:rsidRPr="002D176F" w:rsidRDefault="00B41CE6">
      <w:pPr>
        <w:pStyle w:val="a3"/>
        <w:numPr>
          <w:ilvl w:val="0"/>
          <w:numId w:val="22"/>
        </w:numPr>
        <w:tabs>
          <w:tab w:val="left" w:pos="284"/>
        </w:tabs>
        <w:ind w:left="0" w:firstLine="0"/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>Приведены отдельные верные расчетные формулы по теме.</w:t>
      </w:r>
    </w:p>
    <w:p w14:paraId="01A5CEB5" w14:textId="77777777" w:rsidR="00CE5AAF" w:rsidRPr="002D176F" w:rsidRDefault="00B41CE6">
      <w:pPr>
        <w:pStyle w:val="a3"/>
        <w:numPr>
          <w:ilvl w:val="0"/>
          <w:numId w:val="22"/>
        </w:numPr>
        <w:tabs>
          <w:tab w:val="left" w:pos="284"/>
        </w:tabs>
        <w:ind w:left="0" w:firstLine="0"/>
        <w:jc w:val="both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>Отсутствует решение.</w:t>
      </w:r>
    </w:p>
    <w:p w14:paraId="50F797C5" w14:textId="77777777" w:rsidR="00CE5AAF" w:rsidRPr="002D176F" w:rsidRDefault="00CE5AAF">
      <w:pPr>
        <w:jc w:val="both"/>
        <w:rPr>
          <w:bCs/>
          <w:sz w:val="24"/>
          <w:szCs w:val="24"/>
        </w:rPr>
      </w:pPr>
    </w:p>
    <w:p w14:paraId="45864C3D" w14:textId="77777777" w:rsidR="00CE5AAF" w:rsidRPr="002D176F" w:rsidRDefault="00B41CE6">
      <w:pPr>
        <w:jc w:val="center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>Интегральный критерий оценивания КР определяется как среднее арифметическое оценок всего задания:</w:t>
      </w:r>
    </w:p>
    <w:p w14:paraId="4C27A623" w14:textId="77777777" w:rsidR="00CE5AAF" w:rsidRPr="002D176F" w:rsidRDefault="00B41CE6">
      <w:pPr>
        <w:jc w:val="center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>О</w:t>
      </w:r>
      <w:r w:rsidRPr="002D176F">
        <w:rPr>
          <w:bCs/>
          <w:sz w:val="24"/>
          <w:szCs w:val="24"/>
          <w:vertAlign w:val="subscript"/>
        </w:rPr>
        <w:t>ц</w:t>
      </w:r>
      <w:r w:rsidRPr="002D176F">
        <w:rPr>
          <w:bCs/>
          <w:sz w:val="24"/>
          <w:szCs w:val="24"/>
        </w:rPr>
        <w:t>=</w:t>
      </w:r>
      <w:r w:rsidRPr="002D176F">
        <w:rPr>
          <w:bCs/>
          <w:position w:val="-24"/>
          <w:sz w:val="24"/>
          <w:szCs w:val="24"/>
        </w:rPr>
        <w:object w:dxaOrig="240" w:dyaOrig="620" w14:anchorId="792A9C2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.9pt;height:30.65pt" o:ole="">
            <v:imagedata r:id="rId32" o:title=""/>
          </v:shape>
          <o:OLEObject Type="Embed" ProgID="Equation.3" ShapeID="_x0000_i1025" DrawAspect="Content" ObjectID="_1777794062" r:id="rId33"/>
        </w:object>
      </w:r>
      <w:r w:rsidRPr="002D176F">
        <w:rPr>
          <w:bCs/>
          <w:position w:val="-28"/>
          <w:sz w:val="24"/>
          <w:szCs w:val="24"/>
        </w:rPr>
        <w:object w:dxaOrig="700" w:dyaOrig="680" w14:anchorId="72B4F03C">
          <v:shape id="_x0000_i1026" type="#_x0000_t75" style="width:35.45pt;height:34.4pt" o:ole="">
            <v:imagedata r:id="rId34" o:title=""/>
          </v:shape>
          <o:OLEObject Type="Embed" ProgID="Equation.3" ShapeID="_x0000_i1026" DrawAspect="Content" ObjectID="_1777794063" r:id="rId35"/>
        </w:object>
      </w:r>
      <w:r w:rsidRPr="002D176F">
        <w:rPr>
          <w:bCs/>
          <w:sz w:val="24"/>
          <w:szCs w:val="24"/>
        </w:rPr>
        <w:t>;</w:t>
      </w:r>
    </w:p>
    <w:p w14:paraId="281D6EB9" w14:textId="77777777" w:rsidR="00CE5AAF" w:rsidRPr="002D176F" w:rsidRDefault="00B41CE6">
      <w:pPr>
        <w:tabs>
          <w:tab w:val="left" w:pos="3060"/>
        </w:tabs>
        <w:jc w:val="center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 xml:space="preserve">Здесь: </w:t>
      </w:r>
      <w:r w:rsidRPr="002D176F">
        <w:rPr>
          <w:bCs/>
          <w:sz w:val="24"/>
          <w:szCs w:val="24"/>
          <w:lang w:val="en-US"/>
        </w:rPr>
        <w:t>n</w:t>
      </w:r>
      <w:r w:rsidRPr="002D176F">
        <w:rPr>
          <w:bCs/>
          <w:sz w:val="24"/>
          <w:szCs w:val="24"/>
        </w:rPr>
        <w:t xml:space="preserve"> – количество задач в КР; О</w:t>
      </w:r>
      <w:r w:rsidRPr="002D176F">
        <w:rPr>
          <w:bCs/>
          <w:sz w:val="24"/>
          <w:szCs w:val="24"/>
          <w:vertAlign w:val="subscript"/>
        </w:rPr>
        <w:t>ц</w:t>
      </w:r>
      <w:r w:rsidRPr="002D176F">
        <w:rPr>
          <w:bCs/>
          <w:sz w:val="24"/>
          <w:szCs w:val="24"/>
          <w:vertAlign w:val="subscript"/>
          <w:lang w:val="en-US"/>
        </w:rPr>
        <w:t>i</w:t>
      </w:r>
      <w:r w:rsidRPr="002D176F">
        <w:rPr>
          <w:bCs/>
          <w:sz w:val="24"/>
          <w:szCs w:val="24"/>
          <w:vertAlign w:val="subscript"/>
        </w:rPr>
        <w:t xml:space="preserve"> </w:t>
      </w:r>
      <w:r w:rsidRPr="002D176F">
        <w:rPr>
          <w:bCs/>
          <w:sz w:val="24"/>
          <w:szCs w:val="24"/>
        </w:rPr>
        <w:t>– оценки за отдельные задачи в КР; О</w:t>
      </w:r>
      <w:r w:rsidRPr="002D176F">
        <w:rPr>
          <w:bCs/>
          <w:sz w:val="24"/>
          <w:szCs w:val="24"/>
          <w:vertAlign w:val="subscript"/>
        </w:rPr>
        <w:t>ц</w:t>
      </w:r>
      <w:r w:rsidRPr="002D176F">
        <w:rPr>
          <w:bCs/>
          <w:sz w:val="24"/>
          <w:szCs w:val="24"/>
        </w:rPr>
        <w:t xml:space="preserve"> – итоговая оценка за контрольную работу.</w:t>
      </w:r>
    </w:p>
    <w:p w14:paraId="0C2D792A" w14:textId="77777777" w:rsidR="00AB34C9" w:rsidRDefault="00AB34C9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AB34C9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78DFE73" w14:textId="77777777" w:rsidR="00CE5AAF" w:rsidRPr="002D176F" w:rsidRDefault="00B41CE6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2D176F">
        <w:rPr>
          <w:b/>
          <w:i/>
          <w:color w:val="000000"/>
          <w:spacing w:val="-1"/>
          <w:sz w:val="24"/>
          <w:szCs w:val="24"/>
        </w:rPr>
        <w:lastRenderedPageBreak/>
        <w:t>Рекомендации по оцениванию результатов достижения компетенций.</w:t>
      </w:r>
    </w:p>
    <w:p w14:paraId="2D67527A" w14:textId="77777777" w:rsidR="00CE5AAF" w:rsidRPr="002D176F" w:rsidRDefault="00CE5AAF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6FD3DDD8" w14:textId="77777777" w:rsidR="00A77C29" w:rsidRDefault="00B41CE6" w:rsidP="00AB34C9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2D176F">
        <w:rPr>
          <w:color w:val="000000"/>
          <w:spacing w:val="-1"/>
          <w:sz w:val="24"/>
          <w:szCs w:val="24"/>
        </w:rPr>
        <w:t>По дисциплине предусмотрен</w:t>
      </w:r>
      <w:r w:rsidR="00DA7BE0">
        <w:rPr>
          <w:color w:val="000000"/>
          <w:spacing w:val="-1"/>
          <w:sz w:val="24"/>
          <w:szCs w:val="24"/>
        </w:rPr>
        <w:t>ы:</w:t>
      </w:r>
      <w:r w:rsidR="00A77C29">
        <w:rPr>
          <w:color w:val="000000"/>
          <w:spacing w:val="-1"/>
          <w:sz w:val="24"/>
          <w:szCs w:val="24"/>
        </w:rPr>
        <w:t xml:space="preserve"> </w:t>
      </w:r>
      <w:r w:rsidR="00DA7BE0">
        <w:rPr>
          <w:color w:val="000000"/>
          <w:spacing w:val="-1"/>
          <w:sz w:val="24"/>
          <w:szCs w:val="24"/>
        </w:rPr>
        <w:t>первый</w:t>
      </w:r>
      <w:r w:rsidR="00A77C29">
        <w:rPr>
          <w:color w:val="000000"/>
          <w:spacing w:val="-1"/>
          <w:sz w:val="24"/>
          <w:szCs w:val="24"/>
        </w:rPr>
        <w:t xml:space="preserve"> семестр </w:t>
      </w:r>
      <w:r w:rsidR="00DA7BE0">
        <w:rPr>
          <w:color w:val="000000"/>
          <w:spacing w:val="-1"/>
          <w:sz w:val="24"/>
          <w:szCs w:val="24"/>
        </w:rPr>
        <w:t xml:space="preserve">изучения дисциплины  ̶  </w:t>
      </w:r>
      <w:r w:rsidR="00A77C29">
        <w:rPr>
          <w:color w:val="000000"/>
          <w:spacing w:val="-1"/>
          <w:sz w:val="24"/>
          <w:szCs w:val="24"/>
        </w:rPr>
        <w:t xml:space="preserve">зачет, </w:t>
      </w:r>
      <w:r w:rsidR="00DA7BE0">
        <w:rPr>
          <w:color w:val="000000"/>
          <w:spacing w:val="-1"/>
          <w:sz w:val="24"/>
          <w:szCs w:val="24"/>
        </w:rPr>
        <w:t>второй</w:t>
      </w:r>
      <w:r w:rsidR="00A77C29">
        <w:rPr>
          <w:color w:val="000000"/>
          <w:spacing w:val="-1"/>
          <w:sz w:val="24"/>
          <w:szCs w:val="24"/>
        </w:rPr>
        <w:t xml:space="preserve"> семестр </w:t>
      </w:r>
      <w:r w:rsidR="00DA7BE0">
        <w:rPr>
          <w:color w:val="000000"/>
          <w:spacing w:val="-1"/>
          <w:sz w:val="24"/>
          <w:szCs w:val="24"/>
        </w:rPr>
        <w:t xml:space="preserve">изучения дисциплины </w:t>
      </w:r>
      <w:r w:rsidR="00A77C29">
        <w:rPr>
          <w:color w:val="000000"/>
          <w:spacing w:val="-1"/>
          <w:sz w:val="24"/>
          <w:szCs w:val="24"/>
        </w:rPr>
        <w:t xml:space="preserve"> ̶</w:t>
      </w:r>
      <w:r w:rsidRPr="002D176F">
        <w:rPr>
          <w:color w:val="000000"/>
          <w:spacing w:val="-1"/>
          <w:sz w:val="24"/>
          <w:szCs w:val="24"/>
        </w:rPr>
        <w:t xml:space="preserve"> </w:t>
      </w:r>
      <w:r w:rsidR="00A77C29">
        <w:rPr>
          <w:color w:val="000000"/>
          <w:spacing w:val="-1"/>
          <w:sz w:val="24"/>
          <w:szCs w:val="24"/>
        </w:rPr>
        <w:t xml:space="preserve"> </w:t>
      </w:r>
      <w:r w:rsidRPr="002D176F">
        <w:rPr>
          <w:color w:val="000000"/>
          <w:spacing w:val="-1"/>
          <w:sz w:val="24"/>
          <w:szCs w:val="24"/>
        </w:rPr>
        <w:t xml:space="preserve">экзамен. </w:t>
      </w:r>
      <w:r w:rsidR="00A77C29">
        <w:rPr>
          <w:color w:val="000000"/>
          <w:spacing w:val="-1"/>
          <w:sz w:val="24"/>
          <w:szCs w:val="24"/>
        </w:rPr>
        <w:t>Теоретические вопросы по дисциплине приведены в</w:t>
      </w:r>
      <w:r w:rsidR="00A77C29" w:rsidRPr="002D176F">
        <w:rPr>
          <w:color w:val="000000"/>
          <w:spacing w:val="-1"/>
          <w:sz w:val="24"/>
          <w:szCs w:val="24"/>
        </w:rPr>
        <w:t xml:space="preserve"> разделе 2.</w:t>
      </w:r>
      <w:r w:rsidR="00A77C29">
        <w:rPr>
          <w:color w:val="000000"/>
          <w:spacing w:val="-1"/>
          <w:sz w:val="24"/>
          <w:szCs w:val="24"/>
        </w:rPr>
        <w:t>1</w:t>
      </w:r>
      <w:r w:rsidR="00A77C29" w:rsidRPr="002D176F">
        <w:rPr>
          <w:color w:val="000000"/>
          <w:spacing w:val="-1"/>
          <w:sz w:val="24"/>
          <w:szCs w:val="24"/>
        </w:rPr>
        <w:t xml:space="preserve"> настоящего ФОС </w:t>
      </w:r>
    </w:p>
    <w:p w14:paraId="2DF2AB45" w14:textId="77777777" w:rsidR="00A77C29" w:rsidRDefault="00A77C29" w:rsidP="00AB34C9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При изучении дисциплины студенты получают теоретический материал на лекциях, навыки решения разноуровневых задач приобретают на практических занятиях и при выполнении СРС дома. В качестве домашних заданий студенты выполняют </w:t>
      </w:r>
      <w:r w:rsidR="00DA7BE0">
        <w:rPr>
          <w:color w:val="000000"/>
          <w:spacing w:val="-1"/>
          <w:sz w:val="24"/>
          <w:szCs w:val="24"/>
        </w:rPr>
        <w:t>расчетно-графическую работу</w:t>
      </w:r>
      <w:r>
        <w:rPr>
          <w:color w:val="000000"/>
          <w:spacing w:val="-1"/>
          <w:sz w:val="24"/>
          <w:szCs w:val="24"/>
        </w:rPr>
        <w:t xml:space="preserve"> (</w:t>
      </w:r>
      <w:r w:rsidR="00DA7BE0">
        <w:rPr>
          <w:color w:val="000000"/>
          <w:spacing w:val="-1"/>
          <w:sz w:val="24"/>
          <w:szCs w:val="24"/>
        </w:rPr>
        <w:t>РГ</w:t>
      </w:r>
      <w:r>
        <w:rPr>
          <w:color w:val="000000"/>
          <w:spacing w:val="-1"/>
          <w:sz w:val="24"/>
          <w:szCs w:val="24"/>
        </w:rPr>
        <w:t>Р)</w:t>
      </w:r>
      <w:r w:rsidR="00DA7BE0">
        <w:rPr>
          <w:color w:val="000000"/>
          <w:spacing w:val="-1"/>
          <w:sz w:val="24"/>
          <w:szCs w:val="24"/>
        </w:rPr>
        <w:t>, раздел 2.3 настоящего ФОС</w:t>
      </w:r>
      <w:r>
        <w:rPr>
          <w:color w:val="000000"/>
          <w:spacing w:val="-1"/>
          <w:sz w:val="24"/>
          <w:szCs w:val="24"/>
        </w:rPr>
        <w:t xml:space="preserve">.  Для усвоения изучаемого материала, приобретения навыков решения </w:t>
      </w:r>
      <w:r w:rsidR="00DA7BE0">
        <w:rPr>
          <w:color w:val="000000"/>
          <w:spacing w:val="-1"/>
          <w:sz w:val="24"/>
          <w:szCs w:val="24"/>
        </w:rPr>
        <w:t>статистических</w:t>
      </w:r>
      <w:r>
        <w:rPr>
          <w:color w:val="000000"/>
          <w:spacing w:val="-1"/>
          <w:sz w:val="24"/>
          <w:szCs w:val="24"/>
        </w:rPr>
        <w:t xml:space="preserve"> задач обязательна регулярная самостоятельная работа студента, в результате которой выполняются </w:t>
      </w:r>
      <w:r w:rsidR="00DA7BE0">
        <w:rPr>
          <w:color w:val="000000"/>
          <w:spacing w:val="-1"/>
          <w:sz w:val="24"/>
          <w:szCs w:val="24"/>
        </w:rPr>
        <w:t>отдельные разделы РГ</w:t>
      </w:r>
      <w:r>
        <w:rPr>
          <w:color w:val="000000"/>
          <w:spacing w:val="-1"/>
          <w:sz w:val="24"/>
          <w:szCs w:val="24"/>
        </w:rPr>
        <w:t>Р, подлежащие обязательной сдаче преподавателю</w:t>
      </w:r>
      <w:r w:rsidR="005E10B4">
        <w:rPr>
          <w:color w:val="000000"/>
          <w:spacing w:val="-1"/>
          <w:sz w:val="24"/>
          <w:szCs w:val="24"/>
        </w:rPr>
        <w:t xml:space="preserve">. </w:t>
      </w:r>
      <w:r>
        <w:rPr>
          <w:color w:val="000000"/>
          <w:spacing w:val="-1"/>
          <w:sz w:val="24"/>
          <w:szCs w:val="24"/>
        </w:rPr>
        <w:t xml:space="preserve">На плановых контрольно-итоговых занятиях студенты демонстрируют приобретенные знания и навыки при защите </w:t>
      </w:r>
      <w:r w:rsidR="00DA7BE0">
        <w:rPr>
          <w:color w:val="000000"/>
          <w:spacing w:val="-1"/>
          <w:sz w:val="24"/>
          <w:szCs w:val="24"/>
        </w:rPr>
        <w:t>разделов РГ</w:t>
      </w:r>
      <w:r>
        <w:rPr>
          <w:color w:val="000000"/>
          <w:spacing w:val="-1"/>
          <w:sz w:val="24"/>
          <w:szCs w:val="24"/>
        </w:rPr>
        <w:t>Р, при сдач</w:t>
      </w:r>
      <w:r w:rsidR="005E10B4">
        <w:rPr>
          <w:color w:val="000000"/>
          <w:spacing w:val="-1"/>
          <w:sz w:val="24"/>
          <w:szCs w:val="24"/>
        </w:rPr>
        <w:t>е</w:t>
      </w:r>
      <w:r>
        <w:rPr>
          <w:color w:val="000000"/>
          <w:spacing w:val="-1"/>
          <w:sz w:val="24"/>
          <w:szCs w:val="24"/>
        </w:rPr>
        <w:t xml:space="preserve"> коллоквиума или при выполнении контрольных работ</w:t>
      </w:r>
      <w:r w:rsidR="00DA7BE0">
        <w:rPr>
          <w:color w:val="000000"/>
          <w:spacing w:val="-1"/>
          <w:sz w:val="24"/>
          <w:szCs w:val="24"/>
        </w:rPr>
        <w:t xml:space="preserve"> (раздел 2.4 настоящего ФОС)</w:t>
      </w:r>
      <w:r>
        <w:rPr>
          <w:color w:val="000000"/>
          <w:spacing w:val="-1"/>
          <w:sz w:val="24"/>
          <w:szCs w:val="24"/>
        </w:rPr>
        <w:t xml:space="preserve">. Для допуска к зачету и к экзамену студент должен сдать в установленные сроки все запланированные </w:t>
      </w:r>
      <w:r w:rsidR="00DA7BE0">
        <w:rPr>
          <w:color w:val="000000"/>
          <w:spacing w:val="-1"/>
          <w:sz w:val="24"/>
          <w:szCs w:val="24"/>
        </w:rPr>
        <w:t>разделы РГ</w:t>
      </w:r>
      <w:r>
        <w:rPr>
          <w:color w:val="000000"/>
          <w:spacing w:val="-1"/>
          <w:sz w:val="24"/>
          <w:szCs w:val="24"/>
        </w:rPr>
        <w:t xml:space="preserve">Р. Кроме того перед экзаменом студент должен сдать тест, структура которого приведена в </w:t>
      </w:r>
      <w:r w:rsidRPr="00AB34C9">
        <w:rPr>
          <w:color w:val="000000"/>
          <w:spacing w:val="-1"/>
          <w:sz w:val="24"/>
          <w:szCs w:val="24"/>
        </w:rPr>
        <w:t>разделе 2.2 настоящего ФОС.</w:t>
      </w:r>
    </w:p>
    <w:p w14:paraId="51A13D06" w14:textId="77777777" w:rsidR="00E025C7" w:rsidRPr="00AB34C9" w:rsidRDefault="00E025C7" w:rsidP="00AB34C9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</w:p>
    <w:p w14:paraId="31AEE98B" w14:textId="77777777" w:rsidR="00CE5AAF" w:rsidRPr="002D176F" w:rsidRDefault="005E10B4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Демонстрационные билеты для промежуточной аттестации</w:t>
      </w:r>
      <w:r w:rsidR="00B41CE6" w:rsidRPr="002D176F">
        <w:rPr>
          <w:b/>
          <w:sz w:val="24"/>
          <w:szCs w:val="24"/>
        </w:rPr>
        <w:t>.</w:t>
      </w:r>
    </w:p>
    <w:p w14:paraId="1E425596" w14:textId="77777777" w:rsidR="005E10B4" w:rsidRPr="005E10B4" w:rsidRDefault="005E10B4" w:rsidP="005E10B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E10B4">
        <w:rPr>
          <w:rFonts w:eastAsiaTheme="minorHAnsi"/>
          <w:sz w:val="24"/>
          <w:szCs w:val="24"/>
          <w:lang w:eastAsia="en-US"/>
        </w:rPr>
        <w:t xml:space="preserve">1. Каждый билет содержит </w:t>
      </w:r>
      <w:r w:rsidR="00DA7BE0">
        <w:rPr>
          <w:rFonts w:eastAsiaTheme="minorHAnsi"/>
          <w:sz w:val="24"/>
          <w:szCs w:val="24"/>
          <w:lang w:eastAsia="en-US"/>
        </w:rPr>
        <w:t>4</w:t>
      </w:r>
      <w:r w:rsidRPr="005E10B4">
        <w:rPr>
          <w:rFonts w:eastAsiaTheme="minorHAnsi"/>
          <w:sz w:val="24"/>
          <w:szCs w:val="24"/>
          <w:lang w:eastAsia="en-US"/>
        </w:rPr>
        <w:t xml:space="preserve"> задани</w:t>
      </w:r>
      <w:r w:rsidR="00DA7BE0">
        <w:rPr>
          <w:rFonts w:eastAsiaTheme="minorHAnsi"/>
          <w:sz w:val="24"/>
          <w:szCs w:val="24"/>
          <w:lang w:eastAsia="en-US"/>
        </w:rPr>
        <w:t>я</w:t>
      </w:r>
      <w:r w:rsidRPr="005E10B4">
        <w:rPr>
          <w:rFonts w:eastAsiaTheme="minorHAnsi"/>
          <w:sz w:val="24"/>
          <w:szCs w:val="24"/>
          <w:lang w:eastAsia="en-US"/>
        </w:rPr>
        <w:t>: три теоретических вопроса и задач</w:t>
      </w:r>
      <w:r w:rsidR="00DA7BE0">
        <w:rPr>
          <w:rFonts w:eastAsiaTheme="minorHAnsi"/>
          <w:sz w:val="24"/>
          <w:szCs w:val="24"/>
          <w:lang w:eastAsia="en-US"/>
        </w:rPr>
        <w:t>у</w:t>
      </w:r>
      <w:r w:rsidRPr="005E10B4">
        <w:rPr>
          <w:rFonts w:eastAsiaTheme="minorHAnsi"/>
          <w:sz w:val="24"/>
          <w:szCs w:val="24"/>
          <w:lang w:eastAsia="en-US"/>
        </w:rPr>
        <w:t>, охватывающие все разделы дисциплины.</w:t>
      </w:r>
    </w:p>
    <w:p w14:paraId="71DA1808" w14:textId="77777777" w:rsidR="005E10B4" w:rsidRPr="0016499F" w:rsidRDefault="005E10B4" w:rsidP="005E10B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E10B4">
        <w:rPr>
          <w:rFonts w:eastAsiaTheme="minorHAnsi"/>
          <w:sz w:val="24"/>
          <w:szCs w:val="24"/>
          <w:lang w:eastAsia="en-US"/>
        </w:rPr>
        <w:t xml:space="preserve">2. Формулировки и содержание теоретических вопросов соответствуют  </w:t>
      </w:r>
      <w:r w:rsidR="0016499F" w:rsidRPr="0016499F">
        <w:rPr>
          <w:color w:val="000000"/>
          <w:spacing w:val="-1"/>
          <w:sz w:val="24"/>
          <w:szCs w:val="24"/>
        </w:rPr>
        <w:t>вопро</w:t>
      </w:r>
      <w:r w:rsidR="0016499F">
        <w:rPr>
          <w:color w:val="000000"/>
          <w:spacing w:val="-1"/>
          <w:sz w:val="24"/>
          <w:szCs w:val="24"/>
        </w:rPr>
        <w:t>сам</w:t>
      </w:r>
      <w:r w:rsidR="0016499F" w:rsidRPr="0016499F">
        <w:rPr>
          <w:color w:val="000000"/>
          <w:spacing w:val="-1"/>
          <w:sz w:val="24"/>
          <w:szCs w:val="24"/>
        </w:rPr>
        <w:t xml:space="preserve"> для промежуточной аттестации</w:t>
      </w:r>
      <w:r w:rsidR="0016499F">
        <w:rPr>
          <w:color w:val="000000"/>
          <w:spacing w:val="-1"/>
          <w:sz w:val="24"/>
          <w:szCs w:val="24"/>
        </w:rPr>
        <w:t>, приведенным в разделе 2.1 настоящего ФОС</w:t>
      </w:r>
      <w:r w:rsidRPr="0016499F">
        <w:rPr>
          <w:rFonts w:eastAsiaTheme="minorHAnsi"/>
          <w:sz w:val="24"/>
          <w:szCs w:val="24"/>
          <w:lang w:eastAsia="en-US"/>
        </w:rPr>
        <w:t>.</w:t>
      </w:r>
    </w:p>
    <w:p w14:paraId="56D8E21E" w14:textId="77777777" w:rsidR="005E10B4" w:rsidRPr="005E10B4" w:rsidRDefault="005E10B4" w:rsidP="005E10B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E10B4">
        <w:rPr>
          <w:rFonts w:eastAsiaTheme="minorHAnsi"/>
          <w:sz w:val="24"/>
          <w:szCs w:val="24"/>
          <w:lang w:eastAsia="en-US"/>
        </w:rPr>
        <w:t xml:space="preserve">3. Виды и уровень задач соответствуют задачам решаемым на практических занятиях в аудитории и при выполнении </w:t>
      </w:r>
      <w:r w:rsidR="0016499F">
        <w:rPr>
          <w:rFonts w:eastAsiaTheme="minorHAnsi"/>
          <w:sz w:val="24"/>
          <w:szCs w:val="24"/>
          <w:lang w:eastAsia="en-US"/>
        </w:rPr>
        <w:t>заданий РГР</w:t>
      </w:r>
      <w:r w:rsidRPr="005E10B4">
        <w:rPr>
          <w:rFonts w:eastAsiaTheme="minorHAnsi"/>
          <w:sz w:val="24"/>
          <w:szCs w:val="24"/>
          <w:lang w:eastAsia="en-US"/>
        </w:rPr>
        <w:t xml:space="preserve"> самостоятельно дома.</w:t>
      </w:r>
    </w:p>
    <w:p w14:paraId="59677270" w14:textId="77777777" w:rsidR="005E10B4" w:rsidRPr="005E10B4" w:rsidRDefault="005E10B4" w:rsidP="005E10B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62"/>
        <w:gridCol w:w="5905"/>
        <w:gridCol w:w="2052"/>
      </w:tblGrid>
      <w:tr w:rsidR="005E10B4" w:rsidRPr="005E10B4" w14:paraId="1D035DCB" w14:textId="77777777" w:rsidTr="008E0B6B">
        <w:tc>
          <w:tcPr>
            <w:tcW w:w="1800" w:type="dxa"/>
            <w:vAlign w:val="center"/>
          </w:tcPr>
          <w:p w14:paraId="709E0ED9" w14:textId="77777777"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>МГАФК</w:t>
            </w:r>
          </w:p>
          <w:p w14:paraId="7AAC84B4" w14:textId="77777777" w:rsidR="005E10B4" w:rsidRPr="005E10B4" w:rsidRDefault="005E10B4" w:rsidP="0016499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>20</w:t>
            </w:r>
            <w:r w:rsidR="0016499F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__̶    </w:t>
            </w: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>20</w:t>
            </w:r>
            <w:r w:rsidR="0016499F">
              <w:rPr>
                <w:rFonts w:eastAsiaTheme="minorHAnsi"/>
                <w:b/>
                <w:sz w:val="24"/>
                <w:szCs w:val="24"/>
                <w:lang w:eastAsia="en-US"/>
              </w:rPr>
              <w:t>__</w:t>
            </w: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 уч.год</w:t>
            </w:r>
          </w:p>
        </w:tc>
        <w:tc>
          <w:tcPr>
            <w:tcW w:w="6120" w:type="dxa"/>
            <w:vAlign w:val="center"/>
          </w:tcPr>
          <w:p w14:paraId="476BE08E" w14:textId="77777777"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>Демонстрационный</w:t>
            </w:r>
            <w:r w:rsidR="0016499F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 билет</w:t>
            </w: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>.</w:t>
            </w:r>
          </w:p>
          <w:p w14:paraId="10928879" w14:textId="77777777"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083" w:type="dxa"/>
            <w:vAlign w:val="center"/>
          </w:tcPr>
          <w:p w14:paraId="608A381C" w14:textId="77777777"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Утверждаю. </w:t>
            </w:r>
          </w:p>
          <w:p w14:paraId="3197862E" w14:textId="77777777"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>Зав. кафедрой</w:t>
            </w:r>
          </w:p>
        </w:tc>
      </w:tr>
      <w:tr w:rsidR="005E10B4" w:rsidRPr="005E10B4" w14:paraId="1E89CA69" w14:textId="77777777" w:rsidTr="008E0B6B">
        <w:tc>
          <w:tcPr>
            <w:tcW w:w="10003" w:type="dxa"/>
            <w:gridSpan w:val="3"/>
            <w:vAlign w:val="center"/>
          </w:tcPr>
          <w:p w14:paraId="2531E860" w14:textId="77777777"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Дисциплина: </w:t>
            </w:r>
            <w:r w:rsidR="0016499F">
              <w:rPr>
                <w:rFonts w:cs="Tahoma"/>
                <w:color w:val="000000"/>
                <w:sz w:val="24"/>
                <w:szCs w:val="24"/>
              </w:rPr>
              <w:t>СТАТИСТИКА</w:t>
            </w:r>
          </w:p>
          <w:p w14:paraId="06AC6420" w14:textId="77777777"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>Направление: Менеджмент 38.03.02</w:t>
            </w:r>
          </w:p>
        </w:tc>
      </w:tr>
      <w:tr w:rsidR="005E10B4" w:rsidRPr="005E10B4" w14:paraId="41E8B3DE" w14:textId="77777777" w:rsidTr="008E0B6B">
        <w:tc>
          <w:tcPr>
            <w:tcW w:w="10003" w:type="dxa"/>
            <w:gridSpan w:val="3"/>
            <w:vAlign w:val="center"/>
          </w:tcPr>
          <w:p w14:paraId="2726ED1F" w14:textId="77777777" w:rsidR="0016499F" w:rsidRPr="0016499F" w:rsidRDefault="0016499F" w:rsidP="0016499F">
            <w:pPr>
              <w:numPr>
                <w:ilvl w:val="0"/>
                <w:numId w:val="34"/>
              </w:numPr>
              <w:spacing w:after="200" w:line="276" w:lineRule="auto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16499F">
              <w:rPr>
                <w:rFonts w:eastAsiaTheme="minorHAnsi"/>
                <w:sz w:val="24"/>
                <w:szCs w:val="24"/>
                <w:lang w:eastAsia="en-US"/>
              </w:rPr>
              <w:t>Способы структуризации статистических данных: группировки, таблицы, статистические ряды, вариационные ряды, статистические распределения.</w:t>
            </w:r>
          </w:p>
          <w:p w14:paraId="1B6382F9" w14:textId="77777777" w:rsidR="0016499F" w:rsidRPr="0016499F" w:rsidRDefault="0016499F" w:rsidP="0016499F">
            <w:pPr>
              <w:numPr>
                <w:ilvl w:val="0"/>
                <w:numId w:val="34"/>
              </w:numPr>
              <w:spacing w:after="200" w:line="276" w:lineRule="auto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16499F">
              <w:rPr>
                <w:rFonts w:eastAsiaTheme="minorHAnsi"/>
                <w:sz w:val="24"/>
                <w:szCs w:val="24"/>
                <w:lang w:eastAsia="en-US"/>
              </w:rPr>
              <w:t>Корреляционная матрица.</w:t>
            </w:r>
          </w:p>
          <w:p w14:paraId="53A45396" w14:textId="77777777" w:rsidR="0016499F" w:rsidRPr="0016499F" w:rsidRDefault="0016499F" w:rsidP="0016499F">
            <w:pPr>
              <w:numPr>
                <w:ilvl w:val="0"/>
                <w:numId w:val="34"/>
              </w:numPr>
              <w:spacing w:after="200" w:line="276" w:lineRule="auto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16499F">
              <w:rPr>
                <w:rFonts w:eastAsiaTheme="minorHAnsi"/>
                <w:sz w:val="24"/>
                <w:szCs w:val="24"/>
                <w:lang w:eastAsia="en-US"/>
              </w:rPr>
              <w:t>Как сформировать временной ряд финансово-экономических показателей объекта (физического лица, спортивной организации)?</w:t>
            </w:r>
          </w:p>
          <w:p w14:paraId="6227861E" w14:textId="77777777" w:rsidR="0016499F" w:rsidRPr="005E10B4" w:rsidRDefault="0016499F" w:rsidP="0016499F">
            <w:pPr>
              <w:numPr>
                <w:ilvl w:val="0"/>
                <w:numId w:val="34"/>
              </w:numPr>
              <w:spacing w:after="200" w:line="276" w:lineRule="auto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16499F">
              <w:rPr>
                <w:rFonts w:eastAsiaTheme="minorHAnsi"/>
                <w:sz w:val="24"/>
                <w:szCs w:val="24"/>
                <w:lang w:eastAsia="en-US"/>
              </w:rPr>
              <w:t>Задачи (выдаются преподавателем на экзамене)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  <w:p w14:paraId="21512AEE" w14:textId="77777777"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</w:tbl>
    <w:p w14:paraId="17492976" w14:textId="77777777" w:rsidR="005E10B4" w:rsidRPr="005E10B4" w:rsidRDefault="005E10B4" w:rsidP="005E10B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</w:p>
    <w:p w14:paraId="6CC8573A" w14:textId="77777777" w:rsidR="005E10B4" w:rsidRPr="005E10B4" w:rsidRDefault="005E10B4" w:rsidP="005E10B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</w:p>
    <w:p w14:paraId="5CC73139" w14:textId="77777777" w:rsidR="005E10B4" w:rsidRPr="005E10B4" w:rsidRDefault="005E10B4" w:rsidP="005E10B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</w:p>
    <w:p w14:paraId="60B839F0" w14:textId="77777777" w:rsidR="00CE5AAF" w:rsidRPr="002D176F" w:rsidRDefault="00CE5AAF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16938B0D" w14:textId="77777777" w:rsidR="0016499F" w:rsidRDefault="0016499F">
      <w:pPr>
        <w:autoSpaceDE w:val="0"/>
        <w:autoSpaceDN w:val="0"/>
        <w:adjustRightInd w:val="0"/>
        <w:rPr>
          <w:sz w:val="24"/>
          <w:szCs w:val="24"/>
        </w:rPr>
      </w:pPr>
    </w:p>
    <w:p w14:paraId="354A238D" w14:textId="77777777" w:rsidR="00CE5AAF" w:rsidRPr="00E025C7" w:rsidRDefault="00B41CE6">
      <w:pPr>
        <w:autoSpaceDE w:val="0"/>
        <w:autoSpaceDN w:val="0"/>
        <w:adjustRightInd w:val="0"/>
        <w:rPr>
          <w:sz w:val="24"/>
          <w:szCs w:val="24"/>
        </w:rPr>
      </w:pPr>
      <w:r w:rsidRPr="00E025C7">
        <w:rPr>
          <w:sz w:val="24"/>
          <w:szCs w:val="24"/>
        </w:rPr>
        <w:lastRenderedPageBreak/>
        <w:t>КРИТЕРИИ ОЦЕНКИ:</w:t>
      </w:r>
    </w:p>
    <w:p w14:paraId="7842AA0B" w14:textId="77777777" w:rsidR="00CE5AAF" w:rsidRPr="002D176F" w:rsidRDefault="00B41CE6">
      <w:pPr>
        <w:autoSpaceDE w:val="0"/>
        <w:autoSpaceDN w:val="0"/>
        <w:adjustRightInd w:val="0"/>
        <w:rPr>
          <w:sz w:val="24"/>
          <w:szCs w:val="24"/>
        </w:rPr>
      </w:pPr>
      <w:r w:rsidRPr="002D176F">
        <w:rPr>
          <w:sz w:val="24"/>
          <w:szCs w:val="24"/>
        </w:rPr>
        <w:t xml:space="preserve">-оценка  </w:t>
      </w:r>
      <w:r w:rsidRPr="00E025C7">
        <w:rPr>
          <w:b/>
          <w:sz w:val="24"/>
          <w:szCs w:val="24"/>
        </w:rPr>
        <w:t>«отлично»</w:t>
      </w:r>
      <w:r w:rsidRPr="002D176F">
        <w:rPr>
          <w:sz w:val="24"/>
          <w:szCs w:val="24"/>
        </w:rPr>
        <w:t xml:space="preserve"> ставится если: </w:t>
      </w:r>
    </w:p>
    <w:p w14:paraId="30824F53" w14:textId="77777777" w:rsidR="00CE5AAF" w:rsidRPr="002D176F" w:rsidRDefault="00B41CE6">
      <w:pPr>
        <w:numPr>
          <w:ilvl w:val="0"/>
          <w:numId w:val="27"/>
        </w:numPr>
        <w:autoSpaceDE w:val="0"/>
        <w:autoSpaceDN w:val="0"/>
        <w:adjustRightInd w:val="0"/>
        <w:ind w:left="0"/>
        <w:contextualSpacing/>
        <w:rPr>
          <w:rFonts w:eastAsia="Calibri"/>
          <w:bCs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>Обоснованно получены  верные ответы на все вопросы билета. Приведены верные решения задач.</w:t>
      </w:r>
    </w:p>
    <w:p w14:paraId="1229E937" w14:textId="77777777" w:rsidR="00CE5AAF" w:rsidRDefault="00CE5AAF">
      <w:pPr>
        <w:autoSpaceDE w:val="0"/>
        <w:autoSpaceDN w:val="0"/>
        <w:adjustRightInd w:val="0"/>
        <w:rPr>
          <w:rFonts w:eastAsia="Calibri"/>
          <w:bCs/>
          <w:sz w:val="24"/>
          <w:szCs w:val="24"/>
        </w:rPr>
      </w:pPr>
    </w:p>
    <w:p w14:paraId="6CE49016" w14:textId="77777777" w:rsidR="00E025C7" w:rsidRPr="002D176F" w:rsidRDefault="00E025C7">
      <w:pPr>
        <w:autoSpaceDE w:val="0"/>
        <w:autoSpaceDN w:val="0"/>
        <w:adjustRightInd w:val="0"/>
        <w:rPr>
          <w:rFonts w:eastAsia="Calibri"/>
          <w:bCs/>
          <w:sz w:val="24"/>
          <w:szCs w:val="24"/>
        </w:rPr>
      </w:pPr>
    </w:p>
    <w:p w14:paraId="1778832C" w14:textId="77777777" w:rsidR="00CE5AAF" w:rsidRPr="002D176F" w:rsidRDefault="00B41CE6">
      <w:pPr>
        <w:jc w:val="both"/>
        <w:rPr>
          <w:rFonts w:eastAsia="Calibri"/>
          <w:bCs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 xml:space="preserve">- оценка </w:t>
      </w:r>
      <w:r w:rsidRPr="00E025C7">
        <w:rPr>
          <w:rFonts w:eastAsia="Calibri"/>
          <w:b/>
          <w:bCs/>
          <w:sz w:val="24"/>
          <w:szCs w:val="24"/>
        </w:rPr>
        <w:t>«хорошо»:</w:t>
      </w:r>
    </w:p>
    <w:p w14:paraId="054CE71C" w14:textId="77777777" w:rsidR="00CE5AAF" w:rsidRPr="002D176F" w:rsidRDefault="00B41CE6">
      <w:pPr>
        <w:numPr>
          <w:ilvl w:val="0"/>
          <w:numId w:val="27"/>
        </w:numPr>
        <w:autoSpaceDE w:val="0"/>
        <w:autoSpaceDN w:val="0"/>
        <w:adjustRightInd w:val="0"/>
        <w:ind w:left="0"/>
        <w:contextualSpacing/>
        <w:rPr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>Получены практически верные ответы на все вопросы билета.  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ответу.</w:t>
      </w:r>
    </w:p>
    <w:p w14:paraId="724AD285" w14:textId="77777777" w:rsidR="00CE5AAF" w:rsidRPr="002D176F" w:rsidRDefault="00B41CE6">
      <w:pPr>
        <w:autoSpaceDE w:val="0"/>
        <w:autoSpaceDN w:val="0"/>
        <w:adjustRightInd w:val="0"/>
        <w:rPr>
          <w:sz w:val="24"/>
          <w:szCs w:val="24"/>
        </w:rPr>
      </w:pPr>
      <w:r w:rsidRPr="002D176F">
        <w:rPr>
          <w:sz w:val="24"/>
          <w:szCs w:val="24"/>
        </w:rPr>
        <w:t xml:space="preserve">-оценка  </w:t>
      </w:r>
      <w:r w:rsidRPr="00E025C7">
        <w:rPr>
          <w:b/>
          <w:sz w:val="24"/>
          <w:szCs w:val="24"/>
        </w:rPr>
        <w:t>«удовлетворительно»</w:t>
      </w:r>
      <w:r w:rsidRPr="002D176F">
        <w:rPr>
          <w:sz w:val="24"/>
          <w:szCs w:val="24"/>
        </w:rPr>
        <w:t xml:space="preserve"> ставится если:</w:t>
      </w:r>
    </w:p>
    <w:p w14:paraId="3B7B1EBE" w14:textId="77777777" w:rsidR="00CE5AAF" w:rsidRPr="002D176F" w:rsidRDefault="00B41CE6">
      <w:pPr>
        <w:numPr>
          <w:ilvl w:val="0"/>
          <w:numId w:val="28"/>
        </w:numPr>
        <w:autoSpaceDE w:val="0"/>
        <w:autoSpaceDN w:val="0"/>
        <w:adjustRightInd w:val="0"/>
        <w:ind w:left="0"/>
        <w:contextualSpacing/>
        <w:rPr>
          <w:rFonts w:eastAsia="Calibri"/>
          <w:bCs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>Приведены верные законы, расчетные формулы по вопросам билета, но обнаружено отсутствие знаний предыдущих разделов,  получено окончательное решение задачи, но небрежная запись решений и ответов.</w:t>
      </w:r>
    </w:p>
    <w:p w14:paraId="7D57448C" w14:textId="77777777" w:rsidR="00CE5AAF" w:rsidRPr="002D176F" w:rsidRDefault="00B41CE6">
      <w:pPr>
        <w:jc w:val="both"/>
        <w:rPr>
          <w:rFonts w:eastAsia="Calibri"/>
          <w:sz w:val="24"/>
          <w:szCs w:val="24"/>
        </w:rPr>
      </w:pPr>
      <w:r w:rsidRPr="002D176F">
        <w:rPr>
          <w:rFonts w:eastAsia="Calibri"/>
          <w:sz w:val="24"/>
          <w:szCs w:val="24"/>
        </w:rPr>
        <w:t xml:space="preserve">  - оценка </w:t>
      </w:r>
      <w:r w:rsidRPr="00E025C7">
        <w:rPr>
          <w:rFonts w:eastAsia="Calibri"/>
          <w:b/>
          <w:sz w:val="24"/>
          <w:szCs w:val="24"/>
        </w:rPr>
        <w:t>«неудовлетворительно»:</w:t>
      </w:r>
    </w:p>
    <w:p w14:paraId="17EDB3C9" w14:textId="77777777" w:rsidR="00CE5AAF" w:rsidRPr="002D176F" w:rsidRDefault="00B41CE6">
      <w:pPr>
        <w:numPr>
          <w:ilvl w:val="0"/>
          <w:numId w:val="28"/>
        </w:numPr>
        <w:autoSpaceDE w:val="0"/>
        <w:autoSpaceDN w:val="0"/>
        <w:adjustRightInd w:val="0"/>
        <w:ind w:left="0"/>
        <w:contextualSpacing/>
        <w:rPr>
          <w:rFonts w:eastAsia="Calibri"/>
          <w:bCs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>Приведена попытка решений задач графическими и иными не рациональными методами. Получен противоречивый ответ. Приведены ответы на отдельные теоретические вопросы билета.</w:t>
      </w:r>
    </w:p>
    <w:p w14:paraId="1516E27D" w14:textId="77777777" w:rsidR="00CE5AAF" w:rsidRPr="002D176F" w:rsidRDefault="00B41CE6">
      <w:pPr>
        <w:numPr>
          <w:ilvl w:val="0"/>
          <w:numId w:val="28"/>
        </w:numPr>
        <w:autoSpaceDE w:val="0"/>
        <w:autoSpaceDN w:val="0"/>
        <w:adjustRightInd w:val="0"/>
        <w:ind w:left="0"/>
        <w:contextualSpacing/>
        <w:rPr>
          <w:rFonts w:eastAsia="Calibri"/>
          <w:bCs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>Приведены отдельные верные расчетные формулы по теме.</w:t>
      </w:r>
    </w:p>
    <w:p w14:paraId="29FB9F4B" w14:textId="77777777" w:rsidR="00CE5AAF" w:rsidRPr="002D176F" w:rsidRDefault="00B41CE6">
      <w:pPr>
        <w:numPr>
          <w:ilvl w:val="0"/>
          <w:numId w:val="28"/>
        </w:numPr>
        <w:autoSpaceDE w:val="0"/>
        <w:autoSpaceDN w:val="0"/>
        <w:adjustRightInd w:val="0"/>
        <w:ind w:left="0"/>
        <w:contextualSpacing/>
        <w:rPr>
          <w:strike/>
          <w:color w:val="FF0000"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>Отсутствуют ответы на вопросы и решения задач.</w:t>
      </w:r>
    </w:p>
    <w:p w14:paraId="351AB778" w14:textId="77777777" w:rsidR="00CE5AAF" w:rsidRPr="002D176F" w:rsidRDefault="00CE5AAF">
      <w:pPr>
        <w:jc w:val="both"/>
        <w:rPr>
          <w:rFonts w:eastAsia="Calibri"/>
          <w:bCs/>
          <w:sz w:val="24"/>
          <w:szCs w:val="24"/>
        </w:rPr>
      </w:pPr>
    </w:p>
    <w:p w14:paraId="5CFD4B69" w14:textId="77777777" w:rsidR="00CE5AAF" w:rsidRPr="002D176F" w:rsidRDefault="00B41CE6">
      <w:pPr>
        <w:jc w:val="both"/>
        <w:rPr>
          <w:rFonts w:eastAsia="Calibri"/>
          <w:bCs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>Интегральный критерий оценивания экзаменационного билета в целом определяется как среднее арифметическое оценок всего задания:</w:t>
      </w:r>
    </w:p>
    <w:p w14:paraId="7C42ECA8" w14:textId="77777777" w:rsidR="00CE5AAF" w:rsidRPr="002D176F" w:rsidRDefault="00B41CE6">
      <w:pPr>
        <w:ind w:left="709"/>
        <w:jc w:val="center"/>
        <w:rPr>
          <w:rFonts w:eastAsia="Calibri"/>
          <w:bCs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>О</w:t>
      </w:r>
      <w:r w:rsidRPr="002D176F">
        <w:rPr>
          <w:rFonts w:eastAsia="Calibri"/>
          <w:bCs/>
          <w:sz w:val="24"/>
          <w:szCs w:val="24"/>
          <w:vertAlign w:val="subscript"/>
        </w:rPr>
        <w:t>ц</w:t>
      </w:r>
      <w:r w:rsidRPr="002D176F">
        <w:rPr>
          <w:rFonts w:eastAsia="Calibri"/>
          <w:bCs/>
          <w:sz w:val="24"/>
          <w:szCs w:val="24"/>
        </w:rPr>
        <w:t>=</w:t>
      </w:r>
      <w:r w:rsidRPr="002D176F">
        <w:rPr>
          <w:rFonts w:eastAsia="Calibri"/>
          <w:bCs/>
          <w:position w:val="-24"/>
          <w:sz w:val="24"/>
          <w:szCs w:val="24"/>
        </w:rPr>
        <w:object w:dxaOrig="240" w:dyaOrig="630" w14:anchorId="22712203">
          <v:shape id="_x0000_i1027" type="#_x0000_t75" style="width:12.9pt;height:33.85pt" o:ole="">
            <v:imagedata r:id="rId32" o:title=""/>
          </v:shape>
          <o:OLEObject Type="Embed" ProgID="Equation.3" ShapeID="_x0000_i1027" DrawAspect="Content" ObjectID="_1777794064" r:id="rId36"/>
        </w:object>
      </w:r>
      <w:r w:rsidRPr="002D176F">
        <w:rPr>
          <w:rFonts w:eastAsia="Calibri"/>
          <w:bCs/>
          <w:position w:val="-28"/>
          <w:sz w:val="24"/>
          <w:szCs w:val="24"/>
        </w:rPr>
        <w:object w:dxaOrig="705" w:dyaOrig="675" w14:anchorId="69329C70">
          <v:shape id="_x0000_i1028" type="#_x0000_t75" style="width:36pt;height:34.4pt" o:ole="">
            <v:imagedata r:id="rId34" o:title=""/>
          </v:shape>
          <o:OLEObject Type="Embed" ProgID="Equation.3" ShapeID="_x0000_i1028" DrawAspect="Content" ObjectID="_1777794065" r:id="rId37"/>
        </w:object>
      </w:r>
      <w:r w:rsidRPr="002D176F">
        <w:rPr>
          <w:rFonts w:eastAsia="Calibri"/>
          <w:bCs/>
          <w:sz w:val="24"/>
          <w:szCs w:val="24"/>
        </w:rPr>
        <w:t>;</w:t>
      </w:r>
    </w:p>
    <w:p w14:paraId="2E7DF05A" w14:textId="77777777" w:rsidR="00CE5AAF" w:rsidRPr="002D176F" w:rsidRDefault="00B41CE6">
      <w:pPr>
        <w:tabs>
          <w:tab w:val="left" w:pos="3060"/>
        </w:tabs>
        <w:ind w:left="709"/>
        <w:jc w:val="both"/>
        <w:rPr>
          <w:rFonts w:eastAsia="Calibri"/>
          <w:bCs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 xml:space="preserve">Здесь: </w:t>
      </w:r>
      <w:r w:rsidRPr="002D176F">
        <w:rPr>
          <w:rFonts w:eastAsia="Calibri"/>
          <w:bCs/>
          <w:sz w:val="24"/>
          <w:szCs w:val="24"/>
          <w:lang w:val="en-US"/>
        </w:rPr>
        <w:t>n</w:t>
      </w:r>
      <w:r w:rsidRPr="002D176F">
        <w:rPr>
          <w:rFonts w:eastAsia="Calibri"/>
          <w:bCs/>
          <w:sz w:val="24"/>
          <w:szCs w:val="24"/>
        </w:rPr>
        <w:t xml:space="preserve"> – количество заданий в билете; О</w:t>
      </w:r>
      <w:r w:rsidRPr="002D176F">
        <w:rPr>
          <w:rFonts w:eastAsia="Calibri"/>
          <w:bCs/>
          <w:sz w:val="24"/>
          <w:szCs w:val="24"/>
          <w:vertAlign w:val="subscript"/>
        </w:rPr>
        <w:t>ц</w:t>
      </w:r>
      <w:r w:rsidRPr="002D176F">
        <w:rPr>
          <w:rFonts w:eastAsia="Calibri"/>
          <w:bCs/>
          <w:sz w:val="24"/>
          <w:szCs w:val="24"/>
          <w:vertAlign w:val="subscript"/>
          <w:lang w:val="en-US"/>
        </w:rPr>
        <w:t>i</w:t>
      </w:r>
      <w:r w:rsidRPr="002D176F">
        <w:rPr>
          <w:rFonts w:eastAsia="Calibri"/>
          <w:bCs/>
          <w:sz w:val="24"/>
          <w:szCs w:val="24"/>
          <w:vertAlign w:val="subscript"/>
        </w:rPr>
        <w:t xml:space="preserve"> </w:t>
      </w:r>
      <w:r w:rsidRPr="002D176F">
        <w:rPr>
          <w:rFonts w:eastAsia="Calibri"/>
          <w:bCs/>
          <w:sz w:val="24"/>
          <w:szCs w:val="24"/>
        </w:rPr>
        <w:t>– оценки за отдельные задания в билете; О</w:t>
      </w:r>
      <w:r w:rsidRPr="002D176F">
        <w:rPr>
          <w:rFonts w:eastAsia="Calibri"/>
          <w:bCs/>
          <w:sz w:val="24"/>
          <w:szCs w:val="24"/>
          <w:vertAlign w:val="subscript"/>
        </w:rPr>
        <w:t>ц</w:t>
      </w:r>
      <w:r w:rsidRPr="002D176F">
        <w:rPr>
          <w:rFonts w:eastAsia="Calibri"/>
          <w:bCs/>
          <w:sz w:val="24"/>
          <w:szCs w:val="24"/>
        </w:rPr>
        <w:t xml:space="preserve"> – итоговая оценка за экзамен.</w:t>
      </w:r>
    </w:p>
    <w:p w14:paraId="307A8855" w14:textId="77777777" w:rsidR="00D75589" w:rsidRDefault="00D75589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  <w:highlight w:val="yellow"/>
        </w:rPr>
      </w:pPr>
    </w:p>
    <w:p w14:paraId="67CD0456" w14:textId="77777777" w:rsidR="007C402C" w:rsidRDefault="007C402C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  <w:highlight w:val="yellow"/>
        </w:rPr>
        <w:sectPr w:rsidR="007C402C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F2C40D1" w14:textId="77777777" w:rsidR="00D75589" w:rsidRPr="0051633F" w:rsidRDefault="00D75589" w:rsidP="0051633F">
      <w:pPr>
        <w:shd w:val="clear" w:color="auto" w:fill="FFFFFF"/>
        <w:ind w:firstLine="567"/>
        <w:jc w:val="both"/>
        <w:rPr>
          <w:caps/>
          <w:spacing w:val="-1"/>
          <w:sz w:val="24"/>
          <w:szCs w:val="24"/>
        </w:rPr>
      </w:pPr>
      <w:r w:rsidRPr="0051633F">
        <w:rPr>
          <w:caps/>
          <w:spacing w:val="-1"/>
          <w:sz w:val="24"/>
          <w:szCs w:val="24"/>
        </w:rPr>
        <w:lastRenderedPageBreak/>
        <w:t>СВОДНАЯ ТАБЛИЦА:</w:t>
      </w:r>
    </w:p>
    <w:p w14:paraId="1FBF6925" w14:textId="77777777" w:rsidR="00307C95" w:rsidRPr="0051633F" w:rsidRDefault="00D75589" w:rsidP="00307C95">
      <w:pPr>
        <w:widowControl w:val="0"/>
        <w:ind w:firstLine="567"/>
        <w:rPr>
          <w:rFonts w:cs="Tahoma"/>
          <w:color w:val="000000"/>
          <w:sz w:val="24"/>
          <w:szCs w:val="24"/>
        </w:rPr>
      </w:pPr>
      <w:r w:rsidRPr="0051633F">
        <w:rPr>
          <w:caps/>
          <w:spacing w:val="-1"/>
          <w:sz w:val="24"/>
          <w:szCs w:val="24"/>
        </w:rPr>
        <w:t xml:space="preserve">РЕЗУЛЬТАТЫ ОБУЧЕНИЯ ПО ДИСЦИПЛИНЕ: </w:t>
      </w:r>
      <w:r w:rsidR="0051633F" w:rsidRPr="0051633F">
        <w:rPr>
          <w:rFonts w:cs="Tahoma"/>
          <w:color w:val="000000"/>
          <w:sz w:val="24"/>
          <w:szCs w:val="24"/>
        </w:rPr>
        <w:t>СТАТИСТИКА</w:t>
      </w:r>
    </w:p>
    <w:tbl>
      <w:tblPr>
        <w:tblW w:w="1433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064"/>
        <w:gridCol w:w="1703"/>
        <w:gridCol w:w="1949"/>
        <w:gridCol w:w="4506"/>
        <w:gridCol w:w="4117"/>
      </w:tblGrid>
      <w:tr w:rsidR="00CB63A4" w:rsidRPr="003D1CA0" w14:paraId="5864FF6B" w14:textId="77777777" w:rsidTr="003D1CA0">
        <w:trPr>
          <w:jc w:val="center"/>
        </w:trPr>
        <w:tc>
          <w:tcPr>
            <w:tcW w:w="2064" w:type="dxa"/>
          </w:tcPr>
          <w:p w14:paraId="0D317468" w14:textId="77777777" w:rsidR="00D75589" w:rsidRPr="003D1CA0" w:rsidRDefault="00D75589" w:rsidP="00CB63A4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1703" w:type="dxa"/>
          </w:tcPr>
          <w:p w14:paraId="3D4B6397" w14:textId="77777777" w:rsidR="00CB63A4" w:rsidRPr="003D1CA0" w:rsidRDefault="00D75589" w:rsidP="00CB63A4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 xml:space="preserve">Соотнесенные </w:t>
            </w:r>
          </w:p>
          <w:p w14:paraId="10387F56" w14:textId="77777777" w:rsidR="00CB63A4" w:rsidRPr="003D1CA0" w:rsidRDefault="00D75589" w:rsidP="00CB63A4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профессиональ</w:t>
            </w:r>
            <w:r w:rsidR="00CB63A4" w:rsidRPr="003D1CA0">
              <w:rPr>
                <w:spacing w:val="-1"/>
                <w:sz w:val="24"/>
                <w:szCs w:val="24"/>
              </w:rPr>
              <w:t>-</w:t>
            </w:r>
          </w:p>
          <w:p w14:paraId="6279B3CC" w14:textId="77777777" w:rsidR="00D75589" w:rsidRPr="003D1CA0" w:rsidRDefault="00D75589" w:rsidP="00CB63A4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ные стандарты</w:t>
            </w:r>
          </w:p>
        </w:tc>
        <w:tc>
          <w:tcPr>
            <w:tcW w:w="1675" w:type="dxa"/>
          </w:tcPr>
          <w:p w14:paraId="71F383BB" w14:textId="77777777" w:rsidR="00CB63A4" w:rsidRPr="003D1CA0" w:rsidRDefault="00D75589" w:rsidP="00CB63A4">
            <w:pPr>
              <w:rPr>
                <w:sz w:val="24"/>
                <w:szCs w:val="24"/>
              </w:rPr>
            </w:pPr>
            <w:r w:rsidRPr="003D1CA0">
              <w:rPr>
                <w:sz w:val="24"/>
                <w:szCs w:val="24"/>
              </w:rPr>
              <w:t xml:space="preserve">Трудовые </w:t>
            </w:r>
          </w:p>
          <w:p w14:paraId="261188FB" w14:textId="77777777" w:rsidR="00CB63A4" w:rsidRPr="003D1CA0" w:rsidRDefault="00D75589" w:rsidP="00CB63A4">
            <w:pPr>
              <w:rPr>
                <w:sz w:val="24"/>
                <w:szCs w:val="24"/>
              </w:rPr>
            </w:pPr>
            <w:r w:rsidRPr="003D1CA0">
              <w:rPr>
                <w:sz w:val="24"/>
                <w:szCs w:val="24"/>
              </w:rPr>
              <w:t xml:space="preserve">функции </w:t>
            </w:r>
          </w:p>
          <w:p w14:paraId="09C0DC54" w14:textId="77777777" w:rsidR="00D75589" w:rsidRPr="003D1CA0" w:rsidRDefault="00D75589" w:rsidP="00CB63A4">
            <w:pPr>
              <w:rPr>
                <w:spacing w:val="-1"/>
                <w:sz w:val="24"/>
                <w:szCs w:val="24"/>
              </w:rPr>
            </w:pPr>
            <w:r w:rsidRPr="003D1CA0">
              <w:rPr>
                <w:sz w:val="24"/>
                <w:szCs w:val="24"/>
              </w:rPr>
              <w:t>(при наличии)</w:t>
            </w:r>
          </w:p>
        </w:tc>
        <w:tc>
          <w:tcPr>
            <w:tcW w:w="4649" w:type="dxa"/>
            <w:vAlign w:val="center"/>
          </w:tcPr>
          <w:p w14:paraId="46D13F82" w14:textId="77777777" w:rsidR="00D75589" w:rsidRPr="003D1CA0" w:rsidRDefault="00D75589" w:rsidP="00841F35">
            <w:pPr>
              <w:jc w:val="center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4248" w:type="dxa"/>
            <w:vAlign w:val="center"/>
          </w:tcPr>
          <w:p w14:paraId="647E3285" w14:textId="77777777" w:rsidR="00D75589" w:rsidRPr="003D1CA0" w:rsidRDefault="00D75589" w:rsidP="00841F35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3D1CA0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51633F" w:rsidRPr="003D1CA0" w14:paraId="0674BA24" w14:textId="77777777" w:rsidTr="003D1CA0">
        <w:trPr>
          <w:trHeight w:val="690"/>
          <w:jc w:val="center"/>
        </w:trPr>
        <w:tc>
          <w:tcPr>
            <w:tcW w:w="2064" w:type="dxa"/>
          </w:tcPr>
          <w:p w14:paraId="35A78350" w14:textId="77777777" w:rsidR="0051633F" w:rsidRPr="003D1CA0" w:rsidRDefault="0051633F" w:rsidP="0051633F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ОПК-2</w:t>
            </w:r>
          </w:p>
          <w:p w14:paraId="76656CED" w14:textId="77777777" w:rsidR="0051633F" w:rsidRPr="003D1CA0" w:rsidRDefault="0051633F" w:rsidP="0051633F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>Способен осуществлять сбор, обработку и анализ данных, необходимых для решения поставленных управленческих задач, с использованием современного инструментария  и интеллектуальных информацион</w:t>
            </w:r>
            <w:r w:rsidR="005F67F0">
              <w:rPr>
                <w:spacing w:val="-1"/>
                <w:sz w:val="24"/>
                <w:szCs w:val="24"/>
              </w:rPr>
              <w:t>но-аналитических систем.</w:t>
            </w:r>
          </w:p>
          <w:p w14:paraId="2C10AA46" w14:textId="77777777" w:rsidR="0051633F" w:rsidRPr="003D1CA0" w:rsidRDefault="0051633F" w:rsidP="007C402C">
            <w:pPr>
              <w:shd w:val="clear" w:color="auto" w:fill="FFFFFF"/>
              <w:jc w:val="both"/>
              <w:rPr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703" w:type="dxa"/>
          </w:tcPr>
          <w:p w14:paraId="166101BE" w14:textId="77777777" w:rsidR="003D1CA0" w:rsidRPr="003D1CA0" w:rsidRDefault="003D1CA0" w:rsidP="003D1CA0">
            <w:pPr>
              <w:jc w:val="both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 xml:space="preserve">08.006 ФЭ: </w:t>
            </w:r>
          </w:p>
          <w:p w14:paraId="228CA659" w14:textId="77777777" w:rsidR="003D1CA0" w:rsidRPr="003D1CA0" w:rsidRDefault="003D1CA0" w:rsidP="003D1CA0">
            <w:pPr>
              <w:jc w:val="both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 xml:space="preserve">С/03.6 </w:t>
            </w:r>
          </w:p>
          <w:p w14:paraId="08D67363" w14:textId="04A7BD0D" w:rsidR="003D1CA0" w:rsidRPr="003D1CA0" w:rsidRDefault="00702169" w:rsidP="003D1CA0">
            <w:pPr>
              <w:jc w:val="both"/>
              <w:rPr>
                <w:spacing w:val="-1"/>
                <w:sz w:val="24"/>
                <w:szCs w:val="24"/>
              </w:rPr>
            </w:pPr>
            <w:r w:rsidRPr="00702169">
              <w:rPr>
                <w:rFonts w:cs="Tahoma"/>
                <w:color w:val="000000"/>
                <w:sz w:val="24"/>
                <w:szCs w:val="24"/>
              </w:rPr>
              <w:t>С/04.6</w:t>
            </w:r>
          </w:p>
          <w:p w14:paraId="26154248" w14:textId="77777777" w:rsidR="0051633F" w:rsidRPr="003D1CA0" w:rsidRDefault="0051633F" w:rsidP="003D1CA0">
            <w:pPr>
              <w:jc w:val="both"/>
              <w:rPr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675" w:type="dxa"/>
          </w:tcPr>
          <w:p w14:paraId="7560F3A5" w14:textId="77777777" w:rsidR="00702169" w:rsidRPr="003D1CA0" w:rsidRDefault="00702169" w:rsidP="0070216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D1CA0">
              <w:rPr>
                <w:rFonts w:cs="Tahoma"/>
                <w:b/>
                <w:color w:val="000000"/>
                <w:sz w:val="24"/>
                <w:szCs w:val="24"/>
              </w:rPr>
              <w:t>08.006</w:t>
            </w:r>
            <w:r w:rsidRPr="003D1CA0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ФЭ:</w:t>
            </w:r>
            <w:r w:rsidRPr="003D1CA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236FEF63" w14:textId="77777777" w:rsidR="00702169" w:rsidRDefault="00702169" w:rsidP="00702169">
            <w:pPr>
              <w:rPr>
                <w:color w:val="000000"/>
                <w:spacing w:val="-1"/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>С/03.6 Планирование работы структурного подразделения.</w:t>
            </w:r>
          </w:p>
          <w:p w14:paraId="183F78EB" w14:textId="77777777" w:rsidR="00702169" w:rsidRPr="00254597" w:rsidRDefault="00702169" w:rsidP="00702169">
            <w:pPr>
              <w:rPr>
                <w:rFonts w:cs="Tahoma"/>
                <w:color w:val="000000"/>
                <w:sz w:val="24"/>
                <w:szCs w:val="24"/>
              </w:rPr>
            </w:pPr>
            <w:r w:rsidRPr="00702169">
              <w:rPr>
                <w:rFonts w:cs="Tahoma"/>
                <w:color w:val="000000"/>
                <w:sz w:val="24"/>
                <w:szCs w:val="24"/>
              </w:rPr>
              <w:t>С/04.6</w:t>
            </w:r>
            <w:r w:rsidRPr="00254597">
              <w:rPr>
                <w:rFonts w:cs="Tahoma"/>
                <w:color w:val="000000"/>
                <w:sz w:val="24"/>
                <w:szCs w:val="24"/>
              </w:rPr>
              <w:t xml:space="preserve"> Формирование завершающих документов по результатам проведени</w:t>
            </w:r>
            <w:r>
              <w:rPr>
                <w:rFonts w:cs="Tahoma"/>
                <w:color w:val="000000"/>
                <w:sz w:val="24"/>
                <w:szCs w:val="24"/>
              </w:rPr>
              <w:t>я</w:t>
            </w:r>
            <w:r w:rsidRPr="00254597">
              <w:rPr>
                <w:rFonts w:cs="Tahoma"/>
                <w:color w:val="000000"/>
                <w:sz w:val="24"/>
                <w:szCs w:val="24"/>
              </w:rPr>
              <w:t xml:space="preserve"> внутреннего контроля и их представлени</w:t>
            </w:r>
            <w:r>
              <w:rPr>
                <w:rFonts w:cs="Tahoma"/>
                <w:color w:val="000000"/>
                <w:sz w:val="24"/>
                <w:szCs w:val="24"/>
              </w:rPr>
              <w:t>я</w:t>
            </w:r>
            <w:r w:rsidRPr="00254597">
              <w:rPr>
                <w:rFonts w:cs="Tahoma"/>
                <w:color w:val="000000"/>
                <w:sz w:val="24"/>
                <w:szCs w:val="24"/>
              </w:rPr>
              <w:t xml:space="preserve"> руководству самостоятельного специального подразделения внутреннего контроля</w:t>
            </w:r>
          </w:p>
          <w:p w14:paraId="653BDF7B" w14:textId="77777777" w:rsidR="0051633F" w:rsidRPr="003D1CA0" w:rsidRDefault="0051633F" w:rsidP="0051633F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14:paraId="44F97136" w14:textId="77777777" w:rsidR="0051633F" w:rsidRPr="003D1CA0" w:rsidRDefault="0051633F" w:rsidP="00BC43D2">
            <w:pPr>
              <w:jc w:val="both"/>
              <w:rPr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4649" w:type="dxa"/>
            <w:shd w:val="clear" w:color="auto" w:fill="auto"/>
          </w:tcPr>
          <w:p w14:paraId="3079044D" w14:textId="77777777" w:rsidR="003D1CA0" w:rsidRPr="003D1CA0" w:rsidRDefault="003D1CA0" w:rsidP="009F0BDE">
            <w:pPr>
              <w:shd w:val="clear" w:color="auto" w:fill="D9D9D9" w:themeFill="background1" w:themeFillShade="D9"/>
              <w:rPr>
                <w:sz w:val="24"/>
                <w:szCs w:val="24"/>
              </w:rPr>
            </w:pP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2DA6D617" w14:textId="77777777" w:rsidR="003D1CA0" w:rsidRPr="003D1CA0" w:rsidRDefault="003D1CA0" w:rsidP="003D1CA0">
            <w:pPr>
              <w:rPr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>Статистических методов сбора, обработки и анализа данных, необходимых для решения экономических и управленческих задач с использованием прикладного информационно-аналитического программного обеспечения.</w:t>
            </w:r>
          </w:p>
          <w:p w14:paraId="746FFB35" w14:textId="77777777" w:rsidR="003D1CA0" w:rsidRPr="003D1CA0" w:rsidRDefault="003D1CA0" w:rsidP="009F0BDE">
            <w:pPr>
              <w:shd w:val="clear" w:color="auto" w:fill="D9D9D9" w:themeFill="background1" w:themeFillShade="D9"/>
              <w:rPr>
                <w:sz w:val="24"/>
                <w:szCs w:val="24"/>
              </w:rPr>
            </w:pP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07050BB4" w14:textId="77777777" w:rsidR="003D1CA0" w:rsidRPr="003D1CA0" w:rsidRDefault="003D1CA0" w:rsidP="003D1CA0">
            <w:pPr>
              <w:rPr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>Сформулировать статистическую задачу в профессиональной практике. Спланировать и реализовать эксперимент по сбору статистических данных. Определить алгоритмы обработки данных методами математической статистик</w:t>
            </w:r>
            <w:r w:rsidR="00047614">
              <w:rPr>
                <w:color w:val="000000"/>
                <w:spacing w:val="-1"/>
                <w:sz w:val="24"/>
                <w:szCs w:val="24"/>
              </w:rPr>
              <w:t>и. Реализовать обработку данных</w:t>
            </w:r>
            <w:r w:rsidRPr="003D1CA0">
              <w:rPr>
                <w:color w:val="000000"/>
                <w:spacing w:val="-1"/>
                <w:sz w:val="24"/>
                <w:szCs w:val="24"/>
              </w:rPr>
              <w:t xml:space="preserve"> с использованием прикладного информационно-аналитического программного обеспечения. Анализировать результаты статических и динамических процессов в менеджменте, устанавливать закономерности процессов, прогнозировать их динамику, готовить рекомендации для практики.</w:t>
            </w:r>
          </w:p>
          <w:p w14:paraId="679EBE26" w14:textId="77777777" w:rsidR="003D1CA0" w:rsidRPr="003D1CA0" w:rsidRDefault="003D1CA0" w:rsidP="009F0BDE">
            <w:pPr>
              <w:shd w:val="clear" w:color="auto" w:fill="D9D9D9" w:themeFill="background1" w:themeFillShade="D9"/>
              <w:rPr>
                <w:sz w:val="24"/>
                <w:szCs w:val="24"/>
              </w:rPr>
            </w:pP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4FF195C4" w14:textId="77777777" w:rsidR="0051633F" w:rsidRPr="003D1CA0" w:rsidRDefault="003D1CA0" w:rsidP="0051633F">
            <w:pPr>
              <w:rPr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>Применять методы математической статистики: сбора, обработки и анализа статистических данных в задачах экономики и управления.</w:t>
            </w:r>
          </w:p>
        </w:tc>
        <w:tc>
          <w:tcPr>
            <w:tcW w:w="4248" w:type="dxa"/>
          </w:tcPr>
          <w:p w14:paraId="020B5181" w14:textId="77777777" w:rsidR="0051633F" w:rsidRPr="003D1CA0" w:rsidRDefault="0051633F" w:rsidP="0051633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D1CA0">
              <w:rPr>
                <w:b/>
                <w:sz w:val="24"/>
                <w:szCs w:val="24"/>
              </w:rPr>
              <w:t>Действия:</w:t>
            </w:r>
          </w:p>
          <w:p w14:paraId="0742786A" w14:textId="77777777" w:rsidR="0051633F" w:rsidRPr="003D1CA0" w:rsidRDefault="0051633F" w:rsidP="0051633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D1CA0">
              <w:rPr>
                <w:sz w:val="24"/>
                <w:szCs w:val="24"/>
              </w:rPr>
              <w:t>Применяет статистические методы мониторинга объекта, сбора, обработки, анализа данных. Применяет информационно-коммуникационные технологии и программное обеспечение решения статистических задач в менеджменте.</w:t>
            </w:r>
          </w:p>
          <w:p w14:paraId="1C1236FB" w14:textId="77777777" w:rsidR="0051633F" w:rsidRPr="003D1CA0" w:rsidRDefault="0051633F" w:rsidP="0051633F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3D1CA0">
              <w:rPr>
                <w:b/>
                <w:sz w:val="24"/>
                <w:szCs w:val="24"/>
              </w:rPr>
              <w:t>Знать:</w:t>
            </w:r>
          </w:p>
          <w:p w14:paraId="01D3F5B3" w14:textId="77777777" w:rsidR="0051633F" w:rsidRPr="003D1CA0" w:rsidRDefault="0051633F" w:rsidP="0051633F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 w:rsidRPr="003D1CA0">
              <w:rPr>
                <w:bCs/>
                <w:color w:val="000000"/>
                <w:sz w:val="24"/>
                <w:szCs w:val="24"/>
              </w:rPr>
              <w:t>Разделы математической статистики: выборочный метод, корреляционный, регрессионный, факторный анализы. Информационно-коммуникационные средства и программное обеспечение для решения статистических задач.</w:t>
            </w:r>
          </w:p>
          <w:p w14:paraId="3B8572F0" w14:textId="77777777" w:rsidR="0051633F" w:rsidRPr="003D1CA0" w:rsidRDefault="0051633F" w:rsidP="0051633F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3D1CA0"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3D1CA0">
              <w:rPr>
                <w:b/>
                <w:sz w:val="24"/>
                <w:szCs w:val="24"/>
              </w:rPr>
              <w:t>Уметь:</w:t>
            </w:r>
          </w:p>
          <w:p w14:paraId="0997250B" w14:textId="77777777" w:rsidR="0051633F" w:rsidRPr="003D1CA0" w:rsidRDefault="0051633F" w:rsidP="0051633F">
            <w:pPr>
              <w:tabs>
                <w:tab w:val="right" w:leader="underscore" w:pos="9356"/>
              </w:tabs>
              <w:rPr>
                <w:sz w:val="24"/>
                <w:szCs w:val="24"/>
                <w:highlight w:val="yellow"/>
              </w:rPr>
            </w:pPr>
            <w:r w:rsidRPr="003D1CA0">
              <w:rPr>
                <w:sz w:val="24"/>
                <w:szCs w:val="24"/>
              </w:rPr>
              <w:t>Выявить проблему, сформировать статистическую модель, оценив ее адекватность; выполнить исследование с применением информационно-коммуникационных технологий, интерпретировать и обобщить результат, сформировать выводы о предмете исследования.</w:t>
            </w:r>
          </w:p>
        </w:tc>
      </w:tr>
      <w:tr w:rsidR="0051633F" w:rsidRPr="003D1CA0" w14:paraId="295A3C3A" w14:textId="77777777" w:rsidTr="003D1CA0">
        <w:trPr>
          <w:trHeight w:val="2227"/>
          <w:jc w:val="center"/>
        </w:trPr>
        <w:tc>
          <w:tcPr>
            <w:tcW w:w="2064" w:type="dxa"/>
          </w:tcPr>
          <w:p w14:paraId="4715B1D2" w14:textId="77777777" w:rsidR="0051633F" w:rsidRPr="003D1CA0" w:rsidRDefault="0051633F" w:rsidP="007C402C">
            <w:pPr>
              <w:shd w:val="clear" w:color="auto" w:fill="FFFFFF"/>
              <w:jc w:val="both"/>
              <w:rPr>
                <w:spacing w:val="-1"/>
                <w:sz w:val="24"/>
                <w:szCs w:val="24"/>
                <w:highlight w:val="yellow"/>
              </w:rPr>
            </w:pPr>
            <w:r w:rsidRPr="003D1CA0">
              <w:rPr>
                <w:spacing w:val="-1"/>
                <w:sz w:val="24"/>
                <w:szCs w:val="24"/>
              </w:rPr>
              <w:lastRenderedPageBreak/>
              <w:t>ОПК-5. Способен использовать при решении профессиональных задач современные информационные технологии и программные средства, включая управление крупными массивами данных и их интеллектуальный анализ</w:t>
            </w:r>
          </w:p>
        </w:tc>
        <w:tc>
          <w:tcPr>
            <w:tcW w:w="1703" w:type="dxa"/>
          </w:tcPr>
          <w:p w14:paraId="642E373E" w14:textId="77777777" w:rsidR="00702169" w:rsidRPr="003D1CA0" w:rsidRDefault="00702169" w:rsidP="00702169">
            <w:pPr>
              <w:jc w:val="both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 xml:space="preserve">08.006 ФЭ: </w:t>
            </w:r>
          </w:p>
          <w:p w14:paraId="5C0A37F0" w14:textId="77777777" w:rsidR="00702169" w:rsidRPr="003D1CA0" w:rsidRDefault="00702169" w:rsidP="00702169">
            <w:pPr>
              <w:jc w:val="both"/>
              <w:rPr>
                <w:spacing w:val="-1"/>
                <w:sz w:val="24"/>
                <w:szCs w:val="24"/>
              </w:rPr>
            </w:pPr>
            <w:r w:rsidRPr="003D1CA0">
              <w:rPr>
                <w:spacing w:val="-1"/>
                <w:sz w:val="24"/>
                <w:szCs w:val="24"/>
              </w:rPr>
              <w:t xml:space="preserve">С/03.6 </w:t>
            </w:r>
          </w:p>
          <w:p w14:paraId="73626BC2" w14:textId="4DAF9684" w:rsidR="0051633F" w:rsidRPr="003D1CA0" w:rsidRDefault="0051633F" w:rsidP="00BC43D2">
            <w:pPr>
              <w:rPr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675" w:type="dxa"/>
          </w:tcPr>
          <w:p w14:paraId="4AA119F9" w14:textId="77777777" w:rsidR="00702169" w:rsidRPr="003D1CA0" w:rsidRDefault="00702169" w:rsidP="0070216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D1CA0">
              <w:rPr>
                <w:rFonts w:cs="Tahoma"/>
                <w:b/>
                <w:color w:val="000000"/>
                <w:sz w:val="24"/>
                <w:szCs w:val="24"/>
              </w:rPr>
              <w:t>08.006</w:t>
            </w:r>
            <w:r w:rsidRPr="003D1CA0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ФЭ:</w:t>
            </w:r>
            <w:r w:rsidRPr="003D1CA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216E5075" w14:textId="77777777" w:rsidR="00702169" w:rsidRDefault="00702169" w:rsidP="00702169">
            <w:pPr>
              <w:rPr>
                <w:color w:val="000000"/>
                <w:spacing w:val="-1"/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>С/03.6 Планирование работы структурного подразделения.</w:t>
            </w:r>
          </w:p>
          <w:p w14:paraId="7EF15C42" w14:textId="77777777" w:rsidR="0051633F" w:rsidRPr="003D1CA0" w:rsidRDefault="0051633F" w:rsidP="0051633F">
            <w:pPr>
              <w:tabs>
                <w:tab w:val="right" w:leader="underscore" w:pos="9356"/>
              </w:tabs>
              <w:rPr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4649" w:type="dxa"/>
            <w:shd w:val="clear" w:color="auto" w:fill="auto"/>
          </w:tcPr>
          <w:p w14:paraId="0C6D48FD" w14:textId="77777777" w:rsidR="003D1CA0" w:rsidRPr="003D1CA0" w:rsidRDefault="003D1CA0" w:rsidP="009F0BDE">
            <w:pPr>
              <w:shd w:val="clear" w:color="auto" w:fill="D9D9D9" w:themeFill="background1" w:themeFillShade="D9"/>
              <w:rPr>
                <w:sz w:val="24"/>
                <w:szCs w:val="24"/>
              </w:rPr>
            </w:pP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5795D2DF" w14:textId="77777777" w:rsidR="003D1CA0" w:rsidRPr="003D1CA0" w:rsidRDefault="003D1CA0" w:rsidP="003D1CA0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>Методов математической статистики, обработки крупных массивов данных при решении профессиональных задач менеджмента, современных инфокоммуникационных</w:t>
            </w:r>
            <w:r w:rsidR="00BC43D2">
              <w:rPr>
                <w:color w:val="000000"/>
                <w:spacing w:val="-1"/>
                <w:sz w:val="24"/>
                <w:szCs w:val="24"/>
              </w:rPr>
              <w:t xml:space="preserve"> цифровых</w:t>
            </w:r>
            <w:r w:rsidRPr="003D1CA0">
              <w:rPr>
                <w:color w:val="000000"/>
                <w:spacing w:val="-1"/>
                <w:sz w:val="24"/>
                <w:szCs w:val="24"/>
              </w:rPr>
              <w:t xml:space="preserve"> технологий для их реализации в программно-аппаратных средствах.</w:t>
            </w:r>
          </w:p>
          <w:p w14:paraId="29C7A15C" w14:textId="77777777" w:rsidR="003D1CA0" w:rsidRPr="003D1CA0" w:rsidRDefault="003D1CA0" w:rsidP="009F0BDE">
            <w:pPr>
              <w:shd w:val="clear" w:color="auto" w:fill="D9D9D9" w:themeFill="background1" w:themeFillShade="D9"/>
              <w:rPr>
                <w:sz w:val="24"/>
                <w:szCs w:val="24"/>
              </w:rPr>
            </w:pP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6A8612EC" w14:textId="77777777" w:rsidR="003D1CA0" w:rsidRPr="003D1CA0" w:rsidRDefault="003D1CA0" w:rsidP="003D1CA0">
            <w:pPr>
              <w:rPr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>Использовать современные информационно-коммуникационные</w:t>
            </w:r>
            <w:r w:rsidR="009F0BDE">
              <w:rPr>
                <w:color w:val="000000"/>
                <w:spacing w:val="-1"/>
                <w:sz w:val="24"/>
                <w:szCs w:val="24"/>
              </w:rPr>
              <w:t>,</w:t>
            </w:r>
            <w:r w:rsidRPr="003D1CA0">
              <w:rPr>
                <w:color w:val="000000"/>
                <w:spacing w:val="-1"/>
                <w:sz w:val="24"/>
                <w:szCs w:val="24"/>
              </w:rPr>
              <w:t xml:space="preserve"> интеллектуальные технологии для решения задач с крупными массивами данных, организовать сбор, обработку, анализ, интерпретацию результатов. </w:t>
            </w:r>
          </w:p>
          <w:p w14:paraId="3490D308" w14:textId="77777777" w:rsidR="003D1CA0" w:rsidRPr="003D1CA0" w:rsidRDefault="003D1CA0" w:rsidP="009F0BDE">
            <w:pPr>
              <w:shd w:val="clear" w:color="auto" w:fill="D9D9D9" w:themeFill="background1" w:themeFillShade="D9"/>
              <w:rPr>
                <w:sz w:val="24"/>
                <w:szCs w:val="24"/>
              </w:rPr>
            </w:pPr>
            <w:r w:rsidRPr="003D1CA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32FCB7F1" w14:textId="77777777" w:rsidR="003D1CA0" w:rsidRPr="003D1CA0" w:rsidRDefault="003D1CA0" w:rsidP="003D1CA0">
            <w:pPr>
              <w:rPr>
                <w:sz w:val="24"/>
                <w:szCs w:val="24"/>
              </w:rPr>
            </w:pPr>
            <w:r w:rsidRPr="003D1CA0">
              <w:rPr>
                <w:color w:val="000000"/>
                <w:spacing w:val="-1"/>
                <w:sz w:val="24"/>
                <w:szCs w:val="24"/>
              </w:rPr>
              <w:t xml:space="preserve">Применять информационно-коммуникационные технологии статистической обработки крупных массивов данных, интерпретации результатов расчетов, формирования выводов при решении профессиональных задач менеджмента. </w:t>
            </w:r>
          </w:p>
          <w:p w14:paraId="242970D1" w14:textId="77777777" w:rsidR="0051633F" w:rsidRPr="003D1CA0" w:rsidRDefault="0051633F" w:rsidP="00CB63A4">
            <w:pPr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4248" w:type="dxa"/>
          </w:tcPr>
          <w:p w14:paraId="64D9DAB7" w14:textId="77777777" w:rsidR="0051633F" w:rsidRPr="003D1CA0" w:rsidRDefault="0051633F" w:rsidP="0051633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D1CA0">
              <w:rPr>
                <w:b/>
                <w:sz w:val="24"/>
                <w:szCs w:val="24"/>
              </w:rPr>
              <w:t>Действия:</w:t>
            </w:r>
          </w:p>
          <w:p w14:paraId="14A881B0" w14:textId="77777777" w:rsidR="0051633F" w:rsidRPr="003D1CA0" w:rsidRDefault="0051633F" w:rsidP="0051633F">
            <w:pPr>
              <w:jc w:val="both"/>
              <w:rPr>
                <w:bCs/>
                <w:sz w:val="24"/>
                <w:szCs w:val="24"/>
              </w:rPr>
            </w:pPr>
            <w:r w:rsidRPr="003D1CA0">
              <w:rPr>
                <w:bCs/>
                <w:sz w:val="24"/>
                <w:szCs w:val="24"/>
              </w:rPr>
              <w:t xml:space="preserve">Применяет статистические методы и информационно-коммуникационные технологии решения задач с большими массивами данных: сбора, обработки, анализа и интерпретации результатов. </w:t>
            </w:r>
          </w:p>
          <w:p w14:paraId="1F84034C" w14:textId="77777777" w:rsidR="0051633F" w:rsidRPr="003D1CA0" w:rsidRDefault="0051633F" w:rsidP="0051633F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3D1CA0">
              <w:rPr>
                <w:b/>
                <w:sz w:val="24"/>
                <w:szCs w:val="24"/>
              </w:rPr>
              <w:t>Знать:</w:t>
            </w:r>
          </w:p>
          <w:p w14:paraId="267F4397" w14:textId="77777777" w:rsidR="0051633F" w:rsidRPr="003D1CA0" w:rsidRDefault="0051633F" w:rsidP="0051633F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 w:rsidRPr="003D1CA0">
              <w:rPr>
                <w:bCs/>
                <w:color w:val="000000"/>
                <w:sz w:val="24"/>
                <w:szCs w:val="24"/>
              </w:rPr>
              <w:t>Элементы теор</w:t>
            </w:r>
            <w:r w:rsidR="00BC43D2">
              <w:rPr>
                <w:bCs/>
                <w:color w:val="000000"/>
                <w:sz w:val="24"/>
                <w:szCs w:val="24"/>
              </w:rPr>
              <w:t xml:space="preserve">ии множеств, линейную алгебру, </w:t>
            </w:r>
            <w:r w:rsidRPr="003D1CA0">
              <w:rPr>
                <w:bCs/>
                <w:color w:val="000000"/>
                <w:sz w:val="24"/>
                <w:szCs w:val="24"/>
              </w:rPr>
              <w:t>матричный анализ, методы математической статистики.</w:t>
            </w:r>
          </w:p>
          <w:p w14:paraId="7B50CE8B" w14:textId="77777777" w:rsidR="0051633F" w:rsidRPr="003D1CA0" w:rsidRDefault="0051633F" w:rsidP="0051633F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3D1CA0">
              <w:rPr>
                <w:b/>
                <w:sz w:val="24"/>
                <w:szCs w:val="24"/>
              </w:rPr>
              <w:t>Уметь:</w:t>
            </w:r>
          </w:p>
          <w:p w14:paraId="6610B0C4" w14:textId="77777777" w:rsidR="0051633F" w:rsidRPr="003D1CA0" w:rsidRDefault="0051633F" w:rsidP="0051633F">
            <w:pPr>
              <w:tabs>
                <w:tab w:val="right" w:leader="underscore" w:pos="9356"/>
              </w:tabs>
              <w:rPr>
                <w:sz w:val="24"/>
                <w:szCs w:val="24"/>
                <w:highlight w:val="yellow"/>
              </w:rPr>
            </w:pPr>
            <w:r w:rsidRPr="003D1CA0">
              <w:rPr>
                <w:sz w:val="24"/>
                <w:szCs w:val="24"/>
              </w:rPr>
              <w:t>В результате контрольно-измерительных процедур правильно спланировать мониторинг формирования исходных массивов данных больших размеров, исключить недостоверные данные и ошибки, оценить погрешность данных, специализированными статистическими методами выполнить их обработку и  анализ, оценить уровень количественных и качественных показателей, динамику их изменения, выполнить прогноз.</w:t>
            </w:r>
          </w:p>
        </w:tc>
      </w:tr>
    </w:tbl>
    <w:p w14:paraId="05C53B90" w14:textId="77777777" w:rsidR="00CE5AAF" w:rsidRDefault="00CE5AAF" w:rsidP="0016499F">
      <w:pPr>
        <w:shd w:val="clear" w:color="auto" w:fill="FFFFFF"/>
        <w:jc w:val="both"/>
        <w:rPr>
          <w:i/>
          <w:color w:val="000000"/>
          <w:spacing w:val="-1"/>
          <w:sz w:val="24"/>
          <w:szCs w:val="24"/>
          <w:highlight w:val="yellow"/>
        </w:rPr>
      </w:pPr>
    </w:p>
    <w:p w14:paraId="7A8AC984" w14:textId="77777777" w:rsidR="0051633F" w:rsidRDefault="0051633F" w:rsidP="0016499F">
      <w:pPr>
        <w:shd w:val="clear" w:color="auto" w:fill="FFFFFF"/>
        <w:jc w:val="both"/>
        <w:rPr>
          <w:i/>
          <w:color w:val="000000"/>
          <w:spacing w:val="-1"/>
          <w:sz w:val="24"/>
          <w:szCs w:val="24"/>
          <w:highlight w:val="yellow"/>
        </w:rPr>
      </w:pPr>
    </w:p>
    <w:p w14:paraId="3961D4B9" w14:textId="77777777" w:rsidR="0051633F" w:rsidRDefault="0051633F" w:rsidP="0016499F">
      <w:pPr>
        <w:shd w:val="clear" w:color="auto" w:fill="FFFFFF"/>
        <w:jc w:val="both"/>
        <w:rPr>
          <w:i/>
          <w:color w:val="000000"/>
          <w:spacing w:val="-1"/>
          <w:sz w:val="24"/>
          <w:szCs w:val="24"/>
          <w:highlight w:val="yellow"/>
        </w:rPr>
      </w:pPr>
    </w:p>
    <w:sectPr w:rsidR="0051633F" w:rsidSect="00D75589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A99609B" w14:textId="77777777" w:rsidR="00585AA5" w:rsidRDefault="00585AA5">
      <w:r>
        <w:separator/>
      </w:r>
    </w:p>
  </w:endnote>
  <w:endnote w:type="continuationSeparator" w:id="0">
    <w:p w14:paraId="412A1F33" w14:textId="77777777" w:rsidR="00585AA5" w:rsidRDefault="00585A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898F265" w14:textId="77777777" w:rsidR="00585AA5" w:rsidRDefault="00585AA5">
      <w:r>
        <w:separator/>
      </w:r>
    </w:p>
  </w:footnote>
  <w:footnote w:type="continuationSeparator" w:id="0">
    <w:p w14:paraId="5F607B88" w14:textId="77777777" w:rsidR="00585AA5" w:rsidRDefault="00585A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1E02502"/>
    <w:multiLevelType w:val="hybridMultilevel"/>
    <w:tmpl w:val="416AFBF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06406B6D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" w15:restartNumberingAfterBreak="0">
    <w:nsid w:val="07D93224"/>
    <w:multiLevelType w:val="hybridMultilevel"/>
    <w:tmpl w:val="5E0666B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0A534DCC"/>
    <w:multiLevelType w:val="hybridMultilevel"/>
    <w:tmpl w:val="8934EF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BA434A1"/>
    <w:multiLevelType w:val="multilevel"/>
    <w:tmpl w:val="1D2CA7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1F651A5D"/>
    <w:multiLevelType w:val="hybridMultilevel"/>
    <w:tmpl w:val="2F3A2892"/>
    <w:lvl w:ilvl="0" w:tplc="708287E6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1B84620"/>
    <w:multiLevelType w:val="hybridMultilevel"/>
    <w:tmpl w:val="82B6E0D0"/>
    <w:lvl w:ilvl="0" w:tplc="4C5E0DE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78F4AF9"/>
    <w:multiLevelType w:val="hybridMultilevel"/>
    <w:tmpl w:val="B0263112"/>
    <w:lvl w:ilvl="0" w:tplc="C7DE029A">
      <w:start w:val="13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 w15:restartNumberingAfterBreak="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5" w15:restartNumberingAfterBreak="0">
    <w:nsid w:val="4216082B"/>
    <w:multiLevelType w:val="hybridMultilevel"/>
    <w:tmpl w:val="BE24EC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8" w15:restartNumberingAfterBreak="0">
    <w:nsid w:val="44263166"/>
    <w:multiLevelType w:val="hybridMultilevel"/>
    <w:tmpl w:val="850A411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DAA2990"/>
    <w:multiLevelType w:val="hybridMultilevel"/>
    <w:tmpl w:val="ACC82A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545175BD"/>
    <w:multiLevelType w:val="hybridMultilevel"/>
    <w:tmpl w:val="46F6E1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56AA00B6"/>
    <w:multiLevelType w:val="hybridMultilevel"/>
    <w:tmpl w:val="0A326F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5B646114"/>
    <w:multiLevelType w:val="hybridMultilevel"/>
    <w:tmpl w:val="EFC02F7A"/>
    <w:lvl w:ilvl="0" w:tplc="708287E6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8" w15:restartNumberingAfterBreak="0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9" w15:restartNumberingAfterBreak="0">
    <w:nsid w:val="683C1BFF"/>
    <w:multiLevelType w:val="hybridMultilevel"/>
    <w:tmpl w:val="F800BE9C"/>
    <w:lvl w:ilvl="0" w:tplc="27A2EF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A895A1A"/>
    <w:multiLevelType w:val="hybridMultilevel"/>
    <w:tmpl w:val="B652FA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FAB4ECF"/>
    <w:multiLevelType w:val="hybridMultilevel"/>
    <w:tmpl w:val="DDB4CA46"/>
    <w:lvl w:ilvl="0" w:tplc="04190001">
      <w:start w:val="1"/>
      <w:numFmt w:val="bullet"/>
      <w:lvlText w:val=""/>
      <w:lvlJc w:val="left"/>
      <w:pPr>
        <w:ind w:left="14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32" w15:restartNumberingAfterBreak="0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 w15:restartNumberingAfterBreak="0">
    <w:nsid w:val="76781C8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8C02014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 w15:restartNumberingAfterBreak="0">
    <w:nsid w:val="78C14B51"/>
    <w:multiLevelType w:val="hybridMultilevel"/>
    <w:tmpl w:val="B8BC7DEC"/>
    <w:lvl w:ilvl="0" w:tplc="1A20C51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7D114FEC"/>
    <w:multiLevelType w:val="hybridMultilevel"/>
    <w:tmpl w:val="7B8E873C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6"/>
  </w:num>
  <w:num w:numId="2">
    <w:abstractNumId w:val="13"/>
  </w:num>
  <w:num w:numId="3">
    <w:abstractNumId w:val="12"/>
  </w:num>
  <w:num w:numId="4">
    <w:abstractNumId w:val="28"/>
  </w:num>
  <w:num w:numId="5">
    <w:abstractNumId w:val="0"/>
  </w:num>
  <w:num w:numId="6">
    <w:abstractNumId w:val="27"/>
  </w:num>
  <w:num w:numId="7">
    <w:abstractNumId w:val="7"/>
  </w:num>
  <w:num w:numId="8">
    <w:abstractNumId w:val="17"/>
  </w:num>
  <w:num w:numId="9">
    <w:abstractNumId w:val="14"/>
  </w:num>
  <w:num w:numId="10">
    <w:abstractNumId w:val="8"/>
  </w:num>
  <w:num w:numId="1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</w:num>
  <w:num w:numId="13">
    <w:abstractNumId w:val="23"/>
  </w:num>
  <w:num w:numId="14">
    <w:abstractNumId w:val="20"/>
  </w:num>
  <w:num w:numId="15">
    <w:abstractNumId w:val="18"/>
  </w:num>
  <w:num w:numId="16">
    <w:abstractNumId w:val="25"/>
  </w:num>
  <w:num w:numId="17">
    <w:abstractNumId w:val="11"/>
  </w:num>
  <w:num w:numId="18">
    <w:abstractNumId w:val="21"/>
  </w:num>
  <w:num w:numId="19">
    <w:abstractNumId w:val="15"/>
  </w:num>
  <w:num w:numId="20">
    <w:abstractNumId w:val="35"/>
  </w:num>
  <w:num w:numId="21">
    <w:abstractNumId w:val="22"/>
  </w:num>
  <w:num w:numId="22">
    <w:abstractNumId w:val="31"/>
  </w:num>
  <w:num w:numId="23">
    <w:abstractNumId w:val="5"/>
  </w:num>
  <w:num w:numId="24">
    <w:abstractNumId w:val="29"/>
  </w:num>
  <w:num w:numId="25">
    <w:abstractNumId w:val="4"/>
  </w:num>
  <w:num w:numId="26">
    <w:abstractNumId w:val="1"/>
  </w:num>
  <w:num w:numId="27">
    <w:abstractNumId w:val="16"/>
  </w:num>
  <w:num w:numId="28">
    <w:abstractNumId w:val="19"/>
  </w:num>
  <w:num w:numId="29">
    <w:abstractNumId w:val="34"/>
  </w:num>
  <w:num w:numId="30">
    <w:abstractNumId w:val="32"/>
  </w:num>
  <w:num w:numId="3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"/>
  </w:num>
  <w:num w:numId="33">
    <w:abstractNumId w:val="10"/>
  </w:num>
  <w:num w:numId="34">
    <w:abstractNumId w:val="26"/>
  </w:num>
  <w:num w:numId="35">
    <w:abstractNumId w:val="24"/>
  </w:num>
  <w:num w:numId="36">
    <w:abstractNumId w:val="9"/>
  </w:num>
  <w:num w:numId="37">
    <w:abstractNumId w:val="30"/>
  </w:num>
  <w:num w:numId="38">
    <w:abstractNumId w:val="33"/>
  </w:num>
  <w:num w:numId="3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5AAF"/>
    <w:rsid w:val="00010F6D"/>
    <w:rsid w:val="00040088"/>
    <w:rsid w:val="0004046D"/>
    <w:rsid w:val="00047614"/>
    <w:rsid w:val="00064466"/>
    <w:rsid w:val="000A2964"/>
    <w:rsid w:val="000C1ACA"/>
    <w:rsid w:val="000D3727"/>
    <w:rsid w:val="000D578B"/>
    <w:rsid w:val="001366CB"/>
    <w:rsid w:val="0016499F"/>
    <w:rsid w:val="001B50D8"/>
    <w:rsid w:val="001C1FFE"/>
    <w:rsid w:val="001C3C73"/>
    <w:rsid w:val="001C5679"/>
    <w:rsid w:val="001D240F"/>
    <w:rsid w:val="001E3819"/>
    <w:rsid w:val="001F116D"/>
    <w:rsid w:val="00212E8C"/>
    <w:rsid w:val="00220B14"/>
    <w:rsid w:val="002A579D"/>
    <w:rsid w:val="002D176F"/>
    <w:rsid w:val="002F2303"/>
    <w:rsid w:val="003021ED"/>
    <w:rsid w:val="00307C95"/>
    <w:rsid w:val="00343D8A"/>
    <w:rsid w:val="00362D7C"/>
    <w:rsid w:val="003D1CA0"/>
    <w:rsid w:val="00414361"/>
    <w:rsid w:val="00425F6E"/>
    <w:rsid w:val="00453C35"/>
    <w:rsid w:val="00512BB7"/>
    <w:rsid w:val="0051633F"/>
    <w:rsid w:val="005270D6"/>
    <w:rsid w:val="00585AA5"/>
    <w:rsid w:val="005A0FC8"/>
    <w:rsid w:val="005E10B4"/>
    <w:rsid w:val="005F67F0"/>
    <w:rsid w:val="00620541"/>
    <w:rsid w:val="00625F31"/>
    <w:rsid w:val="006621DD"/>
    <w:rsid w:val="00663A5A"/>
    <w:rsid w:val="00676BEC"/>
    <w:rsid w:val="006D19E2"/>
    <w:rsid w:val="006D3B3D"/>
    <w:rsid w:val="00702169"/>
    <w:rsid w:val="00721764"/>
    <w:rsid w:val="007424FF"/>
    <w:rsid w:val="00791BB1"/>
    <w:rsid w:val="0079734F"/>
    <w:rsid w:val="007C402C"/>
    <w:rsid w:val="007D685F"/>
    <w:rsid w:val="007E2A92"/>
    <w:rsid w:val="007E3465"/>
    <w:rsid w:val="00841F35"/>
    <w:rsid w:val="0087615F"/>
    <w:rsid w:val="008A1073"/>
    <w:rsid w:val="008E005F"/>
    <w:rsid w:val="008E0B6B"/>
    <w:rsid w:val="008E7C38"/>
    <w:rsid w:val="008F583F"/>
    <w:rsid w:val="00920F28"/>
    <w:rsid w:val="009250BE"/>
    <w:rsid w:val="00960CE7"/>
    <w:rsid w:val="00961300"/>
    <w:rsid w:val="009A5A22"/>
    <w:rsid w:val="009B2DDE"/>
    <w:rsid w:val="009B7136"/>
    <w:rsid w:val="009F0BDE"/>
    <w:rsid w:val="00A269F9"/>
    <w:rsid w:val="00A77C29"/>
    <w:rsid w:val="00A84AAC"/>
    <w:rsid w:val="00AA1F96"/>
    <w:rsid w:val="00AB34C9"/>
    <w:rsid w:val="00AE1491"/>
    <w:rsid w:val="00B0206F"/>
    <w:rsid w:val="00B06A34"/>
    <w:rsid w:val="00B3595A"/>
    <w:rsid w:val="00B41CE6"/>
    <w:rsid w:val="00B94628"/>
    <w:rsid w:val="00BA1CCE"/>
    <w:rsid w:val="00BB4BE4"/>
    <w:rsid w:val="00BC43D2"/>
    <w:rsid w:val="00C22B86"/>
    <w:rsid w:val="00C23D37"/>
    <w:rsid w:val="00C53166"/>
    <w:rsid w:val="00C664E6"/>
    <w:rsid w:val="00CB63A4"/>
    <w:rsid w:val="00CE5AAF"/>
    <w:rsid w:val="00D35A96"/>
    <w:rsid w:val="00D4662E"/>
    <w:rsid w:val="00D67315"/>
    <w:rsid w:val="00D75589"/>
    <w:rsid w:val="00D902A3"/>
    <w:rsid w:val="00DA1401"/>
    <w:rsid w:val="00DA7BE0"/>
    <w:rsid w:val="00DA7DD9"/>
    <w:rsid w:val="00DB103F"/>
    <w:rsid w:val="00DC4AA6"/>
    <w:rsid w:val="00DF0D0B"/>
    <w:rsid w:val="00E025C7"/>
    <w:rsid w:val="00E648B9"/>
    <w:rsid w:val="00E673BD"/>
    <w:rsid w:val="00EA72B3"/>
    <w:rsid w:val="00EB2082"/>
    <w:rsid w:val="00EE66D4"/>
    <w:rsid w:val="00EE743C"/>
    <w:rsid w:val="00F26BD0"/>
    <w:rsid w:val="00F26DC3"/>
    <w:rsid w:val="00F83B68"/>
    <w:rsid w:val="00FB25FC"/>
    <w:rsid w:val="00FF3C38"/>
    <w:rsid w:val="00FF4F3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  <w14:docId w14:val="68124554"/>
  <w15:docId w15:val="{CE1165AC-AD66-4163-9616-0614ADEDC4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urier New" w:eastAsia="Calibri" w:hAnsi="Courier New" w:cs="Times New Roman"/>
      <w:sz w:val="20"/>
      <w:szCs w:val="20"/>
    </w:rPr>
  </w:style>
  <w:style w:type="paragraph" w:styleId="a9">
    <w:name w:val="Body Text"/>
    <w:basedOn w:val="a"/>
    <w:link w:val="aa"/>
    <w:pPr>
      <w:jc w:val="both"/>
    </w:pPr>
    <w:rPr>
      <w:b/>
      <w:i/>
      <w:sz w:val="28"/>
      <w:lang w:eastAsia="zh-CN"/>
    </w:rPr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Hyperlink"/>
    <w:rPr>
      <w:color w:val="0000FF"/>
      <w:u w:val="single"/>
    </w:rPr>
  </w:style>
  <w:style w:type="character" w:customStyle="1" w:styleId="apple-converted-space">
    <w:name w:val="apple-converted-space"/>
    <w:basedOn w:val="a0"/>
  </w:style>
  <w:style w:type="table" w:customStyle="1" w:styleId="11">
    <w:name w:val="Сетка таблицы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ount2">
    <w:name w:val="count2"/>
    <w:basedOn w:val="a0"/>
  </w:style>
  <w:style w:type="paragraph" w:customStyle="1" w:styleId="12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Pr>
      <w:rFonts w:ascii="Times New Roman" w:hAnsi="Times New Roman" w:cs="Times New Roman"/>
      <w:sz w:val="28"/>
      <w:szCs w:val="28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character" w:customStyle="1" w:styleId="af0">
    <w:name w:val="Гипертекстовая ссылка"/>
    <w:basedOn w:val="a0"/>
    <w:uiPriority w:val="99"/>
    <w:rsid w:val="00B06A34"/>
    <w:rPr>
      <w:rFonts w:cs="Times New Roman"/>
      <w:b w:val="0"/>
      <w:color w:val="106BBE"/>
    </w:rPr>
  </w:style>
  <w:style w:type="paragraph" w:customStyle="1" w:styleId="af1">
    <w:name w:val="Информация об изменениях"/>
    <w:basedOn w:val="a"/>
    <w:next w:val="a"/>
    <w:uiPriority w:val="99"/>
    <w:rsid w:val="00B06A34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numbering" w:customStyle="1" w:styleId="13">
    <w:name w:val="Нет списка1"/>
    <w:next w:val="a2"/>
    <w:uiPriority w:val="99"/>
    <w:semiHidden/>
    <w:unhideWhenUsed/>
    <w:rsid w:val="008E005F"/>
  </w:style>
  <w:style w:type="table" w:customStyle="1" w:styleId="23">
    <w:name w:val="Сетка таблицы2"/>
    <w:basedOn w:val="a1"/>
    <w:next w:val="a8"/>
    <w:uiPriority w:val="59"/>
    <w:rsid w:val="008E005F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10">
    <w:name w:val="Сетка таблицы11"/>
    <w:basedOn w:val="a1"/>
    <w:next w:val="a8"/>
    <w:uiPriority w:val="59"/>
    <w:rsid w:val="008E005F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2">
    <w:name w:val="Placeholder Text"/>
    <w:basedOn w:val="a0"/>
    <w:uiPriority w:val="99"/>
    <w:semiHidden/>
    <w:rsid w:val="008E005F"/>
    <w:rPr>
      <w:color w:val="808080"/>
    </w:rPr>
  </w:style>
  <w:style w:type="table" w:customStyle="1" w:styleId="32">
    <w:name w:val="Сетка таблицы3"/>
    <w:basedOn w:val="a1"/>
    <w:next w:val="a8"/>
    <w:rsid w:val="00920F28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195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055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42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32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" TargetMode="External"/><Relationship Id="rId13" Type="http://schemas.openxmlformats.org/officeDocument/2006/relationships/hyperlink" Target="https://urait.ru/bcode/449645" TargetMode="External"/><Relationship Id="rId18" Type="http://schemas.openxmlformats.org/officeDocument/2006/relationships/hyperlink" Target="https://antiplagiat.ru/" TargetMode="External"/><Relationship Id="rId26" Type="http://schemas.openxmlformats.org/officeDocument/2006/relationships/hyperlink" Target="http://lib.mgafk.ru/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s://mgafk.ru/" TargetMode="External"/><Relationship Id="rId34" Type="http://schemas.openxmlformats.org/officeDocument/2006/relationships/image" Target="media/image2.wmf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http://www.iprbookshop.ru/48251.html%20" TargetMode="External"/><Relationship Id="rId17" Type="http://schemas.openxmlformats.org/officeDocument/2006/relationships/hyperlink" Target="http://www.iprbookshop.ru/63337.html%20" TargetMode="External"/><Relationship Id="rId25" Type="http://schemas.openxmlformats.org/officeDocument/2006/relationships/hyperlink" Target="http://www.edu.ru/" TargetMode="External"/><Relationship Id="rId33" Type="http://schemas.openxmlformats.org/officeDocument/2006/relationships/oleObject" Target="embeddings/oleObject1.bin"/><Relationship Id="rId38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www.iprbookshop.ru/61495.html%20" TargetMode="External"/><Relationship Id="rId20" Type="http://schemas.openxmlformats.org/officeDocument/2006/relationships/hyperlink" Target="http://www.minsport.gov.ru/" TargetMode="External"/><Relationship Id="rId29" Type="http://schemas.openxmlformats.org/officeDocument/2006/relationships/hyperlink" Target="https://elibrary.ru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prbookshop.ru/89454.html%20" TargetMode="External"/><Relationship Id="rId24" Type="http://schemas.openxmlformats.org/officeDocument/2006/relationships/hyperlink" Target="http://obrnadzor.gov.ru/ru/" TargetMode="External"/><Relationship Id="rId32" Type="http://schemas.openxmlformats.org/officeDocument/2006/relationships/image" Target="media/image1.wmf"/><Relationship Id="rId37" Type="http://schemas.openxmlformats.org/officeDocument/2006/relationships/oleObject" Target="embeddings/oleObject4.bin"/><Relationship Id="rId5" Type="http://schemas.openxmlformats.org/officeDocument/2006/relationships/footnotes" Target="footnote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s://vks.mgafk.ru/" TargetMode="External"/><Relationship Id="rId28" Type="http://schemas.openxmlformats.org/officeDocument/2006/relationships/hyperlink" Target="https://urait.ru/" TargetMode="External"/><Relationship Id="rId36" Type="http://schemas.openxmlformats.org/officeDocument/2006/relationships/oleObject" Target="embeddings/oleObject3.bin"/><Relationship Id="rId10" Type="http://schemas.openxmlformats.org/officeDocument/2006/relationships/hyperlink" Target="http://www.iprbookshop.ru/64098.html%20" TargetMode="External"/><Relationship Id="rId19" Type="http://schemas.openxmlformats.org/officeDocument/2006/relationships/hyperlink" Target="https://minobrnauki.gov.ru/" TargetMode="External"/><Relationship Id="rId31" Type="http://schemas.openxmlformats.org/officeDocument/2006/relationships/hyperlink" Target="https://lib.rucont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s://urait.ru/bcode/449646" TargetMode="External"/><Relationship Id="rId22" Type="http://schemas.openxmlformats.org/officeDocument/2006/relationships/hyperlink" Target="https://edu.mgafk.ru/portal" TargetMode="External"/><Relationship Id="rId27" Type="http://schemas.openxmlformats.org/officeDocument/2006/relationships/hyperlink" Target="http://lib.mgafk.ru/" TargetMode="External"/><Relationship Id="rId30" Type="http://schemas.openxmlformats.org/officeDocument/2006/relationships/hyperlink" Target="http://www.iprbookshop.ru/" TargetMode="External"/><Relationship Id="rId35" Type="http://schemas.openxmlformats.org/officeDocument/2006/relationships/oleObject" Target="embeddings/oleObject2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25</Pages>
  <Words>6386</Words>
  <Characters>36405</Characters>
  <Application>Microsoft Office Word</Application>
  <DocSecurity>0</DocSecurity>
  <Lines>303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Пользователь Windows</cp:lastModifiedBy>
  <cp:revision>33</cp:revision>
  <cp:lastPrinted>2019-09-13T07:58:00Z</cp:lastPrinted>
  <dcterms:created xsi:type="dcterms:W3CDTF">2021-12-20T08:06:00Z</dcterms:created>
  <dcterms:modified xsi:type="dcterms:W3CDTF">2024-05-21T07:45:00Z</dcterms:modified>
</cp:coreProperties>
</file>