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1DC" w:rsidRPr="008921DC" w:rsidRDefault="008921DC" w:rsidP="008921DC">
      <w:pPr>
        <w:widowControl w:val="0"/>
        <w:spacing w:after="0" w:line="240" w:lineRule="auto"/>
        <w:jc w:val="right"/>
        <w:rPr>
          <w:rFonts w:ascii="Times New Roman" w:hAnsi="Times New Roman" w:cs="Times New Roman"/>
          <w:i/>
          <w:color w:val="000000"/>
          <w:sz w:val="24"/>
          <w:szCs w:val="24"/>
        </w:rPr>
      </w:pPr>
      <w:r w:rsidRPr="008921DC">
        <w:rPr>
          <w:rFonts w:ascii="Times New Roman" w:hAnsi="Times New Roman" w:cs="Times New Roman"/>
          <w:i/>
          <w:color w:val="000000"/>
          <w:sz w:val="24"/>
          <w:szCs w:val="24"/>
        </w:rPr>
        <w:t>Набор 202</w:t>
      </w:r>
      <w:r w:rsidR="008C3644">
        <w:rPr>
          <w:rFonts w:ascii="Times New Roman" w:hAnsi="Times New Roman" w:cs="Times New Roman"/>
          <w:i/>
          <w:color w:val="000000"/>
          <w:sz w:val="24"/>
          <w:szCs w:val="24"/>
        </w:rPr>
        <w:t>5</w:t>
      </w:r>
      <w:r w:rsidRPr="008921DC">
        <w:rPr>
          <w:rFonts w:ascii="Times New Roman" w:hAnsi="Times New Roman" w:cs="Times New Roman"/>
          <w:i/>
          <w:color w:val="000000"/>
          <w:sz w:val="24"/>
          <w:szCs w:val="24"/>
        </w:rPr>
        <w:t xml:space="preserve"> г.</w:t>
      </w:r>
    </w:p>
    <w:p w:rsidR="008921DC" w:rsidRPr="008921DC" w:rsidRDefault="008921DC" w:rsidP="008921DC">
      <w:pPr>
        <w:widowControl w:val="0"/>
        <w:spacing w:after="0" w:line="240" w:lineRule="auto"/>
        <w:jc w:val="center"/>
        <w:rPr>
          <w:rFonts w:ascii="Times New Roman" w:hAnsi="Times New Roman" w:cs="Times New Roman"/>
          <w:color w:val="000000"/>
          <w:sz w:val="24"/>
          <w:szCs w:val="24"/>
        </w:rPr>
      </w:pPr>
      <w:r w:rsidRPr="008921DC">
        <w:rPr>
          <w:rFonts w:ascii="Times New Roman" w:hAnsi="Times New Roman" w:cs="Times New Roman"/>
          <w:color w:val="000000"/>
          <w:sz w:val="24"/>
          <w:szCs w:val="24"/>
        </w:rPr>
        <w:t>Министерство спорта Российской Федерации</w:t>
      </w:r>
    </w:p>
    <w:p w:rsidR="008921DC" w:rsidRPr="008921DC" w:rsidRDefault="008921DC" w:rsidP="008921DC">
      <w:pPr>
        <w:widowControl w:val="0"/>
        <w:spacing w:after="0" w:line="240" w:lineRule="auto"/>
        <w:jc w:val="center"/>
        <w:rPr>
          <w:rFonts w:ascii="Times New Roman" w:hAnsi="Times New Roman" w:cs="Times New Roman"/>
          <w:color w:val="000000"/>
          <w:sz w:val="24"/>
          <w:szCs w:val="24"/>
        </w:rPr>
      </w:pPr>
      <w:r w:rsidRPr="008921DC">
        <w:rPr>
          <w:rFonts w:ascii="Times New Roman" w:hAnsi="Times New Roman" w:cs="Times New Roman"/>
          <w:color w:val="000000"/>
          <w:sz w:val="24"/>
          <w:szCs w:val="24"/>
        </w:rPr>
        <w:t>Федеральное государственное бюджетное образовательное учреждение</w:t>
      </w:r>
    </w:p>
    <w:p w:rsidR="008921DC" w:rsidRPr="008921DC" w:rsidRDefault="008921DC" w:rsidP="008921DC">
      <w:pPr>
        <w:widowControl w:val="0"/>
        <w:spacing w:after="0" w:line="240" w:lineRule="auto"/>
        <w:jc w:val="center"/>
        <w:rPr>
          <w:rFonts w:ascii="Times New Roman" w:hAnsi="Times New Roman" w:cs="Times New Roman"/>
          <w:color w:val="000000"/>
          <w:sz w:val="24"/>
          <w:szCs w:val="24"/>
        </w:rPr>
      </w:pPr>
      <w:r w:rsidRPr="008921DC">
        <w:rPr>
          <w:rFonts w:ascii="Times New Roman" w:hAnsi="Times New Roman" w:cs="Times New Roman"/>
          <w:color w:val="000000"/>
          <w:sz w:val="24"/>
          <w:szCs w:val="24"/>
        </w:rPr>
        <w:t>высшего образования</w:t>
      </w:r>
    </w:p>
    <w:p w:rsidR="008921DC" w:rsidRPr="008921DC" w:rsidRDefault="008921DC" w:rsidP="008921DC">
      <w:pPr>
        <w:widowControl w:val="0"/>
        <w:spacing w:after="0" w:line="240" w:lineRule="auto"/>
        <w:jc w:val="center"/>
        <w:rPr>
          <w:rFonts w:ascii="Times New Roman" w:hAnsi="Times New Roman" w:cs="Times New Roman"/>
          <w:color w:val="000000"/>
          <w:sz w:val="24"/>
          <w:szCs w:val="24"/>
        </w:rPr>
      </w:pPr>
      <w:r w:rsidRPr="008921DC">
        <w:rPr>
          <w:rFonts w:ascii="Times New Roman" w:hAnsi="Times New Roman" w:cs="Times New Roman"/>
          <w:color w:val="000000"/>
          <w:sz w:val="24"/>
          <w:szCs w:val="24"/>
        </w:rPr>
        <w:t>«Московская государственная академия физической культуры»</w:t>
      </w:r>
    </w:p>
    <w:p w:rsidR="008921DC" w:rsidRPr="009775C0" w:rsidRDefault="008921DC" w:rsidP="008921DC">
      <w:pPr>
        <w:pStyle w:val="ae"/>
        <w:numPr>
          <w:ilvl w:val="0"/>
          <w:numId w:val="39"/>
        </w:numPr>
        <w:jc w:val="center"/>
        <w:rPr>
          <w:color w:val="000000"/>
        </w:rPr>
      </w:pPr>
    </w:p>
    <w:p w:rsidR="008921DC" w:rsidRPr="009775C0" w:rsidRDefault="008921DC" w:rsidP="008921DC">
      <w:pPr>
        <w:pStyle w:val="ae"/>
        <w:numPr>
          <w:ilvl w:val="0"/>
          <w:numId w:val="39"/>
        </w:numPr>
        <w:jc w:val="center"/>
        <w:rPr>
          <w:color w:val="000000"/>
        </w:rPr>
      </w:pPr>
      <w:r w:rsidRPr="009775C0">
        <w:rPr>
          <w:color w:val="000000"/>
        </w:rPr>
        <w:t>Кафедра Анатомии</w:t>
      </w:r>
    </w:p>
    <w:p w:rsidR="008921DC" w:rsidRPr="009775C0" w:rsidRDefault="008921DC" w:rsidP="008921DC">
      <w:pPr>
        <w:widowControl w:val="0"/>
        <w:numPr>
          <w:ilvl w:val="0"/>
          <w:numId w:val="39"/>
        </w:numPr>
        <w:spacing w:after="0" w:line="240" w:lineRule="auto"/>
        <w:ind w:left="709" w:firstLine="707"/>
        <w:jc w:val="center"/>
        <w:rPr>
          <w:color w:val="000000"/>
          <w:sz w:val="24"/>
          <w:szCs w:val="24"/>
        </w:rPr>
      </w:pPr>
    </w:p>
    <w:tbl>
      <w:tblPr>
        <w:tblW w:w="19427" w:type="dxa"/>
        <w:tblLook w:val="04A0" w:firstRow="1" w:lastRow="0" w:firstColumn="1" w:lastColumn="0" w:noHBand="0" w:noVBand="1"/>
      </w:tblPr>
      <w:tblGrid>
        <w:gridCol w:w="9287"/>
        <w:gridCol w:w="3445"/>
        <w:gridCol w:w="3445"/>
        <w:gridCol w:w="3250"/>
      </w:tblGrid>
      <w:tr w:rsidR="008921DC" w:rsidRPr="00D97C44" w:rsidTr="008921DC">
        <w:tc>
          <w:tcPr>
            <w:tcW w:w="4928" w:type="dxa"/>
          </w:tcPr>
          <w:tbl>
            <w:tblPr>
              <w:tblW w:w="9071" w:type="dxa"/>
              <w:tblCellMar>
                <w:left w:w="10" w:type="dxa"/>
                <w:right w:w="10" w:type="dxa"/>
              </w:tblCellMar>
              <w:tblLook w:val="0000" w:firstRow="0" w:lastRow="0" w:firstColumn="0" w:lastColumn="0" w:noHBand="0" w:noVBand="0"/>
            </w:tblPr>
            <w:tblGrid>
              <w:gridCol w:w="4618"/>
              <w:gridCol w:w="4453"/>
            </w:tblGrid>
            <w:tr w:rsidR="008921DC" w:rsidTr="008921DC">
              <w:tc>
                <w:tcPr>
                  <w:tcW w:w="4617" w:type="dxa"/>
                  <w:tcMar>
                    <w:top w:w="0" w:type="dxa"/>
                    <w:left w:w="108" w:type="dxa"/>
                    <w:bottom w:w="0" w:type="dxa"/>
                    <w:right w:w="108" w:type="dxa"/>
                  </w:tcMar>
                </w:tcPr>
                <w:p w:rsidR="008921DC" w:rsidRDefault="008921DC" w:rsidP="008921DC">
                  <w:pPr>
                    <w:pStyle w:val="Standard"/>
                    <w:widowControl w:val="0"/>
                    <w:spacing w:after="0" w:line="240" w:lineRule="auto"/>
                    <w:jc w:val="center"/>
                  </w:pPr>
                  <w:r>
                    <w:rPr>
                      <w:rFonts w:ascii="Times New Roman" w:eastAsia="Times New Roman" w:hAnsi="Times New Roman" w:cs="Times New Roman"/>
                      <w:color w:val="000000"/>
                      <w:sz w:val="24"/>
                      <w:szCs w:val="24"/>
                      <w:lang w:eastAsia="ru-RU"/>
                    </w:rPr>
                    <w:t>СОГЛАСОВАНО</w:t>
                  </w:r>
                </w:p>
                <w:p w:rsidR="008921DC" w:rsidRDefault="008921DC" w:rsidP="008921DC">
                  <w:pPr>
                    <w:pStyle w:val="Standard"/>
                    <w:widowControl w:val="0"/>
                    <w:spacing w:after="0" w:line="240" w:lineRule="auto"/>
                    <w:jc w:val="center"/>
                  </w:pPr>
                  <w:r>
                    <w:rPr>
                      <w:rFonts w:ascii="Times New Roman" w:eastAsia="Times New Roman" w:hAnsi="Times New Roman" w:cs="Times New Roman"/>
                      <w:color w:val="000000"/>
                      <w:sz w:val="24"/>
                      <w:szCs w:val="24"/>
                      <w:lang w:eastAsia="ru-RU"/>
                    </w:rPr>
                    <w:t>Начальник Учебно-</w:t>
                  </w:r>
                </w:p>
                <w:p w:rsidR="008921DC" w:rsidRDefault="008921DC" w:rsidP="008921DC">
                  <w:pPr>
                    <w:pStyle w:val="Standard"/>
                    <w:widowControl w:val="0"/>
                    <w:spacing w:after="0" w:line="240" w:lineRule="auto"/>
                    <w:jc w:val="center"/>
                  </w:pPr>
                  <w:r>
                    <w:rPr>
                      <w:rFonts w:ascii="Times New Roman" w:eastAsia="Times New Roman" w:hAnsi="Times New Roman" w:cs="Times New Roman"/>
                      <w:color w:val="000000"/>
                      <w:sz w:val="24"/>
                      <w:szCs w:val="24"/>
                      <w:lang w:eastAsia="ru-RU"/>
                    </w:rPr>
                    <w:t>методического управления</w:t>
                  </w:r>
                </w:p>
                <w:p w:rsidR="008921DC" w:rsidRDefault="008921DC" w:rsidP="008921DC">
                  <w:pPr>
                    <w:pStyle w:val="Standard"/>
                    <w:widowControl w:val="0"/>
                    <w:spacing w:after="0" w:line="240" w:lineRule="auto"/>
                    <w:jc w:val="center"/>
                  </w:pPr>
                  <w:r>
                    <w:rPr>
                      <w:rFonts w:ascii="Times New Roman" w:eastAsia="Times New Roman" w:hAnsi="Times New Roman" w:cs="Times New Roman"/>
                      <w:color w:val="000000"/>
                      <w:sz w:val="24"/>
                      <w:szCs w:val="24"/>
                      <w:lang w:eastAsia="ru-RU"/>
                    </w:rPr>
                    <w:t>к</w:t>
                  </w:r>
                  <w:r w:rsidR="00AA46BE">
                    <w:rPr>
                      <w:rFonts w:ascii="Times New Roman" w:eastAsia="Times New Roman" w:hAnsi="Times New Roman" w:cs="Times New Roman"/>
                      <w:color w:val="000000"/>
                      <w:sz w:val="24"/>
                      <w:szCs w:val="24"/>
                      <w:lang w:eastAsia="ru-RU"/>
                    </w:rPr>
                    <w:t>анд</w:t>
                  </w:r>
                  <w:r>
                    <w:rPr>
                      <w:rFonts w:ascii="Times New Roman" w:eastAsia="Times New Roman" w:hAnsi="Times New Roman" w:cs="Times New Roman"/>
                      <w:color w:val="000000"/>
                      <w:sz w:val="24"/>
                      <w:szCs w:val="24"/>
                      <w:lang w:eastAsia="ru-RU"/>
                    </w:rPr>
                    <w:t>.б</w:t>
                  </w:r>
                  <w:r w:rsidR="00AA46BE">
                    <w:rPr>
                      <w:rFonts w:ascii="Times New Roman" w:eastAsia="Times New Roman" w:hAnsi="Times New Roman" w:cs="Times New Roman"/>
                      <w:color w:val="000000"/>
                      <w:sz w:val="24"/>
                      <w:szCs w:val="24"/>
                      <w:lang w:eastAsia="ru-RU"/>
                    </w:rPr>
                    <w:t>иол</w:t>
                  </w:r>
                  <w:r>
                    <w:rPr>
                      <w:rFonts w:ascii="Times New Roman" w:eastAsia="Times New Roman" w:hAnsi="Times New Roman" w:cs="Times New Roman"/>
                      <w:color w:val="000000"/>
                      <w:sz w:val="24"/>
                      <w:szCs w:val="24"/>
                      <w:lang w:eastAsia="ru-RU"/>
                    </w:rPr>
                    <w:t>.н</w:t>
                  </w:r>
                  <w:r w:rsidR="00AA46BE">
                    <w:rPr>
                      <w:rFonts w:ascii="Times New Roman" w:eastAsia="Times New Roman" w:hAnsi="Times New Roman" w:cs="Times New Roman"/>
                      <w:color w:val="000000"/>
                      <w:sz w:val="24"/>
                      <w:szCs w:val="24"/>
                      <w:lang w:eastAsia="ru-RU"/>
                    </w:rPr>
                    <w:t>аук., доц.</w:t>
                  </w:r>
                  <w:r>
                    <w:rPr>
                      <w:rFonts w:ascii="Times New Roman" w:eastAsia="Times New Roman" w:hAnsi="Times New Roman" w:cs="Times New Roman"/>
                      <w:color w:val="000000"/>
                      <w:sz w:val="24"/>
                      <w:szCs w:val="24"/>
                      <w:lang w:eastAsia="ru-RU"/>
                    </w:rPr>
                    <w:t xml:space="preserve"> И.В.Осадченко</w:t>
                  </w:r>
                </w:p>
                <w:p w:rsidR="008921DC" w:rsidRDefault="008921DC" w:rsidP="008921DC">
                  <w:pPr>
                    <w:pStyle w:val="Standard"/>
                    <w:widowControl w:val="0"/>
                    <w:spacing w:after="0" w:line="240" w:lineRule="auto"/>
                    <w:jc w:val="center"/>
                  </w:pPr>
                  <w:r>
                    <w:rPr>
                      <w:rFonts w:ascii="Times New Roman" w:eastAsia="Times New Roman" w:hAnsi="Times New Roman" w:cs="Times New Roman"/>
                      <w:color w:val="000000"/>
                      <w:sz w:val="24"/>
                      <w:szCs w:val="24"/>
                      <w:lang w:eastAsia="ru-RU"/>
                    </w:rPr>
                    <w:t>_______________________________</w:t>
                  </w:r>
                </w:p>
                <w:p w:rsidR="008921DC" w:rsidRDefault="008921DC" w:rsidP="008F72DB">
                  <w:pPr>
                    <w:pStyle w:val="Standard"/>
                    <w:widowControl w:val="0"/>
                    <w:spacing w:after="0" w:line="240" w:lineRule="auto"/>
                    <w:jc w:val="center"/>
                  </w:pPr>
                  <w:r>
                    <w:rPr>
                      <w:rFonts w:ascii="Times New Roman" w:eastAsia="Times New Roman" w:hAnsi="Times New Roman" w:cs="Times New Roman"/>
                      <w:color w:val="000000"/>
                      <w:sz w:val="24"/>
                      <w:szCs w:val="24"/>
                      <w:lang w:eastAsia="ru-RU"/>
                    </w:rPr>
                    <w:t>«1</w:t>
                  </w:r>
                  <w:r w:rsidR="008F72DB">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 xml:space="preserve">» </w:t>
                  </w:r>
                  <w:r w:rsidR="008F72DB">
                    <w:rPr>
                      <w:rFonts w:ascii="Times New Roman" w:eastAsia="Times New Roman" w:hAnsi="Times New Roman" w:cs="Times New Roman"/>
                      <w:color w:val="000000"/>
                      <w:sz w:val="24"/>
                      <w:szCs w:val="24"/>
                      <w:lang w:eastAsia="ru-RU"/>
                    </w:rPr>
                    <w:t>мая</w:t>
                  </w:r>
                  <w:r>
                    <w:rPr>
                      <w:rFonts w:ascii="Times New Roman" w:eastAsia="Times New Roman" w:hAnsi="Times New Roman" w:cs="Times New Roman"/>
                      <w:color w:val="000000"/>
                      <w:sz w:val="24"/>
                      <w:szCs w:val="24"/>
                      <w:lang w:eastAsia="ru-RU"/>
                    </w:rPr>
                    <w:t xml:space="preserve"> 202</w:t>
                  </w:r>
                  <w:r w:rsidR="008F72DB">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 г.</w:t>
                  </w:r>
                </w:p>
              </w:tc>
              <w:tc>
                <w:tcPr>
                  <w:tcW w:w="4453" w:type="dxa"/>
                  <w:tcMar>
                    <w:top w:w="0" w:type="dxa"/>
                    <w:left w:w="108" w:type="dxa"/>
                    <w:bottom w:w="0" w:type="dxa"/>
                    <w:right w:w="108" w:type="dxa"/>
                  </w:tcMar>
                </w:tcPr>
                <w:p w:rsidR="008921DC" w:rsidRDefault="008921DC" w:rsidP="008921DC">
                  <w:pPr>
                    <w:pStyle w:val="Standard"/>
                    <w:widowControl w:val="0"/>
                    <w:spacing w:after="0" w:line="240" w:lineRule="auto"/>
                    <w:jc w:val="center"/>
                  </w:pPr>
                  <w:r>
                    <w:rPr>
                      <w:rFonts w:ascii="Times New Roman" w:eastAsia="Times New Roman" w:hAnsi="Times New Roman" w:cs="Times New Roman"/>
                      <w:color w:val="000000"/>
                      <w:sz w:val="24"/>
                      <w:szCs w:val="24"/>
                      <w:lang w:eastAsia="ru-RU"/>
                    </w:rPr>
                    <w:t>УТВЕРЖДЕНО</w:t>
                  </w:r>
                </w:p>
                <w:p w:rsidR="008921DC" w:rsidRDefault="008921DC" w:rsidP="008921DC">
                  <w:pPr>
                    <w:pStyle w:val="Standard"/>
                    <w:widowControl w:val="0"/>
                    <w:spacing w:after="0" w:line="240" w:lineRule="auto"/>
                    <w:jc w:val="center"/>
                  </w:pPr>
                  <w:r>
                    <w:rPr>
                      <w:rFonts w:ascii="Times New Roman" w:eastAsia="Times New Roman" w:hAnsi="Times New Roman" w:cs="Times New Roman"/>
                      <w:color w:val="000000"/>
                      <w:sz w:val="24"/>
                      <w:szCs w:val="24"/>
                      <w:lang w:eastAsia="ru-RU"/>
                    </w:rPr>
                    <w:t>Председатель УМК</w:t>
                  </w:r>
                </w:p>
                <w:p w:rsidR="008921DC" w:rsidRDefault="008921DC" w:rsidP="008921DC">
                  <w:pPr>
                    <w:pStyle w:val="Standard"/>
                    <w:widowControl w:val="0"/>
                    <w:spacing w:after="0" w:line="240" w:lineRule="auto"/>
                    <w:jc w:val="center"/>
                  </w:pPr>
                  <w:r>
                    <w:rPr>
                      <w:rFonts w:ascii="Times New Roman" w:eastAsia="Times New Roman" w:hAnsi="Times New Roman" w:cs="Times New Roman"/>
                      <w:color w:val="000000"/>
                      <w:sz w:val="24"/>
                      <w:szCs w:val="24"/>
                      <w:lang w:eastAsia="ru-RU"/>
                    </w:rPr>
                    <w:t>.проректор по учебной  работе</w:t>
                  </w:r>
                </w:p>
                <w:p w:rsidR="008921DC" w:rsidRDefault="008921DC" w:rsidP="008921DC">
                  <w:pPr>
                    <w:pStyle w:val="Standard"/>
                    <w:widowControl w:val="0"/>
                    <w:spacing w:after="0" w:line="240" w:lineRule="auto"/>
                    <w:jc w:val="center"/>
                  </w:pPr>
                  <w:r>
                    <w:rPr>
                      <w:rFonts w:ascii="Times New Roman" w:eastAsia="Times New Roman" w:hAnsi="Times New Roman" w:cs="Times New Roman"/>
                      <w:color w:val="000000"/>
                      <w:sz w:val="24"/>
                      <w:szCs w:val="24"/>
                      <w:lang w:eastAsia="ru-RU"/>
                    </w:rPr>
                    <w:t>к</w:t>
                  </w:r>
                  <w:r w:rsidR="00AA46BE">
                    <w:rPr>
                      <w:rFonts w:ascii="Times New Roman" w:eastAsia="Times New Roman" w:hAnsi="Times New Roman" w:cs="Times New Roman"/>
                      <w:color w:val="000000"/>
                      <w:sz w:val="24"/>
                      <w:szCs w:val="24"/>
                      <w:lang w:eastAsia="ru-RU"/>
                    </w:rPr>
                    <w:t>анд</w:t>
                  </w:r>
                  <w:r>
                    <w:rPr>
                      <w:rFonts w:ascii="Times New Roman" w:eastAsia="Times New Roman" w:hAnsi="Times New Roman" w:cs="Times New Roman"/>
                      <w:color w:val="000000"/>
                      <w:sz w:val="24"/>
                      <w:szCs w:val="24"/>
                      <w:lang w:eastAsia="ru-RU"/>
                    </w:rPr>
                    <w:t>.п</w:t>
                  </w:r>
                  <w:r w:rsidR="00AA46BE">
                    <w:rPr>
                      <w:rFonts w:ascii="Times New Roman" w:eastAsia="Times New Roman" w:hAnsi="Times New Roman" w:cs="Times New Roman"/>
                      <w:color w:val="000000"/>
                      <w:sz w:val="24"/>
                      <w:szCs w:val="24"/>
                      <w:lang w:eastAsia="ru-RU"/>
                    </w:rPr>
                    <w:t>ед</w:t>
                  </w:r>
                  <w:r>
                    <w:rPr>
                      <w:rFonts w:ascii="Times New Roman" w:eastAsia="Times New Roman" w:hAnsi="Times New Roman" w:cs="Times New Roman"/>
                      <w:color w:val="000000"/>
                      <w:sz w:val="24"/>
                      <w:szCs w:val="24"/>
                      <w:lang w:eastAsia="ru-RU"/>
                    </w:rPr>
                    <w:t>.н</w:t>
                  </w:r>
                  <w:r w:rsidR="00AA46BE">
                    <w:rPr>
                      <w:rFonts w:ascii="Times New Roman" w:eastAsia="Times New Roman" w:hAnsi="Times New Roman" w:cs="Times New Roman"/>
                      <w:color w:val="000000"/>
                      <w:sz w:val="24"/>
                      <w:szCs w:val="24"/>
                      <w:lang w:eastAsia="ru-RU"/>
                    </w:rPr>
                    <w:t>аук., доц.</w:t>
                  </w:r>
                  <w:r>
                    <w:rPr>
                      <w:rFonts w:ascii="Times New Roman" w:eastAsia="Times New Roman" w:hAnsi="Times New Roman" w:cs="Times New Roman"/>
                      <w:color w:val="000000"/>
                      <w:sz w:val="24"/>
                      <w:szCs w:val="24"/>
                      <w:lang w:eastAsia="ru-RU"/>
                    </w:rPr>
                    <w:t xml:space="preserve"> А.П.Морозов</w:t>
                  </w:r>
                </w:p>
                <w:p w:rsidR="008921DC" w:rsidRDefault="008921DC" w:rsidP="008921DC">
                  <w:pPr>
                    <w:pStyle w:val="Standard"/>
                    <w:widowControl w:val="0"/>
                    <w:spacing w:after="0" w:line="240" w:lineRule="auto"/>
                    <w:jc w:val="center"/>
                  </w:pPr>
                  <w:r>
                    <w:rPr>
                      <w:rFonts w:ascii="Times New Roman" w:eastAsia="Times New Roman" w:hAnsi="Times New Roman" w:cs="Times New Roman"/>
                      <w:color w:val="000000"/>
                      <w:sz w:val="24"/>
                      <w:szCs w:val="24"/>
                      <w:lang w:eastAsia="ru-RU"/>
                    </w:rPr>
                    <w:t>______________________________</w:t>
                  </w:r>
                </w:p>
                <w:p w:rsidR="008921DC" w:rsidRDefault="008921DC" w:rsidP="008F72DB">
                  <w:pPr>
                    <w:pStyle w:val="Standard"/>
                    <w:widowControl w:val="0"/>
                    <w:spacing w:after="0" w:line="240" w:lineRule="auto"/>
                    <w:jc w:val="center"/>
                  </w:pPr>
                  <w:r>
                    <w:rPr>
                      <w:rFonts w:ascii="Times New Roman" w:eastAsia="Times New Roman" w:hAnsi="Times New Roman" w:cs="Times New Roman"/>
                      <w:color w:val="000000"/>
                      <w:sz w:val="24"/>
                      <w:szCs w:val="24"/>
                      <w:lang w:eastAsia="ru-RU"/>
                    </w:rPr>
                    <w:t>«1</w:t>
                  </w:r>
                  <w:r w:rsidR="008F72DB">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 xml:space="preserve">» </w:t>
                  </w:r>
                  <w:r w:rsidR="008F72DB">
                    <w:rPr>
                      <w:rFonts w:ascii="Times New Roman" w:eastAsia="Times New Roman" w:hAnsi="Times New Roman" w:cs="Times New Roman"/>
                      <w:color w:val="000000"/>
                      <w:sz w:val="24"/>
                      <w:szCs w:val="24"/>
                      <w:lang w:eastAsia="ru-RU"/>
                    </w:rPr>
                    <w:t>мая</w:t>
                  </w:r>
                  <w:r>
                    <w:rPr>
                      <w:rFonts w:ascii="Times New Roman" w:eastAsia="Times New Roman" w:hAnsi="Times New Roman" w:cs="Times New Roman"/>
                      <w:color w:val="000000"/>
                      <w:sz w:val="24"/>
                      <w:szCs w:val="24"/>
                      <w:lang w:eastAsia="ru-RU"/>
                    </w:rPr>
                    <w:t xml:space="preserve"> 202</w:t>
                  </w:r>
                  <w:r w:rsidR="008F72DB">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 г.</w:t>
                  </w:r>
                </w:p>
              </w:tc>
            </w:tr>
          </w:tbl>
          <w:p w:rsidR="008921DC" w:rsidRPr="001F0925" w:rsidRDefault="008921DC" w:rsidP="008921DC">
            <w:pPr>
              <w:widowControl w:val="0"/>
              <w:jc w:val="center"/>
              <w:rPr>
                <w:color w:val="000000"/>
                <w:sz w:val="24"/>
                <w:szCs w:val="24"/>
              </w:rPr>
            </w:pPr>
          </w:p>
        </w:tc>
        <w:tc>
          <w:tcPr>
            <w:tcW w:w="4928" w:type="dxa"/>
          </w:tcPr>
          <w:p w:rsidR="008921DC" w:rsidRPr="001F0925" w:rsidRDefault="008921DC" w:rsidP="008921DC">
            <w:pPr>
              <w:widowControl w:val="0"/>
              <w:jc w:val="center"/>
              <w:rPr>
                <w:color w:val="000000"/>
                <w:sz w:val="24"/>
                <w:szCs w:val="24"/>
              </w:rPr>
            </w:pPr>
          </w:p>
        </w:tc>
        <w:tc>
          <w:tcPr>
            <w:tcW w:w="4928" w:type="dxa"/>
          </w:tcPr>
          <w:p w:rsidR="008921DC" w:rsidRPr="00D97C44" w:rsidRDefault="008921DC" w:rsidP="008921DC">
            <w:pPr>
              <w:jc w:val="center"/>
              <w:rPr>
                <w:sz w:val="24"/>
                <w:szCs w:val="24"/>
              </w:rPr>
            </w:pPr>
          </w:p>
        </w:tc>
        <w:tc>
          <w:tcPr>
            <w:tcW w:w="4643" w:type="dxa"/>
          </w:tcPr>
          <w:p w:rsidR="008921DC" w:rsidRPr="00D97C44" w:rsidRDefault="008921DC" w:rsidP="008921DC">
            <w:pPr>
              <w:jc w:val="center"/>
              <w:rPr>
                <w:sz w:val="24"/>
                <w:szCs w:val="24"/>
              </w:rPr>
            </w:pPr>
          </w:p>
        </w:tc>
      </w:tr>
    </w:tbl>
    <w:p w:rsidR="008921DC" w:rsidRPr="009775C0" w:rsidRDefault="008921DC" w:rsidP="008921DC">
      <w:pPr>
        <w:widowControl w:val="0"/>
        <w:jc w:val="center"/>
        <w:rPr>
          <w:b/>
          <w:color w:val="000000"/>
          <w:sz w:val="24"/>
          <w:szCs w:val="24"/>
        </w:rPr>
      </w:pPr>
    </w:p>
    <w:p w:rsidR="008921DC" w:rsidRPr="00D97C44" w:rsidRDefault="008921DC" w:rsidP="008921DC">
      <w:pPr>
        <w:spacing w:after="0" w:line="240" w:lineRule="auto"/>
        <w:jc w:val="center"/>
        <w:rPr>
          <w:rFonts w:ascii="Times New Roman" w:eastAsia="Calibri" w:hAnsi="Times New Roman" w:cs="Times New Roman"/>
          <w:b/>
          <w:bCs/>
          <w:color w:val="000000"/>
          <w:sz w:val="24"/>
          <w:szCs w:val="24"/>
          <w:lang w:eastAsia="ru-RU"/>
        </w:rPr>
      </w:pPr>
      <w:r w:rsidRPr="00D97C44">
        <w:rPr>
          <w:rFonts w:ascii="Times New Roman" w:eastAsia="Calibri" w:hAnsi="Times New Roman" w:cs="Times New Roman"/>
          <w:b/>
          <w:bCs/>
          <w:color w:val="000000"/>
          <w:sz w:val="24"/>
          <w:szCs w:val="24"/>
          <w:lang w:eastAsia="ru-RU"/>
        </w:rPr>
        <w:t>РАБОЧАЯ ПРОГРАММА</w:t>
      </w:r>
    </w:p>
    <w:p w:rsidR="008921DC" w:rsidRPr="00D97C44" w:rsidRDefault="008921DC" w:rsidP="008921DC">
      <w:pPr>
        <w:spacing w:after="0" w:line="240" w:lineRule="auto"/>
        <w:jc w:val="center"/>
        <w:rPr>
          <w:rFonts w:ascii="Times New Roman" w:eastAsia="Calibri" w:hAnsi="Times New Roman" w:cs="Times New Roman"/>
          <w:b/>
          <w:bCs/>
          <w:color w:val="000000"/>
          <w:sz w:val="24"/>
          <w:szCs w:val="24"/>
          <w:lang w:eastAsia="ru-RU"/>
        </w:rPr>
      </w:pPr>
      <w:r w:rsidRPr="00D97C44">
        <w:rPr>
          <w:rFonts w:ascii="Times New Roman" w:eastAsia="Calibri" w:hAnsi="Times New Roman" w:cs="Times New Roman"/>
          <w:b/>
          <w:bCs/>
          <w:color w:val="000000"/>
          <w:sz w:val="24"/>
          <w:szCs w:val="24"/>
          <w:lang w:eastAsia="ru-RU"/>
        </w:rPr>
        <w:t>ДИСЦИПЛИНЫ</w:t>
      </w:r>
    </w:p>
    <w:p w:rsidR="008921DC" w:rsidRPr="00D97C44" w:rsidRDefault="008921DC" w:rsidP="008921DC">
      <w:pPr>
        <w:spacing w:after="0" w:line="240" w:lineRule="auto"/>
        <w:jc w:val="center"/>
        <w:rPr>
          <w:rFonts w:ascii="Times New Roman" w:eastAsia="Calibri" w:hAnsi="Times New Roman" w:cs="Times New Roman"/>
          <w:b/>
          <w:bCs/>
          <w:color w:val="000000"/>
          <w:sz w:val="24"/>
          <w:szCs w:val="24"/>
          <w:lang w:eastAsia="ru-RU"/>
        </w:rPr>
      </w:pPr>
    </w:p>
    <w:p w:rsidR="008921DC" w:rsidRPr="00D97C44" w:rsidRDefault="008921DC" w:rsidP="008921DC">
      <w:pPr>
        <w:spacing w:after="0" w:line="240" w:lineRule="auto"/>
        <w:jc w:val="center"/>
        <w:rPr>
          <w:rFonts w:ascii="Times New Roman" w:eastAsia="Calibri" w:hAnsi="Times New Roman" w:cs="Times New Roman"/>
          <w:b/>
          <w:bCs/>
          <w:color w:val="000000"/>
          <w:sz w:val="24"/>
          <w:szCs w:val="24"/>
          <w:lang w:eastAsia="ru-RU"/>
        </w:rPr>
      </w:pPr>
      <w:r w:rsidRPr="00D97C44">
        <w:rPr>
          <w:rFonts w:ascii="Times New Roman" w:eastAsia="Calibri" w:hAnsi="Times New Roman" w:cs="Times New Roman"/>
          <w:b/>
          <w:bCs/>
          <w:color w:val="000000"/>
          <w:sz w:val="24"/>
          <w:szCs w:val="24"/>
          <w:lang w:eastAsia="ru-RU"/>
        </w:rPr>
        <w:t>«МОРФОФУНКЦИОНАЛЬНЫЕ ОСОБЕННОСТИ ОРГАНИЗМА ЧЕЛОВЕКА»</w:t>
      </w:r>
    </w:p>
    <w:p w:rsidR="008921DC" w:rsidRPr="00D97C44" w:rsidRDefault="008921DC" w:rsidP="008921DC">
      <w:pPr>
        <w:spacing w:after="0" w:line="240" w:lineRule="auto"/>
        <w:jc w:val="center"/>
        <w:rPr>
          <w:rFonts w:ascii="Times New Roman" w:eastAsia="Calibri" w:hAnsi="Times New Roman" w:cs="Times New Roman"/>
          <w:b/>
          <w:bCs/>
          <w:color w:val="000000" w:themeColor="text1"/>
          <w:sz w:val="24"/>
          <w:szCs w:val="24"/>
          <w:lang w:eastAsia="ru-RU"/>
        </w:rPr>
      </w:pPr>
      <w:r w:rsidRPr="00D97C44">
        <w:rPr>
          <w:rFonts w:ascii="Times New Roman" w:eastAsia="Calibri" w:hAnsi="Times New Roman" w:cs="Times New Roman"/>
          <w:b/>
          <w:bCs/>
          <w:color w:val="000000" w:themeColor="text1"/>
          <w:sz w:val="24"/>
          <w:szCs w:val="24"/>
          <w:lang w:eastAsia="ru-RU"/>
        </w:rPr>
        <w:t>Б1.О.2</w:t>
      </w:r>
      <w:r>
        <w:rPr>
          <w:rFonts w:ascii="Times New Roman" w:eastAsia="Calibri" w:hAnsi="Times New Roman" w:cs="Times New Roman"/>
          <w:b/>
          <w:bCs/>
          <w:color w:val="000000" w:themeColor="text1"/>
          <w:sz w:val="24"/>
          <w:szCs w:val="24"/>
          <w:lang w:eastAsia="ru-RU"/>
        </w:rPr>
        <w:t>3</w:t>
      </w:r>
    </w:p>
    <w:p w:rsidR="008921DC" w:rsidRPr="00D97C44" w:rsidRDefault="008921DC" w:rsidP="008921DC">
      <w:pPr>
        <w:spacing w:after="0" w:line="240" w:lineRule="auto"/>
        <w:jc w:val="center"/>
        <w:rPr>
          <w:rFonts w:ascii="Times New Roman" w:eastAsia="Calibri" w:hAnsi="Times New Roman" w:cs="Times New Roman"/>
          <w:b/>
          <w:bCs/>
          <w:color w:val="000000"/>
          <w:sz w:val="24"/>
          <w:szCs w:val="24"/>
          <w:lang w:eastAsia="ru-RU"/>
        </w:rPr>
      </w:pPr>
      <w:r w:rsidRPr="00D97C44">
        <w:rPr>
          <w:rFonts w:ascii="Times New Roman" w:eastAsia="Calibri" w:hAnsi="Times New Roman" w:cs="Times New Roman"/>
          <w:b/>
          <w:bCs/>
          <w:color w:val="000000"/>
          <w:sz w:val="24"/>
          <w:szCs w:val="24"/>
          <w:lang w:eastAsia="ru-RU"/>
        </w:rPr>
        <w:t xml:space="preserve">Направление подготовки </w:t>
      </w:r>
    </w:p>
    <w:p w:rsidR="008921DC" w:rsidRPr="00D97C44" w:rsidRDefault="008921DC" w:rsidP="008921DC">
      <w:pPr>
        <w:spacing w:after="0" w:line="240" w:lineRule="auto"/>
        <w:jc w:val="center"/>
        <w:rPr>
          <w:rFonts w:ascii="Times New Roman" w:eastAsia="Calibri" w:hAnsi="Times New Roman" w:cs="Times New Roman"/>
          <w:b/>
          <w:bCs/>
          <w:sz w:val="24"/>
          <w:szCs w:val="24"/>
          <w:lang w:eastAsia="ru-RU"/>
        </w:rPr>
      </w:pPr>
      <w:r w:rsidRPr="00D97C44">
        <w:rPr>
          <w:rFonts w:ascii="Times New Roman" w:eastAsia="Calibri" w:hAnsi="Times New Roman" w:cs="Times New Roman"/>
          <w:b/>
          <w:bCs/>
          <w:sz w:val="24"/>
          <w:szCs w:val="24"/>
          <w:lang w:eastAsia="ru-RU"/>
        </w:rPr>
        <w:t>49.03.02 Физическая культура для лиц с отклонениями в состоянии здоровья</w:t>
      </w:r>
    </w:p>
    <w:p w:rsidR="008921DC" w:rsidRPr="00D97C44" w:rsidRDefault="008921DC" w:rsidP="008921DC">
      <w:pPr>
        <w:spacing w:after="0" w:line="240" w:lineRule="auto"/>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(А</w:t>
      </w:r>
      <w:r w:rsidRPr="00D97C44">
        <w:rPr>
          <w:rFonts w:ascii="Times New Roman" w:eastAsia="Calibri" w:hAnsi="Times New Roman" w:cs="Times New Roman"/>
          <w:b/>
          <w:bCs/>
          <w:sz w:val="24"/>
          <w:szCs w:val="24"/>
          <w:lang w:eastAsia="ru-RU"/>
        </w:rPr>
        <w:t xml:space="preserve">даптивная физическая культура) </w:t>
      </w:r>
    </w:p>
    <w:p w:rsidR="008921DC" w:rsidRPr="00D97C44" w:rsidRDefault="008921DC" w:rsidP="008921DC">
      <w:pPr>
        <w:spacing w:after="0" w:line="240" w:lineRule="auto"/>
        <w:jc w:val="center"/>
        <w:rPr>
          <w:rFonts w:ascii="Times New Roman" w:eastAsia="Calibri" w:hAnsi="Times New Roman" w:cs="Times New Roman"/>
          <w:b/>
          <w:bCs/>
          <w:iCs/>
          <w:sz w:val="24"/>
          <w:szCs w:val="24"/>
          <w:lang w:eastAsia="ru-RU"/>
        </w:rPr>
      </w:pPr>
    </w:p>
    <w:p w:rsidR="008921DC" w:rsidRPr="001E3F83" w:rsidRDefault="008921DC" w:rsidP="008921DC">
      <w:pPr>
        <w:spacing w:after="0" w:line="240" w:lineRule="auto"/>
        <w:contextualSpacing/>
        <w:jc w:val="center"/>
        <w:rPr>
          <w:rFonts w:ascii="Times New Roman" w:eastAsia="Calibri" w:hAnsi="Times New Roman" w:cs="Times New Roman"/>
          <w:sz w:val="24"/>
          <w:szCs w:val="24"/>
          <w:lang w:eastAsia="ru-RU"/>
        </w:rPr>
      </w:pPr>
      <w:r w:rsidRPr="001E3F83">
        <w:rPr>
          <w:rFonts w:ascii="Times New Roman" w:eastAsia="Calibri" w:hAnsi="Times New Roman" w:cs="Times New Roman"/>
          <w:sz w:val="24"/>
          <w:szCs w:val="24"/>
          <w:lang w:eastAsia="ru-RU"/>
        </w:rPr>
        <w:t>ОЛОЛ  «Лечебная физическая культура»</w:t>
      </w:r>
    </w:p>
    <w:p w:rsidR="008921DC" w:rsidRDefault="008921DC" w:rsidP="008921DC">
      <w:pPr>
        <w:spacing w:after="0" w:line="240" w:lineRule="auto"/>
        <w:contextualSpacing/>
        <w:jc w:val="center"/>
        <w:rPr>
          <w:rFonts w:ascii="Times New Roman" w:eastAsia="Calibri" w:hAnsi="Times New Roman" w:cs="Times New Roman"/>
          <w:sz w:val="24"/>
          <w:szCs w:val="24"/>
          <w:lang w:eastAsia="ru-RU"/>
        </w:rPr>
      </w:pPr>
      <w:r w:rsidRPr="001E3F83">
        <w:rPr>
          <w:rFonts w:ascii="Times New Roman" w:eastAsia="Calibri" w:hAnsi="Times New Roman" w:cs="Times New Roman"/>
          <w:sz w:val="24"/>
          <w:szCs w:val="24"/>
          <w:lang w:eastAsia="ru-RU"/>
        </w:rPr>
        <w:t>ОЛОЛ «Физическая реабилитация»</w:t>
      </w:r>
    </w:p>
    <w:p w:rsidR="008921DC" w:rsidRPr="001E3F83" w:rsidRDefault="008921DC" w:rsidP="008921DC">
      <w:pPr>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ОПОП «Адаптивный спорт»</w:t>
      </w:r>
    </w:p>
    <w:p w:rsidR="008921DC" w:rsidRDefault="008921DC" w:rsidP="008921DC">
      <w:pPr>
        <w:tabs>
          <w:tab w:val="left" w:pos="3705"/>
        </w:tabs>
        <w:spacing w:after="0" w:line="240" w:lineRule="auto"/>
        <w:rPr>
          <w:rFonts w:ascii="Times New Roman" w:eastAsia="Calibri" w:hAnsi="Times New Roman" w:cs="Times New Roman"/>
          <w:bCs/>
          <w:sz w:val="24"/>
          <w:szCs w:val="24"/>
          <w:lang w:eastAsia="ru-RU"/>
        </w:rPr>
      </w:pPr>
    </w:p>
    <w:p w:rsidR="008921DC" w:rsidRPr="001E3F83" w:rsidRDefault="008921DC" w:rsidP="008921DC">
      <w:pPr>
        <w:tabs>
          <w:tab w:val="left" w:pos="3705"/>
        </w:tabs>
        <w:spacing w:after="0" w:line="240" w:lineRule="auto"/>
        <w:rPr>
          <w:rFonts w:ascii="Times New Roman" w:eastAsia="Calibri" w:hAnsi="Times New Roman" w:cs="Times New Roman"/>
          <w:bCs/>
          <w:sz w:val="24"/>
          <w:szCs w:val="24"/>
          <w:lang w:eastAsia="ru-RU"/>
        </w:rPr>
      </w:pPr>
    </w:p>
    <w:p w:rsidR="008921DC" w:rsidRPr="001E3F83" w:rsidRDefault="008921DC" w:rsidP="008921DC">
      <w:pPr>
        <w:spacing w:after="0" w:line="240" w:lineRule="auto"/>
        <w:jc w:val="center"/>
        <w:rPr>
          <w:rFonts w:ascii="Times New Roman" w:eastAsia="Calibri" w:hAnsi="Times New Roman" w:cs="Times New Roman"/>
          <w:b/>
          <w:bCs/>
          <w:sz w:val="24"/>
          <w:szCs w:val="24"/>
          <w:lang w:eastAsia="ru-RU"/>
        </w:rPr>
      </w:pPr>
      <w:r w:rsidRPr="001E3F83">
        <w:rPr>
          <w:rFonts w:ascii="Times New Roman" w:eastAsia="Calibri" w:hAnsi="Times New Roman" w:cs="Times New Roman"/>
          <w:b/>
          <w:bCs/>
          <w:sz w:val="24"/>
          <w:szCs w:val="24"/>
          <w:lang w:eastAsia="ru-RU"/>
        </w:rPr>
        <w:t>Квалификация выпускника</w:t>
      </w:r>
    </w:p>
    <w:p w:rsidR="008921DC" w:rsidRPr="00D97C44" w:rsidRDefault="008921DC" w:rsidP="008921DC">
      <w:pPr>
        <w:spacing w:after="0" w:line="240" w:lineRule="auto"/>
        <w:jc w:val="center"/>
        <w:rPr>
          <w:rFonts w:ascii="Times New Roman" w:eastAsia="Calibri" w:hAnsi="Times New Roman" w:cs="Times New Roman"/>
          <w:bCs/>
          <w:sz w:val="24"/>
          <w:szCs w:val="24"/>
          <w:lang w:eastAsia="ru-RU"/>
        </w:rPr>
      </w:pPr>
      <w:r w:rsidRPr="00D97C44">
        <w:rPr>
          <w:rFonts w:ascii="Times New Roman" w:eastAsia="Calibri" w:hAnsi="Times New Roman" w:cs="Times New Roman"/>
          <w:bCs/>
          <w:sz w:val="24"/>
          <w:szCs w:val="24"/>
          <w:lang w:eastAsia="ru-RU"/>
        </w:rPr>
        <w:t>Бакалавр</w:t>
      </w:r>
    </w:p>
    <w:p w:rsidR="008921DC" w:rsidRPr="00D97C44" w:rsidRDefault="008921DC" w:rsidP="008921DC">
      <w:pPr>
        <w:spacing w:after="0" w:line="240" w:lineRule="auto"/>
        <w:rPr>
          <w:rFonts w:ascii="Times New Roman" w:eastAsia="Times New Roman" w:hAnsi="Times New Roman" w:cs="Times New Roman"/>
          <w:b/>
          <w:sz w:val="24"/>
          <w:szCs w:val="24"/>
          <w:lang w:eastAsia="ru-RU"/>
        </w:rPr>
      </w:pPr>
    </w:p>
    <w:p w:rsidR="008921DC" w:rsidRPr="00D97C44" w:rsidRDefault="008921DC" w:rsidP="008921DC">
      <w:pPr>
        <w:spacing w:after="0" w:line="240" w:lineRule="auto"/>
        <w:jc w:val="center"/>
        <w:rPr>
          <w:rFonts w:ascii="Times New Roman" w:eastAsia="Calibri" w:hAnsi="Times New Roman" w:cs="Times New Roman"/>
          <w:b/>
          <w:bCs/>
          <w:color w:val="000000"/>
          <w:sz w:val="24"/>
          <w:szCs w:val="24"/>
          <w:lang w:eastAsia="ru-RU"/>
        </w:rPr>
      </w:pPr>
      <w:r w:rsidRPr="00D97C44">
        <w:rPr>
          <w:rFonts w:ascii="Times New Roman" w:eastAsia="Calibri" w:hAnsi="Times New Roman" w:cs="Times New Roman"/>
          <w:b/>
          <w:bCs/>
          <w:color w:val="000000"/>
          <w:sz w:val="24"/>
          <w:szCs w:val="24"/>
          <w:lang w:eastAsia="ru-RU"/>
        </w:rPr>
        <w:t>Форма обучения:</w:t>
      </w:r>
    </w:p>
    <w:p w:rsidR="008921DC" w:rsidRDefault="008921DC" w:rsidP="008921DC">
      <w:pPr>
        <w:spacing w:after="0" w:line="240" w:lineRule="auto"/>
        <w:jc w:val="center"/>
        <w:rPr>
          <w:rFonts w:ascii="Times New Roman" w:eastAsia="Calibri" w:hAnsi="Times New Roman" w:cs="Times New Roman"/>
          <w:bCs/>
          <w:color w:val="000000"/>
          <w:sz w:val="24"/>
          <w:szCs w:val="24"/>
          <w:lang w:eastAsia="ru-RU"/>
        </w:rPr>
      </w:pPr>
      <w:r w:rsidRPr="00D97C44">
        <w:rPr>
          <w:rFonts w:ascii="Times New Roman" w:eastAsia="Calibri" w:hAnsi="Times New Roman" w:cs="Times New Roman"/>
          <w:bCs/>
          <w:color w:val="000000"/>
          <w:sz w:val="24"/>
          <w:szCs w:val="24"/>
          <w:lang w:eastAsia="ru-RU"/>
        </w:rPr>
        <w:t>Очная/заочная</w:t>
      </w:r>
    </w:p>
    <w:p w:rsidR="008921DC" w:rsidRPr="009775C0" w:rsidRDefault="008921DC" w:rsidP="008921DC">
      <w:pPr>
        <w:widowControl w:val="0"/>
        <w:jc w:val="center"/>
        <w:rPr>
          <w:b/>
          <w:color w:val="000000"/>
          <w:sz w:val="24"/>
          <w:szCs w:val="24"/>
        </w:rPr>
      </w:pPr>
    </w:p>
    <w:p w:rsidR="008921DC" w:rsidRPr="009775C0" w:rsidRDefault="008921DC" w:rsidP="008921DC">
      <w:pPr>
        <w:widowControl w:val="0"/>
        <w:jc w:val="center"/>
        <w:rPr>
          <w:b/>
          <w:color w:val="000000"/>
          <w:sz w:val="24"/>
          <w:szCs w:val="24"/>
        </w:rPr>
      </w:pPr>
    </w:p>
    <w:tbl>
      <w:tblPr>
        <w:tblW w:w="11025" w:type="dxa"/>
        <w:tblInd w:w="-709" w:type="dxa"/>
        <w:tblLayout w:type="fixed"/>
        <w:tblLook w:val="04A0" w:firstRow="1" w:lastRow="0" w:firstColumn="1" w:lastColumn="0" w:noHBand="0" w:noVBand="1"/>
      </w:tblPr>
      <w:tblGrid>
        <w:gridCol w:w="4079"/>
        <w:gridCol w:w="3402"/>
        <w:gridCol w:w="3544"/>
      </w:tblGrid>
      <w:tr w:rsidR="008921DC" w:rsidRPr="008921DC" w:rsidTr="008921DC">
        <w:trPr>
          <w:trHeight w:val="2257"/>
        </w:trPr>
        <w:tc>
          <w:tcPr>
            <w:tcW w:w="4078" w:type="dxa"/>
          </w:tcPr>
          <w:p w:rsidR="008921DC" w:rsidRPr="008921DC" w:rsidRDefault="008921DC" w:rsidP="008921DC">
            <w:pPr>
              <w:widowControl w:val="0"/>
              <w:spacing w:after="0" w:line="240" w:lineRule="auto"/>
              <w:jc w:val="center"/>
              <w:rPr>
                <w:rFonts w:ascii="Times New Roman" w:hAnsi="Times New Roman" w:cs="Times New Roman"/>
                <w:color w:val="000000"/>
                <w:sz w:val="24"/>
                <w:szCs w:val="24"/>
              </w:rPr>
            </w:pPr>
            <w:r w:rsidRPr="008921DC">
              <w:rPr>
                <w:rFonts w:ascii="Times New Roman" w:hAnsi="Times New Roman" w:cs="Times New Roman"/>
                <w:color w:val="000000"/>
                <w:sz w:val="24"/>
                <w:szCs w:val="24"/>
              </w:rPr>
              <w:t>СОГЛАСОВАНО</w:t>
            </w:r>
          </w:p>
          <w:p w:rsidR="008921DC" w:rsidRPr="008921DC" w:rsidRDefault="008921DC" w:rsidP="008921DC">
            <w:pPr>
              <w:widowControl w:val="0"/>
              <w:spacing w:after="0" w:line="240" w:lineRule="auto"/>
              <w:jc w:val="center"/>
              <w:rPr>
                <w:rFonts w:ascii="Times New Roman" w:hAnsi="Times New Roman" w:cs="Times New Roman"/>
                <w:color w:val="000000"/>
                <w:sz w:val="24"/>
                <w:szCs w:val="24"/>
              </w:rPr>
            </w:pPr>
            <w:r w:rsidRPr="008921DC">
              <w:rPr>
                <w:rFonts w:ascii="Times New Roman" w:hAnsi="Times New Roman" w:cs="Times New Roman"/>
                <w:color w:val="000000"/>
                <w:sz w:val="24"/>
                <w:szCs w:val="24"/>
              </w:rPr>
              <w:t>Декан факультета физической кул</w:t>
            </w:r>
            <w:r w:rsidR="00AA46BE">
              <w:rPr>
                <w:rFonts w:ascii="Times New Roman" w:hAnsi="Times New Roman" w:cs="Times New Roman"/>
                <w:color w:val="000000"/>
                <w:sz w:val="24"/>
                <w:szCs w:val="24"/>
              </w:rPr>
              <w:t>ьтуры, канд. юрид. наук., доц.</w:t>
            </w:r>
          </w:p>
          <w:p w:rsidR="008921DC" w:rsidRPr="008921DC" w:rsidRDefault="008921DC" w:rsidP="008921DC">
            <w:pPr>
              <w:widowControl w:val="0"/>
              <w:spacing w:after="0" w:line="240" w:lineRule="auto"/>
              <w:jc w:val="center"/>
              <w:rPr>
                <w:rFonts w:ascii="Times New Roman" w:hAnsi="Times New Roman" w:cs="Times New Roman"/>
                <w:color w:val="000000"/>
                <w:sz w:val="24"/>
                <w:szCs w:val="24"/>
              </w:rPr>
            </w:pPr>
            <w:r w:rsidRPr="008921DC">
              <w:rPr>
                <w:rFonts w:ascii="Times New Roman" w:hAnsi="Times New Roman" w:cs="Times New Roman"/>
                <w:color w:val="000000"/>
                <w:sz w:val="24"/>
                <w:szCs w:val="24"/>
              </w:rPr>
              <w:t xml:space="preserve">___________И.С.Полянская </w:t>
            </w:r>
          </w:p>
          <w:p w:rsidR="008921DC" w:rsidRPr="008921DC" w:rsidRDefault="008921DC" w:rsidP="008921DC">
            <w:pPr>
              <w:widowControl w:val="0"/>
              <w:spacing w:after="0" w:line="240" w:lineRule="auto"/>
              <w:jc w:val="center"/>
              <w:rPr>
                <w:rFonts w:ascii="Times New Roman" w:hAnsi="Times New Roman" w:cs="Times New Roman"/>
                <w:color w:val="000000"/>
                <w:sz w:val="24"/>
                <w:szCs w:val="24"/>
              </w:rPr>
            </w:pPr>
            <w:r w:rsidRPr="008921DC">
              <w:rPr>
                <w:rFonts w:ascii="Times New Roman" w:hAnsi="Times New Roman" w:cs="Times New Roman"/>
                <w:color w:val="000000"/>
                <w:sz w:val="24"/>
                <w:szCs w:val="24"/>
              </w:rPr>
              <w:t>«1</w:t>
            </w:r>
            <w:r w:rsidR="008F72DB">
              <w:rPr>
                <w:rFonts w:ascii="Times New Roman" w:hAnsi="Times New Roman" w:cs="Times New Roman"/>
                <w:color w:val="000000"/>
                <w:sz w:val="24"/>
                <w:szCs w:val="24"/>
              </w:rPr>
              <w:t>9</w:t>
            </w:r>
            <w:r w:rsidRPr="008921DC">
              <w:rPr>
                <w:rFonts w:ascii="Times New Roman" w:hAnsi="Times New Roman" w:cs="Times New Roman"/>
                <w:color w:val="000000"/>
                <w:sz w:val="24"/>
                <w:szCs w:val="24"/>
              </w:rPr>
              <w:t xml:space="preserve">» </w:t>
            </w:r>
            <w:r w:rsidR="008F72DB">
              <w:rPr>
                <w:rFonts w:ascii="Times New Roman" w:hAnsi="Times New Roman" w:cs="Times New Roman"/>
                <w:color w:val="000000"/>
                <w:sz w:val="24"/>
                <w:szCs w:val="24"/>
              </w:rPr>
              <w:t>мая</w:t>
            </w:r>
            <w:r w:rsidRPr="008921DC">
              <w:rPr>
                <w:rFonts w:ascii="Times New Roman" w:hAnsi="Times New Roman" w:cs="Times New Roman"/>
                <w:color w:val="000000"/>
                <w:sz w:val="24"/>
                <w:szCs w:val="24"/>
              </w:rPr>
              <w:t xml:space="preserve"> 202</w:t>
            </w:r>
            <w:r w:rsidR="008F72DB">
              <w:rPr>
                <w:rFonts w:ascii="Times New Roman" w:hAnsi="Times New Roman" w:cs="Times New Roman"/>
                <w:color w:val="000000"/>
                <w:sz w:val="24"/>
                <w:szCs w:val="24"/>
              </w:rPr>
              <w:t>5</w:t>
            </w:r>
            <w:r w:rsidRPr="008921DC">
              <w:rPr>
                <w:rFonts w:ascii="Times New Roman" w:hAnsi="Times New Roman" w:cs="Times New Roman"/>
                <w:color w:val="000000"/>
                <w:sz w:val="24"/>
                <w:szCs w:val="24"/>
              </w:rPr>
              <w:t xml:space="preserve"> г. </w:t>
            </w:r>
          </w:p>
          <w:p w:rsidR="008921DC" w:rsidRPr="008921DC" w:rsidRDefault="008921DC" w:rsidP="008921DC">
            <w:pPr>
              <w:widowControl w:val="0"/>
              <w:spacing w:after="0" w:line="240" w:lineRule="auto"/>
              <w:ind w:right="-358"/>
              <w:jc w:val="center"/>
              <w:rPr>
                <w:rFonts w:ascii="Times New Roman" w:hAnsi="Times New Roman" w:cs="Times New Roman"/>
                <w:color w:val="000000"/>
                <w:sz w:val="24"/>
                <w:szCs w:val="24"/>
              </w:rPr>
            </w:pPr>
          </w:p>
          <w:p w:rsidR="008921DC" w:rsidRPr="008921DC" w:rsidRDefault="008921DC" w:rsidP="008921DC">
            <w:pPr>
              <w:widowControl w:val="0"/>
              <w:spacing w:after="0" w:line="240" w:lineRule="auto"/>
              <w:jc w:val="center"/>
              <w:rPr>
                <w:rFonts w:ascii="Times New Roman" w:hAnsi="Times New Roman" w:cs="Times New Roman"/>
                <w:color w:val="000000"/>
                <w:sz w:val="24"/>
                <w:szCs w:val="24"/>
              </w:rPr>
            </w:pPr>
          </w:p>
        </w:tc>
        <w:tc>
          <w:tcPr>
            <w:tcW w:w="3402" w:type="dxa"/>
          </w:tcPr>
          <w:p w:rsidR="008921DC" w:rsidRPr="008921DC" w:rsidRDefault="008921DC" w:rsidP="008921DC">
            <w:pPr>
              <w:widowControl w:val="0"/>
              <w:spacing w:after="0" w:line="240" w:lineRule="auto"/>
              <w:jc w:val="center"/>
              <w:rPr>
                <w:rFonts w:ascii="Times New Roman" w:hAnsi="Times New Roman" w:cs="Times New Roman"/>
                <w:color w:val="000000"/>
                <w:sz w:val="24"/>
                <w:szCs w:val="24"/>
              </w:rPr>
            </w:pPr>
            <w:r w:rsidRPr="008921DC">
              <w:rPr>
                <w:rFonts w:ascii="Times New Roman" w:hAnsi="Times New Roman" w:cs="Times New Roman"/>
                <w:color w:val="000000"/>
                <w:sz w:val="24"/>
                <w:szCs w:val="24"/>
              </w:rPr>
              <w:t>СОГЛАСОВАНО</w:t>
            </w:r>
          </w:p>
          <w:p w:rsidR="008921DC" w:rsidRPr="008921DC" w:rsidRDefault="008921DC" w:rsidP="008921DC">
            <w:pPr>
              <w:widowControl w:val="0"/>
              <w:spacing w:after="0" w:line="240" w:lineRule="auto"/>
              <w:jc w:val="center"/>
              <w:rPr>
                <w:rFonts w:ascii="Times New Roman" w:hAnsi="Times New Roman" w:cs="Times New Roman"/>
                <w:color w:val="000000"/>
                <w:sz w:val="24"/>
                <w:szCs w:val="24"/>
              </w:rPr>
            </w:pPr>
            <w:r w:rsidRPr="008921DC">
              <w:rPr>
                <w:rFonts w:ascii="Times New Roman" w:hAnsi="Times New Roman" w:cs="Times New Roman"/>
                <w:color w:val="000000"/>
                <w:sz w:val="24"/>
                <w:szCs w:val="24"/>
              </w:rPr>
              <w:t>Декан факультета</w:t>
            </w:r>
          </w:p>
          <w:p w:rsidR="008921DC" w:rsidRPr="008921DC" w:rsidRDefault="008921DC" w:rsidP="008921DC">
            <w:pPr>
              <w:widowControl w:val="0"/>
              <w:spacing w:after="0" w:line="240" w:lineRule="auto"/>
              <w:jc w:val="center"/>
              <w:rPr>
                <w:rFonts w:ascii="Times New Roman" w:hAnsi="Times New Roman" w:cs="Times New Roman"/>
                <w:color w:val="000000"/>
                <w:sz w:val="24"/>
                <w:szCs w:val="24"/>
              </w:rPr>
            </w:pPr>
            <w:r w:rsidRPr="008921DC">
              <w:rPr>
                <w:rFonts w:ascii="Times New Roman" w:hAnsi="Times New Roman" w:cs="Times New Roman"/>
                <w:color w:val="000000"/>
                <w:sz w:val="24"/>
                <w:szCs w:val="24"/>
              </w:rPr>
              <w:t>заочной формы обучения, к</w:t>
            </w:r>
            <w:r w:rsidR="00AA46BE">
              <w:rPr>
                <w:rFonts w:ascii="Times New Roman" w:hAnsi="Times New Roman" w:cs="Times New Roman"/>
                <w:color w:val="000000"/>
                <w:sz w:val="24"/>
                <w:szCs w:val="24"/>
              </w:rPr>
              <w:t>анд</w:t>
            </w:r>
            <w:r w:rsidRPr="008921DC">
              <w:rPr>
                <w:rFonts w:ascii="Times New Roman" w:hAnsi="Times New Roman" w:cs="Times New Roman"/>
                <w:color w:val="000000"/>
                <w:sz w:val="24"/>
                <w:szCs w:val="24"/>
              </w:rPr>
              <w:t>.п</w:t>
            </w:r>
            <w:r w:rsidR="00AA46BE">
              <w:rPr>
                <w:rFonts w:ascii="Times New Roman" w:hAnsi="Times New Roman" w:cs="Times New Roman"/>
                <w:color w:val="000000"/>
                <w:sz w:val="24"/>
                <w:szCs w:val="24"/>
              </w:rPr>
              <w:t>ед</w:t>
            </w:r>
            <w:r w:rsidRPr="008921DC">
              <w:rPr>
                <w:rFonts w:ascii="Times New Roman" w:hAnsi="Times New Roman" w:cs="Times New Roman"/>
                <w:color w:val="000000"/>
                <w:sz w:val="24"/>
                <w:szCs w:val="24"/>
              </w:rPr>
              <w:t>.н</w:t>
            </w:r>
            <w:r w:rsidR="00AA46BE">
              <w:rPr>
                <w:rFonts w:ascii="Times New Roman" w:hAnsi="Times New Roman" w:cs="Times New Roman"/>
                <w:color w:val="000000"/>
                <w:sz w:val="24"/>
                <w:szCs w:val="24"/>
              </w:rPr>
              <w:t>аук</w:t>
            </w:r>
            <w:r w:rsidRPr="008921DC">
              <w:rPr>
                <w:rFonts w:ascii="Times New Roman" w:hAnsi="Times New Roman" w:cs="Times New Roman"/>
                <w:color w:val="000000"/>
                <w:sz w:val="24"/>
                <w:szCs w:val="24"/>
              </w:rPr>
              <w:t>., проф. В.Х Шнайдер</w:t>
            </w:r>
          </w:p>
          <w:p w:rsidR="008921DC" w:rsidRPr="008921DC" w:rsidRDefault="008921DC" w:rsidP="008921DC">
            <w:pPr>
              <w:widowControl w:val="0"/>
              <w:spacing w:after="0" w:line="240" w:lineRule="auto"/>
              <w:jc w:val="center"/>
              <w:rPr>
                <w:rFonts w:ascii="Times New Roman" w:hAnsi="Times New Roman" w:cs="Times New Roman"/>
                <w:color w:val="000000"/>
                <w:sz w:val="24"/>
                <w:szCs w:val="24"/>
              </w:rPr>
            </w:pPr>
            <w:r w:rsidRPr="008921DC">
              <w:rPr>
                <w:rFonts w:ascii="Times New Roman" w:hAnsi="Times New Roman" w:cs="Times New Roman"/>
                <w:color w:val="000000"/>
                <w:sz w:val="24"/>
                <w:szCs w:val="24"/>
              </w:rPr>
              <w:t>_____________</w:t>
            </w:r>
          </w:p>
          <w:p w:rsidR="008921DC" w:rsidRPr="008921DC" w:rsidRDefault="008921DC" w:rsidP="008F72DB">
            <w:pPr>
              <w:widowControl w:val="0"/>
              <w:spacing w:after="0" w:line="240" w:lineRule="auto"/>
              <w:jc w:val="center"/>
              <w:rPr>
                <w:rFonts w:ascii="Times New Roman" w:hAnsi="Times New Roman" w:cs="Times New Roman"/>
                <w:color w:val="000000"/>
                <w:sz w:val="24"/>
                <w:szCs w:val="24"/>
              </w:rPr>
            </w:pPr>
            <w:r w:rsidRPr="008921DC">
              <w:rPr>
                <w:rFonts w:ascii="Times New Roman" w:hAnsi="Times New Roman" w:cs="Times New Roman"/>
                <w:color w:val="000000"/>
                <w:sz w:val="24"/>
                <w:szCs w:val="24"/>
              </w:rPr>
              <w:t>«1</w:t>
            </w:r>
            <w:r w:rsidR="008F72DB">
              <w:rPr>
                <w:rFonts w:ascii="Times New Roman" w:hAnsi="Times New Roman" w:cs="Times New Roman"/>
                <w:color w:val="000000"/>
                <w:sz w:val="24"/>
                <w:szCs w:val="24"/>
              </w:rPr>
              <w:t>9</w:t>
            </w:r>
            <w:r w:rsidRPr="008921DC">
              <w:rPr>
                <w:rFonts w:ascii="Times New Roman" w:hAnsi="Times New Roman" w:cs="Times New Roman"/>
                <w:color w:val="000000"/>
                <w:sz w:val="24"/>
                <w:szCs w:val="24"/>
              </w:rPr>
              <w:t xml:space="preserve">» </w:t>
            </w:r>
            <w:r w:rsidR="008F72DB">
              <w:rPr>
                <w:rFonts w:ascii="Times New Roman" w:hAnsi="Times New Roman" w:cs="Times New Roman"/>
                <w:color w:val="000000"/>
                <w:sz w:val="24"/>
                <w:szCs w:val="24"/>
              </w:rPr>
              <w:t>мая</w:t>
            </w:r>
            <w:r w:rsidRPr="008921DC">
              <w:rPr>
                <w:rFonts w:ascii="Times New Roman" w:hAnsi="Times New Roman" w:cs="Times New Roman"/>
                <w:color w:val="000000"/>
                <w:sz w:val="24"/>
                <w:szCs w:val="24"/>
              </w:rPr>
              <w:t xml:space="preserve"> 202</w:t>
            </w:r>
            <w:r w:rsidR="008F72DB">
              <w:rPr>
                <w:rFonts w:ascii="Times New Roman" w:hAnsi="Times New Roman" w:cs="Times New Roman"/>
                <w:color w:val="000000"/>
                <w:sz w:val="24"/>
                <w:szCs w:val="24"/>
              </w:rPr>
              <w:t>5</w:t>
            </w:r>
            <w:r w:rsidRPr="008921DC">
              <w:rPr>
                <w:rFonts w:ascii="Times New Roman" w:hAnsi="Times New Roman" w:cs="Times New Roman"/>
                <w:color w:val="000000"/>
                <w:sz w:val="24"/>
                <w:szCs w:val="24"/>
              </w:rPr>
              <w:t xml:space="preserve"> г. </w:t>
            </w:r>
          </w:p>
        </w:tc>
        <w:tc>
          <w:tcPr>
            <w:tcW w:w="3544" w:type="dxa"/>
            <w:hideMark/>
          </w:tcPr>
          <w:p w:rsidR="008F72DB" w:rsidRDefault="008921DC" w:rsidP="008921DC">
            <w:pPr>
              <w:widowControl w:val="0"/>
              <w:spacing w:after="0" w:line="240" w:lineRule="auto"/>
              <w:jc w:val="center"/>
              <w:rPr>
                <w:rFonts w:ascii="Times New Roman" w:eastAsia="Times New Roman" w:hAnsi="Times New Roman" w:cs="Times New Roman"/>
                <w:sz w:val="24"/>
                <w:szCs w:val="24"/>
                <w:lang w:eastAsia="ru-RU"/>
              </w:rPr>
            </w:pPr>
            <w:r w:rsidRPr="008921DC">
              <w:rPr>
                <w:rFonts w:ascii="Times New Roman" w:hAnsi="Times New Roman" w:cs="Times New Roman"/>
                <w:color w:val="000000"/>
                <w:sz w:val="24"/>
                <w:szCs w:val="24"/>
              </w:rPr>
              <w:t xml:space="preserve">Программа рассмотрена и одобрена на заседании кафедры </w:t>
            </w:r>
            <w:r w:rsidR="008F72DB">
              <w:rPr>
                <w:rFonts w:ascii="Times New Roman" w:eastAsia="Times New Roman" w:hAnsi="Times New Roman" w:cs="Times New Roman"/>
                <w:sz w:val="24"/>
                <w:szCs w:val="24"/>
                <w:lang w:eastAsia="ru-RU"/>
              </w:rPr>
              <w:t xml:space="preserve">(протокол № 8  </w:t>
            </w:r>
          </w:p>
          <w:p w:rsidR="008921DC" w:rsidRPr="008921DC" w:rsidRDefault="008F72DB" w:rsidP="008921DC">
            <w:pPr>
              <w:widowControl w:val="0"/>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  28.04.25 г.)</w:t>
            </w:r>
          </w:p>
          <w:p w:rsidR="008921DC" w:rsidRPr="008921DC" w:rsidRDefault="008921DC" w:rsidP="008921DC">
            <w:pPr>
              <w:widowControl w:val="0"/>
              <w:spacing w:after="0" w:line="240" w:lineRule="auto"/>
              <w:jc w:val="center"/>
              <w:rPr>
                <w:rFonts w:ascii="Times New Roman" w:hAnsi="Times New Roman" w:cs="Times New Roman"/>
                <w:color w:val="000000"/>
                <w:sz w:val="24"/>
                <w:szCs w:val="24"/>
              </w:rPr>
            </w:pPr>
            <w:r w:rsidRPr="008921DC">
              <w:rPr>
                <w:rFonts w:ascii="Times New Roman" w:hAnsi="Times New Roman" w:cs="Times New Roman"/>
                <w:color w:val="000000"/>
                <w:sz w:val="24"/>
                <w:szCs w:val="24"/>
              </w:rPr>
              <w:t xml:space="preserve">Зав. кафедрой, </w:t>
            </w:r>
          </w:p>
          <w:p w:rsidR="008921DC" w:rsidRPr="008921DC" w:rsidRDefault="00AA46BE" w:rsidP="008921DC">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д-р</w:t>
            </w:r>
            <w:r w:rsidR="008921DC" w:rsidRPr="008921DC">
              <w:rPr>
                <w:rFonts w:ascii="Times New Roman" w:hAnsi="Times New Roman" w:cs="Times New Roman"/>
                <w:color w:val="000000"/>
                <w:sz w:val="24"/>
                <w:szCs w:val="24"/>
              </w:rPr>
              <w:t>.м</w:t>
            </w:r>
            <w:r>
              <w:rPr>
                <w:rFonts w:ascii="Times New Roman" w:hAnsi="Times New Roman" w:cs="Times New Roman"/>
                <w:color w:val="000000"/>
                <w:sz w:val="24"/>
                <w:szCs w:val="24"/>
              </w:rPr>
              <w:t>ед</w:t>
            </w:r>
            <w:r w:rsidR="008921DC" w:rsidRPr="008921DC">
              <w:rPr>
                <w:rFonts w:ascii="Times New Roman" w:hAnsi="Times New Roman" w:cs="Times New Roman"/>
                <w:color w:val="000000"/>
                <w:sz w:val="24"/>
                <w:szCs w:val="24"/>
              </w:rPr>
              <w:t>.н</w:t>
            </w:r>
            <w:r>
              <w:rPr>
                <w:rFonts w:ascii="Times New Roman" w:hAnsi="Times New Roman" w:cs="Times New Roman"/>
                <w:color w:val="000000"/>
                <w:sz w:val="24"/>
                <w:szCs w:val="24"/>
              </w:rPr>
              <w:t>аук</w:t>
            </w:r>
            <w:r w:rsidR="008921DC" w:rsidRPr="008921DC">
              <w:rPr>
                <w:rFonts w:ascii="Times New Roman" w:hAnsi="Times New Roman" w:cs="Times New Roman"/>
                <w:color w:val="000000"/>
                <w:sz w:val="24"/>
                <w:szCs w:val="24"/>
              </w:rPr>
              <w:t>., проф. Крикун Е.Н.</w:t>
            </w:r>
          </w:p>
          <w:p w:rsidR="008921DC" w:rsidRPr="008921DC" w:rsidRDefault="008921DC" w:rsidP="008921DC">
            <w:pPr>
              <w:widowControl w:val="0"/>
              <w:spacing w:after="0" w:line="240" w:lineRule="auto"/>
              <w:jc w:val="center"/>
              <w:rPr>
                <w:rFonts w:ascii="Times New Roman" w:hAnsi="Times New Roman" w:cs="Times New Roman"/>
                <w:color w:val="000000"/>
                <w:sz w:val="24"/>
                <w:szCs w:val="24"/>
              </w:rPr>
            </w:pPr>
            <w:r w:rsidRPr="008921DC">
              <w:rPr>
                <w:rFonts w:ascii="Times New Roman" w:hAnsi="Times New Roman" w:cs="Times New Roman"/>
                <w:color w:val="000000"/>
                <w:sz w:val="24"/>
                <w:szCs w:val="24"/>
              </w:rPr>
              <w:t>____________________</w:t>
            </w:r>
          </w:p>
          <w:p w:rsidR="008921DC" w:rsidRPr="008921DC" w:rsidRDefault="008921DC" w:rsidP="008F72DB">
            <w:pPr>
              <w:widowControl w:val="0"/>
              <w:spacing w:after="0" w:line="240" w:lineRule="auto"/>
              <w:ind w:left="-108"/>
              <w:jc w:val="center"/>
              <w:rPr>
                <w:rFonts w:ascii="Times New Roman" w:hAnsi="Times New Roman" w:cs="Times New Roman"/>
                <w:color w:val="000000"/>
                <w:sz w:val="24"/>
                <w:szCs w:val="24"/>
              </w:rPr>
            </w:pPr>
            <w:r w:rsidRPr="008921DC">
              <w:rPr>
                <w:rFonts w:ascii="Times New Roman" w:hAnsi="Times New Roman" w:cs="Times New Roman"/>
                <w:color w:val="000000"/>
                <w:sz w:val="24"/>
                <w:szCs w:val="24"/>
              </w:rPr>
              <w:t>«2</w:t>
            </w:r>
            <w:r w:rsidR="008F72DB">
              <w:rPr>
                <w:rFonts w:ascii="Times New Roman" w:hAnsi="Times New Roman" w:cs="Times New Roman"/>
                <w:color w:val="000000"/>
                <w:sz w:val="24"/>
                <w:szCs w:val="24"/>
              </w:rPr>
              <w:t>8</w:t>
            </w:r>
            <w:r w:rsidRPr="008921DC">
              <w:rPr>
                <w:rFonts w:ascii="Times New Roman" w:hAnsi="Times New Roman" w:cs="Times New Roman"/>
                <w:color w:val="000000"/>
                <w:sz w:val="24"/>
                <w:szCs w:val="24"/>
              </w:rPr>
              <w:t xml:space="preserve">» </w:t>
            </w:r>
            <w:r w:rsidR="008F72DB">
              <w:rPr>
                <w:rFonts w:ascii="Times New Roman" w:hAnsi="Times New Roman" w:cs="Times New Roman"/>
                <w:color w:val="000000"/>
                <w:sz w:val="24"/>
                <w:szCs w:val="24"/>
              </w:rPr>
              <w:t>04</w:t>
            </w:r>
            <w:r w:rsidRPr="008921DC">
              <w:rPr>
                <w:rFonts w:ascii="Times New Roman" w:hAnsi="Times New Roman" w:cs="Times New Roman"/>
                <w:color w:val="000000"/>
                <w:sz w:val="24"/>
                <w:szCs w:val="24"/>
              </w:rPr>
              <w:t xml:space="preserve"> 202</w:t>
            </w:r>
            <w:r w:rsidR="008F72DB">
              <w:rPr>
                <w:rFonts w:ascii="Times New Roman" w:hAnsi="Times New Roman" w:cs="Times New Roman"/>
                <w:color w:val="000000"/>
                <w:sz w:val="24"/>
                <w:szCs w:val="24"/>
              </w:rPr>
              <w:t>5</w:t>
            </w:r>
            <w:r w:rsidRPr="008921DC">
              <w:rPr>
                <w:rFonts w:ascii="Times New Roman" w:hAnsi="Times New Roman" w:cs="Times New Roman"/>
                <w:color w:val="000000"/>
                <w:sz w:val="24"/>
                <w:szCs w:val="24"/>
              </w:rPr>
              <w:t xml:space="preserve"> г.</w:t>
            </w:r>
          </w:p>
        </w:tc>
      </w:tr>
    </w:tbl>
    <w:p w:rsidR="008921DC" w:rsidRDefault="008921DC" w:rsidP="008921DC">
      <w:pPr>
        <w:widowControl w:val="0"/>
        <w:jc w:val="center"/>
        <w:rPr>
          <w:b/>
          <w:color w:val="000000"/>
          <w:sz w:val="24"/>
          <w:szCs w:val="24"/>
        </w:rPr>
      </w:pPr>
    </w:p>
    <w:p w:rsidR="00A23E76" w:rsidRDefault="00A23E76" w:rsidP="0081191E">
      <w:pPr>
        <w:spacing w:after="0" w:line="240" w:lineRule="auto"/>
        <w:jc w:val="center"/>
        <w:rPr>
          <w:rFonts w:ascii="Times New Roman" w:eastAsia="Calibri" w:hAnsi="Times New Roman" w:cs="Times New Roman"/>
          <w:b/>
          <w:bCs/>
          <w:color w:val="000000"/>
          <w:sz w:val="24"/>
          <w:szCs w:val="24"/>
          <w:lang w:eastAsia="ru-RU"/>
        </w:rPr>
      </w:pPr>
    </w:p>
    <w:p w:rsidR="00A23E76" w:rsidRDefault="00A23E76" w:rsidP="0081191E">
      <w:pPr>
        <w:spacing w:after="0" w:line="240" w:lineRule="auto"/>
        <w:jc w:val="center"/>
        <w:rPr>
          <w:rFonts w:ascii="Times New Roman" w:eastAsia="Calibri" w:hAnsi="Times New Roman" w:cs="Times New Roman"/>
          <w:b/>
          <w:bCs/>
          <w:color w:val="000000"/>
          <w:sz w:val="24"/>
          <w:szCs w:val="24"/>
          <w:lang w:eastAsia="ru-RU"/>
        </w:rPr>
      </w:pPr>
    </w:p>
    <w:p w:rsidR="00CA0D9B" w:rsidRPr="00D97C44" w:rsidRDefault="00CA0D9B" w:rsidP="0081191E">
      <w:pPr>
        <w:spacing w:after="0" w:line="240" w:lineRule="auto"/>
        <w:jc w:val="center"/>
        <w:rPr>
          <w:rFonts w:ascii="Times New Roman" w:eastAsia="Calibri" w:hAnsi="Times New Roman" w:cs="Times New Roman"/>
          <w:b/>
          <w:bCs/>
          <w:color w:val="000000"/>
          <w:sz w:val="24"/>
          <w:szCs w:val="24"/>
          <w:lang w:eastAsia="ru-RU"/>
        </w:rPr>
      </w:pPr>
      <w:r w:rsidRPr="00D97C44">
        <w:rPr>
          <w:rFonts w:ascii="Times New Roman" w:eastAsia="Calibri" w:hAnsi="Times New Roman" w:cs="Times New Roman"/>
          <w:b/>
          <w:bCs/>
          <w:color w:val="000000"/>
          <w:sz w:val="24"/>
          <w:szCs w:val="24"/>
          <w:lang w:eastAsia="ru-RU"/>
        </w:rPr>
        <w:t>Малаховка 202</w:t>
      </w:r>
      <w:r w:rsidR="008C3644">
        <w:rPr>
          <w:rFonts w:ascii="Times New Roman" w:eastAsia="Calibri" w:hAnsi="Times New Roman" w:cs="Times New Roman"/>
          <w:b/>
          <w:bCs/>
          <w:color w:val="000000"/>
          <w:sz w:val="24"/>
          <w:szCs w:val="24"/>
          <w:lang w:eastAsia="ru-RU"/>
        </w:rPr>
        <w:t>5</w:t>
      </w:r>
    </w:p>
    <w:p w:rsidR="00CA0D9B" w:rsidRPr="00D97C44" w:rsidRDefault="00CA0D9B" w:rsidP="00CA0D9B">
      <w:pPr>
        <w:spacing w:after="0" w:line="240" w:lineRule="auto"/>
        <w:jc w:val="right"/>
        <w:rPr>
          <w:rFonts w:ascii="Times New Roman" w:eastAsia="Calibri" w:hAnsi="Times New Roman" w:cs="Times New Roman"/>
          <w:i/>
          <w:sz w:val="24"/>
          <w:szCs w:val="24"/>
          <w:lang w:eastAsia="ru-RU"/>
        </w:rPr>
      </w:pPr>
    </w:p>
    <w:p w:rsidR="00CA0D9B" w:rsidRPr="00D97C44" w:rsidRDefault="00CA0D9B" w:rsidP="00CA0D9B">
      <w:pPr>
        <w:spacing w:after="0" w:line="240" w:lineRule="auto"/>
        <w:rPr>
          <w:rFonts w:ascii="Times New Roman" w:eastAsia="Times New Roman" w:hAnsi="Times New Roman" w:cs="Times New Roman"/>
          <w:color w:val="000000"/>
          <w:sz w:val="24"/>
          <w:szCs w:val="24"/>
          <w:lang w:eastAsia="ru-RU"/>
        </w:rPr>
      </w:pPr>
      <w:r w:rsidRPr="00D97C44">
        <w:rPr>
          <w:rFonts w:ascii="Times New Roman" w:eastAsia="Times New Roman" w:hAnsi="Times New Roman" w:cs="Times New Roman"/>
          <w:color w:val="000000"/>
          <w:sz w:val="24"/>
          <w:szCs w:val="24"/>
          <w:lang w:eastAsia="ru-RU"/>
        </w:rPr>
        <w:t xml:space="preserve">Рабочая программа разработана в соответствии с ФГОС ВО </w:t>
      </w:r>
      <w:r w:rsidRPr="00D97C44">
        <w:rPr>
          <w:rFonts w:ascii="Times New Roman" w:eastAsia="Times New Roman" w:hAnsi="Times New Roman" w:cs="Times New Roman"/>
          <w:color w:val="000000" w:themeColor="text1"/>
          <w:sz w:val="24"/>
          <w:szCs w:val="24"/>
          <w:lang w:eastAsia="ru-RU"/>
        </w:rPr>
        <w:t>- бакалавриат</w:t>
      </w:r>
      <w:r w:rsidRPr="00D97C44">
        <w:rPr>
          <w:rFonts w:ascii="Times New Roman" w:eastAsia="Times New Roman" w:hAnsi="Times New Roman" w:cs="Times New Roman"/>
          <w:color w:val="0070C0"/>
          <w:sz w:val="24"/>
          <w:szCs w:val="24"/>
          <w:lang w:eastAsia="ru-RU"/>
        </w:rPr>
        <w:t xml:space="preserve"> </w:t>
      </w:r>
      <w:r w:rsidRPr="00D97C44">
        <w:rPr>
          <w:rFonts w:ascii="Times New Roman" w:eastAsia="Times New Roman" w:hAnsi="Times New Roman" w:cs="Times New Roman"/>
          <w:color w:val="000000"/>
          <w:sz w:val="24"/>
          <w:szCs w:val="24"/>
          <w:lang w:eastAsia="ru-RU"/>
        </w:rPr>
        <w:t xml:space="preserve">по направлению подготовки 49.03.02 Физическая культура для лиц с отклонениями в состоянии здоровья (адаптивная физическая культура), утвержденным приказом </w:t>
      </w:r>
      <w:r w:rsidR="00AF5AEF" w:rsidRPr="00C777B5">
        <w:rPr>
          <w:rFonts w:ascii="Times New Roman" w:hAnsi="Times New Roman" w:cs="Times New Roman"/>
          <w:sz w:val="24"/>
          <w:szCs w:val="24"/>
        </w:rPr>
        <w:t xml:space="preserve">Министерства образования и науки Российской Федерации </w:t>
      </w:r>
      <w:r w:rsidRPr="00D97C44">
        <w:rPr>
          <w:rFonts w:ascii="Times New Roman" w:eastAsia="Times New Roman" w:hAnsi="Times New Roman" w:cs="Times New Roman"/>
          <w:color w:val="000000"/>
          <w:sz w:val="24"/>
          <w:szCs w:val="24"/>
          <w:lang w:eastAsia="ru-RU"/>
        </w:rPr>
        <w:t>№ 942 от 19 сентября 2017г.</w:t>
      </w:r>
    </w:p>
    <w:p w:rsidR="00CA0D9B" w:rsidRPr="00D97C44" w:rsidRDefault="00CA0D9B" w:rsidP="00CA0D9B">
      <w:pPr>
        <w:tabs>
          <w:tab w:val="right" w:leader="underscore" w:pos="9356"/>
        </w:tabs>
        <w:spacing w:after="0" w:line="350" w:lineRule="auto"/>
        <w:rPr>
          <w:rFonts w:ascii="Times New Roman" w:eastAsia="Calibri" w:hAnsi="Times New Roman" w:cs="Times New Roman"/>
          <w:b/>
          <w:bCs/>
          <w:sz w:val="24"/>
          <w:szCs w:val="24"/>
          <w:lang w:eastAsia="ru-RU"/>
        </w:rPr>
      </w:pPr>
    </w:p>
    <w:p w:rsidR="00CA0D9B" w:rsidRPr="00D97C44" w:rsidRDefault="00CA0D9B" w:rsidP="00CA0D9B">
      <w:pPr>
        <w:tabs>
          <w:tab w:val="right" w:leader="underscore" w:pos="9356"/>
        </w:tabs>
        <w:spacing w:after="0" w:line="350" w:lineRule="auto"/>
        <w:rPr>
          <w:rFonts w:ascii="Times New Roman" w:eastAsia="Calibri" w:hAnsi="Times New Roman" w:cs="Times New Roman"/>
          <w:b/>
          <w:bCs/>
          <w:sz w:val="24"/>
          <w:szCs w:val="24"/>
          <w:lang w:eastAsia="ru-RU"/>
        </w:rPr>
      </w:pPr>
      <w:r w:rsidRPr="00D97C44">
        <w:rPr>
          <w:rFonts w:ascii="Times New Roman" w:eastAsia="Calibri" w:hAnsi="Times New Roman" w:cs="Times New Roman"/>
          <w:b/>
          <w:bCs/>
          <w:sz w:val="24"/>
          <w:szCs w:val="24"/>
          <w:lang w:eastAsia="ru-RU"/>
        </w:rPr>
        <w:t>Составители</w:t>
      </w:r>
      <w:r w:rsidR="00AF5AEF">
        <w:rPr>
          <w:rFonts w:ascii="Times New Roman" w:eastAsia="Calibri" w:hAnsi="Times New Roman" w:cs="Times New Roman"/>
          <w:b/>
          <w:bCs/>
          <w:sz w:val="24"/>
          <w:szCs w:val="24"/>
          <w:lang w:eastAsia="ru-RU"/>
        </w:rPr>
        <w:t xml:space="preserve"> рабочей программы</w:t>
      </w:r>
      <w:r w:rsidRPr="00D97C44">
        <w:rPr>
          <w:rFonts w:ascii="Times New Roman" w:eastAsia="Calibri" w:hAnsi="Times New Roman" w:cs="Times New Roman"/>
          <w:b/>
          <w:bCs/>
          <w:sz w:val="24"/>
          <w:szCs w:val="24"/>
          <w:lang w:eastAsia="ru-RU"/>
        </w:rPr>
        <w:t>:</w:t>
      </w:r>
    </w:p>
    <w:p w:rsidR="00CA0D9B" w:rsidRPr="00D97C44" w:rsidRDefault="00CA0D9B" w:rsidP="00CA0D9B">
      <w:pPr>
        <w:tabs>
          <w:tab w:val="left" w:pos="7470"/>
        </w:tabs>
        <w:spacing w:after="0" w:line="350" w:lineRule="auto"/>
        <w:rPr>
          <w:rFonts w:ascii="Times New Roman" w:eastAsia="Calibri" w:hAnsi="Times New Roman" w:cs="Times New Roman"/>
          <w:bCs/>
          <w:sz w:val="24"/>
          <w:szCs w:val="24"/>
          <w:lang w:eastAsia="ru-RU"/>
        </w:rPr>
      </w:pPr>
      <w:r w:rsidRPr="00D97C44">
        <w:rPr>
          <w:rFonts w:ascii="Times New Roman" w:eastAsia="Calibri" w:hAnsi="Times New Roman" w:cs="Times New Roman"/>
          <w:bCs/>
          <w:sz w:val="24"/>
          <w:szCs w:val="24"/>
          <w:lang w:eastAsia="ru-RU"/>
        </w:rPr>
        <w:t>Крикун Е.Н., д</w:t>
      </w:r>
      <w:r w:rsidR="00AA46BE">
        <w:rPr>
          <w:rFonts w:ascii="Times New Roman" w:eastAsia="Calibri" w:hAnsi="Times New Roman" w:cs="Times New Roman"/>
          <w:bCs/>
          <w:sz w:val="24"/>
          <w:szCs w:val="24"/>
          <w:lang w:eastAsia="ru-RU"/>
        </w:rPr>
        <w:t>-р</w:t>
      </w:r>
      <w:r w:rsidRPr="00D97C44">
        <w:rPr>
          <w:rFonts w:ascii="Times New Roman" w:eastAsia="Calibri" w:hAnsi="Times New Roman" w:cs="Times New Roman"/>
          <w:bCs/>
          <w:sz w:val="24"/>
          <w:szCs w:val="24"/>
          <w:lang w:eastAsia="ru-RU"/>
        </w:rPr>
        <w:t>.м</w:t>
      </w:r>
      <w:r w:rsidR="00AA46BE">
        <w:rPr>
          <w:rFonts w:ascii="Times New Roman" w:eastAsia="Calibri" w:hAnsi="Times New Roman" w:cs="Times New Roman"/>
          <w:bCs/>
          <w:sz w:val="24"/>
          <w:szCs w:val="24"/>
          <w:lang w:eastAsia="ru-RU"/>
        </w:rPr>
        <w:t>ед</w:t>
      </w:r>
      <w:r w:rsidRPr="00D97C44">
        <w:rPr>
          <w:rFonts w:ascii="Times New Roman" w:eastAsia="Calibri" w:hAnsi="Times New Roman" w:cs="Times New Roman"/>
          <w:bCs/>
          <w:sz w:val="24"/>
          <w:szCs w:val="24"/>
          <w:lang w:eastAsia="ru-RU"/>
        </w:rPr>
        <w:t>.н</w:t>
      </w:r>
      <w:r w:rsidR="00AA46BE">
        <w:rPr>
          <w:rFonts w:ascii="Times New Roman" w:eastAsia="Calibri" w:hAnsi="Times New Roman" w:cs="Times New Roman"/>
          <w:bCs/>
          <w:sz w:val="24"/>
          <w:szCs w:val="24"/>
          <w:lang w:eastAsia="ru-RU"/>
        </w:rPr>
        <w:t>аук., проф.</w:t>
      </w:r>
      <w:r w:rsidRPr="00D97C44">
        <w:rPr>
          <w:rFonts w:ascii="Times New Roman" w:eastAsia="Calibri" w:hAnsi="Times New Roman" w:cs="Times New Roman"/>
          <w:bCs/>
          <w:sz w:val="24"/>
          <w:szCs w:val="24"/>
          <w:lang w:eastAsia="ru-RU"/>
        </w:rPr>
        <w:t xml:space="preserve"> кафедры анатомии МГАФК</w:t>
      </w:r>
      <w:r w:rsidRPr="00D97C44">
        <w:rPr>
          <w:rFonts w:ascii="Times New Roman" w:eastAsia="Calibri" w:hAnsi="Times New Roman" w:cs="Times New Roman"/>
          <w:bCs/>
          <w:sz w:val="24"/>
          <w:szCs w:val="24"/>
          <w:lang w:eastAsia="ru-RU"/>
        </w:rPr>
        <w:tab/>
        <w:t>_______________</w:t>
      </w:r>
    </w:p>
    <w:p w:rsidR="00CA0D9B" w:rsidRPr="00D97C44" w:rsidRDefault="00CA0D9B" w:rsidP="00CA0D9B">
      <w:pPr>
        <w:tabs>
          <w:tab w:val="right" w:leader="underscore" w:pos="9356"/>
        </w:tabs>
        <w:spacing w:after="0" w:line="350" w:lineRule="auto"/>
        <w:rPr>
          <w:rFonts w:ascii="Times New Roman" w:eastAsia="Calibri" w:hAnsi="Times New Roman" w:cs="Times New Roman"/>
          <w:b/>
          <w:bCs/>
          <w:sz w:val="24"/>
          <w:szCs w:val="24"/>
          <w:lang w:eastAsia="ru-RU"/>
        </w:rPr>
      </w:pPr>
      <w:r w:rsidRPr="00D97C44">
        <w:rPr>
          <w:rFonts w:ascii="Times New Roman" w:eastAsia="Times New Roman" w:hAnsi="Times New Roman" w:cs="Times New Roman"/>
          <w:sz w:val="24"/>
          <w:szCs w:val="24"/>
          <w:lang w:eastAsia="ru-RU"/>
        </w:rPr>
        <w:t>Александрова Н. Е., к</w:t>
      </w:r>
      <w:r w:rsidR="00AA46BE">
        <w:rPr>
          <w:rFonts w:ascii="Times New Roman" w:eastAsia="Times New Roman" w:hAnsi="Times New Roman" w:cs="Times New Roman"/>
          <w:sz w:val="24"/>
          <w:szCs w:val="24"/>
          <w:lang w:eastAsia="ru-RU"/>
        </w:rPr>
        <w:t>анд</w:t>
      </w:r>
      <w:r w:rsidRPr="00D97C44">
        <w:rPr>
          <w:rFonts w:ascii="Times New Roman" w:eastAsia="Times New Roman" w:hAnsi="Times New Roman" w:cs="Times New Roman"/>
          <w:sz w:val="24"/>
          <w:szCs w:val="24"/>
          <w:lang w:eastAsia="ru-RU"/>
        </w:rPr>
        <w:t>.п</w:t>
      </w:r>
      <w:r w:rsidR="00AA46BE">
        <w:rPr>
          <w:rFonts w:ascii="Times New Roman" w:eastAsia="Times New Roman" w:hAnsi="Times New Roman" w:cs="Times New Roman"/>
          <w:sz w:val="24"/>
          <w:szCs w:val="24"/>
          <w:lang w:eastAsia="ru-RU"/>
        </w:rPr>
        <w:t>ед</w:t>
      </w:r>
      <w:r w:rsidRPr="00D97C44">
        <w:rPr>
          <w:rFonts w:ascii="Times New Roman" w:eastAsia="Times New Roman" w:hAnsi="Times New Roman" w:cs="Times New Roman"/>
          <w:sz w:val="24"/>
          <w:szCs w:val="24"/>
          <w:lang w:eastAsia="ru-RU"/>
        </w:rPr>
        <w:t>.н</w:t>
      </w:r>
      <w:r w:rsidR="00AA46BE">
        <w:rPr>
          <w:rFonts w:ascii="Times New Roman" w:eastAsia="Times New Roman" w:hAnsi="Times New Roman" w:cs="Times New Roman"/>
          <w:sz w:val="24"/>
          <w:szCs w:val="24"/>
          <w:lang w:eastAsia="ru-RU"/>
        </w:rPr>
        <w:t>аук., доц.</w:t>
      </w:r>
      <w:r w:rsidRPr="00D97C44">
        <w:rPr>
          <w:rFonts w:ascii="Times New Roman" w:eastAsia="Times New Roman" w:hAnsi="Times New Roman" w:cs="Times New Roman"/>
          <w:sz w:val="24"/>
          <w:szCs w:val="24"/>
          <w:lang w:eastAsia="ru-RU"/>
        </w:rPr>
        <w:t xml:space="preserve"> кафедры анатомии</w:t>
      </w:r>
      <w:r w:rsidRPr="00D97C44">
        <w:rPr>
          <w:rFonts w:ascii="Times New Roman" w:eastAsia="Times New Roman" w:hAnsi="Times New Roman" w:cs="Times New Roman"/>
          <w:color w:val="000000"/>
          <w:sz w:val="24"/>
          <w:szCs w:val="24"/>
          <w:lang w:eastAsia="ru-RU"/>
        </w:rPr>
        <w:t xml:space="preserve"> МГАФК               </w:t>
      </w:r>
      <w:r w:rsidRPr="00D97C44">
        <w:rPr>
          <w:rFonts w:ascii="Times New Roman" w:eastAsia="Times New Roman" w:hAnsi="Times New Roman" w:cs="Times New Roman"/>
          <w:color w:val="000000"/>
          <w:sz w:val="24"/>
          <w:szCs w:val="24"/>
          <w:lang w:eastAsia="ru-RU"/>
        </w:rPr>
        <w:tab/>
      </w:r>
    </w:p>
    <w:p w:rsidR="00CA0D9B" w:rsidRPr="00D97C44" w:rsidRDefault="008921DC" w:rsidP="00CA0D9B">
      <w:pPr>
        <w:tabs>
          <w:tab w:val="right" w:leader="underscore" w:pos="9356"/>
        </w:tabs>
        <w:spacing w:after="0" w:line="350" w:lineRule="auto"/>
        <w:rPr>
          <w:rFonts w:ascii="Times New Roman" w:eastAsia="Calibri" w:hAnsi="Times New Roman" w:cs="Times New Roman"/>
          <w:b/>
          <w:bCs/>
          <w:sz w:val="24"/>
          <w:szCs w:val="24"/>
          <w:lang w:eastAsia="ru-RU"/>
        </w:rPr>
      </w:pPr>
      <w:r>
        <w:rPr>
          <w:rFonts w:ascii="Times New Roman" w:eastAsia="Calibri" w:hAnsi="Times New Roman" w:cs="Times New Roman"/>
          <w:sz w:val="24"/>
          <w:szCs w:val="24"/>
          <w:lang w:eastAsia="ru-RU"/>
        </w:rPr>
        <w:t>Киселева М.Г.,</w:t>
      </w:r>
      <w:r w:rsidR="00AA46BE">
        <w:rPr>
          <w:rFonts w:ascii="Times New Roman" w:eastAsia="Calibri" w:hAnsi="Times New Roman" w:cs="Times New Roman"/>
          <w:sz w:val="24"/>
          <w:szCs w:val="24"/>
          <w:lang w:eastAsia="ru-RU"/>
        </w:rPr>
        <w:t xml:space="preserve"> доц.</w:t>
      </w:r>
      <w:r w:rsidR="00CA0D9B" w:rsidRPr="00D97C44">
        <w:rPr>
          <w:rFonts w:ascii="Times New Roman" w:eastAsia="Calibri" w:hAnsi="Times New Roman" w:cs="Times New Roman"/>
          <w:sz w:val="24"/>
          <w:szCs w:val="24"/>
          <w:lang w:eastAsia="ru-RU"/>
        </w:rPr>
        <w:t xml:space="preserve"> кафедры анатомии МГАФК                         ________________                                    </w:t>
      </w:r>
    </w:p>
    <w:p w:rsidR="00CA0D9B" w:rsidRPr="00D97C44" w:rsidRDefault="00CA0D9B" w:rsidP="00CA0D9B">
      <w:pPr>
        <w:spacing w:after="0" w:line="240" w:lineRule="auto"/>
        <w:rPr>
          <w:rFonts w:ascii="Times New Roman" w:eastAsia="Calibri" w:hAnsi="Times New Roman" w:cs="Times New Roman"/>
          <w:sz w:val="24"/>
          <w:szCs w:val="24"/>
          <w:lang w:eastAsia="ru-RU"/>
        </w:rPr>
      </w:pPr>
    </w:p>
    <w:p w:rsidR="00CA0D9B" w:rsidRPr="00D97C44" w:rsidRDefault="00CA0D9B" w:rsidP="00CA0D9B">
      <w:pPr>
        <w:spacing w:after="0" w:line="240" w:lineRule="auto"/>
        <w:rPr>
          <w:rFonts w:ascii="Times New Roman" w:eastAsia="Calibri" w:hAnsi="Times New Roman" w:cs="Times New Roman"/>
          <w:b/>
          <w:sz w:val="24"/>
          <w:szCs w:val="24"/>
          <w:lang w:eastAsia="ru-RU"/>
        </w:rPr>
      </w:pPr>
      <w:r w:rsidRPr="00D97C44">
        <w:rPr>
          <w:rFonts w:ascii="Times New Roman" w:eastAsia="Calibri" w:hAnsi="Times New Roman" w:cs="Times New Roman"/>
          <w:b/>
          <w:sz w:val="24"/>
          <w:szCs w:val="24"/>
          <w:lang w:eastAsia="ru-RU"/>
        </w:rPr>
        <w:t>Рецензенты:</w:t>
      </w:r>
    </w:p>
    <w:p w:rsidR="00CA0D9B" w:rsidRPr="00D97C44" w:rsidRDefault="00CA0D9B" w:rsidP="00CA0D9B">
      <w:pPr>
        <w:spacing w:after="0" w:line="240" w:lineRule="auto"/>
        <w:rPr>
          <w:rFonts w:ascii="Times New Roman" w:eastAsia="Calibri" w:hAnsi="Times New Roman" w:cs="Times New Roman"/>
          <w:sz w:val="24"/>
          <w:szCs w:val="24"/>
          <w:lang w:eastAsia="ru-RU"/>
        </w:rPr>
      </w:pPr>
      <w:r w:rsidRPr="00D97C44">
        <w:rPr>
          <w:rFonts w:ascii="Times New Roman" w:eastAsia="Times New Roman" w:hAnsi="Times New Roman" w:cs="Times New Roman"/>
          <w:sz w:val="24"/>
          <w:szCs w:val="24"/>
          <w:lang w:eastAsia="ru-RU"/>
        </w:rPr>
        <w:t>Ашихмин И. А., к</w:t>
      </w:r>
      <w:r w:rsidR="00AA46BE">
        <w:rPr>
          <w:rFonts w:ascii="Times New Roman" w:eastAsia="Times New Roman" w:hAnsi="Times New Roman" w:cs="Times New Roman"/>
          <w:sz w:val="24"/>
          <w:szCs w:val="24"/>
          <w:lang w:eastAsia="ru-RU"/>
        </w:rPr>
        <w:t>анд</w:t>
      </w:r>
      <w:r w:rsidRPr="00D97C44">
        <w:rPr>
          <w:rFonts w:ascii="Times New Roman" w:eastAsia="Times New Roman" w:hAnsi="Times New Roman" w:cs="Times New Roman"/>
          <w:sz w:val="24"/>
          <w:szCs w:val="24"/>
          <w:lang w:eastAsia="ru-RU"/>
        </w:rPr>
        <w:t>.м</w:t>
      </w:r>
      <w:r w:rsidR="00AA46BE">
        <w:rPr>
          <w:rFonts w:ascii="Times New Roman" w:eastAsia="Times New Roman" w:hAnsi="Times New Roman" w:cs="Times New Roman"/>
          <w:sz w:val="24"/>
          <w:szCs w:val="24"/>
          <w:lang w:eastAsia="ru-RU"/>
        </w:rPr>
        <w:t>ед</w:t>
      </w:r>
      <w:r w:rsidRPr="00D97C44">
        <w:rPr>
          <w:rFonts w:ascii="Times New Roman" w:eastAsia="Times New Roman" w:hAnsi="Times New Roman" w:cs="Times New Roman"/>
          <w:sz w:val="24"/>
          <w:szCs w:val="24"/>
          <w:lang w:eastAsia="ru-RU"/>
        </w:rPr>
        <w:t>.н</w:t>
      </w:r>
      <w:r w:rsidR="00AA46BE">
        <w:rPr>
          <w:rFonts w:ascii="Times New Roman" w:eastAsia="Times New Roman" w:hAnsi="Times New Roman" w:cs="Times New Roman"/>
          <w:sz w:val="24"/>
          <w:szCs w:val="24"/>
          <w:lang w:eastAsia="ru-RU"/>
        </w:rPr>
        <w:t>аук., доц.</w:t>
      </w:r>
      <w:r w:rsidRPr="00D97C44">
        <w:rPr>
          <w:rFonts w:ascii="Times New Roman" w:eastAsia="Times New Roman" w:hAnsi="Times New Roman" w:cs="Times New Roman"/>
          <w:sz w:val="24"/>
          <w:szCs w:val="24"/>
          <w:lang w:eastAsia="ru-RU"/>
        </w:rPr>
        <w:t xml:space="preserve"> кафедры анатомии МГАФК</w:t>
      </w:r>
      <w:r w:rsidRPr="00D97C44">
        <w:rPr>
          <w:rFonts w:ascii="Times New Roman" w:eastAsia="Times New Roman" w:hAnsi="Times New Roman" w:cs="Times New Roman"/>
          <w:sz w:val="24"/>
          <w:szCs w:val="24"/>
          <w:lang w:eastAsia="ru-RU"/>
        </w:rPr>
        <w:tab/>
        <w:t xml:space="preserve">                 </w:t>
      </w:r>
      <w:r w:rsidR="00AA46BE">
        <w:rPr>
          <w:rFonts w:ascii="Times New Roman" w:eastAsia="Calibri" w:hAnsi="Times New Roman" w:cs="Times New Roman"/>
          <w:sz w:val="24"/>
          <w:szCs w:val="24"/>
          <w:lang w:eastAsia="ru-RU"/>
        </w:rPr>
        <w:t>________</w:t>
      </w:r>
    </w:p>
    <w:p w:rsidR="00CA0D9B" w:rsidRPr="00D97C44" w:rsidRDefault="00CA0D9B" w:rsidP="00CA0D9B">
      <w:pPr>
        <w:spacing w:after="0" w:line="240" w:lineRule="auto"/>
        <w:rPr>
          <w:rFonts w:ascii="Times New Roman" w:eastAsia="Calibri" w:hAnsi="Times New Roman" w:cs="Times New Roman"/>
          <w:b/>
          <w:sz w:val="24"/>
          <w:szCs w:val="24"/>
          <w:lang w:eastAsia="ru-RU"/>
        </w:rPr>
      </w:pPr>
      <w:r w:rsidRPr="00D97C44">
        <w:rPr>
          <w:rFonts w:ascii="Times New Roman" w:eastAsia="Calibri" w:hAnsi="Times New Roman" w:cs="Times New Roman"/>
          <w:b/>
          <w:sz w:val="24"/>
          <w:szCs w:val="24"/>
          <w:lang w:eastAsia="ru-RU"/>
        </w:rPr>
        <w:t xml:space="preserve">   </w:t>
      </w:r>
    </w:p>
    <w:p w:rsidR="00CA0D9B" w:rsidRPr="00D97C44" w:rsidRDefault="00CA0D9B" w:rsidP="00CA0D9B">
      <w:pPr>
        <w:spacing w:after="0" w:line="240" w:lineRule="auto"/>
        <w:jc w:val="both"/>
        <w:rPr>
          <w:rFonts w:ascii="Times New Roman" w:eastAsia="Times New Roman" w:hAnsi="Times New Roman" w:cs="Times New Roman"/>
          <w:color w:val="000000"/>
          <w:sz w:val="24"/>
          <w:szCs w:val="24"/>
          <w:lang w:eastAsia="ru-RU"/>
        </w:rPr>
      </w:pPr>
      <w:r w:rsidRPr="00D97C44">
        <w:rPr>
          <w:rFonts w:ascii="Times New Roman" w:eastAsia="Times New Roman" w:hAnsi="Times New Roman" w:cs="Times New Roman"/>
          <w:color w:val="000000"/>
          <w:sz w:val="24"/>
          <w:szCs w:val="24"/>
          <w:lang w:eastAsia="ru-RU"/>
        </w:rPr>
        <w:t>Стрельникова И.В., к</w:t>
      </w:r>
      <w:r w:rsidR="00AA46BE">
        <w:rPr>
          <w:rFonts w:ascii="Times New Roman" w:eastAsia="Times New Roman" w:hAnsi="Times New Roman" w:cs="Times New Roman"/>
          <w:color w:val="000000"/>
          <w:sz w:val="24"/>
          <w:szCs w:val="24"/>
          <w:lang w:eastAsia="ru-RU"/>
        </w:rPr>
        <w:t>анд</w:t>
      </w:r>
      <w:r w:rsidRPr="00D97C44">
        <w:rPr>
          <w:rFonts w:ascii="Times New Roman" w:eastAsia="Times New Roman" w:hAnsi="Times New Roman" w:cs="Times New Roman"/>
          <w:color w:val="000000"/>
          <w:sz w:val="24"/>
          <w:szCs w:val="24"/>
          <w:lang w:eastAsia="ru-RU"/>
        </w:rPr>
        <w:t>.б</w:t>
      </w:r>
      <w:r w:rsidR="00AA46BE">
        <w:rPr>
          <w:rFonts w:ascii="Times New Roman" w:eastAsia="Times New Roman" w:hAnsi="Times New Roman" w:cs="Times New Roman"/>
          <w:color w:val="000000"/>
          <w:sz w:val="24"/>
          <w:szCs w:val="24"/>
          <w:lang w:eastAsia="ru-RU"/>
        </w:rPr>
        <w:t>иол</w:t>
      </w:r>
      <w:r w:rsidRPr="00D97C44">
        <w:rPr>
          <w:rFonts w:ascii="Times New Roman" w:eastAsia="Times New Roman" w:hAnsi="Times New Roman" w:cs="Times New Roman"/>
          <w:color w:val="000000"/>
          <w:sz w:val="24"/>
          <w:szCs w:val="24"/>
          <w:lang w:eastAsia="ru-RU"/>
        </w:rPr>
        <w:t>.н</w:t>
      </w:r>
      <w:r w:rsidR="00AA46BE">
        <w:rPr>
          <w:rFonts w:ascii="Times New Roman" w:eastAsia="Times New Roman" w:hAnsi="Times New Roman" w:cs="Times New Roman"/>
          <w:color w:val="000000"/>
          <w:sz w:val="24"/>
          <w:szCs w:val="24"/>
          <w:lang w:eastAsia="ru-RU"/>
        </w:rPr>
        <w:t>аук</w:t>
      </w:r>
      <w:r w:rsidRPr="00D97C44">
        <w:rPr>
          <w:rFonts w:ascii="Times New Roman" w:eastAsia="Times New Roman" w:hAnsi="Times New Roman" w:cs="Times New Roman"/>
          <w:color w:val="000000"/>
          <w:sz w:val="24"/>
          <w:szCs w:val="24"/>
          <w:lang w:eastAsia="ru-RU"/>
        </w:rPr>
        <w:t xml:space="preserve">., </w:t>
      </w:r>
      <w:r w:rsidR="00AA46BE">
        <w:rPr>
          <w:rFonts w:ascii="Times New Roman" w:eastAsia="Times New Roman" w:hAnsi="Times New Roman" w:cs="Times New Roman"/>
          <w:color w:val="000000"/>
          <w:sz w:val="24"/>
          <w:szCs w:val="24"/>
          <w:lang w:eastAsia="ru-RU"/>
        </w:rPr>
        <w:t>проф.</w:t>
      </w:r>
      <w:r w:rsidRPr="00D97C44">
        <w:rPr>
          <w:rFonts w:ascii="Times New Roman" w:eastAsia="Times New Roman" w:hAnsi="Times New Roman" w:cs="Times New Roman"/>
          <w:color w:val="000000"/>
          <w:sz w:val="24"/>
          <w:szCs w:val="24"/>
          <w:lang w:eastAsia="ru-RU"/>
        </w:rPr>
        <w:t>, зав. кафедрой физиологии и биохимии МГАФК</w:t>
      </w:r>
    </w:p>
    <w:p w:rsidR="00CA0D9B" w:rsidRPr="00D97C44" w:rsidRDefault="00CA0D9B" w:rsidP="00CA0D9B">
      <w:pPr>
        <w:spacing w:after="0" w:line="240" w:lineRule="auto"/>
        <w:rPr>
          <w:rFonts w:ascii="Times New Roman" w:eastAsia="Calibri" w:hAnsi="Times New Roman" w:cs="Times New Roman"/>
          <w:sz w:val="24"/>
          <w:szCs w:val="24"/>
          <w:lang w:eastAsia="ru-RU"/>
        </w:rPr>
      </w:pPr>
    </w:p>
    <w:p w:rsidR="00CA0D9B" w:rsidRPr="00D97C44" w:rsidRDefault="00CA0D9B" w:rsidP="00CA0D9B">
      <w:pPr>
        <w:spacing w:after="0" w:line="240" w:lineRule="auto"/>
        <w:jc w:val="right"/>
        <w:rPr>
          <w:rFonts w:ascii="Times New Roman" w:eastAsia="Calibri" w:hAnsi="Times New Roman" w:cs="Times New Roman"/>
          <w:sz w:val="24"/>
          <w:szCs w:val="24"/>
          <w:lang w:eastAsia="ru-RU"/>
        </w:rPr>
      </w:pPr>
      <w:r w:rsidRPr="00D97C44">
        <w:rPr>
          <w:rFonts w:ascii="Times New Roman" w:eastAsia="Calibri" w:hAnsi="Times New Roman" w:cs="Times New Roman"/>
          <w:sz w:val="24"/>
          <w:szCs w:val="24"/>
          <w:lang w:eastAsia="ru-RU"/>
        </w:rPr>
        <w:t>________________</w:t>
      </w:r>
    </w:p>
    <w:p w:rsidR="00CA0D9B" w:rsidRPr="00D97C44" w:rsidRDefault="00CA0D9B" w:rsidP="00CA0D9B">
      <w:pPr>
        <w:spacing w:after="0" w:line="240" w:lineRule="auto"/>
        <w:jc w:val="right"/>
        <w:rPr>
          <w:rFonts w:ascii="Times New Roman" w:eastAsia="Calibri" w:hAnsi="Times New Roman" w:cs="Times New Roman"/>
          <w:sz w:val="24"/>
          <w:szCs w:val="24"/>
          <w:lang w:eastAsia="ru-RU"/>
        </w:rPr>
      </w:pPr>
    </w:p>
    <w:p w:rsidR="00CA0D9B" w:rsidRPr="00D97C44" w:rsidRDefault="00CA0D9B" w:rsidP="00CA0D9B">
      <w:pPr>
        <w:spacing w:after="0" w:line="240" w:lineRule="auto"/>
        <w:rPr>
          <w:rFonts w:ascii="Times New Roman" w:eastAsia="Calibri" w:hAnsi="Times New Roman" w:cs="Times New Roman"/>
          <w:sz w:val="24"/>
          <w:szCs w:val="24"/>
          <w:lang w:eastAsia="ru-RU"/>
        </w:rPr>
      </w:pPr>
    </w:p>
    <w:p w:rsidR="00CA0D9B" w:rsidRPr="00D97C44" w:rsidRDefault="00CA0D9B" w:rsidP="00CA0D9B">
      <w:pPr>
        <w:spacing w:after="0" w:line="240" w:lineRule="auto"/>
        <w:rPr>
          <w:rFonts w:ascii="Times New Roman" w:eastAsia="Calibri" w:hAnsi="Times New Roman" w:cs="Times New Roman"/>
          <w:sz w:val="24"/>
          <w:szCs w:val="24"/>
          <w:lang w:eastAsia="ru-RU"/>
        </w:rPr>
      </w:pPr>
    </w:p>
    <w:p w:rsidR="00CA0D9B" w:rsidRPr="00D97C44" w:rsidRDefault="00CA0D9B" w:rsidP="00CA0D9B">
      <w:pPr>
        <w:spacing w:after="0" w:line="240" w:lineRule="auto"/>
        <w:rPr>
          <w:rFonts w:ascii="Times New Roman" w:eastAsia="Calibri" w:hAnsi="Times New Roman" w:cs="Times New Roman"/>
          <w:sz w:val="24"/>
          <w:szCs w:val="24"/>
          <w:lang w:eastAsia="ru-RU"/>
        </w:rPr>
      </w:pPr>
    </w:p>
    <w:p w:rsidR="00CA0D9B" w:rsidRPr="00D97C44" w:rsidRDefault="00CA0D9B" w:rsidP="00CA0D9B">
      <w:pPr>
        <w:spacing w:after="0" w:line="240" w:lineRule="auto"/>
        <w:rPr>
          <w:rFonts w:ascii="Times New Roman" w:eastAsia="Calibri" w:hAnsi="Times New Roman" w:cs="Times New Roman"/>
          <w:sz w:val="24"/>
          <w:szCs w:val="24"/>
          <w:lang w:eastAsia="ru-RU"/>
        </w:rPr>
      </w:pPr>
    </w:p>
    <w:p w:rsidR="00CA0D9B" w:rsidRPr="00D97C44" w:rsidRDefault="00CA0D9B" w:rsidP="00CA0D9B">
      <w:pPr>
        <w:spacing w:after="0" w:line="240" w:lineRule="auto"/>
        <w:rPr>
          <w:rFonts w:ascii="Times New Roman" w:eastAsia="Calibri" w:hAnsi="Times New Roman" w:cs="Times New Roman"/>
          <w:sz w:val="24"/>
          <w:szCs w:val="24"/>
          <w:lang w:eastAsia="ru-RU"/>
        </w:rPr>
      </w:pPr>
    </w:p>
    <w:p w:rsidR="00CA0D9B" w:rsidRPr="00D97C44" w:rsidRDefault="00CA0D9B" w:rsidP="00CA0D9B">
      <w:pPr>
        <w:spacing w:after="0" w:line="240" w:lineRule="auto"/>
        <w:rPr>
          <w:rFonts w:ascii="Times New Roman" w:eastAsia="Calibri" w:hAnsi="Times New Roman" w:cs="Times New Roman"/>
          <w:sz w:val="24"/>
          <w:szCs w:val="24"/>
          <w:lang w:eastAsia="ru-RU"/>
        </w:rPr>
      </w:pPr>
    </w:p>
    <w:p w:rsidR="00CA0D9B" w:rsidRPr="00D97C44" w:rsidRDefault="00CA0D9B" w:rsidP="00CA0D9B">
      <w:pPr>
        <w:spacing w:after="0" w:line="240" w:lineRule="auto"/>
        <w:rPr>
          <w:rFonts w:ascii="Times New Roman" w:eastAsia="Calibri" w:hAnsi="Times New Roman" w:cs="Times New Roman"/>
          <w:sz w:val="24"/>
          <w:szCs w:val="24"/>
          <w:lang w:eastAsia="ru-RU"/>
        </w:rPr>
      </w:pPr>
    </w:p>
    <w:p w:rsidR="00CA0D9B" w:rsidRPr="00D97C44" w:rsidRDefault="00CA0D9B" w:rsidP="00CA0D9B">
      <w:pPr>
        <w:spacing w:after="0" w:line="240" w:lineRule="auto"/>
        <w:rPr>
          <w:rFonts w:ascii="Times New Roman" w:eastAsia="Calibri" w:hAnsi="Times New Roman" w:cs="Times New Roman"/>
          <w:sz w:val="24"/>
          <w:szCs w:val="24"/>
          <w:lang w:eastAsia="ru-RU"/>
        </w:rPr>
      </w:pPr>
    </w:p>
    <w:p w:rsidR="00CA0D9B" w:rsidRPr="00D97C44" w:rsidRDefault="00CA0D9B" w:rsidP="00CA0D9B">
      <w:pPr>
        <w:spacing w:after="0" w:line="240" w:lineRule="auto"/>
        <w:rPr>
          <w:rFonts w:ascii="Times New Roman" w:eastAsia="Calibri" w:hAnsi="Times New Roman" w:cs="Times New Roman"/>
          <w:sz w:val="24"/>
          <w:szCs w:val="24"/>
          <w:lang w:eastAsia="ru-RU"/>
        </w:rPr>
      </w:pPr>
    </w:p>
    <w:p w:rsidR="00CA0D9B" w:rsidRPr="00D97C44" w:rsidRDefault="00CA0D9B" w:rsidP="00CA0D9B">
      <w:pPr>
        <w:spacing w:after="0" w:line="240" w:lineRule="auto"/>
        <w:rPr>
          <w:rFonts w:ascii="Times New Roman" w:eastAsia="Calibri" w:hAnsi="Times New Roman" w:cs="Times New Roman"/>
          <w:sz w:val="24"/>
          <w:szCs w:val="24"/>
          <w:lang w:eastAsia="ru-RU"/>
        </w:rPr>
      </w:pPr>
    </w:p>
    <w:p w:rsidR="00CA0D9B" w:rsidRPr="00D97C44" w:rsidRDefault="00CA0D9B" w:rsidP="00CA0D9B">
      <w:pPr>
        <w:spacing w:after="0" w:line="240" w:lineRule="auto"/>
        <w:rPr>
          <w:rFonts w:ascii="Times New Roman" w:eastAsia="Calibri" w:hAnsi="Times New Roman" w:cs="Times New Roman"/>
          <w:sz w:val="24"/>
          <w:szCs w:val="24"/>
          <w:lang w:eastAsia="ru-RU"/>
        </w:rPr>
      </w:pPr>
    </w:p>
    <w:p w:rsidR="00CA0D9B" w:rsidRPr="00D97C44" w:rsidRDefault="00CA0D9B" w:rsidP="00CA0D9B">
      <w:pPr>
        <w:spacing w:after="0" w:line="240" w:lineRule="auto"/>
        <w:rPr>
          <w:rFonts w:ascii="Times New Roman" w:eastAsia="Calibri" w:hAnsi="Times New Roman" w:cs="Times New Roman"/>
          <w:sz w:val="24"/>
          <w:szCs w:val="24"/>
          <w:lang w:eastAsia="ru-RU"/>
        </w:rPr>
      </w:pPr>
    </w:p>
    <w:p w:rsidR="00CA0D9B" w:rsidRPr="00D97C44" w:rsidRDefault="00CA0D9B" w:rsidP="00CA0D9B">
      <w:pPr>
        <w:spacing w:after="0" w:line="240" w:lineRule="auto"/>
        <w:rPr>
          <w:rFonts w:ascii="Times New Roman" w:eastAsia="Calibri" w:hAnsi="Times New Roman" w:cs="Times New Roman"/>
          <w:sz w:val="24"/>
          <w:szCs w:val="24"/>
          <w:lang w:eastAsia="ru-RU"/>
        </w:rPr>
      </w:pPr>
    </w:p>
    <w:p w:rsidR="00CA0D9B" w:rsidRPr="00D97C44" w:rsidRDefault="00CA0D9B" w:rsidP="00CA0D9B">
      <w:pPr>
        <w:spacing w:after="0" w:line="240" w:lineRule="auto"/>
        <w:rPr>
          <w:rFonts w:ascii="Times New Roman" w:eastAsia="Calibri" w:hAnsi="Times New Roman" w:cs="Times New Roman"/>
          <w:sz w:val="24"/>
          <w:szCs w:val="24"/>
          <w:lang w:eastAsia="ru-RU"/>
        </w:rPr>
      </w:pPr>
    </w:p>
    <w:p w:rsidR="00CA0D9B" w:rsidRPr="00D97C44" w:rsidRDefault="00CA0D9B" w:rsidP="00CA0D9B">
      <w:pPr>
        <w:spacing w:after="0" w:line="240" w:lineRule="auto"/>
        <w:rPr>
          <w:rFonts w:ascii="Times New Roman" w:eastAsia="Calibri" w:hAnsi="Times New Roman" w:cs="Times New Roman"/>
          <w:sz w:val="24"/>
          <w:szCs w:val="24"/>
          <w:lang w:eastAsia="ru-RU"/>
        </w:rPr>
      </w:pPr>
    </w:p>
    <w:p w:rsidR="00CA0D9B" w:rsidRPr="00D97C44" w:rsidRDefault="00CA0D9B" w:rsidP="00CA0D9B">
      <w:pPr>
        <w:spacing w:after="0" w:line="240" w:lineRule="auto"/>
        <w:rPr>
          <w:rFonts w:ascii="Times New Roman" w:eastAsia="Calibri" w:hAnsi="Times New Roman" w:cs="Times New Roman"/>
          <w:sz w:val="24"/>
          <w:szCs w:val="24"/>
          <w:lang w:eastAsia="ru-RU"/>
        </w:rPr>
      </w:pPr>
    </w:p>
    <w:p w:rsidR="00CA0D9B" w:rsidRPr="00D97C44" w:rsidRDefault="00CA0D9B" w:rsidP="00CA0D9B">
      <w:pPr>
        <w:spacing w:after="0" w:line="240" w:lineRule="auto"/>
        <w:rPr>
          <w:rFonts w:ascii="Times New Roman" w:eastAsia="Calibri" w:hAnsi="Times New Roman" w:cs="Times New Roman"/>
          <w:sz w:val="24"/>
          <w:szCs w:val="24"/>
          <w:lang w:eastAsia="ru-RU"/>
        </w:rPr>
      </w:pPr>
    </w:p>
    <w:p w:rsidR="00CA0D9B" w:rsidRPr="00D97C44" w:rsidRDefault="00CA0D9B" w:rsidP="00CA0D9B">
      <w:pPr>
        <w:spacing w:after="0" w:line="240" w:lineRule="auto"/>
        <w:rPr>
          <w:rFonts w:ascii="Times New Roman" w:eastAsia="Calibri" w:hAnsi="Times New Roman" w:cs="Times New Roman"/>
          <w:sz w:val="24"/>
          <w:szCs w:val="24"/>
          <w:lang w:eastAsia="ru-RU"/>
        </w:rPr>
      </w:pPr>
    </w:p>
    <w:p w:rsidR="00CA0D9B" w:rsidRPr="00D97C44" w:rsidRDefault="00CA0D9B" w:rsidP="00CA0D9B">
      <w:pPr>
        <w:spacing w:after="0" w:line="240" w:lineRule="auto"/>
        <w:rPr>
          <w:rFonts w:ascii="Times New Roman" w:eastAsia="Calibri" w:hAnsi="Times New Roman" w:cs="Times New Roman"/>
          <w:sz w:val="24"/>
          <w:szCs w:val="24"/>
          <w:lang w:eastAsia="ru-RU"/>
        </w:rPr>
      </w:pPr>
    </w:p>
    <w:p w:rsidR="00CA0D9B" w:rsidRPr="00D97C44" w:rsidRDefault="00CA0D9B" w:rsidP="00CA0D9B">
      <w:pPr>
        <w:spacing w:after="0" w:line="240" w:lineRule="auto"/>
        <w:rPr>
          <w:rFonts w:ascii="Times New Roman" w:eastAsia="Calibri" w:hAnsi="Times New Roman" w:cs="Times New Roman"/>
          <w:sz w:val="24"/>
          <w:szCs w:val="24"/>
          <w:lang w:eastAsia="ru-RU"/>
        </w:rPr>
      </w:pPr>
    </w:p>
    <w:p w:rsidR="00CA0D9B" w:rsidRPr="00D97C44" w:rsidRDefault="00CA0D9B" w:rsidP="00CA0D9B">
      <w:pPr>
        <w:spacing w:after="0" w:line="240" w:lineRule="auto"/>
        <w:rPr>
          <w:rFonts w:ascii="Times New Roman" w:eastAsia="Calibri" w:hAnsi="Times New Roman" w:cs="Times New Roman"/>
          <w:sz w:val="24"/>
          <w:szCs w:val="24"/>
          <w:lang w:eastAsia="ru-RU"/>
        </w:rPr>
      </w:pPr>
    </w:p>
    <w:p w:rsidR="00CA0D9B" w:rsidRPr="00D97C44" w:rsidRDefault="00CA0D9B" w:rsidP="00CA0D9B">
      <w:pPr>
        <w:spacing w:after="0" w:line="240" w:lineRule="auto"/>
        <w:rPr>
          <w:rFonts w:ascii="Times New Roman" w:eastAsia="Calibri" w:hAnsi="Times New Roman" w:cs="Times New Roman"/>
          <w:sz w:val="24"/>
          <w:szCs w:val="24"/>
          <w:lang w:eastAsia="ru-RU"/>
        </w:rPr>
      </w:pPr>
    </w:p>
    <w:p w:rsidR="00CA0D9B" w:rsidRPr="00D97C44" w:rsidRDefault="00CA0D9B" w:rsidP="00CA0D9B">
      <w:pPr>
        <w:widowControl w:val="0"/>
        <w:spacing w:after="0" w:line="240" w:lineRule="auto"/>
        <w:rPr>
          <w:rFonts w:ascii="Times New Roman" w:eastAsia="Calibri" w:hAnsi="Times New Roman" w:cs="Times New Roman"/>
          <w:b/>
          <w:color w:val="000000"/>
          <w:sz w:val="24"/>
          <w:szCs w:val="24"/>
          <w:lang w:eastAsia="ru-RU"/>
        </w:rPr>
      </w:pPr>
      <w:r w:rsidRPr="00D97C44">
        <w:rPr>
          <w:rFonts w:ascii="Times New Roman" w:eastAsia="Calibri" w:hAnsi="Times New Roman" w:cs="Times New Roman"/>
          <w:b/>
          <w:color w:val="000000"/>
          <w:sz w:val="24"/>
          <w:szCs w:val="24"/>
          <w:lang w:eastAsia="ru-RU"/>
        </w:rPr>
        <w:t>Ссылки на используемые в разработке РПД дисциплины профессиональные стандарты (в соответствии с ФГОС ВО 49.03.02):</w:t>
      </w:r>
    </w:p>
    <w:p w:rsidR="00CA0D9B" w:rsidRPr="00D97C44" w:rsidRDefault="00CA0D9B" w:rsidP="00CA0D9B">
      <w:pPr>
        <w:widowControl w:val="0"/>
        <w:spacing w:after="0" w:line="240" w:lineRule="auto"/>
        <w:rPr>
          <w:rFonts w:ascii="Times New Roman" w:eastAsia="Calibri" w:hAnsi="Times New Roman" w:cs="Tahoma"/>
          <w:b/>
          <w:color w:val="000000"/>
          <w:sz w:val="24"/>
          <w:szCs w:val="24"/>
          <w:lang w:eastAsia="ru-RU"/>
        </w:rPr>
      </w:pPr>
    </w:p>
    <w:tbl>
      <w:tblPr>
        <w:tblW w:w="9782" w:type="dxa"/>
        <w:tblInd w:w="-289" w:type="dxa"/>
        <w:tblLook w:val="04A0" w:firstRow="1" w:lastRow="0" w:firstColumn="1" w:lastColumn="0" w:noHBand="0" w:noVBand="1"/>
      </w:tblPr>
      <w:tblGrid>
        <w:gridCol w:w="876"/>
        <w:gridCol w:w="4676"/>
        <w:gridCol w:w="3171"/>
        <w:gridCol w:w="1059"/>
      </w:tblGrid>
      <w:tr w:rsidR="00CA0D9B" w:rsidRPr="00D97C44" w:rsidTr="00CA0D9B">
        <w:tc>
          <w:tcPr>
            <w:tcW w:w="766" w:type="dxa"/>
            <w:tcBorders>
              <w:top w:val="single" w:sz="4" w:space="0" w:color="auto"/>
              <w:left w:val="single" w:sz="4" w:space="0" w:color="auto"/>
              <w:bottom w:val="single" w:sz="4" w:space="0" w:color="auto"/>
              <w:right w:val="single" w:sz="4" w:space="0" w:color="auto"/>
            </w:tcBorders>
            <w:hideMark/>
          </w:tcPr>
          <w:p w:rsidR="00CA0D9B" w:rsidRPr="00D97C44" w:rsidRDefault="00CA0D9B">
            <w:pPr>
              <w:widowControl w:val="0"/>
              <w:autoSpaceDE w:val="0"/>
              <w:autoSpaceDN w:val="0"/>
              <w:adjustRightInd w:val="0"/>
              <w:spacing w:after="0" w:line="240" w:lineRule="auto"/>
              <w:jc w:val="center"/>
              <w:rPr>
                <w:rFonts w:ascii="Times New Roman" w:eastAsia="Calibri" w:hAnsi="Times New Roman" w:cs="Tahoma"/>
                <w:b/>
                <w:color w:val="000000"/>
                <w:sz w:val="24"/>
                <w:szCs w:val="24"/>
                <w:lang w:eastAsia="ru-RU"/>
              </w:rPr>
            </w:pPr>
            <w:r w:rsidRPr="00D97C44">
              <w:rPr>
                <w:rFonts w:ascii="Times New Roman" w:eastAsia="Calibri" w:hAnsi="Times New Roman" w:cs="Tahoma"/>
                <w:b/>
                <w:color w:val="000000"/>
                <w:sz w:val="24"/>
                <w:szCs w:val="24"/>
                <w:lang w:eastAsia="ru-RU"/>
              </w:rPr>
              <w:t>Код ПС</w:t>
            </w:r>
          </w:p>
        </w:tc>
        <w:tc>
          <w:tcPr>
            <w:tcW w:w="4825" w:type="dxa"/>
            <w:tcBorders>
              <w:top w:val="single" w:sz="4" w:space="0" w:color="auto"/>
              <w:left w:val="single" w:sz="4" w:space="0" w:color="auto"/>
              <w:bottom w:val="single" w:sz="4" w:space="0" w:color="auto"/>
              <w:right w:val="single" w:sz="4" w:space="0" w:color="auto"/>
            </w:tcBorders>
            <w:hideMark/>
          </w:tcPr>
          <w:p w:rsidR="00CA0D9B" w:rsidRPr="00D97C44" w:rsidRDefault="00CA0D9B">
            <w:pPr>
              <w:widowControl w:val="0"/>
              <w:autoSpaceDE w:val="0"/>
              <w:autoSpaceDN w:val="0"/>
              <w:adjustRightInd w:val="0"/>
              <w:spacing w:after="0" w:line="240" w:lineRule="auto"/>
              <w:jc w:val="center"/>
              <w:rPr>
                <w:rFonts w:ascii="Times New Roman" w:eastAsia="Calibri" w:hAnsi="Times New Roman" w:cs="Tahoma"/>
                <w:b/>
                <w:color w:val="000000"/>
                <w:sz w:val="24"/>
                <w:szCs w:val="24"/>
                <w:lang w:eastAsia="ru-RU"/>
              </w:rPr>
            </w:pPr>
            <w:r w:rsidRPr="00D97C44">
              <w:rPr>
                <w:rFonts w:ascii="Times New Roman" w:eastAsia="Calibri" w:hAnsi="Times New Roman" w:cs="Tahoma"/>
                <w:b/>
                <w:color w:val="000000"/>
                <w:sz w:val="24"/>
                <w:szCs w:val="24"/>
                <w:lang w:eastAsia="ru-RU"/>
              </w:rPr>
              <w:t>Профессиональный стандарт</w:t>
            </w:r>
          </w:p>
        </w:tc>
        <w:tc>
          <w:tcPr>
            <w:tcW w:w="3260" w:type="dxa"/>
            <w:tcBorders>
              <w:top w:val="single" w:sz="4" w:space="0" w:color="auto"/>
              <w:left w:val="single" w:sz="4" w:space="0" w:color="auto"/>
              <w:bottom w:val="single" w:sz="4" w:space="0" w:color="auto"/>
              <w:right w:val="single" w:sz="4" w:space="0" w:color="auto"/>
            </w:tcBorders>
            <w:hideMark/>
          </w:tcPr>
          <w:p w:rsidR="00CA0D9B" w:rsidRPr="00D97C44" w:rsidRDefault="00CA0D9B">
            <w:pPr>
              <w:widowControl w:val="0"/>
              <w:autoSpaceDE w:val="0"/>
              <w:autoSpaceDN w:val="0"/>
              <w:adjustRightInd w:val="0"/>
              <w:spacing w:after="0" w:line="240" w:lineRule="auto"/>
              <w:jc w:val="center"/>
              <w:rPr>
                <w:rFonts w:ascii="Times New Roman" w:eastAsia="Calibri" w:hAnsi="Times New Roman" w:cs="Tahoma"/>
                <w:b/>
                <w:color w:val="000000"/>
                <w:sz w:val="24"/>
                <w:szCs w:val="24"/>
                <w:lang w:eastAsia="ru-RU"/>
              </w:rPr>
            </w:pPr>
            <w:r w:rsidRPr="00D97C44">
              <w:rPr>
                <w:rFonts w:ascii="Times New Roman" w:eastAsia="Calibri" w:hAnsi="Times New Roman" w:cs="Tahoma"/>
                <w:b/>
                <w:color w:val="000000"/>
                <w:sz w:val="24"/>
                <w:szCs w:val="24"/>
                <w:lang w:eastAsia="ru-RU"/>
              </w:rPr>
              <w:t>Приказ Министерства труда и социальной защиты РФ</w:t>
            </w:r>
          </w:p>
        </w:tc>
        <w:tc>
          <w:tcPr>
            <w:tcW w:w="931" w:type="dxa"/>
            <w:tcBorders>
              <w:top w:val="single" w:sz="4" w:space="0" w:color="auto"/>
              <w:left w:val="single" w:sz="4" w:space="0" w:color="auto"/>
              <w:bottom w:val="single" w:sz="4" w:space="0" w:color="auto"/>
              <w:right w:val="single" w:sz="4" w:space="0" w:color="auto"/>
            </w:tcBorders>
            <w:hideMark/>
          </w:tcPr>
          <w:p w:rsidR="00CA0D9B" w:rsidRPr="00D97C44" w:rsidRDefault="00CA0D9B">
            <w:pPr>
              <w:widowControl w:val="0"/>
              <w:autoSpaceDE w:val="0"/>
              <w:autoSpaceDN w:val="0"/>
              <w:adjustRightInd w:val="0"/>
              <w:spacing w:after="0" w:line="240" w:lineRule="auto"/>
              <w:jc w:val="center"/>
              <w:rPr>
                <w:rFonts w:ascii="Times New Roman" w:eastAsia="Calibri" w:hAnsi="Times New Roman" w:cs="Tahoma"/>
                <w:b/>
                <w:color w:val="000000"/>
                <w:sz w:val="24"/>
                <w:szCs w:val="24"/>
                <w:lang w:eastAsia="ru-RU"/>
              </w:rPr>
            </w:pPr>
            <w:r w:rsidRPr="00D97C44">
              <w:rPr>
                <w:rFonts w:ascii="Times New Roman" w:eastAsia="Calibri" w:hAnsi="Times New Roman" w:cs="Tahoma"/>
                <w:b/>
                <w:color w:val="000000"/>
                <w:sz w:val="24"/>
                <w:szCs w:val="24"/>
                <w:lang w:eastAsia="ru-RU"/>
              </w:rPr>
              <w:t>Аббрев. исп. в РПД</w:t>
            </w:r>
          </w:p>
        </w:tc>
      </w:tr>
      <w:tr w:rsidR="00CA0D9B" w:rsidRPr="00D97C44" w:rsidTr="00CA0D9B">
        <w:tc>
          <w:tcPr>
            <w:tcW w:w="9782" w:type="dxa"/>
            <w:gridSpan w:val="4"/>
            <w:tcBorders>
              <w:top w:val="single" w:sz="4" w:space="0" w:color="auto"/>
              <w:left w:val="single" w:sz="4" w:space="0" w:color="auto"/>
              <w:bottom w:val="single" w:sz="4" w:space="0" w:color="auto"/>
              <w:right w:val="single" w:sz="4" w:space="0" w:color="auto"/>
            </w:tcBorders>
            <w:hideMark/>
          </w:tcPr>
          <w:p w:rsidR="00CA0D9B" w:rsidRPr="00D97C44" w:rsidRDefault="00CA0D9B">
            <w:pPr>
              <w:widowControl w:val="0"/>
              <w:autoSpaceDE w:val="0"/>
              <w:autoSpaceDN w:val="0"/>
              <w:adjustRightInd w:val="0"/>
              <w:spacing w:after="0" w:line="240" w:lineRule="auto"/>
              <w:jc w:val="center"/>
              <w:rPr>
                <w:rFonts w:ascii="Times New Roman" w:eastAsia="Calibri" w:hAnsi="Times New Roman" w:cs="Tahoma"/>
                <w:b/>
                <w:color w:val="000000"/>
                <w:sz w:val="24"/>
                <w:szCs w:val="24"/>
                <w:lang w:eastAsia="ru-RU"/>
              </w:rPr>
            </w:pPr>
            <w:r w:rsidRPr="00D97C44">
              <w:rPr>
                <w:rFonts w:ascii="Times New Roman" w:eastAsia="Calibri" w:hAnsi="Times New Roman" w:cs="Tahoma"/>
                <w:b/>
                <w:color w:val="000000"/>
                <w:sz w:val="24"/>
                <w:szCs w:val="24"/>
                <w:lang w:eastAsia="ru-RU"/>
              </w:rPr>
              <w:t>05 Физическая культура и спорт</w:t>
            </w:r>
          </w:p>
        </w:tc>
      </w:tr>
      <w:tr w:rsidR="00CA0D9B" w:rsidRPr="00D97C44" w:rsidTr="00CA0D9B">
        <w:tc>
          <w:tcPr>
            <w:tcW w:w="766" w:type="dxa"/>
            <w:tcBorders>
              <w:top w:val="single" w:sz="4" w:space="0" w:color="auto"/>
              <w:left w:val="single" w:sz="4" w:space="0" w:color="auto"/>
              <w:bottom w:val="single" w:sz="4" w:space="0" w:color="auto"/>
              <w:right w:val="single" w:sz="4" w:space="0" w:color="auto"/>
            </w:tcBorders>
            <w:hideMark/>
          </w:tcPr>
          <w:p w:rsidR="00CA0D9B" w:rsidRPr="00D97C44" w:rsidRDefault="00CA0D9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D97C44">
              <w:rPr>
                <w:rFonts w:ascii="Times New Roman" w:eastAsia="Calibri" w:hAnsi="Times New Roman" w:cs="Times New Roman"/>
                <w:sz w:val="24"/>
                <w:szCs w:val="24"/>
                <w:lang w:eastAsia="ru-RU"/>
              </w:rPr>
              <w:t>05.002</w:t>
            </w:r>
          </w:p>
        </w:tc>
        <w:tc>
          <w:tcPr>
            <w:tcW w:w="4825" w:type="dxa"/>
            <w:tcBorders>
              <w:top w:val="single" w:sz="4" w:space="0" w:color="auto"/>
              <w:left w:val="single" w:sz="4" w:space="0" w:color="auto"/>
              <w:bottom w:val="single" w:sz="4" w:space="0" w:color="auto"/>
              <w:right w:val="single" w:sz="4" w:space="0" w:color="auto"/>
            </w:tcBorders>
          </w:tcPr>
          <w:p w:rsidR="00CA0D9B" w:rsidRPr="00D97C44" w:rsidRDefault="008F72DB">
            <w:pPr>
              <w:keepNext/>
              <w:keepLines/>
              <w:widowControl w:val="0"/>
              <w:autoSpaceDE w:val="0"/>
              <w:autoSpaceDN w:val="0"/>
              <w:adjustRightInd w:val="0"/>
              <w:spacing w:before="240" w:after="0" w:line="240" w:lineRule="auto"/>
              <w:jc w:val="both"/>
              <w:outlineLvl w:val="0"/>
              <w:rPr>
                <w:rFonts w:ascii="Times New Roman" w:eastAsiaTheme="majorEastAsia" w:hAnsi="Times New Roman" w:cs="Times New Roman"/>
                <w:b/>
                <w:color w:val="000000" w:themeColor="text1"/>
                <w:sz w:val="24"/>
                <w:szCs w:val="24"/>
                <w:lang w:eastAsia="ru-RU"/>
              </w:rPr>
            </w:pPr>
            <w:hyperlink r:id="rId6" w:history="1">
              <w:r w:rsidR="00CA0D9B" w:rsidRPr="00D97C44">
                <w:rPr>
                  <w:rStyle w:val="a3"/>
                  <w:rFonts w:ascii="Times New Roman" w:hAnsi="Times New Roman" w:cs="Times New Roman"/>
                  <w:color w:val="000000" w:themeColor="text1"/>
                  <w:sz w:val="24"/>
                  <w:szCs w:val="24"/>
                  <w:u w:val="none"/>
                </w:rPr>
                <w:t>"Тренер по адаптивной физической куль</w:t>
              </w:r>
              <w:r w:rsidR="00CA0D9B" w:rsidRPr="00D97C44">
                <w:rPr>
                  <w:rStyle w:val="a3"/>
                  <w:rFonts w:ascii="Times New Roman" w:hAnsi="Times New Roman" w:cs="Times New Roman"/>
                  <w:color w:val="000000" w:themeColor="text1"/>
                  <w:sz w:val="24"/>
                  <w:szCs w:val="24"/>
                  <w:u w:val="none"/>
                </w:rPr>
                <w:lastRenderedPageBreak/>
                <w:t>туре и адаптивному спорту"</w:t>
              </w:r>
            </w:hyperlink>
          </w:p>
          <w:p w:rsidR="00CA0D9B" w:rsidRPr="00D97C44" w:rsidRDefault="00CA0D9B">
            <w:pPr>
              <w:keepNext/>
              <w:keepLines/>
              <w:widowControl w:val="0"/>
              <w:autoSpaceDE w:val="0"/>
              <w:autoSpaceDN w:val="0"/>
              <w:adjustRightInd w:val="0"/>
              <w:spacing w:after="0" w:line="240" w:lineRule="auto"/>
              <w:jc w:val="both"/>
              <w:outlineLvl w:val="0"/>
              <w:rPr>
                <w:rFonts w:ascii="Times New Roman" w:eastAsiaTheme="majorEastAsia" w:hAnsi="Times New Roman" w:cs="Times New Roman"/>
                <w:b/>
                <w:color w:val="000000" w:themeColor="text1"/>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hideMark/>
          </w:tcPr>
          <w:p w:rsidR="00CA0D9B" w:rsidRPr="00D97C44" w:rsidRDefault="00CA0D9B">
            <w:pPr>
              <w:widowControl w:val="0"/>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ru-RU"/>
              </w:rPr>
            </w:pPr>
            <w:r w:rsidRPr="00D97C44">
              <w:rPr>
                <w:rFonts w:ascii="Times New Roman" w:eastAsia="Calibri" w:hAnsi="Times New Roman" w:cs="Times New Roman"/>
                <w:color w:val="000000" w:themeColor="text1"/>
                <w:sz w:val="24"/>
                <w:szCs w:val="24"/>
                <w:lang w:eastAsia="ru-RU"/>
              </w:rPr>
              <w:lastRenderedPageBreak/>
              <w:t xml:space="preserve">Приказ Министерства труда и социальной защиты РФ от </w:t>
            </w:r>
            <w:r w:rsidRPr="00D97C44">
              <w:rPr>
                <w:rFonts w:ascii="Times New Roman" w:eastAsia="Calibri" w:hAnsi="Times New Roman" w:cs="Times New Roman"/>
                <w:color w:val="000000" w:themeColor="text1"/>
                <w:sz w:val="24"/>
                <w:szCs w:val="24"/>
                <w:lang w:eastAsia="ru-RU"/>
              </w:rPr>
              <w:lastRenderedPageBreak/>
              <w:t>02 апреля 2019 г. N 199н</w:t>
            </w:r>
          </w:p>
        </w:tc>
        <w:tc>
          <w:tcPr>
            <w:tcW w:w="931" w:type="dxa"/>
            <w:tcBorders>
              <w:top w:val="single" w:sz="4" w:space="0" w:color="auto"/>
              <w:left w:val="single" w:sz="4" w:space="0" w:color="auto"/>
              <w:bottom w:val="single" w:sz="4" w:space="0" w:color="auto"/>
              <w:right w:val="single" w:sz="4" w:space="0" w:color="auto"/>
            </w:tcBorders>
            <w:hideMark/>
          </w:tcPr>
          <w:p w:rsidR="00CA0D9B" w:rsidRPr="00D97C44" w:rsidRDefault="00CA0D9B">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D97C44">
              <w:rPr>
                <w:rFonts w:ascii="Times New Roman" w:eastAsia="Calibri" w:hAnsi="Times New Roman" w:cs="Times New Roman"/>
                <w:b/>
                <w:sz w:val="24"/>
                <w:szCs w:val="24"/>
                <w:lang w:eastAsia="ru-RU"/>
              </w:rPr>
              <w:lastRenderedPageBreak/>
              <w:t>Т АФК</w:t>
            </w:r>
          </w:p>
        </w:tc>
      </w:tr>
    </w:tbl>
    <w:p w:rsidR="00CA0D9B" w:rsidRPr="0075119B" w:rsidRDefault="00CA0D9B" w:rsidP="00CA0D9B">
      <w:pPr>
        <w:spacing w:after="0" w:line="240" w:lineRule="auto"/>
        <w:ind w:firstLine="709"/>
        <w:contextualSpacing/>
        <w:jc w:val="both"/>
        <w:rPr>
          <w:rFonts w:ascii="Times New Roman" w:eastAsia="Calibri" w:hAnsi="Times New Roman" w:cs="Times New Roman"/>
          <w:b/>
          <w:bCs/>
          <w:caps/>
          <w:color w:val="000000"/>
          <w:spacing w:val="-1"/>
          <w:sz w:val="24"/>
          <w:szCs w:val="24"/>
          <w:lang w:eastAsia="ru-RU"/>
        </w:rPr>
      </w:pPr>
      <w:r w:rsidRPr="0075119B">
        <w:rPr>
          <w:rFonts w:ascii="Times New Roman" w:eastAsia="Calibri" w:hAnsi="Times New Roman" w:cs="Times New Roman"/>
          <w:b/>
          <w:bCs/>
          <w:caps/>
          <w:color w:val="000000"/>
          <w:spacing w:val="-1"/>
          <w:sz w:val="24"/>
          <w:szCs w:val="24"/>
          <w:lang w:eastAsia="ru-RU"/>
        </w:rPr>
        <w:t xml:space="preserve">1. изучениЕ дисциплины НАПРАВЛЕНО НА формирование следующих компетенций: </w:t>
      </w:r>
    </w:p>
    <w:p w:rsidR="00CA0D9B" w:rsidRPr="00D97C44" w:rsidRDefault="00CA0D9B" w:rsidP="00CA0D9B">
      <w:pPr>
        <w:spacing w:after="0" w:line="240" w:lineRule="auto"/>
        <w:contextualSpacing/>
        <w:jc w:val="both"/>
        <w:rPr>
          <w:rFonts w:ascii="Times New Roman" w:eastAsia="Calibri" w:hAnsi="Times New Roman" w:cs="Times New Roman"/>
          <w:spacing w:val="-2"/>
          <w:sz w:val="24"/>
          <w:szCs w:val="24"/>
          <w:lang w:eastAsia="ru-RU"/>
        </w:rPr>
      </w:pPr>
      <w:r w:rsidRPr="0075119B">
        <w:rPr>
          <w:rFonts w:ascii="Times New Roman" w:eastAsia="Calibri" w:hAnsi="Times New Roman" w:cs="Times New Roman"/>
          <w:b/>
          <w:spacing w:val="-1"/>
          <w:sz w:val="24"/>
          <w:szCs w:val="24"/>
          <w:lang w:eastAsia="ru-RU"/>
        </w:rPr>
        <w:t>ОПК-4.</w:t>
      </w:r>
      <w:r w:rsidRPr="00D97C44">
        <w:rPr>
          <w:rFonts w:ascii="Times New Roman" w:eastAsia="Calibri" w:hAnsi="Times New Roman" w:cs="Times New Roman"/>
          <w:spacing w:val="-4"/>
          <w:sz w:val="24"/>
          <w:szCs w:val="24"/>
          <w:lang w:eastAsia="ru-RU"/>
        </w:rPr>
        <w:t xml:space="preserve"> </w:t>
      </w:r>
      <w:r w:rsidRPr="00D97C44">
        <w:rPr>
          <w:rFonts w:ascii="Times New Roman" w:eastAsia="Calibri" w:hAnsi="Times New Roman" w:cs="Times New Roman"/>
          <w:spacing w:val="-1"/>
          <w:sz w:val="24"/>
          <w:szCs w:val="24"/>
          <w:lang w:eastAsia="ru-RU"/>
        </w:rPr>
        <w:t>Способен</w:t>
      </w:r>
      <w:r w:rsidRPr="00D97C44">
        <w:rPr>
          <w:rFonts w:ascii="Times New Roman" w:eastAsia="Calibri" w:hAnsi="Times New Roman" w:cs="Times New Roman"/>
          <w:spacing w:val="29"/>
          <w:sz w:val="24"/>
          <w:szCs w:val="24"/>
          <w:lang w:eastAsia="ru-RU"/>
        </w:rPr>
        <w:t xml:space="preserve"> </w:t>
      </w:r>
      <w:r w:rsidRPr="00D97C44">
        <w:rPr>
          <w:rFonts w:ascii="Times New Roman" w:eastAsia="Calibri" w:hAnsi="Times New Roman" w:cs="Times New Roman"/>
          <w:spacing w:val="-1"/>
          <w:sz w:val="24"/>
          <w:szCs w:val="24"/>
          <w:lang w:eastAsia="ru-RU"/>
        </w:rPr>
        <w:t>осуществлять</w:t>
      </w:r>
      <w:r w:rsidRPr="00D97C44">
        <w:rPr>
          <w:rFonts w:ascii="Times New Roman" w:eastAsia="Calibri" w:hAnsi="Times New Roman" w:cs="Times New Roman"/>
          <w:spacing w:val="-4"/>
          <w:sz w:val="24"/>
          <w:szCs w:val="24"/>
          <w:lang w:eastAsia="ru-RU"/>
        </w:rPr>
        <w:t xml:space="preserve"> </w:t>
      </w:r>
      <w:r w:rsidRPr="00D97C44">
        <w:rPr>
          <w:rFonts w:ascii="Times New Roman" w:eastAsia="Calibri" w:hAnsi="Times New Roman" w:cs="Times New Roman"/>
          <w:spacing w:val="-2"/>
          <w:sz w:val="24"/>
          <w:szCs w:val="24"/>
          <w:lang w:eastAsia="ru-RU"/>
        </w:rPr>
        <w:t>контроль</w:t>
      </w:r>
      <w:r w:rsidRPr="00D97C44">
        <w:rPr>
          <w:rFonts w:ascii="Times New Roman" w:eastAsia="Calibri" w:hAnsi="Times New Roman" w:cs="Times New Roman"/>
          <w:spacing w:val="-3"/>
          <w:sz w:val="24"/>
          <w:szCs w:val="24"/>
          <w:lang w:eastAsia="ru-RU"/>
        </w:rPr>
        <w:t xml:space="preserve"> </w:t>
      </w:r>
      <w:r w:rsidRPr="00D97C44">
        <w:rPr>
          <w:rFonts w:ascii="Times New Roman" w:eastAsia="Calibri" w:hAnsi="Times New Roman" w:cs="Times New Roman"/>
          <w:sz w:val="24"/>
          <w:szCs w:val="24"/>
          <w:lang w:eastAsia="ru-RU"/>
        </w:rPr>
        <w:t>с</w:t>
      </w:r>
      <w:r w:rsidRPr="00D97C44">
        <w:rPr>
          <w:rFonts w:ascii="Times New Roman" w:eastAsia="Calibri" w:hAnsi="Times New Roman" w:cs="Times New Roman"/>
          <w:spacing w:val="24"/>
          <w:w w:val="99"/>
          <w:sz w:val="24"/>
          <w:szCs w:val="24"/>
          <w:lang w:eastAsia="ru-RU"/>
        </w:rPr>
        <w:t xml:space="preserve"> </w:t>
      </w:r>
      <w:r w:rsidRPr="00D97C44">
        <w:rPr>
          <w:rFonts w:ascii="Times New Roman" w:eastAsia="Calibri" w:hAnsi="Times New Roman" w:cs="Times New Roman"/>
          <w:spacing w:val="-1"/>
          <w:sz w:val="24"/>
          <w:szCs w:val="24"/>
          <w:lang w:eastAsia="ru-RU"/>
        </w:rPr>
        <w:t>использованием</w:t>
      </w:r>
      <w:r w:rsidRPr="00D97C44">
        <w:rPr>
          <w:rFonts w:ascii="Times New Roman" w:eastAsia="Calibri" w:hAnsi="Times New Roman" w:cs="Times New Roman"/>
          <w:spacing w:val="-8"/>
          <w:sz w:val="24"/>
          <w:szCs w:val="24"/>
          <w:lang w:eastAsia="ru-RU"/>
        </w:rPr>
        <w:t xml:space="preserve"> </w:t>
      </w:r>
      <w:r w:rsidRPr="00D97C44">
        <w:rPr>
          <w:rFonts w:ascii="Times New Roman" w:eastAsia="Calibri" w:hAnsi="Times New Roman" w:cs="Times New Roman"/>
          <w:spacing w:val="-3"/>
          <w:sz w:val="24"/>
          <w:szCs w:val="24"/>
          <w:lang w:eastAsia="ru-RU"/>
        </w:rPr>
        <w:t>методов</w:t>
      </w:r>
      <w:r w:rsidRPr="00D97C44">
        <w:rPr>
          <w:rFonts w:ascii="Times New Roman" w:eastAsia="Calibri" w:hAnsi="Times New Roman" w:cs="Times New Roman"/>
          <w:spacing w:val="27"/>
          <w:sz w:val="24"/>
          <w:szCs w:val="24"/>
          <w:lang w:eastAsia="ru-RU"/>
        </w:rPr>
        <w:t xml:space="preserve"> </w:t>
      </w:r>
      <w:r w:rsidRPr="00D97C44">
        <w:rPr>
          <w:rFonts w:ascii="Times New Roman" w:eastAsia="Calibri" w:hAnsi="Times New Roman" w:cs="Times New Roman"/>
          <w:spacing w:val="-1"/>
          <w:sz w:val="24"/>
          <w:szCs w:val="24"/>
          <w:lang w:eastAsia="ru-RU"/>
        </w:rPr>
        <w:t>измерения</w:t>
      </w:r>
      <w:r w:rsidRPr="00D97C44">
        <w:rPr>
          <w:rFonts w:ascii="Times New Roman" w:eastAsia="Calibri" w:hAnsi="Times New Roman" w:cs="Times New Roman"/>
          <w:spacing w:val="-6"/>
          <w:sz w:val="24"/>
          <w:szCs w:val="24"/>
          <w:lang w:eastAsia="ru-RU"/>
        </w:rPr>
        <w:t xml:space="preserve"> </w:t>
      </w:r>
      <w:r w:rsidRPr="00D97C44">
        <w:rPr>
          <w:rFonts w:ascii="Times New Roman" w:eastAsia="Calibri" w:hAnsi="Times New Roman" w:cs="Times New Roman"/>
          <w:sz w:val="24"/>
          <w:szCs w:val="24"/>
          <w:lang w:eastAsia="ru-RU"/>
        </w:rPr>
        <w:t>и</w:t>
      </w:r>
      <w:r w:rsidRPr="00D97C44">
        <w:rPr>
          <w:rFonts w:ascii="Times New Roman" w:eastAsia="Calibri" w:hAnsi="Times New Roman" w:cs="Times New Roman"/>
          <w:spacing w:val="-3"/>
          <w:sz w:val="24"/>
          <w:szCs w:val="24"/>
          <w:lang w:eastAsia="ru-RU"/>
        </w:rPr>
        <w:t xml:space="preserve"> </w:t>
      </w:r>
      <w:r w:rsidRPr="00D97C44">
        <w:rPr>
          <w:rFonts w:ascii="Times New Roman" w:eastAsia="Calibri" w:hAnsi="Times New Roman" w:cs="Times New Roman"/>
          <w:spacing w:val="-1"/>
          <w:sz w:val="24"/>
          <w:szCs w:val="24"/>
          <w:lang w:eastAsia="ru-RU"/>
        </w:rPr>
        <w:t>оценки</w:t>
      </w:r>
      <w:r w:rsidRPr="00D97C44">
        <w:rPr>
          <w:rFonts w:ascii="Times New Roman" w:eastAsia="Calibri" w:hAnsi="Times New Roman" w:cs="Times New Roman"/>
          <w:spacing w:val="26"/>
          <w:sz w:val="24"/>
          <w:szCs w:val="24"/>
          <w:lang w:eastAsia="ru-RU"/>
        </w:rPr>
        <w:t xml:space="preserve"> </w:t>
      </w:r>
      <w:r w:rsidRPr="00D97C44">
        <w:rPr>
          <w:rFonts w:ascii="Times New Roman" w:eastAsia="Calibri" w:hAnsi="Times New Roman" w:cs="Times New Roman"/>
          <w:spacing w:val="-2"/>
          <w:sz w:val="24"/>
          <w:szCs w:val="24"/>
          <w:lang w:eastAsia="ru-RU"/>
        </w:rPr>
        <w:t>физического</w:t>
      </w:r>
      <w:r w:rsidRPr="00D97C44">
        <w:rPr>
          <w:rFonts w:ascii="Times New Roman" w:eastAsia="Calibri" w:hAnsi="Times New Roman" w:cs="Times New Roman"/>
          <w:spacing w:val="-12"/>
          <w:sz w:val="24"/>
          <w:szCs w:val="24"/>
          <w:lang w:eastAsia="ru-RU"/>
        </w:rPr>
        <w:t xml:space="preserve"> </w:t>
      </w:r>
      <w:r w:rsidRPr="00D97C44">
        <w:rPr>
          <w:rFonts w:ascii="Times New Roman" w:eastAsia="Calibri" w:hAnsi="Times New Roman" w:cs="Times New Roman"/>
          <w:spacing w:val="-1"/>
          <w:sz w:val="24"/>
          <w:szCs w:val="24"/>
          <w:lang w:eastAsia="ru-RU"/>
        </w:rPr>
        <w:t>развития,</w:t>
      </w:r>
      <w:r w:rsidRPr="00D97C44">
        <w:rPr>
          <w:rFonts w:ascii="Times New Roman" w:eastAsia="Calibri" w:hAnsi="Times New Roman" w:cs="Times New Roman"/>
          <w:spacing w:val="25"/>
          <w:sz w:val="24"/>
          <w:szCs w:val="24"/>
          <w:lang w:eastAsia="ru-RU"/>
        </w:rPr>
        <w:t xml:space="preserve"> </w:t>
      </w:r>
      <w:r w:rsidRPr="00D97C44">
        <w:rPr>
          <w:rFonts w:ascii="Times New Roman" w:eastAsia="Calibri" w:hAnsi="Times New Roman" w:cs="Times New Roman"/>
          <w:spacing w:val="-1"/>
          <w:sz w:val="24"/>
          <w:szCs w:val="24"/>
          <w:lang w:eastAsia="ru-RU"/>
        </w:rPr>
        <w:t>функциональной</w:t>
      </w:r>
      <w:r w:rsidRPr="00D97C44">
        <w:rPr>
          <w:rFonts w:ascii="Times New Roman" w:eastAsia="Calibri" w:hAnsi="Times New Roman" w:cs="Times New Roman"/>
          <w:spacing w:val="25"/>
          <w:sz w:val="24"/>
          <w:szCs w:val="24"/>
          <w:lang w:eastAsia="ru-RU"/>
        </w:rPr>
        <w:t xml:space="preserve"> </w:t>
      </w:r>
      <w:r w:rsidRPr="00D97C44">
        <w:rPr>
          <w:rFonts w:ascii="Times New Roman" w:eastAsia="Calibri" w:hAnsi="Times New Roman" w:cs="Times New Roman"/>
          <w:spacing w:val="-2"/>
          <w:sz w:val="24"/>
          <w:szCs w:val="24"/>
          <w:lang w:eastAsia="ru-RU"/>
        </w:rPr>
        <w:t>подготовленности,</w:t>
      </w:r>
      <w:r w:rsidRPr="00D97C44">
        <w:rPr>
          <w:rFonts w:ascii="Times New Roman" w:eastAsia="Calibri" w:hAnsi="Times New Roman" w:cs="Times New Roman"/>
          <w:spacing w:val="21"/>
          <w:sz w:val="24"/>
          <w:szCs w:val="24"/>
          <w:lang w:eastAsia="ru-RU"/>
        </w:rPr>
        <w:t xml:space="preserve"> </w:t>
      </w:r>
      <w:r w:rsidRPr="00D97C44">
        <w:rPr>
          <w:rFonts w:ascii="Times New Roman" w:eastAsia="Calibri" w:hAnsi="Times New Roman" w:cs="Times New Roman"/>
          <w:spacing w:val="-2"/>
          <w:sz w:val="24"/>
          <w:szCs w:val="24"/>
          <w:lang w:eastAsia="ru-RU"/>
        </w:rPr>
        <w:t>психического</w:t>
      </w:r>
      <w:r w:rsidRPr="00D97C44">
        <w:rPr>
          <w:rFonts w:ascii="Times New Roman" w:eastAsia="Calibri" w:hAnsi="Times New Roman" w:cs="Times New Roman"/>
          <w:spacing w:val="-12"/>
          <w:sz w:val="24"/>
          <w:szCs w:val="24"/>
          <w:lang w:eastAsia="ru-RU"/>
        </w:rPr>
        <w:t xml:space="preserve"> </w:t>
      </w:r>
      <w:r w:rsidRPr="00D97C44">
        <w:rPr>
          <w:rFonts w:ascii="Times New Roman" w:eastAsia="Calibri" w:hAnsi="Times New Roman" w:cs="Times New Roman"/>
          <w:spacing w:val="-1"/>
          <w:sz w:val="24"/>
          <w:szCs w:val="24"/>
          <w:lang w:eastAsia="ru-RU"/>
        </w:rPr>
        <w:t>состояния</w:t>
      </w:r>
      <w:r w:rsidRPr="00D97C44">
        <w:rPr>
          <w:rFonts w:ascii="Times New Roman" w:eastAsia="Calibri" w:hAnsi="Times New Roman" w:cs="Times New Roman"/>
          <w:spacing w:val="23"/>
          <w:w w:val="99"/>
          <w:sz w:val="24"/>
          <w:szCs w:val="24"/>
          <w:lang w:eastAsia="ru-RU"/>
        </w:rPr>
        <w:t xml:space="preserve"> </w:t>
      </w:r>
      <w:r w:rsidRPr="00D97C44">
        <w:rPr>
          <w:rFonts w:ascii="Times New Roman" w:eastAsia="Calibri" w:hAnsi="Times New Roman" w:cs="Times New Roman"/>
          <w:spacing w:val="-2"/>
          <w:sz w:val="24"/>
          <w:szCs w:val="24"/>
          <w:lang w:eastAsia="ru-RU"/>
        </w:rPr>
        <w:t>занимающихся,</w:t>
      </w:r>
      <w:r w:rsidRPr="00D97C44">
        <w:rPr>
          <w:rFonts w:ascii="Times New Roman" w:eastAsia="Calibri" w:hAnsi="Times New Roman" w:cs="Times New Roman"/>
          <w:spacing w:val="-6"/>
          <w:sz w:val="24"/>
          <w:szCs w:val="24"/>
          <w:lang w:eastAsia="ru-RU"/>
        </w:rPr>
        <w:t xml:space="preserve"> </w:t>
      </w:r>
      <w:r w:rsidRPr="00D97C44">
        <w:rPr>
          <w:rFonts w:ascii="Times New Roman" w:eastAsia="Calibri" w:hAnsi="Times New Roman" w:cs="Times New Roman"/>
          <w:sz w:val="24"/>
          <w:szCs w:val="24"/>
          <w:lang w:eastAsia="ru-RU"/>
        </w:rPr>
        <w:t>с</w:t>
      </w:r>
      <w:r w:rsidRPr="00D97C44">
        <w:rPr>
          <w:rFonts w:ascii="Times New Roman" w:eastAsia="Calibri" w:hAnsi="Times New Roman" w:cs="Times New Roman"/>
          <w:spacing w:val="-6"/>
          <w:sz w:val="24"/>
          <w:szCs w:val="24"/>
          <w:lang w:eastAsia="ru-RU"/>
        </w:rPr>
        <w:t xml:space="preserve"> </w:t>
      </w:r>
      <w:r w:rsidRPr="00D97C44">
        <w:rPr>
          <w:rFonts w:ascii="Times New Roman" w:eastAsia="Calibri" w:hAnsi="Times New Roman" w:cs="Times New Roman"/>
          <w:spacing w:val="-2"/>
          <w:sz w:val="24"/>
          <w:szCs w:val="24"/>
          <w:lang w:eastAsia="ru-RU"/>
        </w:rPr>
        <w:t>учетом</w:t>
      </w:r>
      <w:r w:rsidRPr="00D97C44">
        <w:rPr>
          <w:rFonts w:ascii="Times New Roman" w:eastAsia="Calibri" w:hAnsi="Times New Roman" w:cs="Times New Roman"/>
          <w:spacing w:val="27"/>
          <w:w w:val="99"/>
          <w:sz w:val="24"/>
          <w:szCs w:val="24"/>
          <w:lang w:eastAsia="ru-RU"/>
        </w:rPr>
        <w:t xml:space="preserve"> </w:t>
      </w:r>
      <w:r w:rsidRPr="00D97C44">
        <w:rPr>
          <w:rFonts w:ascii="Times New Roman" w:eastAsia="Calibri" w:hAnsi="Times New Roman" w:cs="Times New Roman"/>
          <w:spacing w:val="-1"/>
          <w:sz w:val="24"/>
          <w:szCs w:val="24"/>
          <w:lang w:eastAsia="ru-RU"/>
        </w:rPr>
        <w:t>нозологических</w:t>
      </w:r>
      <w:r w:rsidRPr="00D97C44">
        <w:rPr>
          <w:rFonts w:ascii="Times New Roman" w:eastAsia="Calibri" w:hAnsi="Times New Roman" w:cs="Times New Roman"/>
          <w:spacing w:val="-8"/>
          <w:sz w:val="24"/>
          <w:szCs w:val="24"/>
          <w:lang w:eastAsia="ru-RU"/>
        </w:rPr>
        <w:t xml:space="preserve"> </w:t>
      </w:r>
      <w:r w:rsidRPr="00D97C44">
        <w:rPr>
          <w:rFonts w:ascii="Times New Roman" w:eastAsia="Calibri" w:hAnsi="Times New Roman" w:cs="Times New Roman"/>
          <w:spacing w:val="-1"/>
          <w:sz w:val="24"/>
          <w:szCs w:val="24"/>
          <w:lang w:eastAsia="ru-RU"/>
        </w:rPr>
        <w:t>форм</w:t>
      </w:r>
      <w:r w:rsidRPr="00D97C44">
        <w:rPr>
          <w:rFonts w:ascii="Times New Roman" w:eastAsia="Calibri" w:hAnsi="Times New Roman" w:cs="Times New Roman"/>
          <w:spacing w:val="25"/>
          <w:w w:val="99"/>
          <w:sz w:val="24"/>
          <w:szCs w:val="24"/>
          <w:lang w:eastAsia="ru-RU"/>
        </w:rPr>
        <w:t xml:space="preserve"> </w:t>
      </w:r>
      <w:r w:rsidRPr="00D97C44">
        <w:rPr>
          <w:rFonts w:ascii="Times New Roman" w:eastAsia="Calibri" w:hAnsi="Times New Roman" w:cs="Times New Roman"/>
          <w:spacing w:val="-1"/>
          <w:sz w:val="24"/>
          <w:szCs w:val="24"/>
          <w:lang w:eastAsia="ru-RU"/>
        </w:rPr>
        <w:t>заболеваний</w:t>
      </w:r>
      <w:r w:rsidRPr="00D97C44">
        <w:rPr>
          <w:rFonts w:ascii="Times New Roman" w:eastAsia="Calibri" w:hAnsi="Times New Roman" w:cs="Times New Roman"/>
          <w:spacing w:val="21"/>
          <w:sz w:val="24"/>
          <w:szCs w:val="24"/>
          <w:lang w:eastAsia="ru-RU"/>
        </w:rPr>
        <w:t xml:space="preserve"> </w:t>
      </w:r>
      <w:r w:rsidRPr="00D97C44">
        <w:rPr>
          <w:rFonts w:ascii="Times New Roman" w:eastAsia="Calibri" w:hAnsi="Times New Roman" w:cs="Times New Roman"/>
          <w:spacing w:val="-2"/>
          <w:sz w:val="24"/>
          <w:szCs w:val="24"/>
          <w:lang w:eastAsia="ru-RU"/>
        </w:rPr>
        <w:t>занимающихся.</w:t>
      </w:r>
    </w:p>
    <w:p w:rsidR="00CA0D9B" w:rsidRPr="00D97C44" w:rsidRDefault="00CA0D9B" w:rsidP="00CA0D9B">
      <w:pPr>
        <w:shd w:val="clear" w:color="auto" w:fill="FFFFFF"/>
        <w:spacing w:after="0" w:line="240" w:lineRule="auto"/>
        <w:jc w:val="both"/>
        <w:rPr>
          <w:rFonts w:ascii="Times New Roman" w:eastAsia="Calibri" w:hAnsi="Times New Roman" w:cs="Times New Roman"/>
          <w:spacing w:val="-2"/>
          <w:sz w:val="24"/>
          <w:szCs w:val="24"/>
          <w:lang w:eastAsia="ru-RU"/>
        </w:rPr>
      </w:pPr>
      <w:r w:rsidRPr="0075119B">
        <w:rPr>
          <w:rFonts w:ascii="Times New Roman" w:eastAsia="Calibri" w:hAnsi="Times New Roman" w:cs="Times New Roman"/>
          <w:b/>
          <w:color w:val="000000"/>
          <w:spacing w:val="-1"/>
          <w:sz w:val="24"/>
          <w:szCs w:val="24"/>
          <w:lang w:eastAsia="ru-RU"/>
        </w:rPr>
        <w:t>ОПК-13.</w:t>
      </w:r>
      <w:r w:rsidRPr="00D97C44">
        <w:rPr>
          <w:rFonts w:ascii="Times New Roman" w:eastAsia="Calibri" w:hAnsi="Times New Roman" w:cs="Times New Roman"/>
          <w:color w:val="000000"/>
          <w:spacing w:val="-1"/>
          <w:sz w:val="24"/>
          <w:szCs w:val="24"/>
          <w:lang w:eastAsia="ru-RU"/>
        </w:rPr>
        <w:t xml:space="preserve"> </w:t>
      </w:r>
      <w:r w:rsidRPr="00D97C44">
        <w:rPr>
          <w:rFonts w:ascii="Times New Roman" w:eastAsia="Calibri" w:hAnsi="Times New Roman" w:cs="Times New Roman"/>
          <w:spacing w:val="-1"/>
          <w:sz w:val="24"/>
          <w:szCs w:val="24"/>
          <w:lang w:eastAsia="ru-RU"/>
        </w:rPr>
        <w:t>Способен</w:t>
      </w:r>
      <w:r w:rsidRPr="00D97C44">
        <w:rPr>
          <w:rFonts w:ascii="Times New Roman" w:eastAsia="Calibri" w:hAnsi="Times New Roman" w:cs="Times New Roman"/>
          <w:spacing w:val="30"/>
          <w:sz w:val="24"/>
          <w:szCs w:val="24"/>
          <w:lang w:eastAsia="ru-RU"/>
        </w:rPr>
        <w:t xml:space="preserve"> </w:t>
      </w:r>
      <w:r w:rsidRPr="00D97C44">
        <w:rPr>
          <w:rFonts w:ascii="Times New Roman" w:eastAsia="Calibri" w:hAnsi="Times New Roman" w:cs="Times New Roman"/>
          <w:spacing w:val="-2"/>
          <w:sz w:val="24"/>
          <w:szCs w:val="24"/>
          <w:lang w:eastAsia="ru-RU"/>
        </w:rPr>
        <w:t>планировать</w:t>
      </w:r>
      <w:r w:rsidRPr="00D97C44">
        <w:rPr>
          <w:rFonts w:ascii="Times New Roman" w:eastAsia="Calibri" w:hAnsi="Times New Roman" w:cs="Times New Roman"/>
          <w:spacing w:val="-10"/>
          <w:sz w:val="24"/>
          <w:szCs w:val="24"/>
          <w:lang w:eastAsia="ru-RU"/>
        </w:rPr>
        <w:t xml:space="preserve"> </w:t>
      </w:r>
      <w:r w:rsidRPr="00D97C44">
        <w:rPr>
          <w:rFonts w:ascii="Times New Roman" w:eastAsia="Calibri" w:hAnsi="Times New Roman" w:cs="Times New Roman"/>
          <w:spacing w:val="-2"/>
          <w:sz w:val="24"/>
          <w:szCs w:val="24"/>
          <w:lang w:eastAsia="ru-RU"/>
        </w:rPr>
        <w:t>содержание</w:t>
      </w:r>
      <w:r w:rsidRPr="00D97C44">
        <w:rPr>
          <w:rFonts w:ascii="Times New Roman" w:eastAsia="Calibri" w:hAnsi="Times New Roman" w:cs="Times New Roman"/>
          <w:spacing w:val="31"/>
          <w:w w:val="99"/>
          <w:sz w:val="24"/>
          <w:szCs w:val="24"/>
          <w:lang w:eastAsia="ru-RU"/>
        </w:rPr>
        <w:t xml:space="preserve"> </w:t>
      </w:r>
      <w:r w:rsidRPr="00D97C44">
        <w:rPr>
          <w:rFonts w:ascii="Times New Roman" w:eastAsia="Calibri" w:hAnsi="Times New Roman" w:cs="Times New Roman"/>
          <w:spacing w:val="-1"/>
          <w:sz w:val="24"/>
          <w:szCs w:val="24"/>
          <w:lang w:eastAsia="ru-RU"/>
        </w:rPr>
        <w:t>занятий</w:t>
      </w:r>
      <w:r w:rsidRPr="00D97C44">
        <w:rPr>
          <w:rFonts w:ascii="Times New Roman" w:eastAsia="Calibri" w:hAnsi="Times New Roman" w:cs="Times New Roman"/>
          <w:spacing w:val="-5"/>
          <w:sz w:val="24"/>
          <w:szCs w:val="24"/>
          <w:lang w:eastAsia="ru-RU"/>
        </w:rPr>
        <w:t xml:space="preserve"> </w:t>
      </w:r>
      <w:r w:rsidRPr="00D97C44">
        <w:rPr>
          <w:rFonts w:ascii="Times New Roman" w:eastAsia="Calibri" w:hAnsi="Times New Roman" w:cs="Times New Roman"/>
          <w:sz w:val="24"/>
          <w:szCs w:val="24"/>
          <w:lang w:eastAsia="ru-RU"/>
        </w:rPr>
        <w:t>с</w:t>
      </w:r>
      <w:r w:rsidRPr="00D97C44">
        <w:rPr>
          <w:rFonts w:ascii="Times New Roman" w:eastAsia="Calibri" w:hAnsi="Times New Roman" w:cs="Times New Roman"/>
          <w:spacing w:val="-3"/>
          <w:sz w:val="24"/>
          <w:szCs w:val="24"/>
          <w:lang w:eastAsia="ru-RU"/>
        </w:rPr>
        <w:t xml:space="preserve"> </w:t>
      </w:r>
      <w:r w:rsidRPr="00D97C44">
        <w:rPr>
          <w:rFonts w:ascii="Times New Roman" w:eastAsia="Calibri" w:hAnsi="Times New Roman" w:cs="Times New Roman"/>
          <w:spacing w:val="-2"/>
          <w:sz w:val="24"/>
          <w:szCs w:val="24"/>
          <w:lang w:eastAsia="ru-RU"/>
        </w:rPr>
        <w:t>учетом</w:t>
      </w:r>
      <w:r w:rsidRPr="00D97C44">
        <w:rPr>
          <w:rFonts w:ascii="Times New Roman" w:eastAsia="Calibri" w:hAnsi="Times New Roman" w:cs="Times New Roman"/>
          <w:spacing w:val="24"/>
          <w:w w:val="99"/>
          <w:sz w:val="24"/>
          <w:szCs w:val="24"/>
          <w:lang w:eastAsia="ru-RU"/>
        </w:rPr>
        <w:t xml:space="preserve"> </w:t>
      </w:r>
      <w:r w:rsidRPr="00D97C44">
        <w:rPr>
          <w:rFonts w:ascii="Times New Roman" w:eastAsia="Calibri" w:hAnsi="Times New Roman" w:cs="Times New Roman"/>
          <w:spacing w:val="-2"/>
          <w:sz w:val="24"/>
          <w:szCs w:val="24"/>
          <w:lang w:eastAsia="ru-RU"/>
        </w:rPr>
        <w:t>положений</w:t>
      </w:r>
      <w:r w:rsidRPr="00D97C44">
        <w:rPr>
          <w:rFonts w:ascii="Times New Roman" w:eastAsia="Calibri" w:hAnsi="Times New Roman" w:cs="Times New Roman"/>
          <w:spacing w:val="-5"/>
          <w:sz w:val="24"/>
          <w:szCs w:val="24"/>
          <w:lang w:eastAsia="ru-RU"/>
        </w:rPr>
        <w:t xml:space="preserve"> </w:t>
      </w:r>
      <w:r w:rsidRPr="00D97C44">
        <w:rPr>
          <w:rFonts w:ascii="Times New Roman" w:eastAsia="Calibri" w:hAnsi="Times New Roman" w:cs="Times New Roman"/>
          <w:spacing w:val="-1"/>
          <w:sz w:val="24"/>
          <w:szCs w:val="24"/>
          <w:lang w:eastAsia="ru-RU"/>
        </w:rPr>
        <w:t>теории</w:t>
      </w:r>
      <w:r w:rsidRPr="00D97C44">
        <w:rPr>
          <w:rFonts w:ascii="Times New Roman" w:eastAsia="Calibri" w:hAnsi="Times New Roman" w:cs="Times New Roman"/>
          <w:spacing w:val="29"/>
          <w:sz w:val="24"/>
          <w:szCs w:val="24"/>
          <w:lang w:eastAsia="ru-RU"/>
        </w:rPr>
        <w:t xml:space="preserve"> </w:t>
      </w:r>
      <w:r w:rsidRPr="00D97C44">
        <w:rPr>
          <w:rFonts w:ascii="Times New Roman" w:eastAsia="Calibri" w:hAnsi="Times New Roman" w:cs="Times New Roman"/>
          <w:spacing w:val="-1"/>
          <w:sz w:val="24"/>
          <w:szCs w:val="24"/>
          <w:lang w:eastAsia="ru-RU"/>
        </w:rPr>
        <w:t>физической</w:t>
      </w:r>
      <w:r w:rsidRPr="00D97C44">
        <w:rPr>
          <w:rFonts w:ascii="Times New Roman" w:eastAsia="Calibri" w:hAnsi="Times New Roman" w:cs="Times New Roman"/>
          <w:spacing w:val="-9"/>
          <w:sz w:val="24"/>
          <w:szCs w:val="24"/>
          <w:lang w:eastAsia="ru-RU"/>
        </w:rPr>
        <w:t xml:space="preserve"> </w:t>
      </w:r>
      <w:r w:rsidRPr="00D97C44">
        <w:rPr>
          <w:rFonts w:ascii="Times New Roman" w:eastAsia="Calibri" w:hAnsi="Times New Roman" w:cs="Times New Roman"/>
          <w:spacing w:val="-5"/>
          <w:sz w:val="24"/>
          <w:szCs w:val="24"/>
          <w:lang w:eastAsia="ru-RU"/>
        </w:rPr>
        <w:t>к</w:t>
      </w:r>
      <w:r w:rsidRPr="00D97C44">
        <w:rPr>
          <w:rFonts w:ascii="Times New Roman" w:eastAsia="Calibri" w:hAnsi="Times New Roman" w:cs="Times New Roman"/>
          <w:spacing w:val="-4"/>
          <w:sz w:val="24"/>
          <w:szCs w:val="24"/>
          <w:lang w:eastAsia="ru-RU"/>
        </w:rPr>
        <w:t>ульту</w:t>
      </w:r>
      <w:r w:rsidRPr="00D97C44">
        <w:rPr>
          <w:rFonts w:ascii="Times New Roman" w:eastAsia="Calibri" w:hAnsi="Times New Roman" w:cs="Times New Roman"/>
          <w:spacing w:val="-5"/>
          <w:sz w:val="24"/>
          <w:szCs w:val="24"/>
          <w:lang w:eastAsia="ru-RU"/>
        </w:rPr>
        <w:t>ры</w:t>
      </w:r>
      <w:r w:rsidRPr="00D97C44">
        <w:rPr>
          <w:rFonts w:ascii="Times New Roman" w:eastAsia="Calibri" w:hAnsi="Times New Roman" w:cs="Times New Roman"/>
          <w:spacing w:val="-4"/>
          <w:sz w:val="24"/>
          <w:szCs w:val="24"/>
          <w:lang w:eastAsia="ru-RU"/>
        </w:rPr>
        <w:t>,</w:t>
      </w:r>
      <w:r w:rsidRPr="00D97C44">
        <w:rPr>
          <w:rFonts w:ascii="Times New Roman" w:eastAsia="Calibri" w:hAnsi="Times New Roman" w:cs="Times New Roman"/>
          <w:spacing w:val="29"/>
          <w:sz w:val="24"/>
          <w:szCs w:val="24"/>
          <w:lang w:eastAsia="ru-RU"/>
        </w:rPr>
        <w:t xml:space="preserve"> </w:t>
      </w:r>
      <w:r w:rsidRPr="00D97C44">
        <w:rPr>
          <w:rFonts w:ascii="Times New Roman" w:eastAsia="Calibri" w:hAnsi="Times New Roman" w:cs="Times New Roman"/>
          <w:spacing w:val="-1"/>
          <w:sz w:val="24"/>
          <w:szCs w:val="24"/>
          <w:lang w:eastAsia="ru-RU"/>
        </w:rPr>
        <w:t>физиологической</w:t>
      </w:r>
      <w:r w:rsidRPr="00D97C44">
        <w:rPr>
          <w:rFonts w:ascii="Times New Roman" w:eastAsia="Calibri" w:hAnsi="Times New Roman" w:cs="Times New Roman"/>
          <w:spacing w:val="20"/>
          <w:sz w:val="24"/>
          <w:szCs w:val="24"/>
          <w:lang w:eastAsia="ru-RU"/>
        </w:rPr>
        <w:t xml:space="preserve"> </w:t>
      </w:r>
      <w:r w:rsidRPr="00D97C44">
        <w:rPr>
          <w:rFonts w:ascii="Times New Roman" w:eastAsia="Calibri" w:hAnsi="Times New Roman" w:cs="Times New Roman"/>
          <w:spacing w:val="-1"/>
          <w:sz w:val="24"/>
          <w:szCs w:val="24"/>
          <w:lang w:eastAsia="ru-RU"/>
        </w:rPr>
        <w:t>характеристики</w:t>
      </w:r>
      <w:r w:rsidRPr="00D97C44">
        <w:rPr>
          <w:rFonts w:ascii="Times New Roman" w:eastAsia="Calibri" w:hAnsi="Times New Roman" w:cs="Times New Roman"/>
          <w:spacing w:val="-10"/>
          <w:sz w:val="24"/>
          <w:szCs w:val="24"/>
          <w:lang w:eastAsia="ru-RU"/>
        </w:rPr>
        <w:t xml:space="preserve"> </w:t>
      </w:r>
      <w:r w:rsidRPr="00D97C44">
        <w:rPr>
          <w:rFonts w:ascii="Times New Roman" w:eastAsia="Calibri" w:hAnsi="Times New Roman" w:cs="Times New Roman"/>
          <w:spacing w:val="-1"/>
          <w:sz w:val="24"/>
          <w:szCs w:val="24"/>
          <w:lang w:eastAsia="ru-RU"/>
        </w:rPr>
        <w:t>нагрузки,</w:t>
      </w:r>
      <w:r w:rsidRPr="00D97C44">
        <w:rPr>
          <w:rFonts w:ascii="Times New Roman" w:eastAsia="Calibri" w:hAnsi="Times New Roman" w:cs="Times New Roman"/>
          <w:spacing w:val="26"/>
          <w:sz w:val="24"/>
          <w:szCs w:val="24"/>
          <w:lang w:eastAsia="ru-RU"/>
        </w:rPr>
        <w:t xml:space="preserve"> </w:t>
      </w:r>
      <w:r w:rsidRPr="00D97C44">
        <w:rPr>
          <w:rFonts w:ascii="Times New Roman" w:eastAsia="Calibri" w:hAnsi="Times New Roman" w:cs="Times New Roman"/>
          <w:spacing w:val="-1"/>
          <w:sz w:val="24"/>
          <w:szCs w:val="24"/>
          <w:lang w:eastAsia="ru-RU"/>
        </w:rPr>
        <w:t>анатомо-морфологических</w:t>
      </w:r>
      <w:r w:rsidRPr="00D97C44">
        <w:rPr>
          <w:rFonts w:ascii="Times New Roman" w:eastAsia="Calibri" w:hAnsi="Times New Roman" w:cs="Times New Roman"/>
          <w:spacing w:val="26"/>
          <w:sz w:val="24"/>
          <w:szCs w:val="24"/>
          <w:lang w:eastAsia="ru-RU"/>
        </w:rPr>
        <w:t xml:space="preserve"> </w:t>
      </w:r>
      <w:r w:rsidRPr="00D97C44">
        <w:rPr>
          <w:rFonts w:ascii="Times New Roman" w:eastAsia="Calibri" w:hAnsi="Times New Roman" w:cs="Times New Roman"/>
          <w:sz w:val="24"/>
          <w:szCs w:val="24"/>
          <w:lang w:eastAsia="ru-RU"/>
        </w:rPr>
        <w:t>и</w:t>
      </w:r>
      <w:r w:rsidRPr="00D97C44">
        <w:rPr>
          <w:rFonts w:ascii="Times New Roman" w:eastAsia="Calibri" w:hAnsi="Times New Roman" w:cs="Times New Roman"/>
          <w:spacing w:val="-5"/>
          <w:sz w:val="24"/>
          <w:szCs w:val="24"/>
          <w:lang w:eastAsia="ru-RU"/>
        </w:rPr>
        <w:t xml:space="preserve"> </w:t>
      </w:r>
      <w:r w:rsidRPr="00D97C44">
        <w:rPr>
          <w:rFonts w:ascii="Times New Roman" w:eastAsia="Calibri" w:hAnsi="Times New Roman" w:cs="Times New Roman"/>
          <w:spacing w:val="-2"/>
          <w:sz w:val="24"/>
          <w:szCs w:val="24"/>
          <w:lang w:eastAsia="ru-RU"/>
        </w:rPr>
        <w:t>психологических</w:t>
      </w:r>
      <w:r w:rsidRPr="00D97C44">
        <w:rPr>
          <w:rFonts w:ascii="Times New Roman" w:eastAsia="Calibri" w:hAnsi="Times New Roman" w:cs="Times New Roman"/>
          <w:spacing w:val="27"/>
          <w:sz w:val="24"/>
          <w:szCs w:val="24"/>
          <w:lang w:eastAsia="ru-RU"/>
        </w:rPr>
        <w:t xml:space="preserve"> </w:t>
      </w:r>
      <w:r w:rsidRPr="00D97C44">
        <w:rPr>
          <w:rFonts w:ascii="Times New Roman" w:eastAsia="Calibri" w:hAnsi="Times New Roman" w:cs="Times New Roman"/>
          <w:sz w:val="24"/>
          <w:szCs w:val="24"/>
          <w:lang w:eastAsia="ru-RU"/>
        </w:rPr>
        <w:t>особенностей</w:t>
      </w:r>
      <w:r w:rsidRPr="00D97C44">
        <w:rPr>
          <w:rFonts w:ascii="Times New Roman" w:eastAsia="Calibri" w:hAnsi="Times New Roman" w:cs="Times New Roman"/>
          <w:spacing w:val="23"/>
          <w:sz w:val="24"/>
          <w:szCs w:val="24"/>
          <w:lang w:eastAsia="ru-RU"/>
        </w:rPr>
        <w:t xml:space="preserve"> </w:t>
      </w:r>
      <w:r w:rsidRPr="00D97C44">
        <w:rPr>
          <w:rFonts w:ascii="Times New Roman" w:eastAsia="Calibri" w:hAnsi="Times New Roman" w:cs="Times New Roman"/>
          <w:spacing w:val="-2"/>
          <w:sz w:val="24"/>
          <w:szCs w:val="24"/>
          <w:lang w:eastAsia="ru-RU"/>
        </w:rPr>
        <w:t>занимающихся</w:t>
      </w:r>
      <w:r w:rsidRPr="00D97C44">
        <w:rPr>
          <w:rFonts w:ascii="Times New Roman" w:eastAsia="Calibri" w:hAnsi="Times New Roman" w:cs="Times New Roman"/>
          <w:spacing w:val="-11"/>
          <w:sz w:val="24"/>
          <w:szCs w:val="24"/>
          <w:lang w:eastAsia="ru-RU"/>
        </w:rPr>
        <w:t xml:space="preserve"> </w:t>
      </w:r>
      <w:r w:rsidRPr="00D97C44">
        <w:rPr>
          <w:rFonts w:ascii="Times New Roman" w:eastAsia="Calibri" w:hAnsi="Times New Roman" w:cs="Times New Roman"/>
          <w:spacing w:val="-1"/>
          <w:sz w:val="24"/>
          <w:szCs w:val="24"/>
          <w:lang w:eastAsia="ru-RU"/>
        </w:rPr>
        <w:t>различного</w:t>
      </w:r>
      <w:r w:rsidRPr="00D97C44">
        <w:rPr>
          <w:rFonts w:ascii="Times New Roman" w:eastAsia="Calibri" w:hAnsi="Times New Roman" w:cs="Times New Roman"/>
          <w:spacing w:val="27"/>
          <w:sz w:val="24"/>
          <w:szCs w:val="24"/>
          <w:lang w:eastAsia="ru-RU"/>
        </w:rPr>
        <w:t xml:space="preserve"> </w:t>
      </w:r>
      <w:r w:rsidRPr="00D97C44">
        <w:rPr>
          <w:rFonts w:ascii="Times New Roman" w:eastAsia="Calibri" w:hAnsi="Times New Roman" w:cs="Times New Roman"/>
          <w:spacing w:val="-1"/>
          <w:sz w:val="24"/>
          <w:szCs w:val="24"/>
          <w:lang w:eastAsia="ru-RU"/>
        </w:rPr>
        <w:t>пола</w:t>
      </w:r>
      <w:r w:rsidRPr="00D97C44">
        <w:rPr>
          <w:rFonts w:ascii="Times New Roman" w:eastAsia="Calibri" w:hAnsi="Times New Roman" w:cs="Times New Roman"/>
          <w:spacing w:val="-5"/>
          <w:sz w:val="24"/>
          <w:szCs w:val="24"/>
          <w:lang w:eastAsia="ru-RU"/>
        </w:rPr>
        <w:t xml:space="preserve"> </w:t>
      </w:r>
      <w:r w:rsidRPr="00D97C44">
        <w:rPr>
          <w:rFonts w:ascii="Times New Roman" w:eastAsia="Calibri" w:hAnsi="Times New Roman" w:cs="Times New Roman"/>
          <w:sz w:val="24"/>
          <w:szCs w:val="24"/>
          <w:lang w:eastAsia="ru-RU"/>
        </w:rPr>
        <w:t>и</w:t>
      </w:r>
      <w:r w:rsidRPr="00D97C44">
        <w:rPr>
          <w:rFonts w:ascii="Times New Roman" w:eastAsia="Calibri" w:hAnsi="Times New Roman" w:cs="Times New Roman"/>
          <w:spacing w:val="-4"/>
          <w:sz w:val="24"/>
          <w:szCs w:val="24"/>
          <w:lang w:eastAsia="ru-RU"/>
        </w:rPr>
        <w:t xml:space="preserve"> </w:t>
      </w:r>
      <w:r w:rsidRPr="00D97C44">
        <w:rPr>
          <w:rFonts w:ascii="Times New Roman" w:eastAsia="Calibri" w:hAnsi="Times New Roman" w:cs="Times New Roman"/>
          <w:spacing w:val="-1"/>
          <w:sz w:val="24"/>
          <w:szCs w:val="24"/>
          <w:lang w:eastAsia="ru-RU"/>
        </w:rPr>
        <w:t>возраста,</w:t>
      </w:r>
      <w:r w:rsidRPr="00D97C44">
        <w:rPr>
          <w:rFonts w:ascii="Times New Roman" w:eastAsia="Calibri" w:hAnsi="Times New Roman" w:cs="Times New Roman"/>
          <w:spacing w:val="28"/>
          <w:sz w:val="24"/>
          <w:szCs w:val="24"/>
          <w:lang w:eastAsia="ru-RU"/>
        </w:rPr>
        <w:t xml:space="preserve"> </w:t>
      </w:r>
      <w:r w:rsidRPr="00D97C44">
        <w:rPr>
          <w:rFonts w:ascii="Times New Roman" w:eastAsia="Calibri" w:hAnsi="Times New Roman" w:cs="Times New Roman"/>
          <w:spacing w:val="-1"/>
          <w:sz w:val="24"/>
          <w:szCs w:val="24"/>
          <w:lang w:eastAsia="ru-RU"/>
        </w:rPr>
        <w:t>нозологических</w:t>
      </w:r>
      <w:r w:rsidRPr="00D97C44">
        <w:rPr>
          <w:rFonts w:ascii="Times New Roman" w:eastAsia="Calibri" w:hAnsi="Times New Roman" w:cs="Times New Roman"/>
          <w:spacing w:val="-8"/>
          <w:sz w:val="24"/>
          <w:szCs w:val="24"/>
          <w:lang w:eastAsia="ru-RU"/>
        </w:rPr>
        <w:t xml:space="preserve"> </w:t>
      </w:r>
      <w:r w:rsidRPr="00D97C44">
        <w:rPr>
          <w:rFonts w:ascii="Times New Roman" w:eastAsia="Calibri" w:hAnsi="Times New Roman" w:cs="Times New Roman"/>
          <w:spacing w:val="-1"/>
          <w:sz w:val="24"/>
          <w:szCs w:val="24"/>
          <w:lang w:eastAsia="ru-RU"/>
        </w:rPr>
        <w:t>форм</w:t>
      </w:r>
      <w:r w:rsidRPr="00D97C44">
        <w:rPr>
          <w:rFonts w:ascii="Times New Roman" w:eastAsia="Calibri" w:hAnsi="Times New Roman" w:cs="Times New Roman"/>
          <w:spacing w:val="25"/>
          <w:w w:val="99"/>
          <w:sz w:val="24"/>
          <w:szCs w:val="24"/>
          <w:lang w:eastAsia="ru-RU"/>
        </w:rPr>
        <w:t xml:space="preserve"> </w:t>
      </w:r>
      <w:r w:rsidRPr="00D97C44">
        <w:rPr>
          <w:rFonts w:ascii="Times New Roman" w:eastAsia="Calibri" w:hAnsi="Times New Roman" w:cs="Times New Roman"/>
          <w:spacing w:val="-1"/>
          <w:sz w:val="24"/>
          <w:szCs w:val="24"/>
          <w:lang w:eastAsia="ru-RU"/>
        </w:rPr>
        <w:t>заболеваний</w:t>
      </w:r>
      <w:r w:rsidRPr="00D97C44">
        <w:rPr>
          <w:rFonts w:ascii="Times New Roman" w:eastAsia="Calibri" w:hAnsi="Times New Roman" w:cs="Times New Roman"/>
          <w:spacing w:val="21"/>
          <w:sz w:val="24"/>
          <w:szCs w:val="24"/>
          <w:lang w:eastAsia="ru-RU"/>
        </w:rPr>
        <w:t xml:space="preserve"> </w:t>
      </w:r>
      <w:r w:rsidRPr="00D97C44">
        <w:rPr>
          <w:rFonts w:ascii="Times New Roman" w:eastAsia="Calibri" w:hAnsi="Times New Roman" w:cs="Times New Roman"/>
          <w:spacing w:val="-2"/>
          <w:sz w:val="24"/>
          <w:szCs w:val="24"/>
          <w:lang w:eastAsia="ru-RU"/>
        </w:rPr>
        <w:t>занимающихся.</w:t>
      </w:r>
    </w:p>
    <w:p w:rsidR="00CA0D9B" w:rsidRPr="00D97C44" w:rsidRDefault="00CA0D9B" w:rsidP="00CA0D9B">
      <w:pPr>
        <w:shd w:val="clear" w:color="auto" w:fill="FFFFFF"/>
        <w:spacing w:after="0" w:line="240" w:lineRule="auto"/>
        <w:jc w:val="both"/>
        <w:rPr>
          <w:rFonts w:ascii="Times New Roman" w:eastAsia="Calibri" w:hAnsi="Times New Roman" w:cs="Times New Roman"/>
          <w:spacing w:val="-2"/>
          <w:sz w:val="24"/>
          <w:szCs w:val="24"/>
          <w:lang w:eastAsia="ru-RU"/>
        </w:rPr>
      </w:pPr>
    </w:p>
    <w:p w:rsidR="00CA0D9B" w:rsidRPr="0075119B" w:rsidRDefault="00CA0D9B" w:rsidP="00CA0D9B">
      <w:pPr>
        <w:shd w:val="clear" w:color="auto" w:fill="FFFFFF"/>
        <w:spacing w:after="0" w:line="240" w:lineRule="auto"/>
        <w:jc w:val="both"/>
        <w:rPr>
          <w:rFonts w:ascii="Times New Roman" w:eastAsia="Calibri" w:hAnsi="Times New Roman" w:cs="Times New Roman"/>
          <w:b/>
          <w:spacing w:val="-2"/>
          <w:sz w:val="24"/>
          <w:szCs w:val="24"/>
          <w:lang w:eastAsia="ru-RU"/>
        </w:rPr>
      </w:pPr>
    </w:p>
    <w:p w:rsidR="00CA0D9B" w:rsidRPr="0075119B" w:rsidRDefault="00CA0D9B" w:rsidP="00CA0D9B">
      <w:pPr>
        <w:shd w:val="clear" w:color="auto" w:fill="FFFFFF"/>
        <w:spacing w:after="0" w:line="240" w:lineRule="auto"/>
        <w:jc w:val="both"/>
        <w:rPr>
          <w:rFonts w:ascii="Times New Roman" w:eastAsia="Calibri" w:hAnsi="Times New Roman" w:cs="Times New Roman"/>
          <w:b/>
          <w:spacing w:val="-2"/>
          <w:sz w:val="24"/>
          <w:szCs w:val="24"/>
          <w:lang w:eastAsia="ru-RU"/>
        </w:rPr>
      </w:pPr>
      <w:r w:rsidRPr="0075119B">
        <w:rPr>
          <w:rFonts w:ascii="Times New Roman" w:eastAsia="Calibri" w:hAnsi="Times New Roman" w:cs="Times New Roman"/>
          <w:b/>
          <w:spacing w:val="-2"/>
          <w:sz w:val="24"/>
          <w:szCs w:val="24"/>
          <w:lang w:eastAsia="ru-RU"/>
        </w:rPr>
        <w:t>РЕЗУЛЬТАТЫ ОБУЧЕНИЯ ПО ДИСЦИПЛИНЕ</w:t>
      </w:r>
    </w:p>
    <w:p w:rsidR="00CA0D9B" w:rsidRPr="00D97C44" w:rsidRDefault="00CA0D9B" w:rsidP="00CA0D9B">
      <w:pPr>
        <w:spacing w:after="0" w:line="240" w:lineRule="auto"/>
        <w:ind w:left="-284" w:firstLine="426"/>
        <w:contextualSpacing/>
        <w:jc w:val="both"/>
        <w:rPr>
          <w:rFonts w:ascii="Times New Roman" w:eastAsia="Times New Roman" w:hAnsi="Times New Roman" w:cs="Times New Roman"/>
          <w:color w:val="000000"/>
          <w:spacing w:val="-1"/>
          <w:sz w:val="24"/>
          <w:szCs w:val="24"/>
          <w:lang w:eastAsia="ru-RU"/>
        </w:rPr>
      </w:pPr>
    </w:p>
    <w:tbl>
      <w:tblPr>
        <w:tblW w:w="9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3"/>
        <w:gridCol w:w="2589"/>
        <w:gridCol w:w="1383"/>
      </w:tblGrid>
      <w:tr w:rsidR="00CA0D9B" w:rsidRPr="00D97C44" w:rsidTr="00CA0D9B">
        <w:trPr>
          <w:jc w:val="center"/>
        </w:trPr>
        <w:tc>
          <w:tcPr>
            <w:tcW w:w="5760" w:type="dxa"/>
            <w:tcBorders>
              <w:top w:val="single" w:sz="4" w:space="0" w:color="000000"/>
              <w:left w:val="single" w:sz="4" w:space="0" w:color="000000"/>
              <w:bottom w:val="single" w:sz="4" w:space="0" w:color="000000"/>
              <w:right w:val="single" w:sz="4" w:space="0" w:color="000000"/>
            </w:tcBorders>
            <w:hideMark/>
          </w:tcPr>
          <w:p w:rsidR="00CA0D9B" w:rsidRPr="00D97C44" w:rsidRDefault="00CA0D9B">
            <w:pPr>
              <w:spacing w:after="0" w:line="254" w:lineRule="auto"/>
              <w:ind w:right="19"/>
              <w:jc w:val="both"/>
              <w:rPr>
                <w:rFonts w:ascii="Times New Roman" w:eastAsia="Times New Roman" w:hAnsi="Times New Roman" w:cs="Times New Roman"/>
                <w:b/>
                <w:color w:val="000000"/>
                <w:spacing w:val="-1"/>
                <w:sz w:val="24"/>
                <w:szCs w:val="24"/>
              </w:rPr>
            </w:pPr>
            <w:r w:rsidRPr="00D97C44">
              <w:rPr>
                <w:rFonts w:ascii="Times New Roman" w:eastAsia="Times New Roman" w:hAnsi="Times New Roman" w:cs="Times New Roman"/>
                <w:b/>
                <w:color w:val="000000"/>
                <w:spacing w:val="-1"/>
                <w:sz w:val="24"/>
                <w:szCs w:val="24"/>
              </w:rPr>
              <w:t>Знания/Умения /Опыт</w:t>
            </w:r>
          </w:p>
        </w:tc>
        <w:tc>
          <w:tcPr>
            <w:tcW w:w="2587" w:type="dxa"/>
            <w:tcBorders>
              <w:top w:val="single" w:sz="4" w:space="0" w:color="000000"/>
              <w:left w:val="single" w:sz="4" w:space="0" w:color="000000"/>
              <w:bottom w:val="single" w:sz="4" w:space="0" w:color="000000"/>
              <w:right w:val="single" w:sz="4" w:space="0" w:color="000000"/>
            </w:tcBorders>
            <w:hideMark/>
          </w:tcPr>
          <w:p w:rsidR="00CA0D9B" w:rsidRPr="00D97C44" w:rsidRDefault="00CA0D9B">
            <w:pPr>
              <w:spacing w:after="0" w:line="254" w:lineRule="auto"/>
              <w:jc w:val="center"/>
              <w:rPr>
                <w:rFonts w:ascii="Times New Roman" w:eastAsia="Times New Roman" w:hAnsi="Times New Roman" w:cs="Times New Roman"/>
                <w:b/>
                <w:color w:val="000000"/>
                <w:spacing w:val="-1"/>
                <w:sz w:val="24"/>
                <w:szCs w:val="24"/>
              </w:rPr>
            </w:pPr>
            <w:r w:rsidRPr="00D97C44">
              <w:rPr>
                <w:rFonts w:ascii="Times New Roman" w:eastAsia="Times New Roman" w:hAnsi="Times New Roman" w:cs="Times New Roman"/>
                <w:b/>
                <w:color w:val="000000"/>
                <w:spacing w:val="-1"/>
                <w:sz w:val="24"/>
                <w:szCs w:val="24"/>
              </w:rPr>
              <w:t>Соотнесенные профессиональные стандарты</w:t>
            </w:r>
          </w:p>
        </w:tc>
        <w:tc>
          <w:tcPr>
            <w:tcW w:w="1382" w:type="dxa"/>
            <w:tcBorders>
              <w:top w:val="single" w:sz="4" w:space="0" w:color="000000"/>
              <w:left w:val="single" w:sz="4" w:space="0" w:color="000000"/>
              <w:bottom w:val="single" w:sz="4" w:space="0" w:color="000000"/>
              <w:right w:val="single" w:sz="4" w:space="0" w:color="000000"/>
            </w:tcBorders>
            <w:hideMark/>
          </w:tcPr>
          <w:p w:rsidR="00CA0D9B" w:rsidRPr="00D97C44" w:rsidRDefault="00CA0D9B">
            <w:pPr>
              <w:spacing w:after="0" w:line="254" w:lineRule="auto"/>
              <w:jc w:val="center"/>
              <w:rPr>
                <w:rFonts w:ascii="Times New Roman" w:eastAsia="Times New Roman" w:hAnsi="Times New Roman" w:cs="Times New Roman"/>
                <w:b/>
                <w:color w:val="000000"/>
                <w:spacing w:val="-1"/>
                <w:sz w:val="24"/>
                <w:szCs w:val="24"/>
              </w:rPr>
            </w:pPr>
            <w:r w:rsidRPr="00D97C44">
              <w:rPr>
                <w:rFonts w:ascii="Times New Roman" w:eastAsia="Times New Roman" w:hAnsi="Times New Roman" w:cs="Times New Roman"/>
                <w:b/>
                <w:color w:val="000000"/>
                <w:spacing w:val="-1"/>
                <w:sz w:val="24"/>
                <w:szCs w:val="24"/>
              </w:rPr>
              <w:t>Формируемые компетенции</w:t>
            </w:r>
          </w:p>
        </w:tc>
      </w:tr>
      <w:tr w:rsidR="00CA0D9B" w:rsidRPr="00D97C44" w:rsidTr="00CA0D9B">
        <w:trPr>
          <w:trHeight w:val="254"/>
          <w:jc w:val="center"/>
        </w:trPr>
        <w:tc>
          <w:tcPr>
            <w:tcW w:w="57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CA0D9B" w:rsidRPr="00D97C44" w:rsidRDefault="00CA0D9B">
            <w:pPr>
              <w:spacing w:after="0" w:line="254" w:lineRule="auto"/>
              <w:rPr>
                <w:rFonts w:ascii="Times New Roman" w:eastAsia="Times New Roman" w:hAnsi="Times New Roman" w:cs="Times New Roman"/>
                <w:b/>
                <w:color w:val="000000"/>
                <w:spacing w:val="-1"/>
                <w:sz w:val="24"/>
                <w:szCs w:val="24"/>
              </w:rPr>
            </w:pPr>
            <w:r w:rsidRPr="00D97C44">
              <w:rPr>
                <w:rFonts w:ascii="Times New Roman" w:eastAsia="Times New Roman" w:hAnsi="Times New Roman" w:cs="Times New Roman"/>
                <w:b/>
                <w:color w:val="000000"/>
                <w:spacing w:val="-1"/>
                <w:sz w:val="24"/>
                <w:szCs w:val="24"/>
              </w:rPr>
              <w:t>Знания</w:t>
            </w:r>
          </w:p>
        </w:tc>
        <w:tc>
          <w:tcPr>
            <w:tcW w:w="2587" w:type="dxa"/>
            <w:vMerge w:val="restart"/>
            <w:tcBorders>
              <w:top w:val="single" w:sz="4" w:space="0" w:color="000000"/>
              <w:left w:val="single" w:sz="4" w:space="0" w:color="000000"/>
              <w:bottom w:val="single" w:sz="4" w:space="0" w:color="000000"/>
              <w:right w:val="single" w:sz="4" w:space="0" w:color="000000"/>
            </w:tcBorders>
            <w:vAlign w:val="center"/>
          </w:tcPr>
          <w:p w:rsidR="00CA0D9B" w:rsidRPr="004A60C9" w:rsidRDefault="00CA0D9B">
            <w:pPr>
              <w:spacing w:after="0" w:line="254" w:lineRule="auto"/>
              <w:jc w:val="both"/>
              <w:rPr>
                <w:rFonts w:ascii="Times New Roman" w:eastAsia="Calibri" w:hAnsi="Times New Roman" w:cs="Times New Roman"/>
                <w:sz w:val="24"/>
                <w:szCs w:val="24"/>
                <w:lang w:eastAsia="ru-RU"/>
              </w:rPr>
            </w:pPr>
            <w:r w:rsidRPr="00D97C44">
              <w:rPr>
                <w:rFonts w:ascii="Times New Roman" w:eastAsia="Calibri" w:hAnsi="Times New Roman" w:cs="Times New Roman"/>
                <w:b/>
                <w:color w:val="000000"/>
                <w:spacing w:val="-1"/>
                <w:sz w:val="24"/>
                <w:szCs w:val="24"/>
                <w:lang w:eastAsia="ru-RU"/>
              </w:rPr>
              <w:t>Т АФК</w:t>
            </w:r>
            <w:r w:rsidRPr="00D97C44">
              <w:rPr>
                <w:rFonts w:ascii="Times New Roman" w:eastAsia="Calibri" w:hAnsi="Times New Roman" w:cs="Times New Roman"/>
                <w:color w:val="000000"/>
                <w:spacing w:val="-1"/>
                <w:sz w:val="24"/>
                <w:szCs w:val="24"/>
                <w:lang w:eastAsia="ru-RU"/>
              </w:rPr>
              <w:t>:</w:t>
            </w:r>
            <w:r w:rsidRPr="00D97C44">
              <w:rPr>
                <w:rFonts w:ascii="Times New Roman" w:eastAsia="Calibri" w:hAnsi="Times New Roman" w:cs="Times New Roman"/>
                <w:sz w:val="24"/>
                <w:szCs w:val="24"/>
                <w:lang w:eastAsia="ru-RU"/>
              </w:rPr>
              <w:t xml:space="preserve"> </w:t>
            </w:r>
            <w:r w:rsidR="004A60C9">
              <w:rPr>
                <w:rFonts w:ascii="Times New Roman" w:eastAsia="Calibri" w:hAnsi="Times New Roman" w:cs="Times New Roman"/>
                <w:b/>
                <w:sz w:val="24"/>
                <w:szCs w:val="24"/>
                <w:lang w:val="en-US" w:eastAsia="ru-RU"/>
              </w:rPr>
              <w:t>C</w:t>
            </w:r>
            <w:r w:rsidR="004A60C9">
              <w:rPr>
                <w:rFonts w:ascii="Times New Roman" w:eastAsia="Calibri" w:hAnsi="Times New Roman" w:cs="Times New Roman"/>
                <w:b/>
                <w:sz w:val="24"/>
                <w:szCs w:val="24"/>
                <w:lang w:eastAsia="ru-RU"/>
              </w:rPr>
              <w:t>/0</w:t>
            </w:r>
            <w:r w:rsidR="004A60C9" w:rsidRPr="004A60C9">
              <w:rPr>
                <w:rFonts w:ascii="Times New Roman" w:eastAsia="Calibri" w:hAnsi="Times New Roman" w:cs="Times New Roman"/>
                <w:b/>
                <w:sz w:val="24"/>
                <w:szCs w:val="24"/>
                <w:lang w:eastAsia="ru-RU"/>
              </w:rPr>
              <w:t>2</w:t>
            </w:r>
            <w:r w:rsidR="004A60C9">
              <w:rPr>
                <w:rFonts w:ascii="Times New Roman" w:eastAsia="Calibri" w:hAnsi="Times New Roman" w:cs="Times New Roman"/>
                <w:b/>
                <w:sz w:val="24"/>
                <w:szCs w:val="24"/>
                <w:lang w:eastAsia="ru-RU"/>
              </w:rPr>
              <w:t>.</w:t>
            </w:r>
            <w:r w:rsidR="004A60C9" w:rsidRPr="004A60C9">
              <w:rPr>
                <w:rFonts w:ascii="Times New Roman" w:eastAsia="Calibri" w:hAnsi="Times New Roman" w:cs="Times New Roman"/>
                <w:b/>
                <w:sz w:val="24"/>
                <w:szCs w:val="24"/>
                <w:lang w:eastAsia="ru-RU"/>
              </w:rPr>
              <w:t>6</w:t>
            </w:r>
          </w:p>
          <w:p w:rsidR="00CA0D9B" w:rsidRPr="0024452E" w:rsidRDefault="00CA0D9B">
            <w:pPr>
              <w:widowControl w:val="0"/>
              <w:autoSpaceDE w:val="0"/>
              <w:autoSpaceDN w:val="0"/>
              <w:adjustRightInd w:val="0"/>
              <w:jc w:val="both"/>
              <w:rPr>
                <w:rFonts w:ascii="Times New Roman" w:eastAsia="Calibri" w:hAnsi="Times New Roman" w:cs="Times New Roman"/>
                <w:sz w:val="24"/>
                <w:szCs w:val="24"/>
                <w:lang w:eastAsia="ru-RU"/>
              </w:rPr>
            </w:pPr>
            <w:r w:rsidRPr="00D97C44">
              <w:rPr>
                <w:rFonts w:ascii="Times New Roman" w:eastAsia="Calibri" w:hAnsi="Times New Roman" w:cs="Times New Roman"/>
                <w:b/>
                <w:color w:val="000000"/>
                <w:spacing w:val="-1"/>
                <w:sz w:val="24"/>
                <w:szCs w:val="24"/>
                <w:lang w:eastAsia="ru-RU"/>
              </w:rPr>
              <w:t>Т АФК</w:t>
            </w:r>
            <w:r w:rsidRPr="00D97C44">
              <w:rPr>
                <w:rFonts w:ascii="Times New Roman" w:eastAsia="Calibri" w:hAnsi="Times New Roman" w:cs="Times New Roman"/>
                <w:color w:val="000000"/>
                <w:spacing w:val="-1"/>
                <w:sz w:val="24"/>
                <w:szCs w:val="24"/>
                <w:lang w:eastAsia="ru-RU"/>
              </w:rPr>
              <w:t>:</w:t>
            </w:r>
            <w:r w:rsidRPr="00D97C44">
              <w:rPr>
                <w:rFonts w:ascii="Times New Roman" w:eastAsia="Calibri" w:hAnsi="Times New Roman" w:cs="Times New Roman"/>
                <w:sz w:val="24"/>
                <w:szCs w:val="24"/>
                <w:lang w:eastAsia="ru-RU"/>
              </w:rPr>
              <w:t xml:space="preserve"> </w:t>
            </w:r>
            <w:r w:rsidR="004A60C9">
              <w:rPr>
                <w:rFonts w:ascii="Times New Roman" w:hAnsi="Times New Roman" w:cs="Times New Roman"/>
                <w:b/>
                <w:sz w:val="24"/>
                <w:szCs w:val="24"/>
                <w:lang w:val="en-US"/>
              </w:rPr>
              <w:t>D</w:t>
            </w:r>
            <w:r w:rsidR="004A60C9">
              <w:rPr>
                <w:rFonts w:ascii="Times New Roman" w:hAnsi="Times New Roman" w:cs="Times New Roman"/>
                <w:b/>
                <w:sz w:val="24"/>
                <w:szCs w:val="24"/>
              </w:rPr>
              <w:t>/0</w:t>
            </w:r>
            <w:r w:rsidR="004A60C9" w:rsidRPr="004A60C9">
              <w:rPr>
                <w:rFonts w:ascii="Times New Roman" w:hAnsi="Times New Roman" w:cs="Times New Roman"/>
                <w:b/>
                <w:sz w:val="24"/>
                <w:szCs w:val="24"/>
              </w:rPr>
              <w:t>2</w:t>
            </w:r>
            <w:r w:rsidR="004A60C9">
              <w:rPr>
                <w:rFonts w:ascii="Times New Roman" w:hAnsi="Times New Roman" w:cs="Times New Roman"/>
                <w:b/>
                <w:sz w:val="24"/>
                <w:szCs w:val="24"/>
              </w:rPr>
              <w:t>.</w:t>
            </w:r>
            <w:r w:rsidR="004A60C9" w:rsidRPr="0024452E">
              <w:rPr>
                <w:rFonts w:ascii="Times New Roman" w:hAnsi="Times New Roman" w:cs="Times New Roman"/>
                <w:b/>
                <w:sz w:val="24"/>
                <w:szCs w:val="24"/>
              </w:rPr>
              <w:t>6</w:t>
            </w:r>
          </w:p>
          <w:p w:rsidR="00CA0D9B" w:rsidRPr="00D97C44" w:rsidRDefault="00CA0D9B">
            <w:pPr>
              <w:spacing w:after="0" w:line="254" w:lineRule="auto"/>
              <w:jc w:val="both"/>
              <w:rPr>
                <w:rFonts w:ascii="Times New Roman" w:eastAsia="Times New Roman" w:hAnsi="Times New Roman" w:cs="Times New Roman"/>
                <w:b/>
                <w:color w:val="000000"/>
                <w:spacing w:val="-1"/>
                <w:sz w:val="24"/>
                <w:szCs w:val="24"/>
              </w:rPr>
            </w:pPr>
          </w:p>
          <w:p w:rsidR="00CA0D9B" w:rsidRPr="00D97C44" w:rsidRDefault="00CA0D9B">
            <w:pPr>
              <w:spacing w:after="0" w:line="254" w:lineRule="auto"/>
              <w:jc w:val="both"/>
              <w:rPr>
                <w:rFonts w:ascii="Times New Roman" w:eastAsia="Times New Roman" w:hAnsi="Times New Roman" w:cs="Times New Roman"/>
                <w:b/>
                <w:color w:val="000000"/>
                <w:spacing w:val="-1"/>
                <w:sz w:val="24"/>
                <w:szCs w:val="24"/>
              </w:rPr>
            </w:pPr>
          </w:p>
        </w:tc>
        <w:tc>
          <w:tcPr>
            <w:tcW w:w="1382" w:type="dxa"/>
            <w:vMerge w:val="restart"/>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rsidP="00B61BF6">
            <w:pPr>
              <w:spacing w:after="0" w:line="254" w:lineRule="auto"/>
              <w:rPr>
                <w:rFonts w:ascii="Times New Roman" w:eastAsia="Times New Roman" w:hAnsi="Times New Roman" w:cs="Times New Roman"/>
                <w:color w:val="000000"/>
                <w:spacing w:val="-1"/>
                <w:sz w:val="24"/>
                <w:szCs w:val="24"/>
              </w:rPr>
            </w:pPr>
            <w:r w:rsidRPr="00D97C44">
              <w:rPr>
                <w:rFonts w:ascii="Times New Roman" w:eastAsia="Times New Roman" w:hAnsi="Times New Roman" w:cs="Times New Roman"/>
                <w:color w:val="000000"/>
                <w:spacing w:val="-1"/>
                <w:sz w:val="24"/>
                <w:szCs w:val="24"/>
              </w:rPr>
              <w:t>ОПК – 4</w:t>
            </w:r>
          </w:p>
          <w:p w:rsidR="00CA0D9B" w:rsidRPr="00D97C44" w:rsidRDefault="00CA0D9B" w:rsidP="00B61BF6">
            <w:pPr>
              <w:spacing w:after="0" w:line="254" w:lineRule="auto"/>
              <w:rPr>
                <w:rFonts w:ascii="Times New Roman" w:eastAsia="Times New Roman" w:hAnsi="Times New Roman" w:cs="Times New Roman"/>
                <w:color w:val="000000"/>
                <w:spacing w:val="-1"/>
                <w:sz w:val="24"/>
                <w:szCs w:val="24"/>
              </w:rPr>
            </w:pPr>
            <w:r w:rsidRPr="00D97C44">
              <w:rPr>
                <w:rFonts w:ascii="Times New Roman" w:eastAsia="Times New Roman" w:hAnsi="Times New Roman" w:cs="Times New Roman"/>
                <w:color w:val="000000"/>
                <w:spacing w:val="-1"/>
                <w:sz w:val="24"/>
                <w:szCs w:val="24"/>
              </w:rPr>
              <w:t xml:space="preserve">ОПК – 13 </w:t>
            </w:r>
          </w:p>
        </w:tc>
      </w:tr>
      <w:tr w:rsidR="00CA0D9B" w:rsidRPr="00D97C44" w:rsidTr="00CA0D9B">
        <w:trPr>
          <w:trHeight w:val="558"/>
          <w:jc w:val="center"/>
        </w:trPr>
        <w:tc>
          <w:tcPr>
            <w:tcW w:w="57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3B3FCE" w:rsidRPr="00D97C44" w:rsidRDefault="003B3FCE" w:rsidP="003B3FCE">
            <w:pPr>
              <w:tabs>
                <w:tab w:val="left" w:pos="1134"/>
                <w:tab w:val="right" w:leader="underscore" w:pos="9639"/>
              </w:tabs>
              <w:spacing w:after="0" w:line="240" w:lineRule="auto"/>
              <w:jc w:val="both"/>
              <w:rPr>
                <w:rFonts w:ascii="Times New Roman" w:eastAsia="Times New Roman" w:hAnsi="Times New Roman" w:cs="Times New Roman"/>
                <w:b/>
                <w:bCs/>
                <w:sz w:val="24"/>
                <w:szCs w:val="24"/>
                <w:lang w:eastAsia="ru-RU"/>
              </w:rPr>
            </w:pPr>
            <w:r w:rsidRPr="00D97C44">
              <w:rPr>
                <w:rFonts w:ascii="Times New Roman" w:eastAsia="Times New Roman" w:hAnsi="Times New Roman" w:cs="Times New Roman"/>
                <w:sz w:val="24"/>
                <w:szCs w:val="24"/>
                <w:lang w:eastAsia="ru-RU"/>
              </w:rPr>
              <w:t xml:space="preserve">Морфофункциональные </w:t>
            </w:r>
            <w:r>
              <w:rPr>
                <w:rFonts w:ascii="Times New Roman" w:eastAsia="Times New Roman" w:hAnsi="Times New Roman" w:cs="Times New Roman"/>
                <w:sz w:val="24"/>
                <w:szCs w:val="24"/>
                <w:lang w:eastAsia="ru-RU"/>
              </w:rPr>
              <w:t>особенности организма</w:t>
            </w:r>
            <w:r w:rsidRPr="00D97C4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лиц, </w:t>
            </w:r>
            <w:r w:rsidRPr="00D97C44">
              <w:rPr>
                <w:rFonts w:ascii="Times New Roman" w:eastAsia="Times New Roman" w:hAnsi="Times New Roman" w:cs="Times New Roman"/>
                <w:spacing w:val="-2"/>
                <w:sz w:val="24"/>
                <w:szCs w:val="24"/>
                <w:lang w:eastAsia="ru-RU"/>
              </w:rPr>
              <w:t>занимающихся</w:t>
            </w:r>
            <w:r w:rsidRPr="00D97C44">
              <w:rPr>
                <w:rFonts w:ascii="Times New Roman" w:eastAsia="Times New Roman" w:hAnsi="Times New Roman" w:cs="Times New Roman"/>
                <w:spacing w:val="-7"/>
                <w:sz w:val="24"/>
                <w:szCs w:val="24"/>
                <w:lang w:eastAsia="ru-RU"/>
              </w:rPr>
              <w:t xml:space="preserve"> </w:t>
            </w:r>
            <w:r w:rsidRPr="00D97C44">
              <w:rPr>
                <w:rFonts w:ascii="Times New Roman" w:eastAsia="Times New Roman" w:hAnsi="Times New Roman" w:cs="Times New Roman"/>
                <w:spacing w:val="-2"/>
                <w:sz w:val="24"/>
                <w:szCs w:val="24"/>
                <w:lang w:eastAsia="ru-RU"/>
              </w:rPr>
              <w:t>физической</w:t>
            </w:r>
            <w:r w:rsidRPr="00D97C44">
              <w:rPr>
                <w:rFonts w:ascii="Times New Roman" w:eastAsia="Times New Roman" w:hAnsi="Times New Roman" w:cs="Times New Roman"/>
                <w:spacing w:val="-4"/>
                <w:sz w:val="24"/>
                <w:szCs w:val="24"/>
                <w:lang w:eastAsia="ru-RU"/>
              </w:rPr>
              <w:t xml:space="preserve"> </w:t>
            </w:r>
            <w:r w:rsidRPr="00D97C44">
              <w:rPr>
                <w:rFonts w:ascii="Times New Roman" w:eastAsia="Times New Roman" w:hAnsi="Times New Roman" w:cs="Times New Roman"/>
                <w:spacing w:val="-5"/>
                <w:sz w:val="24"/>
                <w:szCs w:val="24"/>
                <w:lang w:eastAsia="ru-RU"/>
              </w:rPr>
              <w:t>к</w:t>
            </w:r>
            <w:r w:rsidRPr="00D97C44">
              <w:rPr>
                <w:rFonts w:ascii="Times New Roman" w:eastAsia="Times New Roman" w:hAnsi="Times New Roman" w:cs="Times New Roman"/>
                <w:spacing w:val="-4"/>
                <w:sz w:val="24"/>
                <w:szCs w:val="24"/>
                <w:lang w:eastAsia="ru-RU"/>
              </w:rPr>
              <w:t>ультурой</w:t>
            </w:r>
            <w:r w:rsidRPr="00D97C44">
              <w:rPr>
                <w:rFonts w:ascii="Times New Roman" w:eastAsia="Times New Roman" w:hAnsi="Times New Roman" w:cs="Times New Roman"/>
                <w:spacing w:val="-6"/>
                <w:sz w:val="24"/>
                <w:szCs w:val="24"/>
                <w:lang w:eastAsia="ru-RU"/>
              </w:rPr>
              <w:t xml:space="preserve"> </w:t>
            </w:r>
            <w:r w:rsidRPr="00D97C44">
              <w:rPr>
                <w:rFonts w:ascii="Times New Roman" w:eastAsia="Times New Roman" w:hAnsi="Times New Roman" w:cs="Times New Roman"/>
                <w:spacing w:val="-1"/>
                <w:sz w:val="24"/>
                <w:szCs w:val="24"/>
                <w:lang w:eastAsia="ru-RU"/>
              </w:rPr>
              <w:t>различного</w:t>
            </w:r>
            <w:r w:rsidRPr="00D97C44">
              <w:rPr>
                <w:rFonts w:ascii="Times New Roman" w:eastAsia="Times New Roman" w:hAnsi="Times New Roman" w:cs="Times New Roman"/>
                <w:spacing w:val="57"/>
                <w:sz w:val="24"/>
                <w:szCs w:val="24"/>
                <w:lang w:eastAsia="ru-RU"/>
              </w:rPr>
              <w:t xml:space="preserve"> </w:t>
            </w:r>
            <w:r w:rsidRPr="00D97C44">
              <w:rPr>
                <w:rFonts w:ascii="Times New Roman" w:eastAsia="Times New Roman" w:hAnsi="Times New Roman" w:cs="Times New Roman"/>
                <w:spacing w:val="-1"/>
                <w:sz w:val="24"/>
                <w:szCs w:val="24"/>
                <w:lang w:eastAsia="ru-RU"/>
              </w:rPr>
              <w:t>пола</w:t>
            </w:r>
            <w:r w:rsidRPr="00D97C44">
              <w:rPr>
                <w:rFonts w:ascii="Times New Roman" w:eastAsia="Times New Roman" w:hAnsi="Times New Roman" w:cs="Times New Roman"/>
                <w:spacing w:val="-5"/>
                <w:sz w:val="24"/>
                <w:szCs w:val="24"/>
                <w:lang w:eastAsia="ru-RU"/>
              </w:rPr>
              <w:t xml:space="preserve"> </w:t>
            </w:r>
            <w:r w:rsidRPr="00D97C44">
              <w:rPr>
                <w:rFonts w:ascii="Times New Roman" w:eastAsia="Times New Roman" w:hAnsi="Times New Roman" w:cs="Times New Roman"/>
                <w:sz w:val="24"/>
                <w:szCs w:val="24"/>
                <w:lang w:eastAsia="ru-RU"/>
              </w:rPr>
              <w:t>и</w:t>
            </w:r>
            <w:r w:rsidRPr="00D97C44">
              <w:rPr>
                <w:rFonts w:ascii="Times New Roman" w:eastAsia="Times New Roman" w:hAnsi="Times New Roman" w:cs="Times New Roman"/>
                <w:spacing w:val="-4"/>
                <w:sz w:val="24"/>
                <w:szCs w:val="24"/>
                <w:lang w:eastAsia="ru-RU"/>
              </w:rPr>
              <w:t xml:space="preserve"> </w:t>
            </w:r>
            <w:r w:rsidRPr="00D97C44">
              <w:rPr>
                <w:rFonts w:ascii="Times New Roman" w:eastAsia="Times New Roman" w:hAnsi="Times New Roman" w:cs="Times New Roman"/>
                <w:spacing w:val="-1"/>
                <w:sz w:val="24"/>
                <w:szCs w:val="24"/>
                <w:lang w:eastAsia="ru-RU"/>
              </w:rPr>
              <w:t>возраста</w:t>
            </w:r>
            <w:r w:rsidRPr="00D97C44">
              <w:rPr>
                <w:rFonts w:ascii="Times New Roman" w:eastAsia="Times New Roman" w:hAnsi="Times New Roman" w:cs="Times New Roman"/>
                <w:sz w:val="24"/>
                <w:szCs w:val="24"/>
                <w:lang w:eastAsia="ru-RU"/>
              </w:rPr>
              <w:t xml:space="preserve"> (строение и функции систем организма, определяющих физические способности и функциональное состояние занимающихся физической культурой)</w:t>
            </w:r>
            <w:r>
              <w:rPr>
                <w:rFonts w:ascii="Times New Roman" w:eastAsia="Times New Roman" w:hAnsi="Times New Roman" w:cs="Times New Roman"/>
                <w:sz w:val="24"/>
                <w:szCs w:val="24"/>
                <w:lang w:eastAsia="ru-RU"/>
              </w:rPr>
              <w:t>.</w:t>
            </w:r>
          </w:p>
          <w:p w:rsidR="00CA0D9B" w:rsidRPr="00D97C44" w:rsidRDefault="003B3FCE" w:rsidP="003B3FCE">
            <w:pPr>
              <w:spacing w:after="0" w:line="240" w:lineRule="auto"/>
              <w:ind w:right="19"/>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Анатомо-морфологические особенности</w:t>
            </w:r>
            <w:r w:rsidRPr="0098594F">
              <w:rPr>
                <w:rFonts w:ascii="Times New Roman" w:eastAsia="Times New Roman" w:hAnsi="Times New Roman" w:cs="Times New Roman"/>
                <w:spacing w:val="-1"/>
                <w:sz w:val="24"/>
                <w:szCs w:val="24"/>
              </w:rPr>
              <w:t xml:space="preserve"> организма лиц</w:t>
            </w:r>
            <w:r>
              <w:rPr>
                <w:rFonts w:ascii="Times New Roman" w:eastAsia="Times New Roman" w:hAnsi="Times New Roman" w:cs="Times New Roman"/>
                <w:spacing w:val="-1"/>
                <w:sz w:val="24"/>
                <w:szCs w:val="24"/>
              </w:rPr>
              <w:t xml:space="preserve"> различного пола и возраста</w:t>
            </w:r>
            <w:r w:rsidRPr="0098594F">
              <w:rPr>
                <w:rFonts w:ascii="Times New Roman" w:eastAsia="Times New Roman" w:hAnsi="Times New Roman" w:cs="Times New Roman"/>
                <w:spacing w:val="-1"/>
                <w:sz w:val="24"/>
                <w:szCs w:val="24"/>
              </w:rPr>
              <w:t xml:space="preserve">, занимающихся </w:t>
            </w:r>
            <w:r>
              <w:rPr>
                <w:rFonts w:ascii="Times New Roman" w:eastAsia="Times New Roman" w:hAnsi="Times New Roman" w:cs="Times New Roman"/>
                <w:spacing w:val="-1"/>
                <w:sz w:val="24"/>
                <w:szCs w:val="24"/>
              </w:rPr>
              <w:t>адаптивной физической культурой</w:t>
            </w:r>
          </w:p>
        </w:tc>
        <w:tc>
          <w:tcPr>
            <w:tcW w:w="2587" w:type="dxa"/>
            <w:vMerge/>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rPr>
                <w:rFonts w:ascii="Times New Roman" w:eastAsia="Times New Roman" w:hAnsi="Times New Roman" w:cs="Times New Roman"/>
                <w:b/>
                <w:color w:val="000000"/>
                <w:spacing w:val="-1"/>
                <w:sz w:val="24"/>
                <w:szCs w:val="24"/>
              </w:rPr>
            </w:pPr>
          </w:p>
        </w:tc>
        <w:tc>
          <w:tcPr>
            <w:tcW w:w="1382" w:type="dxa"/>
            <w:vMerge/>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rPr>
                <w:rFonts w:ascii="Times New Roman" w:eastAsia="Times New Roman" w:hAnsi="Times New Roman" w:cs="Times New Roman"/>
                <w:color w:val="000000"/>
                <w:spacing w:val="-1"/>
                <w:sz w:val="24"/>
                <w:szCs w:val="24"/>
              </w:rPr>
            </w:pPr>
          </w:p>
        </w:tc>
      </w:tr>
      <w:tr w:rsidR="00CA0D9B" w:rsidRPr="00D97C44" w:rsidTr="00CA0D9B">
        <w:trPr>
          <w:trHeight w:val="339"/>
          <w:jc w:val="center"/>
        </w:trPr>
        <w:tc>
          <w:tcPr>
            <w:tcW w:w="57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CA0D9B" w:rsidRPr="00D97C44" w:rsidRDefault="00CA0D9B">
            <w:pPr>
              <w:spacing w:after="0" w:line="254" w:lineRule="auto"/>
              <w:contextualSpacing/>
              <w:jc w:val="both"/>
              <w:rPr>
                <w:rFonts w:ascii="Times New Roman" w:eastAsia="Times New Roman" w:hAnsi="Times New Roman" w:cs="Times New Roman"/>
                <w:b/>
                <w:color w:val="000000"/>
                <w:spacing w:val="-1"/>
                <w:sz w:val="24"/>
                <w:szCs w:val="24"/>
              </w:rPr>
            </w:pPr>
            <w:r w:rsidRPr="00D97C44">
              <w:rPr>
                <w:rFonts w:ascii="Times New Roman" w:eastAsia="Times New Roman" w:hAnsi="Times New Roman" w:cs="Times New Roman"/>
                <w:b/>
                <w:color w:val="000000"/>
                <w:spacing w:val="-1"/>
                <w:sz w:val="24"/>
                <w:szCs w:val="24"/>
              </w:rPr>
              <w:t>Умения</w:t>
            </w:r>
          </w:p>
        </w:tc>
        <w:tc>
          <w:tcPr>
            <w:tcW w:w="2587" w:type="dxa"/>
            <w:vMerge/>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rPr>
                <w:rFonts w:ascii="Times New Roman" w:eastAsia="Times New Roman" w:hAnsi="Times New Roman" w:cs="Times New Roman"/>
                <w:b/>
                <w:color w:val="000000"/>
                <w:spacing w:val="-1"/>
                <w:sz w:val="24"/>
                <w:szCs w:val="24"/>
              </w:rPr>
            </w:pPr>
          </w:p>
        </w:tc>
        <w:tc>
          <w:tcPr>
            <w:tcW w:w="1382" w:type="dxa"/>
            <w:vMerge/>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rPr>
                <w:rFonts w:ascii="Times New Roman" w:eastAsia="Times New Roman" w:hAnsi="Times New Roman" w:cs="Times New Roman"/>
                <w:color w:val="000000"/>
                <w:spacing w:val="-1"/>
                <w:sz w:val="24"/>
                <w:szCs w:val="24"/>
              </w:rPr>
            </w:pPr>
          </w:p>
        </w:tc>
      </w:tr>
      <w:tr w:rsidR="00CA0D9B" w:rsidRPr="00D97C44" w:rsidTr="00CA0D9B">
        <w:trPr>
          <w:trHeight w:val="414"/>
          <w:jc w:val="center"/>
        </w:trPr>
        <w:tc>
          <w:tcPr>
            <w:tcW w:w="57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3B3FCE" w:rsidRPr="003B3FCE" w:rsidRDefault="003B3FCE" w:rsidP="003B3FCE">
            <w:pPr>
              <w:tabs>
                <w:tab w:val="left" w:pos="1134"/>
                <w:tab w:val="right" w:leader="underscore" w:pos="9639"/>
              </w:tabs>
              <w:spacing w:after="0" w:line="240" w:lineRule="auto"/>
              <w:jc w:val="both"/>
              <w:rPr>
                <w:rFonts w:ascii="Times New Roman" w:eastAsia="Times New Roman" w:hAnsi="Times New Roman" w:cs="Times New Roman"/>
                <w:sz w:val="24"/>
                <w:szCs w:val="24"/>
                <w:lang w:eastAsia="ru-RU"/>
              </w:rPr>
            </w:pPr>
            <w:r w:rsidRPr="00D97C44">
              <w:rPr>
                <w:rFonts w:ascii="Times New Roman" w:eastAsia="Times New Roman" w:hAnsi="Times New Roman" w:cs="Times New Roman"/>
                <w:sz w:val="24"/>
                <w:szCs w:val="24"/>
                <w:lang w:eastAsia="ru-RU"/>
              </w:rPr>
              <w:t>Определять показатели морфофункционального со</w:t>
            </w:r>
            <w:r>
              <w:rPr>
                <w:rFonts w:ascii="Times New Roman" w:eastAsia="Times New Roman" w:hAnsi="Times New Roman" w:cs="Times New Roman"/>
                <w:sz w:val="24"/>
                <w:szCs w:val="24"/>
                <w:lang w:eastAsia="ru-RU"/>
              </w:rPr>
              <w:t>стояния з</w:t>
            </w:r>
            <w:r w:rsidRPr="00D97C44">
              <w:rPr>
                <w:rFonts w:ascii="Times New Roman" w:eastAsia="Times New Roman" w:hAnsi="Times New Roman" w:cs="Times New Roman"/>
                <w:sz w:val="24"/>
                <w:szCs w:val="24"/>
                <w:lang w:eastAsia="ru-RU"/>
              </w:rPr>
              <w:t xml:space="preserve">анимающихся физической культурой </w:t>
            </w:r>
            <w:r w:rsidRPr="00D97C44">
              <w:rPr>
                <w:rFonts w:ascii="Times New Roman" w:eastAsia="Times New Roman" w:hAnsi="Times New Roman" w:cs="Times New Roman"/>
                <w:spacing w:val="-1"/>
                <w:sz w:val="24"/>
                <w:szCs w:val="24"/>
                <w:lang w:eastAsia="ru-RU"/>
              </w:rPr>
              <w:t>различного</w:t>
            </w:r>
            <w:r w:rsidRPr="00D97C44">
              <w:rPr>
                <w:rFonts w:ascii="Times New Roman" w:eastAsia="Times New Roman" w:hAnsi="Times New Roman" w:cs="Times New Roman"/>
                <w:spacing w:val="57"/>
                <w:sz w:val="24"/>
                <w:szCs w:val="24"/>
                <w:lang w:eastAsia="ru-RU"/>
              </w:rPr>
              <w:t xml:space="preserve"> </w:t>
            </w:r>
            <w:r w:rsidRPr="00D97C44">
              <w:rPr>
                <w:rFonts w:ascii="Times New Roman" w:eastAsia="Times New Roman" w:hAnsi="Times New Roman" w:cs="Times New Roman"/>
                <w:spacing w:val="-1"/>
                <w:sz w:val="24"/>
                <w:szCs w:val="24"/>
                <w:lang w:eastAsia="ru-RU"/>
              </w:rPr>
              <w:t>пола</w:t>
            </w:r>
            <w:r w:rsidRPr="00D97C44">
              <w:rPr>
                <w:rFonts w:ascii="Times New Roman" w:eastAsia="Times New Roman" w:hAnsi="Times New Roman" w:cs="Times New Roman"/>
                <w:spacing w:val="-5"/>
                <w:sz w:val="24"/>
                <w:szCs w:val="24"/>
                <w:lang w:eastAsia="ru-RU"/>
              </w:rPr>
              <w:t xml:space="preserve"> </w:t>
            </w:r>
            <w:r w:rsidRPr="00D97C44">
              <w:rPr>
                <w:rFonts w:ascii="Times New Roman" w:eastAsia="Times New Roman" w:hAnsi="Times New Roman" w:cs="Times New Roman"/>
                <w:sz w:val="24"/>
                <w:szCs w:val="24"/>
                <w:lang w:eastAsia="ru-RU"/>
              </w:rPr>
              <w:t>и</w:t>
            </w:r>
            <w:r w:rsidRPr="00D97C44">
              <w:rPr>
                <w:rFonts w:ascii="Times New Roman" w:eastAsia="Times New Roman" w:hAnsi="Times New Roman" w:cs="Times New Roman"/>
                <w:spacing w:val="-4"/>
                <w:sz w:val="24"/>
                <w:szCs w:val="24"/>
                <w:lang w:eastAsia="ru-RU"/>
              </w:rPr>
              <w:t xml:space="preserve"> </w:t>
            </w:r>
            <w:r>
              <w:rPr>
                <w:rFonts w:ascii="Times New Roman" w:eastAsia="Times New Roman" w:hAnsi="Times New Roman" w:cs="Times New Roman"/>
                <w:spacing w:val="-1"/>
                <w:sz w:val="24"/>
                <w:szCs w:val="24"/>
                <w:lang w:eastAsia="ru-RU"/>
              </w:rPr>
              <w:t xml:space="preserve">возраста </w:t>
            </w:r>
            <w:r w:rsidRPr="00D97C44">
              <w:rPr>
                <w:rFonts w:ascii="Times New Roman" w:eastAsia="Times New Roman" w:hAnsi="Times New Roman" w:cs="Times New Roman"/>
                <w:sz w:val="24"/>
                <w:szCs w:val="24"/>
                <w:lang w:eastAsia="ru-RU"/>
              </w:rPr>
              <w:t>(габариты тела, компонентный состав тела, пропорции, индексы, характеризующие физическое состояние)</w:t>
            </w:r>
            <w:r>
              <w:rPr>
                <w:rFonts w:ascii="Times New Roman" w:eastAsia="Times New Roman" w:hAnsi="Times New Roman" w:cs="Times New Roman"/>
                <w:sz w:val="24"/>
                <w:szCs w:val="24"/>
                <w:lang w:eastAsia="ru-RU"/>
              </w:rPr>
              <w:t>.</w:t>
            </w:r>
          </w:p>
          <w:p w:rsidR="00CA0D9B" w:rsidRPr="00D30928" w:rsidRDefault="003B3FCE" w:rsidP="00D30928">
            <w:pPr>
              <w:spacing w:after="0" w:line="240" w:lineRule="auto"/>
              <w:ind w:right="19"/>
              <w:jc w:val="both"/>
              <w:rPr>
                <w:rFonts w:ascii="Times New Roman" w:eastAsia="Times New Roman" w:hAnsi="Times New Roman" w:cs="Times New Roman"/>
                <w:b/>
                <w:color w:val="FF0000"/>
                <w:spacing w:val="-1"/>
                <w:sz w:val="24"/>
                <w:szCs w:val="24"/>
              </w:rPr>
            </w:pPr>
            <w:r w:rsidRPr="00D97C44">
              <w:rPr>
                <w:rFonts w:ascii="Times New Roman" w:eastAsia="Times New Roman" w:hAnsi="Times New Roman" w:cs="Times New Roman"/>
                <w:color w:val="000000"/>
                <w:spacing w:val="-1"/>
                <w:sz w:val="24"/>
                <w:szCs w:val="24"/>
                <w:lang w:eastAsia="ru-RU"/>
              </w:rPr>
              <w:t xml:space="preserve">Определять </w:t>
            </w:r>
            <w:r>
              <w:rPr>
                <w:rFonts w:ascii="Times New Roman" w:eastAsia="Times New Roman" w:hAnsi="Times New Roman" w:cs="Times New Roman"/>
                <w:color w:val="000000"/>
                <w:spacing w:val="-1"/>
                <w:sz w:val="24"/>
                <w:szCs w:val="24"/>
                <w:lang w:eastAsia="ru-RU"/>
              </w:rPr>
              <w:t xml:space="preserve">тотальные размеры тела, компонентный состав, пропорции телосложения, соматотип и конституциональные особенности лиц, занимающихся адаптивной физической культурой. Анализировать </w:t>
            </w:r>
            <w:r w:rsidRPr="00D97C44">
              <w:rPr>
                <w:rFonts w:ascii="Times New Roman" w:eastAsia="Times New Roman" w:hAnsi="Times New Roman" w:cs="Times New Roman"/>
                <w:spacing w:val="-1"/>
                <w:sz w:val="24"/>
                <w:szCs w:val="24"/>
                <w:lang w:eastAsia="ru-RU"/>
              </w:rPr>
              <w:t xml:space="preserve"> </w:t>
            </w:r>
            <w:r w:rsidRPr="00D97C44">
              <w:rPr>
                <w:rFonts w:ascii="Times New Roman" w:eastAsia="Times New Roman" w:hAnsi="Times New Roman" w:cs="Times New Roman"/>
                <w:sz w:val="24"/>
                <w:szCs w:val="24"/>
                <w:lang w:eastAsia="ru-RU"/>
              </w:rPr>
              <w:t xml:space="preserve">результаты </w:t>
            </w:r>
            <w:r>
              <w:rPr>
                <w:rFonts w:ascii="Times New Roman" w:eastAsia="Times New Roman" w:hAnsi="Times New Roman" w:cs="Times New Roman"/>
                <w:sz w:val="24"/>
                <w:szCs w:val="24"/>
                <w:lang w:eastAsia="ru-RU"/>
              </w:rPr>
              <w:t>определения морфофункциональных особенностей организма</w:t>
            </w:r>
            <w:r w:rsidRPr="00D97C44">
              <w:rPr>
                <w:rFonts w:ascii="Times New Roman" w:eastAsia="Times New Roman" w:hAnsi="Times New Roman" w:cs="Times New Roman"/>
                <w:spacing w:val="-1"/>
                <w:sz w:val="24"/>
                <w:szCs w:val="24"/>
                <w:lang w:eastAsia="ru-RU"/>
              </w:rPr>
              <w:t xml:space="preserve"> </w:t>
            </w:r>
            <w:r w:rsidRPr="00D97C44">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pacing w:val="-1"/>
                <w:sz w:val="24"/>
                <w:szCs w:val="24"/>
                <w:lang w:eastAsia="ru-RU"/>
              </w:rPr>
              <w:t>показателей</w:t>
            </w:r>
            <w:r w:rsidRPr="00D97C44">
              <w:rPr>
                <w:rFonts w:ascii="Times New Roman" w:eastAsia="Times New Roman" w:hAnsi="Times New Roman" w:cs="Times New Roman"/>
                <w:spacing w:val="-1"/>
                <w:sz w:val="24"/>
                <w:szCs w:val="24"/>
                <w:lang w:eastAsia="ru-RU"/>
              </w:rPr>
              <w:t xml:space="preserve"> физического развития, определяя степень соответствия </w:t>
            </w:r>
            <w:r w:rsidRPr="00D97C44">
              <w:rPr>
                <w:rFonts w:ascii="Times New Roman" w:eastAsia="Times New Roman" w:hAnsi="Times New Roman" w:cs="Times New Roman"/>
                <w:sz w:val="24"/>
                <w:szCs w:val="24"/>
                <w:lang w:eastAsia="ru-RU"/>
              </w:rPr>
              <w:t xml:space="preserve">их </w:t>
            </w:r>
            <w:r w:rsidRPr="00D97C44">
              <w:rPr>
                <w:rFonts w:ascii="Times New Roman" w:eastAsia="Times New Roman" w:hAnsi="Times New Roman" w:cs="Times New Roman"/>
                <w:spacing w:val="-1"/>
                <w:sz w:val="24"/>
                <w:szCs w:val="24"/>
                <w:lang w:eastAsia="ru-RU"/>
              </w:rPr>
              <w:t>контрольным нормативам.</w:t>
            </w:r>
          </w:p>
        </w:tc>
        <w:tc>
          <w:tcPr>
            <w:tcW w:w="2587" w:type="dxa"/>
            <w:vMerge/>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rPr>
                <w:rFonts w:ascii="Times New Roman" w:eastAsia="Times New Roman" w:hAnsi="Times New Roman" w:cs="Times New Roman"/>
                <w:b/>
                <w:color w:val="000000"/>
                <w:spacing w:val="-1"/>
                <w:sz w:val="24"/>
                <w:szCs w:val="24"/>
              </w:rPr>
            </w:pPr>
          </w:p>
        </w:tc>
        <w:tc>
          <w:tcPr>
            <w:tcW w:w="1382" w:type="dxa"/>
            <w:vMerge/>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rPr>
                <w:rFonts w:ascii="Times New Roman" w:eastAsia="Times New Roman" w:hAnsi="Times New Roman" w:cs="Times New Roman"/>
                <w:color w:val="000000"/>
                <w:spacing w:val="-1"/>
                <w:sz w:val="24"/>
                <w:szCs w:val="24"/>
              </w:rPr>
            </w:pPr>
          </w:p>
        </w:tc>
      </w:tr>
      <w:tr w:rsidR="00CA0D9B" w:rsidRPr="00D97C44" w:rsidTr="00CA0D9B">
        <w:trPr>
          <w:trHeight w:val="336"/>
          <w:jc w:val="center"/>
        </w:trPr>
        <w:tc>
          <w:tcPr>
            <w:tcW w:w="57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CA0D9B" w:rsidRPr="00D97C44" w:rsidRDefault="00CA0D9B">
            <w:pPr>
              <w:spacing w:after="0" w:line="254" w:lineRule="auto"/>
              <w:ind w:right="19"/>
              <w:rPr>
                <w:rFonts w:ascii="Times New Roman" w:eastAsia="Times New Roman" w:hAnsi="Times New Roman" w:cs="Times New Roman"/>
                <w:b/>
                <w:color w:val="000000"/>
                <w:spacing w:val="-1"/>
                <w:sz w:val="24"/>
                <w:szCs w:val="24"/>
              </w:rPr>
            </w:pPr>
            <w:r w:rsidRPr="00D97C44">
              <w:rPr>
                <w:rFonts w:ascii="Times New Roman" w:eastAsia="Times New Roman" w:hAnsi="Times New Roman" w:cs="Times New Roman"/>
                <w:b/>
                <w:color w:val="000000"/>
                <w:spacing w:val="-1"/>
                <w:sz w:val="24"/>
                <w:szCs w:val="24"/>
              </w:rPr>
              <w:t>Навыки и/или опыт деятельности:</w:t>
            </w:r>
          </w:p>
        </w:tc>
        <w:tc>
          <w:tcPr>
            <w:tcW w:w="2587" w:type="dxa"/>
            <w:vMerge/>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rPr>
                <w:rFonts w:ascii="Times New Roman" w:eastAsia="Times New Roman" w:hAnsi="Times New Roman" w:cs="Times New Roman"/>
                <w:b/>
                <w:color w:val="000000"/>
                <w:spacing w:val="-1"/>
                <w:sz w:val="24"/>
                <w:szCs w:val="24"/>
              </w:rPr>
            </w:pPr>
          </w:p>
        </w:tc>
        <w:tc>
          <w:tcPr>
            <w:tcW w:w="1382" w:type="dxa"/>
            <w:vMerge/>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rPr>
                <w:rFonts w:ascii="Times New Roman" w:eastAsia="Times New Roman" w:hAnsi="Times New Roman" w:cs="Times New Roman"/>
                <w:color w:val="000000"/>
                <w:spacing w:val="-1"/>
                <w:sz w:val="24"/>
                <w:szCs w:val="24"/>
              </w:rPr>
            </w:pPr>
          </w:p>
        </w:tc>
      </w:tr>
      <w:tr w:rsidR="00CA0D9B" w:rsidRPr="00D97C44" w:rsidTr="00CA0D9B">
        <w:trPr>
          <w:trHeight w:val="273"/>
          <w:jc w:val="center"/>
        </w:trPr>
        <w:tc>
          <w:tcPr>
            <w:tcW w:w="5760" w:type="dxa"/>
            <w:tcBorders>
              <w:top w:val="single" w:sz="4" w:space="0" w:color="000000"/>
              <w:left w:val="single" w:sz="4" w:space="0" w:color="000000"/>
              <w:bottom w:val="single" w:sz="4" w:space="0" w:color="000000"/>
              <w:right w:val="single" w:sz="4" w:space="0" w:color="000000"/>
            </w:tcBorders>
            <w:hideMark/>
          </w:tcPr>
          <w:p w:rsidR="003B3FCE" w:rsidRDefault="003B3FCE" w:rsidP="008D7351">
            <w:pPr>
              <w:spacing w:after="0" w:line="240" w:lineRule="auto"/>
              <w:ind w:right="1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Владеет м</w:t>
            </w:r>
            <w:r w:rsidR="008D7351">
              <w:rPr>
                <w:rFonts w:ascii="Times New Roman" w:eastAsia="Times New Roman" w:hAnsi="Times New Roman" w:cs="Times New Roman"/>
                <w:sz w:val="24"/>
                <w:szCs w:val="24"/>
                <w:lang w:eastAsia="ru-RU"/>
              </w:rPr>
              <w:t xml:space="preserve">етодами </w:t>
            </w:r>
            <w:r w:rsidR="008D7351" w:rsidRPr="00D97C44">
              <w:rPr>
                <w:rFonts w:ascii="Times New Roman" w:eastAsia="Times New Roman" w:hAnsi="Times New Roman" w:cs="Times New Roman"/>
                <w:sz w:val="24"/>
                <w:szCs w:val="24"/>
                <w:lang w:eastAsia="ru-RU"/>
              </w:rPr>
              <w:t>оценки показателей морфофункционального статуса занимающихся физической культурой (исследование состояния сводов стопы, осанки, компонентного состава тела, пропорций, ЖЕЛ, динамометрии и др.).</w:t>
            </w:r>
            <w:r w:rsidR="00BE5AB8">
              <w:rPr>
                <w:rFonts w:ascii="Times New Roman" w:eastAsia="Times New Roman" w:hAnsi="Times New Roman" w:cs="Times New Roman"/>
                <w:sz w:val="24"/>
                <w:szCs w:val="24"/>
                <w:lang w:eastAsia="ru-RU"/>
              </w:rPr>
              <w:t xml:space="preserve"> </w:t>
            </w:r>
          </w:p>
          <w:p w:rsidR="003B3FCE" w:rsidRDefault="003B3FCE" w:rsidP="003B3FCE">
            <w:pPr>
              <w:spacing w:after="0" w:line="240" w:lineRule="auto"/>
              <w:ind w:right="19"/>
              <w:jc w:val="both"/>
              <w:rPr>
                <w:rFonts w:ascii="Times New Roman" w:eastAsia="Times New Roman" w:hAnsi="Times New Roman" w:cs="Times New Roman"/>
                <w:color w:val="000000"/>
                <w:spacing w:val="-1"/>
                <w:sz w:val="24"/>
                <w:szCs w:val="24"/>
                <w:lang w:eastAsia="ru-RU"/>
              </w:rPr>
            </w:pPr>
            <w:r w:rsidRPr="00D97C44">
              <w:rPr>
                <w:rFonts w:ascii="Times New Roman" w:eastAsia="Times New Roman" w:hAnsi="Times New Roman" w:cs="Times New Roman"/>
                <w:color w:val="000000"/>
                <w:spacing w:val="-1"/>
                <w:sz w:val="24"/>
                <w:szCs w:val="24"/>
                <w:lang w:eastAsia="ru-RU"/>
              </w:rPr>
              <w:t>Проведения антропометрических измерений</w:t>
            </w:r>
            <w:r>
              <w:rPr>
                <w:rFonts w:ascii="Times New Roman" w:eastAsia="Times New Roman" w:hAnsi="Times New Roman" w:cs="Times New Roman"/>
                <w:color w:val="000000"/>
                <w:spacing w:val="-1"/>
                <w:sz w:val="24"/>
                <w:szCs w:val="24"/>
                <w:lang w:eastAsia="ru-RU"/>
              </w:rPr>
              <w:t>.</w:t>
            </w:r>
          </w:p>
          <w:p w:rsidR="00CA0D9B" w:rsidRPr="00D97C44" w:rsidRDefault="003B3FCE" w:rsidP="003B3FCE">
            <w:pPr>
              <w:spacing w:after="0" w:line="254" w:lineRule="auto"/>
              <w:ind w:right="19"/>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lang w:eastAsia="ru-RU"/>
              </w:rPr>
              <w:t xml:space="preserve">Оценки показателей морфофункционального статуса </w:t>
            </w:r>
            <w:r>
              <w:rPr>
                <w:rFonts w:ascii="Times New Roman" w:eastAsia="Times New Roman" w:hAnsi="Times New Roman" w:cs="Times New Roman"/>
                <w:color w:val="000000"/>
                <w:spacing w:val="-1"/>
                <w:sz w:val="24"/>
                <w:szCs w:val="24"/>
                <w:lang w:eastAsia="ru-RU"/>
              </w:rPr>
              <w:lastRenderedPageBreak/>
              <w:t>лиц, занимающихся адаптивной физической культурой.</w:t>
            </w:r>
          </w:p>
        </w:tc>
        <w:tc>
          <w:tcPr>
            <w:tcW w:w="2587" w:type="dxa"/>
            <w:vMerge/>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rPr>
                <w:rFonts w:ascii="Times New Roman" w:eastAsia="Times New Roman" w:hAnsi="Times New Roman" w:cs="Times New Roman"/>
                <w:b/>
                <w:color w:val="000000"/>
                <w:spacing w:val="-1"/>
                <w:sz w:val="24"/>
                <w:szCs w:val="24"/>
              </w:rPr>
            </w:pPr>
          </w:p>
        </w:tc>
        <w:tc>
          <w:tcPr>
            <w:tcW w:w="1382" w:type="dxa"/>
            <w:vMerge/>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rPr>
                <w:rFonts w:ascii="Times New Roman" w:eastAsia="Times New Roman" w:hAnsi="Times New Roman" w:cs="Times New Roman"/>
                <w:color w:val="000000"/>
                <w:spacing w:val="-1"/>
                <w:sz w:val="24"/>
                <w:szCs w:val="24"/>
              </w:rPr>
            </w:pPr>
          </w:p>
        </w:tc>
      </w:tr>
    </w:tbl>
    <w:p w:rsidR="00CA0D9B" w:rsidRPr="00D97C44" w:rsidRDefault="00CA0D9B" w:rsidP="00CA0D9B">
      <w:pPr>
        <w:spacing w:after="0" w:line="240" w:lineRule="auto"/>
        <w:ind w:left="-284" w:firstLine="426"/>
        <w:contextualSpacing/>
        <w:jc w:val="both"/>
        <w:rPr>
          <w:rFonts w:ascii="Times New Roman" w:eastAsia="Times New Roman" w:hAnsi="Times New Roman" w:cs="Times New Roman"/>
          <w:b/>
          <w:color w:val="000000"/>
          <w:spacing w:val="-1"/>
          <w:sz w:val="24"/>
          <w:szCs w:val="24"/>
          <w:lang w:eastAsia="ru-RU"/>
        </w:rPr>
      </w:pPr>
    </w:p>
    <w:p w:rsidR="00CA0D9B" w:rsidRPr="00D97C44" w:rsidRDefault="00CA0D9B" w:rsidP="00CA0D9B">
      <w:pPr>
        <w:shd w:val="clear" w:color="auto" w:fill="FFFFFF"/>
        <w:spacing w:after="0" w:line="240" w:lineRule="auto"/>
        <w:ind w:left="-284" w:firstLine="426"/>
        <w:jc w:val="both"/>
        <w:rPr>
          <w:rFonts w:ascii="Times New Roman" w:eastAsia="Times New Roman" w:hAnsi="Times New Roman" w:cs="Times New Roman"/>
          <w:color w:val="000000"/>
          <w:spacing w:val="-1"/>
          <w:sz w:val="24"/>
          <w:szCs w:val="24"/>
          <w:lang w:eastAsia="ru-RU"/>
        </w:rPr>
      </w:pPr>
    </w:p>
    <w:p w:rsidR="00CA0D9B" w:rsidRPr="0075119B" w:rsidRDefault="00CA0D9B" w:rsidP="00CA0D9B">
      <w:pPr>
        <w:shd w:val="clear" w:color="auto" w:fill="FFFFFF"/>
        <w:spacing w:after="0" w:line="240" w:lineRule="auto"/>
        <w:jc w:val="both"/>
        <w:rPr>
          <w:rFonts w:ascii="Times New Roman" w:eastAsia="Calibri" w:hAnsi="Times New Roman" w:cs="Times New Roman"/>
          <w:b/>
          <w:spacing w:val="-2"/>
          <w:sz w:val="24"/>
          <w:szCs w:val="24"/>
          <w:lang w:eastAsia="ru-RU"/>
        </w:rPr>
      </w:pPr>
      <w:r w:rsidRPr="0075119B">
        <w:rPr>
          <w:rFonts w:ascii="Times New Roman" w:eastAsia="Calibri" w:hAnsi="Times New Roman" w:cs="Times New Roman"/>
          <w:b/>
          <w:spacing w:val="-2"/>
          <w:sz w:val="24"/>
          <w:szCs w:val="24"/>
          <w:lang w:eastAsia="ru-RU"/>
        </w:rPr>
        <w:t>2. МЕСТО ДИСЦИПЛИНЫ В СТРУКТУРЕ ОБРАЗОВАТЕЛЬНОЙ ПРОГРАММЫ:</w:t>
      </w:r>
    </w:p>
    <w:p w:rsidR="00EB5E2B" w:rsidRPr="00EB5E2B" w:rsidRDefault="00EB5E2B" w:rsidP="00EB5E2B">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EB5E2B">
        <w:rPr>
          <w:rFonts w:ascii="Times New Roman" w:eastAsia="Calibri" w:hAnsi="Times New Roman" w:cs="Times New Roman"/>
          <w:sz w:val="24"/>
          <w:szCs w:val="24"/>
          <w:lang w:eastAsia="ru-RU"/>
        </w:rPr>
        <w:t xml:space="preserve"> «Морфофункциональные особенности организма человека» является обязательной дисциплиной в структуре ОП.</w:t>
      </w:r>
    </w:p>
    <w:p w:rsidR="00EB5E2B" w:rsidRPr="00EB5E2B" w:rsidRDefault="00EB5E2B" w:rsidP="00EB5E2B">
      <w:pPr>
        <w:tabs>
          <w:tab w:val="left" w:pos="3650"/>
        </w:tabs>
        <w:spacing w:after="0" w:line="240" w:lineRule="auto"/>
        <w:ind w:firstLine="709"/>
        <w:jc w:val="both"/>
        <w:rPr>
          <w:rFonts w:ascii="Times New Roman" w:eastAsia="Calibri" w:hAnsi="Times New Roman" w:cs="Times New Roman"/>
          <w:sz w:val="24"/>
          <w:szCs w:val="24"/>
          <w:lang w:eastAsia="ru-RU"/>
        </w:rPr>
      </w:pPr>
      <w:r w:rsidRPr="00EB5E2B">
        <w:rPr>
          <w:rFonts w:ascii="Times New Roman" w:eastAsia="Calibri" w:hAnsi="Times New Roman" w:cs="Times New Roman"/>
          <w:sz w:val="24"/>
          <w:szCs w:val="24"/>
          <w:lang w:eastAsia="ru-RU"/>
        </w:rPr>
        <w:t>Дисциплина изучается в 3</w:t>
      </w:r>
      <w:r w:rsidRPr="00EB5E2B">
        <w:rPr>
          <w:rFonts w:ascii="Times New Roman" w:eastAsia="Calibri" w:hAnsi="Times New Roman" w:cs="Times New Roman"/>
          <w:color w:val="000000"/>
          <w:sz w:val="24"/>
          <w:szCs w:val="24"/>
          <w:lang w:eastAsia="ru-RU"/>
        </w:rPr>
        <w:t xml:space="preserve">-м семестре для очной формы обучения и в 4-ом семестре для заочной формы обучения, </w:t>
      </w:r>
      <w:r w:rsidRPr="00EB5E2B">
        <w:rPr>
          <w:rFonts w:ascii="Times New Roman" w:eastAsia="Calibri" w:hAnsi="Times New Roman" w:cs="Times New Roman"/>
          <w:sz w:val="24"/>
          <w:szCs w:val="24"/>
          <w:lang w:eastAsia="ru-RU"/>
        </w:rPr>
        <w:t>объем составляет 2 зачетные единицы: 72 часа. Вид промежуточной аттестации по дисциплине: зачет с оценкой.</w:t>
      </w:r>
    </w:p>
    <w:p w:rsidR="00CA0D9B" w:rsidRPr="00D97C44" w:rsidRDefault="00CA0D9B" w:rsidP="00CA0D9B">
      <w:pPr>
        <w:tabs>
          <w:tab w:val="left" w:pos="3650"/>
        </w:tabs>
        <w:spacing w:after="0" w:line="240" w:lineRule="auto"/>
        <w:ind w:firstLine="709"/>
        <w:jc w:val="both"/>
        <w:rPr>
          <w:rFonts w:ascii="Times New Roman" w:eastAsia="Calibri" w:hAnsi="Times New Roman" w:cs="Times New Roman"/>
          <w:sz w:val="24"/>
          <w:szCs w:val="24"/>
          <w:lang w:eastAsia="ru-RU"/>
        </w:rPr>
      </w:pPr>
    </w:p>
    <w:p w:rsidR="00CA0D9B" w:rsidRPr="0075119B" w:rsidRDefault="00CA0D9B" w:rsidP="00CA0D9B">
      <w:pPr>
        <w:tabs>
          <w:tab w:val="left" w:pos="3650"/>
        </w:tabs>
        <w:spacing w:after="0" w:line="240" w:lineRule="auto"/>
        <w:ind w:firstLine="709"/>
        <w:jc w:val="both"/>
        <w:rPr>
          <w:rFonts w:ascii="Times New Roman" w:eastAsia="Calibri" w:hAnsi="Times New Roman" w:cs="Times New Roman"/>
          <w:b/>
          <w:sz w:val="24"/>
          <w:szCs w:val="24"/>
          <w:lang w:eastAsia="ru-RU"/>
        </w:rPr>
      </w:pPr>
      <w:r w:rsidRPr="0075119B">
        <w:rPr>
          <w:rFonts w:ascii="Times New Roman" w:eastAsia="Calibri" w:hAnsi="Times New Roman" w:cs="Times New Roman"/>
          <w:b/>
          <w:sz w:val="24"/>
          <w:szCs w:val="24"/>
          <w:lang w:eastAsia="ru-RU"/>
        </w:rPr>
        <w:t>3.</w:t>
      </w:r>
      <w:r w:rsidRPr="00D97C44">
        <w:rPr>
          <w:rFonts w:ascii="Times New Roman" w:eastAsia="Calibri" w:hAnsi="Times New Roman" w:cs="Times New Roman"/>
          <w:sz w:val="24"/>
          <w:szCs w:val="24"/>
          <w:lang w:eastAsia="ru-RU"/>
        </w:rPr>
        <w:t xml:space="preserve"> </w:t>
      </w:r>
      <w:r w:rsidRPr="0075119B">
        <w:rPr>
          <w:rFonts w:ascii="Times New Roman" w:eastAsia="Calibri" w:hAnsi="Times New Roman" w:cs="Times New Roman"/>
          <w:b/>
          <w:sz w:val="24"/>
          <w:szCs w:val="24"/>
          <w:lang w:eastAsia="ru-RU"/>
        </w:rPr>
        <w:t>ОБЪЕМ ДИСЦИПЛИНЫ И ВИДЫ УЧЕБНОЙ РАБОТЫ:</w:t>
      </w:r>
    </w:p>
    <w:p w:rsidR="00CA0D9B" w:rsidRPr="00D97C44" w:rsidRDefault="00CA0D9B" w:rsidP="00CA0D9B">
      <w:pPr>
        <w:shd w:val="clear" w:color="auto" w:fill="FFFFFF"/>
        <w:spacing w:after="0"/>
        <w:ind w:left="43" w:right="19" w:firstLine="629"/>
        <w:jc w:val="center"/>
        <w:rPr>
          <w:rFonts w:ascii="Times New Roman" w:hAnsi="Times New Roman" w:cs="Times New Roman"/>
          <w:b/>
          <w:i/>
          <w:color w:val="000000"/>
          <w:spacing w:val="-1"/>
          <w:sz w:val="24"/>
          <w:szCs w:val="24"/>
        </w:rPr>
      </w:pPr>
      <w:r w:rsidRPr="00D97C44">
        <w:rPr>
          <w:rFonts w:ascii="Times New Roman" w:hAnsi="Times New Roman" w:cs="Times New Roman"/>
          <w:b/>
          <w:i/>
          <w:color w:val="000000"/>
          <w:spacing w:val="-1"/>
          <w:sz w:val="24"/>
          <w:szCs w:val="24"/>
        </w:rPr>
        <w:t>очная форма обучения</w:t>
      </w:r>
    </w:p>
    <w:tbl>
      <w:tblPr>
        <w:tblW w:w="8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7"/>
        <w:gridCol w:w="3120"/>
        <w:gridCol w:w="1842"/>
        <w:gridCol w:w="2126"/>
      </w:tblGrid>
      <w:tr w:rsidR="00CA0D9B" w:rsidRPr="00D97C44" w:rsidTr="00CA0D9B">
        <w:trPr>
          <w:jc w:val="center"/>
        </w:trPr>
        <w:tc>
          <w:tcPr>
            <w:tcW w:w="4957"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b/>
                <w:color w:val="000000"/>
                <w:spacing w:val="-1"/>
                <w:sz w:val="24"/>
                <w:szCs w:val="24"/>
              </w:rPr>
            </w:pPr>
            <w:r w:rsidRPr="00D97C44">
              <w:rPr>
                <w:rFonts w:ascii="Times New Roman" w:hAnsi="Times New Roman" w:cs="Times New Roman"/>
                <w:b/>
                <w:color w:val="000000"/>
                <w:spacing w:val="-1"/>
                <w:sz w:val="24"/>
                <w:szCs w:val="24"/>
              </w:rPr>
              <w:t>Вид учебной работы</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b/>
                <w:color w:val="000000"/>
                <w:spacing w:val="-1"/>
                <w:sz w:val="24"/>
                <w:szCs w:val="24"/>
              </w:rPr>
            </w:pPr>
            <w:r w:rsidRPr="00D97C44">
              <w:rPr>
                <w:rFonts w:ascii="Times New Roman" w:hAnsi="Times New Roman" w:cs="Times New Roman"/>
                <w:b/>
                <w:color w:val="000000"/>
                <w:spacing w:val="-1"/>
                <w:sz w:val="24"/>
                <w:szCs w:val="24"/>
              </w:rPr>
              <w:t>Всего часов</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b/>
                <w:color w:val="000000"/>
                <w:spacing w:val="-1"/>
                <w:sz w:val="24"/>
                <w:szCs w:val="24"/>
              </w:rPr>
            </w:pPr>
            <w:r w:rsidRPr="00D97C44">
              <w:rPr>
                <w:rFonts w:ascii="Times New Roman" w:hAnsi="Times New Roman" w:cs="Times New Roman"/>
                <w:b/>
                <w:color w:val="000000"/>
                <w:spacing w:val="-1"/>
                <w:sz w:val="24"/>
                <w:szCs w:val="24"/>
              </w:rPr>
              <w:t>семестры</w:t>
            </w:r>
          </w:p>
        </w:tc>
      </w:tr>
      <w:tr w:rsidR="00CA0D9B" w:rsidRPr="00D97C44" w:rsidTr="00CA0D9B">
        <w:trPr>
          <w:trHeight w:val="183"/>
          <w:jc w:val="center"/>
        </w:trPr>
        <w:tc>
          <w:tcPr>
            <w:tcW w:w="8077" w:type="dxa"/>
            <w:gridSpan w:val="2"/>
            <w:vMerge/>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rPr>
                <w:rFonts w:ascii="Times New Roman" w:hAnsi="Times New Roman" w:cs="Times New Roman"/>
                <w:b/>
                <w:color w:val="000000"/>
                <w:spacing w:val="-1"/>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rPr>
                <w:rFonts w:ascii="Times New Roman" w:hAnsi="Times New Roman" w:cs="Times New Roman"/>
                <w:b/>
                <w:color w:val="000000"/>
                <w:spacing w:val="-1"/>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EB5E2B">
            <w:pPr>
              <w:spacing w:after="0" w:line="240" w:lineRule="auto"/>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3</w:t>
            </w:r>
          </w:p>
        </w:tc>
      </w:tr>
      <w:tr w:rsidR="00CA0D9B" w:rsidRPr="00D97C44" w:rsidTr="00CA0D9B">
        <w:trPr>
          <w:trHeight w:val="537"/>
          <w:jc w:val="center"/>
        </w:trPr>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rPr>
                <w:rFonts w:ascii="Times New Roman" w:hAnsi="Times New Roman" w:cs="Times New Roman"/>
                <w:b/>
                <w:color w:val="000000"/>
                <w:spacing w:val="-1"/>
                <w:sz w:val="24"/>
                <w:szCs w:val="24"/>
              </w:rPr>
            </w:pPr>
            <w:r w:rsidRPr="00D97C44">
              <w:rPr>
                <w:rFonts w:ascii="Times New Roman" w:hAnsi="Times New Roman" w:cs="Times New Roman"/>
                <w:b/>
                <w:color w:val="000000"/>
                <w:spacing w:val="-1"/>
                <w:sz w:val="24"/>
                <w:szCs w:val="24"/>
              </w:rPr>
              <w:t xml:space="preserve">Контактная работа преподавателя </w:t>
            </w:r>
          </w:p>
          <w:p w:rsidR="00CA0D9B" w:rsidRPr="00D97C44" w:rsidRDefault="00CA0D9B">
            <w:pPr>
              <w:spacing w:after="0" w:line="240" w:lineRule="auto"/>
              <w:rPr>
                <w:rFonts w:ascii="Times New Roman" w:hAnsi="Times New Roman" w:cs="Times New Roman"/>
                <w:b/>
                <w:color w:val="000000"/>
                <w:spacing w:val="-1"/>
                <w:sz w:val="24"/>
                <w:szCs w:val="24"/>
              </w:rPr>
            </w:pPr>
            <w:r w:rsidRPr="00D97C44">
              <w:rPr>
                <w:rFonts w:ascii="Times New Roman" w:hAnsi="Times New Roman" w:cs="Times New Roman"/>
                <w:b/>
                <w:color w:val="000000"/>
                <w:spacing w:val="-1"/>
                <w:sz w:val="24"/>
                <w:szCs w:val="24"/>
              </w:rPr>
              <w:t>с обучающимися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D30928">
            <w:pPr>
              <w:spacing w:after="0" w:line="240" w:lineRule="auto"/>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28</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D30928">
            <w:pPr>
              <w:spacing w:after="0" w:line="240" w:lineRule="auto"/>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28</w:t>
            </w:r>
          </w:p>
        </w:tc>
      </w:tr>
      <w:tr w:rsidR="00CA0D9B" w:rsidRPr="00D97C44" w:rsidTr="00CA0D9B">
        <w:trPr>
          <w:jc w:val="center"/>
        </w:trPr>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rPr>
                <w:rFonts w:ascii="Times New Roman" w:hAnsi="Times New Roman" w:cs="Times New Roman"/>
                <w:color w:val="000000"/>
                <w:spacing w:val="-1"/>
                <w:sz w:val="24"/>
                <w:szCs w:val="24"/>
              </w:rPr>
            </w:pPr>
            <w:r w:rsidRPr="00D97C44">
              <w:rPr>
                <w:rFonts w:ascii="Times New Roman" w:hAnsi="Times New Roman" w:cs="Times New Roman"/>
                <w:color w:val="000000"/>
                <w:spacing w:val="-1"/>
                <w:sz w:val="24"/>
                <w:szCs w:val="24"/>
              </w:rPr>
              <w:t>В том числе:</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color w:val="000000"/>
                <w:spacing w:val="-1"/>
                <w:sz w:val="24"/>
                <w:szCs w:val="24"/>
              </w:rPr>
            </w:pPr>
            <w:r w:rsidRPr="00D97C44">
              <w:rPr>
                <w:rFonts w:ascii="Times New Roman" w:hAnsi="Times New Roman" w:cs="Times New Roman"/>
                <w:color w:val="000000"/>
                <w:spacing w:val="-1"/>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color w:val="000000"/>
                <w:spacing w:val="-1"/>
                <w:sz w:val="24"/>
                <w:szCs w:val="24"/>
              </w:rPr>
            </w:pPr>
            <w:r w:rsidRPr="00D97C44">
              <w:rPr>
                <w:rFonts w:ascii="Times New Roman" w:hAnsi="Times New Roman" w:cs="Times New Roman"/>
                <w:color w:val="000000"/>
                <w:spacing w:val="-1"/>
                <w:sz w:val="24"/>
                <w:szCs w:val="24"/>
              </w:rPr>
              <w:t>-</w:t>
            </w:r>
          </w:p>
        </w:tc>
      </w:tr>
      <w:tr w:rsidR="00CA0D9B" w:rsidRPr="00D97C44" w:rsidTr="00CA0D9B">
        <w:trPr>
          <w:jc w:val="center"/>
        </w:trPr>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rPr>
                <w:rFonts w:ascii="Times New Roman" w:hAnsi="Times New Roman" w:cs="Times New Roman"/>
                <w:color w:val="000000"/>
                <w:spacing w:val="-1"/>
                <w:sz w:val="24"/>
                <w:szCs w:val="24"/>
              </w:rPr>
            </w:pPr>
            <w:r w:rsidRPr="00D97C44">
              <w:rPr>
                <w:rFonts w:ascii="Times New Roman" w:hAnsi="Times New Roman" w:cs="Times New Roman"/>
                <w:color w:val="000000"/>
                <w:spacing w:val="-1"/>
                <w:sz w:val="24"/>
                <w:szCs w:val="24"/>
              </w:rPr>
              <w:t>Лекции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D30928">
            <w:pPr>
              <w:spacing w:after="0" w:line="240" w:lineRule="auto"/>
              <w:jc w:val="center"/>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10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D30928">
            <w:pPr>
              <w:spacing w:after="0" w:line="240" w:lineRule="auto"/>
              <w:jc w:val="center"/>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10</w:t>
            </w:r>
          </w:p>
        </w:tc>
      </w:tr>
      <w:tr w:rsidR="00CA0D9B" w:rsidRPr="00D97C44" w:rsidTr="00CA0D9B">
        <w:trPr>
          <w:jc w:val="center"/>
        </w:trPr>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rPr>
                <w:rFonts w:ascii="Times New Roman" w:hAnsi="Times New Roman" w:cs="Times New Roman"/>
                <w:color w:val="000000"/>
                <w:spacing w:val="-1"/>
                <w:sz w:val="24"/>
                <w:szCs w:val="24"/>
              </w:rPr>
            </w:pPr>
            <w:r w:rsidRPr="00D97C44">
              <w:rPr>
                <w:rFonts w:ascii="Times New Roman" w:hAnsi="Times New Roman" w:cs="Times New Roman"/>
                <w:color w:val="000000"/>
                <w:spacing w:val="-1"/>
                <w:sz w:val="24"/>
                <w:szCs w:val="24"/>
              </w:rPr>
              <w:t xml:space="preserve">Практические занятия </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D30928">
            <w:pPr>
              <w:spacing w:after="0" w:line="240" w:lineRule="auto"/>
              <w:jc w:val="center"/>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18</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D30928">
            <w:pPr>
              <w:spacing w:after="0" w:line="240" w:lineRule="auto"/>
              <w:jc w:val="center"/>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18</w:t>
            </w:r>
          </w:p>
        </w:tc>
      </w:tr>
      <w:tr w:rsidR="00CA0D9B" w:rsidRPr="00D97C44" w:rsidTr="00CA0D9B">
        <w:trPr>
          <w:jc w:val="center"/>
        </w:trPr>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rPr>
                <w:rFonts w:ascii="Times New Roman" w:hAnsi="Times New Roman" w:cs="Times New Roman"/>
                <w:color w:val="000000"/>
                <w:spacing w:val="-1"/>
                <w:sz w:val="24"/>
                <w:szCs w:val="24"/>
              </w:rPr>
            </w:pPr>
            <w:r w:rsidRPr="00D97C44">
              <w:rPr>
                <w:rFonts w:ascii="Times New Roman" w:hAnsi="Times New Roman" w:cs="Times New Roman"/>
                <w:b/>
                <w:color w:val="000000"/>
                <w:spacing w:val="-1"/>
                <w:sz w:val="24"/>
                <w:szCs w:val="24"/>
              </w:rPr>
              <w:t>Самостоятельная работа студента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D30928">
            <w:pPr>
              <w:spacing w:after="0" w:line="240" w:lineRule="auto"/>
              <w:jc w:val="center"/>
              <w:rPr>
                <w:rFonts w:ascii="Times New Roman" w:hAnsi="Times New Roman" w:cs="Times New Roman"/>
                <w:b/>
                <w:spacing w:val="-1"/>
                <w:sz w:val="24"/>
                <w:szCs w:val="24"/>
              </w:rPr>
            </w:pPr>
            <w:r>
              <w:rPr>
                <w:rFonts w:ascii="Times New Roman" w:hAnsi="Times New Roman" w:cs="Times New Roman"/>
                <w:b/>
                <w:spacing w:val="-1"/>
                <w:sz w:val="24"/>
                <w:szCs w:val="24"/>
              </w:rPr>
              <w:t>44</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D30928">
            <w:pPr>
              <w:spacing w:after="0" w:line="240" w:lineRule="auto"/>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44</w:t>
            </w:r>
          </w:p>
        </w:tc>
      </w:tr>
      <w:tr w:rsidR="00CA0D9B" w:rsidRPr="00D97C44" w:rsidTr="00CA0D9B">
        <w:trPr>
          <w:trHeight w:val="328"/>
          <w:jc w:val="center"/>
        </w:trPr>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rPr>
                <w:rFonts w:ascii="Times New Roman" w:hAnsi="Times New Roman" w:cs="Times New Roman"/>
                <w:color w:val="000000"/>
                <w:spacing w:val="-1"/>
                <w:sz w:val="24"/>
                <w:szCs w:val="24"/>
              </w:rPr>
            </w:pPr>
            <w:r w:rsidRPr="00D97C44">
              <w:rPr>
                <w:rFonts w:ascii="Times New Roman" w:hAnsi="Times New Roman" w:cs="Times New Roman"/>
                <w:color w:val="000000"/>
                <w:spacing w:val="-1"/>
                <w:sz w:val="24"/>
                <w:szCs w:val="24"/>
              </w:rPr>
              <w:t>Промежуточная аттестация: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b/>
                <w:color w:val="000000"/>
                <w:spacing w:val="-1"/>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B61BF6">
            <w:pPr>
              <w:spacing w:after="0" w:line="240" w:lineRule="auto"/>
              <w:jc w:val="center"/>
              <w:rPr>
                <w:rFonts w:ascii="Times New Roman" w:hAnsi="Times New Roman" w:cs="Times New Roman"/>
                <w:b/>
                <w:color w:val="000000"/>
                <w:spacing w:val="-1"/>
                <w:sz w:val="24"/>
                <w:szCs w:val="24"/>
              </w:rPr>
            </w:pPr>
            <w:r w:rsidRPr="00D97C44">
              <w:rPr>
                <w:rFonts w:ascii="Times New Roman" w:hAnsi="Times New Roman" w:cs="Times New Roman"/>
                <w:color w:val="000000"/>
                <w:spacing w:val="-1"/>
                <w:sz w:val="24"/>
                <w:szCs w:val="24"/>
              </w:rPr>
              <w:t>зачет с оценкой</w:t>
            </w:r>
          </w:p>
        </w:tc>
      </w:tr>
      <w:tr w:rsidR="00CA0D9B" w:rsidRPr="00D97C44" w:rsidTr="00CA0D9B">
        <w:trPr>
          <w:jc w:val="center"/>
        </w:trPr>
        <w:tc>
          <w:tcPr>
            <w:tcW w:w="1837" w:type="dxa"/>
            <w:vMerge w:val="restart"/>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b/>
                <w:color w:val="000000"/>
                <w:spacing w:val="-1"/>
                <w:sz w:val="24"/>
                <w:szCs w:val="24"/>
              </w:rPr>
            </w:pPr>
            <w:r w:rsidRPr="00D97C44">
              <w:rPr>
                <w:rFonts w:ascii="Times New Roman" w:hAnsi="Times New Roman" w:cs="Times New Roman"/>
                <w:b/>
                <w:color w:val="000000"/>
                <w:spacing w:val="-1"/>
                <w:sz w:val="24"/>
                <w:szCs w:val="24"/>
              </w:rPr>
              <w:t>Общая трудоемкость</w:t>
            </w:r>
          </w:p>
        </w:tc>
        <w:tc>
          <w:tcPr>
            <w:tcW w:w="3120"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b/>
                <w:color w:val="000000"/>
                <w:spacing w:val="-1"/>
                <w:sz w:val="24"/>
                <w:szCs w:val="24"/>
              </w:rPr>
            </w:pPr>
            <w:r w:rsidRPr="00D97C44">
              <w:rPr>
                <w:rFonts w:ascii="Times New Roman" w:hAnsi="Times New Roman" w:cs="Times New Roman"/>
                <w:b/>
                <w:color w:val="000000"/>
                <w:spacing w:val="-1"/>
                <w:sz w:val="24"/>
                <w:szCs w:val="24"/>
              </w:rPr>
              <w:t>часы</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b/>
                <w:color w:val="000000"/>
                <w:spacing w:val="-1"/>
                <w:sz w:val="24"/>
                <w:szCs w:val="24"/>
              </w:rPr>
            </w:pPr>
            <w:r w:rsidRPr="00D97C44">
              <w:rPr>
                <w:rFonts w:ascii="Times New Roman" w:hAnsi="Times New Roman" w:cs="Times New Roman"/>
                <w:b/>
                <w:color w:val="000000"/>
                <w:spacing w:val="-1"/>
                <w:sz w:val="24"/>
                <w:szCs w:val="24"/>
              </w:rPr>
              <w:t>72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b/>
                <w:color w:val="000000"/>
                <w:spacing w:val="-1"/>
                <w:sz w:val="24"/>
                <w:szCs w:val="24"/>
              </w:rPr>
            </w:pPr>
            <w:r w:rsidRPr="00D97C44">
              <w:rPr>
                <w:rFonts w:ascii="Times New Roman" w:hAnsi="Times New Roman" w:cs="Times New Roman"/>
                <w:b/>
                <w:color w:val="000000"/>
                <w:spacing w:val="-1"/>
                <w:sz w:val="24"/>
                <w:szCs w:val="24"/>
              </w:rPr>
              <w:t>72</w:t>
            </w:r>
          </w:p>
        </w:tc>
      </w:tr>
      <w:tr w:rsidR="00CA0D9B" w:rsidRPr="00D97C44" w:rsidTr="00CA0D9B">
        <w:trPr>
          <w:trHeight w:val="408"/>
          <w:jc w:val="center"/>
        </w:trPr>
        <w:tc>
          <w:tcPr>
            <w:tcW w:w="4957" w:type="dxa"/>
            <w:vMerge/>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rPr>
                <w:rFonts w:ascii="Times New Roman" w:hAnsi="Times New Roman" w:cs="Times New Roman"/>
                <w:b/>
                <w:color w:val="000000"/>
                <w:spacing w:val="-1"/>
                <w:sz w:val="24"/>
                <w:szCs w:val="24"/>
              </w:rPr>
            </w:pPr>
          </w:p>
        </w:tc>
        <w:tc>
          <w:tcPr>
            <w:tcW w:w="3120"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b/>
                <w:color w:val="000000"/>
                <w:spacing w:val="-1"/>
                <w:sz w:val="24"/>
                <w:szCs w:val="24"/>
              </w:rPr>
            </w:pPr>
            <w:r w:rsidRPr="00D97C44">
              <w:rPr>
                <w:rFonts w:ascii="Times New Roman" w:hAnsi="Times New Roman" w:cs="Times New Roman"/>
                <w:b/>
                <w:color w:val="000000"/>
                <w:spacing w:val="-1"/>
                <w:sz w:val="24"/>
                <w:szCs w:val="24"/>
              </w:rPr>
              <w:t>зачетные единицы</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b/>
                <w:color w:val="000000"/>
                <w:spacing w:val="-1"/>
                <w:sz w:val="24"/>
                <w:szCs w:val="24"/>
              </w:rPr>
            </w:pPr>
            <w:r w:rsidRPr="00D97C44">
              <w:rPr>
                <w:rFonts w:ascii="Times New Roman" w:hAnsi="Times New Roman" w:cs="Times New Roman"/>
                <w:b/>
                <w:color w:val="000000"/>
                <w:spacing w:val="-1"/>
                <w:sz w:val="24"/>
                <w:szCs w:val="24"/>
              </w:rPr>
              <w:t>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b/>
                <w:color w:val="000000"/>
                <w:spacing w:val="-1"/>
                <w:sz w:val="24"/>
                <w:szCs w:val="24"/>
              </w:rPr>
            </w:pPr>
            <w:r w:rsidRPr="00D97C44">
              <w:rPr>
                <w:rFonts w:ascii="Times New Roman" w:hAnsi="Times New Roman" w:cs="Times New Roman"/>
                <w:b/>
                <w:color w:val="000000"/>
                <w:spacing w:val="-1"/>
                <w:sz w:val="24"/>
                <w:szCs w:val="24"/>
              </w:rPr>
              <w:t>2</w:t>
            </w:r>
          </w:p>
        </w:tc>
      </w:tr>
    </w:tbl>
    <w:p w:rsidR="00CA0D9B" w:rsidRPr="00D97C44" w:rsidRDefault="00CA0D9B" w:rsidP="00CA0D9B">
      <w:pPr>
        <w:shd w:val="clear" w:color="auto" w:fill="FFFFFF"/>
        <w:spacing w:after="0" w:line="240" w:lineRule="auto"/>
        <w:ind w:left="43" w:right="19" w:firstLine="629"/>
        <w:jc w:val="center"/>
        <w:rPr>
          <w:rFonts w:ascii="Times New Roman" w:hAnsi="Times New Roman" w:cs="Times New Roman"/>
          <w:b/>
          <w:i/>
          <w:color w:val="000000"/>
          <w:spacing w:val="-1"/>
          <w:sz w:val="24"/>
          <w:szCs w:val="24"/>
        </w:rPr>
      </w:pPr>
      <w:r w:rsidRPr="00D97C44">
        <w:rPr>
          <w:rFonts w:ascii="Times New Roman" w:hAnsi="Times New Roman" w:cs="Times New Roman"/>
          <w:b/>
          <w:i/>
          <w:color w:val="000000"/>
          <w:spacing w:val="-1"/>
          <w:sz w:val="24"/>
          <w:szCs w:val="24"/>
        </w:rPr>
        <w:t>заочная форма обучения</w:t>
      </w:r>
    </w:p>
    <w:tbl>
      <w:tblPr>
        <w:tblW w:w="8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9"/>
        <w:gridCol w:w="2980"/>
        <w:gridCol w:w="1844"/>
        <w:gridCol w:w="2127"/>
      </w:tblGrid>
      <w:tr w:rsidR="00CA0D9B" w:rsidRPr="00D97C44" w:rsidTr="00CA0D9B">
        <w:trPr>
          <w:jc w:val="center"/>
        </w:trPr>
        <w:tc>
          <w:tcPr>
            <w:tcW w:w="481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b/>
                <w:color w:val="000000"/>
                <w:spacing w:val="-1"/>
                <w:sz w:val="24"/>
                <w:szCs w:val="24"/>
              </w:rPr>
            </w:pPr>
            <w:r w:rsidRPr="00D97C44">
              <w:rPr>
                <w:rFonts w:ascii="Times New Roman" w:hAnsi="Times New Roman" w:cs="Times New Roman"/>
                <w:b/>
                <w:color w:val="000000"/>
                <w:spacing w:val="-1"/>
                <w:sz w:val="24"/>
                <w:szCs w:val="24"/>
              </w:rPr>
              <w:t>Вид учебной работы</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b/>
                <w:color w:val="000000"/>
                <w:spacing w:val="-1"/>
                <w:sz w:val="24"/>
                <w:szCs w:val="24"/>
              </w:rPr>
            </w:pPr>
            <w:r w:rsidRPr="00D97C44">
              <w:rPr>
                <w:rFonts w:ascii="Times New Roman" w:hAnsi="Times New Roman" w:cs="Times New Roman"/>
                <w:b/>
                <w:color w:val="000000"/>
                <w:spacing w:val="-1"/>
                <w:sz w:val="24"/>
                <w:szCs w:val="24"/>
              </w:rPr>
              <w:t>Всего часов</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b/>
                <w:color w:val="000000" w:themeColor="text1"/>
                <w:spacing w:val="-1"/>
                <w:sz w:val="24"/>
                <w:szCs w:val="24"/>
              </w:rPr>
            </w:pPr>
            <w:r w:rsidRPr="00D97C44">
              <w:rPr>
                <w:rFonts w:ascii="Times New Roman" w:hAnsi="Times New Roman" w:cs="Times New Roman"/>
                <w:b/>
                <w:color w:val="000000" w:themeColor="text1"/>
                <w:spacing w:val="-1"/>
                <w:sz w:val="24"/>
                <w:szCs w:val="24"/>
              </w:rPr>
              <w:t>семестры</w:t>
            </w:r>
          </w:p>
        </w:tc>
      </w:tr>
      <w:tr w:rsidR="00CA0D9B" w:rsidRPr="00D97C44" w:rsidTr="00CA0D9B">
        <w:trPr>
          <w:trHeight w:val="183"/>
          <w:jc w:val="center"/>
        </w:trPr>
        <w:tc>
          <w:tcPr>
            <w:tcW w:w="7793" w:type="dxa"/>
            <w:gridSpan w:val="2"/>
            <w:vMerge/>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rPr>
                <w:rFonts w:ascii="Times New Roman" w:hAnsi="Times New Roman" w:cs="Times New Roman"/>
                <w:b/>
                <w:color w:val="000000"/>
                <w:spacing w:val="-1"/>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rPr>
                <w:rFonts w:ascii="Times New Roman" w:hAnsi="Times New Roman" w:cs="Times New Roman"/>
                <w:b/>
                <w:color w:val="000000"/>
                <w:spacing w:val="-1"/>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17106E">
            <w:pPr>
              <w:spacing w:after="0" w:line="240" w:lineRule="auto"/>
              <w:jc w:val="center"/>
              <w:rPr>
                <w:rFonts w:ascii="Times New Roman" w:hAnsi="Times New Roman" w:cs="Times New Roman"/>
                <w:b/>
                <w:color w:val="000000" w:themeColor="text1"/>
                <w:spacing w:val="-1"/>
                <w:sz w:val="24"/>
                <w:szCs w:val="24"/>
              </w:rPr>
            </w:pPr>
            <w:r>
              <w:rPr>
                <w:rFonts w:ascii="Times New Roman" w:hAnsi="Times New Roman" w:cs="Times New Roman"/>
                <w:b/>
                <w:color w:val="000000" w:themeColor="text1"/>
                <w:spacing w:val="-1"/>
                <w:sz w:val="24"/>
                <w:szCs w:val="24"/>
              </w:rPr>
              <w:t>4</w:t>
            </w:r>
          </w:p>
        </w:tc>
      </w:tr>
      <w:tr w:rsidR="00CA0D9B" w:rsidRPr="00D97C44" w:rsidTr="00CA0D9B">
        <w:trPr>
          <w:trHeight w:val="537"/>
          <w:jc w:val="center"/>
        </w:trPr>
        <w:tc>
          <w:tcPr>
            <w:tcW w:w="4815" w:type="dxa"/>
            <w:gridSpan w:val="2"/>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rPr>
                <w:rFonts w:ascii="Times New Roman" w:hAnsi="Times New Roman" w:cs="Times New Roman"/>
                <w:b/>
                <w:color w:val="000000"/>
                <w:spacing w:val="-1"/>
                <w:sz w:val="24"/>
                <w:szCs w:val="24"/>
              </w:rPr>
            </w:pPr>
            <w:r w:rsidRPr="00D97C44">
              <w:rPr>
                <w:rFonts w:ascii="Times New Roman" w:hAnsi="Times New Roman" w:cs="Times New Roman"/>
                <w:b/>
                <w:color w:val="000000"/>
                <w:spacing w:val="-1"/>
                <w:sz w:val="24"/>
                <w:szCs w:val="24"/>
              </w:rPr>
              <w:t xml:space="preserve">Контактная работа преподавателя </w:t>
            </w:r>
          </w:p>
          <w:p w:rsidR="00CA0D9B" w:rsidRPr="00D97C44" w:rsidRDefault="00CA0D9B">
            <w:pPr>
              <w:spacing w:after="0" w:line="240" w:lineRule="auto"/>
              <w:rPr>
                <w:rFonts w:ascii="Times New Roman" w:hAnsi="Times New Roman" w:cs="Times New Roman"/>
                <w:b/>
                <w:color w:val="000000"/>
                <w:spacing w:val="-1"/>
                <w:sz w:val="24"/>
                <w:szCs w:val="24"/>
              </w:rPr>
            </w:pPr>
            <w:r w:rsidRPr="00D97C44">
              <w:rPr>
                <w:rFonts w:ascii="Times New Roman" w:hAnsi="Times New Roman" w:cs="Times New Roman"/>
                <w:b/>
                <w:color w:val="000000"/>
                <w:spacing w:val="-1"/>
                <w:sz w:val="24"/>
                <w:szCs w:val="24"/>
              </w:rPr>
              <w:t>с обучающимися</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b/>
                <w:color w:val="000000"/>
                <w:spacing w:val="-1"/>
                <w:sz w:val="24"/>
                <w:szCs w:val="24"/>
              </w:rPr>
            </w:pPr>
            <w:r w:rsidRPr="00D97C44">
              <w:rPr>
                <w:rFonts w:ascii="Times New Roman" w:hAnsi="Times New Roman" w:cs="Times New Roman"/>
                <w:b/>
                <w:color w:val="000000"/>
                <w:spacing w:val="-1"/>
                <w:sz w:val="24"/>
                <w:szCs w:val="24"/>
              </w:rPr>
              <w:t>10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b/>
                <w:color w:val="000000"/>
                <w:spacing w:val="-1"/>
                <w:sz w:val="24"/>
                <w:szCs w:val="24"/>
              </w:rPr>
            </w:pPr>
            <w:r w:rsidRPr="00D97C44">
              <w:rPr>
                <w:rFonts w:ascii="Times New Roman" w:hAnsi="Times New Roman" w:cs="Times New Roman"/>
                <w:b/>
                <w:color w:val="000000"/>
                <w:spacing w:val="-1"/>
                <w:sz w:val="24"/>
                <w:szCs w:val="24"/>
              </w:rPr>
              <w:t>10</w:t>
            </w:r>
          </w:p>
        </w:tc>
      </w:tr>
      <w:tr w:rsidR="00CA0D9B" w:rsidRPr="00D97C44" w:rsidTr="00CA0D9B">
        <w:trPr>
          <w:jc w:val="center"/>
        </w:trPr>
        <w:tc>
          <w:tcPr>
            <w:tcW w:w="4815" w:type="dxa"/>
            <w:gridSpan w:val="2"/>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rPr>
                <w:rFonts w:ascii="Times New Roman" w:hAnsi="Times New Roman" w:cs="Times New Roman"/>
                <w:color w:val="000000"/>
                <w:spacing w:val="-1"/>
                <w:sz w:val="24"/>
                <w:szCs w:val="24"/>
              </w:rPr>
            </w:pPr>
            <w:r w:rsidRPr="00D97C44">
              <w:rPr>
                <w:rFonts w:ascii="Times New Roman" w:hAnsi="Times New Roman" w:cs="Times New Roman"/>
                <w:color w:val="000000"/>
                <w:spacing w:val="-1"/>
                <w:sz w:val="24"/>
                <w:szCs w:val="24"/>
              </w:rPr>
              <w:t>В том числе: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color w:val="000000"/>
                <w:spacing w:val="-1"/>
                <w:sz w:val="24"/>
                <w:szCs w:val="24"/>
              </w:rPr>
            </w:pPr>
            <w:r w:rsidRPr="00D97C44">
              <w:rPr>
                <w:rFonts w:ascii="Times New Roman" w:hAnsi="Times New Roman" w:cs="Times New Roman"/>
                <w:color w:val="000000"/>
                <w:spacing w:val="-1"/>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color w:val="000000"/>
                <w:spacing w:val="-1"/>
                <w:sz w:val="24"/>
                <w:szCs w:val="24"/>
              </w:rPr>
            </w:pPr>
            <w:r w:rsidRPr="00D97C44">
              <w:rPr>
                <w:rFonts w:ascii="Times New Roman" w:hAnsi="Times New Roman" w:cs="Times New Roman"/>
                <w:color w:val="000000"/>
                <w:spacing w:val="-1"/>
                <w:sz w:val="24"/>
                <w:szCs w:val="24"/>
              </w:rPr>
              <w:t>-</w:t>
            </w:r>
          </w:p>
        </w:tc>
      </w:tr>
      <w:tr w:rsidR="00CA0D9B" w:rsidRPr="00D97C44" w:rsidTr="00CA0D9B">
        <w:trPr>
          <w:jc w:val="center"/>
        </w:trPr>
        <w:tc>
          <w:tcPr>
            <w:tcW w:w="4815" w:type="dxa"/>
            <w:gridSpan w:val="2"/>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rPr>
                <w:rFonts w:ascii="Times New Roman" w:hAnsi="Times New Roman" w:cs="Times New Roman"/>
                <w:color w:val="000000"/>
                <w:spacing w:val="-1"/>
                <w:sz w:val="24"/>
                <w:szCs w:val="24"/>
              </w:rPr>
            </w:pPr>
            <w:r w:rsidRPr="00D97C44">
              <w:rPr>
                <w:rFonts w:ascii="Times New Roman" w:hAnsi="Times New Roman" w:cs="Times New Roman"/>
                <w:color w:val="000000"/>
                <w:spacing w:val="-1"/>
                <w:sz w:val="24"/>
                <w:szCs w:val="24"/>
              </w:rPr>
              <w:t>Лекции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color w:val="000000"/>
                <w:spacing w:val="-1"/>
                <w:sz w:val="24"/>
                <w:szCs w:val="24"/>
              </w:rPr>
            </w:pPr>
            <w:r w:rsidRPr="00D97C44">
              <w:rPr>
                <w:rFonts w:ascii="Times New Roman" w:hAnsi="Times New Roman" w:cs="Times New Roman"/>
                <w:color w:val="000000"/>
                <w:spacing w:val="-1"/>
                <w:sz w:val="24"/>
                <w:szCs w:val="24"/>
              </w:rPr>
              <w:t>4</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color w:val="000000"/>
                <w:spacing w:val="-1"/>
                <w:sz w:val="24"/>
                <w:szCs w:val="24"/>
              </w:rPr>
            </w:pPr>
            <w:r w:rsidRPr="00D97C44">
              <w:rPr>
                <w:rFonts w:ascii="Times New Roman" w:hAnsi="Times New Roman" w:cs="Times New Roman"/>
                <w:color w:val="000000"/>
                <w:spacing w:val="-1"/>
                <w:sz w:val="24"/>
                <w:szCs w:val="24"/>
              </w:rPr>
              <w:t>4</w:t>
            </w:r>
          </w:p>
        </w:tc>
      </w:tr>
      <w:tr w:rsidR="00CA0D9B" w:rsidRPr="00D97C44" w:rsidTr="00CA0D9B">
        <w:trPr>
          <w:jc w:val="center"/>
        </w:trPr>
        <w:tc>
          <w:tcPr>
            <w:tcW w:w="4815" w:type="dxa"/>
            <w:gridSpan w:val="2"/>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rPr>
                <w:rFonts w:ascii="Times New Roman" w:hAnsi="Times New Roman" w:cs="Times New Roman"/>
                <w:color w:val="000000"/>
                <w:spacing w:val="-1"/>
                <w:sz w:val="24"/>
                <w:szCs w:val="24"/>
              </w:rPr>
            </w:pPr>
            <w:r w:rsidRPr="00D97C44">
              <w:rPr>
                <w:rFonts w:ascii="Times New Roman" w:hAnsi="Times New Roman" w:cs="Times New Roman"/>
                <w:color w:val="000000"/>
                <w:spacing w:val="-1"/>
                <w:sz w:val="24"/>
                <w:szCs w:val="24"/>
              </w:rPr>
              <w:t xml:space="preserve">Практические занятия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color w:val="000000"/>
                <w:spacing w:val="-1"/>
                <w:sz w:val="24"/>
                <w:szCs w:val="24"/>
              </w:rPr>
            </w:pPr>
            <w:r w:rsidRPr="00D97C44">
              <w:rPr>
                <w:rFonts w:ascii="Times New Roman" w:hAnsi="Times New Roman" w:cs="Times New Roman"/>
                <w:color w:val="000000"/>
                <w:spacing w:val="-1"/>
                <w:sz w:val="24"/>
                <w:szCs w:val="24"/>
              </w:rPr>
              <w:t>6</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color w:val="000000"/>
                <w:spacing w:val="-1"/>
                <w:sz w:val="24"/>
                <w:szCs w:val="24"/>
              </w:rPr>
            </w:pPr>
            <w:r w:rsidRPr="00D97C44">
              <w:rPr>
                <w:rFonts w:ascii="Times New Roman" w:hAnsi="Times New Roman" w:cs="Times New Roman"/>
                <w:color w:val="000000"/>
                <w:spacing w:val="-1"/>
                <w:sz w:val="24"/>
                <w:szCs w:val="24"/>
              </w:rPr>
              <w:t>6</w:t>
            </w:r>
          </w:p>
        </w:tc>
      </w:tr>
      <w:tr w:rsidR="00CA0D9B" w:rsidRPr="00D97C44" w:rsidTr="00CA0D9B">
        <w:trPr>
          <w:jc w:val="center"/>
        </w:trPr>
        <w:tc>
          <w:tcPr>
            <w:tcW w:w="4815" w:type="dxa"/>
            <w:gridSpan w:val="2"/>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rPr>
                <w:rFonts w:ascii="Times New Roman" w:hAnsi="Times New Roman" w:cs="Times New Roman"/>
                <w:color w:val="000000"/>
                <w:spacing w:val="-1"/>
                <w:sz w:val="24"/>
                <w:szCs w:val="24"/>
              </w:rPr>
            </w:pPr>
            <w:r w:rsidRPr="00D97C44">
              <w:rPr>
                <w:rFonts w:ascii="Times New Roman" w:hAnsi="Times New Roman" w:cs="Times New Roman"/>
                <w:b/>
                <w:color w:val="000000"/>
                <w:spacing w:val="-1"/>
                <w:sz w:val="24"/>
                <w:szCs w:val="24"/>
              </w:rPr>
              <w:t>Самостоятельная работа студента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b/>
                <w:spacing w:val="-1"/>
                <w:sz w:val="24"/>
                <w:szCs w:val="24"/>
              </w:rPr>
            </w:pPr>
            <w:r w:rsidRPr="00D97C44">
              <w:rPr>
                <w:rFonts w:ascii="Times New Roman" w:hAnsi="Times New Roman" w:cs="Times New Roman"/>
                <w:b/>
                <w:spacing w:val="-1"/>
                <w:sz w:val="24"/>
                <w:szCs w:val="24"/>
              </w:rPr>
              <w:t>62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b/>
                <w:color w:val="000000"/>
                <w:spacing w:val="-1"/>
                <w:sz w:val="24"/>
                <w:szCs w:val="24"/>
              </w:rPr>
            </w:pPr>
            <w:r w:rsidRPr="00D97C44">
              <w:rPr>
                <w:rFonts w:ascii="Times New Roman" w:hAnsi="Times New Roman" w:cs="Times New Roman"/>
                <w:b/>
                <w:color w:val="000000"/>
                <w:spacing w:val="-1"/>
                <w:sz w:val="24"/>
                <w:szCs w:val="24"/>
              </w:rPr>
              <w:t>62</w:t>
            </w:r>
          </w:p>
        </w:tc>
      </w:tr>
      <w:tr w:rsidR="00CA0D9B" w:rsidRPr="00D97C44" w:rsidTr="00CA0D9B">
        <w:trPr>
          <w:trHeight w:val="328"/>
          <w:jc w:val="center"/>
        </w:trPr>
        <w:tc>
          <w:tcPr>
            <w:tcW w:w="4815" w:type="dxa"/>
            <w:gridSpan w:val="2"/>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rPr>
                <w:rFonts w:ascii="Times New Roman" w:hAnsi="Times New Roman" w:cs="Times New Roman"/>
                <w:color w:val="000000"/>
                <w:spacing w:val="-1"/>
                <w:sz w:val="24"/>
                <w:szCs w:val="24"/>
              </w:rPr>
            </w:pPr>
            <w:r w:rsidRPr="00D97C44">
              <w:rPr>
                <w:rFonts w:ascii="Times New Roman" w:hAnsi="Times New Roman" w:cs="Times New Roman"/>
                <w:color w:val="000000"/>
                <w:spacing w:val="-1"/>
                <w:sz w:val="24"/>
                <w:szCs w:val="24"/>
              </w:rPr>
              <w:t>Промежуточная аттестация:</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b/>
                <w:color w:val="000000"/>
                <w:spacing w:val="-1"/>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B61BF6">
            <w:pPr>
              <w:spacing w:after="0" w:line="240" w:lineRule="auto"/>
              <w:jc w:val="center"/>
              <w:rPr>
                <w:rFonts w:ascii="Times New Roman" w:hAnsi="Times New Roman" w:cs="Times New Roman"/>
                <w:b/>
                <w:color w:val="000000"/>
                <w:spacing w:val="-1"/>
                <w:sz w:val="24"/>
                <w:szCs w:val="24"/>
              </w:rPr>
            </w:pPr>
            <w:r w:rsidRPr="00D97C44">
              <w:rPr>
                <w:rFonts w:ascii="Times New Roman" w:hAnsi="Times New Roman" w:cs="Times New Roman"/>
                <w:color w:val="000000"/>
                <w:spacing w:val="-1"/>
                <w:sz w:val="24"/>
                <w:szCs w:val="24"/>
              </w:rPr>
              <w:t>зачет с оценкой</w:t>
            </w:r>
          </w:p>
        </w:tc>
      </w:tr>
      <w:tr w:rsidR="00CA0D9B" w:rsidRPr="00D97C44" w:rsidTr="00CA0D9B">
        <w:trPr>
          <w:jc w:val="center"/>
        </w:trPr>
        <w:tc>
          <w:tcPr>
            <w:tcW w:w="1837" w:type="dxa"/>
            <w:vMerge w:val="restart"/>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b/>
                <w:color w:val="000000"/>
                <w:spacing w:val="-1"/>
                <w:sz w:val="24"/>
                <w:szCs w:val="24"/>
              </w:rPr>
            </w:pPr>
            <w:r w:rsidRPr="00D97C44">
              <w:rPr>
                <w:rFonts w:ascii="Times New Roman" w:hAnsi="Times New Roman" w:cs="Times New Roman"/>
                <w:b/>
                <w:color w:val="000000"/>
                <w:spacing w:val="-1"/>
                <w:sz w:val="24"/>
                <w:szCs w:val="24"/>
              </w:rPr>
              <w:t>Общая трудоемкость</w:t>
            </w:r>
          </w:p>
        </w:tc>
        <w:tc>
          <w:tcPr>
            <w:tcW w:w="2978"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b/>
                <w:color w:val="000000"/>
                <w:spacing w:val="-1"/>
                <w:sz w:val="24"/>
                <w:szCs w:val="24"/>
              </w:rPr>
            </w:pPr>
            <w:r w:rsidRPr="00D97C44">
              <w:rPr>
                <w:rFonts w:ascii="Times New Roman" w:hAnsi="Times New Roman" w:cs="Times New Roman"/>
                <w:b/>
                <w:color w:val="000000"/>
                <w:spacing w:val="-1"/>
                <w:sz w:val="24"/>
                <w:szCs w:val="24"/>
              </w:rPr>
              <w:t>часы</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b/>
                <w:color w:val="000000"/>
                <w:spacing w:val="-1"/>
                <w:sz w:val="24"/>
                <w:szCs w:val="24"/>
              </w:rPr>
            </w:pPr>
            <w:r w:rsidRPr="00D97C44">
              <w:rPr>
                <w:rFonts w:ascii="Times New Roman" w:hAnsi="Times New Roman" w:cs="Times New Roman"/>
                <w:b/>
                <w:color w:val="000000"/>
                <w:spacing w:val="-1"/>
                <w:sz w:val="24"/>
                <w:szCs w:val="24"/>
              </w:rPr>
              <w:t>72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b/>
                <w:color w:val="000000"/>
                <w:spacing w:val="-1"/>
                <w:sz w:val="24"/>
                <w:szCs w:val="24"/>
              </w:rPr>
            </w:pPr>
            <w:r w:rsidRPr="00D97C44">
              <w:rPr>
                <w:rFonts w:ascii="Times New Roman" w:hAnsi="Times New Roman" w:cs="Times New Roman"/>
                <w:b/>
                <w:color w:val="000000"/>
                <w:spacing w:val="-1"/>
                <w:sz w:val="24"/>
                <w:szCs w:val="24"/>
              </w:rPr>
              <w:t>72</w:t>
            </w:r>
          </w:p>
        </w:tc>
      </w:tr>
      <w:tr w:rsidR="00CA0D9B" w:rsidRPr="00D97C44" w:rsidTr="00CA0D9B">
        <w:trPr>
          <w:trHeight w:val="408"/>
          <w:jc w:val="center"/>
        </w:trPr>
        <w:tc>
          <w:tcPr>
            <w:tcW w:w="4815" w:type="dxa"/>
            <w:vMerge/>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rPr>
                <w:rFonts w:ascii="Times New Roman" w:hAnsi="Times New Roman" w:cs="Times New Roman"/>
                <w:b/>
                <w:color w:val="000000"/>
                <w:spacing w:val="-1"/>
                <w:sz w:val="24"/>
                <w:szCs w:val="24"/>
              </w:rPr>
            </w:pPr>
          </w:p>
        </w:tc>
        <w:tc>
          <w:tcPr>
            <w:tcW w:w="2978"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b/>
                <w:color w:val="000000"/>
                <w:spacing w:val="-1"/>
                <w:sz w:val="24"/>
                <w:szCs w:val="24"/>
              </w:rPr>
            </w:pPr>
            <w:r w:rsidRPr="00D97C44">
              <w:rPr>
                <w:rFonts w:ascii="Times New Roman" w:hAnsi="Times New Roman" w:cs="Times New Roman"/>
                <w:b/>
                <w:color w:val="000000"/>
                <w:spacing w:val="-1"/>
                <w:sz w:val="24"/>
                <w:szCs w:val="24"/>
              </w:rPr>
              <w:t>зачетные единицы</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b/>
                <w:color w:val="000000"/>
                <w:spacing w:val="-1"/>
                <w:sz w:val="24"/>
                <w:szCs w:val="24"/>
              </w:rPr>
            </w:pPr>
            <w:r w:rsidRPr="00D97C44">
              <w:rPr>
                <w:rFonts w:ascii="Times New Roman" w:hAnsi="Times New Roman" w:cs="Times New Roman"/>
                <w:b/>
                <w:color w:val="000000"/>
                <w:spacing w:val="-1"/>
                <w:sz w:val="24"/>
                <w:szCs w:val="24"/>
              </w:rPr>
              <w:t>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A0D9B" w:rsidRPr="00D97C44" w:rsidRDefault="00CA0D9B">
            <w:pPr>
              <w:spacing w:after="0" w:line="240" w:lineRule="auto"/>
              <w:jc w:val="center"/>
              <w:rPr>
                <w:rFonts w:ascii="Times New Roman" w:hAnsi="Times New Roman" w:cs="Times New Roman"/>
                <w:b/>
                <w:color w:val="000000"/>
                <w:spacing w:val="-1"/>
                <w:sz w:val="24"/>
                <w:szCs w:val="24"/>
              </w:rPr>
            </w:pPr>
            <w:r w:rsidRPr="00D97C44">
              <w:rPr>
                <w:rFonts w:ascii="Times New Roman" w:hAnsi="Times New Roman" w:cs="Times New Roman"/>
                <w:b/>
                <w:color w:val="000000"/>
                <w:spacing w:val="-1"/>
                <w:sz w:val="24"/>
                <w:szCs w:val="24"/>
              </w:rPr>
              <w:t>2</w:t>
            </w:r>
          </w:p>
        </w:tc>
      </w:tr>
    </w:tbl>
    <w:p w:rsidR="00CA0D9B" w:rsidRPr="00D97C44" w:rsidRDefault="00CA0D9B" w:rsidP="00CA0D9B">
      <w:pPr>
        <w:tabs>
          <w:tab w:val="right" w:leader="underscore" w:pos="9356"/>
        </w:tabs>
        <w:spacing w:after="0" w:line="240" w:lineRule="auto"/>
        <w:ind w:firstLine="709"/>
        <w:rPr>
          <w:rFonts w:ascii="Times New Roman" w:eastAsia="Calibri" w:hAnsi="Times New Roman" w:cs="Times New Roman"/>
          <w:b/>
          <w:bCs/>
          <w:sz w:val="24"/>
          <w:szCs w:val="24"/>
          <w:lang w:eastAsia="ru-RU"/>
        </w:rPr>
      </w:pPr>
    </w:p>
    <w:p w:rsidR="00CA0D9B" w:rsidRPr="0075119B" w:rsidRDefault="00CA0D9B" w:rsidP="00CA0D9B">
      <w:pPr>
        <w:tabs>
          <w:tab w:val="right" w:leader="underscore" w:pos="9356"/>
        </w:tabs>
        <w:spacing w:after="0" w:line="240" w:lineRule="auto"/>
        <w:ind w:firstLine="709"/>
        <w:rPr>
          <w:rFonts w:ascii="Times New Roman" w:eastAsia="Calibri" w:hAnsi="Times New Roman" w:cs="Times New Roman"/>
          <w:b/>
          <w:bCs/>
          <w:sz w:val="24"/>
          <w:szCs w:val="24"/>
          <w:lang w:eastAsia="ru-RU"/>
        </w:rPr>
      </w:pPr>
      <w:r w:rsidRPr="0075119B">
        <w:rPr>
          <w:rFonts w:ascii="Times New Roman" w:eastAsia="Calibri" w:hAnsi="Times New Roman" w:cs="Times New Roman"/>
          <w:b/>
          <w:bCs/>
          <w:sz w:val="24"/>
          <w:szCs w:val="24"/>
          <w:lang w:eastAsia="ru-RU"/>
        </w:rPr>
        <w:t>4. СОДЕРЖАНИЕ ДИСЦИПЛИНЫ</w:t>
      </w:r>
    </w:p>
    <w:p w:rsidR="00CA0D9B" w:rsidRPr="00D97C44" w:rsidRDefault="00CA0D9B" w:rsidP="00CA0D9B">
      <w:pPr>
        <w:tabs>
          <w:tab w:val="right" w:leader="underscore" w:pos="9356"/>
        </w:tabs>
        <w:spacing w:after="0" w:line="240" w:lineRule="auto"/>
        <w:ind w:firstLine="709"/>
        <w:rPr>
          <w:rFonts w:ascii="Times New Roman" w:eastAsia="Calibri" w:hAnsi="Times New Roman" w:cs="Times New Roman"/>
          <w:b/>
          <w:bCs/>
          <w:sz w:val="24"/>
          <w:szCs w:val="24"/>
          <w:lang w:eastAsia="ru-RU"/>
        </w:rPr>
      </w:pPr>
    </w:p>
    <w:tbl>
      <w:tblPr>
        <w:tblW w:w="82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6"/>
        <w:gridCol w:w="2412"/>
        <w:gridCol w:w="5251"/>
      </w:tblGrid>
      <w:tr w:rsidR="002D089E" w:rsidRPr="00D97C44" w:rsidTr="002D089E">
        <w:trPr>
          <w:cantSplit/>
          <w:trHeight w:val="649"/>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rsidR="002D089E" w:rsidRPr="00D97C44" w:rsidRDefault="002D089E">
            <w:pPr>
              <w:spacing w:line="240" w:lineRule="auto"/>
              <w:ind w:right="19"/>
              <w:jc w:val="center"/>
              <w:rPr>
                <w:rFonts w:ascii="Times New Roman" w:hAnsi="Times New Roman" w:cs="Times New Roman"/>
                <w:b/>
                <w:color w:val="000000"/>
                <w:spacing w:val="-1"/>
                <w:sz w:val="24"/>
                <w:szCs w:val="24"/>
              </w:rPr>
            </w:pPr>
            <w:r w:rsidRPr="00D97C44">
              <w:rPr>
                <w:rFonts w:ascii="Times New Roman" w:hAnsi="Times New Roman" w:cs="Times New Roman"/>
                <w:b/>
                <w:color w:val="000000"/>
                <w:spacing w:val="-1"/>
                <w:sz w:val="24"/>
                <w:szCs w:val="24"/>
              </w:rPr>
              <w:t>№ п/п</w:t>
            </w:r>
          </w:p>
        </w:tc>
        <w:tc>
          <w:tcPr>
            <w:tcW w:w="2412" w:type="dxa"/>
            <w:tcBorders>
              <w:top w:val="single" w:sz="4" w:space="0" w:color="000000"/>
              <w:left w:val="single" w:sz="4" w:space="0" w:color="000000"/>
              <w:bottom w:val="single" w:sz="4" w:space="0" w:color="000000"/>
              <w:right w:val="single" w:sz="4" w:space="0" w:color="000000"/>
            </w:tcBorders>
            <w:vAlign w:val="center"/>
            <w:hideMark/>
          </w:tcPr>
          <w:p w:rsidR="002D089E" w:rsidRPr="00D97C44" w:rsidRDefault="002D089E">
            <w:pPr>
              <w:spacing w:line="240" w:lineRule="auto"/>
              <w:ind w:right="19"/>
              <w:jc w:val="center"/>
              <w:rPr>
                <w:rFonts w:ascii="Times New Roman" w:hAnsi="Times New Roman" w:cs="Times New Roman"/>
                <w:b/>
                <w:i/>
                <w:color w:val="000000"/>
                <w:spacing w:val="-1"/>
                <w:sz w:val="24"/>
                <w:szCs w:val="24"/>
              </w:rPr>
            </w:pPr>
            <w:r w:rsidRPr="00D97C44">
              <w:rPr>
                <w:rFonts w:ascii="Times New Roman" w:hAnsi="Times New Roman" w:cs="Times New Roman"/>
                <w:b/>
                <w:color w:val="000000"/>
                <w:spacing w:val="-1"/>
                <w:sz w:val="24"/>
                <w:szCs w:val="24"/>
              </w:rPr>
              <w:t>Тема (раздел)</w:t>
            </w:r>
          </w:p>
        </w:tc>
        <w:tc>
          <w:tcPr>
            <w:tcW w:w="5251" w:type="dxa"/>
            <w:tcBorders>
              <w:top w:val="single" w:sz="4" w:space="0" w:color="000000"/>
              <w:left w:val="single" w:sz="4" w:space="0" w:color="000000"/>
              <w:bottom w:val="single" w:sz="4" w:space="0" w:color="000000"/>
              <w:right w:val="single" w:sz="4" w:space="0" w:color="000000"/>
            </w:tcBorders>
            <w:vAlign w:val="center"/>
            <w:hideMark/>
          </w:tcPr>
          <w:p w:rsidR="002D089E" w:rsidRPr="00D97C44" w:rsidRDefault="002D089E">
            <w:pPr>
              <w:spacing w:line="240" w:lineRule="auto"/>
              <w:jc w:val="center"/>
              <w:rPr>
                <w:rFonts w:ascii="Times New Roman" w:hAnsi="Times New Roman" w:cs="Times New Roman"/>
                <w:b/>
                <w:color w:val="000000"/>
                <w:spacing w:val="-1"/>
                <w:sz w:val="24"/>
                <w:szCs w:val="24"/>
              </w:rPr>
            </w:pPr>
            <w:r w:rsidRPr="00D97C44">
              <w:rPr>
                <w:rFonts w:ascii="Times New Roman" w:hAnsi="Times New Roman" w:cs="Times New Roman"/>
                <w:b/>
                <w:color w:val="000000"/>
                <w:spacing w:val="-1"/>
                <w:sz w:val="24"/>
                <w:szCs w:val="24"/>
              </w:rPr>
              <w:t xml:space="preserve">Содержание раздела </w:t>
            </w:r>
          </w:p>
        </w:tc>
      </w:tr>
      <w:tr w:rsidR="002D089E" w:rsidRPr="00D97C44" w:rsidTr="002D089E">
        <w:trPr>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rsidR="002D089E" w:rsidRPr="00D97C44" w:rsidRDefault="002D089E">
            <w:pPr>
              <w:spacing w:line="240" w:lineRule="auto"/>
              <w:ind w:right="19"/>
              <w:jc w:val="center"/>
              <w:rPr>
                <w:rFonts w:ascii="Times New Roman" w:hAnsi="Times New Roman" w:cs="Times New Roman"/>
                <w:color w:val="000000"/>
                <w:spacing w:val="-1"/>
                <w:sz w:val="24"/>
                <w:szCs w:val="24"/>
              </w:rPr>
            </w:pPr>
            <w:r w:rsidRPr="00D97C44">
              <w:rPr>
                <w:rFonts w:ascii="Times New Roman" w:hAnsi="Times New Roman" w:cs="Times New Roman"/>
                <w:color w:val="000000"/>
                <w:spacing w:val="-1"/>
                <w:sz w:val="24"/>
                <w:szCs w:val="24"/>
              </w:rPr>
              <w:t>1</w:t>
            </w:r>
          </w:p>
        </w:tc>
        <w:tc>
          <w:tcPr>
            <w:tcW w:w="2412" w:type="dxa"/>
            <w:tcBorders>
              <w:top w:val="single" w:sz="4" w:space="0" w:color="000000"/>
              <w:left w:val="single" w:sz="4" w:space="0" w:color="000000"/>
              <w:bottom w:val="single" w:sz="4" w:space="0" w:color="000000"/>
              <w:right w:val="single" w:sz="4" w:space="0" w:color="000000"/>
            </w:tcBorders>
            <w:hideMark/>
          </w:tcPr>
          <w:p w:rsidR="002D089E" w:rsidRPr="00D97C44" w:rsidRDefault="002D089E">
            <w:pPr>
              <w:spacing w:line="240" w:lineRule="auto"/>
              <w:rPr>
                <w:rFonts w:ascii="Times New Roman" w:hAnsi="Times New Roman" w:cs="Times New Roman"/>
                <w:color w:val="000000"/>
                <w:sz w:val="24"/>
                <w:szCs w:val="24"/>
              </w:rPr>
            </w:pPr>
            <w:r w:rsidRPr="00D97C44">
              <w:rPr>
                <w:rFonts w:ascii="Times New Roman" w:hAnsi="Times New Roman" w:cs="Times New Roman"/>
                <w:sz w:val="24"/>
                <w:szCs w:val="24"/>
              </w:rPr>
              <w:t>Морфофункциональные методы исследования организма человека.</w:t>
            </w:r>
          </w:p>
        </w:tc>
        <w:tc>
          <w:tcPr>
            <w:tcW w:w="5251" w:type="dxa"/>
            <w:tcBorders>
              <w:top w:val="single" w:sz="4" w:space="0" w:color="000000"/>
              <w:left w:val="single" w:sz="4" w:space="0" w:color="000000"/>
              <w:bottom w:val="single" w:sz="4" w:space="0" w:color="000000"/>
              <w:right w:val="single" w:sz="4" w:space="0" w:color="000000"/>
            </w:tcBorders>
            <w:hideMark/>
          </w:tcPr>
          <w:p w:rsidR="002D089E" w:rsidRPr="00D97C44" w:rsidRDefault="002D089E">
            <w:pPr>
              <w:spacing w:line="240" w:lineRule="auto"/>
              <w:rPr>
                <w:rFonts w:ascii="Times New Roman" w:hAnsi="Times New Roman" w:cs="Times New Roman"/>
                <w:color w:val="000000"/>
                <w:sz w:val="24"/>
                <w:szCs w:val="24"/>
              </w:rPr>
            </w:pPr>
            <w:r w:rsidRPr="00D97C44">
              <w:rPr>
                <w:rFonts w:ascii="Times New Roman" w:hAnsi="Times New Roman" w:cs="Times New Roman"/>
                <w:color w:val="000000"/>
                <w:sz w:val="24"/>
                <w:szCs w:val="24"/>
              </w:rPr>
              <w:t xml:space="preserve">Введение в дисциплину «Морфофункциональные особенности организма человека». Морфологические методы исследования. </w:t>
            </w:r>
          </w:p>
        </w:tc>
      </w:tr>
      <w:tr w:rsidR="002D089E" w:rsidRPr="00D97C44" w:rsidTr="002D089E">
        <w:trPr>
          <w:trHeight w:val="1048"/>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rsidR="002D089E" w:rsidRPr="00D97C44" w:rsidRDefault="002D089E">
            <w:pPr>
              <w:spacing w:line="240" w:lineRule="auto"/>
              <w:ind w:right="19"/>
              <w:jc w:val="center"/>
              <w:rPr>
                <w:rFonts w:ascii="Times New Roman" w:hAnsi="Times New Roman" w:cs="Times New Roman"/>
                <w:color w:val="000000"/>
                <w:spacing w:val="-1"/>
                <w:sz w:val="24"/>
                <w:szCs w:val="24"/>
              </w:rPr>
            </w:pPr>
            <w:r w:rsidRPr="00D97C44">
              <w:rPr>
                <w:rFonts w:ascii="Times New Roman" w:hAnsi="Times New Roman" w:cs="Times New Roman"/>
                <w:color w:val="000000"/>
                <w:spacing w:val="-1"/>
                <w:sz w:val="24"/>
                <w:szCs w:val="24"/>
              </w:rPr>
              <w:t>2</w:t>
            </w:r>
          </w:p>
        </w:tc>
        <w:tc>
          <w:tcPr>
            <w:tcW w:w="2412" w:type="dxa"/>
            <w:tcBorders>
              <w:top w:val="single" w:sz="4" w:space="0" w:color="000000"/>
              <w:left w:val="single" w:sz="4" w:space="0" w:color="000000"/>
              <w:bottom w:val="single" w:sz="4" w:space="0" w:color="000000"/>
              <w:right w:val="single" w:sz="4" w:space="0" w:color="000000"/>
            </w:tcBorders>
            <w:hideMark/>
          </w:tcPr>
          <w:p w:rsidR="002D089E" w:rsidRPr="00D97C44" w:rsidRDefault="002D089E">
            <w:pPr>
              <w:spacing w:line="240" w:lineRule="auto"/>
              <w:rPr>
                <w:rFonts w:ascii="Times New Roman" w:hAnsi="Times New Roman" w:cs="Times New Roman"/>
                <w:color w:val="000000"/>
                <w:sz w:val="24"/>
                <w:szCs w:val="24"/>
              </w:rPr>
            </w:pPr>
            <w:r w:rsidRPr="00D97C44">
              <w:rPr>
                <w:rFonts w:ascii="Times New Roman" w:hAnsi="Times New Roman" w:cs="Times New Roman"/>
                <w:color w:val="000000"/>
                <w:sz w:val="24"/>
                <w:szCs w:val="24"/>
              </w:rPr>
              <w:t xml:space="preserve">Структурные основы адаптации организма к физическим </w:t>
            </w:r>
            <w:r w:rsidRPr="00D97C44">
              <w:rPr>
                <w:rFonts w:ascii="Times New Roman" w:hAnsi="Times New Roman" w:cs="Times New Roman"/>
                <w:color w:val="000000"/>
                <w:sz w:val="24"/>
                <w:szCs w:val="24"/>
              </w:rPr>
              <w:lastRenderedPageBreak/>
              <w:t>нагрузкам.</w:t>
            </w:r>
          </w:p>
        </w:tc>
        <w:tc>
          <w:tcPr>
            <w:tcW w:w="5251" w:type="dxa"/>
            <w:tcBorders>
              <w:top w:val="single" w:sz="4" w:space="0" w:color="000000"/>
              <w:left w:val="single" w:sz="4" w:space="0" w:color="000000"/>
              <w:bottom w:val="single" w:sz="4" w:space="0" w:color="000000"/>
              <w:right w:val="single" w:sz="4" w:space="0" w:color="000000"/>
            </w:tcBorders>
            <w:hideMark/>
          </w:tcPr>
          <w:p w:rsidR="002D089E" w:rsidRPr="00D97C44" w:rsidRDefault="002D089E">
            <w:pPr>
              <w:spacing w:line="240" w:lineRule="auto"/>
              <w:rPr>
                <w:rFonts w:ascii="Times New Roman" w:hAnsi="Times New Roman" w:cs="Times New Roman"/>
                <w:color w:val="000000"/>
                <w:sz w:val="24"/>
                <w:szCs w:val="24"/>
              </w:rPr>
            </w:pPr>
            <w:r w:rsidRPr="00D97C44">
              <w:rPr>
                <w:rFonts w:ascii="Times New Roman" w:hAnsi="Times New Roman" w:cs="Times New Roman"/>
                <w:color w:val="000000"/>
                <w:sz w:val="24"/>
                <w:szCs w:val="24"/>
              </w:rPr>
              <w:lastRenderedPageBreak/>
              <w:t>Компенсаторно-приспособительные и защитные реакции организма. Морфологические аспекты адаптации. Адаптация различных систем орга</w:t>
            </w:r>
            <w:r w:rsidRPr="00D97C44">
              <w:rPr>
                <w:rFonts w:ascii="Times New Roman" w:hAnsi="Times New Roman" w:cs="Times New Roman"/>
                <w:color w:val="000000"/>
                <w:sz w:val="24"/>
                <w:szCs w:val="24"/>
              </w:rPr>
              <w:lastRenderedPageBreak/>
              <w:t>низма к физической нагрузке.</w:t>
            </w:r>
          </w:p>
        </w:tc>
      </w:tr>
      <w:tr w:rsidR="002D089E" w:rsidRPr="00D97C44" w:rsidTr="002D089E">
        <w:trPr>
          <w:trHeight w:val="1048"/>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rsidR="002D089E" w:rsidRPr="00D97C44" w:rsidRDefault="002D089E">
            <w:pPr>
              <w:spacing w:line="240" w:lineRule="auto"/>
              <w:ind w:right="19"/>
              <w:jc w:val="center"/>
              <w:rPr>
                <w:rFonts w:ascii="Times New Roman" w:hAnsi="Times New Roman" w:cs="Times New Roman"/>
                <w:color w:val="000000"/>
                <w:spacing w:val="-1"/>
                <w:sz w:val="24"/>
                <w:szCs w:val="24"/>
              </w:rPr>
            </w:pPr>
            <w:r w:rsidRPr="00D97C44">
              <w:rPr>
                <w:rFonts w:ascii="Times New Roman" w:hAnsi="Times New Roman" w:cs="Times New Roman"/>
                <w:color w:val="000000"/>
                <w:spacing w:val="-1"/>
                <w:sz w:val="24"/>
                <w:szCs w:val="24"/>
              </w:rPr>
              <w:lastRenderedPageBreak/>
              <w:t>3</w:t>
            </w:r>
          </w:p>
        </w:tc>
        <w:tc>
          <w:tcPr>
            <w:tcW w:w="2412" w:type="dxa"/>
            <w:tcBorders>
              <w:top w:val="single" w:sz="4" w:space="0" w:color="000000"/>
              <w:left w:val="single" w:sz="4" w:space="0" w:color="000000"/>
              <w:bottom w:val="single" w:sz="4" w:space="0" w:color="000000"/>
              <w:right w:val="single" w:sz="4" w:space="0" w:color="000000"/>
            </w:tcBorders>
            <w:hideMark/>
          </w:tcPr>
          <w:p w:rsidR="002D089E" w:rsidRPr="00D97C44" w:rsidRDefault="002D089E">
            <w:pPr>
              <w:spacing w:line="240" w:lineRule="auto"/>
              <w:rPr>
                <w:rFonts w:ascii="Times New Roman" w:hAnsi="Times New Roman" w:cs="Times New Roman"/>
                <w:color w:val="000000"/>
                <w:sz w:val="24"/>
                <w:szCs w:val="24"/>
              </w:rPr>
            </w:pPr>
            <w:r w:rsidRPr="00D97C44">
              <w:rPr>
                <w:rFonts w:ascii="Times New Roman" w:hAnsi="Times New Roman" w:cs="Times New Roman"/>
                <w:color w:val="000000"/>
                <w:sz w:val="24"/>
                <w:szCs w:val="24"/>
              </w:rPr>
              <w:t>Возрастные, половые и конституциональные особенности организма человека.</w:t>
            </w:r>
          </w:p>
        </w:tc>
        <w:tc>
          <w:tcPr>
            <w:tcW w:w="5251" w:type="dxa"/>
            <w:tcBorders>
              <w:top w:val="single" w:sz="4" w:space="0" w:color="000000"/>
              <w:left w:val="single" w:sz="4" w:space="0" w:color="000000"/>
              <w:bottom w:val="single" w:sz="4" w:space="0" w:color="000000"/>
              <w:right w:val="single" w:sz="4" w:space="0" w:color="000000"/>
            </w:tcBorders>
            <w:hideMark/>
          </w:tcPr>
          <w:p w:rsidR="002D089E" w:rsidRPr="00D97C44" w:rsidRDefault="002D089E">
            <w:pPr>
              <w:spacing w:line="240" w:lineRule="auto"/>
              <w:rPr>
                <w:rFonts w:ascii="Times New Roman" w:hAnsi="Times New Roman" w:cs="Times New Roman"/>
                <w:color w:val="000000"/>
                <w:sz w:val="24"/>
                <w:szCs w:val="24"/>
              </w:rPr>
            </w:pPr>
            <w:r w:rsidRPr="00D97C44">
              <w:rPr>
                <w:rFonts w:ascii="Times New Roman" w:hAnsi="Times New Roman" w:cs="Times New Roman"/>
                <w:color w:val="000000"/>
                <w:sz w:val="24"/>
                <w:szCs w:val="24"/>
              </w:rPr>
              <w:t xml:space="preserve">Возрастная периодизация. Биологический возраст. Физическое развитие. Акселерация и спорт. Понятие о конституции. Общая и частная конституция. Классификация конституциональных типов человека. Соматотип </w:t>
            </w:r>
            <w:r w:rsidRPr="00D97C44">
              <w:rPr>
                <w:rFonts w:ascii="Times New Roman" w:hAnsi="Times New Roman" w:cs="Times New Roman"/>
                <w:sz w:val="24"/>
                <w:szCs w:val="24"/>
              </w:rPr>
              <w:t>человека.</w:t>
            </w:r>
          </w:p>
        </w:tc>
      </w:tr>
    </w:tbl>
    <w:p w:rsidR="00CA0D9B" w:rsidRPr="00D97C44" w:rsidRDefault="00CA0D9B" w:rsidP="00CA0D9B">
      <w:pPr>
        <w:tabs>
          <w:tab w:val="left" w:pos="567"/>
          <w:tab w:val="right" w:leader="underscore" w:pos="9356"/>
        </w:tabs>
        <w:spacing w:after="0" w:line="240" w:lineRule="auto"/>
        <w:ind w:left="709"/>
        <w:rPr>
          <w:rFonts w:ascii="Times New Roman" w:eastAsia="Calibri" w:hAnsi="Times New Roman" w:cs="Times New Roman"/>
          <w:b/>
          <w:bCs/>
          <w:sz w:val="24"/>
          <w:szCs w:val="24"/>
          <w:lang w:eastAsia="ru-RU"/>
        </w:rPr>
      </w:pPr>
    </w:p>
    <w:p w:rsidR="00CA0D9B" w:rsidRPr="00D97C44" w:rsidRDefault="00CA0D9B" w:rsidP="00CA0D9B">
      <w:pPr>
        <w:tabs>
          <w:tab w:val="left" w:pos="567"/>
          <w:tab w:val="right" w:leader="underscore" w:pos="9356"/>
        </w:tabs>
        <w:spacing w:after="0" w:line="240" w:lineRule="auto"/>
        <w:ind w:left="709"/>
        <w:rPr>
          <w:rFonts w:ascii="Times New Roman" w:eastAsia="Calibri" w:hAnsi="Times New Roman" w:cs="Times New Roman"/>
          <w:b/>
          <w:bCs/>
          <w:sz w:val="24"/>
          <w:szCs w:val="24"/>
          <w:lang w:eastAsia="ru-RU"/>
        </w:rPr>
      </w:pPr>
    </w:p>
    <w:p w:rsidR="00CA0D9B" w:rsidRPr="0075119B" w:rsidRDefault="00920B46" w:rsidP="00CA0D9B">
      <w:pPr>
        <w:pStyle w:val="ae"/>
        <w:numPr>
          <w:ilvl w:val="0"/>
          <w:numId w:val="1"/>
        </w:numPr>
        <w:rPr>
          <w:b/>
        </w:rPr>
      </w:pPr>
      <w:r w:rsidRPr="0075119B">
        <w:rPr>
          <w:b/>
        </w:rPr>
        <w:t>РАЗДЕЛЫ</w:t>
      </w:r>
      <w:r w:rsidR="00CA0D9B" w:rsidRPr="0075119B">
        <w:rPr>
          <w:b/>
        </w:rPr>
        <w:t xml:space="preserve"> ДИСЦИПЛИНЫ</w:t>
      </w:r>
      <w:r w:rsidRPr="0075119B">
        <w:rPr>
          <w:b/>
        </w:rPr>
        <w:t xml:space="preserve"> и ВИДЫ УЧЕБНОЙ РАБОТЫ</w:t>
      </w:r>
      <w:r w:rsidR="00CA0D9B" w:rsidRPr="0075119B">
        <w:rPr>
          <w:b/>
        </w:rPr>
        <w:t>:</w:t>
      </w:r>
    </w:p>
    <w:p w:rsidR="00CA0D9B" w:rsidRPr="00D97C44" w:rsidRDefault="00CA0D9B" w:rsidP="00CA0D9B">
      <w:pPr>
        <w:pStyle w:val="ae"/>
        <w:ind w:left="1069"/>
        <w:jc w:val="center"/>
      </w:pPr>
      <w:r w:rsidRPr="00D97C44">
        <w:t>очная форма обучения</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4851"/>
        <w:gridCol w:w="1002"/>
        <w:gridCol w:w="1002"/>
        <w:gridCol w:w="1002"/>
        <w:gridCol w:w="991"/>
      </w:tblGrid>
      <w:tr w:rsidR="00CA0D9B" w:rsidRPr="00D97C44" w:rsidTr="00CA0D9B">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rsidR="00CA0D9B" w:rsidRPr="00D97C44" w:rsidRDefault="00CA0D9B">
            <w:pPr>
              <w:jc w:val="both"/>
              <w:rPr>
                <w:rFonts w:ascii="Times New Roman" w:hAnsi="Times New Roman" w:cs="Times New Roman"/>
                <w:b/>
                <w:sz w:val="24"/>
                <w:szCs w:val="24"/>
              </w:rPr>
            </w:pPr>
            <w:r w:rsidRPr="00D97C44">
              <w:rPr>
                <w:rFonts w:ascii="Times New Roman" w:hAnsi="Times New Roman" w:cs="Times New Roman"/>
                <w:b/>
                <w:sz w:val="24"/>
                <w:szCs w:val="24"/>
              </w:rPr>
              <w:t>№ п/п</w:t>
            </w:r>
          </w:p>
        </w:tc>
        <w:tc>
          <w:tcPr>
            <w:tcW w:w="4849" w:type="dxa"/>
            <w:vMerge w:val="restart"/>
            <w:tcBorders>
              <w:top w:val="single" w:sz="4" w:space="0" w:color="auto"/>
              <w:left w:val="single" w:sz="4" w:space="0" w:color="auto"/>
              <w:bottom w:val="single" w:sz="4" w:space="0" w:color="auto"/>
              <w:right w:val="single" w:sz="4" w:space="0" w:color="auto"/>
            </w:tcBorders>
            <w:hideMark/>
          </w:tcPr>
          <w:p w:rsidR="00CA0D9B" w:rsidRPr="00D97C44" w:rsidRDefault="00CA0D9B">
            <w:pPr>
              <w:jc w:val="center"/>
              <w:rPr>
                <w:rFonts w:ascii="Times New Roman" w:hAnsi="Times New Roman" w:cs="Times New Roman"/>
                <w:b/>
                <w:sz w:val="24"/>
                <w:szCs w:val="24"/>
              </w:rPr>
            </w:pPr>
            <w:r w:rsidRPr="00D97C44">
              <w:rPr>
                <w:rFonts w:ascii="Times New Roman" w:hAnsi="Times New Roman" w:cs="Times New Roman"/>
                <w:b/>
                <w:sz w:val="24"/>
                <w:szCs w:val="24"/>
              </w:rPr>
              <w:t>Наименование разделов дисциплины</w:t>
            </w:r>
          </w:p>
        </w:tc>
        <w:tc>
          <w:tcPr>
            <w:tcW w:w="3006" w:type="dxa"/>
            <w:gridSpan w:val="3"/>
            <w:tcBorders>
              <w:top w:val="single" w:sz="4" w:space="0" w:color="auto"/>
              <w:left w:val="single" w:sz="4" w:space="0" w:color="auto"/>
              <w:bottom w:val="single" w:sz="4" w:space="0" w:color="auto"/>
              <w:right w:val="single" w:sz="4" w:space="0" w:color="auto"/>
            </w:tcBorders>
            <w:hideMark/>
          </w:tcPr>
          <w:p w:rsidR="00CA0D9B" w:rsidRPr="00D97C44" w:rsidRDefault="00CA0D9B">
            <w:pPr>
              <w:jc w:val="center"/>
              <w:rPr>
                <w:rFonts w:ascii="Times New Roman" w:hAnsi="Times New Roman" w:cs="Times New Roman"/>
                <w:b/>
                <w:sz w:val="24"/>
                <w:szCs w:val="24"/>
              </w:rPr>
            </w:pPr>
            <w:r w:rsidRPr="00D97C44">
              <w:rPr>
                <w:rFonts w:ascii="Times New Roman" w:hAnsi="Times New Roman" w:cs="Times New Roman"/>
                <w:b/>
                <w:sz w:val="24"/>
                <w:szCs w:val="24"/>
              </w:rPr>
              <w:t>Виды учебной работы</w:t>
            </w:r>
          </w:p>
        </w:tc>
        <w:tc>
          <w:tcPr>
            <w:tcW w:w="991" w:type="dxa"/>
            <w:vMerge w:val="restart"/>
            <w:tcBorders>
              <w:top w:val="single" w:sz="4" w:space="0" w:color="auto"/>
              <w:left w:val="single" w:sz="4" w:space="0" w:color="auto"/>
              <w:bottom w:val="single" w:sz="4" w:space="0" w:color="auto"/>
              <w:right w:val="single" w:sz="4" w:space="0" w:color="auto"/>
            </w:tcBorders>
            <w:hideMark/>
          </w:tcPr>
          <w:p w:rsidR="00CA0D9B" w:rsidRPr="00D97C44" w:rsidRDefault="00CA0D9B">
            <w:pPr>
              <w:jc w:val="center"/>
              <w:rPr>
                <w:rFonts w:ascii="Times New Roman" w:hAnsi="Times New Roman" w:cs="Times New Roman"/>
                <w:b/>
                <w:sz w:val="24"/>
                <w:szCs w:val="24"/>
              </w:rPr>
            </w:pPr>
            <w:r w:rsidRPr="00D97C44">
              <w:rPr>
                <w:rFonts w:ascii="Times New Roman" w:hAnsi="Times New Roman" w:cs="Times New Roman"/>
                <w:b/>
                <w:sz w:val="24"/>
                <w:szCs w:val="24"/>
              </w:rPr>
              <w:t>Всего</w:t>
            </w:r>
          </w:p>
          <w:p w:rsidR="00CA0D9B" w:rsidRPr="00D97C44" w:rsidRDefault="00CA0D9B">
            <w:pPr>
              <w:jc w:val="center"/>
              <w:rPr>
                <w:rFonts w:ascii="Times New Roman" w:hAnsi="Times New Roman" w:cs="Times New Roman"/>
                <w:b/>
                <w:sz w:val="24"/>
                <w:szCs w:val="24"/>
              </w:rPr>
            </w:pPr>
            <w:r w:rsidRPr="00D97C44">
              <w:rPr>
                <w:rFonts w:ascii="Times New Roman" w:hAnsi="Times New Roman" w:cs="Times New Roman"/>
                <w:b/>
                <w:sz w:val="24"/>
                <w:szCs w:val="24"/>
              </w:rPr>
              <w:t>часов</w:t>
            </w:r>
          </w:p>
        </w:tc>
      </w:tr>
      <w:tr w:rsidR="00CA0D9B" w:rsidRPr="00D97C44" w:rsidTr="00CA0D9B">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spacing w:after="0" w:line="240" w:lineRule="auto"/>
              <w:rPr>
                <w:rFonts w:ascii="Times New Roman" w:hAnsi="Times New Roman" w:cs="Times New Roman"/>
                <w:b/>
                <w:sz w:val="24"/>
                <w:szCs w:val="24"/>
              </w:rPr>
            </w:pPr>
          </w:p>
        </w:tc>
        <w:tc>
          <w:tcPr>
            <w:tcW w:w="4849" w:type="dxa"/>
            <w:vMerge/>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spacing w:after="0" w:line="240" w:lineRule="auto"/>
              <w:rPr>
                <w:rFonts w:ascii="Times New Roman" w:hAnsi="Times New Roman" w:cs="Times New Roman"/>
                <w:b/>
                <w:sz w:val="24"/>
                <w:szCs w:val="24"/>
              </w:rPr>
            </w:pPr>
          </w:p>
        </w:tc>
        <w:tc>
          <w:tcPr>
            <w:tcW w:w="1002" w:type="dxa"/>
            <w:tcBorders>
              <w:top w:val="single" w:sz="4" w:space="0" w:color="auto"/>
              <w:left w:val="single" w:sz="4" w:space="0" w:color="auto"/>
              <w:bottom w:val="single" w:sz="4" w:space="0" w:color="auto"/>
              <w:right w:val="single" w:sz="4" w:space="0" w:color="auto"/>
            </w:tcBorders>
            <w:hideMark/>
          </w:tcPr>
          <w:p w:rsidR="00CA0D9B" w:rsidRPr="00D97C44" w:rsidRDefault="00CA0D9B">
            <w:pPr>
              <w:jc w:val="center"/>
              <w:rPr>
                <w:rFonts w:ascii="Times New Roman" w:hAnsi="Times New Roman" w:cs="Times New Roman"/>
                <w:b/>
                <w:sz w:val="24"/>
                <w:szCs w:val="24"/>
              </w:rPr>
            </w:pPr>
            <w:r w:rsidRPr="00D97C44">
              <w:rPr>
                <w:rFonts w:ascii="Times New Roman" w:hAnsi="Times New Roman" w:cs="Times New Roman"/>
                <w:b/>
                <w:sz w:val="24"/>
                <w:szCs w:val="24"/>
              </w:rPr>
              <w:t>Л</w:t>
            </w:r>
          </w:p>
        </w:tc>
        <w:tc>
          <w:tcPr>
            <w:tcW w:w="1002" w:type="dxa"/>
            <w:tcBorders>
              <w:top w:val="single" w:sz="4" w:space="0" w:color="auto"/>
              <w:left w:val="single" w:sz="4" w:space="0" w:color="auto"/>
              <w:bottom w:val="single" w:sz="4" w:space="0" w:color="auto"/>
              <w:right w:val="single" w:sz="4" w:space="0" w:color="auto"/>
            </w:tcBorders>
            <w:hideMark/>
          </w:tcPr>
          <w:p w:rsidR="00CA0D9B" w:rsidRPr="00D97C44" w:rsidRDefault="00CA0D9B">
            <w:pPr>
              <w:jc w:val="center"/>
              <w:rPr>
                <w:rFonts w:ascii="Times New Roman" w:hAnsi="Times New Roman" w:cs="Times New Roman"/>
                <w:b/>
                <w:sz w:val="24"/>
                <w:szCs w:val="24"/>
              </w:rPr>
            </w:pPr>
            <w:r w:rsidRPr="00D97C44">
              <w:rPr>
                <w:rFonts w:ascii="Times New Roman" w:hAnsi="Times New Roman" w:cs="Times New Roman"/>
                <w:b/>
                <w:sz w:val="24"/>
                <w:szCs w:val="24"/>
              </w:rPr>
              <w:t>ПЗ</w:t>
            </w:r>
          </w:p>
        </w:tc>
        <w:tc>
          <w:tcPr>
            <w:tcW w:w="1002" w:type="dxa"/>
            <w:tcBorders>
              <w:top w:val="single" w:sz="4" w:space="0" w:color="auto"/>
              <w:left w:val="single" w:sz="4" w:space="0" w:color="auto"/>
              <w:bottom w:val="single" w:sz="4" w:space="0" w:color="auto"/>
              <w:right w:val="single" w:sz="4" w:space="0" w:color="auto"/>
            </w:tcBorders>
            <w:hideMark/>
          </w:tcPr>
          <w:p w:rsidR="00CA0D9B" w:rsidRPr="00D97C44" w:rsidRDefault="00CA0D9B">
            <w:pPr>
              <w:jc w:val="center"/>
              <w:rPr>
                <w:rFonts w:ascii="Times New Roman" w:hAnsi="Times New Roman" w:cs="Times New Roman"/>
                <w:b/>
                <w:sz w:val="24"/>
                <w:szCs w:val="24"/>
              </w:rPr>
            </w:pPr>
            <w:r w:rsidRPr="00D97C44">
              <w:rPr>
                <w:rFonts w:ascii="Times New Roman" w:hAnsi="Times New Roman" w:cs="Times New Roman"/>
                <w:b/>
                <w:sz w:val="24"/>
                <w:szCs w:val="24"/>
              </w:rPr>
              <w:t>СРС</w:t>
            </w: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spacing w:after="0" w:line="240" w:lineRule="auto"/>
              <w:rPr>
                <w:rFonts w:ascii="Times New Roman" w:hAnsi="Times New Roman" w:cs="Times New Roman"/>
                <w:b/>
                <w:sz w:val="24"/>
                <w:szCs w:val="24"/>
              </w:rPr>
            </w:pPr>
          </w:p>
        </w:tc>
      </w:tr>
      <w:tr w:rsidR="00CA0D9B" w:rsidRPr="00D97C44" w:rsidTr="00CA0D9B">
        <w:tc>
          <w:tcPr>
            <w:tcW w:w="646" w:type="dxa"/>
            <w:tcBorders>
              <w:top w:val="single" w:sz="4" w:space="0" w:color="auto"/>
              <w:left w:val="single" w:sz="4" w:space="0" w:color="auto"/>
              <w:bottom w:val="single" w:sz="4" w:space="0" w:color="auto"/>
              <w:right w:val="single" w:sz="4" w:space="0" w:color="auto"/>
            </w:tcBorders>
            <w:hideMark/>
          </w:tcPr>
          <w:p w:rsidR="00CA0D9B" w:rsidRPr="00D97C44" w:rsidRDefault="00CA0D9B">
            <w:pPr>
              <w:jc w:val="both"/>
              <w:rPr>
                <w:rFonts w:ascii="Times New Roman" w:hAnsi="Times New Roman" w:cs="Times New Roman"/>
                <w:sz w:val="24"/>
                <w:szCs w:val="24"/>
              </w:rPr>
            </w:pPr>
            <w:r w:rsidRPr="00D97C44">
              <w:rPr>
                <w:rFonts w:ascii="Times New Roman" w:hAnsi="Times New Roman" w:cs="Times New Roman"/>
                <w:sz w:val="24"/>
                <w:szCs w:val="24"/>
              </w:rPr>
              <w:t>1.</w:t>
            </w:r>
          </w:p>
        </w:tc>
        <w:tc>
          <w:tcPr>
            <w:tcW w:w="4849" w:type="dxa"/>
            <w:tcBorders>
              <w:top w:val="single" w:sz="4" w:space="0" w:color="auto"/>
              <w:left w:val="single" w:sz="4" w:space="0" w:color="auto"/>
              <w:bottom w:val="single" w:sz="4" w:space="0" w:color="auto"/>
              <w:right w:val="single" w:sz="4" w:space="0" w:color="auto"/>
            </w:tcBorders>
            <w:hideMark/>
          </w:tcPr>
          <w:p w:rsidR="00CA0D9B" w:rsidRPr="00D97C44" w:rsidRDefault="00CA0D9B">
            <w:pPr>
              <w:rPr>
                <w:rFonts w:ascii="Times New Roman" w:hAnsi="Times New Roman" w:cs="Times New Roman"/>
                <w:color w:val="000000"/>
                <w:sz w:val="24"/>
                <w:szCs w:val="24"/>
              </w:rPr>
            </w:pPr>
            <w:r w:rsidRPr="00D97C44">
              <w:rPr>
                <w:rFonts w:ascii="Times New Roman" w:hAnsi="Times New Roman" w:cs="Times New Roman"/>
                <w:sz w:val="24"/>
                <w:szCs w:val="24"/>
              </w:rPr>
              <w:t>Морфофункциональные методы исследования организма человека</w:t>
            </w:r>
          </w:p>
        </w:tc>
        <w:tc>
          <w:tcPr>
            <w:tcW w:w="1002"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D30928">
            <w:pPr>
              <w:jc w:val="center"/>
              <w:rPr>
                <w:rFonts w:ascii="Times New Roman" w:hAnsi="Times New Roman" w:cs="Times New Roman"/>
                <w:sz w:val="24"/>
                <w:szCs w:val="24"/>
              </w:rPr>
            </w:pPr>
            <w:r>
              <w:rPr>
                <w:rFonts w:ascii="Times New Roman" w:hAnsi="Times New Roman" w:cs="Times New Roman"/>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D30928">
            <w:pPr>
              <w:jc w:val="center"/>
              <w:rPr>
                <w:rFonts w:ascii="Times New Roman" w:hAnsi="Times New Roman" w:cs="Times New Roman"/>
                <w:sz w:val="24"/>
                <w:szCs w:val="24"/>
              </w:rPr>
            </w:pPr>
            <w:r>
              <w:rPr>
                <w:rFonts w:ascii="Times New Roman" w:hAnsi="Times New Roman" w:cs="Times New Roman"/>
                <w:sz w:val="24"/>
                <w:szCs w:val="24"/>
              </w:rPr>
              <w:t>6</w:t>
            </w:r>
          </w:p>
        </w:tc>
        <w:tc>
          <w:tcPr>
            <w:tcW w:w="1002"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jc w:val="center"/>
              <w:rPr>
                <w:rFonts w:ascii="Times New Roman" w:hAnsi="Times New Roman" w:cs="Times New Roman"/>
                <w:sz w:val="24"/>
                <w:szCs w:val="24"/>
              </w:rPr>
            </w:pPr>
            <w:r w:rsidRPr="00D97C44">
              <w:rPr>
                <w:rFonts w:ascii="Times New Roman" w:hAnsi="Times New Roman" w:cs="Times New Roman"/>
                <w:sz w:val="24"/>
                <w:szCs w:val="24"/>
              </w:rPr>
              <w:t>12</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jc w:val="center"/>
              <w:rPr>
                <w:rFonts w:ascii="Times New Roman" w:hAnsi="Times New Roman" w:cs="Times New Roman"/>
                <w:sz w:val="24"/>
                <w:szCs w:val="24"/>
              </w:rPr>
            </w:pPr>
            <w:r w:rsidRPr="00D97C44">
              <w:rPr>
                <w:rFonts w:ascii="Times New Roman" w:hAnsi="Times New Roman" w:cs="Times New Roman"/>
                <w:sz w:val="24"/>
                <w:szCs w:val="24"/>
              </w:rPr>
              <w:t>20</w:t>
            </w:r>
          </w:p>
        </w:tc>
      </w:tr>
      <w:tr w:rsidR="00CA0D9B" w:rsidRPr="00D97C44" w:rsidTr="00CA0D9B">
        <w:tc>
          <w:tcPr>
            <w:tcW w:w="646" w:type="dxa"/>
            <w:tcBorders>
              <w:top w:val="single" w:sz="4" w:space="0" w:color="auto"/>
              <w:left w:val="single" w:sz="4" w:space="0" w:color="auto"/>
              <w:bottom w:val="single" w:sz="4" w:space="0" w:color="auto"/>
              <w:right w:val="single" w:sz="4" w:space="0" w:color="auto"/>
            </w:tcBorders>
            <w:hideMark/>
          </w:tcPr>
          <w:p w:rsidR="00CA0D9B" w:rsidRPr="00D97C44" w:rsidRDefault="00CA0D9B">
            <w:pPr>
              <w:jc w:val="both"/>
              <w:rPr>
                <w:rFonts w:ascii="Times New Roman" w:hAnsi="Times New Roman" w:cs="Times New Roman"/>
                <w:sz w:val="24"/>
                <w:szCs w:val="24"/>
              </w:rPr>
            </w:pPr>
            <w:r w:rsidRPr="00D97C44">
              <w:rPr>
                <w:rFonts w:ascii="Times New Roman" w:hAnsi="Times New Roman" w:cs="Times New Roman"/>
                <w:sz w:val="24"/>
                <w:szCs w:val="24"/>
              </w:rPr>
              <w:t>2.</w:t>
            </w:r>
          </w:p>
        </w:tc>
        <w:tc>
          <w:tcPr>
            <w:tcW w:w="4849" w:type="dxa"/>
            <w:tcBorders>
              <w:top w:val="single" w:sz="4" w:space="0" w:color="auto"/>
              <w:left w:val="single" w:sz="4" w:space="0" w:color="auto"/>
              <w:bottom w:val="single" w:sz="4" w:space="0" w:color="auto"/>
              <w:right w:val="single" w:sz="4" w:space="0" w:color="auto"/>
            </w:tcBorders>
            <w:hideMark/>
          </w:tcPr>
          <w:p w:rsidR="00CA0D9B" w:rsidRPr="00D97C44" w:rsidRDefault="00CA0D9B">
            <w:pPr>
              <w:rPr>
                <w:rFonts w:ascii="Times New Roman" w:hAnsi="Times New Roman" w:cs="Times New Roman"/>
                <w:color w:val="000000"/>
                <w:sz w:val="24"/>
                <w:szCs w:val="24"/>
              </w:rPr>
            </w:pPr>
            <w:r w:rsidRPr="00D97C44">
              <w:rPr>
                <w:rFonts w:ascii="Times New Roman" w:hAnsi="Times New Roman" w:cs="Times New Roman"/>
                <w:color w:val="000000"/>
                <w:sz w:val="24"/>
                <w:szCs w:val="24"/>
              </w:rPr>
              <w:t>Структурные основы адаптации организма к физическим нагрузкам</w:t>
            </w:r>
          </w:p>
        </w:tc>
        <w:tc>
          <w:tcPr>
            <w:tcW w:w="1002"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jc w:val="center"/>
              <w:rPr>
                <w:rFonts w:ascii="Times New Roman" w:hAnsi="Times New Roman" w:cs="Times New Roman"/>
                <w:sz w:val="24"/>
                <w:szCs w:val="24"/>
              </w:rPr>
            </w:pPr>
            <w:r w:rsidRPr="00D97C44">
              <w:rPr>
                <w:rFonts w:ascii="Times New Roman" w:hAnsi="Times New Roman" w:cs="Times New Roman"/>
                <w:sz w:val="24"/>
                <w:szCs w:val="24"/>
              </w:rPr>
              <w:t>4</w:t>
            </w:r>
          </w:p>
        </w:tc>
        <w:tc>
          <w:tcPr>
            <w:tcW w:w="1002"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D30928">
            <w:pPr>
              <w:jc w:val="center"/>
              <w:rPr>
                <w:rFonts w:ascii="Times New Roman" w:hAnsi="Times New Roman" w:cs="Times New Roman"/>
                <w:sz w:val="24"/>
                <w:szCs w:val="24"/>
              </w:rPr>
            </w:pPr>
            <w:r>
              <w:rPr>
                <w:rFonts w:ascii="Times New Roman" w:hAnsi="Times New Roman" w:cs="Times New Roman"/>
                <w:sz w:val="24"/>
                <w:szCs w:val="24"/>
              </w:rPr>
              <w:t>6</w:t>
            </w:r>
          </w:p>
        </w:tc>
        <w:tc>
          <w:tcPr>
            <w:tcW w:w="1002"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D30928">
            <w:pPr>
              <w:jc w:val="center"/>
              <w:rPr>
                <w:rFonts w:ascii="Times New Roman" w:hAnsi="Times New Roman" w:cs="Times New Roman"/>
                <w:sz w:val="24"/>
                <w:szCs w:val="24"/>
              </w:rPr>
            </w:pPr>
            <w:r>
              <w:rPr>
                <w:rFonts w:ascii="Times New Roman" w:hAnsi="Times New Roman" w:cs="Times New Roman"/>
                <w:sz w:val="24"/>
                <w:szCs w:val="24"/>
              </w:rPr>
              <w:t>14</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jc w:val="center"/>
              <w:rPr>
                <w:rFonts w:ascii="Times New Roman" w:hAnsi="Times New Roman" w:cs="Times New Roman"/>
                <w:sz w:val="24"/>
                <w:szCs w:val="24"/>
              </w:rPr>
            </w:pPr>
            <w:r w:rsidRPr="00D97C44">
              <w:rPr>
                <w:rFonts w:ascii="Times New Roman" w:hAnsi="Times New Roman" w:cs="Times New Roman"/>
                <w:sz w:val="24"/>
                <w:szCs w:val="24"/>
              </w:rPr>
              <w:t>24</w:t>
            </w:r>
          </w:p>
        </w:tc>
      </w:tr>
      <w:tr w:rsidR="00CA0D9B" w:rsidRPr="00D97C44" w:rsidTr="00CA0D9B">
        <w:tc>
          <w:tcPr>
            <w:tcW w:w="646" w:type="dxa"/>
            <w:tcBorders>
              <w:top w:val="single" w:sz="4" w:space="0" w:color="auto"/>
              <w:left w:val="single" w:sz="4" w:space="0" w:color="auto"/>
              <w:bottom w:val="single" w:sz="4" w:space="0" w:color="auto"/>
              <w:right w:val="single" w:sz="4" w:space="0" w:color="auto"/>
            </w:tcBorders>
            <w:hideMark/>
          </w:tcPr>
          <w:p w:rsidR="00CA0D9B" w:rsidRPr="00D97C44" w:rsidRDefault="00CA0D9B">
            <w:pPr>
              <w:jc w:val="both"/>
              <w:rPr>
                <w:rFonts w:ascii="Times New Roman" w:hAnsi="Times New Roman" w:cs="Times New Roman"/>
                <w:sz w:val="24"/>
                <w:szCs w:val="24"/>
              </w:rPr>
            </w:pPr>
            <w:r w:rsidRPr="00D97C44">
              <w:rPr>
                <w:rFonts w:ascii="Times New Roman" w:hAnsi="Times New Roman" w:cs="Times New Roman"/>
                <w:sz w:val="24"/>
                <w:szCs w:val="24"/>
              </w:rPr>
              <w:t>3.</w:t>
            </w:r>
          </w:p>
        </w:tc>
        <w:tc>
          <w:tcPr>
            <w:tcW w:w="4849" w:type="dxa"/>
            <w:tcBorders>
              <w:top w:val="single" w:sz="4" w:space="0" w:color="auto"/>
              <w:left w:val="single" w:sz="4" w:space="0" w:color="auto"/>
              <w:bottom w:val="single" w:sz="4" w:space="0" w:color="auto"/>
              <w:right w:val="single" w:sz="4" w:space="0" w:color="auto"/>
            </w:tcBorders>
            <w:hideMark/>
          </w:tcPr>
          <w:p w:rsidR="00CA0D9B" w:rsidRPr="00D97C44" w:rsidRDefault="00CA0D9B">
            <w:pPr>
              <w:rPr>
                <w:rFonts w:ascii="Times New Roman" w:hAnsi="Times New Roman" w:cs="Times New Roman"/>
                <w:color w:val="000000"/>
                <w:sz w:val="24"/>
                <w:szCs w:val="24"/>
              </w:rPr>
            </w:pPr>
            <w:r w:rsidRPr="00D97C44">
              <w:rPr>
                <w:rFonts w:ascii="Times New Roman" w:hAnsi="Times New Roman" w:cs="Times New Roman"/>
                <w:color w:val="000000"/>
                <w:sz w:val="24"/>
                <w:szCs w:val="24"/>
              </w:rPr>
              <w:t>Возрастные, половые и конституциональные особенности</w:t>
            </w:r>
            <w:r w:rsidRPr="00D97C44">
              <w:rPr>
                <w:rFonts w:ascii="Times New Roman" w:hAnsi="Times New Roman" w:cs="Times New Roman"/>
                <w:sz w:val="24"/>
                <w:szCs w:val="24"/>
              </w:rPr>
              <w:t xml:space="preserve"> организма человека</w:t>
            </w:r>
          </w:p>
        </w:tc>
        <w:tc>
          <w:tcPr>
            <w:tcW w:w="1002"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D30928">
            <w:pPr>
              <w:jc w:val="center"/>
              <w:rPr>
                <w:rFonts w:ascii="Times New Roman" w:hAnsi="Times New Roman" w:cs="Times New Roman"/>
                <w:sz w:val="24"/>
                <w:szCs w:val="24"/>
              </w:rPr>
            </w:pPr>
            <w:r>
              <w:rPr>
                <w:rFonts w:ascii="Times New Roman" w:hAnsi="Times New Roman" w:cs="Times New Roman"/>
                <w:sz w:val="24"/>
                <w:szCs w:val="24"/>
              </w:rPr>
              <w:t>4</w:t>
            </w:r>
          </w:p>
        </w:tc>
        <w:tc>
          <w:tcPr>
            <w:tcW w:w="1002"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D30928">
            <w:pPr>
              <w:jc w:val="center"/>
              <w:rPr>
                <w:rFonts w:ascii="Times New Roman" w:hAnsi="Times New Roman" w:cs="Times New Roman"/>
                <w:sz w:val="24"/>
                <w:szCs w:val="24"/>
              </w:rPr>
            </w:pPr>
            <w:r>
              <w:rPr>
                <w:rFonts w:ascii="Times New Roman" w:hAnsi="Times New Roman" w:cs="Times New Roman"/>
                <w:sz w:val="24"/>
                <w:szCs w:val="24"/>
              </w:rPr>
              <w:t>6</w:t>
            </w:r>
          </w:p>
        </w:tc>
        <w:tc>
          <w:tcPr>
            <w:tcW w:w="1002"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D30928">
            <w:pPr>
              <w:jc w:val="center"/>
              <w:rPr>
                <w:rFonts w:ascii="Times New Roman" w:hAnsi="Times New Roman" w:cs="Times New Roman"/>
                <w:sz w:val="24"/>
                <w:szCs w:val="24"/>
              </w:rPr>
            </w:pPr>
            <w:r>
              <w:rPr>
                <w:rFonts w:ascii="Times New Roman" w:hAnsi="Times New Roman" w:cs="Times New Roman"/>
                <w:sz w:val="24"/>
                <w:szCs w:val="24"/>
              </w:rPr>
              <w:t>18</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jc w:val="center"/>
              <w:rPr>
                <w:rFonts w:ascii="Times New Roman" w:hAnsi="Times New Roman" w:cs="Times New Roman"/>
                <w:sz w:val="24"/>
                <w:szCs w:val="24"/>
              </w:rPr>
            </w:pPr>
            <w:r w:rsidRPr="00D97C44">
              <w:rPr>
                <w:rFonts w:ascii="Times New Roman" w:hAnsi="Times New Roman" w:cs="Times New Roman"/>
                <w:sz w:val="24"/>
                <w:szCs w:val="24"/>
              </w:rPr>
              <w:t>28</w:t>
            </w:r>
          </w:p>
        </w:tc>
      </w:tr>
      <w:tr w:rsidR="00CA0D9B" w:rsidRPr="00D97C44" w:rsidTr="00CA0D9B">
        <w:tc>
          <w:tcPr>
            <w:tcW w:w="646" w:type="dxa"/>
            <w:tcBorders>
              <w:top w:val="single" w:sz="4" w:space="0" w:color="auto"/>
              <w:left w:val="single" w:sz="4" w:space="0" w:color="auto"/>
              <w:bottom w:val="single" w:sz="4" w:space="0" w:color="auto"/>
              <w:right w:val="single" w:sz="4" w:space="0" w:color="auto"/>
            </w:tcBorders>
          </w:tcPr>
          <w:p w:rsidR="00CA0D9B" w:rsidRPr="00D97C44" w:rsidRDefault="00CA0D9B">
            <w:pPr>
              <w:jc w:val="both"/>
              <w:rPr>
                <w:rFonts w:ascii="Times New Roman" w:hAnsi="Times New Roman" w:cs="Times New Roman"/>
                <w:b/>
                <w:sz w:val="24"/>
                <w:szCs w:val="24"/>
              </w:rPr>
            </w:pPr>
          </w:p>
        </w:tc>
        <w:tc>
          <w:tcPr>
            <w:tcW w:w="4849"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ind w:right="19"/>
              <w:rPr>
                <w:rFonts w:ascii="Times New Roman" w:hAnsi="Times New Roman" w:cs="Times New Roman"/>
                <w:b/>
                <w:bCs/>
                <w:sz w:val="24"/>
                <w:szCs w:val="24"/>
              </w:rPr>
            </w:pPr>
            <w:r w:rsidRPr="00D97C44">
              <w:rPr>
                <w:rFonts w:ascii="Times New Roman" w:hAnsi="Times New Roman" w:cs="Times New Roman"/>
                <w:b/>
                <w:bCs/>
                <w:sz w:val="24"/>
                <w:szCs w:val="24"/>
              </w:rPr>
              <w:t>Итого</w:t>
            </w:r>
          </w:p>
        </w:tc>
        <w:tc>
          <w:tcPr>
            <w:tcW w:w="1002"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D30928">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002"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D30928">
            <w:pPr>
              <w:jc w:val="center"/>
              <w:rPr>
                <w:rFonts w:ascii="Times New Roman" w:hAnsi="Times New Roman" w:cs="Times New Roman"/>
                <w:b/>
                <w:sz w:val="24"/>
                <w:szCs w:val="24"/>
              </w:rPr>
            </w:pPr>
            <w:r>
              <w:rPr>
                <w:rFonts w:ascii="Times New Roman" w:hAnsi="Times New Roman" w:cs="Times New Roman"/>
                <w:b/>
                <w:sz w:val="24"/>
                <w:szCs w:val="24"/>
              </w:rPr>
              <w:t>18</w:t>
            </w:r>
          </w:p>
        </w:tc>
        <w:tc>
          <w:tcPr>
            <w:tcW w:w="1002"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D30928">
            <w:pPr>
              <w:jc w:val="center"/>
              <w:rPr>
                <w:rFonts w:ascii="Times New Roman" w:hAnsi="Times New Roman" w:cs="Times New Roman"/>
                <w:b/>
                <w:sz w:val="24"/>
                <w:szCs w:val="24"/>
              </w:rPr>
            </w:pPr>
            <w:r>
              <w:rPr>
                <w:rFonts w:ascii="Times New Roman" w:hAnsi="Times New Roman" w:cs="Times New Roman"/>
                <w:b/>
                <w:sz w:val="24"/>
                <w:szCs w:val="24"/>
              </w:rPr>
              <w:t>44</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jc w:val="center"/>
              <w:rPr>
                <w:rFonts w:ascii="Times New Roman" w:hAnsi="Times New Roman" w:cs="Times New Roman"/>
                <w:b/>
                <w:sz w:val="24"/>
                <w:szCs w:val="24"/>
              </w:rPr>
            </w:pPr>
            <w:r w:rsidRPr="00D97C44">
              <w:rPr>
                <w:rFonts w:ascii="Times New Roman" w:hAnsi="Times New Roman" w:cs="Times New Roman"/>
                <w:b/>
                <w:sz w:val="24"/>
                <w:szCs w:val="24"/>
              </w:rPr>
              <w:t>72</w:t>
            </w:r>
          </w:p>
        </w:tc>
      </w:tr>
    </w:tbl>
    <w:p w:rsidR="00CA0D9B" w:rsidRPr="00D97C44" w:rsidRDefault="00CA0D9B" w:rsidP="00CA0D9B">
      <w:pPr>
        <w:jc w:val="center"/>
        <w:rPr>
          <w:rFonts w:ascii="Times New Roman" w:hAnsi="Times New Roman" w:cs="Times New Roman"/>
          <w:sz w:val="24"/>
          <w:szCs w:val="24"/>
        </w:rPr>
      </w:pPr>
      <w:r w:rsidRPr="00D97C44">
        <w:rPr>
          <w:rFonts w:ascii="Times New Roman" w:hAnsi="Times New Roman" w:cs="Times New Roman"/>
          <w:sz w:val="24"/>
          <w:szCs w:val="24"/>
        </w:rPr>
        <w:t>заочная форма обучения</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4851"/>
        <w:gridCol w:w="1002"/>
        <w:gridCol w:w="1002"/>
        <w:gridCol w:w="1002"/>
        <w:gridCol w:w="991"/>
      </w:tblGrid>
      <w:tr w:rsidR="00CA0D9B" w:rsidRPr="00D97C44" w:rsidTr="00CA0D9B">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rsidR="00CA0D9B" w:rsidRPr="00D97C44" w:rsidRDefault="00CA0D9B">
            <w:pPr>
              <w:jc w:val="both"/>
              <w:rPr>
                <w:rFonts w:ascii="Times New Roman" w:hAnsi="Times New Roman" w:cs="Times New Roman"/>
                <w:b/>
                <w:sz w:val="24"/>
                <w:szCs w:val="24"/>
              </w:rPr>
            </w:pPr>
            <w:r w:rsidRPr="00D97C44">
              <w:rPr>
                <w:rFonts w:ascii="Times New Roman" w:hAnsi="Times New Roman" w:cs="Times New Roman"/>
                <w:b/>
                <w:sz w:val="24"/>
                <w:szCs w:val="24"/>
              </w:rPr>
              <w:t>№ п/п</w:t>
            </w:r>
          </w:p>
        </w:tc>
        <w:tc>
          <w:tcPr>
            <w:tcW w:w="4849" w:type="dxa"/>
            <w:vMerge w:val="restart"/>
            <w:tcBorders>
              <w:top w:val="single" w:sz="4" w:space="0" w:color="auto"/>
              <w:left w:val="single" w:sz="4" w:space="0" w:color="auto"/>
              <w:bottom w:val="single" w:sz="4" w:space="0" w:color="auto"/>
              <w:right w:val="single" w:sz="4" w:space="0" w:color="auto"/>
            </w:tcBorders>
            <w:hideMark/>
          </w:tcPr>
          <w:p w:rsidR="00CA0D9B" w:rsidRPr="00D97C44" w:rsidRDefault="00CA0D9B">
            <w:pPr>
              <w:jc w:val="center"/>
              <w:rPr>
                <w:rFonts w:ascii="Times New Roman" w:hAnsi="Times New Roman" w:cs="Times New Roman"/>
                <w:b/>
                <w:sz w:val="24"/>
                <w:szCs w:val="24"/>
              </w:rPr>
            </w:pPr>
            <w:r w:rsidRPr="00D97C44">
              <w:rPr>
                <w:rFonts w:ascii="Times New Roman" w:hAnsi="Times New Roman" w:cs="Times New Roman"/>
                <w:b/>
                <w:sz w:val="24"/>
                <w:szCs w:val="24"/>
              </w:rPr>
              <w:t>Наименование разделов дисциплины</w:t>
            </w:r>
          </w:p>
        </w:tc>
        <w:tc>
          <w:tcPr>
            <w:tcW w:w="3006" w:type="dxa"/>
            <w:gridSpan w:val="3"/>
            <w:tcBorders>
              <w:top w:val="single" w:sz="4" w:space="0" w:color="auto"/>
              <w:left w:val="single" w:sz="4" w:space="0" w:color="auto"/>
              <w:bottom w:val="single" w:sz="4" w:space="0" w:color="auto"/>
              <w:right w:val="single" w:sz="4" w:space="0" w:color="auto"/>
            </w:tcBorders>
            <w:hideMark/>
          </w:tcPr>
          <w:p w:rsidR="00CA0D9B" w:rsidRPr="00D97C44" w:rsidRDefault="00CA0D9B">
            <w:pPr>
              <w:jc w:val="center"/>
              <w:rPr>
                <w:rFonts w:ascii="Times New Roman" w:hAnsi="Times New Roman" w:cs="Times New Roman"/>
                <w:b/>
                <w:sz w:val="24"/>
                <w:szCs w:val="24"/>
              </w:rPr>
            </w:pPr>
            <w:r w:rsidRPr="00D97C44">
              <w:rPr>
                <w:rFonts w:ascii="Times New Roman" w:hAnsi="Times New Roman" w:cs="Times New Roman"/>
                <w:b/>
                <w:sz w:val="24"/>
                <w:szCs w:val="24"/>
              </w:rPr>
              <w:t>Виды учебной работы</w:t>
            </w:r>
          </w:p>
        </w:tc>
        <w:tc>
          <w:tcPr>
            <w:tcW w:w="991" w:type="dxa"/>
            <w:vMerge w:val="restart"/>
            <w:tcBorders>
              <w:top w:val="single" w:sz="4" w:space="0" w:color="auto"/>
              <w:left w:val="single" w:sz="4" w:space="0" w:color="auto"/>
              <w:bottom w:val="single" w:sz="4" w:space="0" w:color="auto"/>
              <w:right w:val="single" w:sz="4" w:space="0" w:color="auto"/>
            </w:tcBorders>
            <w:hideMark/>
          </w:tcPr>
          <w:p w:rsidR="00CA0D9B" w:rsidRPr="00D97C44" w:rsidRDefault="00CA0D9B">
            <w:pPr>
              <w:jc w:val="center"/>
              <w:rPr>
                <w:rFonts w:ascii="Times New Roman" w:hAnsi="Times New Roman" w:cs="Times New Roman"/>
                <w:b/>
                <w:sz w:val="24"/>
                <w:szCs w:val="24"/>
              </w:rPr>
            </w:pPr>
            <w:r w:rsidRPr="00D97C44">
              <w:rPr>
                <w:rFonts w:ascii="Times New Roman" w:hAnsi="Times New Roman" w:cs="Times New Roman"/>
                <w:b/>
                <w:sz w:val="24"/>
                <w:szCs w:val="24"/>
              </w:rPr>
              <w:t>Всего</w:t>
            </w:r>
          </w:p>
          <w:p w:rsidR="00CA0D9B" w:rsidRPr="00D97C44" w:rsidRDefault="00CA0D9B">
            <w:pPr>
              <w:jc w:val="center"/>
              <w:rPr>
                <w:rFonts w:ascii="Times New Roman" w:hAnsi="Times New Roman" w:cs="Times New Roman"/>
                <w:b/>
                <w:sz w:val="24"/>
                <w:szCs w:val="24"/>
              </w:rPr>
            </w:pPr>
            <w:r w:rsidRPr="00D97C44">
              <w:rPr>
                <w:rFonts w:ascii="Times New Roman" w:hAnsi="Times New Roman" w:cs="Times New Roman"/>
                <w:b/>
                <w:sz w:val="24"/>
                <w:szCs w:val="24"/>
              </w:rPr>
              <w:t>часов</w:t>
            </w:r>
          </w:p>
        </w:tc>
      </w:tr>
      <w:tr w:rsidR="00CA0D9B" w:rsidRPr="00D97C44" w:rsidTr="00CA0D9B">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spacing w:after="0" w:line="240" w:lineRule="auto"/>
              <w:rPr>
                <w:rFonts w:ascii="Times New Roman" w:hAnsi="Times New Roman" w:cs="Times New Roman"/>
                <w:b/>
                <w:sz w:val="24"/>
                <w:szCs w:val="24"/>
              </w:rPr>
            </w:pPr>
          </w:p>
        </w:tc>
        <w:tc>
          <w:tcPr>
            <w:tcW w:w="4849" w:type="dxa"/>
            <w:vMerge/>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spacing w:after="0" w:line="240" w:lineRule="auto"/>
              <w:rPr>
                <w:rFonts w:ascii="Times New Roman" w:hAnsi="Times New Roman" w:cs="Times New Roman"/>
                <w:b/>
                <w:sz w:val="24"/>
                <w:szCs w:val="24"/>
              </w:rPr>
            </w:pPr>
          </w:p>
        </w:tc>
        <w:tc>
          <w:tcPr>
            <w:tcW w:w="1002" w:type="dxa"/>
            <w:tcBorders>
              <w:top w:val="single" w:sz="4" w:space="0" w:color="auto"/>
              <w:left w:val="single" w:sz="4" w:space="0" w:color="auto"/>
              <w:bottom w:val="single" w:sz="4" w:space="0" w:color="auto"/>
              <w:right w:val="single" w:sz="4" w:space="0" w:color="auto"/>
            </w:tcBorders>
            <w:hideMark/>
          </w:tcPr>
          <w:p w:rsidR="00CA0D9B" w:rsidRPr="00D97C44" w:rsidRDefault="00CA0D9B">
            <w:pPr>
              <w:jc w:val="center"/>
              <w:rPr>
                <w:rFonts w:ascii="Times New Roman" w:hAnsi="Times New Roman" w:cs="Times New Roman"/>
                <w:b/>
                <w:sz w:val="24"/>
                <w:szCs w:val="24"/>
              </w:rPr>
            </w:pPr>
            <w:r w:rsidRPr="00D97C44">
              <w:rPr>
                <w:rFonts w:ascii="Times New Roman" w:hAnsi="Times New Roman" w:cs="Times New Roman"/>
                <w:b/>
                <w:sz w:val="24"/>
                <w:szCs w:val="24"/>
              </w:rPr>
              <w:t>Л</w:t>
            </w:r>
          </w:p>
        </w:tc>
        <w:tc>
          <w:tcPr>
            <w:tcW w:w="1002" w:type="dxa"/>
            <w:tcBorders>
              <w:top w:val="single" w:sz="4" w:space="0" w:color="auto"/>
              <w:left w:val="single" w:sz="4" w:space="0" w:color="auto"/>
              <w:bottom w:val="single" w:sz="4" w:space="0" w:color="auto"/>
              <w:right w:val="single" w:sz="4" w:space="0" w:color="auto"/>
            </w:tcBorders>
            <w:hideMark/>
          </w:tcPr>
          <w:p w:rsidR="00CA0D9B" w:rsidRPr="00D97C44" w:rsidRDefault="00CA0D9B">
            <w:pPr>
              <w:jc w:val="center"/>
              <w:rPr>
                <w:rFonts w:ascii="Times New Roman" w:hAnsi="Times New Roman" w:cs="Times New Roman"/>
                <w:b/>
                <w:sz w:val="24"/>
                <w:szCs w:val="24"/>
              </w:rPr>
            </w:pPr>
            <w:r w:rsidRPr="00D97C44">
              <w:rPr>
                <w:rFonts w:ascii="Times New Roman" w:hAnsi="Times New Roman" w:cs="Times New Roman"/>
                <w:b/>
                <w:sz w:val="24"/>
                <w:szCs w:val="24"/>
              </w:rPr>
              <w:t>ПЗ</w:t>
            </w:r>
          </w:p>
        </w:tc>
        <w:tc>
          <w:tcPr>
            <w:tcW w:w="1002" w:type="dxa"/>
            <w:tcBorders>
              <w:top w:val="single" w:sz="4" w:space="0" w:color="auto"/>
              <w:left w:val="single" w:sz="4" w:space="0" w:color="auto"/>
              <w:bottom w:val="single" w:sz="4" w:space="0" w:color="auto"/>
              <w:right w:val="single" w:sz="4" w:space="0" w:color="auto"/>
            </w:tcBorders>
            <w:hideMark/>
          </w:tcPr>
          <w:p w:rsidR="00CA0D9B" w:rsidRPr="00D97C44" w:rsidRDefault="00CA0D9B">
            <w:pPr>
              <w:jc w:val="center"/>
              <w:rPr>
                <w:rFonts w:ascii="Times New Roman" w:hAnsi="Times New Roman" w:cs="Times New Roman"/>
                <w:b/>
                <w:sz w:val="24"/>
                <w:szCs w:val="24"/>
              </w:rPr>
            </w:pPr>
            <w:r w:rsidRPr="00D97C44">
              <w:rPr>
                <w:rFonts w:ascii="Times New Roman" w:hAnsi="Times New Roman" w:cs="Times New Roman"/>
                <w:b/>
                <w:sz w:val="24"/>
                <w:szCs w:val="24"/>
              </w:rPr>
              <w:t>СРС</w:t>
            </w: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spacing w:after="0" w:line="240" w:lineRule="auto"/>
              <w:rPr>
                <w:rFonts w:ascii="Times New Roman" w:hAnsi="Times New Roman" w:cs="Times New Roman"/>
                <w:b/>
                <w:sz w:val="24"/>
                <w:szCs w:val="24"/>
              </w:rPr>
            </w:pPr>
          </w:p>
        </w:tc>
      </w:tr>
      <w:tr w:rsidR="00CA0D9B" w:rsidRPr="00D97C44" w:rsidTr="00CA0D9B">
        <w:tc>
          <w:tcPr>
            <w:tcW w:w="646" w:type="dxa"/>
            <w:tcBorders>
              <w:top w:val="single" w:sz="4" w:space="0" w:color="auto"/>
              <w:left w:val="single" w:sz="4" w:space="0" w:color="auto"/>
              <w:bottom w:val="single" w:sz="4" w:space="0" w:color="auto"/>
              <w:right w:val="single" w:sz="4" w:space="0" w:color="auto"/>
            </w:tcBorders>
            <w:hideMark/>
          </w:tcPr>
          <w:p w:rsidR="00CA0D9B" w:rsidRPr="00D97C44" w:rsidRDefault="00CA0D9B">
            <w:pPr>
              <w:jc w:val="both"/>
              <w:rPr>
                <w:rFonts w:ascii="Times New Roman" w:hAnsi="Times New Roman" w:cs="Times New Roman"/>
                <w:sz w:val="24"/>
                <w:szCs w:val="24"/>
              </w:rPr>
            </w:pPr>
            <w:r w:rsidRPr="00D97C44">
              <w:rPr>
                <w:rFonts w:ascii="Times New Roman" w:hAnsi="Times New Roman" w:cs="Times New Roman"/>
                <w:sz w:val="24"/>
                <w:szCs w:val="24"/>
              </w:rPr>
              <w:t>1.</w:t>
            </w:r>
          </w:p>
        </w:tc>
        <w:tc>
          <w:tcPr>
            <w:tcW w:w="4849" w:type="dxa"/>
            <w:tcBorders>
              <w:top w:val="single" w:sz="4" w:space="0" w:color="auto"/>
              <w:left w:val="single" w:sz="4" w:space="0" w:color="auto"/>
              <w:bottom w:val="single" w:sz="4" w:space="0" w:color="auto"/>
              <w:right w:val="single" w:sz="4" w:space="0" w:color="auto"/>
            </w:tcBorders>
            <w:hideMark/>
          </w:tcPr>
          <w:p w:rsidR="00CA0D9B" w:rsidRPr="00D97C44" w:rsidRDefault="00CA0D9B">
            <w:pPr>
              <w:rPr>
                <w:rFonts w:ascii="Times New Roman" w:hAnsi="Times New Roman" w:cs="Times New Roman"/>
                <w:color w:val="000000"/>
                <w:sz w:val="24"/>
                <w:szCs w:val="24"/>
              </w:rPr>
            </w:pPr>
            <w:r w:rsidRPr="00D97C44">
              <w:rPr>
                <w:rFonts w:ascii="Times New Roman" w:hAnsi="Times New Roman" w:cs="Times New Roman"/>
                <w:sz w:val="24"/>
                <w:szCs w:val="24"/>
              </w:rPr>
              <w:t>Морфофункциональные методы исследования организма человека</w:t>
            </w:r>
          </w:p>
        </w:tc>
        <w:tc>
          <w:tcPr>
            <w:tcW w:w="1002"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jc w:val="center"/>
              <w:rPr>
                <w:rFonts w:ascii="Times New Roman" w:hAnsi="Times New Roman" w:cs="Times New Roman"/>
                <w:sz w:val="24"/>
                <w:szCs w:val="24"/>
              </w:rPr>
            </w:pPr>
            <w:r w:rsidRPr="00D97C44">
              <w:rPr>
                <w:rFonts w:ascii="Times New Roman" w:hAnsi="Times New Roman" w:cs="Times New Roman"/>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jc w:val="center"/>
              <w:rPr>
                <w:rFonts w:ascii="Times New Roman" w:hAnsi="Times New Roman" w:cs="Times New Roman"/>
                <w:sz w:val="24"/>
                <w:szCs w:val="24"/>
              </w:rPr>
            </w:pPr>
            <w:r w:rsidRPr="00D97C44">
              <w:rPr>
                <w:rFonts w:ascii="Times New Roman" w:hAnsi="Times New Roman" w:cs="Times New Roman"/>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jc w:val="center"/>
              <w:rPr>
                <w:rFonts w:ascii="Times New Roman" w:hAnsi="Times New Roman" w:cs="Times New Roman"/>
                <w:sz w:val="24"/>
                <w:szCs w:val="24"/>
              </w:rPr>
            </w:pPr>
            <w:r w:rsidRPr="00D97C44">
              <w:rPr>
                <w:rFonts w:ascii="Times New Roman" w:hAnsi="Times New Roman" w:cs="Times New Roman"/>
                <w:sz w:val="24"/>
                <w:szCs w:val="24"/>
              </w:rPr>
              <w:t>16</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jc w:val="center"/>
              <w:rPr>
                <w:rFonts w:ascii="Times New Roman" w:hAnsi="Times New Roman" w:cs="Times New Roman"/>
                <w:sz w:val="24"/>
                <w:szCs w:val="24"/>
              </w:rPr>
            </w:pPr>
            <w:r w:rsidRPr="00D97C44">
              <w:rPr>
                <w:rFonts w:ascii="Times New Roman" w:hAnsi="Times New Roman" w:cs="Times New Roman"/>
                <w:sz w:val="24"/>
                <w:szCs w:val="24"/>
              </w:rPr>
              <w:t>20</w:t>
            </w:r>
          </w:p>
        </w:tc>
      </w:tr>
      <w:tr w:rsidR="00CA0D9B" w:rsidRPr="00D97C44" w:rsidTr="00CA0D9B">
        <w:tc>
          <w:tcPr>
            <w:tcW w:w="646" w:type="dxa"/>
            <w:tcBorders>
              <w:top w:val="single" w:sz="4" w:space="0" w:color="auto"/>
              <w:left w:val="single" w:sz="4" w:space="0" w:color="auto"/>
              <w:bottom w:val="single" w:sz="4" w:space="0" w:color="auto"/>
              <w:right w:val="single" w:sz="4" w:space="0" w:color="auto"/>
            </w:tcBorders>
            <w:hideMark/>
          </w:tcPr>
          <w:p w:rsidR="00CA0D9B" w:rsidRPr="00D97C44" w:rsidRDefault="00CA0D9B">
            <w:pPr>
              <w:jc w:val="both"/>
              <w:rPr>
                <w:rFonts w:ascii="Times New Roman" w:hAnsi="Times New Roman" w:cs="Times New Roman"/>
                <w:sz w:val="24"/>
                <w:szCs w:val="24"/>
              </w:rPr>
            </w:pPr>
            <w:r w:rsidRPr="00D97C44">
              <w:rPr>
                <w:rFonts w:ascii="Times New Roman" w:hAnsi="Times New Roman" w:cs="Times New Roman"/>
                <w:sz w:val="24"/>
                <w:szCs w:val="24"/>
              </w:rPr>
              <w:t>2.</w:t>
            </w:r>
          </w:p>
        </w:tc>
        <w:tc>
          <w:tcPr>
            <w:tcW w:w="4849" w:type="dxa"/>
            <w:tcBorders>
              <w:top w:val="single" w:sz="4" w:space="0" w:color="auto"/>
              <w:left w:val="single" w:sz="4" w:space="0" w:color="auto"/>
              <w:bottom w:val="single" w:sz="4" w:space="0" w:color="auto"/>
              <w:right w:val="single" w:sz="4" w:space="0" w:color="auto"/>
            </w:tcBorders>
            <w:hideMark/>
          </w:tcPr>
          <w:p w:rsidR="00CA0D9B" w:rsidRPr="00D97C44" w:rsidRDefault="00CA0D9B">
            <w:pPr>
              <w:rPr>
                <w:rFonts w:ascii="Times New Roman" w:hAnsi="Times New Roman" w:cs="Times New Roman"/>
                <w:color w:val="000000"/>
                <w:sz w:val="24"/>
                <w:szCs w:val="24"/>
              </w:rPr>
            </w:pPr>
            <w:r w:rsidRPr="00D97C44">
              <w:rPr>
                <w:rFonts w:ascii="Times New Roman" w:hAnsi="Times New Roman" w:cs="Times New Roman"/>
                <w:color w:val="000000"/>
                <w:sz w:val="24"/>
                <w:szCs w:val="24"/>
              </w:rPr>
              <w:t>Структурные основы адаптации организма к физическим нагрузкам</w:t>
            </w:r>
          </w:p>
        </w:tc>
        <w:tc>
          <w:tcPr>
            <w:tcW w:w="1002"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jc w:val="center"/>
              <w:rPr>
                <w:rFonts w:ascii="Times New Roman" w:hAnsi="Times New Roman" w:cs="Times New Roman"/>
                <w:sz w:val="24"/>
                <w:szCs w:val="24"/>
              </w:rPr>
            </w:pPr>
            <w:r w:rsidRPr="00D97C44">
              <w:rPr>
                <w:rFonts w:ascii="Times New Roman" w:hAnsi="Times New Roman" w:cs="Times New Roman"/>
                <w:sz w:val="24"/>
                <w:szCs w:val="24"/>
              </w:rPr>
              <w:t>-</w:t>
            </w:r>
          </w:p>
        </w:tc>
        <w:tc>
          <w:tcPr>
            <w:tcW w:w="1002"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jc w:val="center"/>
              <w:rPr>
                <w:rFonts w:ascii="Times New Roman" w:hAnsi="Times New Roman" w:cs="Times New Roman"/>
                <w:sz w:val="24"/>
                <w:szCs w:val="24"/>
              </w:rPr>
            </w:pPr>
            <w:r w:rsidRPr="00D97C44">
              <w:rPr>
                <w:rFonts w:ascii="Times New Roman" w:hAnsi="Times New Roman" w:cs="Times New Roman"/>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jc w:val="center"/>
              <w:rPr>
                <w:rFonts w:ascii="Times New Roman" w:hAnsi="Times New Roman" w:cs="Times New Roman"/>
                <w:sz w:val="24"/>
                <w:szCs w:val="24"/>
              </w:rPr>
            </w:pPr>
            <w:r w:rsidRPr="00D97C44">
              <w:rPr>
                <w:rFonts w:ascii="Times New Roman" w:hAnsi="Times New Roman" w:cs="Times New Roman"/>
                <w:sz w:val="24"/>
                <w:szCs w:val="24"/>
              </w:rPr>
              <w:t>22</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jc w:val="center"/>
              <w:rPr>
                <w:rFonts w:ascii="Times New Roman" w:hAnsi="Times New Roman" w:cs="Times New Roman"/>
                <w:sz w:val="24"/>
                <w:szCs w:val="24"/>
              </w:rPr>
            </w:pPr>
            <w:r w:rsidRPr="00D97C44">
              <w:rPr>
                <w:rFonts w:ascii="Times New Roman" w:hAnsi="Times New Roman" w:cs="Times New Roman"/>
                <w:sz w:val="24"/>
                <w:szCs w:val="24"/>
              </w:rPr>
              <w:t>24</w:t>
            </w:r>
          </w:p>
        </w:tc>
      </w:tr>
      <w:tr w:rsidR="00CA0D9B" w:rsidRPr="00D97C44" w:rsidTr="00CA0D9B">
        <w:tc>
          <w:tcPr>
            <w:tcW w:w="646" w:type="dxa"/>
            <w:tcBorders>
              <w:top w:val="single" w:sz="4" w:space="0" w:color="auto"/>
              <w:left w:val="single" w:sz="4" w:space="0" w:color="auto"/>
              <w:bottom w:val="single" w:sz="4" w:space="0" w:color="auto"/>
              <w:right w:val="single" w:sz="4" w:space="0" w:color="auto"/>
            </w:tcBorders>
            <w:hideMark/>
          </w:tcPr>
          <w:p w:rsidR="00CA0D9B" w:rsidRPr="00D97C44" w:rsidRDefault="00CA0D9B">
            <w:pPr>
              <w:jc w:val="both"/>
              <w:rPr>
                <w:rFonts w:ascii="Times New Roman" w:hAnsi="Times New Roman" w:cs="Times New Roman"/>
                <w:sz w:val="24"/>
                <w:szCs w:val="24"/>
              </w:rPr>
            </w:pPr>
            <w:r w:rsidRPr="00D97C44">
              <w:rPr>
                <w:rFonts w:ascii="Times New Roman" w:hAnsi="Times New Roman" w:cs="Times New Roman"/>
                <w:sz w:val="24"/>
                <w:szCs w:val="24"/>
              </w:rPr>
              <w:t>3.</w:t>
            </w:r>
          </w:p>
        </w:tc>
        <w:tc>
          <w:tcPr>
            <w:tcW w:w="4849" w:type="dxa"/>
            <w:tcBorders>
              <w:top w:val="single" w:sz="4" w:space="0" w:color="auto"/>
              <w:left w:val="single" w:sz="4" w:space="0" w:color="auto"/>
              <w:bottom w:val="single" w:sz="4" w:space="0" w:color="auto"/>
              <w:right w:val="single" w:sz="4" w:space="0" w:color="auto"/>
            </w:tcBorders>
            <w:hideMark/>
          </w:tcPr>
          <w:p w:rsidR="00CA0D9B" w:rsidRPr="00D97C44" w:rsidRDefault="00CA0D9B">
            <w:pPr>
              <w:rPr>
                <w:rFonts w:ascii="Times New Roman" w:hAnsi="Times New Roman" w:cs="Times New Roman"/>
                <w:color w:val="000000"/>
                <w:sz w:val="24"/>
                <w:szCs w:val="24"/>
              </w:rPr>
            </w:pPr>
            <w:r w:rsidRPr="00D97C44">
              <w:rPr>
                <w:rFonts w:ascii="Times New Roman" w:hAnsi="Times New Roman" w:cs="Times New Roman"/>
                <w:color w:val="000000"/>
                <w:sz w:val="24"/>
                <w:szCs w:val="24"/>
              </w:rPr>
              <w:t>Возрастные, половые и конституциональные особенности</w:t>
            </w:r>
            <w:r w:rsidRPr="00D97C44">
              <w:rPr>
                <w:rFonts w:ascii="Times New Roman" w:hAnsi="Times New Roman" w:cs="Times New Roman"/>
                <w:sz w:val="24"/>
                <w:szCs w:val="24"/>
              </w:rPr>
              <w:t xml:space="preserve"> организма человека</w:t>
            </w:r>
          </w:p>
        </w:tc>
        <w:tc>
          <w:tcPr>
            <w:tcW w:w="1002"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jc w:val="center"/>
              <w:rPr>
                <w:rFonts w:ascii="Times New Roman" w:hAnsi="Times New Roman" w:cs="Times New Roman"/>
                <w:sz w:val="24"/>
                <w:szCs w:val="24"/>
              </w:rPr>
            </w:pPr>
            <w:r w:rsidRPr="00D97C44">
              <w:rPr>
                <w:rFonts w:ascii="Times New Roman" w:hAnsi="Times New Roman" w:cs="Times New Roman"/>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jc w:val="center"/>
              <w:rPr>
                <w:rFonts w:ascii="Times New Roman" w:hAnsi="Times New Roman" w:cs="Times New Roman"/>
                <w:sz w:val="24"/>
                <w:szCs w:val="24"/>
              </w:rPr>
            </w:pPr>
            <w:r w:rsidRPr="00D97C44">
              <w:rPr>
                <w:rFonts w:ascii="Times New Roman" w:hAnsi="Times New Roman" w:cs="Times New Roman"/>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jc w:val="center"/>
              <w:rPr>
                <w:rFonts w:ascii="Times New Roman" w:hAnsi="Times New Roman" w:cs="Times New Roman"/>
                <w:sz w:val="24"/>
                <w:szCs w:val="24"/>
              </w:rPr>
            </w:pPr>
            <w:r w:rsidRPr="00D97C44">
              <w:rPr>
                <w:rFonts w:ascii="Times New Roman" w:hAnsi="Times New Roman" w:cs="Times New Roman"/>
                <w:sz w:val="24"/>
                <w:szCs w:val="24"/>
              </w:rPr>
              <w:t>24</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jc w:val="center"/>
              <w:rPr>
                <w:rFonts w:ascii="Times New Roman" w:hAnsi="Times New Roman" w:cs="Times New Roman"/>
                <w:sz w:val="24"/>
                <w:szCs w:val="24"/>
              </w:rPr>
            </w:pPr>
            <w:r w:rsidRPr="00D97C44">
              <w:rPr>
                <w:rFonts w:ascii="Times New Roman" w:hAnsi="Times New Roman" w:cs="Times New Roman"/>
                <w:sz w:val="24"/>
                <w:szCs w:val="24"/>
              </w:rPr>
              <w:t>28</w:t>
            </w:r>
          </w:p>
        </w:tc>
      </w:tr>
      <w:tr w:rsidR="00CA0D9B" w:rsidRPr="00D97C44" w:rsidTr="00CA0D9B">
        <w:tc>
          <w:tcPr>
            <w:tcW w:w="646" w:type="dxa"/>
            <w:tcBorders>
              <w:top w:val="single" w:sz="4" w:space="0" w:color="auto"/>
              <w:left w:val="single" w:sz="4" w:space="0" w:color="auto"/>
              <w:bottom w:val="single" w:sz="4" w:space="0" w:color="auto"/>
              <w:right w:val="single" w:sz="4" w:space="0" w:color="auto"/>
            </w:tcBorders>
          </w:tcPr>
          <w:p w:rsidR="00CA0D9B" w:rsidRPr="00D97C44" w:rsidRDefault="00CA0D9B">
            <w:pPr>
              <w:jc w:val="both"/>
              <w:rPr>
                <w:rFonts w:ascii="Times New Roman" w:hAnsi="Times New Roman" w:cs="Times New Roman"/>
                <w:b/>
                <w:sz w:val="24"/>
                <w:szCs w:val="24"/>
              </w:rPr>
            </w:pPr>
          </w:p>
        </w:tc>
        <w:tc>
          <w:tcPr>
            <w:tcW w:w="4849"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ind w:right="19"/>
              <w:rPr>
                <w:rFonts w:ascii="Times New Roman" w:hAnsi="Times New Roman" w:cs="Times New Roman"/>
                <w:b/>
                <w:bCs/>
                <w:sz w:val="24"/>
                <w:szCs w:val="24"/>
              </w:rPr>
            </w:pPr>
            <w:r w:rsidRPr="00D97C44">
              <w:rPr>
                <w:rFonts w:ascii="Times New Roman" w:hAnsi="Times New Roman" w:cs="Times New Roman"/>
                <w:b/>
                <w:bCs/>
                <w:sz w:val="24"/>
                <w:szCs w:val="24"/>
              </w:rPr>
              <w:t>Итого</w:t>
            </w:r>
          </w:p>
        </w:tc>
        <w:tc>
          <w:tcPr>
            <w:tcW w:w="1002"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jc w:val="center"/>
              <w:rPr>
                <w:rFonts w:ascii="Times New Roman" w:hAnsi="Times New Roman" w:cs="Times New Roman"/>
                <w:b/>
                <w:sz w:val="24"/>
                <w:szCs w:val="24"/>
              </w:rPr>
            </w:pPr>
            <w:r w:rsidRPr="00D97C44">
              <w:rPr>
                <w:rFonts w:ascii="Times New Roman" w:hAnsi="Times New Roman" w:cs="Times New Roman"/>
                <w:b/>
                <w:sz w:val="24"/>
                <w:szCs w:val="24"/>
              </w:rPr>
              <w:t>4</w:t>
            </w:r>
          </w:p>
        </w:tc>
        <w:tc>
          <w:tcPr>
            <w:tcW w:w="1002"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jc w:val="center"/>
              <w:rPr>
                <w:rFonts w:ascii="Times New Roman" w:hAnsi="Times New Roman" w:cs="Times New Roman"/>
                <w:b/>
                <w:sz w:val="24"/>
                <w:szCs w:val="24"/>
              </w:rPr>
            </w:pPr>
            <w:r w:rsidRPr="00D97C44">
              <w:rPr>
                <w:rFonts w:ascii="Times New Roman" w:hAnsi="Times New Roman" w:cs="Times New Roman"/>
                <w:b/>
                <w:sz w:val="24"/>
                <w:szCs w:val="24"/>
              </w:rPr>
              <w:t>6</w:t>
            </w:r>
          </w:p>
        </w:tc>
        <w:tc>
          <w:tcPr>
            <w:tcW w:w="1002"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jc w:val="center"/>
              <w:rPr>
                <w:rFonts w:ascii="Times New Roman" w:hAnsi="Times New Roman" w:cs="Times New Roman"/>
                <w:b/>
                <w:sz w:val="24"/>
                <w:szCs w:val="24"/>
              </w:rPr>
            </w:pPr>
            <w:r w:rsidRPr="00D97C44">
              <w:rPr>
                <w:rFonts w:ascii="Times New Roman" w:hAnsi="Times New Roman" w:cs="Times New Roman"/>
                <w:b/>
                <w:sz w:val="24"/>
                <w:szCs w:val="24"/>
              </w:rPr>
              <w:t>62</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D9B" w:rsidRPr="00D97C44" w:rsidRDefault="00CA0D9B">
            <w:pPr>
              <w:jc w:val="center"/>
              <w:rPr>
                <w:rFonts w:ascii="Times New Roman" w:hAnsi="Times New Roman" w:cs="Times New Roman"/>
                <w:b/>
                <w:sz w:val="24"/>
                <w:szCs w:val="24"/>
              </w:rPr>
            </w:pPr>
            <w:r w:rsidRPr="00D97C44">
              <w:rPr>
                <w:rFonts w:ascii="Times New Roman" w:hAnsi="Times New Roman" w:cs="Times New Roman"/>
                <w:b/>
                <w:sz w:val="24"/>
                <w:szCs w:val="24"/>
              </w:rPr>
              <w:t>72</w:t>
            </w:r>
          </w:p>
        </w:tc>
      </w:tr>
    </w:tbl>
    <w:p w:rsidR="00CA0D9B" w:rsidRDefault="00CA0D9B" w:rsidP="00632100">
      <w:pPr>
        <w:tabs>
          <w:tab w:val="left" w:pos="567"/>
          <w:tab w:val="right" w:leader="underscore" w:pos="9356"/>
        </w:tabs>
        <w:spacing w:after="0" w:line="240" w:lineRule="auto"/>
        <w:rPr>
          <w:rFonts w:ascii="Times New Roman" w:eastAsia="Calibri" w:hAnsi="Times New Roman" w:cs="Times New Roman"/>
          <w:b/>
          <w:bCs/>
          <w:sz w:val="24"/>
          <w:szCs w:val="24"/>
          <w:lang w:eastAsia="ru-RU"/>
        </w:rPr>
      </w:pPr>
    </w:p>
    <w:p w:rsidR="00120BE0" w:rsidRPr="00D97C44" w:rsidRDefault="00120BE0" w:rsidP="00632100">
      <w:pPr>
        <w:tabs>
          <w:tab w:val="left" w:pos="567"/>
          <w:tab w:val="right" w:leader="underscore" w:pos="9356"/>
        </w:tabs>
        <w:spacing w:after="0" w:line="240" w:lineRule="auto"/>
        <w:rPr>
          <w:rFonts w:ascii="Times New Roman" w:eastAsia="Calibri" w:hAnsi="Times New Roman" w:cs="Times New Roman"/>
          <w:b/>
          <w:bCs/>
          <w:sz w:val="24"/>
          <w:szCs w:val="24"/>
          <w:lang w:eastAsia="ru-RU"/>
        </w:rPr>
      </w:pPr>
    </w:p>
    <w:p w:rsidR="00CA0D9B" w:rsidRPr="00D97C44" w:rsidRDefault="00CA0D9B" w:rsidP="00CA0D9B">
      <w:pPr>
        <w:numPr>
          <w:ilvl w:val="0"/>
          <w:numId w:val="2"/>
        </w:numPr>
        <w:shd w:val="clear" w:color="auto" w:fill="FFFFFF"/>
        <w:tabs>
          <w:tab w:val="left" w:pos="993"/>
        </w:tabs>
        <w:spacing w:after="0" w:line="240" w:lineRule="auto"/>
        <w:contextualSpacing/>
        <w:jc w:val="center"/>
        <w:rPr>
          <w:rFonts w:ascii="Times New Roman" w:eastAsia="Times New Roman" w:hAnsi="Times New Roman" w:cs="Times New Roman"/>
          <w:b/>
          <w:sz w:val="24"/>
          <w:szCs w:val="24"/>
          <w:lang w:eastAsia="ru-RU"/>
        </w:rPr>
      </w:pPr>
      <w:r w:rsidRPr="00D97C44">
        <w:rPr>
          <w:rFonts w:ascii="Times New Roman" w:eastAsia="Times New Roman" w:hAnsi="Times New Roman" w:cs="Times New Roman"/>
          <w:b/>
          <w:caps/>
          <w:color w:val="000000"/>
          <w:spacing w:val="-1"/>
          <w:sz w:val="24"/>
          <w:szCs w:val="24"/>
          <w:lang w:eastAsia="ru-RU"/>
        </w:rPr>
        <w:t xml:space="preserve">Перечень основной и дополнительной литературы, </w:t>
      </w:r>
      <w:r w:rsidRPr="00D97C44">
        <w:rPr>
          <w:rFonts w:ascii="Times New Roman" w:eastAsia="Times New Roman" w:hAnsi="Times New Roman" w:cs="Times New Roman"/>
          <w:b/>
          <w:sz w:val="24"/>
          <w:szCs w:val="24"/>
          <w:lang w:eastAsia="ru-RU"/>
        </w:rPr>
        <w:t>необходимый для освоения дисциплины</w:t>
      </w:r>
    </w:p>
    <w:p w:rsidR="00AE71A3" w:rsidRPr="00AE71A3" w:rsidRDefault="00AE71A3" w:rsidP="00AE71A3">
      <w:pPr>
        <w:spacing w:after="120"/>
        <w:ind w:left="1069"/>
        <w:contextualSpacing/>
        <w:jc w:val="both"/>
        <w:rPr>
          <w:rFonts w:ascii="Times New Roman" w:hAnsi="Times New Roman" w:cs="Times New Roman"/>
          <w:b/>
          <w:bCs/>
          <w:sz w:val="24"/>
          <w:szCs w:val="24"/>
        </w:rPr>
      </w:pPr>
      <w:r w:rsidRPr="00AE71A3">
        <w:rPr>
          <w:rFonts w:ascii="Times New Roman" w:hAnsi="Times New Roman" w:cs="Times New Roman"/>
          <w:b/>
          <w:bCs/>
          <w:sz w:val="24"/>
          <w:szCs w:val="24"/>
        </w:rPr>
        <w:t>6.1. Основная литература.</w:t>
      </w:r>
    </w:p>
    <w:tbl>
      <w:tblPr>
        <w:tblW w:w="9528" w:type="dxa"/>
        <w:tblInd w:w="-38" w:type="dxa"/>
        <w:tblCellMar>
          <w:left w:w="40" w:type="dxa"/>
          <w:right w:w="40" w:type="dxa"/>
        </w:tblCellMar>
        <w:tblLook w:val="04A0" w:firstRow="1" w:lastRow="0" w:firstColumn="1" w:lastColumn="0" w:noHBand="0" w:noVBand="1"/>
      </w:tblPr>
      <w:tblGrid>
        <w:gridCol w:w="597"/>
        <w:gridCol w:w="6663"/>
        <w:gridCol w:w="1134"/>
        <w:gridCol w:w="1134"/>
      </w:tblGrid>
      <w:tr w:rsidR="00AE71A3" w:rsidRPr="00AE71A3" w:rsidTr="00AA6248">
        <w:trPr>
          <w:trHeight w:val="90"/>
        </w:trPr>
        <w:tc>
          <w:tcPr>
            <w:tcW w:w="597" w:type="dxa"/>
            <w:tcBorders>
              <w:top w:val="single" w:sz="6" w:space="0" w:color="auto"/>
              <w:left w:val="single" w:sz="6" w:space="0" w:color="auto"/>
              <w:bottom w:val="nil"/>
              <w:right w:val="single" w:sz="6" w:space="0" w:color="auto"/>
            </w:tcBorders>
            <w:hideMark/>
          </w:tcPr>
          <w:p w:rsidR="00AE71A3" w:rsidRPr="00AE71A3" w:rsidRDefault="00AE71A3" w:rsidP="00AA6248">
            <w:pPr>
              <w:autoSpaceDE w:val="0"/>
              <w:autoSpaceDN w:val="0"/>
              <w:adjustRightInd w:val="0"/>
              <w:spacing w:line="252" w:lineRule="auto"/>
              <w:jc w:val="center"/>
              <w:rPr>
                <w:rFonts w:ascii="Times New Roman" w:hAnsi="Times New Roman" w:cs="Times New Roman"/>
                <w:b/>
                <w:sz w:val="24"/>
                <w:szCs w:val="24"/>
              </w:rPr>
            </w:pPr>
            <w:r w:rsidRPr="00AE71A3">
              <w:rPr>
                <w:rFonts w:ascii="Times New Roman" w:hAnsi="Times New Roman" w:cs="Times New Roman"/>
                <w:b/>
                <w:sz w:val="24"/>
                <w:szCs w:val="24"/>
              </w:rPr>
              <w:t>№ п/п</w:t>
            </w:r>
          </w:p>
        </w:tc>
        <w:tc>
          <w:tcPr>
            <w:tcW w:w="6663" w:type="dxa"/>
            <w:vMerge w:val="restart"/>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autoSpaceDE w:val="0"/>
              <w:autoSpaceDN w:val="0"/>
              <w:adjustRightInd w:val="0"/>
              <w:spacing w:line="252" w:lineRule="auto"/>
              <w:jc w:val="center"/>
              <w:rPr>
                <w:rFonts w:ascii="Times New Roman" w:hAnsi="Times New Roman" w:cs="Times New Roman"/>
                <w:b/>
                <w:sz w:val="24"/>
                <w:szCs w:val="24"/>
              </w:rPr>
            </w:pPr>
            <w:r w:rsidRPr="00AE71A3">
              <w:rPr>
                <w:rFonts w:ascii="Times New Roman" w:hAnsi="Times New Roman" w:cs="Times New Roman"/>
                <w:b/>
                <w:sz w:val="24"/>
                <w:szCs w:val="24"/>
              </w:rPr>
              <w:t>Наименование издания</w:t>
            </w:r>
          </w:p>
        </w:tc>
        <w:tc>
          <w:tcPr>
            <w:tcW w:w="2268" w:type="dxa"/>
            <w:gridSpan w:val="2"/>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autoSpaceDE w:val="0"/>
              <w:autoSpaceDN w:val="0"/>
              <w:adjustRightInd w:val="0"/>
              <w:spacing w:line="252" w:lineRule="auto"/>
              <w:jc w:val="center"/>
              <w:rPr>
                <w:rFonts w:ascii="Times New Roman" w:hAnsi="Times New Roman" w:cs="Times New Roman"/>
                <w:b/>
                <w:sz w:val="24"/>
                <w:szCs w:val="24"/>
              </w:rPr>
            </w:pPr>
            <w:r w:rsidRPr="00AE71A3">
              <w:rPr>
                <w:rFonts w:ascii="Times New Roman" w:hAnsi="Times New Roman" w:cs="Times New Roman"/>
                <w:b/>
                <w:sz w:val="24"/>
                <w:szCs w:val="24"/>
              </w:rPr>
              <w:t>Кол-во экземпляров</w:t>
            </w:r>
          </w:p>
        </w:tc>
      </w:tr>
      <w:tr w:rsidR="00AE71A3" w:rsidRPr="00AE71A3" w:rsidTr="00AA6248">
        <w:trPr>
          <w:trHeight w:val="90"/>
        </w:trPr>
        <w:tc>
          <w:tcPr>
            <w:tcW w:w="597" w:type="dxa"/>
            <w:tcBorders>
              <w:top w:val="nil"/>
              <w:left w:val="single" w:sz="6" w:space="0" w:color="auto"/>
              <w:bottom w:val="single" w:sz="6" w:space="0" w:color="auto"/>
              <w:right w:val="single" w:sz="6" w:space="0" w:color="auto"/>
            </w:tcBorders>
          </w:tcPr>
          <w:p w:rsidR="00AE71A3" w:rsidRPr="00AE71A3" w:rsidRDefault="00AE71A3" w:rsidP="00AA6248">
            <w:pPr>
              <w:autoSpaceDE w:val="0"/>
              <w:autoSpaceDN w:val="0"/>
              <w:adjustRightInd w:val="0"/>
              <w:spacing w:line="252" w:lineRule="auto"/>
              <w:jc w:val="center"/>
              <w:rPr>
                <w:rFonts w:ascii="Times New Roman" w:hAnsi="Times New Roman" w:cs="Times New Roman"/>
                <w:b/>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E71A3" w:rsidRPr="00AE71A3" w:rsidRDefault="00AE71A3" w:rsidP="00AA6248">
            <w:pPr>
              <w:rPr>
                <w:rFonts w:ascii="Times New Roman" w:hAnsi="Times New Roman" w:cs="Times New Roman"/>
                <w:b/>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hideMark/>
          </w:tcPr>
          <w:p w:rsidR="00AE71A3" w:rsidRPr="00AE71A3" w:rsidRDefault="00AE71A3" w:rsidP="00AA6248">
            <w:pPr>
              <w:spacing w:line="252" w:lineRule="auto"/>
              <w:jc w:val="center"/>
              <w:rPr>
                <w:rFonts w:ascii="Times New Roman" w:hAnsi="Times New Roman" w:cs="Times New Roman"/>
                <w:b/>
                <w:sz w:val="24"/>
                <w:szCs w:val="24"/>
              </w:rPr>
            </w:pPr>
            <w:r w:rsidRPr="00AE71A3">
              <w:rPr>
                <w:rFonts w:ascii="Times New Roman" w:hAnsi="Times New Roman" w:cs="Times New Roman"/>
                <w:b/>
                <w:sz w:val="24"/>
                <w:szCs w:val="24"/>
              </w:rPr>
              <w:t>в библ.</w:t>
            </w:r>
          </w:p>
        </w:tc>
        <w:tc>
          <w:tcPr>
            <w:tcW w:w="1134" w:type="dxa"/>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autoSpaceDE w:val="0"/>
              <w:autoSpaceDN w:val="0"/>
              <w:adjustRightInd w:val="0"/>
              <w:spacing w:line="252" w:lineRule="auto"/>
              <w:jc w:val="center"/>
              <w:rPr>
                <w:rFonts w:ascii="Times New Roman" w:hAnsi="Times New Roman" w:cs="Times New Roman"/>
                <w:b/>
                <w:sz w:val="24"/>
                <w:szCs w:val="24"/>
              </w:rPr>
            </w:pPr>
            <w:r w:rsidRPr="00AE71A3">
              <w:rPr>
                <w:rFonts w:ascii="Times New Roman" w:hAnsi="Times New Roman" w:cs="Times New Roman"/>
                <w:b/>
                <w:sz w:val="24"/>
                <w:szCs w:val="24"/>
              </w:rPr>
              <w:t>на ка</w:t>
            </w:r>
            <w:r w:rsidRPr="00AE71A3">
              <w:rPr>
                <w:rFonts w:ascii="Times New Roman" w:hAnsi="Times New Roman" w:cs="Times New Roman"/>
                <w:b/>
                <w:sz w:val="24"/>
                <w:szCs w:val="24"/>
              </w:rPr>
              <w:lastRenderedPageBreak/>
              <w:t>федре</w:t>
            </w:r>
          </w:p>
        </w:tc>
      </w:tr>
      <w:tr w:rsidR="00AE71A3" w:rsidRPr="00AE71A3" w:rsidTr="00AA6248">
        <w:tc>
          <w:tcPr>
            <w:tcW w:w="597" w:type="dxa"/>
            <w:tcBorders>
              <w:top w:val="single" w:sz="6" w:space="0" w:color="auto"/>
              <w:left w:val="single" w:sz="6" w:space="0" w:color="auto"/>
              <w:bottom w:val="single" w:sz="6" w:space="0" w:color="auto"/>
              <w:right w:val="single" w:sz="6" w:space="0" w:color="auto"/>
            </w:tcBorders>
          </w:tcPr>
          <w:p w:rsidR="00AE71A3" w:rsidRPr="00AE71A3" w:rsidRDefault="00AE71A3" w:rsidP="008D7351">
            <w:pPr>
              <w:numPr>
                <w:ilvl w:val="0"/>
                <w:numId w:val="19"/>
              </w:numPr>
              <w:spacing w:after="0" w:line="252" w:lineRule="auto"/>
              <w:contextualSpacing/>
              <w:jc w:val="center"/>
              <w:rPr>
                <w:rFonts w:ascii="Times New Roman" w:hAnsi="Times New Roman" w:cs="Times New Roman"/>
                <w:sz w:val="24"/>
                <w:szCs w:val="24"/>
              </w:rPr>
            </w:pPr>
          </w:p>
        </w:tc>
        <w:tc>
          <w:tcPr>
            <w:tcW w:w="6663" w:type="dxa"/>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autoSpaceDE w:val="0"/>
              <w:autoSpaceDN w:val="0"/>
              <w:adjustRightInd w:val="0"/>
              <w:spacing w:line="276" w:lineRule="auto"/>
              <w:rPr>
                <w:rFonts w:ascii="Times New Roman" w:hAnsi="Times New Roman" w:cs="Times New Roman"/>
                <w:sz w:val="24"/>
                <w:szCs w:val="24"/>
              </w:rPr>
            </w:pPr>
            <w:r w:rsidRPr="00AE71A3">
              <w:rPr>
                <w:rFonts w:ascii="Times New Roman" w:hAnsi="Times New Roman" w:cs="Times New Roman"/>
                <w:bCs/>
                <w:sz w:val="24"/>
                <w:szCs w:val="24"/>
              </w:rPr>
              <w:t xml:space="preserve">Лысов, П. К. </w:t>
            </w:r>
            <w:r w:rsidRPr="00AE71A3">
              <w:rPr>
                <w:rFonts w:ascii="Times New Roman" w:hAnsi="Times New Roman" w:cs="Times New Roman"/>
                <w:sz w:val="24"/>
                <w:szCs w:val="24"/>
              </w:rPr>
              <w:t xml:space="preserve">Анатомия человека с основами спортивной морфологии. В 2 т. : учебник. Т. 1 / П. К. Лысов, М. Р. Сапин. - 2-е изд., перераб. и доп. - Москва, 2015. - ил. - Текст : электронный // Электронно-библиотечная система ЭЛМАРК (МГАФК) : [сайт]. — </w:t>
            </w:r>
            <w:hyperlink r:id="rId7" w:history="1">
              <w:r w:rsidRPr="00AE71A3">
                <w:rPr>
                  <w:rStyle w:val="a3"/>
                  <w:rFonts w:ascii="Times New Roman" w:hAnsi="Times New Roman" w:cs="Times New Roman"/>
                  <w:sz w:val="24"/>
                  <w:szCs w:val="24"/>
                </w:rPr>
                <w:t>URL: http://lib.mgafk.ru</w:t>
              </w:r>
            </w:hyperlink>
            <w:r w:rsidRPr="00AE71A3">
              <w:rPr>
                <w:rFonts w:ascii="Times New Roman" w:hAnsi="Times New Roman" w:cs="Times New Roman"/>
                <w:sz w:val="24"/>
                <w:szCs w:val="24"/>
              </w:rPr>
              <w:t xml:space="preserve"> (дата обращения: 28.01.2020). — Режим доступа: для авторизир. пользователей</w:t>
            </w:r>
          </w:p>
        </w:tc>
        <w:tc>
          <w:tcPr>
            <w:tcW w:w="1134" w:type="dxa"/>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autoSpaceDE w:val="0"/>
              <w:autoSpaceDN w:val="0"/>
              <w:adjustRightInd w:val="0"/>
              <w:spacing w:line="276" w:lineRule="auto"/>
              <w:jc w:val="center"/>
              <w:rPr>
                <w:rFonts w:ascii="Times New Roman" w:hAnsi="Times New Roman" w:cs="Times New Roman"/>
                <w:sz w:val="24"/>
                <w:szCs w:val="24"/>
              </w:rPr>
            </w:pPr>
            <w:r w:rsidRPr="00AE71A3">
              <w:rPr>
                <w:rFonts w:ascii="Times New Roman" w:hAnsi="Times New Roman" w:cs="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autoSpaceDE w:val="0"/>
              <w:autoSpaceDN w:val="0"/>
              <w:adjustRightInd w:val="0"/>
              <w:spacing w:line="252" w:lineRule="auto"/>
              <w:jc w:val="center"/>
              <w:rPr>
                <w:rFonts w:ascii="Times New Roman" w:hAnsi="Times New Roman" w:cs="Times New Roman"/>
                <w:sz w:val="24"/>
                <w:szCs w:val="24"/>
              </w:rPr>
            </w:pPr>
            <w:r w:rsidRPr="00AE71A3">
              <w:rPr>
                <w:rFonts w:ascii="Times New Roman" w:hAnsi="Times New Roman" w:cs="Times New Roman"/>
                <w:sz w:val="24"/>
                <w:szCs w:val="24"/>
              </w:rPr>
              <w:t>-</w:t>
            </w:r>
          </w:p>
        </w:tc>
      </w:tr>
      <w:tr w:rsidR="00AE71A3" w:rsidRPr="00AE71A3" w:rsidTr="00AA6248">
        <w:tc>
          <w:tcPr>
            <w:tcW w:w="597" w:type="dxa"/>
            <w:tcBorders>
              <w:top w:val="single" w:sz="6" w:space="0" w:color="auto"/>
              <w:left w:val="single" w:sz="6" w:space="0" w:color="auto"/>
              <w:bottom w:val="single" w:sz="6" w:space="0" w:color="auto"/>
              <w:right w:val="single" w:sz="6" w:space="0" w:color="auto"/>
            </w:tcBorders>
          </w:tcPr>
          <w:p w:rsidR="00AE71A3" w:rsidRPr="00AE71A3" w:rsidRDefault="00AE71A3" w:rsidP="008D7351">
            <w:pPr>
              <w:numPr>
                <w:ilvl w:val="0"/>
                <w:numId w:val="19"/>
              </w:numPr>
              <w:spacing w:after="0" w:line="252" w:lineRule="auto"/>
              <w:contextualSpacing/>
              <w:jc w:val="center"/>
              <w:rPr>
                <w:rFonts w:ascii="Times New Roman" w:hAnsi="Times New Roman" w:cs="Times New Roman"/>
                <w:sz w:val="24"/>
                <w:szCs w:val="24"/>
              </w:rPr>
            </w:pPr>
          </w:p>
        </w:tc>
        <w:tc>
          <w:tcPr>
            <w:tcW w:w="6663" w:type="dxa"/>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autoSpaceDE w:val="0"/>
              <w:autoSpaceDN w:val="0"/>
              <w:adjustRightInd w:val="0"/>
              <w:spacing w:line="276" w:lineRule="auto"/>
              <w:rPr>
                <w:rFonts w:ascii="Times New Roman" w:hAnsi="Times New Roman" w:cs="Times New Roman"/>
                <w:sz w:val="24"/>
                <w:szCs w:val="24"/>
              </w:rPr>
            </w:pPr>
            <w:r w:rsidRPr="00AE71A3">
              <w:rPr>
                <w:rFonts w:ascii="Times New Roman" w:hAnsi="Times New Roman" w:cs="Times New Roman"/>
                <w:sz w:val="24"/>
                <w:szCs w:val="24"/>
              </w:rPr>
              <w:t xml:space="preserve">Лысов, П. К. Анатомия человека с основами спортивной морфологии. В 2 т. : учебник. Т. 2 / П. К. Лысов, М. Р. Сапин. - 2-е изд., перераб. и доп. - Москва, 2015. - ил. - Текст : электронный // Электронно-библиотечная система ЭЛМАРК (МГАФК) : [сайт]. — </w:t>
            </w:r>
            <w:hyperlink r:id="rId8" w:history="1">
              <w:r w:rsidRPr="00AE71A3">
                <w:rPr>
                  <w:rStyle w:val="a3"/>
                  <w:rFonts w:ascii="Times New Roman" w:hAnsi="Times New Roman" w:cs="Times New Roman"/>
                  <w:sz w:val="24"/>
                  <w:szCs w:val="24"/>
                </w:rPr>
                <w:t>URL: http://lib.mgafk.ru</w:t>
              </w:r>
            </w:hyperlink>
            <w:r w:rsidRPr="00AE71A3">
              <w:rPr>
                <w:rFonts w:ascii="Times New Roman" w:hAnsi="Times New Roman" w:cs="Times New Roman"/>
                <w:sz w:val="24"/>
                <w:szCs w:val="24"/>
              </w:rPr>
              <w:t xml:space="preserve"> (дата обращения: 28.01.2020). — Режим доступа: для авторизир. пользователей</w:t>
            </w:r>
          </w:p>
        </w:tc>
        <w:tc>
          <w:tcPr>
            <w:tcW w:w="1134" w:type="dxa"/>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autoSpaceDE w:val="0"/>
              <w:autoSpaceDN w:val="0"/>
              <w:adjustRightInd w:val="0"/>
              <w:spacing w:line="276" w:lineRule="auto"/>
              <w:jc w:val="center"/>
              <w:rPr>
                <w:rFonts w:ascii="Times New Roman" w:hAnsi="Times New Roman" w:cs="Times New Roman"/>
                <w:sz w:val="24"/>
                <w:szCs w:val="24"/>
              </w:rPr>
            </w:pPr>
            <w:r w:rsidRPr="00AE71A3">
              <w:rPr>
                <w:rFonts w:ascii="Times New Roman" w:hAnsi="Times New Roman" w:cs="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autoSpaceDE w:val="0"/>
              <w:autoSpaceDN w:val="0"/>
              <w:adjustRightInd w:val="0"/>
              <w:spacing w:line="252" w:lineRule="auto"/>
              <w:jc w:val="center"/>
              <w:rPr>
                <w:rFonts w:ascii="Times New Roman" w:hAnsi="Times New Roman" w:cs="Times New Roman"/>
                <w:sz w:val="24"/>
                <w:szCs w:val="24"/>
              </w:rPr>
            </w:pPr>
            <w:r w:rsidRPr="00AE71A3">
              <w:rPr>
                <w:rFonts w:ascii="Times New Roman" w:hAnsi="Times New Roman" w:cs="Times New Roman"/>
                <w:sz w:val="24"/>
                <w:szCs w:val="24"/>
              </w:rPr>
              <w:t>-</w:t>
            </w:r>
          </w:p>
        </w:tc>
      </w:tr>
      <w:tr w:rsidR="00AE71A3" w:rsidRPr="00AE71A3" w:rsidTr="00AA6248">
        <w:tc>
          <w:tcPr>
            <w:tcW w:w="597" w:type="dxa"/>
            <w:tcBorders>
              <w:top w:val="single" w:sz="6" w:space="0" w:color="auto"/>
              <w:left w:val="single" w:sz="6" w:space="0" w:color="auto"/>
              <w:bottom w:val="single" w:sz="6" w:space="0" w:color="auto"/>
              <w:right w:val="single" w:sz="6" w:space="0" w:color="auto"/>
            </w:tcBorders>
          </w:tcPr>
          <w:p w:rsidR="00AE71A3" w:rsidRPr="00AE71A3" w:rsidRDefault="00AE71A3" w:rsidP="008D7351">
            <w:pPr>
              <w:numPr>
                <w:ilvl w:val="0"/>
                <w:numId w:val="19"/>
              </w:numPr>
              <w:spacing w:after="0" w:line="252" w:lineRule="auto"/>
              <w:contextualSpacing/>
              <w:jc w:val="center"/>
              <w:rPr>
                <w:rFonts w:ascii="Times New Roman" w:hAnsi="Times New Roman" w:cs="Times New Roman"/>
                <w:sz w:val="24"/>
                <w:szCs w:val="24"/>
              </w:rPr>
            </w:pPr>
          </w:p>
        </w:tc>
        <w:tc>
          <w:tcPr>
            <w:tcW w:w="6663" w:type="dxa"/>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spacing w:before="100" w:beforeAutospacing="1" w:after="100" w:afterAutospacing="1" w:line="276" w:lineRule="auto"/>
              <w:rPr>
                <w:rFonts w:ascii="Times New Roman" w:hAnsi="Times New Roman" w:cs="Times New Roman"/>
                <w:sz w:val="24"/>
                <w:szCs w:val="24"/>
              </w:rPr>
            </w:pPr>
            <w:r w:rsidRPr="00AE71A3">
              <w:rPr>
                <w:rFonts w:ascii="Times New Roman" w:hAnsi="Times New Roman" w:cs="Times New Roman"/>
                <w:bCs/>
                <w:sz w:val="24"/>
                <w:szCs w:val="24"/>
              </w:rPr>
              <w:t xml:space="preserve">Ткачук, М. Г. </w:t>
            </w:r>
            <w:r w:rsidRPr="00AE71A3">
              <w:rPr>
                <w:rFonts w:ascii="Times New Roman" w:hAnsi="Times New Roman" w:cs="Times New Roman"/>
                <w:sz w:val="24"/>
                <w:szCs w:val="24"/>
              </w:rPr>
              <w:t xml:space="preserve">Основы спортивной морфологии : учебное пособие / М. Г. Ткачук, Е. А. Олейник, А. А. Дюсенова ; НГУФК им. П. Ф. Лесгафта. - Санкт-Петербург, 2013. - ил. - Библиогр.: с. 102. - Текст : электронный // Электронно-библиотечная система ЭЛМАРК (МГАФК) : [сайт]. — </w:t>
            </w:r>
            <w:hyperlink r:id="rId9" w:history="1">
              <w:r w:rsidRPr="00AE71A3">
                <w:rPr>
                  <w:rStyle w:val="a3"/>
                  <w:rFonts w:ascii="Times New Roman" w:hAnsi="Times New Roman" w:cs="Times New Roman"/>
                  <w:sz w:val="24"/>
                  <w:szCs w:val="24"/>
                </w:rPr>
                <w:t>URL: http://lib.mgafk.ru</w:t>
              </w:r>
            </w:hyperlink>
            <w:r w:rsidRPr="00AE71A3">
              <w:rPr>
                <w:rFonts w:ascii="Times New Roman" w:hAnsi="Times New Roman" w:cs="Times New Roman"/>
                <w:sz w:val="24"/>
                <w:szCs w:val="24"/>
              </w:rPr>
              <w:t xml:space="preserve"> (дата обращения: 28.01.2020). — Режим доступа: для авторизир. пользователей </w:t>
            </w:r>
          </w:p>
        </w:tc>
        <w:tc>
          <w:tcPr>
            <w:tcW w:w="1134" w:type="dxa"/>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autoSpaceDE w:val="0"/>
              <w:autoSpaceDN w:val="0"/>
              <w:adjustRightInd w:val="0"/>
              <w:spacing w:line="252" w:lineRule="auto"/>
              <w:jc w:val="center"/>
              <w:rPr>
                <w:rFonts w:ascii="Times New Roman" w:hAnsi="Times New Roman" w:cs="Times New Roman"/>
                <w:sz w:val="24"/>
                <w:szCs w:val="24"/>
              </w:rPr>
            </w:pPr>
            <w:r w:rsidRPr="00AE71A3">
              <w:rPr>
                <w:rFonts w:ascii="Times New Roman" w:hAnsi="Times New Roman" w:cs="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autoSpaceDE w:val="0"/>
              <w:autoSpaceDN w:val="0"/>
              <w:adjustRightInd w:val="0"/>
              <w:spacing w:line="252" w:lineRule="auto"/>
              <w:jc w:val="center"/>
              <w:rPr>
                <w:rFonts w:ascii="Times New Roman" w:hAnsi="Times New Roman" w:cs="Times New Roman"/>
                <w:sz w:val="24"/>
                <w:szCs w:val="24"/>
              </w:rPr>
            </w:pPr>
            <w:r w:rsidRPr="00AE71A3">
              <w:rPr>
                <w:rFonts w:ascii="Times New Roman" w:hAnsi="Times New Roman" w:cs="Times New Roman"/>
                <w:sz w:val="24"/>
                <w:szCs w:val="24"/>
              </w:rPr>
              <w:t>-</w:t>
            </w:r>
          </w:p>
        </w:tc>
      </w:tr>
      <w:tr w:rsidR="00AE71A3" w:rsidRPr="00AE71A3" w:rsidTr="00AA6248">
        <w:tc>
          <w:tcPr>
            <w:tcW w:w="597" w:type="dxa"/>
            <w:tcBorders>
              <w:top w:val="single" w:sz="6" w:space="0" w:color="auto"/>
              <w:left w:val="single" w:sz="6" w:space="0" w:color="auto"/>
              <w:bottom w:val="single" w:sz="6" w:space="0" w:color="auto"/>
              <w:right w:val="single" w:sz="6" w:space="0" w:color="auto"/>
            </w:tcBorders>
          </w:tcPr>
          <w:p w:rsidR="00AE71A3" w:rsidRPr="00AE71A3" w:rsidRDefault="00AE71A3" w:rsidP="008D7351">
            <w:pPr>
              <w:numPr>
                <w:ilvl w:val="0"/>
                <w:numId w:val="19"/>
              </w:numPr>
              <w:spacing w:after="0" w:line="252" w:lineRule="auto"/>
              <w:contextualSpacing/>
              <w:jc w:val="center"/>
              <w:rPr>
                <w:rFonts w:ascii="Times New Roman" w:hAnsi="Times New Roman" w:cs="Times New Roman"/>
                <w:sz w:val="24"/>
                <w:szCs w:val="24"/>
              </w:rPr>
            </w:pPr>
          </w:p>
        </w:tc>
        <w:tc>
          <w:tcPr>
            <w:tcW w:w="6663" w:type="dxa"/>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spacing w:before="100" w:beforeAutospacing="1" w:after="100" w:afterAutospacing="1" w:line="276" w:lineRule="auto"/>
              <w:rPr>
                <w:rFonts w:ascii="Times New Roman" w:hAnsi="Times New Roman" w:cs="Times New Roman"/>
                <w:sz w:val="24"/>
                <w:szCs w:val="24"/>
              </w:rPr>
            </w:pPr>
            <w:r w:rsidRPr="00AE71A3">
              <w:rPr>
                <w:rFonts w:ascii="Times New Roman" w:hAnsi="Times New Roman" w:cs="Times New Roman"/>
                <w:bCs/>
                <w:sz w:val="24"/>
                <w:szCs w:val="24"/>
              </w:rPr>
              <w:t xml:space="preserve">Кокорина, Е. А. </w:t>
            </w:r>
            <w:r w:rsidRPr="00AE71A3">
              <w:rPr>
                <w:rFonts w:ascii="Times New Roman" w:hAnsi="Times New Roman" w:cs="Times New Roman"/>
                <w:sz w:val="24"/>
                <w:szCs w:val="24"/>
              </w:rPr>
              <w:t xml:space="preserve">Соматотип спортсменов и методы его оценки : учебно-методическое пособие / Е. А. Кокорина ; НГУФК им. П. Ф. Лесгафта. - Санкт-Петербург, 2010. - табл. - Библиогр.: с. 55. - Текст : электронный // Электронно-библиотечная система ЭЛМАРК (МГАФК) : [сайт]. — </w:t>
            </w:r>
            <w:hyperlink r:id="rId10" w:history="1">
              <w:r w:rsidRPr="00AE71A3">
                <w:rPr>
                  <w:rStyle w:val="a3"/>
                  <w:rFonts w:ascii="Times New Roman" w:hAnsi="Times New Roman" w:cs="Times New Roman"/>
                  <w:sz w:val="24"/>
                  <w:szCs w:val="24"/>
                </w:rPr>
                <w:t>URL: http://lib.mgafk.ru</w:t>
              </w:r>
            </w:hyperlink>
            <w:r w:rsidRPr="00AE71A3">
              <w:rPr>
                <w:rFonts w:ascii="Times New Roman" w:hAnsi="Times New Roman" w:cs="Times New Roman"/>
                <w:sz w:val="24"/>
                <w:szCs w:val="24"/>
              </w:rPr>
              <w:t xml:space="preserve"> (дата обращения: 28.01.2020). — Режим доступа: для авторизир. пользователей доп</w:t>
            </w:r>
          </w:p>
        </w:tc>
        <w:tc>
          <w:tcPr>
            <w:tcW w:w="1134" w:type="dxa"/>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autoSpaceDE w:val="0"/>
              <w:autoSpaceDN w:val="0"/>
              <w:adjustRightInd w:val="0"/>
              <w:spacing w:line="252" w:lineRule="auto"/>
              <w:jc w:val="center"/>
              <w:rPr>
                <w:rFonts w:ascii="Times New Roman" w:hAnsi="Times New Roman" w:cs="Times New Roman"/>
                <w:sz w:val="24"/>
                <w:szCs w:val="24"/>
              </w:rPr>
            </w:pPr>
            <w:r w:rsidRPr="00AE71A3">
              <w:rPr>
                <w:rFonts w:ascii="Times New Roman" w:hAnsi="Times New Roman" w:cs="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autoSpaceDE w:val="0"/>
              <w:autoSpaceDN w:val="0"/>
              <w:adjustRightInd w:val="0"/>
              <w:spacing w:line="252" w:lineRule="auto"/>
              <w:jc w:val="center"/>
              <w:rPr>
                <w:rFonts w:ascii="Times New Roman" w:hAnsi="Times New Roman" w:cs="Times New Roman"/>
                <w:sz w:val="24"/>
                <w:szCs w:val="24"/>
              </w:rPr>
            </w:pPr>
            <w:r w:rsidRPr="00AE71A3">
              <w:rPr>
                <w:rFonts w:ascii="Times New Roman" w:hAnsi="Times New Roman" w:cs="Times New Roman"/>
                <w:sz w:val="24"/>
                <w:szCs w:val="24"/>
              </w:rPr>
              <w:t>-</w:t>
            </w:r>
          </w:p>
        </w:tc>
      </w:tr>
      <w:tr w:rsidR="00AE71A3" w:rsidRPr="00AE71A3" w:rsidTr="00AA6248">
        <w:tc>
          <w:tcPr>
            <w:tcW w:w="597" w:type="dxa"/>
            <w:tcBorders>
              <w:top w:val="single" w:sz="6" w:space="0" w:color="auto"/>
              <w:left w:val="single" w:sz="6" w:space="0" w:color="auto"/>
              <w:bottom w:val="single" w:sz="6" w:space="0" w:color="auto"/>
              <w:right w:val="single" w:sz="6" w:space="0" w:color="auto"/>
            </w:tcBorders>
          </w:tcPr>
          <w:p w:rsidR="00AE71A3" w:rsidRPr="00AE71A3" w:rsidRDefault="00AE71A3" w:rsidP="008D7351">
            <w:pPr>
              <w:numPr>
                <w:ilvl w:val="0"/>
                <w:numId w:val="19"/>
              </w:numPr>
              <w:autoSpaceDE w:val="0"/>
              <w:autoSpaceDN w:val="0"/>
              <w:adjustRightInd w:val="0"/>
              <w:spacing w:after="0" w:line="252" w:lineRule="auto"/>
              <w:jc w:val="center"/>
              <w:rPr>
                <w:rFonts w:ascii="Times New Roman" w:hAnsi="Times New Roman" w:cs="Times New Roman"/>
                <w:sz w:val="24"/>
                <w:szCs w:val="24"/>
              </w:rPr>
            </w:pPr>
          </w:p>
        </w:tc>
        <w:tc>
          <w:tcPr>
            <w:tcW w:w="6663" w:type="dxa"/>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spacing w:before="100" w:beforeAutospacing="1" w:after="100" w:afterAutospacing="1" w:line="276" w:lineRule="auto"/>
              <w:rPr>
                <w:rFonts w:ascii="Times New Roman" w:hAnsi="Times New Roman" w:cs="Times New Roman"/>
                <w:sz w:val="24"/>
                <w:szCs w:val="24"/>
              </w:rPr>
            </w:pPr>
            <w:r w:rsidRPr="00AE71A3">
              <w:rPr>
                <w:rFonts w:ascii="Times New Roman" w:hAnsi="Times New Roman" w:cs="Times New Roman"/>
                <w:bCs/>
                <w:sz w:val="24"/>
                <w:szCs w:val="24"/>
              </w:rPr>
              <w:t xml:space="preserve">Ткачук, М. Г. </w:t>
            </w:r>
            <w:r w:rsidRPr="00AE71A3">
              <w:rPr>
                <w:rFonts w:ascii="Times New Roman" w:hAnsi="Times New Roman" w:cs="Times New Roman"/>
                <w:sz w:val="24"/>
                <w:szCs w:val="24"/>
              </w:rPr>
              <w:t xml:space="preserve">Спортивная морфология : учебное пособие / М. Г. Ткачук, Е. А. Олейник, А. А. Дюсенова ; НГУФК им. П. Ф. Лесгафта. - Санкт-Петербург, 2014. - ил. - Библиогр.: с. 103. - Текст : электронный // Электронно-библиотечная система ЭЛМАРК (МГАФК) : [сайт]. — </w:t>
            </w:r>
            <w:hyperlink r:id="rId11" w:history="1">
              <w:r w:rsidRPr="00AE71A3">
                <w:rPr>
                  <w:rStyle w:val="a3"/>
                  <w:rFonts w:ascii="Times New Roman" w:hAnsi="Times New Roman" w:cs="Times New Roman"/>
                  <w:sz w:val="24"/>
                  <w:szCs w:val="24"/>
                </w:rPr>
                <w:t>URL: http://lib.mgafk.ru</w:t>
              </w:r>
            </w:hyperlink>
            <w:r w:rsidRPr="00AE71A3">
              <w:rPr>
                <w:rFonts w:ascii="Times New Roman" w:hAnsi="Times New Roman" w:cs="Times New Roman"/>
                <w:sz w:val="24"/>
                <w:szCs w:val="24"/>
              </w:rPr>
              <w:t xml:space="preserve"> (дата обращения: 28.01.2020). — Режим доступа: для авторизир. пользователей </w:t>
            </w:r>
          </w:p>
        </w:tc>
        <w:tc>
          <w:tcPr>
            <w:tcW w:w="1134" w:type="dxa"/>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autoSpaceDE w:val="0"/>
              <w:autoSpaceDN w:val="0"/>
              <w:adjustRightInd w:val="0"/>
              <w:spacing w:line="252" w:lineRule="auto"/>
              <w:jc w:val="center"/>
              <w:rPr>
                <w:rFonts w:ascii="Times New Roman" w:hAnsi="Times New Roman" w:cs="Times New Roman"/>
                <w:sz w:val="24"/>
                <w:szCs w:val="24"/>
              </w:rPr>
            </w:pPr>
            <w:r w:rsidRPr="00AE71A3">
              <w:rPr>
                <w:rFonts w:ascii="Times New Roman" w:hAnsi="Times New Roman" w:cs="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autoSpaceDE w:val="0"/>
              <w:autoSpaceDN w:val="0"/>
              <w:adjustRightInd w:val="0"/>
              <w:spacing w:line="252" w:lineRule="auto"/>
              <w:jc w:val="center"/>
              <w:rPr>
                <w:rFonts w:ascii="Times New Roman" w:hAnsi="Times New Roman" w:cs="Times New Roman"/>
                <w:sz w:val="24"/>
                <w:szCs w:val="24"/>
              </w:rPr>
            </w:pPr>
            <w:r w:rsidRPr="00AE71A3">
              <w:rPr>
                <w:rFonts w:ascii="Times New Roman" w:hAnsi="Times New Roman" w:cs="Times New Roman"/>
                <w:sz w:val="24"/>
                <w:szCs w:val="24"/>
              </w:rPr>
              <w:t>-</w:t>
            </w:r>
          </w:p>
        </w:tc>
      </w:tr>
      <w:tr w:rsidR="00AE71A3" w:rsidRPr="00AE71A3" w:rsidTr="00AA6248">
        <w:tc>
          <w:tcPr>
            <w:tcW w:w="597" w:type="dxa"/>
            <w:tcBorders>
              <w:top w:val="single" w:sz="6" w:space="0" w:color="auto"/>
              <w:left w:val="single" w:sz="6" w:space="0" w:color="auto"/>
              <w:bottom w:val="single" w:sz="6" w:space="0" w:color="auto"/>
              <w:right w:val="single" w:sz="6" w:space="0" w:color="auto"/>
            </w:tcBorders>
          </w:tcPr>
          <w:p w:rsidR="00AE71A3" w:rsidRPr="00AE71A3" w:rsidRDefault="00AE71A3" w:rsidP="008D7351">
            <w:pPr>
              <w:numPr>
                <w:ilvl w:val="0"/>
                <w:numId w:val="19"/>
              </w:numPr>
              <w:autoSpaceDE w:val="0"/>
              <w:autoSpaceDN w:val="0"/>
              <w:adjustRightInd w:val="0"/>
              <w:spacing w:after="0" w:line="252" w:lineRule="auto"/>
              <w:jc w:val="center"/>
              <w:rPr>
                <w:rFonts w:ascii="Times New Roman" w:hAnsi="Times New Roman" w:cs="Times New Roman"/>
                <w:sz w:val="24"/>
                <w:szCs w:val="24"/>
              </w:rPr>
            </w:pPr>
          </w:p>
        </w:tc>
        <w:tc>
          <w:tcPr>
            <w:tcW w:w="6663" w:type="dxa"/>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autoSpaceDE w:val="0"/>
              <w:autoSpaceDN w:val="0"/>
              <w:adjustRightInd w:val="0"/>
              <w:spacing w:line="252" w:lineRule="auto"/>
              <w:jc w:val="both"/>
              <w:rPr>
                <w:rFonts w:ascii="Times New Roman" w:hAnsi="Times New Roman" w:cs="Times New Roman"/>
                <w:bCs/>
                <w:sz w:val="24"/>
                <w:szCs w:val="24"/>
              </w:rPr>
            </w:pPr>
            <w:r w:rsidRPr="00AE71A3">
              <w:rPr>
                <w:rFonts w:ascii="Times New Roman" w:hAnsi="Times New Roman" w:cs="Times New Roman"/>
                <w:bCs/>
                <w:sz w:val="24"/>
                <w:szCs w:val="24"/>
              </w:rPr>
              <w:t xml:space="preserve">Иваницкий М.Ф. Анатомия человека: учебник для высших учебных заведений физической культуры/ М.Ф.Иваницкий; под ред. Б.А.Никитюка, А.А.Гладышевой, Ф.В.Судзиловского- Изд. 14-е.- М.: Сполрт, 2018.- 623 с.: ил- </w:t>
            </w:r>
            <w:r w:rsidRPr="00AE71A3">
              <w:rPr>
                <w:rFonts w:ascii="Times New Roman" w:hAnsi="Times New Roman" w:cs="Times New Roman"/>
                <w:bCs/>
                <w:sz w:val="24"/>
                <w:szCs w:val="24"/>
                <w:lang w:val="en-US"/>
              </w:rPr>
              <w:t xml:space="preserve">ISBN </w:t>
            </w:r>
            <w:r w:rsidRPr="00AE71A3">
              <w:rPr>
                <w:rFonts w:ascii="Times New Roman" w:hAnsi="Times New Roman" w:cs="Times New Roman"/>
                <w:bCs/>
                <w:sz w:val="24"/>
                <w:szCs w:val="24"/>
              </w:rPr>
              <w:t>978=5=9500179-2-6</w:t>
            </w:r>
          </w:p>
        </w:tc>
        <w:tc>
          <w:tcPr>
            <w:tcW w:w="1134" w:type="dxa"/>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autoSpaceDE w:val="0"/>
              <w:autoSpaceDN w:val="0"/>
              <w:adjustRightInd w:val="0"/>
              <w:spacing w:line="252" w:lineRule="auto"/>
              <w:jc w:val="center"/>
              <w:rPr>
                <w:rFonts w:ascii="Times New Roman" w:hAnsi="Times New Roman" w:cs="Times New Roman"/>
                <w:sz w:val="24"/>
                <w:szCs w:val="24"/>
              </w:rPr>
            </w:pPr>
            <w:r w:rsidRPr="00AE71A3">
              <w:rPr>
                <w:rFonts w:ascii="Times New Roman" w:hAnsi="Times New Roman" w:cs="Times New Roman"/>
                <w:sz w:val="24"/>
                <w:szCs w:val="24"/>
              </w:rPr>
              <w:t>22</w:t>
            </w:r>
          </w:p>
        </w:tc>
        <w:tc>
          <w:tcPr>
            <w:tcW w:w="1134" w:type="dxa"/>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autoSpaceDE w:val="0"/>
              <w:autoSpaceDN w:val="0"/>
              <w:adjustRightInd w:val="0"/>
              <w:spacing w:line="252" w:lineRule="auto"/>
              <w:jc w:val="center"/>
              <w:rPr>
                <w:rFonts w:ascii="Times New Roman" w:hAnsi="Times New Roman" w:cs="Times New Roman"/>
                <w:sz w:val="24"/>
                <w:szCs w:val="24"/>
              </w:rPr>
            </w:pPr>
            <w:r w:rsidRPr="00AE71A3">
              <w:rPr>
                <w:rFonts w:ascii="Times New Roman" w:hAnsi="Times New Roman" w:cs="Times New Roman"/>
                <w:sz w:val="24"/>
                <w:szCs w:val="24"/>
              </w:rPr>
              <w:t>-</w:t>
            </w:r>
          </w:p>
        </w:tc>
      </w:tr>
      <w:tr w:rsidR="00AE71A3" w:rsidRPr="00AE71A3" w:rsidTr="00AA6248">
        <w:tc>
          <w:tcPr>
            <w:tcW w:w="597" w:type="dxa"/>
            <w:tcBorders>
              <w:top w:val="single" w:sz="6" w:space="0" w:color="auto"/>
              <w:left w:val="single" w:sz="6" w:space="0" w:color="auto"/>
              <w:bottom w:val="single" w:sz="6" w:space="0" w:color="auto"/>
              <w:right w:val="single" w:sz="6" w:space="0" w:color="auto"/>
            </w:tcBorders>
          </w:tcPr>
          <w:p w:rsidR="00AE71A3" w:rsidRPr="00AE71A3" w:rsidRDefault="00AE71A3" w:rsidP="008D7351">
            <w:pPr>
              <w:numPr>
                <w:ilvl w:val="0"/>
                <w:numId w:val="19"/>
              </w:numPr>
              <w:autoSpaceDE w:val="0"/>
              <w:autoSpaceDN w:val="0"/>
              <w:adjustRightInd w:val="0"/>
              <w:spacing w:after="0" w:line="252" w:lineRule="auto"/>
              <w:jc w:val="center"/>
              <w:rPr>
                <w:rFonts w:ascii="Times New Roman" w:hAnsi="Times New Roman" w:cs="Times New Roman"/>
                <w:sz w:val="24"/>
                <w:szCs w:val="24"/>
              </w:rPr>
            </w:pPr>
          </w:p>
        </w:tc>
        <w:tc>
          <w:tcPr>
            <w:tcW w:w="6663" w:type="dxa"/>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autoSpaceDE w:val="0"/>
              <w:autoSpaceDN w:val="0"/>
              <w:adjustRightInd w:val="0"/>
              <w:spacing w:line="252" w:lineRule="auto"/>
              <w:jc w:val="both"/>
              <w:rPr>
                <w:rFonts w:ascii="Times New Roman" w:hAnsi="Times New Roman" w:cs="Times New Roman"/>
                <w:bCs/>
                <w:sz w:val="24"/>
                <w:szCs w:val="24"/>
              </w:rPr>
            </w:pPr>
            <w:r w:rsidRPr="00AE71A3">
              <w:rPr>
                <w:rFonts w:ascii="Times New Roman" w:hAnsi="Times New Roman" w:cs="Times New Roman"/>
                <w:bCs/>
                <w:sz w:val="24"/>
                <w:szCs w:val="24"/>
              </w:rPr>
              <w:t>Иваницкий, М. Ф. Анатомия человека (с основами динамической и спортивной морфологии)  : учебник для институтов физической культуры / М. Ф. Иваницкий ; под редакцией Б. А. Никитюк, А. А. Гладышева, Ф. В. Судзиловский. — 14-е изд. —  Москва : Издательство «Спорт», Человек, 2018. — 624 c. — ISBN 978-5-9500179-2-6. — Текст : электронный // Электронно-</w:t>
            </w:r>
            <w:r w:rsidRPr="00AE71A3">
              <w:rPr>
                <w:rFonts w:ascii="Times New Roman" w:hAnsi="Times New Roman" w:cs="Times New Roman"/>
                <w:bCs/>
                <w:sz w:val="24"/>
                <w:szCs w:val="24"/>
              </w:rPr>
              <w:lastRenderedPageBreak/>
              <w:t xml:space="preserve">библиотечная система IPR BOOKS : [сайт]. — URL: </w:t>
            </w:r>
            <w:hyperlink r:id="rId12" w:history="1">
              <w:r w:rsidRPr="00AE71A3">
                <w:rPr>
                  <w:rStyle w:val="a3"/>
                  <w:rFonts w:ascii="Times New Roman" w:hAnsi="Times New Roman" w:cs="Times New Roman"/>
                  <w:sz w:val="24"/>
                  <w:szCs w:val="24"/>
                </w:rPr>
                <w:t>http://www.iprbookshop.ru/74290.html</w:t>
              </w:r>
            </w:hyperlink>
            <w:r w:rsidRPr="00AE71A3">
              <w:rPr>
                <w:rFonts w:ascii="Times New Roman" w:hAnsi="Times New Roman" w:cs="Times New Roman"/>
                <w:bCs/>
                <w:sz w:val="24"/>
                <w:szCs w:val="24"/>
              </w:rPr>
              <w:t xml:space="preserve"> (дата обращения: 28.01.2020). — Режим доступа: для авторизир. </w:t>
            </w:r>
            <w:r w:rsidR="00A558F4" w:rsidRPr="00AE71A3">
              <w:rPr>
                <w:rFonts w:ascii="Times New Roman" w:hAnsi="Times New Roman" w:cs="Times New Roman"/>
                <w:bCs/>
                <w:sz w:val="24"/>
                <w:szCs w:val="24"/>
              </w:rPr>
              <w:t>П</w:t>
            </w:r>
            <w:r w:rsidRPr="00AE71A3">
              <w:rPr>
                <w:rFonts w:ascii="Times New Roman" w:hAnsi="Times New Roman" w:cs="Times New Roman"/>
                <w:bCs/>
                <w:sz w:val="24"/>
                <w:szCs w:val="24"/>
              </w:rPr>
              <w:t>ользователей</w:t>
            </w:r>
          </w:p>
        </w:tc>
        <w:tc>
          <w:tcPr>
            <w:tcW w:w="1134" w:type="dxa"/>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autoSpaceDE w:val="0"/>
              <w:autoSpaceDN w:val="0"/>
              <w:adjustRightInd w:val="0"/>
              <w:spacing w:line="252" w:lineRule="auto"/>
              <w:jc w:val="center"/>
              <w:rPr>
                <w:rFonts w:ascii="Times New Roman" w:hAnsi="Times New Roman" w:cs="Times New Roman"/>
                <w:sz w:val="24"/>
                <w:szCs w:val="24"/>
              </w:rPr>
            </w:pPr>
            <w:r w:rsidRPr="00AE71A3">
              <w:rPr>
                <w:rFonts w:ascii="Times New Roman" w:hAnsi="Times New Roman" w:cs="Times New Roman"/>
                <w:sz w:val="24"/>
                <w:szCs w:val="24"/>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autoSpaceDE w:val="0"/>
              <w:autoSpaceDN w:val="0"/>
              <w:adjustRightInd w:val="0"/>
              <w:spacing w:line="252" w:lineRule="auto"/>
              <w:jc w:val="center"/>
              <w:rPr>
                <w:rFonts w:ascii="Times New Roman" w:hAnsi="Times New Roman" w:cs="Times New Roman"/>
                <w:sz w:val="24"/>
                <w:szCs w:val="24"/>
              </w:rPr>
            </w:pPr>
            <w:r w:rsidRPr="00AE71A3">
              <w:rPr>
                <w:rFonts w:ascii="Times New Roman" w:hAnsi="Times New Roman" w:cs="Times New Roman"/>
                <w:sz w:val="24"/>
                <w:szCs w:val="24"/>
              </w:rPr>
              <w:t>-</w:t>
            </w:r>
          </w:p>
        </w:tc>
      </w:tr>
      <w:tr w:rsidR="00AE71A3" w:rsidRPr="00AE71A3" w:rsidTr="00AA6248">
        <w:tc>
          <w:tcPr>
            <w:tcW w:w="597" w:type="dxa"/>
            <w:tcBorders>
              <w:top w:val="single" w:sz="6" w:space="0" w:color="auto"/>
              <w:left w:val="single" w:sz="6" w:space="0" w:color="auto"/>
              <w:bottom w:val="single" w:sz="6" w:space="0" w:color="auto"/>
              <w:right w:val="single" w:sz="6" w:space="0" w:color="auto"/>
            </w:tcBorders>
          </w:tcPr>
          <w:p w:rsidR="00AE71A3" w:rsidRPr="00AE71A3" w:rsidRDefault="00AE71A3" w:rsidP="008D7351">
            <w:pPr>
              <w:numPr>
                <w:ilvl w:val="0"/>
                <w:numId w:val="19"/>
              </w:numPr>
              <w:autoSpaceDE w:val="0"/>
              <w:autoSpaceDN w:val="0"/>
              <w:adjustRightInd w:val="0"/>
              <w:spacing w:after="0" w:line="252" w:lineRule="auto"/>
              <w:jc w:val="center"/>
              <w:rPr>
                <w:rFonts w:ascii="Times New Roman" w:hAnsi="Times New Roman" w:cs="Times New Roman"/>
                <w:sz w:val="24"/>
                <w:szCs w:val="24"/>
              </w:rPr>
            </w:pPr>
          </w:p>
        </w:tc>
        <w:tc>
          <w:tcPr>
            <w:tcW w:w="6663" w:type="dxa"/>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autoSpaceDE w:val="0"/>
              <w:autoSpaceDN w:val="0"/>
              <w:adjustRightInd w:val="0"/>
              <w:spacing w:line="254" w:lineRule="auto"/>
              <w:jc w:val="both"/>
              <w:rPr>
                <w:rFonts w:ascii="Times New Roman" w:hAnsi="Times New Roman" w:cs="Times New Roman"/>
                <w:bCs/>
                <w:sz w:val="24"/>
                <w:szCs w:val="24"/>
              </w:rPr>
            </w:pPr>
            <w:r w:rsidRPr="00AE71A3">
              <w:rPr>
                <w:rFonts w:ascii="Times New Roman" w:hAnsi="Times New Roman" w:cs="Times New Roman"/>
                <w:bCs/>
                <w:iCs/>
                <w:sz w:val="24"/>
                <w:szCs w:val="24"/>
              </w:rPr>
              <w:t>Замараев, В. А.</w:t>
            </w:r>
            <w:r w:rsidRPr="00AE71A3">
              <w:rPr>
                <w:rFonts w:ascii="Times New Roman" w:hAnsi="Times New Roman" w:cs="Times New Roman"/>
                <w:bCs/>
                <w:i/>
                <w:iCs/>
                <w:sz w:val="24"/>
                <w:szCs w:val="24"/>
              </w:rPr>
              <w:t> </w:t>
            </w:r>
            <w:r w:rsidRPr="00AE71A3">
              <w:rPr>
                <w:rFonts w:ascii="Times New Roman" w:hAnsi="Times New Roman" w:cs="Times New Roman"/>
                <w:bCs/>
                <w:sz w:val="24"/>
                <w:szCs w:val="24"/>
              </w:rPr>
              <w:t> Анатомия для студентов физкультурных вузов и факультетов : учебник и практикум для вузов / В. А. Замараев, Е. З. Година, Д. Б. Никитюк. — Москва : Издательство Юрайт, 2021. — 416 с. — (Высшее образование). — ISBN 978-5-9916-8588-7. — Текст : электронный // ЭБС Юрайт [сайт]. — URL: </w:t>
            </w:r>
            <w:hyperlink r:id="rId13" w:tgtFrame="_blank" w:history="1">
              <w:r w:rsidRPr="00AE71A3">
                <w:rPr>
                  <w:rStyle w:val="a3"/>
                  <w:rFonts w:ascii="Times New Roman" w:hAnsi="Times New Roman" w:cs="Times New Roman"/>
                  <w:sz w:val="24"/>
                  <w:szCs w:val="24"/>
                </w:rPr>
                <w:t>https://urait.ru/bcode/469385</w:t>
              </w:r>
            </w:hyperlink>
            <w:r w:rsidRPr="00AE71A3">
              <w:rPr>
                <w:rFonts w:ascii="Times New Roman" w:hAnsi="Times New Roman" w:cs="Times New Roman"/>
                <w:bCs/>
                <w:sz w:val="24"/>
                <w:szCs w:val="24"/>
              </w:rPr>
              <w:t> (дата обращения: 10.06.2021).</w:t>
            </w:r>
          </w:p>
        </w:tc>
        <w:tc>
          <w:tcPr>
            <w:tcW w:w="1134" w:type="dxa"/>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autoSpaceDE w:val="0"/>
              <w:autoSpaceDN w:val="0"/>
              <w:adjustRightInd w:val="0"/>
              <w:spacing w:line="254" w:lineRule="auto"/>
              <w:jc w:val="center"/>
              <w:rPr>
                <w:rFonts w:ascii="Times New Roman" w:hAnsi="Times New Roman" w:cs="Times New Roman"/>
                <w:sz w:val="24"/>
                <w:szCs w:val="24"/>
              </w:rPr>
            </w:pPr>
            <w:r w:rsidRPr="00AE71A3">
              <w:rPr>
                <w:rFonts w:ascii="Times New Roman" w:hAnsi="Times New Roman" w:cs="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autoSpaceDE w:val="0"/>
              <w:autoSpaceDN w:val="0"/>
              <w:adjustRightInd w:val="0"/>
              <w:spacing w:line="254" w:lineRule="auto"/>
              <w:jc w:val="center"/>
              <w:rPr>
                <w:rFonts w:ascii="Times New Roman" w:hAnsi="Times New Roman" w:cs="Times New Roman"/>
                <w:sz w:val="24"/>
                <w:szCs w:val="24"/>
              </w:rPr>
            </w:pPr>
            <w:r w:rsidRPr="00AE71A3">
              <w:rPr>
                <w:rFonts w:ascii="Times New Roman" w:hAnsi="Times New Roman" w:cs="Times New Roman"/>
                <w:sz w:val="24"/>
                <w:szCs w:val="24"/>
              </w:rPr>
              <w:t>-</w:t>
            </w:r>
          </w:p>
        </w:tc>
      </w:tr>
      <w:tr w:rsidR="00AE71A3" w:rsidRPr="00AE71A3" w:rsidTr="00AA6248">
        <w:tc>
          <w:tcPr>
            <w:tcW w:w="597" w:type="dxa"/>
            <w:tcBorders>
              <w:top w:val="single" w:sz="6" w:space="0" w:color="auto"/>
              <w:left w:val="single" w:sz="6" w:space="0" w:color="auto"/>
              <w:bottom w:val="single" w:sz="6" w:space="0" w:color="auto"/>
              <w:right w:val="single" w:sz="6" w:space="0" w:color="auto"/>
            </w:tcBorders>
          </w:tcPr>
          <w:p w:rsidR="00AE71A3" w:rsidRPr="00AE71A3" w:rsidRDefault="00AE71A3" w:rsidP="008D7351">
            <w:pPr>
              <w:numPr>
                <w:ilvl w:val="0"/>
                <w:numId w:val="19"/>
              </w:numPr>
              <w:autoSpaceDE w:val="0"/>
              <w:autoSpaceDN w:val="0"/>
              <w:adjustRightInd w:val="0"/>
              <w:spacing w:after="0" w:line="252" w:lineRule="auto"/>
              <w:jc w:val="center"/>
              <w:rPr>
                <w:rFonts w:ascii="Times New Roman" w:hAnsi="Times New Roman" w:cs="Times New Roman"/>
                <w:sz w:val="24"/>
                <w:szCs w:val="24"/>
              </w:rPr>
            </w:pPr>
          </w:p>
        </w:tc>
        <w:tc>
          <w:tcPr>
            <w:tcW w:w="6663" w:type="dxa"/>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spacing w:line="252" w:lineRule="auto"/>
              <w:rPr>
                <w:rFonts w:ascii="Times New Roman" w:hAnsi="Times New Roman" w:cs="Times New Roman"/>
                <w:sz w:val="24"/>
                <w:szCs w:val="24"/>
              </w:rPr>
            </w:pPr>
            <w:r w:rsidRPr="00AE71A3">
              <w:rPr>
                <w:rFonts w:ascii="Times New Roman" w:hAnsi="Times New Roman" w:cs="Times New Roman"/>
                <w:sz w:val="24"/>
                <w:szCs w:val="24"/>
              </w:rPr>
              <w:t xml:space="preserve">Солодков, А. С. Физиология человека. Общая. Спортивная. Возрастная  : учебник / А. С. Солодков, Е. Б. Сологуб. — 8-е изд. —  Москва : Издательство «Спорт», 2018. — 624 c. — ISBN 978-5-9500179-3-3. — Текст : электронный // Электронно-библиотечная система IPR BOOKS : [сайт]. — URL: </w:t>
            </w:r>
            <w:hyperlink r:id="rId14" w:history="1">
              <w:r w:rsidRPr="00AE71A3">
                <w:rPr>
                  <w:rStyle w:val="a3"/>
                  <w:rFonts w:ascii="Times New Roman" w:hAnsi="Times New Roman" w:cs="Times New Roman"/>
                  <w:sz w:val="24"/>
                  <w:szCs w:val="24"/>
                </w:rPr>
                <w:t>http://www.iprbookshop.ru/74306.html</w:t>
              </w:r>
            </w:hyperlink>
            <w:r w:rsidRPr="00AE71A3">
              <w:rPr>
                <w:rFonts w:ascii="Times New Roman" w:hAnsi="Times New Roman" w:cs="Times New Roman"/>
                <w:sz w:val="24"/>
                <w:szCs w:val="24"/>
              </w:rPr>
              <w:t xml:space="preserve"> (дата обращения: 28.01.2020). — Режим доступа: для авторизир. пользователей</w:t>
            </w:r>
          </w:p>
        </w:tc>
        <w:tc>
          <w:tcPr>
            <w:tcW w:w="1134" w:type="dxa"/>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autoSpaceDE w:val="0"/>
              <w:autoSpaceDN w:val="0"/>
              <w:adjustRightInd w:val="0"/>
              <w:spacing w:line="276" w:lineRule="auto"/>
              <w:jc w:val="center"/>
              <w:rPr>
                <w:rFonts w:ascii="Times New Roman" w:hAnsi="Times New Roman" w:cs="Times New Roman"/>
                <w:sz w:val="24"/>
                <w:szCs w:val="24"/>
              </w:rPr>
            </w:pPr>
            <w:r w:rsidRPr="00AE71A3">
              <w:rPr>
                <w:rFonts w:ascii="Times New Roman" w:hAnsi="Times New Roman" w:cs="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hideMark/>
          </w:tcPr>
          <w:p w:rsidR="00AE71A3" w:rsidRPr="00AE71A3" w:rsidRDefault="00AE71A3" w:rsidP="00AA6248">
            <w:pPr>
              <w:autoSpaceDE w:val="0"/>
              <w:autoSpaceDN w:val="0"/>
              <w:adjustRightInd w:val="0"/>
              <w:spacing w:line="276" w:lineRule="auto"/>
              <w:jc w:val="center"/>
              <w:rPr>
                <w:rFonts w:ascii="Times New Roman" w:hAnsi="Times New Roman" w:cs="Times New Roman"/>
                <w:sz w:val="24"/>
                <w:szCs w:val="24"/>
              </w:rPr>
            </w:pPr>
            <w:r w:rsidRPr="00AE71A3">
              <w:rPr>
                <w:rFonts w:ascii="Times New Roman" w:hAnsi="Times New Roman" w:cs="Times New Roman"/>
                <w:sz w:val="24"/>
                <w:szCs w:val="24"/>
              </w:rPr>
              <w:t>-</w:t>
            </w:r>
          </w:p>
        </w:tc>
      </w:tr>
      <w:tr w:rsidR="00AE71A3" w:rsidRPr="00AE71A3" w:rsidTr="00AA6248">
        <w:tc>
          <w:tcPr>
            <w:tcW w:w="597" w:type="dxa"/>
            <w:tcBorders>
              <w:top w:val="single" w:sz="6" w:space="0" w:color="auto"/>
              <w:left w:val="single" w:sz="6" w:space="0" w:color="auto"/>
              <w:bottom w:val="single" w:sz="6" w:space="0" w:color="auto"/>
              <w:right w:val="single" w:sz="6" w:space="0" w:color="auto"/>
            </w:tcBorders>
          </w:tcPr>
          <w:p w:rsidR="00AE71A3" w:rsidRPr="00AE71A3" w:rsidRDefault="00AE71A3" w:rsidP="008D7351">
            <w:pPr>
              <w:numPr>
                <w:ilvl w:val="0"/>
                <w:numId w:val="19"/>
              </w:numPr>
              <w:autoSpaceDE w:val="0"/>
              <w:autoSpaceDN w:val="0"/>
              <w:adjustRightInd w:val="0"/>
              <w:spacing w:after="0" w:line="252" w:lineRule="auto"/>
              <w:jc w:val="center"/>
              <w:rPr>
                <w:rFonts w:ascii="Times New Roman" w:hAnsi="Times New Roman" w:cs="Times New Roman"/>
                <w:sz w:val="24"/>
                <w:szCs w:val="24"/>
              </w:rPr>
            </w:pPr>
          </w:p>
        </w:tc>
        <w:tc>
          <w:tcPr>
            <w:tcW w:w="6663" w:type="dxa"/>
            <w:tcBorders>
              <w:top w:val="single" w:sz="6" w:space="0" w:color="auto"/>
              <w:left w:val="single" w:sz="6" w:space="0" w:color="auto"/>
              <w:bottom w:val="single" w:sz="6" w:space="0" w:color="auto"/>
              <w:right w:val="single" w:sz="6" w:space="0" w:color="auto"/>
            </w:tcBorders>
          </w:tcPr>
          <w:p w:rsidR="00AE71A3" w:rsidRPr="00AE71A3" w:rsidRDefault="00AE71A3" w:rsidP="00AA6248">
            <w:pPr>
              <w:spacing w:line="252" w:lineRule="auto"/>
              <w:rPr>
                <w:rFonts w:ascii="Times New Roman" w:hAnsi="Times New Roman" w:cs="Times New Roman"/>
                <w:sz w:val="24"/>
                <w:szCs w:val="24"/>
              </w:rPr>
            </w:pPr>
            <w:r w:rsidRPr="00AE71A3">
              <w:rPr>
                <w:rFonts w:ascii="Times New Roman" w:hAnsi="Times New Roman" w:cs="Times New Roman"/>
                <w:sz w:val="24"/>
                <w:szCs w:val="24"/>
              </w:rPr>
              <w:t>Иваницкий, М. Ф. Анатомия человека (с основами динамической и спортивной морфологии) : учебник для институтов физической культуры / М. Ф. Иваницкий ; под редакцией Б. А. Никитюка, А. А. Гладышевой, Ф. В. Судзиловского. — 16-е изд. — Москва : Издательство «Спорт», 2022. — 624 c. — ISBN 978-5-907225-77-0. — Текст : электронный // Цифровой образовательный ресурс IPR SMART : [сайт]. — URL: https://www.iprbookshop.ru/116355.html (дата обращения: 30.05.2022). — Режим доступа: для авторизир. пользователей</w:t>
            </w:r>
          </w:p>
        </w:tc>
        <w:tc>
          <w:tcPr>
            <w:tcW w:w="1134" w:type="dxa"/>
            <w:tcBorders>
              <w:top w:val="single" w:sz="6" w:space="0" w:color="auto"/>
              <w:left w:val="single" w:sz="6" w:space="0" w:color="auto"/>
              <w:bottom w:val="single" w:sz="6" w:space="0" w:color="auto"/>
              <w:right w:val="single" w:sz="6" w:space="0" w:color="auto"/>
            </w:tcBorders>
          </w:tcPr>
          <w:p w:rsidR="00AE71A3" w:rsidRPr="00AE71A3" w:rsidRDefault="00AE71A3" w:rsidP="00AA6248">
            <w:pPr>
              <w:autoSpaceDE w:val="0"/>
              <w:autoSpaceDN w:val="0"/>
              <w:adjustRightInd w:val="0"/>
              <w:spacing w:line="276" w:lineRule="auto"/>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AE71A3" w:rsidRPr="00AE71A3" w:rsidRDefault="00AE71A3" w:rsidP="00AA6248">
            <w:pPr>
              <w:autoSpaceDE w:val="0"/>
              <w:autoSpaceDN w:val="0"/>
              <w:adjustRightInd w:val="0"/>
              <w:spacing w:line="276" w:lineRule="auto"/>
              <w:jc w:val="center"/>
              <w:rPr>
                <w:rFonts w:ascii="Times New Roman" w:hAnsi="Times New Roman" w:cs="Times New Roman"/>
                <w:sz w:val="24"/>
                <w:szCs w:val="24"/>
              </w:rPr>
            </w:pPr>
          </w:p>
        </w:tc>
      </w:tr>
    </w:tbl>
    <w:p w:rsidR="0097189A" w:rsidRPr="00D97C44" w:rsidRDefault="0097189A" w:rsidP="0097189A">
      <w:pPr>
        <w:spacing w:after="0" w:line="240" w:lineRule="auto"/>
        <w:ind w:left="360"/>
        <w:rPr>
          <w:rFonts w:ascii="Times New Roman" w:eastAsia="Times New Roman" w:hAnsi="Times New Roman" w:cs="Times New Roman"/>
          <w:b/>
          <w:bCs/>
          <w:sz w:val="24"/>
          <w:szCs w:val="24"/>
          <w:lang w:eastAsia="ru-RU"/>
        </w:rPr>
      </w:pPr>
      <w:r w:rsidRPr="00D97C44">
        <w:rPr>
          <w:rFonts w:ascii="Times New Roman" w:eastAsia="Times New Roman" w:hAnsi="Times New Roman" w:cs="Times New Roman"/>
          <w:b/>
          <w:bCs/>
          <w:sz w:val="24"/>
          <w:szCs w:val="24"/>
          <w:lang w:eastAsia="ru-RU"/>
        </w:rPr>
        <w:t>6.2. Дополнительная литература.</w:t>
      </w:r>
    </w:p>
    <w:p w:rsidR="0097189A" w:rsidRPr="00D97C44" w:rsidRDefault="0097189A" w:rsidP="0097189A">
      <w:pPr>
        <w:spacing w:after="0" w:line="240" w:lineRule="auto"/>
        <w:ind w:left="360"/>
        <w:rPr>
          <w:rFonts w:ascii="Times New Roman" w:eastAsia="Times New Roman" w:hAnsi="Times New Roman" w:cs="Times New Roman"/>
          <w:b/>
          <w:bCs/>
          <w:sz w:val="24"/>
          <w:szCs w:val="24"/>
          <w:lang w:eastAsia="ru-RU"/>
        </w:rPr>
      </w:pPr>
    </w:p>
    <w:tbl>
      <w:tblPr>
        <w:tblW w:w="9555" w:type="dxa"/>
        <w:tblInd w:w="-38" w:type="dxa"/>
        <w:tblCellMar>
          <w:left w:w="40" w:type="dxa"/>
          <w:right w:w="40" w:type="dxa"/>
        </w:tblCellMar>
        <w:tblLook w:val="04A0" w:firstRow="1" w:lastRow="0" w:firstColumn="1" w:lastColumn="0" w:noHBand="0" w:noVBand="1"/>
      </w:tblPr>
      <w:tblGrid>
        <w:gridCol w:w="590"/>
        <w:gridCol w:w="6503"/>
        <w:gridCol w:w="1253"/>
        <w:gridCol w:w="1209"/>
      </w:tblGrid>
      <w:tr w:rsidR="0097189A" w:rsidRPr="00D97C44" w:rsidTr="0097189A">
        <w:trPr>
          <w:trHeight w:val="90"/>
        </w:trPr>
        <w:tc>
          <w:tcPr>
            <w:tcW w:w="590" w:type="dxa"/>
            <w:tcBorders>
              <w:top w:val="single" w:sz="6" w:space="0" w:color="auto"/>
              <w:left w:val="single" w:sz="6" w:space="0" w:color="auto"/>
              <w:bottom w:val="nil"/>
              <w:right w:val="single" w:sz="6" w:space="0" w:color="auto"/>
            </w:tcBorders>
            <w:hideMark/>
          </w:tcPr>
          <w:p w:rsidR="0097189A" w:rsidRPr="00D97C44" w:rsidRDefault="0097189A" w:rsidP="0097189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97C44">
              <w:rPr>
                <w:rFonts w:ascii="Times New Roman" w:eastAsia="Times New Roman" w:hAnsi="Times New Roman" w:cs="Times New Roman"/>
                <w:sz w:val="24"/>
                <w:szCs w:val="24"/>
                <w:lang w:eastAsia="ru-RU"/>
              </w:rPr>
              <w:t>№ п/п</w:t>
            </w:r>
          </w:p>
        </w:tc>
        <w:tc>
          <w:tcPr>
            <w:tcW w:w="6504" w:type="dxa"/>
            <w:vMerge w:val="restart"/>
            <w:tcBorders>
              <w:top w:val="single" w:sz="6" w:space="0" w:color="auto"/>
              <w:left w:val="single" w:sz="6" w:space="0" w:color="auto"/>
              <w:bottom w:val="single" w:sz="6" w:space="0" w:color="auto"/>
              <w:right w:val="single" w:sz="6" w:space="0" w:color="auto"/>
            </w:tcBorders>
            <w:hideMark/>
          </w:tcPr>
          <w:p w:rsidR="0097189A" w:rsidRPr="00D97C44" w:rsidRDefault="0097189A" w:rsidP="0097189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97C44">
              <w:rPr>
                <w:rFonts w:ascii="Times New Roman" w:eastAsia="Times New Roman" w:hAnsi="Times New Roman" w:cs="Times New Roman"/>
                <w:sz w:val="24"/>
                <w:szCs w:val="24"/>
                <w:lang w:eastAsia="ru-RU"/>
              </w:rPr>
              <w:t>Наименование издания</w:t>
            </w:r>
          </w:p>
        </w:tc>
        <w:tc>
          <w:tcPr>
            <w:tcW w:w="2461" w:type="dxa"/>
            <w:gridSpan w:val="2"/>
            <w:tcBorders>
              <w:top w:val="single" w:sz="6" w:space="0" w:color="auto"/>
              <w:left w:val="single" w:sz="6" w:space="0" w:color="auto"/>
              <w:bottom w:val="single" w:sz="6" w:space="0" w:color="auto"/>
              <w:right w:val="single" w:sz="6" w:space="0" w:color="auto"/>
            </w:tcBorders>
            <w:hideMark/>
          </w:tcPr>
          <w:p w:rsidR="0097189A" w:rsidRPr="00D97C44" w:rsidRDefault="0097189A" w:rsidP="0097189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97C44">
              <w:rPr>
                <w:rFonts w:ascii="Times New Roman" w:eastAsia="Times New Roman" w:hAnsi="Times New Roman" w:cs="Times New Roman"/>
                <w:sz w:val="24"/>
                <w:szCs w:val="24"/>
                <w:lang w:eastAsia="ru-RU"/>
              </w:rPr>
              <w:t>Кол-во экземпляров</w:t>
            </w:r>
          </w:p>
        </w:tc>
      </w:tr>
      <w:tr w:rsidR="0097189A" w:rsidRPr="00D97C44" w:rsidTr="0097189A">
        <w:trPr>
          <w:trHeight w:val="90"/>
        </w:trPr>
        <w:tc>
          <w:tcPr>
            <w:tcW w:w="590" w:type="dxa"/>
            <w:tcBorders>
              <w:top w:val="nil"/>
              <w:left w:val="single" w:sz="6" w:space="0" w:color="auto"/>
              <w:bottom w:val="single" w:sz="6" w:space="0" w:color="auto"/>
              <w:right w:val="single" w:sz="6" w:space="0" w:color="auto"/>
            </w:tcBorders>
          </w:tcPr>
          <w:p w:rsidR="0097189A" w:rsidRPr="00D97C44" w:rsidRDefault="0097189A" w:rsidP="0097189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504" w:type="dxa"/>
            <w:vMerge/>
            <w:tcBorders>
              <w:top w:val="single" w:sz="6" w:space="0" w:color="auto"/>
              <w:left w:val="single" w:sz="6" w:space="0" w:color="auto"/>
              <w:bottom w:val="single" w:sz="6" w:space="0" w:color="auto"/>
              <w:right w:val="single" w:sz="6" w:space="0" w:color="auto"/>
            </w:tcBorders>
            <w:vAlign w:val="center"/>
            <w:hideMark/>
          </w:tcPr>
          <w:p w:rsidR="0097189A" w:rsidRPr="00D97C44" w:rsidRDefault="0097189A" w:rsidP="0097189A">
            <w:pPr>
              <w:spacing w:after="0" w:line="240" w:lineRule="auto"/>
              <w:rPr>
                <w:rFonts w:ascii="Times New Roman" w:eastAsia="Times New Roman" w:hAnsi="Times New Roman" w:cs="Times New Roman"/>
                <w:sz w:val="24"/>
                <w:szCs w:val="24"/>
                <w:lang w:eastAsia="ru-RU"/>
              </w:rPr>
            </w:pPr>
          </w:p>
        </w:tc>
        <w:tc>
          <w:tcPr>
            <w:tcW w:w="1253" w:type="dxa"/>
            <w:tcBorders>
              <w:top w:val="single" w:sz="6" w:space="0" w:color="auto"/>
              <w:left w:val="single" w:sz="6" w:space="0" w:color="auto"/>
              <w:bottom w:val="single" w:sz="6" w:space="0" w:color="auto"/>
              <w:right w:val="single" w:sz="6" w:space="0" w:color="auto"/>
            </w:tcBorders>
            <w:vAlign w:val="center"/>
            <w:hideMark/>
          </w:tcPr>
          <w:p w:rsidR="0097189A" w:rsidRPr="00D97C44" w:rsidRDefault="0097189A" w:rsidP="0097189A">
            <w:pPr>
              <w:spacing w:after="0" w:line="240" w:lineRule="auto"/>
              <w:jc w:val="center"/>
              <w:rPr>
                <w:rFonts w:ascii="Times New Roman" w:eastAsia="Times New Roman" w:hAnsi="Times New Roman" w:cs="Times New Roman"/>
                <w:sz w:val="24"/>
                <w:szCs w:val="24"/>
                <w:lang w:eastAsia="ru-RU"/>
              </w:rPr>
            </w:pPr>
            <w:r w:rsidRPr="00D97C44">
              <w:rPr>
                <w:rFonts w:ascii="Times New Roman" w:eastAsia="Times New Roman" w:hAnsi="Times New Roman" w:cs="Times New Roman"/>
                <w:sz w:val="24"/>
                <w:szCs w:val="24"/>
                <w:lang w:eastAsia="ru-RU"/>
              </w:rPr>
              <w:t>в библ.</w:t>
            </w:r>
          </w:p>
        </w:tc>
        <w:tc>
          <w:tcPr>
            <w:tcW w:w="0" w:type="auto"/>
            <w:tcBorders>
              <w:top w:val="single" w:sz="6" w:space="0" w:color="auto"/>
              <w:left w:val="single" w:sz="6" w:space="0" w:color="auto"/>
              <w:bottom w:val="single" w:sz="6" w:space="0" w:color="auto"/>
              <w:right w:val="single" w:sz="6" w:space="0" w:color="auto"/>
            </w:tcBorders>
            <w:hideMark/>
          </w:tcPr>
          <w:p w:rsidR="0097189A" w:rsidRPr="00D97C44" w:rsidRDefault="0097189A" w:rsidP="0097189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97C44">
              <w:rPr>
                <w:rFonts w:ascii="Times New Roman" w:eastAsia="Times New Roman" w:hAnsi="Times New Roman" w:cs="Times New Roman"/>
                <w:sz w:val="24"/>
                <w:szCs w:val="24"/>
                <w:lang w:eastAsia="ru-RU"/>
              </w:rPr>
              <w:t>на кафедре</w:t>
            </w:r>
          </w:p>
        </w:tc>
      </w:tr>
      <w:tr w:rsidR="00905FAC" w:rsidRPr="00D97C44" w:rsidTr="0097189A">
        <w:tc>
          <w:tcPr>
            <w:tcW w:w="590" w:type="dxa"/>
            <w:tcBorders>
              <w:top w:val="single" w:sz="6" w:space="0" w:color="auto"/>
              <w:left w:val="single" w:sz="6" w:space="0" w:color="auto"/>
              <w:bottom w:val="single" w:sz="6" w:space="0" w:color="auto"/>
              <w:right w:val="single" w:sz="6" w:space="0" w:color="auto"/>
            </w:tcBorders>
          </w:tcPr>
          <w:p w:rsidR="00905FAC" w:rsidRPr="00D97C44" w:rsidRDefault="00905FAC" w:rsidP="008D7351">
            <w:pPr>
              <w:pStyle w:val="ae"/>
              <w:numPr>
                <w:ilvl w:val="0"/>
                <w:numId w:val="16"/>
              </w:numPr>
              <w:autoSpaceDE w:val="0"/>
              <w:autoSpaceDN w:val="0"/>
              <w:adjustRightInd w:val="0"/>
              <w:jc w:val="center"/>
              <w:rPr>
                <w:rFonts w:eastAsia="Times New Roman"/>
              </w:rPr>
            </w:pPr>
          </w:p>
        </w:tc>
        <w:tc>
          <w:tcPr>
            <w:tcW w:w="6504" w:type="dxa"/>
            <w:tcBorders>
              <w:top w:val="single" w:sz="6" w:space="0" w:color="auto"/>
              <w:left w:val="single" w:sz="6" w:space="0" w:color="auto"/>
              <w:bottom w:val="single" w:sz="6" w:space="0" w:color="auto"/>
              <w:right w:val="single" w:sz="6" w:space="0" w:color="auto"/>
            </w:tcBorders>
          </w:tcPr>
          <w:p w:rsidR="00905FAC" w:rsidRPr="00D97C44" w:rsidRDefault="00905FAC" w:rsidP="0097189A">
            <w:pPr>
              <w:autoSpaceDE w:val="0"/>
              <w:autoSpaceDN w:val="0"/>
              <w:adjustRightInd w:val="0"/>
              <w:spacing w:after="0" w:line="240" w:lineRule="auto"/>
              <w:rPr>
                <w:rFonts w:ascii="Times New Roman" w:eastAsia="Times New Roman" w:hAnsi="Times New Roman" w:cs="Times New Roman"/>
                <w:sz w:val="24"/>
                <w:szCs w:val="24"/>
                <w:lang w:eastAsia="ru-RU"/>
              </w:rPr>
            </w:pPr>
            <w:r w:rsidRPr="00D97C44">
              <w:rPr>
                <w:rFonts w:ascii="Times New Roman" w:eastAsia="Times New Roman" w:hAnsi="Times New Roman" w:cs="Times New Roman"/>
                <w:sz w:val="24"/>
                <w:szCs w:val="24"/>
                <w:lang w:eastAsia="ru-RU"/>
              </w:rPr>
              <w:t xml:space="preserve">Антонов, С. Г. Основы спортивной морфологии : учебное пособие (для лабораторных занятий) / С. Г. Антонов, В. М. Пинчук, М. Г. Ткачук ; СПбГАФК. - Санкт-Петербург, 1999. - ил. - Библиогр.: с. 30. - ISBN 5-7065-0452-0. - Текст : электронный // Электронно-библиотечная система ЭЛМАРК (МГАФК) : [сайт]. — </w:t>
            </w:r>
            <w:hyperlink r:id="rId15" w:history="1">
              <w:r w:rsidRPr="00D97C44">
                <w:rPr>
                  <w:rFonts w:ascii="Times New Roman" w:eastAsia="Times New Roman" w:hAnsi="Times New Roman" w:cs="Times New Roman"/>
                  <w:color w:val="0000FF"/>
                  <w:sz w:val="24"/>
                  <w:szCs w:val="24"/>
                  <w:u w:val="single"/>
                  <w:lang w:eastAsia="ru-RU"/>
                </w:rPr>
                <w:t>URL: http://lib.mgafk.ru</w:t>
              </w:r>
            </w:hyperlink>
            <w:r w:rsidRPr="00D97C44">
              <w:rPr>
                <w:rFonts w:ascii="Times New Roman" w:eastAsia="Times New Roman" w:hAnsi="Times New Roman" w:cs="Times New Roman"/>
                <w:sz w:val="24"/>
                <w:szCs w:val="24"/>
                <w:lang w:eastAsia="ru-RU"/>
              </w:rPr>
              <w:t xml:space="preserve"> (дата обращения: 28.01.2020). — Режим доступа: для авторизир. пользователей</w:t>
            </w:r>
          </w:p>
        </w:tc>
        <w:tc>
          <w:tcPr>
            <w:tcW w:w="1253" w:type="dxa"/>
            <w:tcBorders>
              <w:top w:val="single" w:sz="6" w:space="0" w:color="auto"/>
              <w:left w:val="single" w:sz="6" w:space="0" w:color="auto"/>
              <w:bottom w:val="single" w:sz="6" w:space="0" w:color="auto"/>
              <w:right w:val="single" w:sz="6" w:space="0" w:color="auto"/>
            </w:tcBorders>
          </w:tcPr>
          <w:p w:rsidR="00905FAC" w:rsidRPr="00D97C44" w:rsidRDefault="00905FAC" w:rsidP="0097189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97C44">
              <w:rPr>
                <w:rFonts w:ascii="Times New Roman" w:eastAsia="Times New Roman" w:hAnsi="Times New Roman" w:cs="Times New Roman"/>
                <w:sz w:val="24"/>
                <w:szCs w:val="24"/>
                <w:lang w:eastAsia="ru-RU"/>
              </w:rPr>
              <w:t>1</w:t>
            </w:r>
          </w:p>
        </w:tc>
        <w:tc>
          <w:tcPr>
            <w:tcW w:w="0" w:type="auto"/>
            <w:tcBorders>
              <w:top w:val="single" w:sz="6" w:space="0" w:color="auto"/>
              <w:left w:val="single" w:sz="6" w:space="0" w:color="auto"/>
              <w:bottom w:val="single" w:sz="6" w:space="0" w:color="auto"/>
              <w:right w:val="single" w:sz="6" w:space="0" w:color="auto"/>
            </w:tcBorders>
          </w:tcPr>
          <w:p w:rsidR="00905FAC" w:rsidRPr="00D97C44" w:rsidRDefault="00905FAC" w:rsidP="0097189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97C44">
              <w:rPr>
                <w:rFonts w:ascii="Times New Roman" w:eastAsia="Times New Roman" w:hAnsi="Times New Roman" w:cs="Times New Roman"/>
                <w:sz w:val="24"/>
                <w:szCs w:val="24"/>
                <w:lang w:eastAsia="ru-RU"/>
              </w:rPr>
              <w:t>-</w:t>
            </w:r>
          </w:p>
        </w:tc>
      </w:tr>
      <w:tr w:rsidR="00905FAC" w:rsidRPr="00D97C44" w:rsidTr="0097189A">
        <w:tc>
          <w:tcPr>
            <w:tcW w:w="590" w:type="dxa"/>
            <w:tcBorders>
              <w:top w:val="single" w:sz="6" w:space="0" w:color="auto"/>
              <w:left w:val="single" w:sz="6" w:space="0" w:color="auto"/>
              <w:bottom w:val="single" w:sz="6" w:space="0" w:color="auto"/>
              <w:right w:val="single" w:sz="6" w:space="0" w:color="auto"/>
            </w:tcBorders>
          </w:tcPr>
          <w:p w:rsidR="00905FAC" w:rsidRPr="00D97C44" w:rsidRDefault="00905FAC" w:rsidP="008D7351">
            <w:pPr>
              <w:pStyle w:val="ae"/>
              <w:numPr>
                <w:ilvl w:val="0"/>
                <w:numId w:val="16"/>
              </w:numPr>
              <w:autoSpaceDE w:val="0"/>
              <w:autoSpaceDN w:val="0"/>
              <w:adjustRightInd w:val="0"/>
              <w:jc w:val="center"/>
              <w:rPr>
                <w:rFonts w:eastAsia="Times New Roman"/>
              </w:rPr>
            </w:pPr>
          </w:p>
        </w:tc>
        <w:tc>
          <w:tcPr>
            <w:tcW w:w="6504" w:type="dxa"/>
            <w:tcBorders>
              <w:top w:val="single" w:sz="6" w:space="0" w:color="auto"/>
              <w:left w:val="single" w:sz="6" w:space="0" w:color="auto"/>
              <w:bottom w:val="single" w:sz="6" w:space="0" w:color="auto"/>
              <w:right w:val="single" w:sz="6" w:space="0" w:color="auto"/>
            </w:tcBorders>
          </w:tcPr>
          <w:p w:rsidR="00905FAC" w:rsidRPr="00D97C44" w:rsidRDefault="00905FAC" w:rsidP="0097189A">
            <w:pPr>
              <w:spacing w:after="0" w:line="240" w:lineRule="auto"/>
              <w:rPr>
                <w:rFonts w:ascii="Times New Roman" w:eastAsia="Times New Roman" w:hAnsi="Times New Roman" w:cs="Times New Roman"/>
                <w:sz w:val="24"/>
                <w:szCs w:val="24"/>
                <w:lang w:eastAsia="ru-RU"/>
              </w:rPr>
            </w:pPr>
            <w:r w:rsidRPr="00D74895">
              <w:rPr>
                <w:rFonts w:ascii="Times New Roman" w:eastAsia="Times New Roman" w:hAnsi="Times New Roman" w:cs="Times New Roman"/>
                <w:iCs/>
                <w:sz w:val="24"/>
                <w:szCs w:val="24"/>
                <w:lang w:eastAsia="ru-RU"/>
              </w:rPr>
              <w:t>Дробинская, А. О.</w:t>
            </w:r>
            <w:r w:rsidRPr="00D97C44">
              <w:rPr>
                <w:rFonts w:ascii="Times New Roman" w:eastAsia="Times New Roman" w:hAnsi="Times New Roman" w:cs="Times New Roman"/>
                <w:i/>
                <w:iCs/>
                <w:sz w:val="24"/>
                <w:szCs w:val="24"/>
                <w:lang w:eastAsia="ru-RU"/>
              </w:rPr>
              <w:t> </w:t>
            </w:r>
            <w:r w:rsidRPr="00D97C44">
              <w:rPr>
                <w:rFonts w:ascii="Times New Roman" w:eastAsia="Times New Roman" w:hAnsi="Times New Roman" w:cs="Times New Roman"/>
                <w:sz w:val="24"/>
                <w:szCs w:val="24"/>
                <w:lang w:eastAsia="ru-RU"/>
              </w:rPr>
              <w:t> Анатомия и возрастная физиология : учебник для вузов / А. О. Дробинская. — 2-е изд., перераб. и доп. — Москва : Издательство Юрайт, 2021. — 414 с. — (Высшее образование). — ISBN 978-5-534-04086-9. — Текст : электронный // ЭБС Юрайт [сайт]. — URL: </w:t>
            </w:r>
            <w:hyperlink r:id="rId16" w:tgtFrame="_blank" w:history="1">
              <w:r w:rsidRPr="00D97C44">
                <w:rPr>
                  <w:rStyle w:val="a3"/>
                  <w:rFonts w:ascii="Times New Roman" w:eastAsia="Times New Roman" w:hAnsi="Times New Roman" w:cs="Times New Roman"/>
                  <w:sz w:val="24"/>
                  <w:szCs w:val="24"/>
                  <w:lang w:eastAsia="ru-RU"/>
                </w:rPr>
                <w:t>https://urait.ru/bcode/468502</w:t>
              </w:r>
            </w:hyperlink>
            <w:r w:rsidRPr="00D97C44">
              <w:rPr>
                <w:rFonts w:ascii="Times New Roman" w:eastAsia="Times New Roman" w:hAnsi="Times New Roman" w:cs="Times New Roman"/>
                <w:sz w:val="24"/>
                <w:szCs w:val="24"/>
                <w:lang w:eastAsia="ru-RU"/>
              </w:rPr>
              <w:t> (дата обращения: 10.06.2021).</w:t>
            </w:r>
          </w:p>
        </w:tc>
        <w:tc>
          <w:tcPr>
            <w:tcW w:w="1253" w:type="dxa"/>
            <w:tcBorders>
              <w:top w:val="single" w:sz="6" w:space="0" w:color="auto"/>
              <w:left w:val="single" w:sz="6" w:space="0" w:color="auto"/>
              <w:bottom w:val="single" w:sz="6" w:space="0" w:color="auto"/>
              <w:right w:val="single" w:sz="6" w:space="0" w:color="auto"/>
            </w:tcBorders>
          </w:tcPr>
          <w:p w:rsidR="00905FAC" w:rsidRPr="00D97C44" w:rsidRDefault="00905FAC" w:rsidP="0097189A">
            <w:pPr>
              <w:autoSpaceDE w:val="0"/>
              <w:autoSpaceDN w:val="0"/>
              <w:adjustRightInd w:val="0"/>
              <w:spacing w:after="0" w:line="276" w:lineRule="auto"/>
              <w:jc w:val="center"/>
              <w:rPr>
                <w:rFonts w:ascii="Times New Roman" w:eastAsia="Times New Roman" w:hAnsi="Times New Roman" w:cs="Times New Roman"/>
                <w:sz w:val="24"/>
                <w:szCs w:val="24"/>
              </w:rPr>
            </w:pPr>
            <w:r w:rsidRPr="00D97C44">
              <w:rPr>
                <w:rFonts w:ascii="Times New Roman" w:eastAsia="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6" w:space="0" w:color="auto"/>
            </w:tcBorders>
          </w:tcPr>
          <w:p w:rsidR="00905FAC" w:rsidRPr="00D97C44" w:rsidRDefault="00905FAC" w:rsidP="0097189A">
            <w:pPr>
              <w:autoSpaceDE w:val="0"/>
              <w:autoSpaceDN w:val="0"/>
              <w:adjustRightInd w:val="0"/>
              <w:spacing w:after="0" w:line="276" w:lineRule="auto"/>
              <w:jc w:val="center"/>
              <w:rPr>
                <w:rFonts w:ascii="Times New Roman" w:eastAsia="Times New Roman" w:hAnsi="Times New Roman" w:cs="Times New Roman"/>
                <w:sz w:val="24"/>
                <w:szCs w:val="24"/>
              </w:rPr>
            </w:pPr>
            <w:r w:rsidRPr="00D97C44">
              <w:rPr>
                <w:rFonts w:ascii="Times New Roman" w:eastAsia="Times New Roman" w:hAnsi="Times New Roman" w:cs="Times New Roman"/>
                <w:sz w:val="24"/>
                <w:szCs w:val="24"/>
              </w:rPr>
              <w:t>-</w:t>
            </w:r>
          </w:p>
        </w:tc>
      </w:tr>
      <w:tr w:rsidR="00905FAC" w:rsidRPr="00D97C44" w:rsidTr="0097189A">
        <w:tc>
          <w:tcPr>
            <w:tcW w:w="590" w:type="dxa"/>
            <w:tcBorders>
              <w:top w:val="single" w:sz="6" w:space="0" w:color="auto"/>
              <w:left w:val="single" w:sz="6" w:space="0" w:color="auto"/>
              <w:bottom w:val="single" w:sz="6" w:space="0" w:color="auto"/>
              <w:right w:val="single" w:sz="6" w:space="0" w:color="auto"/>
            </w:tcBorders>
          </w:tcPr>
          <w:p w:rsidR="00905FAC" w:rsidRPr="00D97C44" w:rsidRDefault="00905FAC" w:rsidP="008D7351">
            <w:pPr>
              <w:pStyle w:val="ae"/>
              <w:numPr>
                <w:ilvl w:val="0"/>
                <w:numId w:val="16"/>
              </w:numPr>
              <w:autoSpaceDE w:val="0"/>
              <w:autoSpaceDN w:val="0"/>
              <w:adjustRightInd w:val="0"/>
              <w:jc w:val="center"/>
              <w:rPr>
                <w:rFonts w:eastAsia="Times New Roman"/>
              </w:rPr>
            </w:pPr>
          </w:p>
        </w:tc>
        <w:tc>
          <w:tcPr>
            <w:tcW w:w="6504" w:type="dxa"/>
            <w:tcBorders>
              <w:top w:val="single" w:sz="6" w:space="0" w:color="auto"/>
              <w:left w:val="single" w:sz="6" w:space="0" w:color="auto"/>
              <w:bottom w:val="single" w:sz="6" w:space="0" w:color="auto"/>
              <w:right w:val="single" w:sz="6" w:space="0" w:color="auto"/>
            </w:tcBorders>
          </w:tcPr>
          <w:p w:rsidR="00905FAC" w:rsidRPr="00D97C44" w:rsidRDefault="00905FAC" w:rsidP="0097189A">
            <w:pPr>
              <w:spacing w:before="100" w:beforeAutospacing="1" w:after="100" w:afterAutospacing="1" w:line="276" w:lineRule="auto"/>
              <w:rPr>
                <w:rFonts w:ascii="Times New Roman" w:eastAsia="Times New Roman" w:hAnsi="Times New Roman" w:cs="Times New Roman"/>
                <w:sz w:val="24"/>
                <w:szCs w:val="24"/>
                <w:lang w:eastAsia="ru-RU"/>
              </w:rPr>
            </w:pPr>
            <w:r w:rsidRPr="00D97C44">
              <w:rPr>
                <w:rFonts w:ascii="Times New Roman" w:eastAsia="Times New Roman" w:hAnsi="Times New Roman" w:cs="Times New Roman"/>
                <w:bCs/>
                <w:sz w:val="24"/>
                <w:szCs w:val="24"/>
                <w:lang w:eastAsia="ru-RU"/>
              </w:rPr>
              <w:t xml:space="preserve">Лысов, П. К. </w:t>
            </w:r>
            <w:r w:rsidRPr="00D97C44">
              <w:rPr>
                <w:rFonts w:ascii="Times New Roman" w:eastAsia="Times New Roman" w:hAnsi="Times New Roman" w:cs="Times New Roman"/>
                <w:sz w:val="24"/>
                <w:szCs w:val="24"/>
                <w:lang w:eastAsia="ru-RU"/>
              </w:rPr>
              <w:t xml:space="preserve">Анатомия (с основами спортивной морфологии) : учебник для студентов вузов в 2 т. Т. 1 / П. К. Лысов, М. Р. </w:t>
            </w:r>
            <w:r w:rsidRPr="00D97C44">
              <w:rPr>
                <w:rFonts w:ascii="Times New Roman" w:eastAsia="Times New Roman" w:hAnsi="Times New Roman" w:cs="Times New Roman"/>
                <w:sz w:val="24"/>
                <w:szCs w:val="24"/>
                <w:lang w:eastAsia="ru-RU"/>
              </w:rPr>
              <w:lastRenderedPageBreak/>
              <w:t xml:space="preserve">Сапин. - Москва : Академия, 2010. - 247 с. : ил. - (Высшее профессиональное образование). - ISBN 978-5-7695-5955-6 : 501.94. - Текст (визуальный) : непосредственный. </w:t>
            </w:r>
          </w:p>
        </w:tc>
        <w:tc>
          <w:tcPr>
            <w:tcW w:w="1253" w:type="dxa"/>
            <w:tcBorders>
              <w:top w:val="single" w:sz="6" w:space="0" w:color="auto"/>
              <w:left w:val="single" w:sz="6" w:space="0" w:color="auto"/>
              <w:bottom w:val="single" w:sz="6" w:space="0" w:color="auto"/>
              <w:right w:val="single" w:sz="6" w:space="0" w:color="auto"/>
            </w:tcBorders>
          </w:tcPr>
          <w:p w:rsidR="00905FAC" w:rsidRPr="00D97C44" w:rsidRDefault="00905FAC" w:rsidP="0097189A">
            <w:pPr>
              <w:autoSpaceDE w:val="0"/>
              <w:autoSpaceDN w:val="0"/>
              <w:adjustRightInd w:val="0"/>
              <w:spacing w:after="0" w:line="276" w:lineRule="auto"/>
              <w:jc w:val="center"/>
              <w:rPr>
                <w:rFonts w:ascii="Times New Roman" w:eastAsia="Times New Roman" w:hAnsi="Times New Roman" w:cs="Times New Roman"/>
                <w:sz w:val="24"/>
                <w:szCs w:val="24"/>
              </w:rPr>
            </w:pPr>
            <w:r w:rsidRPr="00D97C44">
              <w:rPr>
                <w:rFonts w:ascii="Times New Roman" w:eastAsia="Times New Roman" w:hAnsi="Times New Roman" w:cs="Times New Roman"/>
                <w:sz w:val="24"/>
                <w:szCs w:val="24"/>
              </w:rPr>
              <w:lastRenderedPageBreak/>
              <w:t>5</w:t>
            </w:r>
          </w:p>
        </w:tc>
        <w:tc>
          <w:tcPr>
            <w:tcW w:w="0" w:type="auto"/>
            <w:tcBorders>
              <w:top w:val="single" w:sz="6" w:space="0" w:color="auto"/>
              <w:left w:val="single" w:sz="6" w:space="0" w:color="auto"/>
              <w:bottom w:val="single" w:sz="6" w:space="0" w:color="auto"/>
              <w:right w:val="single" w:sz="6" w:space="0" w:color="auto"/>
            </w:tcBorders>
          </w:tcPr>
          <w:p w:rsidR="00905FAC" w:rsidRPr="00D97C44" w:rsidRDefault="00905FAC" w:rsidP="0097189A">
            <w:pPr>
              <w:autoSpaceDE w:val="0"/>
              <w:autoSpaceDN w:val="0"/>
              <w:adjustRightInd w:val="0"/>
              <w:spacing w:after="0" w:line="276" w:lineRule="auto"/>
              <w:jc w:val="center"/>
              <w:rPr>
                <w:rFonts w:ascii="Times New Roman" w:eastAsia="Times New Roman" w:hAnsi="Times New Roman" w:cs="Times New Roman"/>
                <w:sz w:val="24"/>
                <w:szCs w:val="24"/>
              </w:rPr>
            </w:pPr>
            <w:r w:rsidRPr="00D97C44">
              <w:rPr>
                <w:rFonts w:ascii="Times New Roman" w:eastAsia="Times New Roman" w:hAnsi="Times New Roman" w:cs="Times New Roman"/>
                <w:sz w:val="24"/>
                <w:szCs w:val="24"/>
              </w:rPr>
              <w:t>2</w:t>
            </w:r>
          </w:p>
        </w:tc>
      </w:tr>
      <w:tr w:rsidR="00905FAC" w:rsidRPr="00D97C44" w:rsidTr="0097189A">
        <w:tc>
          <w:tcPr>
            <w:tcW w:w="590" w:type="dxa"/>
            <w:tcBorders>
              <w:top w:val="single" w:sz="6" w:space="0" w:color="auto"/>
              <w:left w:val="single" w:sz="6" w:space="0" w:color="auto"/>
              <w:bottom w:val="single" w:sz="6" w:space="0" w:color="auto"/>
              <w:right w:val="single" w:sz="6" w:space="0" w:color="auto"/>
            </w:tcBorders>
          </w:tcPr>
          <w:p w:rsidR="00905FAC" w:rsidRPr="00D97C44" w:rsidRDefault="00905FAC" w:rsidP="008D7351">
            <w:pPr>
              <w:pStyle w:val="ae"/>
              <w:numPr>
                <w:ilvl w:val="0"/>
                <w:numId w:val="16"/>
              </w:numPr>
              <w:autoSpaceDE w:val="0"/>
              <w:autoSpaceDN w:val="0"/>
              <w:adjustRightInd w:val="0"/>
              <w:jc w:val="center"/>
              <w:rPr>
                <w:rFonts w:eastAsia="Times New Roman"/>
              </w:rPr>
            </w:pPr>
          </w:p>
        </w:tc>
        <w:tc>
          <w:tcPr>
            <w:tcW w:w="6504" w:type="dxa"/>
            <w:tcBorders>
              <w:top w:val="single" w:sz="6" w:space="0" w:color="auto"/>
              <w:left w:val="single" w:sz="6" w:space="0" w:color="auto"/>
              <w:bottom w:val="single" w:sz="6" w:space="0" w:color="auto"/>
              <w:right w:val="single" w:sz="6" w:space="0" w:color="auto"/>
            </w:tcBorders>
          </w:tcPr>
          <w:p w:rsidR="00905FAC" w:rsidRPr="00D97C44" w:rsidRDefault="00905FAC" w:rsidP="0097189A">
            <w:pPr>
              <w:autoSpaceDE w:val="0"/>
              <w:autoSpaceDN w:val="0"/>
              <w:adjustRightInd w:val="0"/>
              <w:spacing w:after="0" w:line="276" w:lineRule="auto"/>
              <w:rPr>
                <w:rFonts w:ascii="Times New Roman" w:eastAsia="Times New Roman" w:hAnsi="Times New Roman" w:cs="Times New Roman"/>
                <w:sz w:val="24"/>
                <w:szCs w:val="24"/>
              </w:rPr>
            </w:pPr>
            <w:r w:rsidRPr="00D97C44">
              <w:rPr>
                <w:rFonts w:ascii="Times New Roman" w:eastAsia="Times New Roman" w:hAnsi="Times New Roman" w:cs="Times New Roman"/>
                <w:sz w:val="24"/>
                <w:szCs w:val="24"/>
              </w:rPr>
              <w:t>Лысов, П. К. Анатомия (с основами спортивной морфологии) : учебник для студентов вузов в 2 т. Т. 2 / П. К. Лысов, М. Р. Сапин. - Москва : Академия, 2010. - 320 с. : ил. - (Высшее профессиональное образование). - ISBN 978-5-7695-6054-5 : 611.04. - Текст (визуальный) : непосредственный.</w:t>
            </w:r>
          </w:p>
        </w:tc>
        <w:tc>
          <w:tcPr>
            <w:tcW w:w="1253" w:type="dxa"/>
            <w:tcBorders>
              <w:top w:val="single" w:sz="6" w:space="0" w:color="auto"/>
              <w:left w:val="single" w:sz="6" w:space="0" w:color="auto"/>
              <w:bottom w:val="single" w:sz="6" w:space="0" w:color="auto"/>
              <w:right w:val="single" w:sz="6" w:space="0" w:color="auto"/>
            </w:tcBorders>
          </w:tcPr>
          <w:p w:rsidR="00905FAC" w:rsidRPr="00D97C44" w:rsidRDefault="00905FAC" w:rsidP="0097189A">
            <w:pPr>
              <w:autoSpaceDE w:val="0"/>
              <w:autoSpaceDN w:val="0"/>
              <w:adjustRightInd w:val="0"/>
              <w:spacing w:after="0" w:line="276" w:lineRule="auto"/>
              <w:jc w:val="center"/>
              <w:rPr>
                <w:rFonts w:ascii="Times New Roman" w:eastAsia="Times New Roman" w:hAnsi="Times New Roman" w:cs="Times New Roman"/>
                <w:sz w:val="24"/>
                <w:szCs w:val="24"/>
              </w:rPr>
            </w:pPr>
            <w:r w:rsidRPr="00D97C44">
              <w:rPr>
                <w:rFonts w:ascii="Times New Roman" w:eastAsia="Times New Roman" w:hAnsi="Times New Roman" w:cs="Times New Roman"/>
                <w:sz w:val="24"/>
                <w:szCs w:val="24"/>
              </w:rPr>
              <w:t>5</w:t>
            </w:r>
          </w:p>
        </w:tc>
        <w:tc>
          <w:tcPr>
            <w:tcW w:w="0" w:type="auto"/>
            <w:tcBorders>
              <w:top w:val="single" w:sz="6" w:space="0" w:color="auto"/>
              <w:left w:val="single" w:sz="6" w:space="0" w:color="auto"/>
              <w:bottom w:val="single" w:sz="6" w:space="0" w:color="auto"/>
              <w:right w:val="single" w:sz="6" w:space="0" w:color="auto"/>
            </w:tcBorders>
          </w:tcPr>
          <w:p w:rsidR="00905FAC" w:rsidRPr="00D97C44" w:rsidRDefault="00905FAC" w:rsidP="0097189A">
            <w:pPr>
              <w:autoSpaceDE w:val="0"/>
              <w:autoSpaceDN w:val="0"/>
              <w:adjustRightInd w:val="0"/>
              <w:spacing w:after="0" w:line="276" w:lineRule="auto"/>
              <w:jc w:val="center"/>
              <w:rPr>
                <w:rFonts w:ascii="Times New Roman" w:eastAsia="Times New Roman" w:hAnsi="Times New Roman" w:cs="Times New Roman"/>
                <w:sz w:val="24"/>
                <w:szCs w:val="24"/>
                <w:lang w:val="en-US"/>
              </w:rPr>
            </w:pPr>
            <w:r w:rsidRPr="00D97C44">
              <w:rPr>
                <w:rFonts w:ascii="Times New Roman" w:eastAsia="Times New Roman" w:hAnsi="Times New Roman" w:cs="Times New Roman"/>
                <w:sz w:val="24"/>
                <w:szCs w:val="24"/>
                <w:lang w:val="en-US"/>
              </w:rPr>
              <w:t>2</w:t>
            </w:r>
          </w:p>
        </w:tc>
      </w:tr>
      <w:tr w:rsidR="00905FAC" w:rsidRPr="00D97C44" w:rsidTr="0097189A">
        <w:tc>
          <w:tcPr>
            <w:tcW w:w="590" w:type="dxa"/>
            <w:tcBorders>
              <w:top w:val="single" w:sz="6" w:space="0" w:color="auto"/>
              <w:left w:val="single" w:sz="6" w:space="0" w:color="auto"/>
              <w:bottom w:val="single" w:sz="6" w:space="0" w:color="auto"/>
              <w:right w:val="single" w:sz="6" w:space="0" w:color="auto"/>
            </w:tcBorders>
          </w:tcPr>
          <w:p w:rsidR="00905FAC" w:rsidRPr="00D97C44" w:rsidRDefault="00905FAC" w:rsidP="008D7351">
            <w:pPr>
              <w:pStyle w:val="ae"/>
              <w:numPr>
                <w:ilvl w:val="0"/>
                <w:numId w:val="16"/>
              </w:numPr>
              <w:autoSpaceDE w:val="0"/>
              <w:autoSpaceDN w:val="0"/>
              <w:adjustRightInd w:val="0"/>
              <w:jc w:val="center"/>
              <w:rPr>
                <w:rFonts w:eastAsia="Times New Roman"/>
              </w:rPr>
            </w:pPr>
          </w:p>
        </w:tc>
        <w:tc>
          <w:tcPr>
            <w:tcW w:w="6504" w:type="dxa"/>
            <w:tcBorders>
              <w:top w:val="single" w:sz="6" w:space="0" w:color="auto"/>
              <w:left w:val="single" w:sz="6" w:space="0" w:color="auto"/>
              <w:bottom w:val="single" w:sz="6" w:space="0" w:color="auto"/>
              <w:right w:val="single" w:sz="6" w:space="0" w:color="auto"/>
            </w:tcBorders>
          </w:tcPr>
          <w:p w:rsidR="00905FAC" w:rsidRPr="00D97C44" w:rsidRDefault="00905FAC" w:rsidP="0097189A">
            <w:pPr>
              <w:spacing w:after="0" w:line="240" w:lineRule="auto"/>
              <w:rPr>
                <w:rFonts w:ascii="Times New Roman" w:eastAsia="Times New Roman" w:hAnsi="Times New Roman" w:cs="Times New Roman"/>
                <w:sz w:val="24"/>
                <w:szCs w:val="24"/>
                <w:lang w:eastAsia="ru-RU"/>
              </w:rPr>
            </w:pPr>
            <w:r w:rsidRPr="00D97C44">
              <w:rPr>
                <w:rFonts w:ascii="Times New Roman" w:eastAsia="Times New Roman" w:hAnsi="Times New Roman" w:cs="Times New Roman"/>
                <w:sz w:val="24"/>
                <w:szCs w:val="24"/>
                <w:lang w:eastAsia="ru-RU"/>
              </w:rPr>
              <w:t xml:space="preserve">Лысов, П. К. Основы спортивной морфологии : учебно-методическое пособие для студентов / П. К. Лысов ; МГАФК. - Москва, 2007. - Текст : электронный // Электронно-библиотечная система ЭЛМАРК (МГАФК) : [сайт]. — </w:t>
            </w:r>
            <w:hyperlink r:id="rId17" w:history="1">
              <w:r w:rsidRPr="00D97C44">
                <w:rPr>
                  <w:rFonts w:ascii="Times New Roman" w:eastAsia="Times New Roman" w:hAnsi="Times New Roman" w:cs="Times New Roman"/>
                  <w:color w:val="0000FF"/>
                  <w:sz w:val="24"/>
                  <w:szCs w:val="24"/>
                  <w:u w:val="single"/>
                  <w:lang w:eastAsia="ru-RU"/>
                </w:rPr>
                <w:t>URL: http://lib.mgafk.ru</w:t>
              </w:r>
            </w:hyperlink>
            <w:r w:rsidRPr="00D97C44">
              <w:rPr>
                <w:rFonts w:ascii="Times New Roman" w:eastAsia="Times New Roman" w:hAnsi="Times New Roman" w:cs="Times New Roman"/>
                <w:sz w:val="24"/>
                <w:szCs w:val="24"/>
                <w:lang w:eastAsia="ru-RU"/>
              </w:rPr>
              <w:t xml:space="preserve"> (дата обращения: 28.01.2020). — Режим доступа: для авторизир. пользователей </w:t>
            </w:r>
          </w:p>
        </w:tc>
        <w:tc>
          <w:tcPr>
            <w:tcW w:w="1253" w:type="dxa"/>
            <w:tcBorders>
              <w:top w:val="single" w:sz="6" w:space="0" w:color="auto"/>
              <w:left w:val="single" w:sz="6" w:space="0" w:color="auto"/>
              <w:bottom w:val="single" w:sz="6" w:space="0" w:color="auto"/>
              <w:right w:val="single" w:sz="6" w:space="0" w:color="auto"/>
            </w:tcBorders>
          </w:tcPr>
          <w:p w:rsidR="00905FAC" w:rsidRPr="00D97C44" w:rsidRDefault="00905FAC" w:rsidP="0097189A">
            <w:pPr>
              <w:autoSpaceDE w:val="0"/>
              <w:autoSpaceDN w:val="0"/>
              <w:adjustRightInd w:val="0"/>
              <w:spacing w:after="0" w:line="276" w:lineRule="auto"/>
              <w:jc w:val="center"/>
              <w:rPr>
                <w:rFonts w:ascii="Times New Roman" w:eastAsia="Times New Roman" w:hAnsi="Times New Roman" w:cs="Times New Roman"/>
                <w:sz w:val="24"/>
                <w:szCs w:val="24"/>
              </w:rPr>
            </w:pPr>
            <w:r w:rsidRPr="00D97C44">
              <w:rPr>
                <w:rFonts w:ascii="Times New Roman" w:eastAsia="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6" w:space="0" w:color="auto"/>
            </w:tcBorders>
          </w:tcPr>
          <w:p w:rsidR="00905FAC" w:rsidRPr="00D97C44" w:rsidRDefault="00905FAC" w:rsidP="0097189A">
            <w:pPr>
              <w:autoSpaceDE w:val="0"/>
              <w:autoSpaceDN w:val="0"/>
              <w:adjustRightInd w:val="0"/>
              <w:spacing w:after="0" w:line="276" w:lineRule="auto"/>
              <w:jc w:val="center"/>
              <w:rPr>
                <w:rFonts w:ascii="Times New Roman" w:eastAsia="Times New Roman" w:hAnsi="Times New Roman" w:cs="Times New Roman"/>
                <w:sz w:val="24"/>
                <w:szCs w:val="24"/>
              </w:rPr>
            </w:pPr>
            <w:r w:rsidRPr="00D97C44">
              <w:rPr>
                <w:rFonts w:ascii="Times New Roman" w:eastAsia="Times New Roman" w:hAnsi="Times New Roman" w:cs="Times New Roman"/>
                <w:sz w:val="24"/>
                <w:szCs w:val="24"/>
              </w:rPr>
              <w:t>-</w:t>
            </w:r>
          </w:p>
        </w:tc>
      </w:tr>
      <w:tr w:rsidR="00905FAC" w:rsidRPr="00D97C44" w:rsidTr="0097189A">
        <w:tc>
          <w:tcPr>
            <w:tcW w:w="590" w:type="dxa"/>
            <w:tcBorders>
              <w:top w:val="single" w:sz="6" w:space="0" w:color="auto"/>
              <w:left w:val="single" w:sz="6" w:space="0" w:color="auto"/>
              <w:bottom w:val="single" w:sz="6" w:space="0" w:color="auto"/>
              <w:right w:val="single" w:sz="6" w:space="0" w:color="auto"/>
            </w:tcBorders>
          </w:tcPr>
          <w:p w:rsidR="00905FAC" w:rsidRPr="00D97C44" w:rsidRDefault="00905FAC" w:rsidP="008D7351">
            <w:pPr>
              <w:pStyle w:val="ae"/>
              <w:numPr>
                <w:ilvl w:val="0"/>
                <w:numId w:val="16"/>
              </w:numPr>
              <w:autoSpaceDE w:val="0"/>
              <w:autoSpaceDN w:val="0"/>
              <w:adjustRightInd w:val="0"/>
              <w:jc w:val="center"/>
              <w:rPr>
                <w:rFonts w:eastAsia="Times New Roman"/>
              </w:rPr>
            </w:pPr>
          </w:p>
        </w:tc>
        <w:tc>
          <w:tcPr>
            <w:tcW w:w="6504" w:type="dxa"/>
            <w:tcBorders>
              <w:top w:val="single" w:sz="6" w:space="0" w:color="auto"/>
              <w:left w:val="single" w:sz="6" w:space="0" w:color="auto"/>
              <w:bottom w:val="single" w:sz="6" w:space="0" w:color="auto"/>
              <w:right w:val="single" w:sz="6" w:space="0" w:color="auto"/>
            </w:tcBorders>
          </w:tcPr>
          <w:p w:rsidR="00905FAC" w:rsidRPr="00D97C44" w:rsidRDefault="00905FAC" w:rsidP="0097189A">
            <w:pPr>
              <w:spacing w:after="0" w:line="240" w:lineRule="auto"/>
              <w:rPr>
                <w:rFonts w:ascii="Times New Roman" w:eastAsia="Times New Roman" w:hAnsi="Times New Roman" w:cs="Times New Roman"/>
                <w:sz w:val="24"/>
                <w:szCs w:val="24"/>
                <w:lang w:eastAsia="ru-RU"/>
              </w:rPr>
            </w:pPr>
            <w:r w:rsidRPr="00D97C44">
              <w:rPr>
                <w:rFonts w:ascii="Times New Roman" w:eastAsia="Times New Roman" w:hAnsi="Times New Roman" w:cs="Times New Roman"/>
                <w:sz w:val="24"/>
                <w:szCs w:val="24"/>
                <w:lang w:eastAsia="ru-RU"/>
              </w:rPr>
              <w:t xml:space="preserve">Лысов, П. К. Спортивная морфология : учебное пособие для студентов физкультурных вузов и факультетов физического воспитания академий и университетов / П. К. Лысов ; МГАФК. - Москва, 2007. - Текст : электронный // Электронно-библиотечная система ЭЛМАРК (МГАФК) : [сайт]. — </w:t>
            </w:r>
            <w:hyperlink r:id="rId18" w:history="1">
              <w:r w:rsidRPr="00D97C44">
                <w:rPr>
                  <w:rFonts w:ascii="Times New Roman" w:eastAsia="Times New Roman" w:hAnsi="Times New Roman" w:cs="Times New Roman"/>
                  <w:color w:val="0000FF"/>
                  <w:sz w:val="24"/>
                  <w:szCs w:val="24"/>
                  <w:u w:val="single"/>
                  <w:lang w:eastAsia="ru-RU"/>
                </w:rPr>
                <w:t>URL: http://lib.mgafk.ru</w:t>
              </w:r>
            </w:hyperlink>
            <w:r w:rsidRPr="00D97C44">
              <w:rPr>
                <w:rFonts w:ascii="Times New Roman" w:eastAsia="Times New Roman" w:hAnsi="Times New Roman" w:cs="Times New Roman"/>
                <w:sz w:val="24"/>
                <w:szCs w:val="24"/>
                <w:lang w:eastAsia="ru-RU"/>
              </w:rPr>
              <w:t xml:space="preserve"> (дата обращения: 28.01.2020). — Режим доступа: для авторизир. пользователей </w:t>
            </w:r>
          </w:p>
        </w:tc>
        <w:tc>
          <w:tcPr>
            <w:tcW w:w="1253" w:type="dxa"/>
            <w:tcBorders>
              <w:top w:val="single" w:sz="6" w:space="0" w:color="auto"/>
              <w:left w:val="single" w:sz="6" w:space="0" w:color="auto"/>
              <w:bottom w:val="single" w:sz="6" w:space="0" w:color="auto"/>
              <w:right w:val="single" w:sz="6" w:space="0" w:color="auto"/>
            </w:tcBorders>
          </w:tcPr>
          <w:p w:rsidR="00905FAC" w:rsidRPr="00D97C44" w:rsidRDefault="00905FAC" w:rsidP="0097189A">
            <w:pPr>
              <w:autoSpaceDE w:val="0"/>
              <w:autoSpaceDN w:val="0"/>
              <w:adjustRightInd w:val="0"/>
              <w:spacing w:after="0" w:line="276" w:lineRule="auto"/>
              <w:jc w:val="center"/>
              <w:rPr>
                <w:rFonts w:ascii="Times New Roman" w:eastAsia="Times New Roman" w:hAnsi="Times New Roman" w:cs="Times New Roman"/>
                <w:sz w:val="24"/>
                <w:szCs w:val="24"/>
              </w:rPr>
            </w:pPr>
            <w:r w:rsidRPr="00D97C44">
              <w:rPr>
                <w:rFonts w:ascii="Times New Roman" w:eastAsia="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6" w:space="0" w:color="auto"/>
            </w:tcBorders>
          </w:tcPr>
          <w:p w:rsidR="00905FAC" w:rsidRPr="00D97C44" w:rsidRDefault="00905FAC" w:rsidP="0097189A">
            <w:pPr>
              <w:autoSpaceDE w:val="0"/>
              <w:autoSpaceDN w:val="0"/>
              <w:adjustRightInd w:val="0"/>
              <w:spacing w:after="0" w:line="276" w:lineRule="auto"/>
              <w:jc w:val="center"/>
              <w:rPr>
                <w:rFonts w:ascii="Times New Roman" w:eastAsia="Times New Roman" w:hAnsi="Times New Roman" w:cs="Times New Roman"/>
                <w:sz w:val="24"/>
                <w:szCs w:val="24"/>
              </w:rPr>
            </w:pPr>
            <w:r w:rsidRPr="00D97C44">
              <w:rPr>
                <w:rFonts w:ascii="Times New Roman" w:eastAsia="Times New Roman" w:hAnsi="Times New Roman" w:cs="Times New Roman"/>
                <w:sz w:val="24"/>
                <w:szCs w:val="24"/>
              </w:rPr>
              <w:t>-</w:t>
            </w:r>
          </w:p>
        </w:tc>
      </w:tr>
      <w:tr w:rsidR="00905FAC" w:rsidRPr="00D97C44" w:rsidTr="0097189A">
        <w:tc>
          <w:tcPr>
            <w:tcW w:w="590" w:type="dxa"/>
            <w:tcBorders>
              <w:top w:val="single" w:sz="6" w:space="0" w:color="auto"/>
              <w:left w:val="single" w:sz="6" w:space="0" w:color="auto"/>
              <w:bottom w:val="single" w:sz="6" w:space="0" w:color="auto"/>
              <w:right w:val="single" w:sz="6" w:space="0" w:color="auto"/>
            </w:tcBorders>
          </w:tcPr>
          <w:p w:rsidR="00905FAC" w:rsidRPr="00D97C44" w:rsidRDefault="00905FAC" w:rsidP="008D7351">
            <w:pPr>
              <w:pStyle w:val="ae"/>
              <w:numPr>
                <w:ilvl w:val="0"/>
                <w:numId w:val="16"/>
              </w:numPr>
              <w:autoSpaceDE w:val="0"/>
              <w:autoSpaceDN w:val="0"/>
              <w:adjustRightInd w:val="0"/>
              <w:jc w:val="center"/>
              <w:rPr>
                <w:rFonts w:eastAsia="Times New Roman"/>
              </w:rPr>
            </w:pPr>
          </w:p>
        </w:tc>
        <w:tc>
          <w:tcPr>
            <w:tcW w:w="6504" w:type="dxa"/>
            <w:tcBorders>
              <w:top w:val="single" w:sz="6" w:space="0" w:color="auto"/>
              <w:left w:val="single" w:sz="6" w:space="0" w:color="auto"/>
              <w:bottom w:val="single" w:sz="6" w:space="0" w:color="auto"/>
              <w:right w:val="single" w:sz="6" w:space="0" w:color="auto"/>
            </w:tcBorders>
          </w:tcPr>
          <w:p w:rsidR="00905FAC" w:rsidRPr="00D97C44" w:rsidRDefault="00905FAC" w:rsidP="0097189A">
            <w:pPr>
              <w:spacing w:after="0" w:line="240" w:lineRule="auto"/>
              <w:rPr>
                <w:rFonts w:ascii="Times New Roman" w:eastAsia="Times New Roman" w:hAnsi="Times New Roman" w:cs="Times New Roman"/>
                <w:sz w:val="24"/>
                <w:szCs w:val="24"/>
                <w:lang w:eastAsia="ru-RU"/>
              </w:rPr>
            </w:pPr>
            <w:r w:rsidRPr="00D97C44">
              <w:rPr>
                <w:rFonts w:ascii="Times New Roman" w:eastAsia="Times New Roman" w:hAnsi="Times New Roman" w:cs="Times New Roman"/>
                <w:sz w:val="24"/>
                <w:szCs w:val="24"/>
                <w:lang w:eastAsia="ru-RU"/>
              </w:rPr>
              <w:t xml:space="preserve">Рожков, М. С. Руководство к практическим занятиям по спортивной морфологии : учебное пособие / М. С. Рожков ; Сиб. гос. ун-т физ. культуры и спорта. - Омск, 2015. - 132 с. : ил. - Библиогр.: с. 134. - Текст : электронный // Электронно-библиотечная система ЭЛМАРК (МГАФК) : [сайт]. — </w:t>
            </w:r>
            <w:hyperlink r:id="rId19" w:history="1">
              <w:r w:rsidRPr="00D97C44">
                <w:rPr>
                  <w:rFonts w:ascii="Times New Roman" w:eastAsia="Times New Roman" w:hAnsi="Times New Roman" w:cs="Times New Roman"/>
                  <w:color w:val="0000FF"/>
                  <w:sz w:val="24"/>
                  <w:szCs w:val="24"/>
                  <w:u w:val="single"/>
                  <w:lang w:eastAsia="ru-RU"/>
                </w:rPr>
                <w:t>URL: http://lib.mgafk.ru</w:t>
              </w:r>
            </w:hyperlink>
            <w:r w:rsidRPr="00D97C44">
              <w:rPr>
                <w:rFonts w:ascii="Times New Roman" w:eastAsia="Times New Roman" w:hAnsi="Times New Roman" w:cs="Times New Roman"/>
                <w:sz w:val="24"/>
                <w:szCs w:val="24"/>
                <w:lang w:eastAsia="ru-RU"/>
              </w:rPr>
              <w:t xml:space="preserve"> (дата обращения: 28.01.2020). — Режим доступа: для авторизир. пользователей </w:t>
            </w:r>
          </w:p>
        </w:tc>
        <w:tc>
          <w:tcPr>
            <w:tcW w:w="1253" w:type="dxa"/>
            <w:tcBorders>
              <w:top w:val="single" w:sz="6" w:space="0" w:color="auto"/>
              <w:left w:val="single" w:sz="6" w:space="0" w:color="auto"/>
              <w:bottom w:val="single" w:sz="6" w:space="0" w:color="auto"/>
              <w:right w:val="single" w:sz="6" w:space="0" w:color="auto"/>
            </w:tcBorders>
          </w:tcPr>
          <w:p w:rsidR="00905FAC" w:rsidRPr="00D97C44" w:rsidRDefault="00905FAC" w:rsidP="0097189A">
            <w:pPr>
              <w:autoSpaceDE w:val="0"/>
              <w:autoSpaceDN w:val="0"/>
              <w:adjustRightInd w:val="0"/>
              <w:spacing w:after="0" w:line="276" w:lineRule="auto"/>
              <w:jc w:val="center"/>
              <w:rPr>
                <w:rFonts w:ascii="Times New Roman" w:eastAsia="Times New Roman" w:hAnsi="Times New Roman" w:cs="Times New Roman"/>
                <w:sz w:val="24"/>
                <w:szCs w:val="24"/>
              </w:rPr>
            </w:pPr>
            <w:r w:rsidRPr="00D97C44">
              <w:rPr>
                <w:rFonts w:ascii="Times New Roman" w:eastAsia="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6" w:space="0" w:color="auto"/>
            </w:tcBorders>
          </w:tcPr>
          <w:p w:rsidR="00905FAC" w:rsidRPr="00D97C44" w:rsidRDefault="00905FAC" w:rsidP="0097189A">
            <w:pPr>
              <w:autoSpaceDE w:val="0"/>
              <w:autoSpaceDN w:val="0"/>
              <w:adjustRightInd w:val="0"/>
              <w:spacing w:after="0" w:line="276" w:lineRule="auto"/>
              <w:jc w:val="center"/>
              <w:rPr>
                <w:rFonts w:ascii="Times New Roman" w:eastAsia="Times New Roman" w:hAnsi="Times New Roman" w:cs="Times New Roman"/>
                <w:sz w:val="24"/>
                <w:szCs w:val="24"/>
              </w:rPr>
            </w:pPr>
            <w:r w:rsidRPr="00D97C44">
              <w:rPr>
                <w:rFonts w:ascii="Times New Roman" w:eastAsia="Times New Roman" w:hAnsi="Times New Roman" w:cs="Times New Roman"/>
                <w:sz w:val="24"/>
                <w:szCs w:val="24"/>
              </w:rPr>
              <w:t>-</w:t>
            </w:r>
          </w:p>
        </w:tc>
      </w:tr>
      <w:tr w:rsidR="00905FAC" w:rsidRPr="00D97C44" w:rsidTr="0097189A">
        <w:tc>
          <w:tcPr>
            <w:tcW w:w="590" w:type="dxa"/>
            <w:tcBorders>
              <w:top w:val="single" w:sz="6" w:space="0" w:color="auto"/>
              <w:left w:val="single" w:sz="6" w:space="0" w:color="auto"/>
              <w:bottom w:val="single" w:sz="6" w:space="0" w:color="auto"/>
              <w:right w:val="single" w:sz="6" w:space="0" w:color="auto"/>
            </w:tcBorders>
          </w:tcPr>
          <w:p w:rsidR="00905FAC" w:rsidRPr="00D97C44" w:rsidRDefault="00905FAC" w:rsidP="008D7351">
            <w:pPr>
              <w:pStyle w:val="ae"/>
              <w:numPr>
                <w:ilvl w:val="0"/>
                <w:numId w:val="16"/>
              </w:numPr>
              <w:autoSpaceDE w:val="0"/>
              <w:autoSpaceDN w:val="0"/>
              <w:adjustRightInd w:val="0"/>
              <w:jc w:val="center"/>
              <w:rPr>
                <w:rFonts w:eastAsia="Times New Roman"/>
              </w:rPr>
            </w:pPr>
          </w:p>
        </w:tc>
        <w:tc>
          <w:tcPr>
            <w:tcW w:w="6504" w:type="dxa"/>
            <w:tcBorders>
              <w:top w:val="single" w:sz="6" w:space="0" w:color="auto"/>
              <w:left w:val="single" w:sz="6" w:space="0" w:color="auto"/>
              <w:bottom w:val="single" w:sz="6" w:space="0" w:color="auto"/>
              <w:right w:val="single" w:sz="6" w:space="0" w:color="auto"/>
            </w:tcBorders>
          </w:tcPr>
          <w:p w:rsidR="00905FAC" w:rsidRPr="00D97C44" w:rsidRDefault="00905FAC" w:rsidP="0097189A">
            <w:pPr>
              <w:autoSpaceDE w:val="0"/>
              <w:autoSpaceDN w:val="0"/>
              <w:adjustRightInd w:val="0"/>
              <w:spacing w:after="0" w:line="276" w:lineRule="auto"/>
              <w:rPr>
                <w:rFonts w:ascii="Times New Roman" w:eastAsia="Times New Roman" w:hAnsi="Times New Roman" w:cs="Times New Roman"/>
                <w:sz w:val="24"/>
                <w:szCs w:val="24"/>
              </w:rPr>
            </w:pPr>
            <w:r w:rsidRPr="00D97C44">
              <w:rPr>
                <w:rFonts w:ascii="Times New Roman" w:eastAsia="Times New Roman" w:hAnsi="Times New Roman" w:cs="Times New Roman"/>
                <w:sz w:val="24"/>
                <w:szCs w:val="24"/>
              </w:rPr>
              <w:t xml:space="preserve">Ткачук, М. Г. Спортивная морфология : учебное пособие / М. Г. Ткачук ; СПбГАФК им. П. Ф. Лесгафта. - Санкт-Петербург, 2003. - табл. - Библиогр.: с 64. - ISBN 5-7065-0485-7. - Текст : электронный // Электронно-библиотечная система ЭЛМАРК (МГАФК) : [сайт]. — </w:t>
            </w:r>
            <w:hyperlink r:id="rId20" w:history="1">
              <w:r w:rsidRPr="00D97C44">
                <w:rPr>
                  <w:rFonts w:ascii="Times New Roman" w:eastAsia="Times New Roman" w:hAnsi="Times New Roman" w:cs="Times New Roman"/>
                  <w:color w:val="0000FF"/>
                  <w:sz w:val="24"/>
                  <w:szCs w:val="24"/>
                  <w:u w:val="single"/>
                </w:rPr>
                <w:t>URL: http://lib.mgafk.ru</w:t>
              </w:r>
            </w:hyperlink>
            <w:r w:rsidRPr="00D97C44">
              <w:rPr>
                <w:rFonts w:ascii="Times New Roman" w:eastAsia="Times New Roman" w:hAnsi="Times New Roman" w:cs="Times New Roman"/>
                <w:sz w:val="24"/>
                <w:szCs w:val="24"/>
              </w:rPr>
              <w:t xml:space="preserve"> (дата обращения: 28.01.2020). — Режим доступа: для авторизир. пользователей доп</w:t>
            </w:r>
          </w:p>
        </w:tc>
        <w:tc>
          <w:tcPr>
            <w:tcW w:w="1253" w:type="dxa"/>
            <w:tcBorders>
              <w:top w:val="single" w:sz="6" w:space="0" w:color="auto"/>
              <w:left w:val="single" w:sz="6" w:space="0" w:color="auto"/>
              <w:bottom w:val="single" w:sz="6" w:space="0" w:color="auto"/>
              <w:right w:val="single" w:sz="6" w:space="0" w:color="auto"/>
            </w:tcBorders>
          </w:tcPr>
          <w:p w:rsidR="00905FAC" w:rsidRPr="00D97C44" w:rsidRDefault="00905FAC" w:rsidP="0097189A">
            <w:pPr>
              <w:autoSpaceDE w:val="0"/>
              <w:autoSpaceDN w:val="0"/>
              <w:adjustRightInd w:val="0"/>
              <w:spacing w:after="0" w:line="276" w:lineRule="auto"/>
              <w:jc w:val="center"/>
              <w:rPr>
                <w:rFonts w:ascii="Times New Roman" w:eastAsia="Times New Roman" w:hAnsi="Times New Roman" w:cs="Times New Roman"/>
                <w:sz w:val="24"/>
                <w:szCs w:val="24"/>
              </w:rPr>
            </w:pPr>
            <w:r w:rsidRPr="00D97C44">
              <w:rPr>
                <w:rFonts w:ascii="Times New Roman" w:eastAsia="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6" w:space="0" w:color="auto"/>
            </w:tcBorders>
          </w:tcPr>
          <w:p w:rsidR="00905FAC" w:rsidRPr="00D97C44" w:rsidRDefault="00905FAC" w:rsidP="0097189A">
            <w:pPr>
              <w:autoSpaceDE w:val="0"/>
              <w:autoSpaceDN w:val="0"/>
              <w:adjustRightInd w:val="0"/>
              <w:spacing w:after="0" w:line="276" w:lineRule="auto"/>
              <w:jc w:val="center"/>
              <w:rPr>
                <w:rFonts w:ascii="Times New Roman" w:eastAsia="Times New Roman" w:hAnsi="Times New Roman" w:cs="Times New Roman"/>
                <w:sz w:val="24"/>
                <w:szCs w:val="24"/>
              </w:rPr>
            </w:pPr>
            <w:r w:rsidRPr="00D97C44">
              <w:rPr>
                <w:rFonts w:ascii="Times New Roman" w:eastAsia="Times New Roman" w:hAnsi="Times New Roman" w:cs="Times New Roman"/>
                <w:sz w:val="24"/>
                <w:szCs w:val="24"/>
              </w:rPr>
              <w:t>-</w:t>
            </w:r>
          </w:p>
        </w:tc>
      </w:tr>
      <w:tr w:rsidR="00905FAC" w:rsidRPr="00D97C44" w:rsidTr="00905FAC">
        <w:tc>
          <w:tcPr>
            <w:tcW w:w="590" w:type="dxa"/>
            <w:tcBorders>
              <w:top w:val="single" w:sz="6" w:space="0" w:color="auto"/>
              <w:left w:val="single" w:sz="6" w:space="0" w:color="auto"/>
              <w:bottom w:val="single" w:sz="6" w:space="0" w:color="auto"/>
              <w:right w:val="single" w:sz="6" w:space="0" w:color="auto"/>
            </w:tcBorders>
          </w:tcPr>
          <w:p w:rsidR="00905FAC" w:rsidRPr="00D97C44" w:rsidRDefault="00905FAC" w:rsidP="008D7351">
            <w:pPr>
              <w:pStyle w:val="ae"/>
              <w:numPr>
                <w:ilvl w:val="0"/>
                <w:numId w:val="16"/>
              </w:numPr>
              <w:autoSpaceDE w:val="0"/>
              <w:autoSpaceDN w:val="0"/>
              <w:adjustRightInd w:val="0"/>
              <w:jc w:val="center"/>
              <w:rPr>
                <w:rFonts w:eastAsia="Times New Roman"/>
              </w:rPr>
            </w:pPr>
          </w:p>
        </w:tc>
        <w:tc>
          <w:tcPr>
            <w:tcW w:w="6504" w:type="dxa"/>
            <w:tcBorders>
              <w:top w:val="single" w:sz="6" w:space="0" w:color="auto"/>
              <w:left w:val="single" w:sz="6" w:space="0" w:color="auto"/>
              <w:bottom w:val="single" w:sz="6" w:space="0" w:color="auto"/>
              <w:right w:val="single" w:sz="6" w:space="0" w:color="auto"/>
            </w:tcBorders>
            <w:hideMark/>
          </w:tcPr>
          <w:p w:rsidR="00905FAC" w:rsidRPr="00D97C44" w:rsidRDefault="00905FAC" w:rsidP="0097189A">
            <w:pPr>
              <w:autoSpaceDE w:val="0"/>
              <w:autoSpaceDN w:val="0"/>
              <w:adjustRightInd w:val="0"/>
              <w:spacing w:after="0" w:line="240" w:lineRule="auto"/>
              <w:rPr>
                <w:rFonts w:ascii="Times New Roman" w:eastAsia="Times New Roman" w:hAnsi="Times New Roman" w:cs="Times New Roman"/>
                <w:sz w:val="24"/>
                <w:szCs w:val="24"/>
                <w:lang w:eastAsia="ru-RU"/>
              </w:rPr>
            </w:pPr>
            <w:r w:rsidRPr="00D97C44">
              <w:rPr>
                <w:rFonts w:ascii="Times New Roman" w:eastAsia="Times New Roman" w:hAnsi="Times New Roman" w:cs="Times New Roman"/>
                <w:sz w:val="24"/>
                <w:szCs w:val="24"/>
                <w:lang w:eastAsia="ru-RU"/>
              </w:rPr>
              <w:t> Человек: анатомия, физиология, психология : энциклопедический иллюстрированный словарь / под ред. А. С. Батуева, Е. П. Ильина, Л. В. Соколовой. - СПб. : Питер, 2011. - 672 с. : ил. - ISBN 978-5-4237-0233-5 : 929.50.</w:t>
            </w:r>
          </w:p>
        </w:tc>
        <w:tc>
          <w:tcPr>
            <w:tcW w:w="1253" w:type="dxa"/>
            <w:tcBorders>
              <w:top w:val="single" w:sz="6" w:space="0" w:color="auto"/>
              <w:left w:val="single" w:sz="6" w:space="0" w:color="auto"/>
              <w:bottom w:val="single" w:sz="6" w:space="0" w:color="auto"/>
              <w:right w:val="single" w:sz="6" w:space="0" w:color="auto"/>
            </w:tcBorders>
            <w:hideMark/>
          </w:tcPr>
          <w:p w:rsidR="00905FAC" w:rsidRPr="00D97C44" w:rsidRDefault="00905FAC" w:rsidP="0097189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97C44">
              <w:rPr>
                <w:rFonts w:ascii="Times New Roman" w:eastAsia="Times New Roman" w:hAnsi="Times New Roman" w:cs="Times New Roman"/>
                <w:sz w:val="24"/>
                <w:szCs w:val="24"/>
                <w:lang w:eastAsia="ru-RU"/>
              </w:rPr>
              <w:t>5</w:t>
            </w:r>
          </w:p>
        </w:tc>
        <w:tc>
          <w:tcPr>
            <w:tcW w:w="0" w:type="auto"/>
            <w:tcBorders>
              <w:top w:val="single" w:sz="6" w:space="0" w:color="auto"/>
              <w:left w:val="single" w:sz="6" w:space="0" w:color="auto"/>
              <w:bottom w:val="single" w:sz="6" w:space="0" w:color="auto"/>
              <w:right w:val="single" w:sz="6" w:space="0" w:color="auto"/>
            </w:tcBorders>
            <w:hideMark/>
          </w:tcPr>
          <w:p w:rsidR="00905FAC" w:rsidRPr="00D97C44" w:rsidRDefault="00905FAC" w:rsidP="0097189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97C44">
              <w:rPr>
                <w:rFonts w:ascii="Times New Roman" w:eastAsia="Times New Roman" w:hAnsi="Times New Roman" w:cs="Times New Roman"/>
                <w:sz w:val="24"/>
                <w:szCs w:val="24"/>
                <w:lang w:eastAsia="ru-RU"/>
              </w:rPr>
              <w:t>-</w:t>
            </w:r>
          </w:p>
        </w:tc>
      </w:tr>
    </w:tbl>
    <w:p w:rsidR="00CA0D9B" w:rsidRPr="00D97C44" w:rsidRDefault="00CA0D9B" w:rsidP="00632100">
      <w:pPr>
        <w:shd w:val="clear" w:color="auto" w:fill="FFFFFF"/>
        <w:spacing w:after="0" w:line="240" w:lineRule="auto"/>
        <w:contextualSpacing/>
        <w:jc w:val="both"/>
        <w:rPr>
          <w:rFonts w:ascii="Times New Roman" w:eastAsia="Times New Roman" w:hAnsi="Times New Roman" w:cs="Times New Roman"/>
          <w:i/>
          <w:sz w:val="24"/>
          <w:szCs w:val="24"/>
          <w:lang w:eastAsia="ru-RU"/>
        </w:rPr>
      </w:pPr>
    </w:p>
    <w:p w:rsidR="008921DC" w:rsidRDefault="008921DC" w:rsidP="008921DC">
      <w:pPr>
        <w:spacing w:after="0" w:line="240" w:lineRule="auto"/>
        <w:rPr>
          <w:rFonts w:ascii="Times New Roman" w:hAnsi="Times New Roman" w:cs="Times New Roman"/>
          <w:b/>
          <w:bCs/>
          <w:sz w:val="24"/>
          <w:szCs w:val="24"/>
        </w:rPr>
      </w:pPr>
      <w:r w:rsidRPr="008921DC">
        <w:rPr>
          <w:rFonts w:ascii="Times New Roman" w:hAnsi="Times New Roman" w:cs="Times New Roman"/>
          <w:b/>
          <w:bCs/>
          <w:sz w:val="24"/>
          <w:szCs w:val="24"/>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8921DC" w:rsidRPr="008921DC" w:rsidRDefault="008921DC" w:rsidP="008921DC">
      <w:pPr>
        <w:spacing w:after="0" w:line="240" w:lineRule="auto"/>
        <w:rPr>
          <w:rFonts w:ascii="Times New Roman" w:hAnsi="Times New Roman" w:cs="Times New Roman"/>
          <w:sz w:val="24"/>
          <w:szCs w:val="24"/>
        </w:rPr>
      </w:pPr>
    </w:p>
    <w:p w:rsidR="008921DC" w:rsidRPr="008921DC" w:rsidRDefault="008921DC" w:rsidP="008921DC">
      <w:pPr>
        <w:spacing w:after="0" w:line="240" w:lineRule="auto"/>
        <w:ind w:left="360"/>
        <w:rPr>
          <w:rFonts w:ascii="Times New Roman" w:hAnsi="Times New Roman" w:cs="Times New Roman"/>
          <w:sz w:val="24"/>
          <w:szCs w:val="24"/>
        </w:rPr>
      </w:pPr>
      <w:r w:rsidRPr="008921DC">
        <w:rPr>
          <w:rFonts w:ascii="Times New Roman" w:hAnsi="Times New Roman" w:cs="Times New Roman"/>
          <w:sz w:val="24"/>
          <w:szCs w:val="24"/>
        </w:rPr>
        <w:tab/>
        <w:t xml:space="preserve">1. Антиплагиат: российская система обнаружения текстовых заимствований </w:t>
      </w:r>
      <w:hyperlink r:id="rId21" w:history="1">
        <w:r w:rsidRPr="008921DC">
          <w:rPr>
            <w:rStyle w:val="a3"/>
            <w:rFonts w:ascii="Times New Roman" w:hAnsi="Times New Roman" w:cs="Times New Roman"/>
            <w:sz w:val="24"/>
            <w:szCs w:val="24"/>
          </w:rPr>
          <w:t>https://antiplagiat.ru/</w:t>
        </w:r>
      </w:hyperlink>
      <w:r w:rsidRPr="008921DC">
        <w:rPr>
          <w:rFonts w:ascii="Times New Roman" w:hAnsi="Times New Roman" w:cs="Times New Roman"/>
          <w:sz w:val="24"/>
          <w:szCs w:val="24"/>
        </w:rPr>
        <w:t xml:space="preserve"> </w:t>
      </w:r>
    </w:p>
    <w:p w:rsidR="008921DC" w:rsidRPr="008921DC" w:rsidRDefault="008921DC" w:rsidP="008921DC">
      <w:pPr>
        <w:spacing w:after="0" w:line="240" w:lineRule="auto"/>
        <w:ind w:left="360"/>
        <w:rPr>
          <w:rFonts w:ascii="Times New Roman" w:hAnsi="Times New Roman" w:cs="Times New Roman"/>
          <w:sz w:val="24"/>
          <w:szCs w:val="24"/>
        </w:rPr>
      </w:pPr>
      <w:r w:rsidRPr="008921DC">
        <w:rPr>
          <w:rFonts w:ascii="Times New Roman" w:hAnsi="Times New Roman" w:cs="Times New Roman"/>
          <w:sz w:val="24"/>
          <w:szCs w:val="24"/>
        </w:rPr>
        <w:tab/>
        <w:t xml:space="preserve">2. Министерство науки и высшего образования Российской Федерации </w:t>
      </w:r>
      <w:hyperlink r:id="rId22" w:history="1">
        <w:r w:rsidRPr="008921DC">
          <w:rPr>
            <w:rStyle w:val="a3"/>
            <w:rFonts w:ascii="Times New Roman" w:hAnsi="Times New Roman" w:cs="Times New Roman"/>
            <w:sz w:val="24"/>
            <w:szCs w:val="24"/>
          </w:rPr>
          <w:t>https://minobrnauki.gov.ru/</w:t>
        </w:r>
      </w:hyperlink>
    </w:p>
    <w:p w:rsidR="008921DC" w:rsidRPr="008921DC" w:rsidRDefault="008921DC" w:rsidP="008921DC">
      <w:pPr>
        <w:spacing w:after="0" w:line="240" w:lineRule="auto"/>
        <w:ind w:left="360"/>
        <w:rPr>
          <w:rFonts w:ascii="Times New Roman" w:hAnsi="Times New Roman" w:cs="Times New Roman"/>
          <w:sz w:val="24"/>
          <w:szCs w:val="24"/>
        </w:rPr>
      </w:pPr>
      <w:r w:rsidRPr="008921DC">
        <w:rPr>
          <w:rFonts w:ascii="Times New Roman" w:hAnsi="Times New Roman" w:cs="Times New Roman"/>
          <w:sz w:val="24"/>
          <w:szCs w:val="24"/>
        </w:rPr>
        <w:tab/>
        <w:t xml:space="preserve">3. Министерство спорта Российской Федерации </w:t>
      </w:r>
      <w:hyperlink r:id="rId23" w:history="1">
        <w:r w:rsidRPr="008921DC">
          <w:rPr>
            <w:rStyle w:val="a3"/>
            <w:rFonts w:ascii="Times New Roman" w:hAnsi="Times New Roman" w:cs="Times New Roman"/>
            <w:sz w:val="24"/>
            <w:szCs w:val="24"/>
          </w:rPr>
          <w:t>http://www.minsport.gov.ru/</w:t>
        </w:r>
      </w:hyperlink>
    </w:p>
    <w:p w:rsidR="008921DC" w:rsidRPr="008921DC" w:rsidRDefault="008921DC" w:rsidP="008921DC">
      <w:pPr>
        <w:spacing w:after="0" w:line="240" w:lineRule="auto"/>
        <w:ind w:left="360"/>
        <w:rPr>
          <w:rFonts w:ascii="Times New Roman" w:hAnsi="Times New Roman" w:cs="Times New Roman"/>
          <w:sz w:val="24"/>
          <w:szCs w:val="24"/>
        </w:rPr>
      </w:pPr>
      <w:r w:rsidRPr="008921DC">
        <w:rPr>
          <w:rFonts w:ascii="Times New Roman" w:hAnsi="Times New Roman" w:cs="Times New Roman"/>
          <w:sz w:val="24"/>
          <w:szCs w:val="24"/>
        </w:rPr>
        <w:tab/>
        <w:t xml:space="preserve">4. Московская государственная академия физической культуры </w:t>
      </w:r>
      <w:hyperlink r:id="rId24" w:history="1">
        <w:r w:rsidRPr="008921DC">
          <w:rPr>
            <w:rStyle w:val="a3"/>
            <w:rFonts w:ascii="Times New Roman" w:hAnsi="Times New Roman" w:cs="Times New Roman"/>
            <w:sz w:val="24"/>
            <w:szCs w:val="24"/>
          </w:rPr>
          <w:t>https://mgafk.ru/</w:t>
        </w:r>
      </w:hyperlink>
      <w:r w:rsidRPr="008921DC">
        <w:rPr>
          <w:rFonts w:ascii="Times New Roman" w:hAnsi="Times New Roman" w:cs="Times New Roman"/>
          <w:sz w:val="24"/>
          <w:szCs w:val="24"/>
        </w:rPr>
        <w:t xml:space="preserve"> </w:t>
      </w:r>
    </w:p>
    <w:p w:rsidR="008921DC" w:rsidRPr="008921DC" w:rsidRDefault="008921DC" w:rsidP="008921DC">
      <w:pPr>
        <w:spacing w:after="0" w:line="240" w:lineRule="auto"/>
        <w:ind w:left="360"/>
        <w:rPr>
          <w:rFonts w:ascii="Times New Roman" w:hAnsi="Times New Roman" w:cs="Times New Roman"/>
          <w:sz w:val="24"/>
          <w:szCs w:val="24"/>
        </w:rPr>
      </w:pPr>
      <w:r w:rsidRPr="008921DC">
        <w:rPr>
          <w:rFonts w:ascii="Times New Roman" w:hAnsi="Times New Roman" w:cs="Times New Roman"/>
          <w:sz w:val="24"/>
          <w:szCs w:val="24"/>
        </w:rPr>
        <w:tab/>
        <w:t xml:space="preserve">5. Образовательная платформа МГАФК (SAKAI) </w:t>
      </w:r>
      <w:hyperlink r:id="rId25" w:history="1">
        <w:r w:rsidRPr="008921DC">
          <w:rPr>
            <w:rStyle w:val="a3"/>
            <w:rFonts w:ascii="Times New Roman" w:hAnsi="Times New Roman" w:cs="Times New Roman"/>
            <w:sz w:val="24"/>
            <w:szCs w:val="24"/>
          </w:rPr>
          <w:t>https://edu.mgafk.ru/portal</w:t>
        </w:r>
      </w:hyperlink>
      <w:r w:rsidRPr="008921DC">
        <w:rPr>
          <w:rFonts w:ascii="Times New Roman" w:hAnsi="Times New Roman" w:cs="Times New Roman"/>
          <w:sz w:val="24"/>
          <w:szCs w:val="24"/>
        </w:rPr>
        <w:t xml:space="preserve"> </w:t>
      </w:r>
    </w:p>
    <w:p w:rsidR="008921DC" w:rsidRPr="008921DC" w:rsidRDefault="008921DC" w:rsidP="008921DC">
      <w:pPr>
        <w:spacing w:after="0" w:line="240" w:lineRule="auto"/>
        <w:ind w:left="360"/>
        <w:rPr>
          <w:rFonts w:ascii="Times New Roman" w:hAnsi="Times New Roman" w:cs="Times New Roman"/>
          <w:sz w:val="24"/>
          <w:szCs w:val="24"/>
        </w:rPr>
      </w:pPr>
      <w:r w:rsidRPr="008921DC">
        <w:rPr>
          <w:rFonts w:ascii="Times New Roman" w:hAnsi="Times New Roman" w:cs="Times New Roman"/>
          <w:sz w:val="24"/>
          <w:szCs w:val="24"/>
        </w:rPr>
        <w:lastRenderedPageBreak/>
        <w:tab/>
        <w:t xml:space="preserve">6. Сервис организации видеоконференцсвязи, вебинаров, онлайн-конференций, интерактивные доски МГАФК </w:t>
      </w:r>
      <w:hyperlink r:id="rId26" w:history="1">
        <w:r w:rsidRPr="008921DC">
          <w:rPr>
            <w:rStyle w:val="a3"/>
            <w:rFonts w:ascii="Times New Roman" w:hAnsi="Times New Roman" w:cs="Times New Roman"/>
            <w:sz w:val="24"/>
            <w:szCs w:val="24"/>
          </w:rPr>
          <w:t>https://vks.mgafk.ru/</w:t>
        </w:r>
      </w:hyperlink>
      <w:r w:rsidRPr="008921DC">
        <w:rPr>
          <w:rFonts w:ascii="Times New Roman" w:hAnsi="Times New Roman" w:cs="Times New Roman"/>
          <w:sz w:val="24"/>
          <w:szCs w:val="24"/>
        </w:rPr>
        <w:t xml:space="preserve"> </w:t>
      </w:r>
    </w:p>
    <w:p w:rsidR="008921DC" w:rsidRPr="008921DC" w:rsidRDefault="008921DC" w:rsidP="008921DC">
      <w:pPr>
        <w:spacing w:after="0" w:line="240" w:lineRule="auto"/>
        <w:ind w:left="360"/>
        <w:rPr>
          <w:rFonts w:ascii="Times New Roman" w:hAnsi="Times New Roman" w:cs="Times New Roman"/>
          <w:sz w:val="24"/>
          <w:szCs w:val="24"/>
        </w:rPr>
      </w:pPr>
      <w:r w:rsidRPr="008921DC">
        <w:rPr>
          <w:rFonts w:ascii="Times New Roman" w:hAnsi="Times New Roman" w:cs="Times New Roman"/>
          <w:sz w:val="24"/>
          <w:szCs w:val="24"/>
        </w:rPr>
        <w:tab/>
        <w:t xml:space="preserve">7. Федеральная служба по надзору в сфере образования и науки </w:t>
      </w:r>
      <w:hyperlink r:id="rId27" w:history="1">
        <w:r w:rsidRPr="008921DC">
          <w:rPr>
            <w:rStyle w:val="a3"/>
            <w:rFonts w:ascii="Times New Roman" w:hAnsi="Times New Roman" w:cs="Times New Roman"/>
            <w:sz w:val="24"/>
            <w:szCs w:val="24"/>
          </w:rPr>
          <w:t>http://obrnadzor.gov.ru/ru/</w:t>
        </w:r>
      </w:hyperlink>
    </w:p>
    <w:p w:rsidR="008921DC" w:rsidRPr="008921DC" w:rsidRDefault="008921DC" w:rsidP="008921DC">
      <w:pPr>
        <w:spacing w:after="0" w:line="240" w:lineRule="auto"/>
        <w:ind w:left="360"/>
        <w:rPr>
          <w:rFonts w:ascii="Times New Roman" w:hAnsi="Times New Roman" w:cs="Times New Roman"/>
          <w:sz w:val="24"/>
          <w:szCs w:val="24"/>
        </w:rPr>
      </w:pPr>
      <w:r w:rsidRPr="008921DC">
        <w:rPr>
          <w:rFonts w:ascii="Times New Roman" w:hAnsi="Times New Roman" w:cs="Times New Roman"/>
          <w:sz w:val="24"/>
          <w:szCs w:val="24"/>
        </w:rPr>
        <w:tab/>
        <w:t xml:space="preserve">8. Федеральный портал «Российское образование» </w:t>
      </w:r>
      <w:hyperlink r:id="rId28" w:history="1">
        <w:r w:rsidRPr="008921DC">
          <w:rPr>
            <w:rStyle w:val="a3"/>
            <w:rFonts w:ascii="Times New Roman" w:hAnsi="Times New Roman" w:cs="Times New Roman"/>
            <w:sz w:val="24"/>
            <w:szCs w:val="24"/>
          </w:rPr>
          <w:t>http://www.edu.ru</w:t>
        </w:r>
      </w:hyperlink>
    </w:p>
    <w:p w:rsidR="008921DC" w:rsidRPr="008921DC" w:rsidRDefault="008921DC" w:rsidP="008921DC">
      <w:pPr>
        <w:spacing w:after="0" w:line="240" w:lineRule="auto"/>
        <w:ind w:left="360"/>
        <w:rPr>
          <w:rFonts w:ascii="Times New Roman" w:hAnsi="Times New Roman" w:cs="Times New Roman"/>
          <w:sz w:val="24"/>
          <w:szCs w:val="24"/>
        </w:rPr>
      </w:pPr>
      <w:r w:rsidRPr="008921DC">
        <w:rPr>
          <w:rFonts w:ascii="Times New Roman" w:hAnsi="Times New Roman" w:cs="Times New Roman"/>
          <w:sz w:val="24"/>
          <w:szCs w:val="24"/>
        </w:rPr>
        <w:tab/>
        <w:t xml:space="preserve">9. Электронная библиотечная система ЭЛМАРК (МГАФК) </w:t>
      </w:r>
      <w:hyperlink r:id="rId29" w:history="1">
        <w:r w:rsidRPr="008921DC">
          <w:rPr>
            <w:rStyle w:val="a3"/>
            <w:rFonts w:ascii="Times New Roman" w:hAnsi="Times New Roman" w:cs="Times New Roman"/>
            <w:sz w:val="24"/>
            <w:szCs w:val="24"/>
            <w:lang w:val="en-US"/>
          </w:rPr>
          <w:t>http</w:t>
        </w:r>
      </w:hyperlink>
      <w:hyperlink r:id="rId30" w:history="1">
        <w:r w:rsidRPr="008921DC">
          <w:rPr>
            <w:rStyle w:val="a3"/>
            <w:rFonts w:ascii="Times New Roman" w:hAnsi="Times New Roman" w:cs="Times New Roman"/>
            <w:sz w:val="24"/>
            <w:szCs w:val="24"/>
          </w:rPr>
          <w:t>://lib.mgafk.ru</w:t>
        </w:r>
      </w:hyperlink>
    </w:p>
    <w:p w:rsidR="008921DC" w:rsidRPr="008921DC" w:rsidRDefault="008921DC" w:rsidP="008921DC">
      <w:pPr>
        <w:spacing w:after="0" w:line="240" w:lineRule="auto"/>
        <w:ind w:left="360"/>
        <w:rPr>
          <w:rFonts w:ascii="Times New Roman" w:hAnsi="Times New Roman" w:cs="Times New Roman"/>
          <w:sz w:val="24"/>
          <w:szCs w:val="24"/>
        </w:rPr>
      </w:pPr>
      <w:r w:rsidRPr="008921DC">
        <w:rPr>
          <w:rFonts w:ascii="Times New Roman" w:hAnsi="Times New Roman" w:cs="Times New Roman"/>
          <w:sz w:val="24"/>
          <w:szCs w:val="24"/>
        </w:rPr>
        <w:tab/>
        <w:t xml:space="preserve">10. Электронно-библиотечная система «Юрайт» </w:t>
      </w:r>
      <w:hyperlink r:id="rId31" w:history="1">
        <w:r w:rsidRPr="008921DC">
          <w:rPr>
            <w:rStyle w:val="a3"/>
            <w:rFonts w:ascii="Times New Roman" w:hAnsi="Times New Roman" w:cs="Times New Roman"/>
            <w:sz w:val="24"/>
            <w:szCs w:val="24"/>
          </w:rPr>
          <w:t>https://urait.ru/</w:t>
        </w:r>
      </w:hyperlink>
    </w:p>
    <w:p w:rsidR="008921DC" w:rsidRPr="008921DC" w:rsidRDefault="008921DC" w:rsidP="008921DC">
      <w:pPr>
        <w:spacing w:after="0" w:line="240" w:lineRule="auto"/>
        <w:ind w:left="360"/>
        <w:rPr>
          <w:rFonts w:ascii="Times New Roman" w:hAnsi="Times New Roman" w:cs="Times New Roman"/>
          <w:sz w:val="24"/>
          <w:szCs w:val="24"/>
        </w:rPr>
      </w:pPr>
      <w:r w:rsidRPr="008921DC">
        <w:rPr>
          <w:rFonts w:ascii="Times New Roman" w:hAnsi="Times New Roman" w:cs="Times New Roman"/>
          <w:sz w:val="24"/>
          <w:szCs w:val="24"/>
        </w:rPr>
        <w:tab/>
        <w:t xml:space="preserve">11. Электронно-библиотечная система Elibrary </w:t>
      </w:r>
      <w:hyperlink r:id="rId32" w:history="1">
        <w:r w:rsidRPr="008921DC">
          <w:rPr>
            <w:rStyle w:val="a3"/>
            <w:rFonts w:ascii="Times New Roman" w:hAnsi="Times New Roman" w:cs="Times New Roman"/>
            <w:sz w:val="24"/>
            <w:szCs w:val="24"/>
          </w:rPr>
          <w:t>https://elibrary.ru</w:t>
        </w:r>
      </w:hyperlink>
    </w:p>
    <w:p w:rsidR="008921DC" w:rsidRPr="008921DC" w:rsidRDefault="008921DC" w:rsidP="008921DC">
      <w:pPr>
        <w:spacing w:after="0" w:line="240" w:lineRule="auto"/>
        <w:ind w:left="360"/>
        <w:rPr>
          <w:rFonts w:ascii="Times New Roman" w:hAnsi="Times New Roman" w:cs="Times New Roman"/>
          <w:sz w:val="24"/>
          <w:szCs w:val="24"/>
        </w:rPr>
      </w:pPr>
      <w:r w:rsidRPr="008921DC">
        <w:rPr>
          <w:rFonts w:ascii="Times New Roman" w:hAnsi="Times New Roman" w:cs="Times New Roman"/>
          <w:sz w:val="24"/>
          <w:szCs w:val="24"/>
        </w:rPr>
        <w:tab/>
        <w:t xml:space="preserve">12. Электронно-библиотечная система IPRbooks </w:t>
      </w:r>
      <w:hyperlink r:id="rId33" w:history="1">
        <w:r w:rsidRPr="008921DC">
          <w:rPr>
            <w:rStyle w:val="a3"/>
            <w:rFonts w:ascii="Times New Roman" w:hAnsi="Times New Roman" w:cs="Times New Roman"/>
            <w:sz w:val="24"/>
            <w:szCs w:val="24"/>
          </w:rPr>
          <w:t>http://www.iprbookshop.ru</w:t>
        </w:r>
      </w:hyperlink>
    </w:p>
    <w:p w:rsidR="008921DC" w:rsidRPr="008921DC" w:rsidRDefault="008921DC" w:rsidP="008921DC">
      <w:pPr>
        <w:spacing w:after="0" w:line="240" w:lineRule="auto"/>
        <w:ind w:left="360"/>
        <w:rPr>
          <w:rFonts w:ascii="Times New Roman" w:hAnsi="Times New Roman" w:cs="Times New Roman"/>
          <w:sz w:val="24"/>
          <w:szCs w:val="24"/>
        </w:rPr>
      </w:pPr>
      <w:r w:rsidRPr="008921DC">
        <w:rPr>
          <w:rFonts w:ascii="Times New Roman" w:hAnsi="Times New Roman" w:cs="Times New Roman"/>
          <w:sz w:val="24"/>
          <w:szCs w:val="24"/>
        </w:rPr>
        <w:tab/>
        <w:t xml:space="preserve">13. Электронно-библиотечная система РУКОНТ </w:t>
      </w:r>
      <w:hyperlink r:id="rId34" w:history="1">
        <w:r w:rsidRPr="008921DC">
          <w:rPr>
            <w:rStyle w:val="a3"/>
            <w:rFonts w:ascii="Times New Roman" w:hAnsi="Times New Roman" w:cs="Times New Roman"/>
            <w:sz w:val="24"/>
            <w:szCs w:val="24"/>
          </w:rPr>
          <w:t>https://lib.rucont.ru</w:t>
        </w:r>
      </w:hyperlink>
    </w:p>
    <w:p w:rsidR="00CA0D9B" w:rsidRPr="00D97C44" w:rsidRDefault="00CA0D9B" w:rsidP="00CA0D9B">
      <w:pPr>
        <w:shd w:val="clear" w:color="auto" w:fill="FFFFFF"/>
        <w:tabs>
          <w:tab w:val="left" w:pos="993"/>
        </w:tabs>
        <w:spacing w:after="0" w:line="240" w:lineRule="auto"/>
        <w:ind w:left="709"/>
        <w:contextualSpacing/>
        <w:jc w:val="both"/>
        <w:rPr>
          <w:rFonts w:ascii="Times New Roman" w:eastAsia="Times New Roman" w:hAnsi="Times New Roman" w:cs="Times New Roman"/>
          <w:caps/>
          <w:color w:val="000000"/>
          <w:spacing w:val="-1"/>
          <w:sz w:val="24"/>
          <w:szCs w:val="24"/>
          <w:lang w:eastAsia="ru-RU"/>
        </w:rPr>
      </w:pPr>
    </w:p>
    <w:p w:rsidR="00CA0D9B" w:rsidRPr="00D97C44" w:rsidRDefault="00905FAC" w:rsidP="00905FAC">
      <w:pPr>
        <w:shd w:val="clear" w:color="auto" w:fill="FFFFFF"/>
        <w:tabs>
          <w:tab w:val="left" w:pos="1134"/>
          <w:tab w:val="left" w:pos="1276"/>
          <w:tab w:val="left" w:pos="1418"/>
        </w:tabs>
        <w:spacing w:after="0" w:line="240" w:lineRule="auto"/>
        <w:ind w:left="709"/>
        <w:contextualSpacing/>
        <w:jc w:val="both"/>
        <w:rPr>
          <w:rFonts w:ascii="Times New Roman" w:eastAsia="Times New Roman" w:hAnsi="Times New Roman" w:cs="Times New Roman"/>
          <w:b/>
          <w:sz w:val="24"/>
          <w:szCs w:val="24"/>
          <w:lang w:eastAsia="ru-RU"/>
        </w:rPr>
      </w:pPr>
      <w:r w:rsidRPr="00D97C44">
        <w:rPr>
          <w:rFonts w:ascii="Times New Roman" w:eastAsia="Times New Roman" w:hAnsi="Times New Roman" w:cs="Times New Roman"/>
          <w:b/>
          <w:caps/>
          <w:color w:val="000000"/>
          <w:spacing w:val="-1"/>
          <w:sz w:val="24"/>
          <w:szCs w:val="24"/>
          <w:lang w:eastAsia="ru-RU"/>
        </w:rPr>
        <w:t>8.</w:t>
      </w:r>
      <w:r w:rsidR="00CA0D9B" w:rsidRPr="00D97C44">
        <w:rPr>
          <w:rFonts w:ascii="Times New Roman" w:eastAsia="Times New Roman" w:hAnsi="Times New Roman" w:cs="Times New Roman"/>
          <w:b/>
          <w:caps/>
          <w:color w:val="000000"/>
          <w:spacing w:val="-1"/>
          <w:sz w:val="24"/>
          <w:szCs w:val="24"/>
          <w:lang w:eastAsia="ru-RU"/>
        </w:rPr>
        <w:t xml:space="preserve"> Материально-техническое обеспечение дисциплины</w:t>
      </w:r>
      <w:r w:rsidR="00CA0D9B" w:rsidRPr="00D97C44">
        <w:rPr>
          <w:rFonts w:ascii="Times New Roman" w:eastAsia="Times New Roman" w:hAnsi="Times New Roman" w:cs="Times New Roman"/>
          <w:b/>
          <w:sz w:val="24"/>
          <w:szCs w:val="24"/>
          <w:lang w:eastAsia="ru-RU"/>
        </w:rPr>
        <w:t xml:space="preserve"> </w:t>
      </w:r>
    </w:p>
    <w:p w:rsidR="00CA0D9B" w:rsidRPr="00D97C44" w:rsidRDefault="00CA0D9B" w:rsidP="00CA0D9B">
      <w:pPr>
        <w:shd w:val="clear" w:color="auto" w:fill="FFFFFF"/>
        <w:tabs>
          <w:tab w:val="left" w:pos="1134"/>
          <w:tab w:val="left" w:pos="1276"/>
          <w:tab w:val="left" w:pos="1418"/>
        </w:tabs>
        <w:spacing w:after="0" w:line="240" w:lineRule="auto"/>
        <w:ind w:left="709"/>
        <w:jc w:val="both"/>
        <w:rPr>
          <w:rFonts w:ascii="Times New Roman" w:eastAsia="Times New Roman" w:hAnsi="Times New Roman" w:cs="Times New Roman"/>
          <w:b/>
          <w:sz w:val="24"/>
          <w:szCs w:val="24"/>
          <w:lang w:eastAsia="ru-RU"/>
        </w:rPr>
      </w:pPr>
      <w:r w:rsidRPr="00D97C44">
        <w:rPr>
          <w:rFonts w:ascii="Times New Roman" w:eastAsia="Times New Roman" w:hAnsi="Times New Roman" w:cs="Times New Roman"/>
          <w:b/>
          <w:sz w:val="24"/>
          <w:szCs w:val="24"/>
          <w:lang w:eastAsia="ru-RU"/>
        </w:rPr>
        <w:t>8.1.перечень аудиторий и оборудование</w:t>
      </w:r>
    </w:p>
    <w:p w:rsidR="00CA0D9B" w:rsidRPr="00D97C44" w:rsidRDefault="00CA0D9B" w:rsidP="008D7351">
      <w:pPr>
        <w:numPr>
          <w:ilvl w:val="0"/>
          <w:numId w:val="5"/>
        </w:numPr>
        <w:tabs>
          <w:tab w:val="clear" w:pos="644"/>
          <w:tab w:val="num" w:pos="720"/>
          <w:tab w:val="right" w:leader="underscore" w:pos="9639"/>
        </w:tabs>
        <w:spacing w:after="0" w:line="240" w:lineRule="auto"/>
        <w:ind w:left="720"/>
        <w:jc w:val="both"/>
        <w:rPr>
          <w:rFonts w:ascii="Times New Roman" w:eastAsia="Times New Roman" w:hAnsi="Times New Roman" w:cs="Times New Roman"/>
          <w:sz w:val="24"/>
          <w:szCs w:val="24"/>
          <w:lang w:eastAsia="ru-RU"/>
        </w:rPr>
      </w:pPr>
      <w:r w:rsidRPr="00D97C44">
        <w:rPr>
          <w:rFonts w:ascii="Times New Roman" w:eastAsia="Times New Roman" w:hAnsi="Times New Roman" w:cs="Times New Roman"/>
          <w:sz w:val="24"/>
          <w:szCs w:val="24"/>
          <w:lang w:eastAsia="ru-RU"/>
        </w:rPr>
        <w:t>Специализированные аудитории.</w:t>
      </w:r>
    </w:p>
    <w:p w:rsidR="00CA0D9B" w:rsidRPr="00D97C44" w:rsidRDefault="00CA0D9B" w:rsidP="008D7351">
      <w:pPr>
        <w:numPr>
          <w:ilvl w:val="0"/>
          <w:numId w:val="5"/>
        </w:numPr>
        <w:tabs>
          <w:tab w:val="clear" w:pos="644"/>
          <w:tab w:val="num" w:pos="720"/>
          <w:tab w:val="left" w:pos="864"/>
          <w:tab w:val="left" w:pos="1296"/>
          <w:tab w:val="left" w:pos="1440"/>
          <w:tab w:val="left" w:pos="2304"/>
          <w:tab w:val="left" w:pos="4176"/>
        </w:tabs>
        <w:autoSpaceDE w:val="0"/>
        <w:autoSpaceDN w:val="0"/>
        <w:adjustRightInd w:val="0"/>
        <w:spacing w:after="0" w:line="240" w:lineRule="auto"/>
        <w:ind w:left="720"/>
        <w:jc w:val="both"/>
        <w:rPr>
          <w:rFonts w:ascii="Times New Roman" w:eastAsia="Calibri" w:hAnsi="Times New Roman" w:cs="Times New Roman"/>
          <w:sz w:val="24"/>
          <w:szCs w:val="24"/>
          <w:lang w:eastAsia="ru-RU"/>
        </w:rPr>
      </w:pPr>
      <w:r w:rsidRPr="00D97C44">
        <w:rPr>
          <w:rFonts w:ascii="Times New Roman" w:eastAsia="Calibri" w:hAnsi="Times New Roman" w:cs="Times New Roman"/>
          <w:sz w:val="24"/>
          <w:szCs w:val="24"/>
          <w:lang w:eastAsia="ru-RU"/>
        </w:rPr>
        <w:t>Анатомические музейные и учебные препараты.</w:t>
      </w:r>
    </w:p>
    <w:p w:rsidR="00CA0D9B" w:rsidRPr="00D97C44" w:rsidRDefault="00CA0D9B" w:rsidP="008D7351">
      <w:pPr>
        <w:numPr>
          <w:ilvl w:val="0"/>
          <w:numId w:val="5"/>
        </w:numPr>
        <w:tabs>
          <w:tab w:val="clear" w:pos="644"/>
          <w:tab w:val="num" w:pos="720"/>
          <w:tab w:val="left" w:pos="864"/>
          <w:tab w:val="left" w:pos="1296"/>
          <w:tab w:val="left" w:pos="1440"/>
          <w:tab w:val="left" w:pos="2304"/>
          <w:tab w:val="left" w:pos="4176"/>
        </w:tabs>
        <w:autoSpaceDE w:val="0"/>
        <w:autoSpaceDN w:val="0"/>
        <w:adjustRightInd w:val="0"/>
        <w:spacing w:after="0" w:line="240" w:lineRule="auto"/>
        <w:ind w:left="720"/>
        <w:jc w:val="both"/>
        <w:rPr>
          <w:rFonts w:ascii="Times New Roman" w:eastAsia="Calibri" w:hAnsi="Times New Roman" w:cs="Times New Roman"/>
          <w:sz w:val="24"/>
          <w:szCs w:val="24"/>
          <w:lang w:eastAsia="ru-RU"/>
        </w:rPr>
      </w:pPr>
      <w:r w:rsidRPr="00D97C44">
        <w:rPr>
          <w:rFonts w:ascii="Times New Roman" w:eastAsia="Calibri" w:hAnsi="Times New Roman" w:cs="Times New Roman"/>
          <w:sz w:val="24"/>
          <w:szCs w:val="24"/>
          <w:lang w:eastAsia="ru-RU"/>
        </w:rPr>
        <w:t>Муляжи.</w:t>
      </w:r>
    </w:p>
    <w:p w:rsidR="00CA0D9B" w:rsidRPr="00D97C44" w:rsidRDefault="00CA0D9B" w:rsidP="008D7351">
      <w:pPr>
        <w:numPr>
          <w:ilvl w:val="0"/>
          <w:numId w:val="5"/>
        </w:numPr>
        <w:tabs>
          <w:tab w:val="clear" w:pos="644"/>
          <w:tab w:val="num" w:pos="720"/>
          <w:tab w:val="left" w:pos="864"/>
          <w:tab w:val="left" w:pos="1296"/>
          <w:tab w:val="left" w:pos="1440"/>
          <w:tab w:val="left" w:pos="2304"/>
          <w:tab w:val="left" w:pos="4176"/>
        </w:tabs>
        <w:autoSpaceDE w:val="0"/>
        <w:autoSpaceDN w:val="0"/>
        <w:adjustRightInd w:val="0"/>
        <w:spacing w:after="0" w:line="240" w:lineRule="auto"/>
        <w:ind w:left="720"/>
        <w:jc w:val="both"/>
        <w:rPr>
          <w:rFonts w:ascii="Times New Roman" w:eastAsia="Calibri" w:hAnsi="Times New Roman" w:cs="Times New Roman"/>
          <w:sz w:val="24"/>
          <w:szCs w:val="24"/>
          <w:lang w:eastAsia="ru-RU"/>
        </w:rPr>
      </w:pPr>
      <w:r w:rsidRPr="00D97C44">
        <w:rPr>
          <w:rFonts w:ascii="Times New Roman" w:eastAsia="Calibri" w:hAnsi="Times New Roman" w:cs="Times New Roman"/>
          <w:sz w:val="24"/>
          <w:szCs w:val="24"/>
          <w:lang w:eastAsia="ru-RU"/>
        </w:rPr>
        <w:t>Планшеты.</w:t>
      </w:r>
    </w:p>
    <w:p w:rsidR="00CA0D9B" w:rsidRPr="00D97C44" w:rsidRDefault="00CA0D9B" w:rsidP="008D7351">
      <w:pPr>
        <w:numPr>
          <w:ilvl w:val="0"/>
          <w:numId w:val="5"/>
        </w:numPr>
        <w:tabs>
          <w:tab w:val="clear" w:pos="644"/>
          <w:tab w:val="num" w:pos="720"/>
          <w:tab w:val="left" w:pos="864"/>
          <w:tab w:val="left" w:pos="1296"/>
          <w:tab w:val="left" w:pos="1440"/>
          <w:tab w:val="left" w:pos="2304"/>
          <w:tab w:val="left" w:pos="4176"/>
        </w:tabs>
        <w:autoSpaceDE w:val="0"/>
        <w:autoSpaceDN w:val="0"/>
        <w:adjustRightInd w:val="0"/>
        <w:spacing w:after="0" w:line="240" w:lineRule="auto"/>
        <w:ind w:left="720"/>
        <w:jc w:val="both"/>
        <w:rPr>
          <w:rFonts w:ascii="Times New Roman" w:eastAsia="Calibri" w:hAnsi="Times New Roman" w:cs="Times New Roman"/>
          <w:sz w:val="24"/>
          <w:szCs w:val="24"/>
          <w:lang w:eastAsia="ru-RU"/>
        </w:rPr>
      </w:pPr>
      <w:r w:rsidRPr="00D97C44">
        <w:rPr>
          <w:rFonts w:ascii="Times New Roman" w:eastAsia="Calibri" w:hAnsi="Times New Roman" w:cs="Times New Roman"/>
          <w:sz w:val="24"/>
          <w:szCs w:val="24"/>
          <w:lang w:eastAsia="ru-RU"/>
        </w:rPr>
        <w:t>Таблицы.</w:t>
      </w:r>
    </w:p>
    <w:p w:rsidR="00CA0D9B" w:rsidRPr="00D97C44" w:rsidRDefault="00CA0D9B" w:rsidP="008D7351">
      <w:pPr>
        <w:numPr>
          <w:ilvl w:val="0"/>
          <w:numId w:val="5"/>
        </w:numPr>
        <w:tabs>
          <w:tab w:val="clear" w:pos="644"/>
          <w:tab w:val="num" w:pos="720"/>
          <w:tab w:val="left" w:pos="864"/>
          <w:tab w:val="left" w:pos="1296"/>
          <w:tab w:val="left" w:pos="1440"/>
          <w:tab w:val="left" w:pos="2304"/>
          <w:tab w:val="left" w:pos="4176"/>
        </w:tabs>
        <w:autoSpaceDE w:val="0"/>
        <w:autoSpaceDN w:val="0"/>
        <w:adjustRightInd w:val="0"/>
        <w:spacing w:after="0" w:line="240" w:lineRule="auto"/>
        <w:ind w:left="720"/>
        <w:jc w:val="both"/>
        <w:rPr>
          <w:rFonts w:ascii="Times New Roman" w:eastAsia="Calibri" w:hAnsi="Times New Roman" w:cs="Times New Roman"/>
          <w:sz w:val="24"/>
          <w:szCs w:val="24"/>
          <w:lang w:eastAsia="ru-RU"/>
        </w:rPr>
      </w:pPr>
      <w:r w:rsidRPr="00D97C44">
        <w:rPr>
          <w:rFonts w:ascii="Times New Roman" w:eastAsia="Calibri" w:hAnsi="Times New Roman" w:cs="Times New Roman"/>
          <w:sz w:val="24"/>
          <w:szCs w:val="24"/>
          <w:lang w:eastAsia="ru-RU"/>
        </w:rPr>
        <w:t>Антропометрические инструменты.</w:t>
      </w:r>
    </w:p>
    <w:p w:rsidR="00CA0D9B" w:rsidRPr="00D97C44" w:rsidRDefault="00CA0D9B" w:rsidP="008D7351">
      <w:pPr>
        <w:numPr>
          <w:ilvl w:val="0"/>
          <w:numId w:val="5"/>
        </w:numPr>
        <w:tabs>
          <w:tab w:val="clear" w:pos="644"/>
          <w:tab w:val="num" w:pos="720"/>
          <w:tab w:val="left" w:pos="864"/>
          <w:tab w:val="left" w:pos="1296"/>
          <w:tab w:val="left" w:pos="1440"/>
          <w:tab w:val="left" w:pos="2304"/>
          <w:tab w:val="left" w:pos="4176"/>
        </w:tabs>
        <w:autoSpaceDE w:val="0"/>
        <w:autoSpaceDN w:val="0"/>
        <w:adjustRightInd w:val="0"/>
        <w:spacing w:after="0" w:line="240" w:lineRule="auto"/>
        <w:ind w:left="720"/>
        <w:jc w:val="both"/>
        <w:rPr>
          <w:rFonts w:ascii="Times New Roman" w:eastAsia="Calibri" w:hAnsi="Times New Roman" w:cs="Times New Roman"/>
          <w:sz w:val="24"/>
          <w:szCs w:val="24"/>
          <w:lang w:eastAsia="ru-RU"/>
        </w:rPr>
      </w:pPr>
      <w:r w:rsidRPr="00D97C44">
        <w:rPr>
          <w:rFonts w:ascii="Times New Roman" w:eastAsia="Calibri" w:hAnsi="Times New Roman" w:cs="Times New Roman"/>
          <w:sz w:val="24"/>
          <w:szCs w:val="24"/>
          <w:lang w:eastAsia="ru-RU"/>
        </w:rPr>
        <w:t>Мультимедийные лекции.</w:t>
      </w:r>
    </w:p>
    <w:p w:rsidR="00CA0D9B" w:rsidRDefault="00CA0D9B" w:rsidP="008D7351">
      <w:pPr>
        <w:numPr>
          <w:ilvl w:val="0"/>
          <w:numId w:val="5"/>
        </w:numPr>
        <w:tabs>
          <w:tab w:val="clear" w:pos="644"/>
          <w:tab w:val="num" w:pos="720"/>
          <w:tab w:val="left" w:pos="864"/>
          <w:tab w:val="left" w:pos="1296"/>
          <w:tab w:val="left" w:pos="1440"/>
          <w:tab w:val="left" w:pos="2304"/>
          <w:tab w:val="left" w:pos="4176"/>
        </w:tabs>
        <w:autoSpaceDE w:val="0"/>
        <w:autoSpaceDN w:val="0"/>
        <w:adjustRightInd w:val="0"/>
        <w:spacing w:after="0" w:line="240" w:lineRule="auto"/>
        <w:ind w:left="720"/>
        <w:jc w:val="both"/>
        <w:rPr>
          <w:rFonts w:ascii="Times New Roman" w:eastAsia="Calibri" w:hAnsi="Times New Roman" w:cs="Times New Roman"/>
          <w:sz w:val="24"/>
          <w:szCs w:val="24"/>
          <w:lang w:eastAsia="ru-RU"/>
        </w:rPr>
      </w:pPr>
      <w:r w:rsidRPr="00D97C44">
        <w:rPr>
          <w:rFonts w:ascii="Times New Roman" w:eastAsia="Calibri" w:hAnsi="Times New Roman" w:cs="Times New Roman"/>
          <w:sz w:val="24"/>
          <w:szCs w:val="24"/>
          <w:lang w:eastAsia="ru-RU"/>
        </w:rPr>
        <w:t>Мультимедийное оборудование (экран, проектор, ноутбук)</w:t>
      </w:r>
    </w:p>
    <w:p w:rsidR="002D089E" w:rsidRPr="00D97C44" w:rsidRDefault="002D089E" w:rsidP="002D089E">
      <w:pPr>
        <w:tabs>
          <w:tab w:val="left" w:pos="864"/>
          <w:tab w:val="left" w:pos="1296"/>
          <w:tab w:val="left" w:pos="1440"/>
          <w:tab w:val="left" w:pos="2304"/>
          <w:tab w:val="left" w:pos="4176"/>
        </w:tabs>
        <w:autoSpaceDE w:val="0"/>
        <w:autoSpaceDN w:val="0"/>
        <w:adjustRightInd w:val="0"/>
        <w:spacing w:after="0" w:line="240" w:lineRule="auto"/>
        <w:ind w:left="360"/>
        <w:jc w:val="both"/>
        <w:rPr>
          <w:rFonts w:ascii="Times New Roman" w:eastAsia="Calibri" w:hAnsi="Times New Roman" w:cs="Times New Roman"/>
          <w:sz w:val="24"/>
          <w:szCs w:val="24"/>
          <w:lang w:eastAsia="ru-RU"/>
        </w:rPr>
      </w:pPr>
    </w:p>
    <w:p w:rsidR="00CA0D9B" w:rsidRPr="00D97C44" w:rsidRDefault="002D089E" w:rsidP="002D089E">
      <w:pPr>
        <w:widowControl w:val="0"/>
        <w:spacing w:after="0" w:line="240" w:lineRule="auto"/>
        <w:ind w:left="709"/>
        <w:contextualSpacing/>
        <w:jc w:val="both"/>
        <w:rPr>
          <w:rFonts w:ascii="Times New Roman" w:eastAsia="Times New Roman" w:hAnsi="Times New Roman" w:cs="Tahoma"/>
          <w:sz w:val="24"/>
          <w:szCs w:val="24"/>
          <w:lang w:eastAsia="ru-RU"/>
        </w:rPr>
      </w:pPr>
      <w:r>
        <w:rPr>
          <w:rFonts w:ascii="Times New Roman" w:eastAsia="Times New Roman" w:hAnsi="Times New Roman" w:cs="Tahoma"/>
          <w:b/>
          <w:sz w:val="24"/>
          <w:szCs w:val="24"/>
          <w:lang w:eastAsia="ru-RU"/>
        </w:rPr>
        <w:t xml:space="preserve">8.2 </w:t>
      </w:r>
      <w:r w:rsidR="00CA0D9B" w:rsidRPr="00D97C44">
        <w:rPr>
          <w:rFonts w:ascii="Times New Roman" w:eastAsia="Times New Roman" w:hAnsi="Times New Roman" w:cs="Tahoma"/>
          <w:b/>
          <w:sz w:val="24"/>
          <w:szCs w:val="24"/>
          <w:lang w:eastAsia="ru-RU"/>
        </w:rPr>
        <w:t>В качестве программного обеспечения</w:t>
      </w:r>
      <w:r w:rsidR="00CA0D9B" w:rsidRPr="00D97C44">
        <w:rPr>
          <w:rFonts w:ascii="Times New Roman" w:eastAsia="Times New Roman" w:hAnsi="Times New Roman" w:cs="Tahoma"/>
          <w:sz w:val="24"/>
          <w:szCs w:val="24"/>
          <w:lang w:eastAsia="ru-RU"/>
        </w:rPr>
        <w:t xml:space="preserve"> используется офисное программное обеспечение с открытым исходным кодом под общественной лицензией </w:t>
      </w:r>
      <w:r w:rsidR="00CA0D9B" w:rsidRPr="00D97C44">
        <w:rPr>
          <w:rFonts w:ascii="Times New Roman" w:eastAsia="Times New Roman" w:hAnsi="Times New Roman" w:cs="Tahoma"/>
          <w:sz w:val="24"/>
          <w:szCs w:val="24"/>
          <w:lang w:val="en-US" w:eastAsia="ru-RU"/>
        </w:rPr>
        <w:t>GYULGPL</w:t>
      </w:r>
      <w:r w:rsidR="00CA0D9B" w:rsidRPr="00D97C44">
        <w:rPr>
          <w:rFonts w:ascii="Times New Roman" w:eastAsia="Times New Roman" w:hAnsi="Times New Roman" w:cs="Tahoma"/>
          <w:sz w:val="24"/>
          <w:szCs w:val="24"/>
          <w:lang w:eastAsia="ru-RU"/>
        </w:rPr>
        <w:t xml:space="preserve"> </w:t>
      </w:r>
      <w:r w:rsidR="00CA0D9B" w:rsidRPr="00D97C44">
        <w:rPr>
          <w:rFonts w:ascii="Times New Roman" w:eastAsia="Times New Roman" w:hAnsi="Times New Roman" w:cs="Tahoma"/>
          <w:sz w:val="24"/>
          <w:szCs w:val="24"/>
          <w:lang w:val="en-US" w:eastAsia="ru-RU"/>
        </w:rPr>
        <w:t>Libre</w:t>
      </w:r>
      <w:r w:rsidR="00CA0D9B" w:rsidRPr="00D97C44">
        <w:rPr>
          <w:rFonts w:ascii="Times New Roman" w:eastAsia="Times New Roman" w:hAnsi="Times New Roman" w:cs="Tahoma"/>
          <w:sz w:val="24"/>
          <w:szCs w:val="24"/>
          <w:lang w:eastAsia="ru-RU"/>
        </w:rPr>
        <w:t xml:space="preserve"> </w:t>
      </w:r>
      <w:r w:rsidR="00CA0D9B" w:rsidRPr="00D97C44">
        <w:rPr>
          <w:rFonts w:ascii="Times New Roman" w:eastAsia="Times New Roman" w:hAnsi="Times New Roman" w:cs="Tahoma"/>
          <w:sz w:val="24"/>
          <w:szCs w:val="24"/>
          <w:lang w:val="en-US" w:eastAsia="ru-RU"/>
        </w:rPr>
        <w:t>Office</w:t>
      </w:r>
      <w:r w:rsidR="00CA0D9B" w:rsidRPr="00D97C44">
        <w:rPr>
          <w:rFonts w:ascii="Times New Roman" w:eastAsia="Times New Roman" w:hAnsi="Times New Roman" w:cs="Tahoma"/>
          <w:sz w:val="24"/>
          <w:szCs w:val="24"/>
          <w:lang w:eastAsia="ru-RU"/>
        </w:rPr>
        <w:t xml:space="preserve"> или одна из лицензионных версий </w:t>
      </w:r>
      <w:r w:rsidR="00CA0D9B" w:rsidRPr="00D97C44">
        <w:rPr>
          <w:rFonts w:ascii="Times New Roman" w:eastAsia="Times New Roman" w:hAnsi="Times New Roman" w:cs="Tahoma"/>
          <w:sz w:val="24"/>
          <w:szCs w:val="24"/>
          <w:lang w:val="en-US" w:eastAsia="ru-RU"/>
        </w:rPr>
        <w:t>Microsoft</w:t>
      </w:r>
      <w:r w:rsidR="00CA0D9B" w:rsidRPr="00D97C44">
        <w:rPr>
          <w:rFonts w:ascii="Times New Roman" w:eastAsia="Times New Roman" w:hAnsi="Times New Roman" w:cs="Tahoma"/>
          <w:sz w:val="24"/>
          <w:szCs w:val="24"/>
          <w:lang w:eastAsia="ru-RU"/>
        </w:rPr>
        <w:t xml:space="preserve"> </w:t>
      </w:r>
      <w:r w:rsidR="00CA0D9B" w:rsidRPr="00D97C44">
        <w:rPr>
          <w:rFonts w:ascii="Times New Roman" w:eastAsia="Times New Roman" w:hAnsi="Times New Roman" w:cs="Tahoma"/>
          <w:sz w:val="24"/>
          <w:szCs w:val="24"/>
          <w:lang w:val="en-US" w:eastAsia="ru-RU"/>
        </w:rPr>
        <w:t>Office</w:t>
      </w:r>
      <w:r w:rsidR="00CA0D9B" w:rsidRPr="00D97C44">
        <w:rPr>
          <w:rFonts w:ascii="Times New Roman" w:eastAsia="Times New Roman" w:hAnsi="Times New Roman" w:cs="Tahoma"/>
          <w:sz w:val="24"/>
          <w:szCs w:val="24"/>
          <w:lang w:eastAsia="ru-RU"/>
        </w:rPr>
        <w:t>.</w:t>
      </w:r>
    </w:p>
    <w:p w:rsidR="00CA0D9B" w:rsidRPr="00D97C44" w:rsidRDefault="00CA0D9B" w:rsidP="00CA0D9B">
      <w:pPr>
        <w:widowControl w:val="0"/>
        <w:spacing w:after="0" w:line="240" w:lineRule="auto"/>
        <w:ind w:firstLine="709"/>
        <w:jc w:val="both"/>
        <w:rPr>
          <w:rFonts w:ascii="Times New Roman" w:eastAsia="Times New Roman" w:hAnsi="Times New Roman" w:cs="Tahoma"/>
          <w:sz w:val="24"/>
          <w:szCs w:val="24"/>
          <w:lang w:eastAsia="ru-RU"/>
        </w:rPr>
      </w:pPr>
      <w:r w:rsidRPr="00D97C44">
        <w:rPr>
          <w:rFonts w:ascii="Times New Roman" w:eastAsia="Times New Roman" w:hAnsi="Times New Roman" w:cs="Tahoma"/>
          <w:sz w:val="24"/>
          <w:szCs w:val="24"/>
          <w:lang w:eastAsia="ru-RU"/>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CA0D9B" w:rsidRPr="00D97C44" w:rsidRDefault="00CA0D9B" w:rsidP="00CA0D9B">
      <w:pPr>
        <w:kinsoku w:val="0"/>
        <w:overflowPunct w:val="0"/>
        <w:spacing w:after="0" w:line="240" w:lineRule="auto"/>
        <w:ind w:right="106" w:firstLine="709"/>
        <w:jc w:val="both"/>
        <w:rPr>
          <w:rFonts w:ascii="Times New Roman" w:eastAsia="Times New Roman" w:hAnsi="Times New Roman" w:cs="Times New Roman"/>
          <w:spacing w:val="-1"/>
          <w:sz w:val="24"/>
          <w:szCs w:val="24"/>
          <w:lang w:eastAsia="ru-RU"/>
        </w:rPr>
      </w:pPr>
      <w:r w:rsidRPr="00D97C44">
        <w:rPr>
          <w:rFonts w:ascii="Times New Roman" w:eastAsia="Times New Roman" w:hAnsi="Times New Roman" w:cs="Times New Roman"/>
          <w:b/>
          <w:spacing w:val="-1"/>
          <w:sz w:val="24"/>
          <w:szCs w:val="24"/>
          <w:lang w:eastAsia="ru-RU"/>
        </w:rPr>
        <w:t xml:space="preserve">8.3 Изучение дисциплины инвалидами </w:t>
      </w:r>
      <w:r w:rsidRPr="00D97C44">
        <w:rPr>
          <w:rFonts w:ascii="Times New Roman" w:eastAsia="Times New Roman" w:hAnsi="Times New Roman" w:cs="Times New Roman"/>
          <w:b/>
          <w:sz w:val="24"/>
          <w:szCs w:val="24"/>
          <w:lang w:eastAsia="ru-RU"/>
        </w:rPr>
        <w:t xml:space="preserve">и </w:t>
      </w:r>
      <w:r w:rsidRPr="00D97C44">
        <w:rPr>
          <w:rFonts w:ascii="Times New Roman" w:eastAsia="Times New Roman" w:hAnsi="Times New Roman" w:cs="Times New Roman"/>
          <w:b/>
          <w:spacing w:val="-1"/>
          <w:sz w:val="24"/>
          <w:szCs w:val="24"/>
          <w:lang w:eastAsia="ru-RU"/>
        </w:rPr>
        <w:t xml:space="preserve">обучающимися </w:t>
      </w:r>
      <w:r w:rsidRPr="00D97C44">
        <w:rPr>
          <w:rFonts w:ascii="Times New Roman" w:eastAsia="Times New Roman" w:hAnsi="Times New Roman" w:cs="Times New Roman"/>
          <w:b/>
          <w:sz w:val="24"/>
          <w:szCs w:val="24"/>
          <w:lang w:eastAsia="ru-RU"/>
        </w:rPr>
        <w:t xml:space="preserve">с ограниченными </w:t>
      </w:r>
      <w:r w:rsidRPr="00D97C44">
        <w:rPr>
          <w:rFonts w:ascii="Times New Roman" w:eastAsia="Times New Roman" w:hAnsi="Times New Roman" w:cs="Times New Roman"/>
          <w:b/>
          <w:spacing w:val="-1"/>
          <w:sz w:val="24"/>
          <w:szCs w:val="24"/>
          <w:lang w:eastAsia="ru-RU"/>
        </w:rPr>
        <w:t>возможностями здоровья</w:t>
      </w:r>
      <w:r w:rsidRPr="00D97C44">
        <w:rPr>
          <w:rFonts w:ascii="Times New Roman" w:eastAsia="Times New Roman" w:hAnsi="Times New Roman" w:cs="Times New Roman"/>
          <w:spacing w:val="-1"/>
          <w:sz w:val="24"/>
          <w:szCs w:val="24"/>
          <w:lang w:eastAsia="ru-RU"/>
        </w:rPr>
        <w:t xml:space="preserve"> осуществляется </w:t>
      </w:r>
      <w:r w:rsidRPr="00D97C44">
        <w:rPr>
          <w:rFonts w:ascii="Times New Roman" w:eastAsia="Times New Roman" w:hAnsi="Times New Roman" w:cs="Times New Roman"/>
          <w:sz w:val="24"/>
          <w:szCs w:val="24"/>
          <w:lang w:eastAsia="ru-RU"/>
        </w:rPr>
        <w:t xml:space="preserve">с </w:t>
      </w:r>
      <w:r w:rsidRPr="00D97C44">
        <w:rPr>
          <w:rFonts w:ascii="Times New Roman" w:eastAsia="Times New Roman" w:hAnsi="Times New Roman" w:cs="Times New Roman"/>
          <w:spacing w:val="-1"/>
          <w:sz w:val="24"/>
          <w:szCs w:val="24"/>
          <w:lang w:eastAsia="ru-RU"/>
        </w:rPr>
        <w:t>учетом особенностей психофизического развития, индивидуальных возможностей</w:t>
      </w:r>
      <w:r w:rsidRPr="00D97C44">
        <w:rPr>
          <w:rFonts w:ascii="Times New Roman" w:eastAsia="Times New Roman" w:hAnsi="Times New Roman" w:cs="Times New Roman"/>
          <w:sz w:val="24"/>
          <w:szCs w:val="24"/>
          <w:lang w:eastAsia="ru-RU"/>
        </w:rPr>
        <w:t xml:space="preserve"> и </w:t>
      </w:r>
      <w:r w:rsidRPr="00D97C44">
        <w:rPr>
          <w:rFonts w:ascii="Times New Roman" w:eastAsia="Times New Roman" w:hAnsi="Times New Roman" w:cs="Times New Roman"/>
          <w:spacing w:val="-1"/>
          <w:sz w:val="24"/>
          <w:szCs w:val="24"/>
          <w:lang w:eastAsia="ru-RU"/>
        </w:rPr>
        <w:t xml:space="preserve">состояния здоровья обучающихся. Для данной категории обучающихся обеспечен беспрепятственный </w:t>
      </w:r>
      <w:r w:rsidRPr="00D97C44">
        <w:rPr>
          <w:rFonts w:ascii="Times New Roman" w:eastAsia="Times New Roman" w:hAnsi="Times New Roman" w:cs="Times New Roman"/>
          <w:spacing w:val="-2"/>
          <w:sz w:val="24"/>
          <w:szCs w:val="24"/>
          <w:lang w:eastAsia="ru-RU"/>
        </w:rPr>
        <w:t xml:space="preserve">доступ </w:t>
      </w:r>
      <w:r w:rsidRPr="00D97C44">
        <w:rPr>
          <w:rFonts w:ascii="Times New Roman" w:eastAsia="Times New Roman" w:hAnsi="Times New Roman" w:cs="Times New Roman"/>
          <w:sz w:val="24"/>
          <w:szCs w:val="24"/>
          <w:lang w:eastAsia="ru-RU"/>
        </w:rPr>
        <w:t xml:space="preserve">в </w:t>
      </w:r>
      <w:r w:rsidRPr="00D97C44">
        <w:rPr>
          <w:rFonts w:ascii="Times New Roman" w:eastAsia="Times New Roman" w:hAnsi="Times New Roman" w:cs="Times New Roman"/>
          <w:spacing w:val="-1"/>
          <w:sz w:val="24"/>
          <w:szCs w:val="24"/>
          <w:lang w:eastAsia="ru-RU"/>
        </w:rPr>
        <w:t xml:space="preserve">учебные помещения Академии. Созданы следующие специальные условия: </w:t>
      </w:r>
    </w:p>
    <w:p w:rsidR="00CA0D9B" w:rsidRPr="00D97C44" w:rsidRDefault="00CA0D9B" w:rsidP="00CA0D9B">
      <w:pPr>
        <w:kinsoku w:val="0"/>
        <w:overflowPunct w:val="0"/>
        <w:spacing w:after="0" w:line="240" w:lineRule="auto"/>
        <w:ind w:firstLine="709"/>
        <w:jc w:val="both"/>
        <w:rPr>
          <w:rFonts w:ascii="Times New Roman" w:eastAsia="Times New Roman" w:hAnsi="Times New Roman" w:cs="Times New Roman"/>
          <w:i/>
          <w:iCs/>
          <w:sz w:val="24"/>
          <w:szCs w:val="24"/>
          <w:lang w:eastAsia="ru-RU"/>
        </w:rPr>
      </w:pPr>
      <w:r w:rsidRPr="00D97C44">
        <w:rPr>
          <w:rFonts w:ascii="Times New Roman" w:eastAsia="Times New Roman" w:hAnsi="Times New Roman" w:cs="Times New Roman"/>
          <w:i/>
          <w:iCs/>
          <w:sz w:val="24"/>
          <w:szCs w:val="24"/>
          <w:lang w:eastAsia="ru-RU"/>
        </w:rPr>
        <w:t xml:space="preserve">8.3.1. для </w:t>
      </w:r>
      <w:r w:rsidRPr="00D97C44">
        <w:rPr>
          <w:rFonts w:ascii="Times New Roman" w:eastAsia="Times New Roman" w:hAnsi="Times New Roman" w:cs="Times New Roman"/>
          <w:i/>
          <w:iCs/>
          <w:spacing w:val="-1"/>
          <w:sz w:val="24"/>
          <w:szCs w:val="24"/>
          <w:lang w:eastAsia="ru-RU"/>
        </w:rPr>
        <w:t xml:space="preserve">инвалидов </w:t>
      </w:r>
      <w:r w:rsidRPr="00D97C44">
        <w:rPr>
          <w:rFonts w:ascii="Times New Roman" w:eastAsia="Times New Roman" w:hAnsi="Times New Roman" w:cs="Times New Roman"/>
          <w:i/>
          <w:iCs/>
          <w:sz w:val="24"/>
          <w:szCs w:val="24"/>
          <w:lang w:eastAsia="ru-RU"/>
        </w:rPr>
        <w:t>и лиц с</w:t>
      </w:r>
      <w:r w:rsidRPr="00D97C44">
        <w:rPr>
          <w:rFonts w:ascii="Times New Roman" w:eastAsia="Times New Roman" w:hAnsi="Times New Roman" w:cs="Times New Roman"/>
          <w:i/>
          <w:iCs/>
          <w:spacing w:val="-1"/>
          <w:sz w:val="24"/>
          <w:szCs w:val="24"/>
          <w:lang w:eastAsia="ru-RU"/>
        </w:rPr>
        <w:t xml:space="preserve"> ограниченными возможностями</w:t>
      </w:r>
      <w:r w:rsidRPr="00D97C44">
        <w:rPr>
          <w:rFonts w:ascii="Times New Roman" w:eastAsia="Times New Roman" w:hAnsi="Times New Roman" w:cs="Times New Roman"/>
          <w:i/>
          <w:iCs/>
          <w:sz w:val="24"/>
          <w:szCs w:val="24"/>
          <w:lang w:eastAsia="ru-RU"/>
        </w:rPr>
        <w:t xml:space="preserve"> здоровья по зрению:</w:t>
      </w:r>
    </w:p>
    <w:p w:rsidR="00CA0D9B" w:rsidRPr="00D97C44" w:rsidRDefault="00CA0D9B" w:rsidP="00CA0D9B">
      <w:pPr>
        <w:spacing w:after="0" w:line="240" w:lineRule="auto"/>
        <w:ind w:firstLine="709"/>
        <w:jc w:val="both"/>
        <w:rPr>
          <w:rFonts w:ascii="Times New Roman" w:eastAsia="Times New Roman" w:hAnsi="Times New Roman" w:cs="Times New Roman"/>
          <w:spacing w:val="-1"/>
          <w:sz w:val="24"/>
          <w:szCs w:val="24"/>
          <w:lang w:eastAsia="ru-RU"/>
        </w:rPr>
      </w:pPr>
      <w:r w:rsidRPr="00D97C44">
        <w:rPr>
          <w:rFonts w:ascii="Times New Roman" w:eastAsia="Times New Roman" w:hAnsi="Times New Roman" w:cs="Times New Roman"/>
          <w:i/>
          <w:iCs/>
          <w:sz w:val="24"/>
          <w:szCs w:val="24"/>
          <w:lang w:eastAsia="ru-RU"/>
        </w:rPr>
        <w:t xml:space="preserve">- </w:t>
      </w:r>
      <w:r w:rsidRPr="00D97C44">
        <w:rPr>
          <w:rFonts w:ascii="Times New Roman" w:eastAsia="Times New Roman" w:hAnsi="Times New Roman" w:cs="Times New Roman"/>
          <w:iCs/>
          <w:sz w:val="24"/>
          <w:szCs w:val="24"/>
          <w:lang w:eastAsia="ru-RU"/>
        </w:rPr>
        <w:t>о</w:t>
      </w:r>
      <w:r w:rsidRPr="00D97C44">
        <w:rPr>
          <w:rFonts w:ascii="Times New Roman" w:eastAsia="Times New Roman" w:hAnsi="Times New Roman" w:cs="Times New Roman"/>
          <w:spacing w:val="-1"/>
          <w:sz w:val="24"/>
          <w:szCs w:val="24"/>
          <w:lang w:eastAsia="ru-RU"/>
        </w:rPr>
        <w:t xml:space="preserve">беспечен доступ </w:t>
      </w:r>
      <w:r w:rsidRPr="00D97C44">
        <w:rPr>
          <w:rFonts w:ascii="Times New Roman" w:eastAsia="Times New Roman" w:hAnsi="Times New Roman" w:cs="Times New Roman"/>
          <w:sz w:val="24"/>
          <w:szCs w:val="24"/>
          <w:lang w:eastAsia="ru-RU"/>
        </w:rPr>
        <w:t xml:space="preserve">обучающихся, </w:t>
      </w:r>
      <w:r w:rsidRPr="00D97C44">
        <w:rPr>
          <w:rFonts w:ascii="Times New Roman" w:eastAsia="Times New Roman" w:hAnsi="Times New Roman" w:cs="Times New Roman"/>
          <w:spacing w:val="-1"/>
          <w:sz w:val="24"/>
          <w:szCs w:val="24"/>
          <w:lang w:eastAsia="ru-RU"/>
        </w:rPr>
        <w:t xml:space="preserve">являющихся слепыми или слабовидящими </w:t>
      </w:r>
      <w:r w:rsidRPr="00D97C44">
        <w:rPr>
          <w:rFonts w:ascii="Times New Roman" w:eastAsia="Times New Roman" w:hAnsi="Times New Roman" w:cs="Times New Roman"/>
          <w:sz w:val="24"/>
          <w:szCs w:val="24"/>
          <w:lang w:eastAsia="ru-RU"/>
        </w:rPr>
        <w:t xml:space="preserve">к </w:t>
      </w:r>
      <w:r w:rsidRPr="00D97C44">
        <w:rPr>
          <w:rFonts w:ascii="Times New Roman" w:eastAsia="Times New Roman" w:hAnsi="Times New Roman" w:cs="Times New Roman"/>
          <w:spacing w:val="-1"/>
          <w:sz w:val="24"/>
          <w:szCs w:val="24"/>
          <w:lang w:eastAsia="ru-RU"/>
        </w:rPr>
        <w:t>зданиям Академии;</w:t>
      </w:r>
    </w:p>
    <w:p w:rsidR="00CA0D9B" w:rsidRPr="00D97C44" w:rsidRDefault="00CA0D9B" w:rsidP="00CA0D9B">
      <w:pPr>
        <w:spacing w:after="0" w:line="240" w:lineRule="auto"/>
        <w:ind w:firstLine="709"/>
        <w:jc w:val="both"/>
        <w:rPr>
          <w:rFonts w:ascii="Times New Roman" w:eastAsia="Times New Roman" w:hAnsi="Times New Roman" w:cs="Times New Roman"/>
          <w:sz w:val="24"/>
          <w:szCs w:val="24"/>
          <w:lang w:eastAsia="ru-RU"/>
        </w:rPr>
      </w:pPr>
      <w:r w:rsidRPr="00D97C44">
        <w:rPr>
          <w:rFonts w:ascii="Times New Roman" w:eastAsia="Times New Roman" w:hAnsi="Times New Roman" w:cs="Times New Roman"/>
          <w:spacing w:val="-1"/>
          <w:sz w:val="24"/>
          <w:szCs w:val="24"/>
          <w:lang w:eastAsia="ru-RU"/>
        </w:rPr>
        <w:t xml:space="preserve">- </w:t>
      </w:r>
      <w:r w:rsidRPr="00D97C44">
        <w:rPr>
          <w:rFonts w:ascii="Times New Roman" w:eastAsia="Times New Roman" w:hAnsi="Times New Roman" w:cs="Times New Roman"/>
          <w:iCs/>
          <w:sz w:val="24"/>
          <w:szCs w:val="24"/>
          <w:lang w:eastAsia="ru-RU"/>
        </w:rPr>
        <w:t>э</w:t>
      </w:r>
      <w:r w:rsidRPr="00D97C44">
        <w:rPr>
          <w:rFonts w:ascii="Times New Roman" w:eastAsia="Times New Roman" w:hAnsi="Times New Roman" w:cs="Times New Roman"/>
          <w:sz w:val="24"/>
          <w:szCs w:val="24"/>
          <w:lang w:eastAsia="ru-RU"/>
        </w:rPr>
        <w:t>лектронный видео увеличитель "ONYX Deskset HD 22 (в полной комплектации);</w:t>
      </w:r>
    </w:p>
    <w:p w:rsidR="00CA0D9B" w:rsidRPr="00D97C44" w:rsidRDefault="00CA0D9B" w:rsidP="00CA0D9B">
      <w:pPr>
        <w:spacing w:after="0" w:line="240" w:lineRule="auto"/>
        <w:ind w:firstLine="709"/>
        <w:jc w:val="both"/>
        <w:rPr>
          <w:rFonts w:ascii="Times New Roman" w:eastAsia="Times New Roman" w:hAnsi="Times New Roman" w:cs="Times New Roman"/>
          <w:sz w:val="24"/>
          <w:szCs w:val="24"/>
          <w:lang w:eastAsia="ru-RU"/>
        </w:rPr>
      </w:pPr>
      <w:r w:rsidRPr="00D97C44">
        <w:rPr>
          <w:rFonts w:ascii="Times New Roman" w:eastAsia="Times New Roman" w:hAnsi="Times New Roman" w:cs="Times New Roman"/>
          <w:b/>
          <w:sz w:val="24"/>
          <w:szCs w:val="24"/>
          <w:lang w:eastAsia="ru-RU"/>
        </w:rPr>
        <w:t xml:space="preserve">- </w:t>
      </w:r>
      <w:r w:rsidRPr="00D97C44">
        <w:rPr>
          <w:rFonts w:ascii="Times New Roman" w:eastAsia="Times New Roman" w:hAnsi="Times New Roman" w:cs="Times New Roman"/>
          <w:sz w:val="24"/>
          <w:szCs w:val="24"/>
          <w:shd w:val="clear" w:color="auto" w:fill="FFFFFF"/>
          <w:lang w:eastAsia="ru-RU"/>
        </w:rPr>
        <w:t>портативный компьютер с вводом/выводом шрифтом Брайля и синтезатором речи;</w:t>
      </w:r>
      <w:r w:rsidRPr="00D97C44">
        <w:rPr>
          <w:rFonts w:ascii="Times New Roman" w:eastAsia="Times New Roman" w:hAnsi="Times New Roman" w:cs="Times New Roman"/>
          <w:sz w:val="24"/>
          <w:szCs w:val="24"/>
          <w:lang w:eastAsia="ru-RU"/>
        </w:rPr>
        <w:t xml:space="preserve"> </w:t>
      </w:r>
    </w:p>
    <w:p w:rsidR="00CA0D9B" w:rsidRPr="00D97C44" w:rsidRDefault="00CA0D9B" w:rsidP="00CA0D9B">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D97C44">
        <w:rPr>
          <w:rFonts w:ascii="Times New Roman" w:eastAsia="Times New Roman" w:hAnsi="Times New Roman" w:cs="Times New Roman"/>
          <w:b/>
          <w:sz w:val="24"/>
          <w:szCs w:val="24"/>
          <w:lang w:eastAsia="ru-RU"/>
        </w:rPr>
        <w:t>-</w:t>
      </w:r>
      <w:r w:rsidRPr="00D97C44">
        <w:rPr>
          <w:rFonts w:ascii="Times New Roman" w:eastAsia="Times New Roman" w:hAnsi="Times New Roman" w:cs="Times New Roman"/>
          <w:sz w:val="24"/>
          <w:szCs w:val="24"/>
          <w:lang w:eastAsia="ru-RU"/>
        </w:rPr>
        <w:t xml:space="preserve"> принтер Брайля; </w:t>
      </w:r>
    </w:p>
    <w:p w:rsidR="00CA0D9B" w:rsidRPr="00D97C44" w:rsidRDefault="00CA0D9B" w:rsidP="00CA0D9B">
      <w:pPr>
        <w:spacing w:after="0" w:line="240" w:lineRule="auto"/>
        <w:ind w:firstLine="709"/>
        <w:jc w:val="both"/>
        <w:rPr>
          <w:rFonts w:ascii="Times New Roman" w:eastAsia="Times New Roman" w:hAnsi="Times New Roman" w:cs="Times New Roman"/>
          <w:sz w:val="24"/>
          <w:szCs w:val="24"/>
          <w:shd w:val="clear" w:color="auto" w:fill="FEFEFE"/>
          <w:lang w:eastAsia="ru-RU"/>
        </w:rPr>
      </w:pPr>
      <w:r w:rsidRPr="00D97C44">
        <w:rPr>
          <w:rFonts w:ascii="Times New Roman" w:eastAsia="Times New Roman" w:hAnsi="Times New Roman" w:cs="Times New Roman"/>
          <w:b/>
          <w:sz w:val="24"/>
          <w:szCs w:val="24"/>
          <w:shd w:val="clear" w:color="auto" w:fill="FFFFFF"/>
          <w:lang w:eastAsia="ru-RU"/>
        </w:rPr>
        <w:t xml:space="preserve">- </w:t>
      </w:r>
      <w:r w:rsidRPr="00D97C44">
        <w:rPr>
          <w:rFonts w:ascii="Times New Roman" w:eastAsia="Times New Roman" w:hAnsi="Times New Roman" w:cs="Times New Roman"/>
          <w:sz w:val="24"/>
          <w:szCs w:val="24"/>
          <w:shd w:val="clear" w:color="auto" w:fill="FEFEFE"/>
          <w:lang w:eastAsia="ru-RU"/>
        </w:rPr>
        <w:t>портативное устройство для чтения и увеличения.</w:t>
      </w:r>
      <w:r w:rsidRPr="00D97C44">
        <w:rPr>
          <w:rFonts w:ascii="Times New Roman" w:eastAsia="Times New Roman" w:hAnsi="Times New Roman" w:cs="Times New Roman"/>
          <w:b/>
          <w:sz w:val="24"/>
          <w:szCs w:val="24"/>
          <w:shd w:val="clear" w:color="auto" w:fill="FFFFFF"/>
          <w:lang w:eastAsia="ru-RU"/>
        </w:rPr>
        <w:t xml:space="preserve"> </w:t>
      </w:r>
    </w:p>
    <w:p w:rsidR="00CA0D9B" w:rsidRPr="00D97C44" w:rsidRDefault="00CA0D9B" w:rsidP="00CA0D9B">
      <w:pPr>
        <w:kinsoku w:val="0"/>
        <w:overflowPunct w:val="0"/>
        <w:spacing w:after="0" w:line="240" w:lineRule="auto"/>
        <w:ind w:firstLine="709"/>
        <w:jc w:val="both"/>
        <w:rPr>
          <w:rFonts w:ascii="Times New Roman" w:eastAsia="Times New Roman" w:hAnsi="Times New Roman" w:cs="Times New Roman"/>
          <w:i/>
          <w:iCs/>
          <w:sz w:val="24"/>
          <w:szCs w:val="24"/>
          <w:lang w:eastAsia="ru-RU"/>
        </w:rPr>
      </w:pPr>
      <w:r w:rsidRPr="00D97C44">
        <w:rPr>
          <w:rFonts w:ascii="Times New Roman" w:eastAsia="Times New Roman" w:hAnsi="Times New Roman" w:cs="Times New Roman"/>
          <w:i/>
          <w:iCs/>
          <w:sz w:val="24"/>
          <w:szCs w:val="24"/>
          <w:lang w:eastAsia="ru-RU"/>
        </w:rPr>
        <w:t xml:space="preserve">8.3.2. для </w:t>
      </w:r>
      <w:r w:rsidRPr="00D97C44">
        <w:rPr>
          <w:rFonts w:ascii="Times New Roman" w:eastAsia="Times New Roman" w:hAnsi="Times New Roman" w:cs="Times New Roman"/>
          <w:i/>
          <w:iCs/>
          <w:spacing w:val="-1"/>
          <w:sz w:val="24"/>
          <w:szCs w:val="24"/>
          <w:lang w:eastAsia="ru-RU"/>
        </w:rPr>
        <w:t xml:space="preserve">инвалидов </w:t>
      </w:r>
      <w:r w:rsidRPr="00D97C44">
        <w:rPr>
          <w:rFonts w:ascii="Times New Roman" w:eastAsia="Times New Roman" w:hAnsi="Times New Roman" w:cs="Times New Roman"/>
          <w:i/>
          <w:iCs/>
          <w:sz w:val="24"/>
          <w:szCs w:val="24"/>
          <w:lang w:eastAsia="ru-RU"/>
        </w:rPr>
        <w:t>и лиц с</w:t>
      </w:r>
      <w:r w:rsidRPr="00D97C44">
        <w:rPr>
          <w:rFonts w:ascii="Times New Roman" w:eastAsia="Times New Roman" w:hAnsi="Times New Roman" w:cs="Times New Roman"/>
          <w:i/>
          <w:iCs/>
          <w:spacing w:val="-1"/>
          <w:sz w:val="24"/>
          <w:szCs w:val="24"/>
          <w:lang w:eastAsia="ru-RU"/>
        </w:rPr>
        <w:t xml:space="preserve"> ограниченными возможностями</w:t>
      </w:r>
      <w:r w:rsidRPr="00D97C44">
        <w:rPr>
          <w:rFonts w:ascii="Times New Roman" w:eastAsia="Times New Roman" w:hAnsi="Times New Roman" w:cs="Times New Roman"/>
          <w:i/>
          <w:iCs/>
          <w:sz w:val="24"/>
          <w:szCs w:val="24"/>
          <w:lang w:eastAsia="ru-RU"/>
        </w:rPr>
        <w:t xml:space="preserve"> здоровья по слуху:</w:t>
      </w:r>
    </w:p>
    <w:p w:rsidR="00CA0D9B" w:rsidRPr="00D97C44" w:rsidRDefault="00CA0D9B" w:rsidP="00CA0D9B">
      <w:pPr>
        <w:kinsoku w:val="0"/>
        <w:overflowPunct w:val="0"/>
        <w:spacing w:after="0" w:line="240" w:lineRule="auto"/>
        <w:ind w:right="113" w:firstLine="709"/>
        <w:jc w:val="both"/>
        <w:rPr>
          <w:rFonts w:ascii="Times New Roman" w:eastAsia="Times New Roman" w:hAnsi="Times New Roman" w:cs="Times New Roman"/>
          <w:i/>
          <w:iCs/>
          <w:sz w:val="24"/>
          <w:szCs w:val="24"/>
          <w:lang w:eastAsia="ru-RU"/>
        </w:rPr>
      </w:pPr>
      <w:r w:rsidRPr="00D97C44">
        <w:rPr>
          <w:rFonts w:ascii="Times New Roman" w:eastAsia="Times New Roman" w:hAnsi="Times New Roman" w:cs="Times New Roman"/>
          <w:i/>
          <w:iCs/>
          <w:sz w:val="24"/>
          <w:szCs w:val="24"/>
          <w:lang w:eastAsia="ru-RU"/>
        </w:rPr>
        <w:t xml:space="preserve">- </w:t>
      </w:r>
      <w:r w:rsidRPr="00D97C44">
        <w:rPr>
          <w:rFonts w:ascii="Times New Roman" w:eastAsia="Times New Roman" w:hAnsi="Times New Roman" w:cs="Times New Roman"/>
          <w:sz w:val="24"/>
          <w:szCs w:val="24"/>
          <w:lang w:eastAsia="ru-RU"/>
        </w:rPr>
        <w:t>акустическая система</w:t>
      </w:r>
      <w:r w:rsidRPr="00D97C44">
        <w:rPr>
          <w:rFonts w:ascii="Times New Roman" w:eastAsia="Times New Roman" w:hAnsi="Times New Roman" w:cs="Times New Roman"/>
          <w:sz w:val="24"/>
          <w:szCs w:val="24"/>
          <w:shd w:val="clear" w:color="auto" w:fill="FFFFFF"/>
          <w:lang w:eastAsia="ru-RU"/>
        </w:rPr>
        <w:t xml:space="preserve"> Front Row to Go в комплекте (системы свободного звукового поля);</w:t>
      </w:r>
    </w:p>
    <w:p w:rsidR="00CA0D9B" w:rsidRPr="00D97C44" w:rsidRDefault="00CA0D9B" w:rsidP="00CA0D9B">
      <w:pPr>
        <w:kinsoku w:val="0"/>
        <w:overflowPunct w:val="0"/>
        <w:spacing w:after="0" w:line="240" w:lineRule="auto"/>
        <w:ind w:right="113" w:firstLine="709"/>
        <w:jc w:val="both"/>
        <w:rPr>
          <w:rFonts w:ascii="Times New Roman" w:eastAsia="Times New Roman" w:hAnsi="Times New Roman" w:cs="Times New Roman"/>
          <w:sz w:val="24"/>
          <w:szCs w:val="24"/>
          <w:shd w:val="clear" w:color="auto" w:fill="FFFFFF"/>
          <w:lang w:eastAsia="ru-RU"/>
        </w:rPr>
      </w:pPr>
      <w:r w:rsidRPr="00D97C44">
        <w:rPr>
          <w:rFonts w:ascii="Times New Roman" w:eastAsia="Times New Roman" w:hAnsi="Times New Roman" w:cs="Times New Roman"/>
          <w:i/>
          <w:iCs/>
          <w:sz w:val="24"/>
          <w:szCs w:val="24"/>
          <w:lang w:eastAsia="ru-RU"/>
        </w:rPr>
        <w:t xml:space="preserve">- </w:t>
      </w:r>
      <w:r w:rsidRPr="00D97C44">
        <w:rPr>
          <w:rFonts w:ascii="Times New Roman" w:eastAsia="Times New Roman" w:hAnsi="Times New Roman" w:cs="Times New Roman"/>
          <w:sz w:val="24"/>
          <w:szCs w:val="24"/>
          <w:shd w:val="clear" w:color="auto" w:fill="FFFFFF"/>
          <w:lang w:eastAsia="ru-RU"/>
        </w:rPr>
        <w:t xml:space="preserve">«ElBrailleW14J G2; </w:t>
      </w:r>
    </w:p>
    <w:p w:rsidR="00CA0D9B" w:rsidRPr="00D97C44" w:rsidRDefault="00CA0D9B" w:rsidP="00CA0D9B">
      <w:pPr>
        <w:kinsoku w:val="0"/>
        <w:overflowPunct w:val="0"/>
        <w:spacing w:after="0" w:line="240" w:lineRule="auto"/>
        <w:ind w:right="114" w:firstLine="709"/>
        <w:jc w:val="both"/>
        <w:rPr>
          <w:rFonts w:ascii="Times New Roman" w:eastAsia="Times New Roman" w:hAnsi="Times New Roman" w:cs="Times New Roman"/>
          <w:sz w:val="24"/>
          <w:szCs w:val="24"/>
          <w:shd w:val="clear" w:color="auto" w:fill="FFFFFF"/>
          <w:lang w:eastAsia="ru-RU"/>
        </w:rPr>
      </w:pPr>
      <w:r w:rsidRPr="00D97C44">
        <w:rPr>
          <w:rFonts w:ascii="Times New Roman" w:eastAsia="Times New Roman" w:hAnsi="Times New Roman" w:cs="Times New Roman"/>
          <w:b/>
          <w:sz w:val="24"/>
          <w:szCs w:val="24"/>
          <w:shd w:val="clear" w:color="auto" w:fill="FFFFFF"/>
          <w:lang w:eastAsia="ru-RU"/>
        </w:rPr>
        <w:t>-</w:t>
      </w:r>
      <w:r w:rsidRPr="00D97C44">
        <w:rPr>
          <w:rFonts w:ascii="Times New Roman" w:eastAsia="Times New Roman" w:hAnsi="Times New Roman" w:cs="Times New Roman"/>
          <w:sz w:val="24"/>
          <w:szCs w:val="24"/>
          <w:shd w:val="clear" w:color="auto" w:fill="FFFFFF"/>
          <w:lang w:eastAsia="ru-RU"/>
        </w:rPr>
        <w:t xml:space="preserve"> FM- приёмник ARC с индукционной петлей;</w:t>
      </w:r>
    </w:p>
    <w:p w:rsidR="00CA0D9B" w:rsidRPr="00D97C44" w:rsidRDefault="00CA0D9B" w:rsidP="00CA0D9B">
      <w:pPr>
        <w:kinsoku w:val="0"/>
        <w:overflowPunct w:val="0"/>
        <w:spacing w:after="0" w:line="240" w:lineRule="auto"/>
        <w:ind w:right="113" w:firstLine="709"/>
        <w:jc w:val="both"/>
        <w:rPr>
          <w:rFonts w:ascii="Times New Roman" w:eastAsia="Times New Roman" w:hAnsi="Times New Roman" w:cs="Times New Roman"/>
          <w:sz w:val="24"/>
          <w:szCs w:val="24"/>
          <w:shd w:val="clear" w:color="auto" w:fill="FFFFFF"/>
          <w:lang w:eastAsia="ru-RU"/>
        </w:rPr>
      </w:pPr>
      <w:r w:rsidRPr="00D97C44">
        <w:rPr>
          <w:rFonts w:ascii="Times New Roman" w:eastAsia="Times New Roman" w:hAnsi="Times New Roman" w:cs="Times New Roman"/>
          <w:sz w:val="24"/>
          <w:szCs w:val="24"/>
          <w:shd w:val="clear" w:color="auto" w:fill="FFFFFF"/>
          <w:lang w:eastAsia="ru-RU"/>
        </w:rPr>
        <w:t>- FM-передатчик AMIGO T31;</w:t>
      </w:r>
    </w:p>
    <w:p w:rsidR="00CA0D9B" w:rsidRPr="00D97C44" w:rsidRDefault="00CA0D9B" w:rsidP="00CA0D9B">
      <w:pPr>
        <w:kinsoku w:val="0"/>
        <w:overflowPunct w:val="0"/>
        <w:spacing w:after="0" w:line="240" w:lineRule="auto"/>
        <w:ind w:right="113" w:firstLine="709"/>
        <w:jc w:val="both"/>
        <w:rPr>
          <w:rFonts w:ascii="Times New Roman" w:eastAsia="Times New Roman" w:hAnsi="Times New Roman" w:cs="Times New Roman"/>
          <w:sz w:val="24"/>
          <w:szCs w:val="24"/>
          <w:shd w:val="clear" w:color="auto" w:fill="FFFFFF"/>
          <w:lang w:eastAsia="ru-RU"/>
        </w:rPr>
      </w:pPr>
      <w:r w:rsidRPr="00D97C44">
        <w:rPr>
          <w:rFonts w:ascii="Times New Roman" w:eastAsia="Times New Roman" w:hAnsi="Times New Roman" w:cs="Times New Roman"/>
          <w:sz w:val="24"/>
          <w:szCs w:val="24"/>
          <w:shd w:val="clear" w:color="auto" w:fill="FFFFFF"/>
          <w:lang w:eastAsia="ru-RU"/>
        </w:rPr>
        <w:t>-  радиокласс (радиомикрофон) «Сонет-РСМ» РМ- 2-1 (заушный индуктор и индукционная петля).</w:t>
      </w:r>
    </w:p>
    <w:p w:rsidR="00CA0D9B" w:rsidRPr="00D97C44" w:rsidRDefault="00CA0D9B" w:rsidP="00CA0D9B">
      <w:pPr>
        <w:kinsoku w:val="0"/>
        <w:overflowPunct w:val="0"/>
        <w:spacing w:after="0" w:line="240" w:lineRule="auto"/>
        <w:ind w:right="114" w:firstLine="709"/>
        <w:jc w:val="both"/>
        <w:rPr>
          <w:rFonts w:ascii="Times New Roman" w:eastAsia="Times New Roman" w:hAnsi="Times New Roman" w:cs="Times New Roman"/>
          <w:i/>
          <w:iCs/>
          <w:sz w:val="24"/>
          <w:szCs w:val="24"/>
          <w:lang w:eastAsia="ru-RU"/>
        </w:rPr>
      </w:pPr>
      <w:r w:rsidRPr="00D97C44">
        <w:rPr>
          <w:rFonts w:ascii="Times New Roman" w:eastAsia="Times New Roman" w:hAnsi="Times New Roman" w:cs="Times New Roman"/>
          <w:i/>
          <w:iCs/>
          <w:sz w:val="24"/>
          <w:szCs w:val="24"/>
          <w:lang w:eastAsia="ru-RU"/>
        </w:rPr>
        <w:t xml:space="preserve">8.3.3. для </w:t>
      </w:r>
      <w:r w:rsidRPr="00D97C44">
        <w:rPr>
          <w:rFonts w:ascii="Times New Roman" w:eastAsia="Times New Roman" w:hAnsi="Times New Roman" w:cs="Times New Roman"/>
          <w:i/>
          <w:iCs/>
          <w:spacing w:val="-1"/>
          <w:sz w:val="24"/>
          <w:szCs w:val="24"/>
          <w:lang w:eastAsia="ru-RU"/>
        </w:rPr>
        <w:t xml:space="preserve">инвалидов </w:t>
      </w:r>
      <w:r w:rsidRPr="00D97C44">
        <w:rPr>
          <w:rFonts w:ascii="Times New Roman" w:eastAsia="Times New Roman" w:hAnsi="Times New Roman" w:cs="Times New Roman"/>
          <w:i/>
          <w:iCs/>
          <w:sz w:val="24"/>
          <w:szCs w:val="24"/>
          <w:lang w:eastAsia="ru-RU"/>
        </w:rPr>
        <w:t xml:space="preserve">и лиц с </w:t>
      </w:r>
      <w:r w:rsidRPr="00D97C44">
        <w:rPr>
          <w:rFonts w:ascii="Times New Roman" w:eastAsia="Times New Roman" w:hAnsi="Times New Roman" w:cs="Times New Roman"/>
          <w:i/>
          <w:iCs/>
          <w:spacing w:val="-1"/>
          <w:sz w:val="24"/>
          <w:szCs w:val="24"/>
          <w:lang w:eastAsia="ru-RU"/>
        </w:rPr>
        <w:t xml:space="preserve">ограниченными возможностями здоровья, имеющих нарушения опорно-двигательного </w:t>
      </w:r>
      <w:r w:rsidRPr="00D97C44">
        <w:rPr>
          <w:rFonts w:ascii="Times New Roman" w:eastAsia="Times New Roman" w:hAnsi="Times New Roman" w:cs="Times New Roman"/>
          <w:i/>
          <w:iCs/>
          <w:sz w:val="24"/>
          <w:szCs w:val="24"/>
          <w:lang w:eastAsia="ru-RU"/>
        </w:rPr>
        <w:t>аппарата:</w:t>
      </w:r>
    </w:p>
    <w:p w:rsidR="00AC167E" w:rsidRPr="0075119B" w:rsidRDefault="00CA0D9B" w:rsidP="0075119B">
      <w:pPr>
        <w:kinsoku w:val="0"/>
        <w:overflowPunct w:val="0"/>
        <w:spacing w:after="0" w:line="240" w:lineRule="auto"/>
        <w:ind w:right="113" w:firstLine="709"/>
        <w:jc w:val="both"/>
        <w:rPr>
          <w:rFonts w:ascii="Times New Roman" w:eastAsia="Times New Roman" w:hAnsi="Times New Roman" w:cs="Times New Roman"/>
          <w:i/>
          <w:iCs/>
          <w:sz w:val="24"/>
          <w:szCs w:val="24"/>
          <w:lang w:eastAsia="ru-RU"/>
        </w:rPr>
      </w:pPr>
      <w:r w:rsidRPr="00D97C44">
        <w:rPr>
          <w:rFonts w:ascii="Times New Roman" w:eastAsia="Times New Roman" w:hAnsi="Times New Roman" w:cs="Times New Roman"/>
          <w:i/>
          <w:iCs/>
          <w:sz w:val="24"/>
          <w:szCs w:val="24"/>
          <w:lang w:eastAsia="ru-RU"/>
        </w:rPr>
        <w:lastRenderedPageBreak/>
        <w:t xml:space="preserve">- </w:t>
      </w:r>
      <w:r w:rsidRPr="00D97C44">
        <w:rPr>
          <w:rFonts w:ascii="Times New Roman" w:eastAsia="Times New Roman" w:hAnsi="Times New Roman" w:cs="Times New Roman"/>
          <w:sz w:val="24"/>
          <w:szCs w:val="24"/>
          <w:shd w:val="clear" w:color="auto" w:fill="FFFFFF"/>
          <w:lang w:eastAsia="ru-RU"/>
        </w:rPr>
        <w:t>автоматизированное рабочее место обучающегося с нарушением ОДА и ДЦП (ауд. №№ 12</w:t>
      </w:r>
      <w:r w:rsidR="00C12AEE">
        <w:rPr>
          <w:rFonts w:ascii="Times New Roman" w:eastAsia="Times New Roman" w:hAnsi="Times New Roman" w:cs="Times New Roman"/>
          <w:sz w:val="24"/>
          <w:szCs w:val="24"/>
          <w:shd w:val="clear" w:color="auto" w:fill="FFFFFF"/>
          <w:lang w:eastAsia="ru-RU"/>
        </w:rPr>
        <w:t>1</w:t>
      </w:r>
      <w:r w:rsidRPr="00D97C44">
        <w:rPr>
          <w:rFonts w:ascii="Times New Roman" w:eastAsia="Times New Roman" w:hAnsi="Times New Roman" w:cs="Times New Roman"/>
          <w:sz w:val="24"/>
          <w:szCs w:val="24"/>
          <w:shd w:val="clear" w:color="auto" w:fill="FFFFFF"/>
          <w:lang w:eastAsia="ru-RU"/>
        </w:rPr>
        <w:t>, 122).</w:t>
      </w:r>
    </w:p>
    <w:p w:rsidR="009C2864" w:rsidRDefault="009C2864" w:rsidP="00CA0D9B">
      <w:pPr>
        <w:spacing w:after="0" w:line="240" w:lineRule="auto"/>
        <w:ind w:left="360"/>
        <w:jc w:val="both"/>
        <w:rPr>
          <w:rFonts w:ascii="Times New Roman" w:hAnsi="Times New Roman" w:cs="Times New Roman"/>
          <w:sz w:val="24"/>
          <w:szCs w:val="24"/>
        </w:rPr>
      </w:pPr>
    </w:p>
    <w:p w:rsidR="00C1274C" w:rsidRDefault="00C1274C" w:rsidP="009C2864">
      <w:pPr>
        <w:spacing w:after="0" w:line="240" w:lineRule="auto"/>
        <w:jc w:val="right"/>
        <w:rPr>
          <w:rFonts w:ascii="Times New Roman" w:hAnsi="Times New Roman" w:cs="Times New Roman"/>
          <w:i/>
          <w:sz w:val="24"/>
          <w:szCs w:val="24"/>
        </w:rPr>
      </w:pPr>
    </w:p>
    <w:p w:rsidR="00C1274C" w:rsidRDefault="00C1274C" w:rsidP="009C2864">
      <w:pPr>
        <w:spacing w:after="0" w:line="240" w:lineRule="auto"/>
        <w:jc w:val="right"/>
        <w:rPr>
          <w:rFonts w:ascii="Times New Roman" w:hAnsi="Times New Roman" w:cs="Times New Roman"/>
          <w:i/>
          <w:sz w:val="24"/>
          <w:szCs w:val="24"/>
        </w:rPr>
      </w:pPr>
    </w:p>
    <w:p w:rsidR="00C1274C" w:rsidRDefault="00C1274C" w:rsidP="009C2864">
      <w:pPr>
        <w:spacing w:after="0" w:line="240" w:lineRule="auto"/>
        <w:jc w:val="right"/>
        <w:rPr>
          <w:rFonts w:ascii="Times New Roman" w:hAnsi="Times New Roman" w:cs="Times New Roman"/>
          <w:i/>
          <w:sz w:val="24"/>
          <w:szCs w:val="24"/>
        </w:rPr>
      </w:pPr>
    </w:p>
    <w:p w:rsidR="00CA0D9B" w:rsidRPr="00D97C44" w:rsidRDefault="00CA0D9B" w:rsidP="009C2864">
      <w:pPr>
        <w:spacing w:after="0" w:line="240" w:lineRule="auto"/>
        <w:jc w:val="right"/>
        <w:rPr>
          <w:rFonts w:ascii="Times New Roman" w:hAnsi="Times New Roman" w:cs="Times New Roman"/>
          <w:i/>
          <w:sz w:val="24"/>
          <w:szCs w:val="24"/>
        </w:rPr>
      </w:pPr>
      <w:r w:rsidRPr="00D97C44">
        <w:rPr>
          <w:rFonts w:ascii="Times New Roman" w:hAnsi="Times New Roman" w:cs="Times New Roman"/>
          <w:i/>
          <w:sz w:val="24"/>
          <w:szCs w:val="24"/>
        </w:rPr>
        <w:t>Приложение к рабочей программ</w:t>
      </w:r>
      <w:r w:rsidR="00D96914">
        <w:rPr>
          <w:rFonts w:ascii="Times New Roman" w:hAnsi="Times New Roman" w:cs="Times New Roman"/>
          <w:i/>
          <w:sz w:val="24"/>
          <w:szCs w:val="24"/>
        </w:rPr>
        <w:t>е</w:t>
      </w:r>
      <w:r w:rsidRPr="00D97C44">
        <w:rPr>
          <w:rFonts w:ascii="Times New Roman" w:hAnsi="Times New Roman" w:cs="Times New Roman"/>
          <w:i/>
          <w:sz w:val="24"/>
          <w:szCs w:val="24"/>
        </w:rPr>
        <w:t xml:space="preserve"> дисциплины</w:t>
      </w:r>
    </w:p>
    <w:p w:rsidR="00CA0D9B" w:rsidRPr="00D97C44" w:rsidRDefault="00CA0D9B" w:rsidP="009C2864">
      <w:pPr>
        <w:spacing w:after="0" w:line="240" w:lineRule="auto"/>
        <w:jc w:val="right"/>
        <w:rPr>
          <w:rFonts w:ascii="Times New Roman" w:hAnsi="Times New Roman" w:cs="Times New Roman"/>
          <w:i/>
          <w:sz w:val="24"/>
          <w:szCs w:val="24"/>
        </w:rPr>
      </w:pPr>
      <w:r w:rsidRPr="00D97C44">
        <w:rPr>
          <w:rFonts w:ascii="Times New Roman" w:hAnsi="Times New Roman" w:cs="Times New Roman"/>
          <w:i/>
          <w:sz w:val="24"/>
          <w:szCs w:val="24"/>
        </w:rPr>
        <w:t>«Морфофункциональные особенности организма человека»</w:t>
      </w:r>
    </w:p>
    <w:p w:rsidR="009C2864" w:rsidRPr="00D97C44" w:rsidRDefault="009C2864" w:rsidP="00CA0D9B">
      <w:pPr>
        <w:jc w:val="center"/>
        <w:rPr>
          <w:rFonts w:ascii="Times New Roman" w:hAnsi="Times New Roman" w:cs="Times New Roman"/>
          <w:sz w:val="24"/>
          <w:szCs w:val="24"/>
        </w:rPr>
      </w:pPr>
    </w:p>
    <w:p w:rsidR="00CA0D9B" w:rsidRPr="00D97C44" w:rsidRDefault="00CA0D9B" w:rsidP="009C2864">
      <w:pPr>
        <w:spacing w:after="0" w:line="240" w:lineRule="auto"/>
        <w:jc w:val="center"/>
        <w:rPr>
          <w:rFonts w:ascii="Times New Roman" w:hAnsi="Times New Roman" w:cs="Times New Roman"/>
          <w:sz w:val="24"/>
          <w:szCs w:val="24"/>
        </w:rPr>
      </w:pPr>
      <w:r w:rsidRPr="00D97C44">
        <w:rPr>
          <w:rFonts w:ascii="Times New Roman" w:hAnsi="Times New Roman" w:cs="Times New Roman"/>
          <w:sz w:val="24"/>
          <w:szCs w:val="24"/>
        </w:rPr>
        <w:t xml:space="preserve">Министерство спорта Российской Федерации </w:t>
      </w:r>
    </w:p>
    <w:p w:rsidR="009C2864" w:rsidRPr="00D97C44" w:rsidRDefault="009C2864" w:rsidP="009C2864">
      <w:pPr>
        <w:spacing w:after="0" w:line="240" w:lineRule="auto"/>
        <w:jc w:val="center"/>
        <w:rPr>
          <w:rFonts w:ascii="Times New Roman" w:hAnsi="Times New Roman" w:cs="Times New Roman"/>
          <w:sz w:val="24"/>
          <w:szCs w:val="24"/>
        </w:rPr>
      </w:pPr>
    </w:p>
    <w:p w:rsidR="00CA0D9B" w:rsidRPr="00D97C44" w:rsidRDefault="00CA0D9B" w:rsidP="009C2864">
      <w:pPr>
        <w:spacing w:after="0" w:line="240" w:lineRule="auto"/>
        <w:jc w:val="center"/>
        <w:rPr>
          <w:rFonts w:ascii="Times New Roman" w:hAnsi="Times New Roman" w:cs="Times New Roman"/>
          <w:sz w:val="24"/>
          <w:szCs w:val="24"/>
        </w:rPr>
      </w:pPr>
      <w:r w:rsidRPr="00D97C44">
        <w:rPr>
          <w:rFonts w:ascii="Times New Roman" w:hAnsi="Times New Roman" w:cs="Times New Roman"/>
          <w:sz w:val="24"/>
          <w:szCs w:val="24"/>
        </w:rPr>
        <w:t xml:space="preserve">Федеральное государственное бюджетное образовательное учреждение </w:t>
      </w:r>
    </w:p>
    <w:p w:rsidR="00CA0D9B" w:rsidRPr="00D97C44" w:rsidRDefault="00CA0D9B" w:rsidP="009C2864">
      <w:pPr>
        <w:spacing w:after="0" w:line="240" w:lineRule="auto"/>
        <w:jc w:val="center"/>
        <w:rPr>
          <w:rFonts w:ascii="Times New Roman" w:hAnsi="Times New Roman" w:cs="Times New Roman"/>
          <w:sz w:val="24"/>
          <w:szCs w:val="24"/>
        </w:rPr>
      </w:pPr>
      <w:r w:rsidRPr="00D97C44">
        <w:rPr>
          <w:rFonts w:ascii="Times New Roman" w:hAnsi="Times New Roman" w:cs="Times New Roman"/>
          <w:sz w:val="24"/>
          <w:szCs w:val="24"/>
        </w:rPr>
        <w:t>высшего образования</w:t>
      </w:r>
    </w:p>
    <w:p w:rsidR="00CA0D9B" w:rsidRPr="00D97C44" w:rsidRDefault="00CA0D9B" w:rsidP="009C2864">
      <w:pPr>
        <w:spacing w:after="0" w:line="240" w:lineRule="auto"/>
        <w:jc w:val="center"/>
        <w:rPr>
          <w:rFonts w:ascii="Times New Roman" w:hAnsi="Times New Roman" w:cs="Times New Roman"/>
          <w:sz w:val="24"/>
          <w:szCs w:val="24"/>
        </w:rPr>
      </w:pPr>
      <w:r w:rsidRPr="00D97C44">
        <w:rPr>
          <w:rFonts w:ascii="Times New Roman" w:hAnsi="Times New Roman" w:cs="Times New Roman"/>
          <w:sz w:val="24"/>
          <w:szCs w:val="24"/>
        </w:rPr>
        <w:t xml:space="preserve"> «Московская государственная академия физической культуры»</w:t>
      </w:r>
    </w:p>
    <w:p w:rsidR="009C2864" w:rsidRPr="00D97C44" w:rsidRDefault="009C2864" w:rsidP="009C2864">
      <w:pPr>
        <w:spacing w:after="0" w:line="240" w:lineRule="auto"/>
        <w:jc w:val="center"/>
        <w:rPr>
          <w:rFonts w:ascii="Times New Roman" w:hAnsi="Times New Roman" w:cs="Times New Roman"/>
          <w:sz w:val="24"/>
          <w:szCs w:val="24"/>
        </w:rPr>
      </w:pPr>
    </w:p>
    <w:p w:rsidR="00CA0D9B" w:rsidRPr="00D97C44" w:rsidRDefault="00CA0D9B" w:rsidP="009C2864">
      <w:pPr>
        <w:spacing w:after="0" w:line="240" w:lineRule="auto"/>
        <w:jc w:val="center"/>
        <w:rPr>
          <w:rFonts w:ascii="Times New Roman" w:hAnsi="Times New Roman" w:cs="Times New Roman"/>
          <w:sz w:val="24"/>
          <w:szCs w:val="24"/>
        </w:rPr>
      </w:pPr>
      <w:r w:rsidRPr="00D97C44">
        <w:rPr>
          <w:rFonts w:ascii="Times New Roman" w:hAnsi="Times New Roman" w:cs="Times New Roman"/>
          <w:sz w:val="24"/>
          <w:szCs w:val="24"/>
        </w:rPr>
        <w:t>Кафедра АНАТОМИИ</w:t>
      </w:r>
    </w:p>
    <w:p w:rsidR="009C2864" w:rsidRPr="00D97C44" w:rsidRDefault="009C2864" w:rsidP="009C2864">
      <w:pPr>
        <w:spacing w:after="0" w:line="240" w:lineRule="auto"/>
        <w:jc w:val="right"/>
        <w:rPr>
          <w:rFonts w:ascii="Times New Roman" w:hAnsi="Times New Roman" w:cs="Times New Roman"/>
          <w:sz w:val="24"/>
          <w:szCs w:val="24"/>
        </w:rPr>
      </w:pPr>
    </w:p>
    <w:p w:rsidR="008921DC" w:rsidRPr="009775C0" w:rsidRDefault="008921DC" w:rsidP="008921DC">
      <w:pPr>
        <w:jc w:val="right"/>
        <w:rPr>
          <w:sz w:val="24"/>
          <w:szCs w:val="24"/>
        </w:rPr>
      </w:pPr>
    </w:p>
    <w:p w:rsidR="008921DC" w:rsidRDefault="008921DC" w:rsidP="008921DC">
      <w:pPr>
        <w:pStyle w:val="Standard"/>
        <w:spacing w:after="0" w:line="240" w:lineRule="auto"/>
        <w:jc w:val="right"/>
      </w:pPr>
      <w:r>
        <w:rPr>
          <w:rFonts w:ascii="Times New Roman" w:eastAsia="Times New Roman" w:hAnsi="Times New Roman" w:cs="Times New Roman"/>
          <w:sz w:val="24"/>
          <w:szCs w:val="24"/>
          <w:lang w:eastAsia="ru-RU"/>
        </w:rPr>
        <w:t>УТВЕРЖДЕНО</w:t>
      </w:r>
    </w:p>
    <w:p w:rsidR="008921DC" w:rsidRDefault="008921DC" w:rsidP="008921DC">
      <w:pPr>
        <w:pStyle w:val="Standard"/>
        <w:spacing w:after="0" w:line="240" w:lineRule="auto"/>
        <w:jc w:val="right"/>
      </w:pPr>
      <w:r>
        <w:rPr>
          <w:rFonts w:ascii="Times New Roman" w:eastAsia="Times New Roman" w:hAnsi="Times New Roman" w:cs="Times New Roman"/>
          <w:sz w:val="24"/>
          <w:szCs w:val="24"/>
          <w:lang w:eastAsia="ru-RU"/>
        </w:rPr>
        <w:t xml:space="preserve">решением Учебно-методической комиссии     </w:t>
      </w:r>
    </w:p>
    <w:p w:rsidR="008921DC" w:rsidRDefault="008921DC" w:rsidP="008921DC">
      <w:pPr>
        <w:pStyle w:val="Standard"/>
        <w:spacing w:after="0" w:line="240" w:lineRule="auto"/>
        <w:jc w:val="right"/>
      </w:pPr>
      <w:r>
        <w:rPr>
          <w:rFonts w:ascii="Times New Roman" w:eastAsia="Times New Roman" w:hAnsi="Times New Roman" w:cs="Times New Roman"/>
          <w:sz w:val="24"/>
          <w:szCs w:val="24"/>
          <w:lang w:eastAsia="ru-RU"/>
        </w:rPr>
        <w:t xml:space="preserve">протокол № </w:t>
      </w:r>
      <w:r w:rsidR="008F72DB">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/24 от «1</w:t>
      </w:r>
      <w:r w:rsidR="008F72DB">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008F72DB">
        <w:rPr>
          <w:rFonts w:ascii="Times New Roman" w:eastAsia="Times New Roman" w:hAnsi="Times New Roman" w:cs="Times New Roman"/>
          <w:sz w:val="24"/>
          <w:szCs w:val="24"/>
          <w:lang w:eastAsia="ru-RU"/>
        </w:rPr>
        <w:t>мая</w:t>
      </w:r>
      <w:r>
        <w:rPr>
          <w:rFonts w:ascii="Times New Roman" w:eastAsia="Times New Roman" w:hAnsi="Times New Roman" w:cs="Times New Roman"/>
          <w:sz w:val="24"/>
          <w:szCs w:val="24"/>
          <w:lang w:eastAsia="ru-RU"/>
        </w:rPr>
        <w:t xml:space="preserve"> 202</w:t>
      </w:r>
      <w:r w:rsidR="008F72DB">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г.</w:t>
      </w:r>
    </w:p>
    <w:p w:rsidR="008921DC" w:rsidRDefault="008921DC" w:rsidP="008921DC">
      <w:pPr>
        <w:pStyle w:val="Standard"/>
        <w:spacing w:after="0" w:line="240" w:lineRule="auto"/>
        <w:jc w:val="right"/>
      </w:pPr>
      <w:r>
        <w:rPr>
          <w:rFonts w:ascii="Times New Roman" w:eastAsia="Times New Roman" w:hAnsi="Times New Roman" w:cs="Times New Roman"/>
          <w:sz w:val="24"/>
          <w:szCs w:val="24"/>
          <w:lang w:eastAsia="ru-RU"/>
        </w:rPr>
        <w:t>Председатель УМК,</w:t>
      </w:r>
    </w:p>
    <w:p w:rsidR="008921DC" w:rsidRDefault="008921DC" w:rsidP="008921DC">
      <w:pPr>
        <w:pStyle w:val="Standard"/>
        <w:spacing w:after="0" w:line="240" w:lineRule="auto"/>
        <w:jc w:val="right"/>
      </w:pPr>
      <w:r>
        <w:rPr>
          <w:rFonts w:ascii="Times New Roman" w:eastAsia="Times New Roman" w:hAnsi="Times New Roman" w:cs="Times New Roman"/>
          <w:sz w:val="24"/>
          <w:szCs w:val="24"/>
          <w:lang w:eastAsia="ru-RU"/>
        </w:rPr>
        <w:t>проректор  по учебной работе</w:t>
      </w:r>
    </w:p>
    <w:p w:rsidR="008921DC" w:rsidRDefault="008921DC" w:rsidP="008921DC">
      <w:pPr>
        <w:pStyle w:val="Standard"/>
        <w:spacing w:after="0" w:line="240" w:lineRule="auto"/>
        <w:jc w:val="right"/>
      </w:pPr>
      <w:r>
        <w:rPr>
          <w:rFonts w:ascii="Times New Roman" w:eastAsia="Times New Roman" w:hAnsi="Times New Roman" w:cs="Times New Roman"/>
          <w:sz w:val="24"/>
          <w:szCs w:val="24"/>
          <w:lang w:eastAsia="ru-RU"/>
        </w:rPr>
        <w:t>___________________А.П.Морозов</w:t>
      </w:r>
    </w:p>
    <w:p w:rsidR="00442CA6" w:rsidRPr="008921DC" w:rsidRDefault="008921DC" w:rsidP="008921DC">
      <w:pPr>
        <w:jc w:val="right"/>
        <w:rPr>
          <w:rFonts w:ascii="Times New Roman" w:hAnsi="Times New Roman" w:cs="Times New Roman"/>
          <w:b/>
          <w:bCs/>
          <w:sz w:val="24"/>
          <w:szCs w:val="24"/>
        </w:rPr>
      </w:pPr>
      <w:r w:rsidRPr="008921DC">
        <w:rPr>
          <w:rFonts w:ascii="Times New Roman" w:hAnsi="Times New Roman" w:cs="Times New Roman"/>
          <w:sz w:val="24"/>
          <w:szCs w:val="24"/>
        </w:rPr>
        <w:t>«1</w:t>
      </w:r>
      <w:r w:rsidR="008F72DB">
        <w:rPr>
          <w:rFonts w:ascii="Times New Roman" w:hAnsi="Times New Roman" w:cs="Times New Roman"/>
          <w:sz w:val="24"/>
          <w:szCs w:val="24"/>
        </w:rPr>
        <w:t>9</w:t>
      </w:r>
      <w:r w:rsidRPr="008921DC">
        <w:rPr>
          <w:rFonts w:ascii="Times New Roman" w:hAnsi="Times New Roman" w:cs="Times New Roman"/>
          <w:sz w:val="24"/>
          <w:szCs w:val="24"/>
        </w:rPr>
        <w:t xml:space="preserve">» </w:t>
      </w:r>
      <w:r w:rsidR="008F72DB">
        <w:rPr>
          <w:rFonts w:ascii="Times New Roman" w:hAnsi="Times New Roman" w:cs="Times New Roman"/>
          <w:sz w:val="24"/>
          <w:szCs w:val="24"/>
        </w:rPr>
        <w:t>мая</w:t>
      </w:r>
      <w:r w:rsidRPr="008921DC">
        <w:rPr>
          <w:rFonts w:ascii="Times New Roman" w:hAnsi="Times New Roman" w:cs="Times New Roman"/>
          <w:sz w:val="24"/>
          <w:szCs w:val="24"/>
        </w:rPr>
        <w:t xml:space="preserve"> 202</w:t>
      </w:r>
      <w:r w:rsidR="008F72DB">
        <w:rPr>
          <w:rFonts w:ascii="Times New Roman" w:hAnsi="Times New Roman" w:cs="Times New Roman"/>
          <w:sz w:val="24"/>
          <w:szCs w:val="24"/>
        </w:rPr>
        <w:t>5</w:t>
      </w:r>
      <w:r w:rsidRPr="008921DC">
        <w:rPr>
          <w:rFonts w:ascii="Times New Roman" w:hAnsi="Times New Roman" w:cs="Times New Roman"/>
          <w:sz w:val="24"/>
          <w:szCs w:val="24"/>
        </w:rPr>
        <w:t xml:space="preserve"> г</w:t>
      </w:r>
    </w:p>
    <w:p w:rsidR="00CA0D9B" w:rsidRPr="00D97C44" w:rsidRDefault="00CA0D9B" w:rsidP="00CA0D9B">
      <w:pPr>
        <w:jc w:val="center"/>
        <w:rPr>
          <w:rFonts w:ascii="Times New Roman" w:hAnsi="Times New Roman" w:cs="Times New Roman"/>
          <w:b/>
          <w:bCs/>
          <w:sz w:val="24"/>
          <w:szCs w:val="24"/>
        </w:rPr>
      </w:pPr>
      <w:r w:rsidRPr="00D97C44">
        <w:rPr>
          <w:rFonts w:ascii="Times New Roman" w:hAnsi="Times New Roman" w:cs="Times New Roman"/>
          <w:b/>
          <w:bCs/>
          <w:sz w:val="24"/>
          <w:szCs w:val="24"/>
        </w:rPr>
        <w:t xml:space="preserve">Фонд оценочных средств </w:t>
      </w:r>
      <w:r w:rsidRPr="00D97C44">
        <w:rPr>
          <w:rFonts w:ascii="Times New Roman" w:hAnsi="Times New Roman" w:cs="Times New Roman"/>
          <w:b/>
          <w:sz w:val="24"/>
          <w:szCs w:val="24"/>
        </w:rPr>
        <w:t>по дисциплине</w:t>
      </w:r>
    </w:p>
    <w:p w:rsidR="00CA0D9B" w:rsidRPr="00D97C44" w:rsidRDefault="00CA0D9B" w:rsidP="00CA0D9B">
      <w:pPr>
        <w:widowControl w:val="0"/>
        <w:jc w:val="center"/>
        <w:rPr>
          <w:rFonts w:ascii="Times New Roman" w:hAnsi="Times New Roman" w:cs="Times New Roman"/>
          <w:b/>
          <w:color w:val="000000"/>
          <w:sz w:val="24"/>
          <w:szCs w:val="24"/>
        </w:rPr>
      </w:pPr>
      <w:r w:rsidRPr="00D97C44">
        <w:rPr>
          <w:rFonts w:ascii="Times New Roman" w:hAnsi="Times New Roman" w:cs="Times New Roman"/>
          <w:b/>
          <w:color w:val="000000"/>
          <w:sz w:val="24"/>
          <w:szCs w:val="24"/>
        </w:rPr>
        <w:t>«</w:t>
      </w:r>
      <w:r w:rsidRPr="00D97C44">
        <w:rPr>
          <w:rFonts w:ascii="Times New Roman" w:eastAsia="Calibri" w:hAnsi="Times New Roman" w:cs="Times New Roman"/>
          <w:b/>
          <w:bCs/>
          <w:color w:val="000000"/>
          <w:sz w:val="24"/>
          <w:szCs w:val="24"/>
          <w:lang w:eastAsia="ru-RU"/>
        </w:rPr>
        <w:t>МОРФОФУНКЦИОНАЛЬНЫЕ ОСОБЕННОСТИ ОРГАНИЗМА ЧЕЛОВЕКА</w:t>
      </w:r>
      <w:r w:rsidRPr="00D97C44">
        <w:rPr>
          <w:rFonts w:ascii="Times New Roman" w:hAnsi="Times New Roman" w:cs="Times New Roman"/>
          <w:b/>
          <w:color w:val="000000"/>
          <w:sz w:val="24"/>
          <w:szCs w:val="24"/>
        </w:rPr>
        <w:t>»</w:t>
      </w:r>
    </w:p>
    <w:p w:rsidR="00CA0D9B" w:rsidRPr="00D97C44" w:rsidRDefault="00CA0D9B" w:rsidP="00CA0D9B">
      <w:pPr>
        <w:widowControl w:val="0"/>
        <w:jc w:val="center"/>
        <w:rPr>
          <w:rFonts w:ascii="Times New Roman" w:hAnsi="Times New Roman" w:cs="Times New Roman"/>
          <w:b/>
          <w:color w:val="000000"/>
          <w:sz w:val="24"/>
          <w:szCs w:val="24"/>
        </w:rPr>
      </w:pPr>
    </w:p>
    <w:p w:rsidR="00CA0D9B" w:rsidRPr="00D97C44" w:rsidRDefault="00CA0D9B" w:rsidP="00CA0D9B">
      <w:pPr>
        <w:spacing w:after="0" w:line="240" w:lineRule="auto"/>
        <w:jc w:val="center"/>
        <w:rPr>
          <w:rFonts w:ascii="Times New Roman" w:eastAsia="Calibri" w:hAnsi="Times New Roman" w:cs="Times New Roman"/>
          <w:b/>
          <w:bCs/>
          <w:color w:val="000000"/>
          <w:sz w:val="24"/>
          <w:szCs w:val="24"/>
          <w:lang w:eastAsia="ru-RU"/>
        </w:rPr>
      </w:pPr>
      <w:r w:rsidRPr="00D97C44">
        <w:rPr>
          <w:rFonts w:ascii="Times New Roman" w:eastAsia="Calibri" w:hAnsi="Times New Roman" w:cs="Times New Roman"/>
          <w:b/>
          <w:bCs/>
          <w:color w:val="000000"/>
          <w:sz w:val="24"/>
          <w:szCs w:val="24"/>
          <w:lang w:eastAsia="ru-RU"/>
        </w:rPr>
        <w:t xml:space="preserve">Направление подготовки </w:t>
      </w:r>
    </w:p>
    <w:p w:rsidR="00CA0D9B" w:rsidRPr="00D97C44" w:rsidRDefault="00CA0D9B" w:rsidP="00CA0D9B">
      <w:pPr>
        <w:spacing w:after="0" w:line="240" w:lineRule="auto"/>
        <w:jc w:val="center"/>
        <w:rPr>
          <w:rFonts w:ascii="Times New Roman" w:eastAsia="Calibri" w:hAnsi="Times New Roman" w:cs="Times New Roman"/>
          <w:b/>
          <w:bCs/>
          <w:sz w:val="24"/>
          <w:szCs w:val="24"/>
          <w:lang w:eastAsia="ru-RU"/>
        </w:rPr>
      </w:pPr>
      <w:r w:rsidRPr="00D97C44">
        <w:rPr>
          <w:rFonts w:ascii="Times New Roman" w:eastAsia="Calibri" w:hAnsi="Times New Roman" w:cs="Times New Roman"/>
          <w:b/>
          <w:bCs/>
          <w:sz w:val="24"/>
          <w:szCs w:val="24"/>
          <w:lang w:eastAsia="ru-RU"/>
        </w:rPr>
        <w:t>49.03.02 Физическая культура для лиц с отклонениями в состоянии здоровья</w:t>
      </w:r>
    </w:p>
    <w:p w:rsidR="00CA0D9B" w:rsidRPr="00D97C44" w:rsidRDefault="00CA0D9B" w:rsidP="00CA0D9B">
      <w:pPr>
        <w:spacing w:after="0" w:line="240" w:lineRule="auto"/>
        <w:jc w:val="center"/>
        <w:rPr>
          <w:rFonts w:ascii="Times New Roman" w:eastAsia="Calibri" w:hAnsi="Times New Roman" w:cs="Times New Roman"/>
          <w:b/>
          <w:bCs/>
          <w:sz w:val="24"/>
          <w:szCs w:val="24"/>
          <w:lang w:eastAsia="ru-RU"/>
        </w:rPr>
      </w:pPr>
      <w:r w:rsidRPr="00D97C44">
        <w:rPr>
          <w:rFonts w:ascii="Times New Roman" w:eastAsia="Calibri" w:hAnsi="Times New Roman" w:cs="Times New Roman"/>
          <w:b/>
          <w:bCs/>
          <w:sz w:val="24"/>
          <w:szCs w:val="24"/>
          <w:lang w:eastAsia="ru-RU"/>
        </w:rPr>
        <w:t xml:space="preserve">(адаптивная физическая культура) </w:t>
      </w:r>
    </w:p>
    <w:p w:rsidR="009C2864" w:rsidRPr="00D97C44" w:rsidRDefault="009C2864" w:rsidP="00CA0D9B">
      <w:pPr>
        <w:spacing w:after="0" w:line="240" w:lineRule="auto"/>
        <w:jc w:val="center"/>
        <w:rPr>
          <w:rFonts w:ascii="Times New Roman" w:eastAsia="Calibri" w:hAnsi="Times New Roman" w:cs="Times New Roman"/>
          <w:b/>
          <w:bCs/>
          <w:iCs/>
          <w:sz w:val="24"/>
          <w:szCs w:val="24"/>
          <w:lang w:eastAsia="ru-RU"/>
        </w:rPr>
      </w:pPr>
    </w:p>
    <w:p w:rsidR="001E3F83" w:rsidRPr="001E3F83" w:rsidRDefault="00C613A9" w:rsidP="001E3F83">
      <w:pPr>
        <w:spacing w:after="0" w:line="240" w:lineRule="auto"/>
        <w:contextualSpacing/>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ОПОП</w:t>
      </w:r>
      <w:r w:rsidR="001E3F83" w:rsidRPr="001E3F83">
        <w:rPr>
          <w:rFonts w:ascii="Times New Roman" w:eastAsia="Calibri" w:hAnsi="Times New Roman" w:cs="Times New Roman"/>
          <w:b/>
          <w:sz w:val="24"/>
          <w:szCs w:val="24"/>
          <w:lang w:eastAsia="ru-RU"/>
        </w:rPr>
        <w:t xml:space="preserve">  «Лечебная физическая культура»</w:t>
      </w:r>
    </w:p>
    <w:p w:rsidR="001E3F83" w:rsidRDefault="00C613A9" w:rsidP="001E3F83">
      <w:pPr>
        <w:spacing w:after="0" w:line="240" w:lineRule="auto"/>
        <w:contextualSpacing/>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ОПОП</w:t>
      </w:r>
      <w:r w:rsidR="001E3F83" w:rsidRPr="001E3F83">
        <w:rPr>
          <w:rFonts w:ascii="Times New Roman" w:eastAsia="Calibri" w:hAnsi="Times New Roman" w:cs="Times New Roman"/>
          <w:b/>
          <w:sz w:val="24"/>
          <w:szCs w:val="24"/>
          <w:lang w:eastAsia="ru-RU"/>
        </w:rPr>
        <w:t xml:space="preserve"> «Физическая реабилитация»</w:t>
      </w:r>
    </w:p>
    <w:p w:rsidR="00CC79BA" w:rsidRPr="001E3F83" w:rsidRDefault="00CC79BA" w:rsidP="001E3F83">
      <w:pPr>
        <w:spacing w:after="0" w:line="240" w:lineRule="auto"/>
        <w:contextualSpacing/>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ОПОП «Адаптивный спорт»</w:t>
      </w:r>
    </w:p>
    <w:p w:rsidR="00B82075" w:rsidRDefault="00B82075" w:rsidP="00CA0D9B">
      <w:pPr>
        <w:spacing w:after="0" w:line="240" w:lineRule="auto"/>
        <w:jc w:val="center"/>
        <w:rPr>
          <w:rFonts w:ascii="Times New Roman" w:eastAsia="Calibri" w:hAnsi="Times New Roman" w:cs="Times New Roman"/>
          <w:b/>
          <w:bCs/>
          <w:sz w:val="24"/>
          <w:szCs w:val="24"/>
          <w:lang w:eastAsia="ru-RU"/>
        </w:rPr>
      </w:pPr>
    </w:p>
    <w:p w:rsidR="00CA0D9B" w:rsidRPr="00D97C44" w:rsidRDefault="00CA0D9B" w:rsidP="00CA0D9B">
      <w:pPr>
        <w:spacing w:after="0" w:line="240" w:lineRule="auto"/>
        <w:jc w:val="center"/>
        <w:rPr>
          <w:rFonts w:ascii="Times New Roman" w:eastAsia="Calibri" w:hAnsi="Times New Roman" w:cs="Times New Roman"/>
          <w:b/>
          <w:bCs/>
          <w:color w:val="000000"/>
          <w:sz w:val="24"/>
          <w:szCs w:val="24"/>
          <w:lang w:eastAsia="ru-RU"/>
        </w:rPr>
      </w:pPr>
      <w:r w:rsidRPr="00D97C44">
        <w:rPr>
          <w:rFonts w:ascii="Times New Roman" w:eastAsia="Calibri" w:hAnsi="Times New Roman" w:cs="Times New Roman"/>
          <w:b/>
          <w:bCs/>
          <w:color w:val="000000"/>
          <w:sz w:val="24"/>
          <w:szCs w:val="24"/>
          <w:lang w:eastAsia="ru-RU"/>
        </w:rPr>
        <w:t>Форма обучения:</w:t>
      </w:r>
    </w:p>
    <w:p w:rsidR="00CA0D9B" w:rsidRDefault="00CA0D9B" w:rsidP="00CA0D9B">
      <w:pPr>
        <w:spacing w:after="0" w:line="240" w:lineRule="auto"/>
        <w:jc w:val="center"/>
        <w:rPr>
          <w:rFonts w:ascii="Times New Roman" w:eastAsia="Calibri" w:hAnsi="Times New Roman" w:cs="Times New Roman"/>
          <w:bCs/>
          <w:color w:val="000000"/>
          <w:sz w:val="24"/>
          <w:szCs w:val="24"/>
          <w:lang w:eastAsia="ru-RU"/>
        </w:rPr>
      </w:pPr>
      <w:r w:rsidRPr="00D97C44">
        <w:rPr>
          <w:rFonts w:ascii="Times New Roman" w:eastAsia="Calibri" w:hAnsi="Times New Roman" w:cs="Times New Roman"/>
          <w:bCs/>
          <w:color w:val="000000"/>
          <w:sz w:val="24"/>
          <w:szCs w:val="24"/>
          <w:lang w:eastAsia="ru-RU"/>
        </w:rPr>
        <w:t>Очная/заочная</w:t>
      </w:r>
    </w:p>
    <w:p w:rsidR="001E3F83" w:rsidRPr="00D97C44" w:rsidRDefault="001E3F83" w:rsidP="00CA0D9B">
      <w:pPr>
        <w:spacing w:after="0" w:line="240" w:lineRule="auto"/>
        <w:jc w:val="center"/>
        <w:rPr>
          <w:rFonts w:ascii="Times New Roman" w:eastAsia="Calibri" w:hAnsi="Times New Roman" w:cs="Times New Roman"/>
          <w:bCs/>
          <w:color w:val="000000"/>
          <w:sz w:val="24"/>
          <w:szCs w:val="24"/>
          <w:lang w:eastAsia="ru-RU"/>
        </w:rPr>
      </w:pPr>
    </w:p>
    <w:p w:rsidR="00CA0D9B" w:rsidRPr="00D97C44" w:rsidRDefault="00CA0D9B" w:rsidP="00CA0D9B">
      <w:pPr>
        <w:spacing w:after="0" w:line="240" w:lineRule="auto"/>
        <w:jc w:val="center"/>
        <w:rPr>
          <w:rFonts w:ascii="Times New Roman" w:eastAsia="Calibri" w:hAnsi="Times New Roman" w:cs="Times New Roman"/>
          <w:bCs/>
          <w:color w:val="000000"/>
          <w:sz w:val="24"/>
          <w:szCs w:val="24"/>
          <w:lang w:eastAsia="ru-RU"/>
        </w:rPr>
      </w:pPr>
    </w:p>
    <w:p w:rsidR="00CC79BA" w:rsidRPr="00CC79BA" w:rsidRDefault="00CC79BA" w:rsidP="00CC79BA">
      <w:pPr>
        <w:pStyle w:val="Standard"/>
        <w:tabs>
          <w:tab w:val="left" w:pos="5245"/>
          <w:tab w:val="left" w:pos="5529"/>
        </w:tabs>
        <w:spacing w:after="0" w:line="240" w:lineRule="auto"/>
        <w:jc w:val="right"/>
        <w:rPr>
          <w:rFonts w:ascii="Times New Roman" w:hAnsi="Times New Roman" w:cs="Times New Roman"/>
        </w:rPr>
      </w:pPr>
      <w:r w:rsidRPr="00CC79BA">
        <w:rPr>
          <w:rFonts w:ascii="Times New Roman" w:eastAsia="Times New Roman" w:hAnsi="Times New Roman" w:cs="Times New Roman"/>
          <w:sz w:val="24"/>
          <w:szCs w:val="24"/>
          <w:lang w:eastAsia="ru-RU"/>
        </w:rPr>
        <w:t>Рассмотрено и одобрено на заседании кафедры</w:t>
      </w:r>
    </w:p>
    <w:p w:rsidR="00CC79BA" w:rsidRPr="00CC79BA" w:rsidRDefault="008F72DB" w:rsidP="00CC79BA">
      <w:pPr>
        <w:pStyle w:val="Standard"/>
        <w:tabs>
          <w:tab w:val="left" w:pos="5245"/>
          <w:tab w:val="left" w:pos="5529"/>
        </w:tabs>
        <w:spacing w:after="0" w:line="240" w:lineRule="auto"/>
        <w:jc w:val="right"/>
        <w:rPr>
          <w:rFonts w:ascii="Times New Roman" w:hAnsi="Times New Roman" w:cs="Times New Roman"/>
        </w:rPr>
      </w:pPr>
      <w:r>
        <w:rPr>
          <w:rFonts w:ascii="Times New Roman" w:eastAsia="Times New Roman" w:hAnsi="Times New Roman" w:cs="Times New Roman"/>
          <w:sz w:val="24"/>
          <w:szCs w:val="24"/>
          <w:lang w:eastAsia="ru-RU"/>
        </w:rPr>
        <w:t>(протокол № 8  от  28.04.25 г.)</w:t>
      </w:r>
    </w:p>
    <w:p w:rsidR="00CC79BA" w:rsidRPr="00CC79BA" w:rsidRDefault="00CC79BA" w:rsidP="00CC79BA">
      <w:pPr>
        <w:pStyle w:val="Standard"/>
        <w:tabs>
          <w:tab w:val="left" w:pos="5245"/>
          <w:tab w:val="left" w:pos="5529"/>
        </w:tabs>
        <w:spacing w:after="0" w:line="240" w:lineRule="auto"/>
        <w:jc w:val="right"/>
        <w:rPr>
          <w:rFonts w:ascii="Times New Roman" w:hAnsi="Times New Roman" w:cs="Times New Roman"/>
        </w:rPr>
      </w:pPr>
      <w:r w:rsidRPr="00CC79BA">
        <w:rPr>
          <w:rFonts w:ascii="Times New Roman" w:eastAsia="Times New Roman" w:hAnsi="Times New Roman" w:cs="Times New Roman"/>
          <w:sz w:val="24"/>
          <w:szCs w:val="24"/>
          <w:lang w:eastAsia="ru-RU"/>
        </w:rPr>
        <w:t>Зав. кафедрой,</w:t>
      </w:r>
    </w:p>
    <w:p w:rsidR="00CC79BA" w:rsidRPr="00CC79BA" w:rsidRDefault="003C1F48" w:rsidP="00CC79BA">
      <w:pPr>
        <w:widowControl w:val="0"/>
        <w:spacing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д-р</w:t>
      </w:r>
      <w:r w:rsidR="00CC79BA" w:rsidRPr="00CC79BA">
        <w:rPr>
          <w:rFonts w:ascii="Times New Roman" w:hAnsi="Times New Roman" w:cs="Times New Roman"/>
          <w:color w:val="000000"/>
          <w:sz w:val="24"/>
          <w:szCs w:val="24"/>
        </w:rPr>
        <w:t>.м</w:t>
      </w:r>
      <w:r>
        <w:rPr>
          <w:rFonts w:ascii="Times New Roman" w:hAnsi="Times New Roman" w:cs="Times New Roman"/>
          <w:color w:val="000000"/>
          <w:sz w:val="24"/>
          <w:szCs w:val="24"/>
        </w:rPr>
        <w:t>ед</w:t>
      </w:r>
      <w:r w:rsidR="00CC79BA" w:rsidRPr="00CC79BA">
        <w:rPr>
          <w:rFonts w:ascii="Times New Roman" w:hAnsi="Times New Roman" w:cs="Times New Roman"/>
          <w:color w:val="000000"/>
          <w:sz w:val="24"/>
          <w:szCs w:val="24"/>
        </w:rPr>
        <w:t>.н</w:t>
      </w:r>
      <w:r>
        <w:rPr>
          <w:rFonts w:ascii="Times New Roman" w:hAnsi="Times New Roman" w:cs="Times New Roman"/>
          <w:color w:val="000000"/>
          <w:sz w:val="24"/>
          <w:szCs w:val="24"/>
        </w:rPr>
        <w:t>аук</w:t>
      </w:r>
      <w:r w:rsidR="00CC79BA" w:rsidRPr="00CC79BA">
        <w:rPr>
          <w:rFonts w:ascii="Times New Roman" w:hAnsi="Times New Roman" w:cs="Times New Roman"/>
          <w:color w:val="000000"/>
          <w:sz w:val="24"/>
          <w:szCs w:val="24"/>
        </w:rPr>
        <w:t>., проф. Крикун Е.Н.</w:t>
      </w:r>
    </w:p>
    <w:p w:rsidR="00CC79BA" w:rsidRPr="00CC79BA" w:rsidRDefault="00CC79BA" w:rsidP="00CC79BA">
      <w:pPr>
        <w:widowControl w:val="0"/>
        <w:spacing w:line="240" w:lineRule="auto"/>
        <w:jc w:val="right"/>
        <w:rPr>
          <w:rFonts w:ascii="Times New Roman" w:hAnsi="Times New Roman" w:cs="Times New Roman"/>
          <w:color w:val="000000"/>
          <w:sz w:val="24"/>
          <w:szCs w:val="24"/>
        </w:rPr>
      </w:pPr>
      <w:r w:rsidRPr="00CC79BA">
        <w:rPr>
          <w:rFonts w:ascii="Times New Roman" w:hAnsi="Times New Roman" w:cs="Times New Roman"/>
          <w:color w:val="000000"/>
          <w:sz w:val="24"/>
          <w:szCs w:val="24"/>
        </w:rPr>
        <w:t>____________________</w:t>
      </w:r>
    </w:p>
    <w:p w:rsidR="00CC79BA" w:rsidRPr="00CC79BA" w:rsidRDefault="00CC79BA" w:rsidP="00CC79BA">
      <w:pPr>
        <w:spacing w:line="240" w:lineRule="auto"/>
        <w:jc w:val="right"/>
        <w:rPr>
          <w:rFonts w:ascii="Times New Roman" w:hAnsi="Times New Roman" w:cs="Times New Roman"/>
          <w:sz w:val="24"/>
          <w:szCs w:val="24"/>
        </w:rPr>
      </w:pPr>
      <w:r w:rsidRPr="00CC79BA">
        <w:rPr>
          <w:rFonts w:ascii="Times New Roman" w:hAnsi="Times New Roman" w:cs="Times New Roman"/>
          <w:color w:val="000000"/>
          <w:sz w:val="24"/>
          <w:szCs w:val="24"/>
        </w:rPr>
        <w:t>«2</w:t>
      </w:r>
      <w:r w:rsidR="008F72DB">
        <w:rPr>
          <w:rFonts w:ascii="Times New Roman" w:hAnsi="Times New Roman" w:cs="Times New Roman"/>
          <w:color w:val="000000"/>
          <w:sz w:val="24"/>
          <w:szCs w:val="24"/>
        </w:rPr>
        <w:t>8</w:t>
      </w:r>
      <w:r w:rsidRPr="00CC79BA">
        <w:rPr>
          <w:rFonts w:ascii="Times New Roman" w:hAnsi="Times New Roman" w:cs="Times New Roman"/>
          <w:color w:val="000000"/>
          <w:sz w:val="24"/>
          <w:szCs w:val="24"/>
        </w:rPr>
        <w:t xml:space="preserve">» </w:t>
      </w:r>
      <w:r w:rsidR="008F72DB">
        <w:rPr>
          <w:rFonts w:ascii="Times New Roman" w:hAnsi="Times New Roman" w:cs="Times New Roman"/>
          <w:color w:val="000000"/>
          <w:sz w:val="24"/>
          <w:szCs w:val="24"/>
        </w:rPr>
        <w:t>04</w:t>
      </w:r>
      <w:r w:rsidRPr="00CC79BA">
        <w:rPr>
          <w:rFonts w:ascii="Times New Roman" w:hAnsi="Times New Roman" w:cs="Times New Roman"/>
          <w:color w:val="000000"/>
          <w:sz w:val="24"/>
          <w:szCs w:val="24"/>
        </w:rPr>
        <w:t xml:space="preserve"> 202</w:t>
      </w:r>
      <w:r w:rsidR="008F72DB">
        <w:rPr>
          <w:rFonts w:ascii="Times New Roman" w:hAnsi="Times New Roman" w:cs="Times New Roman"/>
          <w:color w:val="000000"/>
          <w:sz w:val="24"/>
          <w:szCs w:val="24"/>
        </w:rPr>
        <w:t>5</w:t>
      </w:r>
    </w:p>
    <w:p w:rsidR="00CC79BA" w:rsidRPr="00CC79BA" w:rsidRDefault="00CC79BA" w:rsidP="00CC79BA">
      <w:pPr>
        <w:spacing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М</w:t>
      </w:r>
      <w:r w:rsidRPr="00CC79BA">
        <w:rPr>
          <w:rFonts w:ascii="Times New Roman" w:hAnsi="Times New Roman" w:cs="Times New Roman"/>
          <w:sz w:val="24"/>
          <w:szCs w:val="24"/>
        </w:rPr>
        <w:t>алаховка 202</w:t>
      </w:r>
      <w:r w:rsidR="008C3644">
        <w:rPr>
          <w:rFonts w:ascii="Times New Roman" w:hAnsi="Times New Roman" w:cs="Times New Roman"/>
          <w:sz w:val="24"/>
          <w:szCs w:val="24"/>
        </w:rPr>
        <w:t>5</w:t>
      </w:r>
      <w:r w:rsidRPr="00CC79BA">
        <w:rPr>
          <w:rFonts w:ascii="Times New Roman" w:hAnsi="Times New Roman" w:cs="Times New Roman"/>
          <w:sz w:val="24"/>
          <w:szCs w:val="24"/>
        </w:rPr>
        <w:t xml:space="preserve"> гол</w:t>
      </w:r>
    </w:p>
    <w:p w:rsidR="00C12AEE" w:rsidRPr="00C12AEE" w:rsidRDefault="00C12AEE" w:rsidP="00C12AEE">
      <w:pPr>
        <w:spacing w:after="0"/>
        <w:jc w:val="center"/>
        <w:rPr>
          <w:rFonts w:ascii="Times New Roman" w:hAnsi="Times New Roman" w:cs="Times New Roman"/>
          <w:b/>
          <w:caps/>
          <w:spacing w:val="-1"/>
          <w:sz w:val="24"/>
          <w:szCs w:val="24"/>
        </w:rPr>
      </w:pPr>
      <w:r w:rsidRPr="00C12AEE">
        <w:rPr>
          <w:rFonts w:ascii="Times New Roman" w:hAnsi="Times New Roman" w:cs="Times New Roman"/>
          <w:b/>
          <w:caps/>
          <w:spacing w:val="-1"/>
          <w:sz w:val="24"/>
          <w:szCs w:val="24"/>
        </w:rPr>
        <w:lastRenderedPageBreak/>
        <w:t xml:space="preserve">ПАСПОРТ ФОНДА ОЦЕНОЧНЫХ СРЕДСТВ ПО ДИСЦИПЛИНе </w:t>
      </w:r>
    </w:p>
    <w:p w:rsidR="00C12AEE" w:rsidRPr="0095791D" w:rsidRDefault="00C12AEE" w:rsidP="00C12AEE">
      <w:pPr>
        <w:spacing w:after="0"/>
        <w:jc w:val="center"/>
        <w:rPr>
          <w:rFonts w:ascii="Times New Roman" w:hAnsi="Times New Roman" w:cs="Times New Roman"/>
          <w:b/>
          <w:caps/>
          <w:spacing w:val="-1"/>
          <w:sz w:val="24"/>
          <w:szCs w:val="24"/>
        </w:rPr>
      </w:pP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7"/>
        <w:gridCol w:w="2935"/>
        <w:gridCol w:w="2451"/>
        <w:gridCol w:w="2446"/>
      </w:tblGrid>
      <w:tr w:rsidR="00C12AEE" w:rsidRPr="00C12AEE" w:rsidTr="00260AB3">
        <w:trPr>
          <w:jc w:val="center"/>
        </w:trPr>
        <w:tc>
          <w:tcPr>
            <w:tcW w:w="2447" w:type="dxa"/>
          </w:tcPr>
          <w:p w:rsidR="00C12AEE" w:rsidRPr="00C12AEE" w:rsidRDefault="00C12AEE" w:rsidP="00C12AEE">
            <w:pPr>
              <w:spacing w:after="0"/>
              <w:rPr>
                <w:rFonts w:ascii="Times New Roman" w:hAnsi="Times New Roman" w:cs="Times New Roman"/>
                <w:color w:val="000000"/>
                <w:spacing w:val="-1"/>
                <w:sz w:val="24"/>
                <w:szCs w:val="24"/>
              </w:rPr>
            </w:pPr>
            <w:r w:rsidRPr="00C12AEE">
              <w:rPr>
                <w:rFonts w:ascii="Times New Roman" w:hAnsi="Times New Roman" w:cs="Times New Roman"/>
                <w:color w:val="000000"/>
                <w:spacing w:val="-1"/>
                <w:sz w:val="24"/>
                <w:szCs w:val="24"/>
              </w:rPr>
              <w:t>Формируемые компетенции</w:t>
            </w:r>
          </w:p>
        </w:tc>
        <w:tc>
          <w:tcPr>
            <w:tcW w:w="2935" w:type="dxa"/>
          </w:tcPr>
          <w:p w:rsidR="00C12AEE" w:rsidRPr="00C12AEE" w:rsidRDefault="00C12AEE" w:rsidP="00C12AEE">
            <w:pPr>
              <w:spacing w:after="0"/>
              <w:jc w:val="center"/>
              <w:rPr>
                <w:rFonts w:ascii="Times New Roman" w:hAnsi="Times New Roman" w:cs="Times New Roman"/>
                <w:color w:val="000000"/>
                <w:spacing w:val="-1"/>
                <w:sz w:val="24"/>
                <w:szCs w:val="24"/>
              </w:rPr>
            </w:pPr>
            <w:r w:rsidRPr="00C12AEE">
              <w:rPr>
                <w:rFonts w:ascii="Times New Roman" w:hAnsi="Times New Roman" w:cs="Times New Roman"/>
                <w:color w:val="000000"/>
                <w:spacing w:val="-1"/>
                <w:sz w:val="24"/>
                <w:szCs w:val="24"/>
              </w:rPr>
              <w:t>Трудовые функции</w:t>
            </w:r>
          </w:p>
          <w:p w:rsidR="00C12AEE" w:rsidRPr="00C12AEE" w:rsidRDefault="00C12AEE" w:rsidP="00C12AEE">
            <w:pPr>
              <w:spacing w:after="0"/>
              <w:jc w:val="center"/>
              <w:rPr>
                <w:rFonts w:ascii="Times New Roman" w:hAnsi="Times New Roman" w:cs="Times New Roman"/>
                <w:i/>
                <w:color w:val="000000"/>
                <w:spacing w:val="-1"/>
                <w:sz w:val="24"/>
                <w:szCs w:val="24"/>
              </w:rPr>
            </w:pPr>
          </w:p>
        </w:tc>
        <w:tc>
          <w:tcPr>
            <w:tcW w:w="2451" w:type="dxa"/>
          </w:tcPr>
          <w:p w:rsidR="00C12AEE" w:rsidRPr="00C12AEE" w:rsidRDefault="00C12AEE" w:rsidP="00C12AEE">
            <w:pPr>
              <w:spacing w:after="0"/>
              <w:jc w:val="center"/>
              <w:rPr>
                <w:rFonts w:ascii="Times New Roman" w:hAnsi="Times New Roman" w:cs="Times New Roman"/>
                <w:color w:val="000000"/>
                <w:spacing w:val="-1"/>
                <w:sz w:val="24"/>
                <w:szCs w:val="24"/>
              </w:rPr>
            </w:pPr>
            <w:r w:rsidRPr="00C12AEE">
              <w:rPr>
                <w:rFonts w:ascii="Times New Roman" w:hAnsi="Times New Roman" w:cs="Times New Roman"/>
                <w:color w:val="000000"/>
                <w:spacing w:val="-1"/>
                <w:sz w:val="24"/>
                <w:szCs w:val="24"/>
              </w:rPr>
              <w:t>ЗУНы</w:t>
            </w:r>
          </w:p>
        </w:tc>
        <w:tc>
          <w:tcPr>
            <w:tcW w:w="2446" w:type="dxa"/>
          </w:tcPr>
          <w:p w:rsidR="00C12AEE" w:rsidRPr="00C12AEE" w:rsidRDefault="00C12AEE" w:rsidP="00C12AEE">
            <w:pPr>
              <w:spacing w:after="0"/>
              <w:jc w:val="center"/>
              <w:rPr>
                <w:rFonts w:ascii="Times New Roman" w:hAnsi="Times New Roman" w:cs="Times New Roman"/>
                <w:color w:val="000000"/>
                <w:spacing w:val="-1"/>
                <w:sz w:val="24"/>
                <w:szCs w:val="24"/>
              </w:rPr>
            </w:pPr>
            <w:r w:rsidRPr="00C12AEE">
              <w:rPr>
                <w:rFonts w:ascii="Times New Roman" w:hAnsi="Times New Roman" w:cs="Times New Roman"/>
                <w:color w:val="000000"/>
                <w:spacing w:val="-1"/>
                <w:sz w:val="24"/>
                <w:szCs w:val="24"/>
              </w:rPr>
              <w:t>Индикаторы достижения</w:t>
            </w:r>
          </w:p>
          <w:p w:rsidR="00C12AEE" w:rsidRPr="00C12AEE" w:rsidRDefault="00C12AEE" w:rsidP="00C12AEE">
            <w:pPr>
              <w:spacing w:after="0"/>
              <w:jc w:val="center"/>
              <w:rPr>
                <w:rFonts w:ascii="Times New Roman" w:hAnsi="Times New Roman" w:cs="Times New Roman"/>
                <w:b/>
                <w:i/>
                <w:color w:val="000000"/>
                <w:spacing w:val="-1"/>
                <w:sz w:val="24"/>
                <w:szCs w:val="24"/>
              </w:rPr>
            </w:pPr>
            <w:r w:rsidRPr="00C12AEE">
              <w:rPr>
                <w:rFonts w:ascii="Times New Roman" w:hAnsi="Times New Roman" w:cs="Times New Roman"/>
                <w:b/>
                <w:i/>
                <w:color w:val="000000"/>
                <w:spacing w:val="-1"/>
                <w:sz w:val="24"/>
                <w:szCs w:val="24"/>
              </w:rPr>
              <w:t>(проверяемые действия)</w:t>
            </w:r>
          </w:p>
        </w:tc>
      </w:tr>
      <w:tr w:rsidR="00B0098B" w:rsidRPr="00C12AEE" w:rsidTr="00260AB3">
        <w:trPr>
          <w:jc w:val="center"/>
        </w:trPr>
        <w:tc>
          <w:tcPr>
            <w:tcW w:w="2447" w:type="dxa"/>
          </w:tcPr>
          <w:p w:rsidR="00B0098B" w:rsidRPr="00D97C44" w:rsidRDefault="00B0098B" w:rsidP="00260AB3">
            <w:pPr>
              <w:spacing w:line="240" w:lineRule="auto"/>
              <w:contextualSpacing/>
              <w:jc w:val="both"/>
              <w:rPr>
                <w:rFonts w:ascii="Times New Roman" w:eastAsia="Calibri" w:hAnsi="Times New Roman" w:cs="Times New Roman"/>
                <w:spacing w:val="-2"/>
                <w:sz w:val="24"/>
                <w:szCs w:val="24"/>
                <w:lang w:eastAsia="ru-RU"/>
              </w:rPr>
            </w:pPr>
            <w:r w:rsidRPr="0075119B">
              <w:rPr>
                <w:rFonts w:ascii="Times New Roman" w:eastAsia="Calibri" w:hAnsi="Times New Roman" w:cs="Times New Roman"/>
                <w:b/>
                <w:spacing w:val="-1"/>
                <w:sz w:val="24"/>
                <w:szCs w:val="24"/>
                <w:lang w:eastAsia="ru-RU"/>
              </w:rPr>
              <w:t>ОПК-4.</w:t>
            </w:r>
            <w:r w:rsidRPr="00D97C44">
              <w:rPr>
                <w:rFonts w:ascii="Times New Roman" w:eastAsia="Calibri" w:hAnsi="Times New Roman" w:cs="Times New Roman"/>
                <w:spacing w:val="-4"/>
                <w:sz w:val="24"/>
                <w:szCs w:val="24"/>
                <w:lang w:eastAsia="ru-RU"/>
              </w:rPr>
              <w:t xml:space="preserve"> </w:t>
            </w:r>
            <w:r w:rsidRPr="00D97C44">
              <w:rPr>
                <w:rFonts w:ascii="Times New Roman" w:eastAsia="Calibri" w:hAnsi="Times New Roman" w:cs="Times New Roman"/>
                <w:spacing w:val="-1"/>
                <w:sz w:val="24"/>
                <w:szCs w:val="24"/>
                <w:lang w:eastAsia="ru-RU"/>
              </w:rPr>
              <w:t>Способен</w:t>
            </w:r>
            <w:r w:rsidRPr="00D97C44">
              <w:rPr>
                <w:rFonts w:ascii="Times New Roman" w:eastAsia="Calibri" w:hAnsi="Times New Roman" w:cs="Times New Roman"/>
                <w:spacing w:val="29"/>
                <w:sz w:val="24"/>
                <w:szCs w:val="24"/>
                <w:lang w:eastAsia="ru-RU"/>
              </w:rPr>
              <w:t xml:space="preserve"> </w:t>
            </w:r>
            <w:r w:rsidRPr="00D97C44">
              <w:rPr>
                <w:rFonts w:ascii="Times New Roman" w:eastAsia="Calibri" w:hAnsi="Times New Roman" w:cs="Times New Roman"/>
                <w:spacing w:val="-1"/>
                <w:sz w:val="24"/>
                <w:szCs w:val="24"/>
                <w:lang w:eastAsia="ru-RU"/>
              </w:rPr>
              <w:t>осуществлять</w:t>
            </w:r>
            <w:r w:rsidRPr="00D97C44">
              <w:rPr>
                <w:rFonts w:ascii="Times New Roman" w:eastAsia="Calibri" w:hAnsi="Times New Roman" w:cs="Times New Roman"/>
                <w:spacing w:val="-4"/>
                <w:sz w:val="24"/>
                <w:szCs w:val="24"/>
                <w:lang w:eastAsia="ru-RU"/>
              </w:rPr>
              <w:t xml:space="preserve"> </w:t>
            </w:r>
            <w:r w:rsidRPr="00D97C44">
              <w:rPr>
                <w:rFonts w:ascii="Times New Roman" w:eastAsia="Calibri" w:hAnsi="Times New Roman" w:cs="Times New Roman"/>
                <w:spacing w:val="-2"/>
                <w:sz w:val="24"/>
                <w:szCs w:val="24"/>
                <w:lang w:eastAsia="ru-RU"/>
              </w:rPr>
              <w:t>контроль</w:t>
            </w:r>
            <w:r w:rsidRPr="00D97C44">
              <w:rPr>
                <w:rFonts w:ascii="Times New Roman" w:eastAsia="Calibri" w:hAnsi="Times New Roman" w:cs="Times New Roman"/>
                <w:spacing w:val="-3"/>
                <w:sz w:val="24"/>
                <w:szCs w:val="24"/>
                <w:lang w:eastAsia="ru-RU"/>
              </w:rPr>
              <w:t xml:space="preserve"> </w:t>
            </w:r>
            <w:r w:rsidRPr="00D97C44">
              <w:rPr>
                <w:rFonts w:ascii="Times New Roman" w:eastAsia="Calibri" w:hAnsi="Times New Roman" w:cs="Times New Roman"/>
                <w:sz w:val="24"/>
                <w:szCs w:val="24"/>
                <w:lang w:eastAsia="ru-RU"/>
              </w:rPr>
              <w:t>с</w:t>
            </w:r>
            <w:r w:rsidRPr="00D97C44">
              <w:rPr>
                <w:rFonts w:ascii="Times New Roman" w:eastAsia="Calibri" w:hAnsi="Times New Roman" w:cs="Times New Roman"/>
                <w:spacing w:val="24"/>
                <w:w w:val="99"/>
                <w:sz w:val="24"/>
                <w:szCs w:val="24"/>
                <w:lang w:eastAsia="ru-RU"/>
              </w:rPr>
              <w:t xml:space="preserve"> </w:t>
            </w:r>
            <w:r w:rsidRPr="00D97C44">
              <w:rPr>
                <w:rFonts w:ascii="Times New Roman" w:eastAsia="Calibri" w:hAnsi="Times New Roman" w:cs="Times New Roman"/>
                <w:spacing w:val="-1"/>
                <w:sz w:val="24"/>
                <w:szCs w:val="24"/>
                <w:lang w:eastAsia="ru-RU"/>
              </w:rPr>
              <w:t>использованием</w:t>
            </w:r>
            <w:r w:rsidRPr="00D97C44">
              <w:rPr>
                <w:rFonts w:ascii="Times New Roman" w:eastAsia="Calibri" w:hAnsi="Times New Roman" w:cs="Times New Roman"/>
                <w:spacing w:val="-8"/>
                <w:sz w:val="24"/>
                <w:szCs w:val="24"/>
                <w:lang w:eastAsia="ru-RU"/>
              </w:rPr>
              <w:t xml:space="preserve"> </w:t>
            </w:r>
            <w:r w:rsidRPr="00D97C44">
              <w:rPr>
                <w:rFonts w:ascii="Times New Roman" w:eastAsia="Calibri" w:hAnsi="Times New Roman" w:cs="Times New Roman"/>
                <w:spacing w:val="-3"/>
                <w:sz w:val="24"/>
                <w:szCs w:val="24"/>
                <w:lang w:eastAsia="ru-RU"/>
              </w:rPr>
              <w:t>методов</w:t>
            </w:r>
            <w:r w:rsidRPr="00D97C44">
              <w:rPr>
                <w:rFonts w:ascii="Times New Roman" w:eastAsia="Calibri" w:hAnsi="Times New Roman" w:cs="Times New Roman"/>
                <w:spacing w:val="27"/>
                <w:sz w:val="24"/>
                <w:szCs w:val="24"/>
                <w:lang w:eastAsia="ru-RU"/>
              </w:rPr>
              <w:t xml:space="preserve"> </w:t>
            </w:r>
            <w:r w:rsidRPr="00D97C44">
              <w:rPr>
                <w:rFonts w:ascii="Times New Roman" w:eastAsia="Calibri" w:hAnsi="Times New Roman" w:cs="Times New Roman"/>
                <w:spacing w:val="-1"/>
                <w:sz w:val="24"/>
                <w:szCs w:val="24"/>
                <w:lang w:eastAsia="ru-RU"/>
              </w:rPr>
              <w:t>измерения</w:t>
            </w:r>
            <w:r w:rsidRPr="00D97C44">
              <w:rPr>
                <w:rFonts w:ascii="Times New Roman" w:eastAsia="Calibri" w:hAnsi="Times New Roman" w:cs="Times New Roman"/>
                <w:spacing w:val="-6"/>
                <w:sz w:val="24"/>
                <w:szCs w:val="24"/>
                <w:lang w:eastAsia="ru-RU"/>
              </w:rPr>
              <w:t xml:space="preserve"> </w:t>
            </w:r>
            <w:r w:rsidRPr="00D97C44">
              <w:rPr>
                <w:rFonts w:ascii="Times New Roman" w:eastAsia="Calibri" w:hAnsi="Times New Roman" w:cs="Times New Roman"/>
                <w:sz w:val="24"/>
                <w:szCs w:val="24"/>
                <w:lang w:eastAsia="ru-RU"/>
              </w:rPr>
              <w:t>и</w:t>
            </w:r>
            <w:r w:rsidRPr="00D97C44">
              <w:rPr>
                <w:rFonts w:ascii="Times New Roman" w:eastAsia="Calibri" w:hAnsi="Times New Roman" w:cs="Times New Roman"/>
                <w:spacing w:val="-3"/>
                <w:sz w:val="24"/>
                <w:szCs w:val="24"/>
                <w:lang w:eastAsia="ru-RU"/>
              </w:rPr>
              <w:t xml:space="preserve"> </w:t>
            </w:r>
            <w:r w:rsidRPr="00D97C44">
              <w:rPr>
                <w:rFonts w:ascii="Times New Roman" w:eastAsia="Calibri" w:hAnsi="Times New Roman" w:cs="Times New Roman"/>
                <w:spacing w:val="-1"/>
                <w:sz w:val="24"/>
                <w:szCs w:val="24"/>
                <w:lang w:eastAsia="ru-RU"/>
              </w:rPr>
              <w:t>оценки</w:t>
            </w:r>
            <w:r w:rsidRPr="00D97C44">
              <w:rPr>
                <w:rFonts w:ascii="Times New Roman" w:eastAsia="Calibri" w:hAnsi="Times New Roman" w:cs="Times New Roman"/>
                <w:spacing w:val="26"/>
                <w:sz w:val="24"/>
                <w:szCs w:val="24"/>
                <w:lang w:eastAsia="ru-RU"/>
              </w:rPr>
              <w:t xml:space="preserve"> </w:t>
            </w:r>
            <w:r w:rsidRPr="00D97C44">
              <w:rPr>
                <w:rFonts w:ascii="Times New Roman" w:eastAsia="Calibri" w:hAnsi="Times New Roman" w:cs="Times New Roman"/>
                <w:spacing w:val="-2"/>
                <w:sz w:val="24"/>
                <w:szCs w:val="24"/>
                <w:lang w:eastAsia="ru-RU"/>
              </w:rPr>
              <w:t>физического</w:t>
            </w:r>
            <w:r w:rsidRPr="00D97C44">
              <w:rPr>
                <w:rFonts w:ascii="Times New Roman" w:eastAsia="Calibri" w:hAnsi="Times New Roman" w:cs="Times New Roman"/>
                <w:spacing w:val="-12"/>
                <w:sz w:val="24"/>
                <w:szCs w:val="24"/>
                <w:lang w:eastAsia="ru-RU"/>
              </w:rPr>
              <w:t xml:space="preserve"> </w:t>
            </w:r>
            <w:r w:rsidRPr="00D97C44">
              <w:rPr>
                <w:rFonts w:ascii="Times New Roman" w:eastAsia="Calibri" w:hAnsi="Times New Roman" w:cs="Times New Roman"/>
                <w:spacing w:val="-1"/>
                <w:sz w:val="24"/>
                <w:szCs w:val="24"/>
                <w:lang w:eastAsia="ru-RU"/>
              </w:rPr>
              <w:t>развития,</w:t>
            </w:r>
            <w:r w:rsidRPr="00D97C44">
              <w:rPr>
                <w:rFonts w:ascii="Times New Roman" w:eastAsia="Calibri" w:hAnsi="Times New Roman" w:cs="Times New Roman"/>
                <w:spacing w:val="25"/>
                <w:sz w:val="24"/>
                <w:szCs w:val="24"/>
                <w:lang w:eastAsia="ru-RU"/>
              </w:rPr>
              <w:t xml:space="preserve"> </w:t>
            </w:r>
            <w:r w:rsidRPr="00D97C44">
              <w:rPr>
                <w:rFonts w:ascii="Times New Roman" w:eastAsia="Calibri" w:hAnsi="Times New Roman" w:cs="Times New Roman"/>
                <w:spacing w:val="-1"/>
                <w:sz w:val="24"/>
                <w:szCs w:val="24"/>
                <w:lang w:eastAsia="ru-RU"/>
              </w:rPr>
              <w:t>функциональной</w:t>
            </w:r>
            <w:r w:rsidRPr="00D97C44">
              <w:rPr>
                <w:rFonts w:ascii="Times New Roman" w:eastAsia="Calibri" w:hAnsi="Times New Roman" w:cs="Times New Roman"/>
                <w:spacing w:val="25"/>
                <w:sz w:val="24"/>
                <w:szCs w:val="24"/>
                <w:lang w:eastAsia="ru-RU"/>
              </w:rPr>
              <w:t xml:space="preserve"> </w:t>
            </w:r>
            <w:r w:rsidRPr="00D97C44">
              <w:rPr>
                <w:rFonts w:ascii="Times New Roman" w:eastAsia="Calibri" w:hAnsi="Times New Roman" w:cs="Times New Roman"/>
                <w:spacing w:val="-2"/>
                <w:sz w:val="24"/>
                <w:szCs w:val="24"/>
                <w:lang w:eastAsia="ru-RU"/>
              </w:rPr>
              <w:t>подготовленности,</w:t>
            </w:r>
            <w:r w:rsidRPr="00D97C44">
              <w:rPr>
                <w:rFonts w:ascii="Times New Roman" w:eastAsia="Calibri" w:hAnsi="Times New Roman" w:cs="Times New Roman"/>
                <w:spacing w:val="21"/>
                <w:sz w:val="24"/>
                <w:szCs w:val="24"/>
                <w:lang w:eastAsia="ru-RU"/>
              </w:rPr>
              <w:t xml:space="preserve"> </w:t>
            </w:r>
            <w:r w:rsidRPr="00D97C44">
              <w:rPr>
                <w:rFonts w:ascii="Times New Roman" w:eastAsia="Calibri" w:hAnsi="Times New Roman" w:cs="Times New Roman"/>
                <w:spacing w:val="-2"/>
                <w:sz w:val="24"/>
                <w:szCs w:val="24"/>
                <w:lang w:eastAsia="ru-RU"/>
              </w:rPr>
              <w:t>психического</w:t>
            </w:r>
            <w:r w:rsidRPr="00D97C44">
              <w:rPr>
                <w:rFonts w:ascii="Times New Roman" w:eastAsia="Calibri" w:hAnsi="Times New Roman" w:cs="Times New Roman"/>
                <w:spacing w:val="-12"/>
                <w:sz w:val="24"/>
                <w:szCs w:val="24"/>
                <w:lang w:eastAsia="ru-RU"/>
              </w:rPr>
              <w:t xml:space="preserve"> </w:t>
            </w:r>
            <w:r w:rsidRPr="00D97C44">
              <w:rPr>
                <w:rFonts w:ascii="Times New Roman" w:eastAsia="Calibri" w:hAnsi="Times New Roman" w:cs="Times New Roman"/>
                <w:spacing w:val="-1"/>
                <w:sz w:val="24"/>
                <w:szCs w:val="24"/>
                <w:lang w:eastAsia="ru-RU"/>
              </w:rPr>
              <w:t>состояния</w:t>
            </w:r>
            <w:r w:rsidRPr="00D97C44">
              <w:rPr>
                <w:rFonts w:ascii="Times New Roman" w:eastAsia="Calibri" w:hAnsi="Times New Roman" w:cs="Times New Roman"/>
                <w:spacing w:val="23"/>
                <w:w w:val="99"/>
                <w:sz w:val="24"/>
                <w:szCs w:val="24"/>
                <w:lang w:eastAsia="ru-RU"/>
              </w:rPr>
              <w:t xml:space="preserve"> </w:t>
            </w:r>
            <w:r w:rsidRPr="00D97C44">
              <w:rPr>
                <w:rFonts w:ascii="Times New Roman" w:eastAsia="Calibri" w:hAnsi="Times New Roman" w:cs="Times New Roman"/>
                <w:spacing w:val="-2"/>
                <w:sz w:val="24"/>
                <w:szCs w:val="24"/>
                <w:lang w:eastAsia="ru-RU"/>
              </w:rPr>
              <w:t>занимающихся,</w:t>
            </w:r>
            <w:r w:rsidRPr="00D97C44">
              <w:rPr>
                <w:rFonts w:ascii="Times New Roman" w:eastAsia="Calibri" w:hAnsi="Times New Roman" w:cs="Times New Roman"/>
                <w:spacing w:val="-6"/>
                <w:sz w:val="24"/>
                <w:szCs w:val="24"/>
                <w:lang w:eastAsia="ru-RU"/>
              </w:rPr>
              <w:t xml:space="preserve"> </w:t>
            </w:r>
            <w:r w:rsidRPr="00D97C44">
              <w:rPr>
                <w:rFonts w:ascii="Times New Roman" w:eastAsia="Calibri" w:hAnsi="Times New Roman" w:cs="Times New Roman"/>
                <w:sz w:val="24"/>
                <w:szCs w:val="24"/>
                <w:lang w:eastAsia="ru-RU"/>
              </w:rPr>
              <w:t>с</w:t>
            </w:r>
            <w:r w:rsidRPr="00D97C44">
              <w:rPr>
                <w:rFonts w:ascii="Times New Roman" w:eastAsia="Calibri" w:hAnsi="Times New Roman" w:cs="Times New Roman"/>
                <w:spacing w:val="-6"/>
                <w:sz w:val="24"/>
                <w:szCs w:val="24"/>
                <w:lang w:eastAsia="ru-RU"/>
              </w:rPr>
              <w:t xml:space="preserve"> </w:t>
            </w:r>
            <w:r w:rsidRPr="00D97C44">
              <w:rPr>
                <w:rFonts w:ascii="Times New Roman" w:eastAsia="Calibri" w:hAnsi="Times New Roman" w:cs="Times New Roman"/>
                <w:spacing w:val="-2"/>
                <w:sz w:val="24"/>
                <w:szCs w:val="24"/>
                <w:lang w:eastAsia="ru-RU"/>
              </w:rPr>
              <w:t>учетом</w:t>
            </w:r>
            <w:r w:rsidRPr="00D97C44">
              <w:rPr>
                <w:rFonts w:ascii="Times New Roman" w:eastAsia="Calibri" w:hAnsi="Times New Roman" w:cs="Times New Roman"/>
                <w:spacing w:val="27"/>
                <w:w w:val="99"/>
                <w:sz w:val="24"/>
                <w:szCs w:val="24"/>
                <w:lang w:eastAsia="ru-RU"/>
              </w:rPr>
              <w:t xml:space="preserve"> </w:t>
            </w:r>
            <w:r w:rsidRPr="00D97C44">
              <w:rPr>
                <w:rFonts w:ascii="Times New Roman" w:eastAsia="Calibri" w:hAnsi="Times New Roman" w:cs="Times New Roman"/>
                <w:spacing w:val="-1"/>
                <w:sz w:val="24"/>
                <w:szCs w:val="24"/>
                <w:lang w:eastAsia="ru-RU"/>
              </w:rPr>
              <w:t>нозологических</w:t>
            </w:r>
            <w:r w:rsidRPr="00D97C44">
              <w:rPr>
                <w:rFonts w:ascii="Times New Roman" w:eastAsia="Calibri" w:hAnsi="Times New Roman" w:cs="Times New Roman"/>
                <w:spacing w:val="-8"/>
                <w:sz w:val="24"/>
                <w:szCs w:val="24"/>
                <w:lang w:eastAsia="ru-RU"/>
              </w:rPr>
              <w:t xml:space="preserve"> </w:t>
            </w:r>
            <w:r w:rsidRPr="00D97C44">
              <w:rPr>
                <w:rFonts w:ascii="Times New Roman" w:eastAsia="Calibri" w:hAnsi="Times New Roman" w:cs="Times New Roman"/>
                <w:spacing w:val="-1"/>
                <w:sz w:val="24"/>
                <w:szCs w:val="24"/>
                <w:lang w:eastAsia="ru-RU"/>
              </w:rPr>
              <w:t>форм</w:t>
            </w:r>
            <w:r w:rsidRPr="00D97C44">
              <w:rPr>
                <w:rFonts w:ascii="Times New Roman" w:eastAsia="Calibri" w:hAnsi="Times New Roman" w:cs="Times New Roman"/>
                <w:spacing w:val="25"/>
                <w:w w:val="99"/>
                <w:sz w:val="24"/>
                <w:szCs w:val="24"/>
                <w:lang w:eastAsia="ru-RU"/>
              </w:rPr>
              <w:t xml:space="preserve"> </w:t>
            </w:r>
            <w:r w:rsidRPr="00D97C44">
              <w:rPr>
                <w:rFonts w:ascii="Times New Roman" w:eastAsia="Calibri" w:hAnsi="Times New Roman" w:cs="Times New Roman"/>
                <w:spacing w:val="-1"/>
                <w:sz w:val="24"/>
                <w:szCs w:val="24"/>
                <w:lang w:eastAsia="ru-RU"/>
              </w:rPr>
              <w:t>заболеваний</w:t>
            </w:r>
            <w:r w:rsidRPr="00D97C44">
              <w:rPr>
                <w:rFonts w:ascii="Times New Roman" w:eastAsia="Calibri" w:hAnsi="Times New Roman" w:cs="Times New Roman"/>
                <w:spacing w:val="21"/>
                <w:sz w:val="24"/>
                <w:szCs w:val="24"/>
                <w:lang w:eastAsia="ru-RU"/>
              </w:rPr>
              <w:t xml:space="preserve"> </w:t>
            </w:r>
            <w:r w:rsidRPr="00D97C44">
              <w:rPr>
                <w:rFonts w:ascii="Times New Roman" w:eastAsia="Calibri" w:hAnsi="Times New Roman" w:cs="Times New Roman"/>
                <w:spacing w:val="-2"/>
                <w:sz w:val="24"/>
                <w:szCs w:val="24"/>
                <w:lang w:eastAsia="ru-RU"/>
              </w:rPr>
              <w:t>занимающихся.</w:t>
            </w:r>
          </w:p>
          <w:p w:rsidR="00B0098B" w:rsidRPr="00C12AEE" w:rsidRDefault="00B0098B" w:rsidP="00260AB3">
            <w:pPr>
              <w:shd w:val="clear" w:color="auto" w:fill="FFFFFF"/>
              <w:spacing w:line="240" w:lineRule="auto"/>
              <w:jc w:val="both"/>
              <w:rPr>
                <w:rFonts w:ascii="Times New Roman" w:hAnsi="Times New Roman" w:cs="Times New Roman"/>
                <w:color w:val="000000"/>
                <w:spacing w:val="-1"/>
                <w:sz w:val="24"/>
                <w:szCs w:val="24"/>
              </w:rPr>
            </w:pPr>
          </w:p>
        </w:tc>
        <w:tc>
          <w:tcPr>
            <w:tcW w:w="2935" w:type="dxa"/>
          </w:tcPr>
          <w:p w:rsidR="00B0098B" w:rsidRDefault="00B0098B" w:rsidP="00260AB3">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b/>
                <w:color w:val="000000" w:themeColor="text1"/>
                <w:spacing w:val="-1"/>
                <w:sz w:val="24"/>
                <w:szCs w:val="24"/>
                <w:lang w:eastAsia="ru-RU"/>
              </w:rPr>
              <w:t xml:space="preserve">ПС </w:t>
            </w:r>
            <w:r w:rsidRPr="00D97C44">
              <w:rPr>
                <w:rFonts w:ascii="Times New Roman" w:eastAsia="Calibri" w:hAnsi="Times New Roman" w:cs="Times New Roman"/>
                <w:sz w:val="24"/>
                <w:szCs w:val="24"/>
                <w:lang w:eastAsia="ru-RU"/>
              </w:rPr>
              <w:t>05.002</w:t>
            </w:r>
            <w:r>
              <w:rPr>
                <w:rFonts w:ascii="Times New Roman" w:eastAsia="Calibri" w:hAnsi="Times New Roman" w:cs="Times New Roman"/>
                <w:sz w:val="24"/>
                <w:szCs w:val="24"/>
                <w:lang w:eastAsia="ru-RU"/>
              </w:rPr>
              <w:t xml:space="preserve"> </w:t>
            </w:r>
            <w:r w:rsidRPr="004A397E">
              <w:rPr>
                <w:rFonts w:ascii="Times New Roman" w:eastAsia="Times New Roman" w:hAnsi="Times New Roman"/>
                <w:b/>
                <w:color w:val="000000" w:themeColor="text1"/>
                <w:spacing w:val="-1"/>
                <w:sz w:val="24"/>
                <w:szCs w:val="24"/>
                <w:lang w:eastAsia="ru-RU"/>
              </w:rPr>
              <w:t>Т АФК</w:t>
            </w:r>
            <w:r w:rsidRPr="004A397E">
              <w:rPr>
                <w:rFonts w:ascii="Times New Roman" w:eastAsia="Times New Roman" w:hAnsi="Times New Roman"/>
                <w:color w:val="000000" w:themeColor="text1"/>
                <w:spacing w:val="-1"/>
                <w:sz w:val="24"/>
                <w:szCs w:val="24"/>
                <w:lang w:eastAsia="ru-RU"/>
              </w:rPr>
              <w:t>:</w:t>
            </w:r>
            <w:r w:rsidRPr="004A397E">
              <w:rPr>
                <w:rFonts w:ascii="Times New Roman" w:eastAsia="Times New Roman" w:hAnsi="Times New Roman"/>
                <w:color w:val="000000" w:themeColor="text1"/>
                <w:sz w:val="24"/>
                <w:szCs w:val="24"/>
                <w:lang w:eastAsia="ru-RU"/>
              </w:rPr>
              <w:t xml:space="preserve"> </w:t>
            </w:r>
          </w:p>
          <w:p w:rsidR="00B0098B" w:rsidRPr="00260AB3" w:rsidRDefault="00B0098B" w:rsidP="00260AB3">
            <w:pPr>
              <w:spacing w:after="0" w:line="240" w:lineRule="auto"/>
              <w:jc w:val="both"/>
              <w:rPr>
                <w:rFonts w:ascii="Times New Roman" w:eastAsia="Times New Roman" w:hAnsi="Times New Roman"/>
                <w:b/>
                <w:color w:val="000000" w:themeColor="text1"/>
                <w:sz w:val="24"/>
                <w:szCs w:val="24"/>
                <w:u w:val="single"/>
                <w:lang w:eastAsia="ru-RU"/>
              </w:rPr>
            </w:pPr>
            <w:r w:rsidRPr="00260AB3">
              <w:rPr>
                <w:rFonts w:ascii="Times New Roman" w:eastAsia="Times New Roman" w:hAnsi="Times New Roman"/>
                <w:b/>
                <w:color w:val="000000" w:themeColor="text1"/>
                <w:sz w:val="24"/>
                <w:szCs w:val="24"/>
                <w:u w:val="single"/>
                <w:lang w:eastAsia="ru-RU"/>
              </w:rPr>
              <w:t xml:space="preserve">С/02.6 </w:t>
            </w:r>
          </w:p>
          <w:p w:rsidR="00B0098B" w:rsidRPr="004A397E" w:rsidRDefault="00B0098B" w:rsidP="00260AB3">
            <w:pPr>
              <w:spacing w:line="240" w:lineRule="auto"/>
              <w:jc w:val="both"/>
              <w:rPr>
                <w:rFonts w:ascii="Times New Roman" w:eastAsia="Times New Roman" w:hAnsi="Times New Roman"/>
                <w:color w:val="000000" w:themeColor="text1"/>
                <w:sz w:val="24"/>
                <w:szCs w:val="24"/>
                <w:lang w:eastAsia="ru-RU"/>
              </w:rPr>
            </w:pPr>
            <w:r w:rsidRPr="004A397E">
              <w:rPr>
                <w:rFonts w:ascii="Times New Roman" w:eastAsia="Times New Roman" w:hAnsi="Times New Roman"/>
                <w:color w:val="000000" w:themeColor="text1"/>
                <w:sz w:val="24"/>
                <w:szCs w:val="24"/>
                <w:lang w:eastAsia="ru-RU"/>
              </w:rPr>
              <w:t>Планирование и контроль результатов спортивной подготовки занимающихся в группах тренировочного этапа (этапа спортивной специализации) по виду адаптивного спорта (группе спортивных дисциплин)</w:t>
            </w:r>
          </w:p>
          <w:p w:rsidR="00B0098B" w:rsidRPr="00260AB3" w:rsidRDefault="00B0098B" w:rsidP="00260AB3">
            <w:pPr>
              <w:spacing w:after="0" w:line="240" w:lineRule="auto"/>
              <w:jc w:val="both"/>
              <w:rPr>
                <w:rFonts w:ascii="Times New Roman" w:hAnsi="Times New Roman"/>
                <w:sz w:val="24"/>
                <w:szCs w:val="24"/>
                <w:u w:val="single"/>
              </w:rPr>
            </w:pPr>
            <w:r w:rsidRPr="004A397E">
              <w:rPr>
                <w:rFonts w:ascii="Times New Roman" w:eastAsia="Times New Roman" w:hAnsi="Times New Roman"/>
                <w:b/>
                <w:i/>
                <w:sz w:val="24"/>
                <w:szCs w:val="24"/>
                <w:lang w:eastAsia="ru-RU"/>
              </w:rPr>
              <w:t xml:space="preserve"> </w:t>
            </w:r>
            <w:r w:rsidRPr="00260AB3">
              <w:rPr>
                <w:rFonts w:ascii="Times New Roman" w:hAnsi="Times New Roman"/>
                <w:b/>
                <w:sz w:val="24"/>
                <w:szCs w:val="24"/>
                <w:u w:val="single"/>
                <w:lang w:val="en-US"/>
              </w:rPr>
              <w:t>D</w:t>
            </w:r>
            <w:r w:rsidRPr="00260AB3">
              <w:rPr>
                <w:rFonts w:ascii="Times New Roman" w:hAnsi="Times New Roman"/>
                <w:b/>
                <w:sz w:val="24"/>
                <w:szCs w:val="24"/>
                <w:u w:val="single"/>
              </w:rPr>
              <w:t>/02.6</w:t>
            </w:r>
            <w:r w:rsidRPr="00260AB3">
              <w:rPr>
                <w:rFonts w:ascii="Times New Roman" w:hAnsi="Times New Roman"/>
                <w:sz w:val="24"/>
                <w:szCs w:val="24"/>
                <w:u w:val="single"/>
              </w:rPr>
              <w:t xml:space="preserve"> </w:t>
            </w:r>
          </w:p>
          <w:p w:rsidR="00B0098B" w:rsidRDefault="00B0098B" w:rsidP="00260AB3">
            <w:pPr>
              <w:spacing w:after="0" w:line="240" w:lineRule="auto"/>
              <w:jc w:val="both"/>
              <w:rPr>
                <w:rFonts w:ascii="Times New Roman" w:hAnsi="Times New Roman"/>
                <w:sz w:val="24"/>
                <w:szCs w:val="24"/>
              </w:rPr>
            </w:pPr>
            <w:r w:rsidRPr="004A397E">
              <w:rPr>
                <w:rFonts w:ascii="Times New Roman" w:hAnsi="Times New Roman"/>
                <w:sz w:val="24"/>
                <w:szCs w:val="24"/>
              </w:rPr>
              <w:t xml:space="preserve">Планирование и контроль результатов тренировочного процесса занимающихся на этапе совершенствования спортивного мастерства, этапе высшего спортивного мастерства </w:t>
            </w:r>
          </w:p>
          <w:p w:rsidR="00B0098B" w:rsidRPr="00C12AEE" w:rsidRDefault="00B0098B" w:rsidP="00260AB3">
            <w:pPr>
              <w:spacing w:line="240" w:lineRule="auto"/>
              <w:jc w:val="center"/>
              <w:rPr>
                <w:rFonts w:ascii="Times New Roman" w:hAnsi="Times New Roman" w:cs="Times New Roman"/>
                <w:color w:val="000000"/>
                <w:spacing w:val="-1"/>
                <w:sz w:val="24"/>
                <w:szCs w:val="24"/>
              </w:rPr>
            </w:pPr>
          </w:p>
        </w:tc>
        <w:tc>
          <w:tcPr>
            <w:tcW w:w="2451" w:type="dxa"/>
          </w:tcPr>
          <w:p w:rsidR="00B0098B" w:rsidRPr="00B0098B" w:rsidRDefault="00B0098B" w:rsidP="00A47FB6">
            <w:pPr>
              <w:spacing w:after="0" w:line="276" w:lineRule="auto"/>
              <w:jc w:val="both"/>
              <w:rPr>
                <w:rFonts w:ascii="Times New Roman" w:eastAsia="Times New Roman" w:hAnsi="Times New Roman" w:cs="Times New Roman"/>
                <w:b/>
                <w:i/>
                <w:spacing w:val="-1"/>
                <w:sz w:val="24"/>
                <w:szCs w:val="24"/>
              </w:rPr>
            </w:pPr>
            <w:r w:rsidRPr="00B0098B">
              <w:rPr>
                <w:rFonts w:ascii="Times New Roman" w:eastAsia="Times New Roman" w:hAnsi="Times New Roman" w:cs="Times New Roman"/>
                <w:b/>
                <w:i/>
                <w:spacing w:val="-1"/>
                <w:sz w:val="24"/>
                <w:szCs w:val="24"/>
              </w:rPr>
              <w:t>Знает:</w:t>
            </w:r>
          </w:p>
          <w:p w:rsidR="00B0098B" w:rsidRPr="00D97C44" w:rsidRDefault="00B0098B" w:rsidP="00A47FB6">
            <w:pPr>
              <w:tabs>
                <w:tab w:val="left" w:pos="1134"/>
                <w:tab w:val="right" w:leader="underscore" w:pos="9639"/>
              </w:tabs>
              <w:spacing w:after="0" w:line="240" w:lineRule="auto"/>
              <w:jc w:val="both"/>
              <w:rPr>
                <w:rFonts w:ascii="Times New Roman" w:eastAsia="Times New Roman" w:hAnsi="Times New Roman" w:cs="Times New Roman"/>
                <w:b/>
                <w:bCs/>
                <w:sz w:val="24"/>
                <w:szCs w:val="24"/>
                <w:lang w:eastAsia="ru-RU"/>
              </w:rPr>
            </w:pPr>
            <w:r w:rsidRPr="00D97C44">
              <w:rPr>
                <w:rFonts w:ascii="Times New Roman" w:eastAsia="Times New Roman" w:hAnsi="Times New Roman" w:cs="Times New Roman"/>
                <w:sz w:val="24"/>
                <w:szCs w:val="24"/>
                <w:lang w:eastAsia="ru-RU"/>
              </w:rPr>
              <w:t xml:space="preserve">Морфофункциональные </w:t>
            </w:r>
            <w:r>
              <w:rPr>
                <w:rFonts w:ascii="Times New Roman" w:eastAsia="Times New Roman" w:hAnsi="Times New Roman" w:cs="Times New Roman"/>
                <w:sz w:val="24"/>
                <w:szCs w:val="24"/>
                <w:lang w:eastAsia="ru-RU"/>
              </w:rPr>
              <w:t>особенности организма</w:t>
            </w:r>
            <w:r w:rsidRPr="00D97C4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лиц, </w:t>
            </w:r>
            <w:r w:rsidRPr="00D97C44">
              <w:rPr>
                <w:rFonts w:ascii="Times New Roman" w:eastAsia="Times New Roman" w:hAnsi="Times New Roman" w:cs="Times New Roman"/>
                <w:spacing w:val="-2"/>
                <w:sz w:val="24"/>
                <w:szCs w:val="24"/>
                <w:lang w:eastAsia="ru-RU"/>
              </w:rPr>
              <w:t>занимающихся</w:t>
            </w:r>
            <w:r w:rsidRPr="00D97C44">
              <w:rPr>
                <w:rFonts w:ascii="Times New Roman" w:eastAsia="Times New Roman" w:hAnsi="Times New Roman" w:cs="Times New Roman"/>
                <w:spacing w:val="-7"/>
                <w:sz w:val="24"/>
                <w:szCs w:val="24"/>
                <w:lang w:eastAsia="ru-RU"/>
              </w:rPr>
              <w:t xml:space="preserve"> </w:t>
            </w:r>
            <w:r w:rsidRPr="00D97C44">
              <w:rPr>
                <w:rFonts w:ascii="Times New Roman" w:eastAsia="Times New Roman" w:hAnsi="Times New Roman" w:cs="Times New Roman"/>
                <w:spacing w:val="-2"/>
                <w:sz w:val="24"/>
                <w:szCs w:val="24"/>
                <w:lang w:eastAsia="ru-RU"/>
              </w:rPr>
              <w:t>физической</w:t>
            </w:r>
            <w:r w:rsidRPr="00D97C44">
              <w:rPr>
                <w:rFonts w:ascii="Times New Roman" w:eastAsia="Times New Roman" w:hAnsi="Times New Roman" w:cs="Times New Roman"/>
                <w:spacing w:val="-4"/>
                <w:sz w:val="24"/>
                <w:szCs w:val="24"/>
                <w:lang w:eastAsia="ru-RU"/>
              </w:rPr>
              <w:t xml:space="preserve"> </w:t>
            </w:r>
            <w:r w:rsidRPr="00D97C44">
              <w:rPr>
                <w:rFonts w:ascii="Times New Roman" w:eastAsia="Times New Roman" w:hAnsi="Times New Roman" w:cs="Times New Roman"/>
                <w:spacing w:val="-5"/>
                <w:sz w:val="24"/>
                <w:szCs w:val="24"/>
                <w:lang w:eastAsia="ru-RU"/>
              </w:rPr>
              <w:t>к</w:t>
            </w:r>
            <w:r w:rsidRPr="00D97C44">
              <w:rPr>
                <w:rFonts w:ascii="Times New Roman" w:eastAsia="Times New Roman" w:hAnsi="Times New Roman" w:cs="Times New Roman"/>
                <w:spacing w:val="-4"/>
                <w:sz w:val="24"/>
                <w:szCs w:val="24"/>
                <w:lang w:eastAsia="ru-RU"/>
              </w:rPr>
              <w:t>ультурой</w:t>
            </w:r>
            <w:r w:rsidRPr="00D97C44">
              <w:rPr>
                <w:rFonts w:ascii="Times New Roman" w:eastAsia="Times New Roman" w:hAnsi="Times New Roman" w:cs="Times New Roman"/>
                <w:spacing w:val="-6"/>
                <w:sz w:val="24"/>
                <w:szCs w:val="24"/>
                <w:lang w:eastAsia="ru-RU"/>
              </w:rPr>
              <w:t xml:space="preserve"> </w:t>
            </w:r>
            <w:r w:rsidRPr="00D97C44">
              <w:rPr>
                <w:rFonts w:ascii="Times New Roman" w:eastAsia="Times New Roman" w:hAnsi="Times New Roman" w:cs="Times New Roman"/>
                <w:spacing w:val="-1"/>
                <w:sz w:val="24"/>
                <w:szCs w:val="24"/>
                <w:lang w:eastAsia="ru-RU"/>
              </w:rPr>
              <w:t>различного</w:t>
            </w:r>
            <w:r w:rsidRPr="00D97C44">
              <w:rPr>
                <w:rFonts w:ascii="Times New Roman" w:eastAsia="Times New Roman" w:hAnsi="Times New Roman" w:cs="Times New Roman"/>
                <w:spacing w:val="57"/>
                <w:sz w:val="24"/>
                <w:szCs w:val="24"/>
                <w:lang w:eastAsia="ru-RU"/>
              </w:rPr>
              <w:t xml:space="preserve"> </w:t>
            </w:r>
            <w:r w:rsidRPr="00D97C44">
              <w:rPr>
                <w:rFonts w:ascii="Times New Roman" w:eastAsia="Times New Roman" w:hAnsi="Times New Roman" w:cs="Times New Roman"/>
                <w:spacing w:val="-1"/>
                <w:sz w:val="24"/>
                <w:szCs w:val="24"/>
                <w:lang w:eastAsia="ru-RU"/>
              </w:rPr>
              <w:t>пола</w:t>
            </w:r>
            <w:r w:rsidRPr="00D97C44">
              <w:rPr>
                <w:rFonts w:ascii="Times New Roman" w:eastAsia="Times New Roman" w:hAnsi="Times New Roman" w:cs="Times New Roman"/>
                <w:spacing w:val="-5"/>
                <w:sz w:val="24"/>
                <w:szCs w:val="24"/>
                <w:lang w:eastAsia="ru-RU"/>
              </w:rPr>
              <w:t xml:space="preserve"> </w:t>
            </w:r>
            <w:r w:rsidRPr="00D97C44">
              <w:rPr>
                <w:rFonts w:ascii="Times New Roman" w:eastAsia="Times New Roman" w:hAnsi="Times New Roman" w:cs="Times New Roman"/>
                <w:sz w:val="24"/>
                <w:szCs w:val="24"/>
                <w:lang w:eastAsia="ru-RU"/>
              </w:rPr>
              <w:t>и</w:t>
            </w:r>
            <w:r w:rsidRPr="00D97C44">
              <w:rPr>
                <w:rFonts w:ascii="Times New Roman" w:eastAsia="Times New Roman" w:hAnsi="Times New Roman" w:cs="Times New Roman"/>
                <w:spacing w:val="-4"/>
                <w:sz w:val="24"/>
                <w:szCs w:val="24"/>
                <w:lang w:eastAsia="ru-RU"/>
              </w:rPr>
              <w:t xml:space="preserve"> </w:t>
            </w:r>
            <w:r w:rsidRPr="00D97C44">
              <w:rPr>
                <w:rFonts w:ascii="Times New Roman" w:eastAsia="Times New Roman" w:hAnsi="Times New Roman" w:cs="Times New Roman"/>
                <w:spacing w:val="-1"/>
                <w:sz w:val="24"/>
                <w:szCs w:val="24"/>
                <w:lang w:eastAsia="ru-RU"/>
              </w:rPr>
              <w:t>возраста</w:t>
            </w:r>
            <w:r w:rsidRPr="00D97C44">
              <w:rPr>
                <w:rFonts w:ascii="Times New Roman" w:eastAsia="Times New Roman" w:hAnsi="Times New Roman" w:cs="Times New Roman"/>
                <w:sz w:val="24"/>
                <w:szCs w:val="24"/>
                <w:lang w:eastAsia="ru-RU"/>
              </w:rPr>
              <w:t xml:space="preserve"> (строение и функции систем организма, определяющих физические способности и функциональное состояние занимающихся физической культурой)</w:t>
            </w:r>
            <w:r>
              <w:rPr>
                <w:rFonts w:ascii="Times New Roman" w:eastAsia="Times New Roman" w:hAnsi="Times New Roman" w:cs="Times New Roman"/>
                <w:sz w:val="24"/>
                <w:szCs w:val="24"/>
                <w:lang w:eastAsia="ru-RU"/>
              </w:rPr>
              <w:t>.</w:t>
            </w:r>
          </w:p>
          <w:p w:rsidR="00B0098B" w:rsidRPr="00B0098B" w:rsidRDefault="00B0098B" w:rsidP="00A47FB6">
            <w:pPr>
              <w:spacing w:after="0" w:line="240" w:lineRule="auto"/>
              <w:ind w:right="19"/>
              <w:jc w:val="both"/>
              <w:rPr>
                <w:rFonts w:ascii="Times New Roman" w:eastAsia="Times New Roman" w:hAnsi="Times New Roman" w:cs="Times New Roman"/>
                <w:b/>
                <w:i/>
                <w:spacing w:val="-1"/>
                <w:sz w:val="24"/>
                <w:szCs w:val="24"/>
              </w:rPr>
            </w:pPr>
            <w:r w:rsidRPr="00B0098B">
              <w:rPr>
                <w:rFonts w:ascii="Times New Roman" w:eastAsia="Times New Roman" w:hAnsi="Times New Roman" w:cs="Times New Roman"/>
                <w:b/>
                <w:i/>
                <w:spacing w:val="-1"/>
                <w:sz w:val="24"/>
                <w:szCs w:val="24"/>
              </w:rPr>
              <w:t>Умеет:</w:t>
            </w:r>
          </w:p>
          <w:p w:rsidR="00B0098B" w:rsidRPr="00D97C44" w:rsidRDefault="00B0098B" w:rsidP="00A47FB6">
            <w:pPr>
              <w:tabs>
                <w:tab w:val="left" w:pos="1134"/>
                <w:tab w:val="right" w:leader="underscore" w:pos="9639"/>
              </w:tabs>
              <w:spacing w:after="0" w:line="240" w:lineRule="auto"/>
              <w:jc w:val="both"/>
              <w:rPr>
                <w:rFonts w:ascii="Times New Roman" w:eastAsia="Times New Roman" w:hAnsi="Times New Roman" w:cs="Times New Roman"/>
                <w:sz w:val="24"/>
                <w:szCs w:val="24"/>
                <w:lang w:eastAsia="ru-RU"/>
              </w:rPr>
            </w:pPr>
            <w:r w:rsidRPr="00D97C44">
              <w:rPr>
                <w:rFonts w:ascii="Times New Roman" w:eastAsia="Times New Roman" w:hAnsi="Times New Roman" w:cs="Times New Roman"/>
                <w:sz w:val="24"/>
                <w:szCs w:val="24"/>
                <w:lang w:eastAsia="ru-RU"/>
              </w:rPr>
              <w:t xml:space="preserve">Определять показатели морфофункционального состояния занимающихся физической культурой </w:t>
            </w:r>
            <w:r w:rsidRPr="00D97C44">
              <w:rPr>
                <w:rFonts w:ascii="Times New Roman" w:eastAsia="Times New Roman" w:hAnsi="Times New Roman" w:cs="Times New Roman"/>
                <w:spacing w:val="-1"/>
                <w:sz w:val="24"/>
                <w:szCs w:val="24"/>
                <w:lang w:eastAsia="ru-RU"/>
              </w:rPr>
              <w:t>различного</w:t>
            </w:r>
            <w:r w:rsidRPr="00D97C44">
              <w:rPr>
                <w:rFonts w:ascii="Times New Roman" w:eastAsia="Times New Roman" w:hAnsi="Times New Roman" w:cs="Times New Roman"/>
                <w:spacing w:val="57"/>
                <w:sz w:val="24"/>
                <w:szCs w:val="24"/>
                <w:lang w:eastAsia="ru-RU"/>
              </w:rPr>
              <w:t xml:space="preserve"> </w:t>
            </w:r>
            <w:r w:rsidRPr="00D97C44">
              <w:rPr>
                <w:rFonts w:ascii="Times New Roman" w:eastAsia="Times New Roman" w:hAnsi="Times New Roman" w:cs="Times New Roman"/>
                <w:spacing w:val="-1"/>
                <w:sz w:val="24"/>
                <w:szCs w:val="24"/>
                <w:lang w:eastAsia="ru-RU"/>
              </w:rPr>
              <w:t>пола</w:t>
            </w:r>
            <w:r w:rsidRPr="00D97C44">
              <w:rPr>
                <w:rFonts w:ascii="Times New Roman" w:eastAsia="Times New Roman" w:hAnsi="Times New Roman" w:cs="Times New Roman"/>
                <w:spacing w:val="-5"/>
                <w:sz w:val="24"/>
                <w:szCs w:val="24"/>
                <w:lang w:eastAsia="ru-RU"/>
              </w:rPr>
              <w:t xml:space="preserve"> </w:t>
            </w:r>
            <w:r w:rsidRPr="00D97C44">
              <w:rPr>
                <w:rFonts w:ascii="Times New Roman" w:eastAsia="Times New Roman" w:hAnsi="Times New Roman" w:cs="Times New Roman"/>
                <w:sz w:val="24"/>
                <w:szCs w:val="24"/>
                <w:lang w:eastAsia="ru-RU"/>
              </w:rPr>
              <w:t>и</w:t>
            </w:r>
            <w:r w:rsidRPr="00D97C44">
              <w:rPr>
                <w:rFonts w:ascii="Times New Roman" w:eastAsia="Times New Roman" w:hAnsi="Times New Roman" w:cs="Times New Roman"/>
                <w:spacing w:val="-4"/>
                <w:sz w:val="24"/>
                <w:szCs w:val="24"/>
                <w:lang w:eastAsia="ru-RU"/>
              </w:rPr>
              <w:t xml:space="preserve"> </w:t>
            </w:r>
            <w:r w:rsidRPr="00D97C44">
              <w:rPr>
                <w:rFonts w:ascii="Times New Roman" w:eastAsia="Times New Roman" w:hAnsi="Times New Roman" w:cs="Times New Roman"/>
                <w:spacing w:val="-1"/>
                <w:sz w:val="24"/>
                <w:szCs w:val="24"/>
                <w:lang w:eastAsia="ru-RU"/>
              </w:rPr>
              <w:t>возраста.</w:t>
            </w:r>
          </w:p>
          <w:p w:rsidR="00B0098B" w:rsidRPr="00D97C44" w:rsidRDefault="00B0098B" w:rsidP="00A47FB6">
            <w:pPr>
              <w:tabs>
                <w:tab w:val="left" w:pos="1134"/>
                <w:tab w:val="right" w:leader="underscore" w:pos="9639"/>
              </w:tabs>
              <w:spacing w:after="0" w:line="240" w:lineRule="auto"/>
              <w:jc w:val="both"/>
              <w:rPr>
                <w:rFonts w:ascii="Times New Roman" w:eastAsia="Times New Roman" w:hAnsi="Times New Roman" w:cs="Times New Roman"/>
                <w:b/>
                <w:bCs/>
                <w:sz w:val="24"/>
                <w:szCs w:val="24"/>
                <w:lang w:eastAsia="ru-RU"/>
              </w:rPr>
            </w:pPr>
            <w:r w:rsidRPr="00D97C44">
              <w:rPr>
                <w:rFonts w:ascii="Times New Roman" w:eastAsia="Times New Roman" w:hAnsi="Times New Roman" w:cs="Times New Roman"/>
                <w:sz w:val="24"/>
                <w:szCs w:val="24"/>
                <w:lang w:eastAsia="ru-RU"/>
              </w:rPr>
              <w:t>(габариты тела, компонентный состав тела, пропорции, индексы, характеризующие физическое состояние)</w:t>
            </w:r>
          </w:p>
          <w:p w:rsidR="00B0098B" w:rsidRPr="00B0098B" w:rsidRDefault="00B0098B" w:rsidP="00A47FB6">
            <w:pPr>
              <w:spacing w:after="0" w:line="276" w:lineRule="auto"/>
              <w:ind w:right="19"/>
              <w:jc w:val="both"/>
              <w:rPr>
                <w:rFonts w:ascii="Times New Roman" w:eastAsia="Times New Roman" w:hAnsi="Times New Roman" w:cs="Times New Roman"/>
                <w:b/>
                <w:i/>
                <w:spacing w:val="-1"/>
                <w:sz w:val="24"/>
                <w:szCs w:val="24"/>
              </w:rPr>
            </w:pPr>
            <w:r>
              <w:rPr>
                <w:rFonts w:ascii="Times New Roman" w:eastAsia="Times New Roman" w:hAnsi="Times New Roman" w:cs="Times New Roman"/>
                <w:b/>
                <w:i/>
                <w:spacing w:val="-1"/>
                <w:sz w:val="24"/>
                <w:szCs w:val="24"/>
              </w:rPr>
              <w:t>Владеет</w:t>
            </w:r>
            <w:r w:rsidRPr="00B0098B">
              <w:rPr>
                <w:rFonts w:ascii="Times New Roman" w:eastAsia="Times New Roman" w:hAnsi="Times New Roman" w:cs="Times New Roman"/>
                <w:b/>
                <w:i/>
                <w:spacing w:val="-1"/>
                <w:sz w:val="24"/>
                <w:szCs w:val="24"/>
              </w:rPr>
              <w:t>:</w:t>
            </w:r>
          </w:p>
          <w:p w:rsidR="00B0098B" w:rsidRPr="00D97C44" w:rsidRDefault="00B0098B" w:rsidP="00A47FB6">
            <w:pPr>
              <w:spacing w:after="0" w:line="240" w:lineRule="auto"/>
              <w:ind w:right="1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Методами </w:t>
            </w:r>
            <w:r w:rsidRPr="00D97C44">
              <w:rPr>
                <w:rFonts w:ascii="Times New Roman" w:eastAsia="Times New Roman" w:hAnsi="Times New Roman" w:cs="Times New Roman"/>
                <w:sz w:val="24"/>
                <w:szCs w:val="24"/>
                <w:lang w:eastAsia="ru-RU"/>
              </w:rPr>
              <w:t>оценки показателей морфофункционального статуса занимающихся физической культурой (исследование состояния сводов стопы, осанки, компонентного состава тела, пропорций, ЖЕЛ, динамометрии и др.).</w:t>
            </w:r>
          </w:p>
        </w:tc>
        <w:tc>
          <w:tcPr>
            <w:tcW w:w="2446" w:type="dxa"/>
          </w:tcPr>
          <w:p w:rsidR="00B0098B" w:rsidRPr="00D97C44" w:rsidRDefault="00FC37E9" w:rsidP="00FC37E9">
            <w:pPr>
              <w:tabs>
                <w:tab w:val="left" w:pos="1134"/>
                <w:tab w:val="right" w:leader="underscore" w:pos="9639"/>
              </w:tab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Анализирует</w:t>
            </w:r>
          </w:p>
          <w:p w:rsidR="00B0098B" w:rsidRPr="00D97C44" w:rsidRDefault="00FC37E9" w:rsidP="00FC37E9">
            <w:pPr>
              <w:tabs>
                <w:tab w:val="left" w:pos="1134"/>
                <w:tab w:val="right" w:leader="underscore" w:pos="9639"/>
              </w:tab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м</w:t>
            </w:r>
            <w:r w:rsidR="00B0098B" w:rsidRPr="00D97C44">
              <w:rPr>
                <w:rFonts w:ascii="Times New Roman" w:eastAsia="Times New Roman" w:hAnsi="Times New Roman" w:cs="Times New Roman"/>
                <w:sz w:val="24"/>
                <w:szCs w:val="24"/>
                <w:lang w:eastAsia="ru-RU"/>
              </w:rPr>
              <w:t xml:space="preserve">орфофункциональные </w:t>
            </w:r>
            <w:r w:rsidR="00B0098B">
              <w:rPr>
                <w:rFonts w:ascii="Times New Roman" w:eastAsia="Times New Roman" w:hAnsi="Times New Roman" w:cs="Times New Roman"/>
                <w:sz w:val="24"/>
                <w:szCs w:val="24"/>
                <w:lang w:eastAsia="ru-RU"/>
              </w:rPr>
              <w:t xml:space="preserve">особенности организма лиц, </w:t>
            </w:r>
            <w:r w:rsidR="00B0098B" w:rsidRPr="00D97C44">
              <w:rPr>
                <w:rFonts w:ascii="Times New Roman" w:eastAsia="Times New Roman" w:hAnsi="Times New Roman" w:cs="Times New Roman"/>
                <w:spacing w:val="-2"/>
                <w:sz w:val="24"/>
                <w:szCs w:val="24"/>
                <w:lang w:eastAsia="ru-RU"/>
              </w:rPr>
              <w:t>занимающихся</w:t>
            </w:r>
            <w:r w:rsidR="00B0098B" w:rsidRPr="00D97C44">
              <w:rPr>
                <w:rFonts w:ascii="Times New Roman" w:eastAsia="Times New Roman" w:hAnsi="Times New Roman" w:cs="Times New Roman"/>
                <w:spacing w:val="-7"/>
                <w:sz w:val="24"/>
                <w:szCs w:val="24"/>
                <w:lang w:eastAsia="ru-RU"/>
              </w:rPr>
              <w:t xml:space="preserve"> </w:t>
            </w:r>
            <w:r w:rsidR="00B0098B" w:rsidRPr="00D97C44">
              <w:rPr>
                <w:rFonts w:ascii="Times New Roman" w:eastAsia="Times New Roman" w:hAnsi="Times New Roman" w:cs="Times New Roman"/>
                <w:spacing w:val="-2"/>
                <w:sz w:val="24"/>
                <w:szCs w:val="24"/>
                <w:lang w:eastAsia="ru-RU"/>
              </w:rPr>
              <w:t>физической</w:t>
            </w:r>
            <w:r w:rsidR="00B0098B" w:rsidRPr="00D97C44">
              <w:rPr>
                <w:rFonts w:ascii="Times New Roman" w:eastAsia="Times New Roman" w:hAnsi="Times New Roman" w:cs="Times New Roman"/>
                <w:spacing w:val="-4"/>
                <w:sz w:val="24"/>
                <w:szCs w:val="24"/>
                <w:lang w:eastAsia="ru-RU"/>
              </w:rPr>
              <w:t xml:space="preserve"> </w:t>
            </w:r>
            <w:r w:rsidR="00B0098B" w:rsidRPr="00D97C44">
              <w:rPr>
                <w:rFonts w:ascii="Times New Roman" w:eastAsia="Times New Roman" w:hAnsi="Times New Roman" w:cs="Times New Roman"/>
                <w:spacing w:val="-5"/>
                <w:sz w:val="24"/>
                <w:szCs w:val="24"/>
                <w:lang w:eastAsia="ru-RU"/>
              </w:rPr>
              <w:t>к</w:t>
            </w:r>
            <w:r w:rsidR="00B0098B" w:rsidRPr="00D97C44">
              <w:rPr>
                <w:rFonts w:ascii="Times New Roman" w:eastAsia="Times New Roman" w:hAnsi="Times New Roman" w:cs="Times New Roman"/>
                <w:spacing w:val="-4"/>
                <w:sz w:val="24"/>
                <w:szCs w:val="24"/>
                <w:lang w:eastAsia="ru-RU"/>
              </w:rPr>
              <w:t>ультурой</w:t>
            </w:r>
            <w:r w:rsidR="00B0098B" w:rsidRPr="00D97C44">
              <w:rPr>
                <w:rFonts w:ascii="Times New Roman" w:eastAsia="Times New Roman" w:hAnsi="Times New Roman" w:cs="Times New Roman"/>
                <w:spacing w:val="-6"/>
                <w:sz w:val="24"/>
                <w:szCs w:val="24"/>
                <w:lang w:eastAsia="ru-RU"/>
              </w:rPr>
              <w:t xml:space="preserve"> </w:t>
            </w:r>
            <w:r w:rsidR="00B0098B" w:rsidRPr="00D97C44">
              <w:rPr>
                <w:rFonts w:ascii="Times New Roman" w:eastAsia="Times New Roman" w:hAnsi="Times New Roman" w:cs="Times New Roman"/>
                <w:spacing w:val="-1"/>
                <w:sz w:val="24"/>
                <w:szCs w:val="24"/>
                <w:lang w:eastAsia="ru-RU"/>
              </w:rPr>
              <w:t>различного</w:t>
            </w:r>
            <w:r w:rsidR="00B0098B" w:rsidRPr="00D97C44">
              <w:rPr>
                <w:rFonts w:ascii="Times New Roman" w:eastAsia="Times New Roman" w:hAnsi="Times New Roman" w:cs="Times New Roman"/>
                <w:spacing w:val="57"/>
                <w:sz w:val="24"/>
                <w:szCs w:val="24"/>
                <w:lang w:eastAsia="ru-RU"/>
              </w:rPr>
              <w:t xml:space="preserve"> </w:t>
            </w:r>
            <w:r w:rsidR="00B0098B" w:rsidRPr="00D97C44">
              <w:rPr>
                <w:rFonts w:ascii="Times New Roman" w:eastAsia="Times New Roman" w:hAnsi="Times New Roman" w:cs="Times New Roman"/>
                <w:spacing w:val="-1"/>
                <w:sz w:val="24"/>
                <w:szCs w:val="24"/>
                <w:lang w:eastAsia="ru-RU"/>
              </w:rPr>
              <w:t>пола</w:t>
            </w:r>
            <w:r w:rsidR="00B0098B" w:rsidRPr="00D97C44">
              <w:rPr>
                <w:rFonts w:ascii="Times New Roman" w:eastAsia="Times New Roman" w:hAnsi="Times New Roman" w:cs="Times New Roman"/>
                <w:spacing w:val="-5"/>
                <w:sz w:val="24"/>
                <w:szCs w:val="24"/>
                <w:lang w:eastAsia="ru-RU"/>
              </w:rPr>
              <w:t xml:space="preserve"> </w:t>
            </w:r>
            <w:r w:rsidR="00B0098B" w:rsidRPr="00D97C44">
              <w:rPr>
                <w:rFonts w:ascii="Times New Roman" w:eastAsia="Times New Roman" w:hAnsi="Times New Roman" w:cs="Times New Roman"/>
                <w:sz w:val="24"/>
                <w:szCs w:val="24"/>
                <w:lang w:eastAsia="ru-RU"/>
              </w:rPr>
              <w:t>и</w:t>
            </w:r>
            <w:r w:rsidR="00B0098B" w:rsidRPr="00D97C44">
              <w:rPr>
                <w:rFonts w:ascii="Times New Roman" w:eastAsia="Times New Roman" w:hAnsi="Times New Roman" w:cs="Times New Roman"/>
                <w:spacing w:val="-4"/>
                <w:sz w:val="24"/>
                <w:szCs w:val="24"/>
                <w:lang w:eastAsia="ru-RU"/>
              </w:rPr>
              <w:t xml:space="preserve"> </w:t>
            </w:r>
            <w:r w:rsidR="00B0098B" w:rsidRPr="00D97C44">
              <w:rPr>
                <w:rFonts w:ascii="Times New Roman" w:eastAsia="Times New Roman" w:hAnsi="Times New Roman" w:cs="Times New Roman"/>
                <w:spacing w:val="-1"/>
                <w:sz w:val="24"/>
                <w:szCs w:val="24"/>
                <w:lang w:eastAsia="ru-RU"/>
              </w:rPr>
              <w:t>возраста</w:t>
            </w:r>
            <w:r w:rsidR="00B0098B" w:rsidRPr="00D97C44">
              <w:rPr>
                <w:rFonts w:ascii="Times New Roman" w:eastAsia="Times New Roman" w:hAnsi="Times New Roman" w:cs="Times New Roman"/>
                <w:sz w:val="24"/>
                <w:szCs w:val="24"/>
                <w:lang w:eastAsia="ru-RU"/>
              </w:rPr>
              <w:t xml:space="preserve"> (строение и функции систем организма, определяющих физические способности и функциональное состояние занимающихся физической культурой</w:t>
            </w:r>
            <w:r>
              <w:rPr>
                <w:rFonts w:ascii="Times New Roman" w:eastAsia="Times New Roman" w:hAnsi="Times New Roman" w:cs="Times New Roman"/>
                <w:sz w:val="24"/>
                <w:szCs w:val="24"/>
                <w:lang w:eastAsia="ru-RU"/>
              </w:rPr>
              <w:t>).</w:t>
            </w:r>
          </w:p>
          <w:p w:rsidR="00B0098B" w:rsidRPr="00D97C44" w:rsidRDefault="00B0098B" w:rsidP="00260AB3">
            <w:pPr>
              <w:widowControl w:val="0"/>
              <w:tabs>
                <w:tab w:val="left" w:pos="220"/>
              </w:tabs>
              <w:kinsoku w:val="0"/>
              <w:overflowPunct w:val="0"/>
              <w:autoSpaceDE w:val="0"/>
              <w:autoSpaceDN w:val="0"/>
              <w:adjustRightInd w:val="0"/>
              <w:spacing w:line="240" w:lineRule="auto"/>
              <w:contextualSpacing/>
              <w:jc w:val="both"/>
              <w:rPr>
                <w:rFonts w:ascii="Times New Roman" w:eastAsia="Calibri" w:hAnsi="Times New Roman" w:cs="Times New Roman"/>
                <w:spacing w:val="-1"/>
                <w:sz w:val="24"/>
                <w:szCs w:val="24"/>
              </w:rPr>
            </w:pPr>
            <w:r w:rsidRPr="00D97C44">
              <w:rPr>
                <w:rFonts w:ascii="Times New Roman" w:eastAsia="Calibri" w:hAnsi="Times New Roman" w:cs="Times New Roman"/>
                <w:b/>
                <w:spacing w:val="-1"/>
                <w:sz w:val="24"/>
                <w:szCs w:val="24"/>
              </w:rPr>
              <w:t>Определяет</w:t>
            </w:r>
            <w:r w:rsidRPr="00D97C44">
              <w:rPr>
                <w:rFonts w:ascii="Times New Roman" w:eastAsia="Calibri" w:hAnsi="Times New Roman" w:cs="Times New Roman"/>
                <w:spacing w:val="-1"/>
                <w:sz w:val="24"/>
                <w:szCs w:val="24"/>
              </w:rPr>
              <w:t xml:space="preserve"> </w:t>
            </w:r>
          </w:p>
          <w:p w:rsidR="00B0098B" w:rsidRPr="00FC37E9" w:rsidRDefault="00FC37E9" w:rsidP="00260AB3">
            <w:pPr>
              <w:tabs>
                <w:tab w:val="left" w:pos="1134"/>
                <w:tab w:val="right" w:leader="underscore" w:pos="9639"/>
              </w:tabs>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B0098B" w:rsidRPr="00D97C44">
              <w:rPr>
                <w:rFonts w:ascii="Times New Roman" w:eastAsia="Times New Roman" w:hAnsi="Times New Roman" w:cs="Times New Roman"/>
                <w:sz w:val="24"/>
                <w:szCs w:val="24"/>
                <w:lang w:eastAsia="ru-RU"/>
              </w:rPr>
              <w:t xml:space="preserve">оказатели морфофункционального состояния </w:t>
            </w:r>
            <w:r w:rsidR="00B0098B">
              <w:rPr>
                <w:rFonts w:ascii="Times New Roman" w:eastAsia="Times New Roman" w:hAnsi="Times New Roman" w:cs="Times New Roman"/>
                <w:sz w:val="24"/>
                <w:szCs w:val="24"/>
                <w:lang w:eastAsia="ru-RU"/>
              </w:rPr>
              <w:t xml:space="preserve">лиц, </w:t>
            </w:r>
            <w:r w:rsidR="00B0098B" w:rsidRPr="00D97C44">
              <w:rPr>
                <w:rFonts w:ascii="Times New Roman" w:eastAsia="Times New Roman" w:hAnsi="Times New Roman" w:cs="Times New Roman"/>
                <w:sz w:val="24"/>
                <w:szCs w:val="24"/>
                <w:lang w:eastAsia="ru-RU"/>
              </w:rPr>
              <w:t xml:space="preserve">занимающихся физической культурой </w:t>
            </w:r>
            <w:r w:rsidR="00B0098B" w:rsidRPr="00D97C44">
              <w:rPr>
                <w:rFonts w:ascii="Times New Roman" w:eastAsia="Times New Roman" w:hAnsi="Times New Roman" w:cs="Times New Roman"/>
                <w:spacing w:val="-1"/>
                <w:sz w:val="24"/>
                <w:szCs w:val="24"/>
                <w:lang w:eastAsia="ru-RU"/>
              </w:rPr>
              <w:t>различного</w:t>
            </w:r>
            <w:r w:rsidR="00B0098B" w:rsidRPr="00D97C44">
              <w:rPr>
                <w:rFonts w:ascii="Times New Roman" w:eastAsia="Times New Roman" w:hAnsi="Times New Roman" w:cs="Times New Roman"/>
                <w:spacing w:val="57"/>
                <w:sz w:val="24"/>
                <w:szCs w:val="24"/>
                <w:lang w:eastAsia="ru-RU"/>
              </w:rPr>
              <w:t xml:space="preserve"> </w:t>
            </w:r>
            <w:r w:rsidR="00B0098B" w:rsidRPr="00D97C44">
              <w:rPr>
                <w:rFonts w:ascii="Times New Roman" w:eastAsia="Times New Roman" w:hAnsi="Times New Roman" w:cs="Times New Roman"/>
                <w:spacing w:val="-1"/>
                <w:sz w:val="24"/>
                <w:szCs w:val="24"/>
                <w:lang w:eastAsia="ru-RU"/>
              </w:rPr>
              <w:t>пола</w:t>
            </w:r>
            <w:r w:rsidR="00B0098B" w:rsidRPr="00D97C44">
              <w:rPr>
                <w:rFonts w:ascii="Times New Roman" w:eastAsia="Times New Roman" w:hAnsi="Times New Roman" w:cs="Times New Roman"/>
                <w:spacing w:val="-5"/>
                <w:sz w:val="24"/>
                <w:szCs w:val="24"/>
                <w:lang w:eastAsia="ru-RU"/>
              </w:rPr>
              <w:t xml:space="preserve"> </w:t>
            </w:r>
            <w:r w:rsidR="00B0098B" w:rsidRPr="00D97C44">
              <w:rPr>
                <w:rFonts w:ascii="Times New Roman" w:eastAsia="Times New Roman" w:hAnsi="Times New Roman" w:cs="Times New Roman"/>
                <w:sz w:val="24"/>
                <w:szCs w:val="24"/>
                <w:lang w:eastAsia="ru-RU"/>
              </w:rPr>
              <w:t>и</w:t>
            </w:r>
            <w:r w:rsidR="00B0098B" w:rsidRPr="00D97C44">
              <w:rPr>
                <w:rFonts w:ascii="Times New Roman" w:eastAsia="Times New Roman" w:hAnsi="Times New Roman" w:cs="Times New Roman"/>
                <w:spacing w:val="-4"/>
                <w:sz w:val="24"/>
                <w:szCs w:val="24"/>
                <w:lang w:eastAsia="ru-RU"/>
              </w:rPr>
              <w:t xml:space="preserve"> </w:t>
            </w:r>
            <w:r w:rsidR="00B0098B" w:rsidRPr="00D97C44">
              <w:rPr>
                <w:rFonts w:ascii="Times New Roman" w:eastAsia="Times New Roman" w:hAnsi="Times New Roman" w:cs="Times New Roman"/>
                <w:spacing w:val="-1"/>
                <w:sz w:val="24"/>
                <w:szCs w:val="24"/>
                <w:lang w:eastAsia="ru-RU"/>
              </w:rPr>
              <w:t>воз</w:t>
            </w:r>
            <w:r>
              <w:rPr>
                <w:rFonts w:ascii="Times New Roman" w:eastAsia="Times New Roman" w:hAnsi="Times New Roman" w:cs="Times New Roman"/>
                <w:spacing w:val="-1"/>
                <w:sz w:val="24"/>
                <w:szCs w:val="24"/>
                <w:lang w:eastAsia="ru-RU"/>
              </w:rPr>
              <w:t>раста</w:t>
            </w:r>
            <w:r>
              <w:rPr>
                <w:rFonts w:ascii="Times New Roman" w:eastAsia="Times New Roman" w:hAnsi="Times New Roman" w:cs="Times New Roman"/>
                <w:sz w:val="24"/>
                <w:szCs w:val="24"/>
                <w:lang w:eastAsia="ru-RU"/>
              </w:rPr>
              <w:t xml:space="preserve"> </w:t>
            </w:r>
            <w:r w:rsidR="00B0098B" w:rsidRPr="00D97C44">
              <w:rPr>
                <w:rFonts w:ascii="Times New Roman" w:eastAsia="Times New Roman" w:hAnsi="Times New Roman" w:cs="Times New Roman"/>
                <w:sz w:val="24"/>
                <w:szCs w:val="24"/>
                <w:lang w:eastAsia="ru-RU"/>
              </w:rPr>
              <w:t>(габариты тела, комп</w:t>
            </w:r>
            <w:r w:rsidR="00B0098B">
              <w:rPr>
                <w:rFonts w:ascii="Times New Roman" w:eastAsia="Times New Roman" w:hAnsi="Times New Roman" w:cs="Times New Roman"/>
                <w:sz w:val="24"/>
                <w:szCs w:val="24"/>
                <w:lang w:eastAsia="ru-RU"/>
              </w:rPr>
              <w:t>онентный состав тела, пропорции,</w:t>
            </w:r>
            <w:r w:rsidR="00B0098B" w:rsidRPr="00D97C44">
              <w:rPr>
                <w:rFonts w:ascii="Times New Roman" w:eastAsia="Times New Roman" w:hAnsi="Times New Roman" w:cs="Times New Roman"/>
                <w:sz w:val="24"/>
                <w:szCs w:val="24"/>
                <w:lang w:eastAsia="ru-RU"/>
              </w:rPr>
              <w:t xml:space="preserve"> индексы, характеризующие физическое состояние)</w:t>
            </w:r>
            <w:r w:rsidR="00B0098B">
              <w:rPr>
                <w:rFonts w:ascii="Times New Roman" w:eastAsia="Times New Roman" w:hAnsi="Times New Roman" w:cs="Times New Roman"/>
                <w:sz w:val="24"/>
                <w:szCs w:val="24"/>
                <w:lang w:eastAsia="ru-RU"/>
              </w:rPr>
              <w:t>.</w:t>
            </w:r>
          </w:p>
          <w:p w:rsidR="00B0098B" w:rsidRPr="00D97C44" w:rsidRDefault="00B0098B" w:rsidP="00260AB3">
            <w:pPr>
              <w:widowControl w:val="0"/>
              <w:tabs>
                <w:tab w:val="left" w:pos="220"/>
              </w:tabs>
              <w:kinsoku w:val="0"/>
              <w:overflowPunct w:val="0"/>
              <w:autoSpaceDE w:val="0"/>
              <w:autoSpaceDN w:val="0"/>
              <w:adjustRightInd w:val="0"/>
              <w:spacing w:line="232" w:lineRule="auto"/>
              <w:contextualSpacing/>
              <w:jc w:val="both"/>
              <w:rPr>
                <w:rFonts w:ascii="Times New Roman" w:eastAsia="Calibri" w:hAnsi="Times New Roman" w:cs="Times New Roman"/>
                <w:color w:val="FF0000"/>
                <w:spacing w:val="-1"/>
                <w:sz w:val="24"/>
                <w:szCs w:val="24"/>
              </w:rPr>
            </w:pPr>
            <w:r w:rsidRPr="00D97C44">
              <w:rPr>
                <w:rFonts w:ascii="Times New Roman" w:eastAsia="Calibri" w:hAnsi="Times New Roman" w:cs="Times New Roman"/>
                <w:b/>
                <w:spacing w:val="-1"/>
                <w:sz w:val="24"/>
                <w:szCs w:val="24"/>
              </w:rPr>
              <w:t>Владеет</w:t>
            </w:r>
            <w:r w:rsidRPr="00D97C44">
              <w:rPr>
                <w:rFonts w:ascii="Times New Roman" w:eastAsia="Calibri" w:hAnsi="Times New Roman" w:cs="Times New Roman"/>
                <w:color w:val="FF0000"/>
                <w:spacing w:val="-1"/>
                <w:sz w:val="24"/>
                <w:szCs w:val="24"/>
              </w:rPr>
              <w:t xml:space="preserve"> </w:t>
            </w:r>
            <w:r>
              <w:rPr>
                <w:rFonts w:ascii="Times New Roman" w:eastAsia="Calibri" w:hAnsi="Times New Roman" w:cs="Times New Roman"/>
                <w:spacing w:val="-1"/>
                <w:sz w:val="24"/>
                <w:szCs w:val="24"/>
              </w:rPr>
              <w:t xml:space="preserve">методами </w:t>
            </w:r>
            <w:r w:rsidRPr="00D97C44">
              <w:rPr>
                <w:rFonts w:ascii="Times New Roman" w:eastAsia="Calibri" w:hAnsi="Times New Roman" w:cs="Times New Roman"/>
                <w:spacing w:val="-1"/>
                <w:sz w:val="24"/>
                <w:szCs w:val="24"/>
              </w:rPr>
              <w:t>оценки показателей морфофункционального статуса</w:t>
            </w:r>
            <w:r>
              <w:rPr>
                <w:rFonts w:ascii="Times New Roman" w:eastAsia="Calibri" w:hAnsi="Times New Roman" w:cs="Times New Roman"/>
                <w:spacing w:val="-1"/>
                <w:sz w:val="24"/>
                <w:szCs w:val="24"/>
              </w:rPr>
              <w:t xml:space="preserve"> лиц, </w:t>
            </w:r>
            <w:r w:rsidRPr="00D97C44">
              <w:rPr>
                <w:rFonts w:ascii="Times New Roman" w:eastAsia="Calibri" w:hAnsi="Times New Roman" w:cs="Times New Roman"/>
                <w:spacing w:val="-1"/>
                <w:sz w:val="24"/>
                <w:szCs w:val="24"/>
              </w:rPr>
              <w:t xml:space="preserve"> занимающихся </w:t>
            </w:r>
            <w:r>
              <w:rPr>
                <w:rFonts w:ascii="Times New Roman" w:eastAsia="Calibri" w:hAnsi="Times New Roman" w:cs="Times New Roman"/>
                <w:spacing w:val="-1"/>
                <w:sz w:val="24"/>
                <w:szCs w:val="24"/>
              </w:rPr>
              <w:t xml:space="preserve">адаптивной </w:t>
            </w:r>
            <w:r w:rsidRPr="00D97C44">
              <w:rPr>
                <w:rFonts w:ascii="Times New Roman" w:eastAsia="Calibri" w:hAnsi="Times New Roman" w:cs="Times New Roman"/>
                <w:spacing w:val="-1"/>
                <w:sz w:val="24"/>
                <w:szCs w:val="24"/>
              </w:rPr>
              <w:t>физической культурой</w:t>
            </w:r>
            <w:r>
              <w:rPr>
                <w:rFonts w:ascii="Times New Roman" w:eastAsia="Calibri" w:hAnsi="Times New Roman" w:cs="Times New Roman"/>
                <w:spacing w:val="-1"/>
                <w:sz w:val="24"/>
                <w:szCs w:val="24"/>
              </w:rPr>
              <w:t xml:space="preserve"> (антропометрии, соматотипирования, конституциональной диагностики, динамометрии и др.).</w:t>
            </w:r>
          </w:p>
          <w:p w:rsidR="00B0098B" w:rsidRPr="00C12AEE" w:rsidRDefault="00B0098B" w:rsidP="00260AB3">
            <w:pPr>
              <w:spacing w:line="240" w:lineRule="auto"/>
              <w:jc w:val="center"/>
              <w:rPr>
                <w:rFonts w:ascii="Times New Roman" w:hAnsi="Times New Roman" w:cs="Times New Roman"/>
                <w:color w:val="000000"/>
                <w:spacing w:val="-1"/>
                <w:sz w:val="24"/>
                <w:szCs w:val="24"/>
              </w:rPr>
            </w:pPr>
          </w:p>
        </w:tc>
      </w:tr>
      <w:tr w:rsidR="00B0098B" w:rsidRPr="0095791D" w:rsidTr="00260AB3">
        <w:trPr>
          <w:trHeight w:val="2360"/>
          <w:jc w:val="center"/>
        </w:trPr>
        <w:tc>
          <w:tcPr>
            <w:tcW w:w="2447" w:type="dxa"/>
          </w:tcPr>
          <w:p w:rsidR="00B0098B" w:rsidRPr="00C12AEE" w:rsidRDefault="00B0098B" w:rsidP="00C12AEE">
            <w:pPr>
              <w:spacing w:after="0" w:line="240" w:lineRule="auto"/>
              <w:jc w:val="both"/>
              <w:rPr>
                <w:rFonts w:ascii="Times New Roman" w:hAnsi="Times New Roman" w:cs="Times New Roman"/>
                <w:color w:val="000000"/>
                <w:spacing w:val="-1"/>
                <w:sz w:val="24"/>
                <w:szCs w:val="24"/>
              </w:rPr>
            </w:pPr>
          </w:p>
          <w:p w:rsidR="00B0098B" w:rsidRPr="00D97C44" w:rsidRDefault="00B0098B" w:rsidP="00C12AEE">
            <w:pPr>
              <w:shd w:val="clear" w:color="auto" w:fill="FFFFFF"/>
              <w:spacing w:after="0" w:line="240" w:lineRule="auto"/>
              <w:jc w:val="both"/>
              <w:rPr>
                <w:rFonts w:ascii="Times New Roman" w:eastAsia="Calibri" w:hAnsi="Times New Roman" w:cs="Times New Roman"/>
                <w:spacing w:val="-2"/>
                <w:sz w:val="24"/>
                <w:szCs w:val="24"/>
                <w:lang w:eastAsia="ru-RU"/>
              </w:rPr>
            </w:pPr>
            <w:r w:rsidRPr="0075119B">
              <w:rPr>
                <w:rFonts w:ascii="Times New Roman" w:eastAsia="Calibri" w:hAnsi="Times New Roman" w:cs="Times New Roman"/>
                <w:b/>
                <w:color w:val="000000"/>
                <w:spacing w:val="-1"/>
                <w:sz w:val="24"/>
                <w:szCs w:val="24"/>
                <w:lang w:eastAsia="ru-RU"/>
              </w:rPr>
              <w:t>ОПК-13.</w:t>
            </w:r>
            <w:r w:rsidRPr="00D97C44">
              <w:rPr>
                <w:rFonts w:ascii="Times New Roman" w:eastAsia="Calibri" w:hAnsi="Times New Roman" w:cs="Times New Roman"/>
                <w:color w:val="000000"/>
                <w:spacing w:val="-1"/>
                <w:sz w:val="24"/>
                <w:szCs w:val="24"/>
                <w:lang w:eastAsia="ru-RU"/>
              </w:rPr>
              <w:t xml:space="preserve"> </w:t>
            </w:r>
            <w:r w:rsidRPr="00D97C44">
              <w:rPr>
                <w:rFonts w:ascii="Times New Roman" w:eastAsia="Calibri" w:hAnsi="Times New Roman" w:cs="Times New Roman"/>
                <w:spacing w:val="-1"/>
                <w:sz w:val="24"/>
                <w:szCs w:val="24"/>
                <w:lang w:eastAsia="ru-RU"/>
              </w:rPr>
              <w:t>Способен</w:t>
            </w:r>
            <w:r w:rsidRPr="00D97C44">
              <w:rPr>
                <w:rFonts w:ascii="Times New Roman" w:eastAsia="Calibri" w:hAnsi="Times New Roman" w:cs="Times New Roman"/>
                <w:spacing w:val="30"/>
                <w:sz w:val="24"/>
                <w:szCs w:val="24"/>
                <w:lang w:eastAsia="ru-RU"/>
              </w:rPr>
              <w:t xml:space="preserve"> </w:t>
            </w:r>
            <w:r w:rsidRPr="00D97C44">
              <w:rPr>
                <w:rFonts w:ascii="Times New Roman" w:eastAsia="Calibri" w:hAnsi="Times New Roman" w:cs="Times New Roman"/>
                <w:spacing w:val="-2"/>
                <w:sz w:val="24"/>
                <w:szCs w:val="24"/>
                <w:lang w:eastAsia="ru-RU"/>
              </w:rPr>
              <w:t>планировать</w:t>
            </w:r>
            <w:r w:rsidRPr="00D97C44">
              <w:rPr>
                <w:rFonts w:ascii="Times New Roman" w:eastAsia="Calibri" w:hAnsi="Times New Roman" w:cs="Times New Roman"/>
                <w:spacing w:val="-10"/>
                <w:sz w:val="24"/>
                <w:szCs w:val="24"/>
                <w:lang w:eastAsia="ru-RU"/>
              </w:rPr>
              <w:t xml:space="preserve"> </w:t>
            </w:r>
            <w:r w:rsidRPr="00D97C44">
              <w:rPr>
                <w:rFonts w:ascii="Times New Roman" w:eastAsia="Calibri" w:hAnsi="Times New Roman" w:cs="Times New Roman"/>
                <w:spacing w:val="-2"/>
                <w:sz w:val="24"/>
                <w:szCs w:val="24"/>
                <w:lang w:eastAsia="ru-RU"/>
              </w:rPr>
              <w:t>содержание</w:t>
            </w:r>
            <w:r w:rsidRPr="00D97C44">
              <w:rPr>
                <w:rFonts w:ascii="Times New Roman" w:eastAsia="Calibri" w:hAnsi="Times New Roman" w:cs="Times New Roman"/>
                <w:spacing w:val="31"/>
                <w:w w:val="99"/>
                <w:sz w:val="24"/>
                <w:szCs w:val="24"/>
                <w:lang w:eastAsia="ru-RU"/>
              </w:rPr>
              <w:t xml:space="preserve"> </w:t>
            </w:r>
            <w:r w:rsidRPr="00D97C44">
              <w:rPr>
                <w:rFonts w:ascii="Times New Roman" w:eastAsia="Calibri" w:hAnsi="Times New Roman" w:cs="Times New Roman"/>
                <w:spacing w:val="-1"/>
                <w:sz w:val="24"/>
                <w:szCs w:val="24"/>
                <w:lang w:eastAsia="ru-RU"/>
              </w:rPr>
              <w:t>занятий</w:t>
            </w:r>
            <w:r w:rsidRPr="00D97C44">
              <w:rPr>
                <w:rFonts w:ascii="Times New Roman" w:eastAsia="Calibri" w:hAnsi="Times New Roman" w:cs="Times New Roman"/>
                <w:spacing w:val="-5"/>
                <w:sz w:val="24"/>
                <w:szCs w:val="24"/>
                <w:lang w:eastAsia="ru-RU"/>
              </w:rPr>
              <w:t xml:space="preserve"> </w:t>
            </w:r>
            <w:r w:rsidRPr="00D97C44">
              <w:rPr>
                <w:rFonts w:ascii="Times New Roman" w:eastAsia="Calibri" w:hAnsi="Times New Roman" w:cs="Times New Roman"/>
                <w:sz w:val="24"/>
                <w:szCs w:val="24"/>
                <w:lang w:eastAsia="ru-RU"/>
              </w:rPr>
              <w:t>с</w:t>
            </w:r>
            <w:r w:rsidRPr="00D97C44">
              <w:rPr>
                <w:rFonts w:ascii="Times New Roman" w:eastAsia="Calibri" w:hAnsi="Times New Roman" w:cs="Times New Roman"/>
                <w:spacing w:val="-3"/>
                <w:sz w:val="24"/>
                <w:szCs w:val="24"/>
                <w:lang w:eastAsia="ru-RU"/>
              </w:rPr>
              <w:t xml:space="preserve"> </w:t>
            </w:r>
            <w:r w:rsidRPr="00D97C44">
              <w:rPr>
                <w:rFonts w:ascii="Times New Roman" w:eastAsia="Calibri" w:hAnsi="Times New Roman" w:cs="Times New Roman"/>
                <w:spacing w:val="-2"/>
                <w:sz w:val="24"/>
                <w:szCs w:val="24"/>
                <w:lang w:eastAsia="ru-RU"/>
              </w:rPr>
              <w:t>учетом</w:t>
            </w:r>
            <w:r w:rsidRPr="00D97C44">
              <w:rPr>
                <w:rFonts w:ascii="Times New Roman" w:eastAsia="Calibri" w:hAnsi="Times New Roman" w:cs="Times New Roman"/>
                <w:spacing w:val="24"/>
                <w:w w:val="99"/>
                <w:sz w:val="24"/>
                <w:szCs w:val="24"/>
                <w:lang w:eastAsia="ru-RU"/>
              </w:rPr>
              <w:t xml:space="preserve"> </w:t>
            </w:r>
            <w:r w:rsidRPr="00D97C44">
              <w:rPr>
                <w:rFonts w:ascii="Times New Roman" w:eastAsia="Calibri" w:hAnsi="Times New Roman" w:cs="Times New Roman"/>
                <w:spacing w:val="-2"/>
                <w:sz w:val="24"/>
                <w:szCs w:val="24"/>
                <w:lang w:eastAsia="ru-RU"/>
              </w:rPr>
              <w:t>положений</w:t>
            </w:r>
            <w:r w:rsidRPr="00D97C44">
              <w:rPr>
                <w:rFonts w:ascii="Times New Roman" w:eastAsia="Calibri" w:hAnsi="Times New Roman" w:cs="Times New Roman"/>
                <w:spacing w:val="-5"/>
                <w:sz w:val="24"/>
                <w:szCs w:val="24"/>
                <w:lang w:eastAsia="ru-RU"/>
              </w:rPr>
              <w:t xml:space="preserve"> </w:t>
            </w:r>
            <w:r w:rsidRPr="00D97C44">
              <w:rPr>
                <w:rFonts w:ascii="Times New Roman" w:eastAsia="Calibri" w:hAnsi="Times New Roman" w:cs="Times New Roman"/>
                <w:spacing w:val="-1"/>
                <w:sz w:val="24"/>
                <w:szCs w:val="24"/>
                <w:lang w:eastAsia="ru-RU"/>
              </w:rPr>
              <w:t>теории</w:t>
            </w:r>
            <w:r w:rsidRPr="00D97C44">
              <w:rPr>
                <w:rFonts w:ascii="Times New Roman" w:eastAsia="Calibri" w:hAnsi="Times New Roman" w:cs="Times New Roman"/>
                <w:spacing w:val="29"/>
                <w:sz w:val="24"/>
                <w:szCs w:val="24"/>
                <w:lang w:eastAsia="ru-RU"/>
              </w:rPr>
              <w:t xml:space="preserve"> </w:t>
            </w:r>
            <w:r w:rsidRPr="00D97C44">
              <w:rPr>
                <w:rFonts w:ascii="Times New Roman" w:eastAsia="Calibri" w:hAnsi="Times New Roman" w:cs="Times New Roman"/>
                <w:spacing w:val="-1"/>
                <w:sz w:val="24"/>
                <w:szCs w:val="24"/>
                <w:lang w:eastAsia="ru-RU"/>
              </w:rPr>
              <w:t>физической</w:t>
            </w:r>
            <w:r w:rsidRPr="00D97C44">
              <w:rPr>
                <w:rFonts w:ascii="Times New Roman" w:eastAsia="Calibri" w:hAnsi="Times New Roman" w:cs="Times New Roman"/>
                <w:spacing w:val="-9"/>
                <w:sz w:val="24"/>
                <w:szCs w:val="24"/>
                <w:lang w:eastAsia="ru-RU"/>
              </w:rPr>
              <w:t xml:space="preserve"> </w:t>
            </w:r>
            <w:r w:rsidRPr="00D97C44">
              <w:rPr>
                <w:rFonts w:ascii="Times New Roman" w:eastAsia="Calibri" w:hAnsi="Times New Roman" w:cs="Times New Roman"/>
                <w:spacing w:val="-5"/>
                <w:sz w:val="24"/>
                <w:szCs w:val="24"/>
                <w:lang w:eastAsia="ru-RU"/>
              </w:rPr>
              <w:t>к</w:t>
            </w:r>
            <w:r w:rsidRPr="00D97C44">
              <w:rPr>
                <w:rFonts w:ascii="Times New Roman" w:eastAsia="Calibri" w:hAnsi="Times New Roman" w:cs="Times New Roman"/>
                <w:spacing w:val="-4"/>
                <w:sz w:val="24"/>
                <w:szCs w:val="24"/>
                <w:lang w:eastAsia="ru-RU"/>
              </w:rPr>
              <w:t>ульту</w:t>
            </w:r>
            <w:r w:rsidRPr="00D97C44">
              <w:rPr>
                <w:rFonts w:ascii="Times New Roman" w:eastAsia="Calibri" w:hAnsi="Times New Roman" w:cs="Times New Roman"/>
                <w:spacing w:val="-5"/>
                <w:sz w:val="24"/>
                <w:szCs w:val="24"/>
                <w:lang w:eastAsia="ru-RU"/>
              </w:rPr>
              <w:t>ры</w:t>
            </w:r>
            <w:r w:rsidRPr="00D97C44">
              <w:rPr>
                <w:rFonts w:ascii="Times New Roman" w:eastAsia="Calibri" w:hAnsi="Times New Roman" w:cs="Times New Roman"/>
                <w:spacing w:val="-4"/>
                <w:sz w:val="24"/>
                <w:szCs w:val="24"/>
                <w:lang w:eastAsia="ru-RU"/>
              </w:rPr>
              <w:t>,</w:t>
            </w:r>
            <w:r w:rsidRPr="00D97C44">
              <w:rPr>
                <w:rFonts w:ascii="Times New Roman" w:eastAsia="Calibri" w:hAnsi="Times New Roman" w:cs="Times New Roman"/>
                <w:spacing w:val="29"/>
                <w:sz w:val="24"/>
                <w:szCs w:val="24"/>
                <w:lang w:eastAsia="ru-RU"/>
              </w:rPr>
              <w:t xml:space="preserve"> </w:t>
            </w:r>
            <w:r w:rsidRPr="00D97C44">
              <w:rPr>
                <w:rFonts w:ascii="Times New Roman" w:eastAsia="Calibri" w:hAnsi="Times New Roman" w:cs="Times New Roman"/>
                <w:spacing w:val="-1"/>
                <w:sz w:val="24"/>
                <w:szCs w:val="24"/>
                <w:lang w:eastAsia="ru-RU"/>
              </w:rPr>
              <w:t>физиологической</w:t>
            </w:r>
            <w:r w:rsidRPr="00D97C44">
              <w:rPr>
                <w:rFonts w:ascii="Times New Roman" w:eastAsia="Calibri" w:hAnsi="Times New Roman" w:cs="Times New Roman"/>
                <w:spacing w:val="20"/>
                <w:sz w:val="24"/>
                <w:szCs w:val="24"/>
                <w:lang w:eastAsia="ru-RU"/>
              </w:rPr>
              <w:t xml:space="preserve"> </w:t>
            </w:r>
            <w:r w:rsidRPr="00D97C44">
              <w:rPr>
                <w:rFonts w:ascii="Times New Roman" w:eastAsia="Calibri" w:hAnsi="Times New Roman" w:cs="Times New Roman"/>
                <w:spacing w:val="-1"/>
                <w:sz w:val="24"/>
                <w:szCs w:val="24"/>
                <w:lang w:eastAsia="ru-RU"/>
              </w:rPr>
              <w:t>характеристики</w:t>
            </w:r>
            <w:r w:rsidRPr="00D97C44">
              <w:rPr>
                <w:rFonts w:ascii="Times New Roman" w:eastAsia="Calibri" w:hAnsi="Times New Roman" w:cs="Times New Roman"/>
                <w:spacing w:val="-10"/>
                <w:sz w:val="24"/>
                <w:szCs w:val="24"/>
                <w:lang w:eastAsia="ru-RU"/>
              </w:rPr>
              <w:t xml:space="preserve"> </w:t>
            </w:r>
            <w:r w:rsidRPr="00D97C44">
              <w:rPr>
                <w:rFonts w:ascii="Times New Roman" w:eastAsia="Calibri" w:hAnsi="Times New Roman" w:cs="Times New Roman"/>
                <w:spacing w:val="-1"/>
                <w:sz w:val="24"/>
                <w:szCs w:val="24"/>
                <w:lang w:eastAsia="ru-RU"/>
              </w:rPr>
              <w:t>нагрузки,</w:t>
            </w:r>
            <w:r w:rsidRPr="00D97C44">
              <w:rPr>
                <w:rFonts w:ascii="Times New Roman" w:eastAsia="Calibri" w:hAnsi="Times New Roman" w:cs="Times New Roman"/>
                <w:spacing w:val="26"/>
                <w:sz w:val="24"/>
                <w:szCs w:val="24"/>
                <w:lang w:eastAsia="ru-RU"/>
              </w:rPr>
              <w:t xml:space="preserve"> </w:t>
            </w:r>
            <w:r w:rsidRPr="00D97C44">
              <w:rPr>
                <w:rFonts w:ascii="Times New Roman" w:eastAsia="Calibri" w:hAnsi="Times New Roman" w:cs="Times New Roman"/>
                <w:spacing w:val="-1"/>
                <w:sz w:val="24"/>
                <w:szCs w:val="24"/>
                <w:lang w:eastAsia="ru-RU"/>
              </w:rPr>
              <w:t>анатомо-морфологических</w:t>
            </w:r>
            <w:r w:rsidRPr="00D97C44">
              <w:rPr>
                <w:rFonts w:ascii="Times New Roman" w:eastAsia="Calibri" w:hAnsi="Times New Roman" w:cs="Times New Roman"/>
                <w:spacing w:val="26"/>
                <w:sz w:val="24"/>
                <w:szCs w:val="24"/>
                <w:lang w:eastAsia="ru-RU"/>
              </w:rPr>
              <w:t xml:space="preserve"> </w:t>
            </w:r>
            <w:r w:rsidRPr="00D97C44">
              <w:rPr>
                <w:rFonts w:ascii="Times New Roman" w:eastAsia="Calibri" w:hAnsi="Times New Roman" w:cs="Times New Roman"/>
                <w:sz w:val="24"/>
                <w:szCs w:val="24"/>
                <w:lang w:eastAsia="ru-RU"/>
              </w:rPr>
              <w:t>и</w:t>
            </w:r>
            <w:r w:rsidRPr="00D97C44">
              <w:rPr>
                <w:rFonts w:ascii="Times New Roman" w:eastAsia="Calibri" w:hAnsi="Times New Roman" w:cs="Times New Roman"/>
                <w:spacing w:val="-5"/>
                <w:sz w:val="24"/>
                <w:szCs w:val="24"/>
                <w:lang w:eastAsia="ru-RU"/>
              </w:rPr>
              <w:t xml:space="preserve"> </w:t>
            </w:r>
            <w:r w:rsidRPr="00D97C44">
              <w:rPr>
                <w:rFonts w:ascii="Times New Roman" w:eastAsia="Calibri" w:hAnsi="Times New Roman" w:cs="Times New Roman"/>
                <w:spacing w:val="-2"/>
                <w:sz w:val="24"/>
                <w:szCs w:val="24"/>
                <w:lang w:eastAsia="ru-RU"/>
              </w:rPr>
              <w:t>психологических</w:t>
            </w:r>
            <w:r w:rsidRPr="00D97C44">
              <w:rPr>
                <w:rFonts w:ascii="Times New Roman" w:eastAsia="Calibri" w:hAnsi="Times New Roman" w:cs="Times New Roman"/>
                <w:spacing w:val="27"/>
                <w:sz w:val="24"/>
                <w:szCs w:val="24"/>
                <w:lang w:eastAsia="ru-RU"/>
              </w:rPr>
              <w:t xml:space="preserve"> </w:t>
            </w:r>
            <w:r w:rsidRPr="00D97C44">
              <w:rPr>
                <w:rFonts w:ascii="Times New Roman" w:eastAsia="Calibri" w:hAnsi="Times New Roman" w:cs="Times New Roman"/>
                <w:sz w:val="24"/>
                <w:szCs w:val="24"/>
                <w:lang w:eastAsia="ru-RU"/>
              </w:rPr>
              <w:t>особенностей</w:t>
            </w:r>
            <w:r w:rsidRPr="00D97C44">
              <w:rPr>
                <w:rFonts w:ascii="Times New Roman" w:eastAsia="Calibri" w:hAnsi="Times New Roman" w:cs="Times New Roman"/>
                <w:spacing w:val="23"/>
                <w:sz w:val="24"/>
                <w:szCs w:val="24"/>
                <w:lang w:eastAsia="ru-RU"/>
              </w:rPr>
              <w:t xml:space="preserve"> </w:t>
            </w:r>
            <w:r w:rsidRPr="00D97C44">
              <w:rPr>
                <w:rFonts w:ascii="Times New Roman" w:eastAsia="Calibri" w:hAnsi="Times New Roman" w:cs="Times New Roman"/>
                <w:spacing w:val="-2"/>
                <w:sz w:val="24"/>
                <w:szCs w:val="24"/>
                <w:lang w:eastAsia="ru-RU"/>
              </w:rPr>
              <w:t>занимающихся</w:t>
            </w:r>
            <w:r w:rsidRPr="00D97C44">
              <w:rPr>
                <w:rFonts w:ascii="Times New Roman" w:eastAsia="Calibri" w:hAnsi="Times New Roman" w:cs="Times New Roman"/>
                <w:spacing w:val="-11"/>
                <w:sz w:val="24"/>
                <w:szCs w:val="24"/>
                <w:lang w:eastAsia="ru-RU"/>
              </w:rPr>
              <w:t xml:space="preserve"> </w:t>
            </w:r>
            <w:r w:rsidRPr="00D97C44">
              <w:rPr>
                <w:rFonts w:ascii="Times New Roman" w:eastAsia="Calibri" w:hAnsi="Times New Roman" w:cs="Times New Roman"/>
                <w:spacing w:val="-1"/>
                <w:sz w:val="24"/>
                <w:szCs w:val="24"/>
                <w:lang w:eastAsia="ru-RU"/>
              </w:rPr>
              <w:t>различного</w:t>
            </w:r>
            <w:r w:rsidRPr="00D97C44">
              <w:rPr>
                <w:rFonts w:ascii="Times New Roman" w:eastAsia="Calibri" w:hAnsi="Times New Roman" w:cs="Times New Roman"/>
                <w:spacing w:val="27"/>
                <w:sz w:val="24"/>
                <w:szCs w:val="24"/>
                <w:lang w:eastAsia="ru-RU"/>
              </w:rPr>
              <w:t xml:space="preserve"> </w:t>
            </w:r>
            <w:r w:rsidRPr="00D97C44">
              <w:rPr>
                <w:rFonts w:ascii="Times New Roman" w:eastAsia="Calibri" w:hAnsi="Times New Roman" w:cs="Times New Roman"/>
                <w:spacing w:val="-1"/>
                <w:sz w:val="24"/>
                <w:szCs w:val="24"/>
                <w:lang w:eastAsia="ru-RU"/>
              </w:rPr>
              <w:t>пола</w:t>
            </w:r>
            <w:r w:rsidRPr="00D97C44">
              <w:rPr>
                <w:rFonts w:ascii="Times New Roman" w:eastAsia="Calibri" w:hAnsi="Times New Roman" w:cs="Times New Roman"/>
                <w:spacing w:val="-5"/>
                <w:sz w:val="24"/>
                <w:szCs w:val="24"/>
                <w:lang w:eastAsia="ru-RU"/>
              </w:rPr>
              <w:t xml:space="preserve"> </w:t>
            </w:r>
            <w:r w:rsidRPr="00D97C44">
              <w:rPr>
                <w:rFonts w:ascii="Times New Roman" w:eastAsia="Calibri" w:hAnsi="Times New Roman" w:cs="Times New Roman"/>
                <w:sz w:val="24"/>
                <w:szCs w:val="24"/>
                <w:lang w:eastAsia="ru-RU"/>
              </w:rPr>
              <w:t>и</w:t>
            </w:r>
            <w:r w:rsidRPr="00D97C44">
              <w:rPr>
                <w:rFonts w:ascii="Times New Roman" w:eastAsia="Calibri" w:hAnsi="Times New Roman" w:cs="Times New Roman"/>
                <w:spacing w:val="-4"/>
                <w:sz w:val="24"/>
                <w:szCs w:val="24"/>
                <w:lang w:eastAsia="ru-RU"/>
              </w:rPr>
              <w:t xml:space="preserve"> </w:t>
            </w:r>
            <w:r w:rsidRPr="00D97C44">
              <w:rPr>
                <w:rFonts w:ascii="Times New Roman" w:eastAsia="Calibri" w:hAnsi="Times New Roman" w:cs="Times New Roman"/>
                <w:spacing w:val="-1"/>
                <w:sz w:val="24"/>
                <w:szCs w:val="24"/>
                <w:lang w:eastAsia="ru-RU"/>
              </w:rPr>
              <w:t>возраста,</w:t>
            </w:r>
            <w:r w:rsidRPr="00D97C44">
              <w:rPr>
                <w:rFonts w:ascii="Times New Roman" w:eastAsia="Calibri" w:hAnsi="Times New Roman" w:cs="Times New Roman"/>
                <w:spacing w:val="28"/>
                <w:sz w:val="24"/>
                <w:szCs w:val="24"/>
                <w:lang w:eastAsia="ru-RU"/>
              </w:rPr>
              <w:t xml:space="preserve"> </w:t>
            </w:r>
            <w:r w:rsidRPr="00D97C44">
              <w:rPr>
                <w:rFonts w:ascii="Times New Roman" w:eastAsia="Calibri" w:hAnsi="Times New Roman" w:cs="Times New Roman"/>
                <w:spacing w:val="-1"/>
                <w:sz w:val="24"/>
                <w:szCs w:val="24"/>
                <w:lang w:eastAsia="ru-RU"/>
              </w:rPr>
              <w:t>нозологических</w:t>
            </w:r>
            <w:r w:rsidRPr="00D97C44">
              <w:rPr>
                <w:rFonts w:ascii="Times New Roman" w:eastAsia="Calibri" w:hAnsi="Times New Roman" w:cs="Times New Roman"/>
                <w:spacing w:val="-8"/>
                <w:sz w:val="24"/>
                <w:szCs w:val="24"/>
                <w:lang w:eastAsia="ru-RU"/>
              </w:rPr>
              <w:t xml:space="preserve"> </w:t>
            </w:r>
            <w:r w:rsidRPr="00D97C44">
              <w:rPr>
                <w:rFonts w:ascii="Times New Roman" w:eastAsia="Calibri" w:hAnsi="Times New Roman" w:cs="Times New Roman"/>
                <w:spacing w:val="-1"/>
                <w:sz w:val="24"/>
                <w:szCs w:val="24"/>
                <w:lang w:eastAsia="ru-RU"/>
              </w:rPr>
              <w:t>форм</w:t>
            </w:r>
            <w:r w:rsidRPr="00D97C44">
              <w:rPr>
                <w:rFonts w:ascii="Times New Roman" w:eastAsia="Calibri" w:hAnsi="Times New Roman" w:cs="Times New Roman"/>
                <w:spacing w:val="25"/>
                <w:w w:val="99"/>
                <w:sz w:val="24"/>
                <w:szCs w:val="24"/>
                <w:lang w:eastAsia="ru-RU"/>
              </w:rPr>
              <w:t xml:space="preserve"> </w:t>
            </w:r>
            <w:r w:rsidRPr="00D97C44">
              <w:rPr>
                <w:rFonts w:ascii="Times New Roman" w:eastAsia="Calibri" w:hAnsi="Times New Roman" w:cs="Times New Roman"/>
                <w:spacing w:val="-1"/>
                <w:sz w:val="24"/>
                <w:szCs w:val="24"/>
                <w:lang w:eastAsia="ru-RU"/>
              </w:rPr>
              <w:t>заболеваний</w:t>
            </w:r>
            <w:r w:rsidRPr="00D97C44">
              <w:rPr>
                <w:rFonts w:ascii="Times New Roman" w:eastAsia="Calibri" w:hAnsi="Times New Roman" w:cs="Times New Roman"/>
                <w:spacing w:val="21"/>
                <w:sz w:val="24"/>
                <w:szCs w:val="24"/>
                <w:lang w:eastAsia="ru-RU"/>
              </w:rPr>
              <w:t xml:space="preserve"> </w:t>
            </w:r>
            <w:r w:rsidRPr="00D97C44">
              <w:rPr>
                <w:rFonts w:ascii="Times New Roman" w:eastAsia="Calibri" w:hAnsi="Times New Roman" w:cs="Times New Roman"/>
                <w:spacing w:val="-2"/>
                <w:sz w:val="24"/>
                <w:szCs w:val="24"/>
                <w:lang w:eastAsia="ru-RU"/>
              </w:rPr>
              <w:t>занимающихся.</w:t>
            </w:r>
          </w:p>
          <w:p w:rsidR="00B0098B" w:rsidRPr="00C12AEE" w:rsidRDefault="00B0098B" w:rsidP="00C12AEE">
            <w:pPr>
              <w:spacing w:after="0"/>
              <w:rPr>
                <w:rFonts w:ascii="Times New Roman" w:hAnsi="Times New Roman" w:cs="Times New Roman"/>
                <w:color w:val="000000"/>
                <w:spacing w:val="-1"/>
                <w:sz w:val="24"/>
                <w:szCs w:val="24"/>
              </w:rPr>
            </w:pPr>
          </w:p>
        </w:tc>
        <w:tc>
          <w:tcPr>
            <w:tcW w:w="2935" w:type="dxa"/>
          </w:tcPr>
          <w:p w:rsidR="00B0098B" w:rsidRDefault="00B0098B" w:rsidP="00260AB3">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b/>
                <w:color w:val="000000" w:themeColor="text1"/>
                <w:spacing w:val="-1"/>
                <w:sz w:val="24"/>
                <w:szCs w:val="24"/>
                <w:lang w:eastAsia="ru-RU"/>
              </w:rPr>
              <w:t xml:space="preserve">ПС </w:t>
            </w:r>
            <w:r w:rsidRPr="00D97C44">
              <w:rPr>
                <w:rFonts w:ascii="Times New Roman" w:eastAsia="Calibri" w:hAnsi="Times New Roman" w:cs="Times New Roman"/>
                <w:sz w:val="24"/>
                <w:szCs w:val="24"/>
                <w:lang w:eastAsia="ru-RU"/>
              </w:rPr>
              <w:t>05.002</w:t>
            </w:r>
            <w:r>
              <w:rPr>
                <w:rFonts w:ascii="Times New Roman" w:eastAsia="Calibri" w:hAnsi="Times New Roman" w:cs="Times New Roman"/>
                <w:sz w:val="24"/>
                <w:szCs w:val="24"/>
                <w:lang w:eastAsia="ru-RU"/>
              </w:rPr>
              <w:t xml:space="preserve"> </w:t>
            </w:r>
            <w:r w:rsidRPr="004A397E">
              <w:rPr>
                <w:rFonts w:ascii="Times New Roman" w:eastAsia="Times New Roman" w:hAnsi="Times New Roman"/>
                <w:b/>
                <w:color w:val="000000" w:themeColor="text1"/>
                <w:spacing w:val="-1"/>
                <w:sz w:val="24"/>
                <w:szCs w:val="24"/>
                <w:lang w:eastAsia="ru-RU"/>
              </w:rPr>
              <w:t>Т АФК</w:t>
            </w:r>
            <w:r w:rsidRPr="004A397E">
              <w:rPr>
                <w:rFonts w:ascii="Times New Roman" w:eastAsia="Times New Roman" w:hAnsi="Times New Roman"/>
                <w:color w:val="000000" w:themeColor="text1"/>
                <w:spacing w:val="-1"/>
                <w:sz w:val="24"/>
                <w:szCs w:val="24"/>
                <w:lang w:eastAsia="ru-RU"/>
              </w:rPr>
              <w:t>:</w:t>
            </w:r>
            <w:r w:rsidRPr="004A397E">
              <w:rPr>
                <w:rFonts w:ascii="Times New Roman" w:eastAsia="Times New Roman" w:hAnsi="Times New Roman"/>
                <w:color w:val="000000" w:themeColor="text1"/>
                <w:sz w:val="24"/>
                <w:szCs w:val="24"/>
                <w:lang w:eastAsia="ru-RU"/>
              </w:rPr>
              <w:t xml:space="preserve"> </w:t>
            </w:r>
          </w:p>
          <w:p w:rsidR="00B0098B" w:rsidRPr="00260AB3" w:rsidRDefault="00B0098B" w:rsidP="00260AB3">
            <w:pPr>
              <w:spacing w:after="0" w:line="240" w:lineRule="auto"/>
              <w:jc w:val="both"/>
              <w:rPr>
                <w:rFonts w:ascii="Times New Roman" w:eastAsia="Times New Roman" w:hAnsi="Times New Roman"/>
                <w:b/>
                <w:color w:val="000000" w:themeColor="text1"/>
                <w:sz w:val="24"/>
                <w:szCs w:val="24"/>
                <w:u w:val="single"/>
                <w:lang w:eastAsia="ru-RU"/>
              </w:rPr>
            </w:pPr>
            <w:r w:rsidRPr="00260AB3">
              <w:rPr>
                <w:rFonts w:ascii="Times New Roman" w:eastAsia="Times New Roman" w:hAnsi="Times New Roman"/>
                <w:b/>
                <w:color w:val="000000" w:themeColor="text1"/>
                <w:sz w:val="24"/>
                <w:szCs w:val="24"/>
                <w:u w:val="single"/>
                <w:lang w:eastAsia="ru-RU"/>
              </w:rPr>
              <w:t xml:space="preserve">С/02.6 </w:t>
            </w:r>
          </w:p>
          <w:p w:rsidR="00B0098B" w:rsidRPr="004A397E" w:rsidRDefault="00B0098B" w:rsidP="00260AB3">
            <w:pPr>
              <w:spacing w:after="0" w:line="240" w:lineRule="auto"/>
              <w:jc w:val="both"/>
              <w:rPr>
                <w:rFonts w:ascii="Times New Roman" w:eastAsia="Times New Roman" w:hAnsi="Times New Roman"/>
                <w:color w:val="000000" w:themeColor="text1"/>
                <w:sz w:val="24"/>
                <w:szCs w:val="24"/>
                <w:lang w:eastAsia="ru-RU"/>
              </w:rPr>
            </w:pPr>
            <w:r w:rsidRPr="004A397E">
              <w:rPr>
                <w:rFonts w:ascii="Times New Roman" w:eastAsia="Times New Roman" w:hAnsi="Times New Roman"/>
                <w:color w:val="000000" w:themeColor="text1"/>
                <w:sz w:val="24"/>
                <w:szCs w:val="24"/>
                <w:lang w:eastAsia="ru-RU"/>
              </w:rPr>
              <w:t>Планирование и контроль результатов спортивной подготовки занимающихся в группах тренировочного этапа (этапа спортивной специализации) по виду адаптивного спорта (группе спортивных дисциплин)</w:t>
            </w:r>
          </w:p>
          <w:p w:rsidR="00B0098B" w:rsidRPr="00260AB3" w:rsidRDefault="00B0098B" w:rsidP="00260AB3">
            <w:pPr>
              <w:spacing w:after="0" w:line="240" w:lineRule="auto"/>
              <w:jc w:val="both"/>
              <w:rPr>
                <w:rFonts w:ascii="Times New Roman" w:hAnsi="Times New Roman"/>
                <w:sz w:val="24"/>
                <w:szCs w:val="24"/>
                <w:u w:val="single"/>
              </w:rPr>
            </w:pPr>
            <w:r w:rsidRPr="00260AB3">
              <w:rPr>
                <w:rFonts w:ascii="Times New Roman" w:hAnsi="Times New Roman"/>
                <w:b/>
                <w:sz w:val="24"/>
                <w:szCs w:val="24"/>
                <w:u w:val="single"/>
                <w:lang w:val="en-US"/>
              </w:rPr>
              <w:t>D</w:t>
            </w:r>
            <w:r w:rsidRPr="00260AB3">
              <w:rPr>
                <w:rFonts w:ascii="Times New Roman" w:hAnsi="Times New Roman"/>
                <w:b/>
                <w:sz w:val="24"/>
                <w:szCs w:val="24"/>
                <w:u w:val="single"/>
              </w:rPr>
              <w:t>/02.6</w:t>
            </w:r>
            <w:r w:rsidRPr="00260AB3">
              <w:rPr>
                <w:rFonts w:ascii="Times New Roman" w:hAnsi="Times New Roman"/>
                <w:sz w:val="24"/>
                <w:szCs w:val="24"/>
                <w:u w:val="single"/>
              </w:rPr>
              <w:t xml:space="preserve"> </w:t>
            </w:r>
          </w:p>
          <w:p w:rsidR="00B0098B" w:rsidRDefault="00B0098B" w:rsidP="00260AB3">
            <w:pPr>
              <w:spacing w:after="0" w:line="240" w:lineRule="auto"/>
              <w:jc w:val="both"/>
              <w:rPr>
                <w:rFonts w:ascii="Times New Roman" w:hAnsi="Times New Roman"/>
                <w:sz w:val="24"/>
                <w:szCs w:val="24"/>
              </w:rPr>
            </w:pPr>
            <w:r w:rsidRPr="004A397E">
              <w:rPr>
                <w:rFonts w:ascii="Times New Roman" w:hAnsi="Times New Roman"/>
                <w:sz w:val="24"/>
                <w:szCs w:val="24"/>
              </w:rPr>
              <w:t xml:space="preserve">Планирование и контроль результатов тренировочного процесса занимающихся на этапе совершенствования спортивного мастерства, этапе высшего спортивного мастерства </w:t>
            </w:r>
          </w:p>
          <w:p w:rsidR="00B0098B" w:rsidRPr="00C12AEE" w:rsidRDefault="00B0098B" w:rsidP="00260AB3">
            <w:pPr>
              <w:spacing w:after="0"/>
              <w:rPr>
                <w:rFonts w:ascii="Times New Roman" w:hAnsi="Times New Roman" w:cs="Times New Roman"/>
                <w:color w:val="000000"/>
                <w:spacing w:val="-1"/>
                <w:sz w:val="24"/>
                <w:szCs w:val="24"/>
              </w:rPr>
            </w:pPr>
          </w:p>
        </w:tc>
        <w:tc>
          <w:tcPr>
            <w:tcW w:w="2451" w:type="dxa"/>
          </w:tcPr>
          <w:p w:rsidR="00B0098B" w:rsidRPr="00D97C44" w:rsidRDefault="00B0098B" w:rsidP="00A47FB6">
            <w:pPr>
              <w:spacing w:after="0" w:line="240" w:lineRule="auto"/>
              <w:jc w:val="both"/>
              <w:rPr>
                <w:rFonts w:ascii="Times New Roman" w:eastAsia="Times New Roman" w:hAnsi="Times New Roman" w:cs="Times New Roman"/>
                <w:b/>
                <w:spacing w:val="-1"/>
                <w:sz w:val="24"/>
                <w:szCs w:val="24"/>
              </w:rPr>
            </w:pPr>
            <w:r w:rsidRPr="00B0098B">
              <w:rPr>
                <w:rFonts w:ascii="Times New Roman" w:eastAsia="Times New Roman" w:hAnsi="Times New Roman" w:cs="Times New Roman"/>
                <w:b/>
                <w:i/>
                <w:spacing w:val="-1"/>
                <w:sz w:val="24"/>
                <w:szCs w:val="24"/>
              </w:rPr>
              <w:t>Знает</w:t>
            </w:r>
            <w:r w:rsidRPr="00D97C44">
              <w:rPr>
                <w:rFonts w:ascii="Times New Roman" w:eastAsia="Times New Roman" w:hAnsi="Times New Roman" w:cs="Times New Roman"/>
                <w:b/>
                <w:spacing w:val="-1"/>
                <w:sz w:val="24"/>
                <w:szCs w:val="24"/>
              </w:rPr>
              <w:t>:</w:t>
            </w:r>
          </w:p>
          <w:p w:rsidR="00B0098B" w:rsidRPr="0098594F" w:rsidRDefault="00B0098B" w:rsidP="00A47FB6">
            <w:pPr>
              <w:spacing w:after="0" w:line="240" w:lineRule="auto"/>
              <w:ind w:right="19"/>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Анатомо-морфологические особенности</w:t>
            </w:r>
            <w:r w:rsidRPr="0098594F">
              <w:rPr>
                <w:rFonts w:ascii="Times New Roman" w:eastAsia="Times New Roman" w:hAnsi="Times New Roman" w:cs="Times New Roman"/>
                <w:spacing w:val="-1"/>
                <w:sz w:val="24"/>
                <w:szCs w:val="24"/>
              </w:rPr>
              <w:t xml:space="preserve"> организма лиц</w:t>
            </w:r>
            <w:r>
              <w:rPr>
                <w:rFonts w:ascii="Times New Roman" w:eastAsia="Times New Roman" w:hAnsi="Times New Roman" w:cs="Times New Roman"/>
                <w:spacing w:val="-1"/>
                <w:sz w:val="24"/>
                <w:szCs w:val="24"/>
              </w:rPr>
              <w:t xml:space="preserve"> различного пола и возраста</w:t>
            </w:r>
            <w:r w:rsidRPr="0098594F">
              <w:rPr>
                <w:rFonts w:ascii="Times New Roman" w:eastAsia="Times New Roman" w:hAnsi="Times New Roman" w:cs="Times New Roman"/>
                <w:spacing w:val="-1"/>
                <w:sz w:val="24"/>
                <w:szCs w:val="24"/>
              </w:rPr>
              <w:t xml:space="preserve">, занимающихся </w:t>
            </w:r>
            <w:r>
              <w:rPr>
                <w:rFonts w:ascii="Times New Roman" w:eastAsia="Times New Roman" w:hAnsi="Times New Roman" w:cs="Times New Roman"/>
                <w:spacing w:val="-1"/>
                <w:sz w:val="24"/>
                <w:szCs w:val="24"/>
              </w:rPr>
              <w:t>адаптивной физической культурой</w:t>
            </w:r>
          </w:p>
          <w:p w:rsidR="00B0098B" w:rsidRPr="00D97C44" w:rsidRDefault="00B0098B" w:rsidP="00A47FB6">
            <w:pPr>
              <w:spacing w:after="0" w:line="240" w:lineRule="auto"/>
              <w:ind w:right="19"/>
              <w:jc w:val="both"/>
              <w:rPr>
                <w:rFonts w:ascii="Times New Roman" w:eastAsia="Times New Roman" w:hAnsi="Times New Roman" w:cs="Times New Roman"/>
                <w:b/>
                <w:spacing w:val="-1"/>
                <w:sz w:val="24"/>
                <w:szCs w:val="24"/>
              </w:rPr>
            </w:pPr>
            <w:r w:rsidRPr="00B0098B">
              <w:rPr>
                <w:rFonts w:ascii="Times New Roman" w:eastAsia="Times New Roman" w:hAnsi="Times New Roman" w:cs="Times New Roman"/>
                <w:b/>
                <w:i/>
                <w:spacing w:val="-1"/>
                <w:sz w:val="24"/>
                <w:szCs w:val="24"/>
              </w:rPr>
              <w:t>Умеет</w:t>
            </w:r>
            <w:r w:rsidRPr="00D97C44">
              <w:rPr>
                <w:rFonts w:ascii="Times New Roman" w:eastAsia="Times New Roman" w:hAnsi="Times New Roman" w:cs="Times New Roman"/>
                <w:b/>
                <w:spacing w:val="-1"/>
                <w:sz w:val="24"/>
                <w:szCs w:val="24"/>
              </w:rPr>
              <w:t>:</w:t>
            </w:r>
          </w:p>
          <w:p w:rsidR="00B0098B" w:rsidRPr="00D97C44" w:rsidRDefault="00B0098B" w:rsidP="00A47FB6">
            <w:pPr>
              <w:spacing w:after="0" w:line="240" w:lineRule="auto"/>
              <w:ind w:right="19"/>
              <w:jc w:val="both"/>
              <w:rPr>
                <w:rFonts w:ascii="Times New Roman" w:eastAsia="Times New Roman" w:hAnsi="Times New Roman" w:cs="Times New Roman"/>
                <w:b/>
                <w:color w:val="FF0000"/>
                <w:spacing w:val="-1"/>
                <w:sz w:val="24"/>
                <w:szCs w:val="24"/>
              </w:rPr>
            </w:pPr>
            <w:r w:rsidRPr="00D97C44">
              <w:rPr>
                <w:rFonts w:ascii="Times New Roman" w:eastAsia="Times New Roman" w:hAnsi="Times New Roman" w:cs="Times New Roman"/>
                <w:color w:val="000000"/>
                <w:spacing w:val="-1"/>
                <w:sz w:val="24"/>
                <w:szCs w:val="24"/>
                <w:lang w:eastAsia="ru-RU"/>
              </w:rPr>
              <w:t xml:space="preserve">Определять </w:t>
            </w:r>
            <w:r>
              <w:rPr>
                <w:rFonts w:ascii="Times New Roman" w:eastAsia="Times New Roman" w:hAnsi="Times New Roman" w:cs="Times New Roman"/>
                <w:color w:val="000000"/>
                <w:spacing w:val="-1"/>
                <w:sz w:val="24"/>
                <w:szCs w:val="24"/>
                <w:lang w:eastAsia="ru-RU"/>
              </w:rPr>
              <w:t xml:space="preserve">тотальные размеры тела, компонентный состав, пропорции телосложения, соматотип и конституциональные особенности лиц, занимающихся адаптивной физической культурой. Анализировать </w:t>
            </w:r>
            <w:r w:rsidRPr="00D97C44">
              <w:rPr>
                <w:rFonts w:ascii="Times New Roman" w:eastAsia="Times New Roman" w:hAnsi="Times New Roman" w:cs="Times New Roman"/>
                <w:spacing w:val="-1"/>
                <w:sz w:val="24"/>
                <w:szCs w:val="24"/>
                <w:lang w:eastAsia="ru-RU"/>
              </w:rPr>
              <w:t xml:space="preserve"> </w:t>
            </w:r>
            <w:r w:rsidRPr="00D97C44">
              <w:rPr>
                <w:rFonts w:ascii="Times New Roman" w:eastAsia="Times New Roman" w:hAnsi="Times New Roman" w:cs="Times New Roman"/>
                <w:sz w:val="24"/>
                <w:szCs w:val="24"/>
                <w:lang w:eastAsia="ru-RU"/>
              </w:rPr>
              <w:t xml:space="preserve">результаты </w:t>
            </w:r>
            <w:r>
              <w:rPr>
                <w:rFonts w:ascii="Times New Roman" w:eastAsia="Times New Roman" w:hAnsi="Times New Roman" w:cs="Times New Roman"/>
                <w:sz w:val="24"/>
                <w:szCs w:val="24"/>
                <w:lang w:eastAsia="ru-RU"/>
              </w:rPr>
              <w:t>определения морфофункциональных особенностей организма</w:t>
            </w:r>
            <w:r w:rsidRPr="00D97C44">
              <w:rPr>
                <w:rFonts w:ascii="Times New Roman" w:eastAsia="Times New Roman" w:hAnsi="Times New Roman" w:cs="Times New Roman"/>
                <w:spacing w:val="-1"/>
                <w:sz w:val="24"/>
                <w:szCs w:val="24"/>
                <w:lang w:eastAsia="ru-RU"/>
              </w:rPr>
              <w:t xml:space="preserve"> </w:t>
            </w:r>
            <w:r w:rsidRPr="00D97C44">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pacing w:val="-1"/>
                <w:sz w:val="24"/>
                <w:szCs w:val="24"/>
                <w:lang w:eastAsia="ru-RU"/>
              </w:rPr>
              <w:t>показателей</w:t>
            </w:r>
            <w:r w:rsidRPr="00D97C44">
              <w:rPr>
                <w:rFonts w:ascii="Times New Roman" w:eastAsia="Times New Roman" w:hAnsi="Times New Roman" w:cs="Times New Roman"/>
                <w:spacing w:val="-1"/>
                <w:sz w:val="24"/>
                <w:szCs w:val="24"/>
                <w:lang w:eastAsia="ru-RU"/>
              </w:rPr>
              <w:t xml:space="preserve"> физического развития, определяя степень соответствия </w:t>
            </w:r>
            <w:r w:rsidRPr="00D97C44">
              <w:rPr>
                <w:rFonts w:ascii="Times New Roman" w:eastAsia="Times New Roman" w:hAnsi="Times New Roman" w:cs="Times New Roman"/>
                <w:sz w:val="24"/>
                <w:szCs w:val="24"/>
                <w:lang w:eastAsia="ru-RU"/>
              </w:rPr>
              <w:t xml:space="preserve">их </w:t>
            </w:r>
            <w:r w:rsidRPr="00D97C44">
              <w:rPr>
                <w:rFonts w:ascii="Times New Roman" w:eastAsia="Times New Roman" w:hAnsi="Times New Roman" w:cs="Times New Roman"/>
                <w:spacing w:val="-1"/>
                <w:sz w:val="24"/>
                <w:szCs w:val="24"/>
                <w:lang w:eastAsia="ru-RU"/>
              </w:rPr>
              <w:t>контрольным нормативам.</w:t>
            </w:r>
          </w:p>
          <w:p w:rsidR="00B0098B" w:rsidRPr="00B0098B" w:rsidRDefault="00B0098B" w:rsidP="00A47FB6">
            <w:pPr>
              <w:spacing w:after="0" w:line="240" w:lineRule="auto"/>
              <w:ind w:right="19"/>
              <w:jc w:val="both"/>
              <w:rPr>
                <w:rFonts w:ascii="Times New Roman" w:eastAsia="Times New Roman" w:hAnsi="Times New Roman" w:cs="Times New Roman"/>
                <w:b/>
                <w:i/>
                <w:spacing w:val="-1"/>
                <w:sz w:val="24"/>
                <w:szCs w:val="24"/>
              </w:rPr>
            </w:pPr>
            <w:r w:rsidRPr="00B0098B">
              <w:rPr>
                <w:rFonts w:ascii="Times New Roman" w:eastAsia="Times New Roman" w:hAnsi="Times New Roman" w:cs="Times New Roman"/>
                <w:b/>
                <w:i/>
                <w:spacing w:val="-1"/>
                <w:sz w:val="24"/>
                <w:szCs w:val="24"/>
              </w:rPr>
              <w:t>Имеет опыт:</w:t>
            </w:r>
          </w:p>
          <w:p w:rsidR="00B0098B" w:rsidRDefault="00B0098B" w:rsidP="00A47FB6">
            <w:pPr>
              <w:spacing w:after="0" w:line="240" w:lineRule="auto"/>
              <w:ind w:right="19"/>
              <w:jc w:val="both"/>
              <w:rPr>
                <w:rFonts w:ascii="Times New Roman" w:eastAsia="Times New Roman" w:hAnsi="Times New Roman" w:cs="Times New Roman"/>
                <w:color w:val="000000"/>
                <w:spacing w:val="-1"/>
                <w:sz w:val="24"/>
                <w:szCs w:val="24"/>
                <w:lang w:eastAsia="ru-RU"/>
              </w:rPr>
            </w:pPr>
            <w:r w:rsidRPr="00D97C44">
              <w:rPr>
                <w:rFonts w:ascii="Times New Roman" w:eastAsia="Times New Roman" w:hAnsi="Times New Roman" w:cs="Times New Roman"/>
                <w:color w:val="000000"/>
                <w:spacing w:val="-1"/>
                <w:sz w:val="24"/>
                <w:szCs w:val="24"/>
                <w:lang w:eastAsia="ru-RU"/>
              </w:rPr>
              <w:t>Проведения антропометрических измерений</w:t>
            </w:r>
            <w:r>
              <w:rPr>
                <w:rFonts w:ascii="Times New Roman" w:eastAsia="Times New Roman" w:hAnsi="Times New Roman" w:cs="Times New Roman"/>
                <w:color w:val="000000"/>
                <w:spacing w:val="-1"/>
                <w:sz w:val="24"/>
                <w:szCs w:val="24"/>
                <w:lang w:eastAsia="ru-RU"/>
              </w:rPr>
              <w:t>.</w:t>
            </w:r>
          </w:p>
          <w:p w:rsidR="00B0098B" w:rsidRPr="00D97C44" w:rsidRDefault="00B0098B" w:rsidP="00A47FB6">
            <w:pPr>
              <w:spacing w:after="0" w:line="240" w:lineRule="auto"/>
              <w:ind w:right="19"/>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pacing w:val="-1"/>
                <w:sz w:val="24"/>
                <w:szCs w:val="24"/>
                <w:lang w:eastAsia="ru-RU"/>
              </w:rPr>
              <w:t>Оценки показателей морфофункционального статуса лиц, занимающихся адаптивной физической культурой.</w:t>
            </w:r>
          </w:p>
        </w:tc>
        <w:tc>
          <w:tcPr>
            <w:tcW w:w="2446" w:type="dxa"/>
          </w:tcPr>
          <w:p w:rsidR="00B0098B" w:rsidRPr="00260AB3" w:rsidRDefault="00B06CD4" w:rsidP="00260AB3">
            <w:pPr>
              <w:widowControl w:val="0"/>
              <w:tabs>
                <w:tab w:val="left" w:pos="220"/>
              </w:tabs>
              <w:kinsoku w:val="0"/>
              <w:overflowPunct w:val="0"/>
              <w:autoSpaceDE w:val="0"/>
              <w:autoSpaceDN w:val="0"/>
              <w:adjustRightInd w:val="0"/>
              <w:spacing w:after="0" w:line="232" w:lineRule="auto"/>
              <w:contextualSpacing/>
              <w:jc w:val="both"/>
              <w:rPr>
                <w:rFonts w:ascii="Times New Roman" w:eastAsia="Calibri" w:hAnsi="Times New Roman" w:cs="Times New Roman"/>
                <w:spacing w:val="-1"/>
                <w:sz w:val="24"/>
                <w:szCs w:val="24"/>
              </w:rPr>
            </w:pPr>
            <w:r>
              <w:rPr>
                <w:rFonts w:ascii="Times New Roman" w:eastAsia="Calibri" w:hAnsi="Times New Roman" w:cs="Times New Roman"/>
                <w:b/>
                <w:spacing w:val="-1"/>
                <w:sz w:val="24"/>
                <w:szCs w:val="24"/>
              </w:rPr>
              <w:t>Анализирует</w:t>
            </w:r>
            <w:r w:rsidR="00B0098B" w:rsidRPr="00260AB3">
              <w:rPr>
                <w:rFonts w:ascii="Times New Roman" w:eastAsia="Calibri" w:hAnsi="Times New Roman" w:cs="Times New Roman"/>
                <w:spacing w:val="-1"/>
                <w:sz w:val="24"/>
                <w:szCs w:val="24"/>
              </w:rPr>
              <w:t xml:space="preserve"> </w:t>
            </w:r>
            <w:r w:rsidR="00B0098B" w:rsidRPr="00260AB3">
              <w:rPr>
                <w:rFonts w:ascii="Times New Roman" w:eastAsia="Times New Roman" w:hAnsi="Times New Roman" w:cs="Times New Roman"/>
                <w:spacing w:val="-1"/>
                <w:sz w:val="24"/>
                <w:szCs w:val="24"/>
              </w:rPr>
              <w:t>анатомо-морфологические особенности организма лиц различного пола и возраста, занимающихся адаптивной физической культурой.</w:t>
            </w:r>
          </w:p>
          <w:p w:rsidR="00B0098B" w:rsidRPr="00260AB3" w:rsidRDefault="00B0098B" w:rsidP="00260AB3">
            <w:pPr>
              <w:widowControl w:val="0"/>
              <w:tabs>
                <w:tab w:val="left" w:pos="220"/>
              </w:tabs>
              <w:kinsoku w:val="0"/>
              <w:overflowPunct w:val="0"/>
              <w:autoSpaceDE w:val="0"/>
              <w:autoSpaceDN w:val="0"/>
              <w:adjustRightInd w:val="0"/>
              <w:spacing w:after="0" w:line="240" w:lineRule="auto"/>
              <w:contextualSpacing/>
              <w:jc w:val="both"/>
              <w:rPr>
                <w:rFonts w:ascii="Times New Roman" w:eastAsia="Calibri" w:hAnsi="Times New Roman" w:cs="Times New Roman"/>
                <w:spacing w:val="-1"/>
                <w:sz w:val="24"/>
                <w:szCs w:val="24"/>
              </w:rPr>
            </w:pPr>
          </w:p>
          <w:p w:rsidR="00B0098B" w:rsidRPr="00260AB3" w:rsidRDefault="00B0098B" w:rsidP="00260AB3">
            <w:pPr>
              <w:widowControl w:val="0"/>
              <w:tabs>
                <w:tab w:val="left" w:pos="220"/>
              </w:tabs>
              <w:kinsoku w:val="0"/>
              <w:overflowPunct w:val="0"/>
              <w:autoSpaceDE w:val="0"/>
              <w:autoSpaceDN w:val="0"/>
              <w:adjustRightInd w:val="0"/>
              <w:spacing w:after="0" w:line="240" w:lineRule="auto"/>
              <w:contextualSpacing/>
              <w:jc w:val="both"/>
              <w:rPr>
                <w:rFonts w:ascii="Times New Roman" w:eastAsia="Calibri" w:hAnsi="Times New Roman" w:cs="Times New Roman"/>
                <w:spacing w:val="-1"/>
                <w:sz w:val="24"/>
                <w:szCs w:val="24"/>
              </w:rPr>
            </w:pPr>
            <w:r w:rsidRPr="00260AB3">
              <w:rPr>
                <w:rFonts w:ascii="Times New Roman" w:eastAsia="Calibri" w:hAnsi="Times New Roman" w:cs="Times New Roman"/>
                <w:b/>
                <w:spacing w:val="-1"/>
                <w:sz w:val="24"/>
                <w:szCs w:val="24"/>
              </w:rPr>
              <w:t>Определяет</w:t>
            </w:r>
            <w:r w:rsidRPr="00260AB3">
              <w:rPr>
                <w:rFonts w:ascii="Times New Roman" w:eastAsia="Calibri" w:hAnsi="Times New Roman" w:cs="Times New Roman"/>
                <w:spacing w:val="-1"/>
                <w:sz w:val="24"/>
                <w:szCs w:val="24"/>
              </w:rPr>
              <w:t xml:space="preserve"> </w:t>
            </w:r>
            <w:r w:rsidRPr="00260AB3">
              <w:rPr>
                <w:rFonts w:ascii="Times New Roman" w:eastAsia="Times New Roman" w:hAnsi="Times New Roman" w:cs="Times New Roman"/>
                <w:color w:val="000000"/>
                <w:spacing w:val="-1"/>
                <w:sz w:val="24"/>
                <w:szCs w:val="24"/>
                <w:lang w:eastAsia="ru-RU"/>
              </w:rPr>
              <w:t>тотальные размеры тела, компонентный состав, пропорции телосложения, соматотип и конституциональные особенности лиц, занимающихся адаптивной физической культурой,</w:t>
            </w:r>
          </w:p>
          <w:p w:rsidR="00B0098B" w:rsidRPr="00260AB3" w:rsidRDefault="00B0098B" w:rsidP="00260AB3">
            <w:pPr>
              <w:spacing w:after="0" w:line="240" w:lineRule="auto"/>
              <w:ind w:right="19"/>
              <w:jc w:val="both"/>
              <w:rPr>
                <w:rFonts w:ascii="Times New Roman" w:eastAsia="Times New Roman" w:hAnsi="Times New Roman" w:cs="Times New Roman"/>
                <w:b/>
                <w:color w:val="FF0000"/>
                <w:spacing w:val="-1"/>
                <w:sz w:val="24"/>
                <w:szCs w:val="24"/>
              </w:rPr>
            </w:pPr>
            <w:r w:rsidRPr="00260AB3">
              <w:rPr>
                <w:rFonts w:ascii="Times New Roman" w:eastAsia="Times New Roman" w:hAnsi="Times New Roman" w:cs="Times New Roman"/>
                <w:b/>
                <w:color w:val="000000"/>
                <w:spacing w:val="-1"/>
                <w:sz w:val="24"/>
                <w:szCs w:val="24"/>
                <w:lang w:eastAsia="ru-RU"/>
              </w:rPr>
              <w:t>Анализирует</w:t>
            </w:r>
            <w:r w:rsidRPr="00260AB3">
              <w:rPr>
                <w:rFonts w:ascii="Times New Roman" w:eastAsia="Times New Roman" w:hAnsi="Times New Roman" w:cs="Times New Roman"/>
                <w:color w:val="000000"/>
                <w:spacing w:val="-1"/>
                <w:sz w:val="24"/>
                <w:szCs w:val="24"/>
                <w:lang w:eastAsia="ru-RU"/>
              </w:rPr>
              <w:t xml:space="preserve"> </w:t>
            </w:r>
            <w:r w:rsidRPr="00260AB3">
              <w:rPr>
                <w:rFonts w:ascii="Times New Roman" w:eastAsia="Times New Roman" w:hAnsi="Times New Roman" w:cs="Times New Roman"/>
                <w:spacing w:val="-1"/>
                <w:sz w:val="24"/>
                <w:szCs w:val="24"/>
                <w:lang w:eastAsia="ru-RU"/>
              </w:rPr>
              <w:t xml:space="preserve"> </w:t>
            </w:r>
            <w:r w:rsidRPr="00260AB3">
              <w:rPr>
                <w:rFonts w:ascii="Times New Roman" w:eastAsia="Times New Roman" w:hAnsi="Times New Roman" w:cs="Times New Roman"/>
                <w:sz w:val="24"/>
                <w:szCs w:val="24"/>
                <w:lang w:eastAsia="ru-RU"/>
              </w:rPr>
              <w:t>результаты определения морфофункциональных особенностей организма</w:t>
            </w:r>
            <w:r w:rsidRPr="00260AB3">
              <w:rPr>
                <w:rFonts w:ascii="Times New Roman" w:eastAsia="Times New Roman" w:hAnsi="Times New Roman" w:cs="Times New Roman"/>
                <w:spacing w:val="-1"/>
                <w:sz w:val="24"/>
                <w:szCs w:val="24"/>
                <w:lang w:eastAsia="ru-RU"/>
              </w:rPr>
              <w:t xml:space="preserve"> </w:t>
            </w:r>
            <w:r w:rsidRPr="00260AB3">
              <w:rPr>
                <w:rFonts w:ascii="Times New Roman" w:eastAsia="Times New Roman" w:hAnsi="Times New Roman" w:cs="Times New Roman"/>
                <w:sz w:val="24"/>
                <w:szCs w:val="24"/>
                <w:lang w:eastAsia="ru-RU"/>
              </w:rPr>
              <w:t xml:space="preserve">и </w:t>
            </w:r>
            <w:r w:rsidRPr="00260AB3">
              <w:rPr>
                <w:rFonts w:ascii="Times New Roman" w:eastAsia="Times New Roman" w:hAnsi="Times New Roman" w:cs="Times New Roman"/>
                <w:spacing w:val="-1"/>
                <w:sz w:val="24"/>
                <w:szCs w:val="24"/>
                <w:lang w:eastAsia="ru-RU"/>
              </w:rPr>
              <w:t xml:space="preserve">показателей физического развития, определяя степень соответствия </w:t>
            </w:r>
            <w:r w:rsidRPr="00260AB3">
              <w:rPr>
                <w:rFonts w:ascii="Times New Roman" w:eastAsia="Times New Roman" w:hAnsi="Times New Roman" w:cs="Times New Roman"/>
                <w:sz w:val="24"/>
                <w:szCs w:val="24"/>
                <w:lang w:eastAsia="ru-RU"/>
              </w:rPr>
              <w:t xml:space="preserve">их </w:t>
            </w:r>
            <w:r w:rsidRPr="00260AB3">
              <w:rPr>
                <w:rFonts w:ascii="Times New Roman" w:eastAsia="Times New Roman" w:hAnsi="Times New Roman" w:cs="Times New Roman"/>
                <w:spacing w:val="-1"/>
                <w:sz w:val="24"/>
                <w:szCs w:val="24"/>
                <w:lang w:eastAsia="ru-RU"/>
              </w:rPr>
              <w:t>контрольным нормативам.</w:t>
            </w:r>
          </w:p>
          <w:p w:rsidR="00B0098B" w:rsidRPr="00260AB3" w:rsidRDefault="00B0098B" w:rsidP="00260AB3">
            <w:pPr>
              <w:widowControl w:val="0"/>
              <w:tabs>
                <w:tab w:val="left" w:pos="220"/>
              </w:tabs>
              <w:kinsoku w:val="0"/>
              <w:overflowPunct w:val="0"/>
              <w:autoSpaceDE w:val="0"/>
              <w:autoSpaceDN w:val="0"/>
              <w:adjustRightInd w:val="0"/>
              <w:spacing w:after="0" w:line="240" w:lineRule="auto"/>
              <w:contextualSpacing/>
              <w:jc w:val="both"/>
              <w:rPr>
                <w:rFonts w:ascii="Times New Roman" w:eastAsia="Calibri" w:hAnsi="Times New Roman" w:cs="Times New Roman"/>
                <w:spacing w:val="-1"/>
                <w:sz w:val="24"/>
                <w:szCs w:val="24"/>
              </w:rPr>
            </w:pPr>
          </w:p>
          <w:p w:rsidR="00B0098B" w:rsidRPr="00260AB3" w:rsidRDefault="00B0098B" w:rsidP="00260AB3">
            <w:pPr>
              <w:widowControl w:val="0"/>
              <w:tabs>
                <w:tab w:val="left" w:pos="220"/>
              </w:tabs>
              <w:kinsoku w:val="0"/>
              <w:overflowPunct w:val="0"/>
              <w:autoSpaceDE w:val="0"/>
              <w:autoSpaceDN w:val="0"/>
              <w:adjustRightInd w:val="0"/>
              <w:spacing w:after="0" w:line="240" w:lineRule="auto"/>
              <w:contextualSpacing/>
              <w:jc w:val="both"/>
              <w:rPr>
                <w:rFonts w:ascii="Times New Roman" w:eastAsia="Calibri" w:hAnsi="Times New Roman" w:cs="Times New Roman"/>
                <w:spacing w:val="-1"/>
                <w:sz w:val="24"/>
                <w:szCs w:val="24"/>
              </w:rPr>
            </w:pPr>
            <w:r w:rsidRPr="00260AB3">
              <w:rPr>
                <w:rFonts w:ascii="Times New Roman" w:eastAsia="Calibri" w:hAnsi="Times New Roman" w:cs="Times New Roman"/>
                <w:b/>
                <w:spacing w:val="-1"/>
                <w:sz w:val="24"/>
                <w:szCs w:val="24"/>
              </w:rPr>
              <w:t>Проводит</w:t>
            </w:r>
            <w:r w:rsidRPr="00260AB3">
              <w:rPr>
                <w:rFonts w:ascii="Times New Roman" w:eastAsia="Calibri" w:hAnsi="Times New Roman" w:cs="Times New Roman"/>
                <w:spacing w:val="-1"/>
                <w:sz w:val="24"/>
                <w:szCs w:val="24"/>
              </w:rPr>
              <w:t xml:space="preserve"> антропометрические измерения.</w:t>
            </w:r>
          </w:p>
          <w:p w:rsidR="00B0098B" w:rsidRPr="00260AB3" w:rsidRDefault="00B0098B" w:rsidP="00260AB3">
            <w:pPr>
              <w:spacing w:after="0" w:line="240" w:lineRule="auto"/>
              <w:jc w:val="both"/>
              <w:rPr>
                <w:rFonts w:ascii="Times New Roman" w:hAnsi="Times New Roman" w:cs="Times New Roman"/>
                <w:color w:val="000000"/>
                <w:spacing w:val="-1"/>
                <w:sz w:val="24"/>
                <w:szCs w:val="24"/>
              </w:rPr>
            </w:pPr>
            <w:r w:rsidRPr="00260AB3">
              <w:rPr>
                <w:rFonts w:ascii="Times New Roman" w:eastAsia="Times New Roman" w:hAnsi="Times New Roman" w:cs="Times New Roman"/>
                <w:b/>
                <w:color w:val="000000"/>
                <w:spacing w:val="-1"/>
                <w:sz w:val="24"/>
                <w:szCs w:val="24"/>
              </w:rPr>
              <w:t>Оценивает</w:t>
            </w:r>
            <w:r w:rsidRPr="00260AB3">
              <w:rPr>
                <w:rFonts w:ascii="Times New Roman" w:eastAsia="Times New Roman" w:hAnsi="Times New Roman" w:cs="Times New Roman"/>
                <w:color w:val="000000"/>
                <w:spacing w:val="-1"/>
                <w:sz w:val="24"/>
                <w:szCs w:val="24"/>
              </w:rPr>
              <w:t xml:space="preserve">  показатели морфофункционального статуса лиц, занимающихся адаптивной физической культурой.</w:t>
            </w:r>
          </w:p>
        </w:tc>
      </w:tr>
    </w:tbl>
    <w:p w:rsidR="00CA0D9B" w:rsidRPr="00DC57DD" w:rsidRDefault="00CA0D9B" w:rsidP="00DC57DD">
      <w:pPr>
        <w:pStyle w:val="ae"/>
        <w:shd w:val="clear" w:color="auto" w:fill="FFFFFF"/>
        <w:ind w:left="1429"/>
        <w:rPr>
          <w:b/>
          <w:sz w:val="28"/>
          <w:szCs w:val="28"/>
        </w:rPr>
      </w:pPr>
    </w:p>
    <w:p w:rsidR="00CA0D9B" w:rsidRPr="00D97C44" w:rsidRDefault="00CA0D9B" w:rsidP="00CA0D9B">
      <w:pPr>
        <w:pStyle w:val="ae"/>
        <w:shd w:val="clear" w:color="auto" w:fill="FFFFFF"/>
        <w:ind w:left="1069"/>
        <w:jc w:val="both"/>
        <w:rPr>
          <w:rFonts w:eastAsia="Times New Roman"/>
        </w:rPr>
      </w:pPr>
    </w:p>
    <w:p w:rsidR="00CA0D9B" w:rsidRPr="0063510A" w:rsidRDefault="00CA0D9B" w:rsidP="0063510A">
      <w:pPr>
        <w:pStyle w:val="ae"/>
        <w:numPr>
          <w:ilvl w:val="0"/>
          <w:numId w:val="6"/>
        </w:numPr>
        <w:shd w:val="clear" w:color="auto" w:fill="FFFFFF"/>
        <w:ind w:left="1134" w:hanging="65"/>
        <w:jc w:val="center"/>
        <w:rPr>
          <w:b/>
          <w:color w:val="000000"/>
          <w:spacing w:val="-1"/>
          <w:sz w:val="32"/>
          <w:szCs w:val="32"/>
        </w:rPr>
      </w:pPr>
      <w:r w:rsidRPr="0063510A">
        <w:rPr>
          <w:b/>
          <w:color w:val="000000"/>
          <w:spacing w:val="-1"/>
          <w:sz w:val="32"/>
          <w:szCs w:val="32"/>
        </w:rPr>
        <w:t>Типовые контрольные задания:</w:t>
      </w:r>
    </w:p>
    <w:p w:rsidR="00CA0D9B" w:rsidRPr="0063510A" w:rsidRDefault="00CA0D9B" w:rsidP="008D7351">
      <w:pPr>
        <w:pStyle w:val="ae"/>
        <w:numPr>
          <w:ilvl w:val="1"/>
          <w:numId w:val="6"/>
        </w:numPr>
        <w:shd w:val="clear" w:color="auto" w:fill="FFFFFF"/>
        <w:ind w:left="567" w:firstLine="0"/>
        <w:jc w:val="center"/>
        <w:rPr>
          <w:b/>
          <w:color w:val="000000"/>
          <w:spacing w:val="-1"/>
          <w:sz w:val="28"/>
          <w:szCs w:val="28"/>
        </w:rPr>
      </w:pPr>
      <w:r w:rsidRPr="0063510A">
        <w:rPr>
          <w:b/>
          <w:color w:val="000000"/>
          <w:spacing w:val="-1"/>
          <w:sz w:val="28"/>
          <w:szCs w:val="28"/>
        </w:rPr>
        <w:t>Перечень вопро</w:t>
      </w:r>
      <w:r w:rsidR="00A4744B">
        <w:rPr>
          <w:b/>
          <w:color w:val="000000"/>
          <w:spacing w:val="-1"/>
          <w:sz w:val="28"/>
          <w:szCs w:val="28"/>
        </w:rPr>
        <w:t>сов для зачета с оценкой</w:t>
      </w:r>
      <w:r w:rsidRPr="0063510A">
        <w:rPr>
          <w:b/>
          <w:color w:val="000000"/>
          <w:spacing w:val="-1"/>
          <w:sz w:val="28"/>
          <w:szCs w:val="28"/>
        </w:rPr>
        <w:t>.</w:t>
      </w:r>
    </w:p>
    <w:p w:rsidR="00CA0D9B" w:rsidRPr="00D97C44" w:rsidRDefault="00CA0D9B" w:rsidP="008D7351">
      <w:pPr>
        <w:pStyle w:val="ae"/>
        <w:numPr>
          <w:ilvl w:val="0"/>
          <w:numId w:val="7"/>
        </w:numPr>
        <w:tabs>
          <w:tab w:val="left" w:pos="851"/>
        </w:tabs>
        <w:ind w:left="0" w:firstLine="567"/>
        <w:jc w:val="both"/>
      </w:pPr>
      <w:r w:rsidRPr="00D97C44">
        <w:rPr>
          <w:color w:val="000000"/>
        </w:rPr>
        <w:t>Морфофункциональные особенности организма человека. Задачи и методы исследования.</w:t>
      </w:r>
    </w:p>
    <w:p w:rsidR="00CA0D9B" w:rsidRPr="00D97C44" w:rsidRDefault="00E44831" w:rsidP="008D7351">
      <w:pPr>
        <w:pStyle w:val="ae"/>
        <w:numPr>
          <w:ilvl w:val="0"/>
          <w:numId w:val="7"/>
        </w:numPr>
        <w:tabs>
          <w:tab w:val="left" w:pos="851"/>
        </w:tabs>
        <w:ind w:left="0" w:firstLine="567"/>
        <w:jc w:val="both"/>
      </w:pPr>
      <w:r>
        <w:t>Показатели, характеризующие морфофункциональный статус лиц, занимающихся адаптивной физической культурой.</w:t>
      </w:r>
      <w:r w:rsidR="00CA0D9B" w:rsidRPr="00D97C44">
        <w:t xml:space="preserve"> </w:t>
      </w:r>
    </w:p>
    <w:p w:rsidR="00CA0D9B" w:rsidRPr="00D97C44" w:rsidRDefault="00CA0D9B" w:rsidP="008D7351">
      <w:pPr>
        <w:pStyle w:val="ae"/>
        <w:numPr>
          <w:ilvl w:val="0"/>
          <w:numId w:val="7"/>
        </w:numPr>
        <w:tabs>
          <w:tab w:val="left" w:pos="1134"/>
        </w:tabs>
        <w:ind w:left="0" w:firstLine="709"/>
        <w:jc w:val="both"/>
      </w:pPr>
      <w:r w:rsidRPr="00D97C44">
        <w:t xml:space="preserve">Морфофункциональная характеристика физических качеств. Зависимость выраженности физических качеств от наследственных и средовых факторов. Периоды оптимального развития физических качеств и выносливости. </w:t>
      </w:r>
    </w:p>
    <w:p w:rsidR="00CA0D9B" w:rsidRPr="00D97C44" w:rsidRDefault="00CA0D9B" w:rsidP="008D7351">
      <w:pPr>
        <w:pStyle w:val="ae"/>
        <w:numPr>
          <w:ilvl w:val="0"/>
          <w:numId w:val="7"/>
        </w:numPr>
        <w:tabs>
          <w:tab w:val="left" w:pos="1134"/>
        </w:tabs>
        <w:ind w:left="0" w:firstLine="709"/>
        <w:jc w:val="both"/>
      </w:pPr>
      <w:r w:rsidRPr="00D97C44">
        <w:lastRenderedPageBreak/>
        <w:t xml:space="preserve">Морфологические образования (на органном, клеточном и субклеточном уровнях), обеспечивающие проявление физических качеств. </w:t>
      </w:r>
    </w:p>
    <w:p w:rsidR="00CA0D9B" w:rsidRPr="00D97C44" w:rsidRDefault="00CA0D9B" w:rsidP="008D7351">
      <w:pPr>
        <w:pStyle w:val="ae"/>
        <w:numPr>
          <w:ilvl w:val="0"/>
          <w:numId w:val="7"/>
        </w:numPr>
        <w:tabs>
          <w:tab w:val="left" w:pos="1134"/>
        </w:tabs>
        <w:ind w:left="0" w:firstLine="709"/>
        <w:jc w:val="both"/>
      </w:pPr>
      <w:r w:rsidRPr="00D97C44">
        <w:t>Морф</w:t>
      </w:r>
      <w:r w:rsidR="00E44831">
        <w:t>ологические методы определения морфофункциональных особенностей организма человека на различных уровнях его организации</w:t>
      </w:r>
      <w:r w:rsidRPr="00D97C44">
        <w:t>.</w:t>
      </w:r>
    </w:p>
    <w:p w:rsidR="00CA0D9B" w:rsidRPr="00D97C44" w:rsidRDefault="00CA0D9B" w:rsidP="008D7351">
      <w:pPr>
        <w:pStyle w:val="ae"/>
        <w:numPr>
          <w:ilvl w:val="0"/>
          <w:numId w:val="7"/>
        </w:numPr>
        <w:tabs>
          <w:tab w:val="left" w:pos="1134"/>
        </w:tabs>
        <w:ind w:left="0" w:firstLine="709"/>
        <w:jc w:val="both"/>
      </w:pPr>
      <w:r w:rsidRPr="00D97C44">
        <w:t xml:space="preserve">Правила, </w:t>
      </w:r>
      <w:r w:rsidR="00E44831">
        <w:t xml:space="preserve">инструменты, </w:t>
      </w:r>
      <w:r w:rsidRPr="00D97C44">
        <w:t>техника</w:t>
      </w:r>
      <w:r w:rsidR="00E44831">
        <w:t xml:space="preserve"> проведения антропометрического обследования, </w:t>
      </w:r>
      <w:r w:rsidR="00FC0103">
        <w:t xml:space="preserve"> Основные измеряемые</w:t>
      </w:r>
      <w:r w:rsidRPr="00D97C44">
        <w:t xml:space="preserve"> пока</w:t>
      </w:r>
      <w:r w:rsidR="00FC0103">
        <w:t>затели</w:t>
      </w:r>
      <w:r w:rsidRPr="00D97C44">
        <w:t>, прин</w:t>
      </w:r>
      <w:r w:rsidR="00E44831">
        <w:t>ятые в антропометрии</w:t>
      </w:r>
      <w:r w:rsidRPr="00D97C44">
        <w:t xml:space="preserve">. </w:t>
      </w:r>
    </w:p>
    <w:p w:rsidR="00CA0D9B" w:rsidRPr="00D97C44" w:rsidRDefault="00CA0D9B" w:rsidP="008D7351">
      <w:pPr>
        <w:pStyle w:val="ae"/>
        <w:numPr>
          <w:ilvl w:val="0"/>
          <w:numId w:val="7"/>
        </w:numPr>
        <w:tabs>
          <w:tab w:val="left" w:pos="1134"/>
        </w:tabs>
        <w:ind w:left="0" w:firstLine="709"/>
        <w:jc w:val="both"/>
      </w:pPr>
      <w:r w:rsidRPr="00D97C44">
        <w:t xml:space="preserve">Морфофункциональная характеристика жировой массы (ЖМ). Методы определения ЖМ их достоинства и недостатки. </w:t>
      </w:r>
    </w:p>
    <w:p w:rsidR="00FC0103" w:rsidRDefault="00CA0D9B" w:rsidP="008D7351">
      <w:pPr>
        <w:pStyle w:val="ae"/>
        <w:numPr>
          <w:ilvl w:val="0"/>
          <w:numId w:val="7"/>
        </w:numPr>
        <w:tabs>
          <w:tab w:val="left" w:pos="1134"/>
        </w:tabs>
        <w:ind w:left="0" w:firstLine="709"/>
        <w:jc w:val="both"/>
      </w:pPr>
      <w:r w:rsidRPr="00D97C44">
        <w:t>Морфофункциональная характеристика скелетной мускулатуры и методика определения</w:t>
      </w:r>
      <w:r w:rsidR="00FC0103">
        <w:t xml:space="preserve"> мышечной массы, как основного показателя</w:t>
      </w:r>
      <w:r w:rsidRPr="00D97C44">
        <w:t xml:space="preserve"> компонентного состава тела. </w:t>
      </w:r>
    </w:p>
    <w:p w:rsidR="00CA0D9B" w:rsidRPr="00D97C44" w:rsidRDefault="00CA0D9B" w:rsidP="008D7351">
      <w:pPr>
        <w:pStyle w:val="ae"/>
        <w:numPr>
          <w:ilvl w:val="0"/>
          <w:numId w:val="7"/>
        </w:numPr>
        <w:tabs>
          <w:tab w:val="left" w:pos="1134"/>
        </w:tabs>
        <w:ind w:left="0" w:firstLine="709"/>
        <w:jc w:val="both"/>
      </w:pPr>
      <w:r w:rsidRPr="00D97C44">
        <w:t xml:space="preserve">Состав мышечных волокон. Взаимообусловленность характера физической работы с составом мышечных волокон. </w:t>
      </w:r>
    </w:p>
    <w:p w:rsidR="00FC0103" w:rsidRPr="00FC0103" w:rsidRDefault="00CA0D9B" w:rsidP="008D7351">
      <w:pPr>
        <w:pStyle w:val="ae"/>
        <w:numPr>
          <w:ilvl w:val="0"/>
          <w:numId w:val="7"/>
        </w:numPr>
        <w:tabs>
          <w:tab w:val="left" w:pos="1134"/>
        </w:tabs>
        <w:ind w:left="0" w:firstLine="709"/>
        <w:jc w:val="both"/>
        <w:rPr>
          <w:b/>
          <w:bCs/>
        </w:rPr>
      </w:pPr>
      <w:r w:rsidRPr="00D97C44">
        <w:t>Морфофункциональная характеристика костной массы и методика опре</w:t>
      </w:r>
      <w:r w:rsidR="00FC0103">
        <w:t xml:space="preserve">деления. </w:t>
      </w:r>
      <w:r w:rsidRPr="00D97C44">
        <w:t xml:space="preserve"> </w:t>
      </w:r>
      <w:r w:rsidR="00FC0103">
        <w:t>Влияние физической нагрузки разной направленности на рост ко</w:t>
      </w:r>
      <w:r w:rsidR="00C613A9">
        <w:t xml:space="preserve">стей </w:t>
      </w:r>
      <w:r w:rsidR="00FC0103">
        <w:t>в длину и толщину.</w:t>
      </w:r>
    </w:p>
    <w:p w:rsidR="00CA0D9B" w:rsidRPr="00FC0103" w:rsidRDefault="00CA0D9B" w:rsidP="008D7351">
      <w:pPr>
        <w:pStyle w:val="ae"/>
        <w:numPr>
          <w:ilvl w:val="0"/>
          <w:numId w:val="7"/>
        </w:numPr>
        <w:tabs>
          <w:tab w:val="left" w:pos="1134"/>
        </w:tabs>
        <w:ind w:left="0" w:firstLine="709"/>
        <w:jc w:val="both"/>
        <w:rPr>
          <w:b/>
          <w:bCs/>
        </w:rPr>
      </w:pPr>
      <w:r w:rsidRPr="00D97C44">
        <w:t xml:space="preserve">Морфофункциональная характеристика пропорций тела. Пропорции тела как генетический маркер. </w:t>
      </w:r>
    </w:p>
    <w:p w:rsidR="00CA0D9B" w:rsidRPr="00D97C44" w:rsidRDefault="00FC0103" w:rsidP="008D7351">
      <w:pPr>
        <w:pStyle w:val="ae"/>
        <w:numPr>
          <w:ilvl w:val="0"/>
          <w:numId w:val="7"/>
        </w:numPr>
        <w:tabs>
          <w:tab w:val="left" w:pos="1134"/>
        </w:tabs>
        <w:ind w:left="0" w:firstLine="709"/>
        <w:jc w:val="both"/>
      </w:pPr>
      <w:r>
        <w:t>Морфологические методы</w:t>
      </w:r>
      <w:r w:rsidR="00CA0D9B" w:rsidRPr="00D97C44">
        <w:t xml:space="preserve"> </w:t>
      </w:r>
      <w:r>
        <w:t>оценки</w:t>
      </w:r>
      <w:r w:rsidR="00CA0D9B" w:rsidRPr="00D97C44">
        <w:t xml:space="preserve"> состояния позвоночного столба. Искривление позвоночного столба и факторы и</w:t>
      </w:r>
      <w:r>
        <w:t>х развития. Влияние физической нагрузки разной направленности на состояние позвоночного столба.</w:t>
      </w:r>
    </w:p>
    <w:p w:rsidR="00CA0D9B" w:rsidRPr="00D97C44" w:rsidRDefault="001560AE" w:rsidP="008D7351">
      <w:pPr>
        <w:pStyle w:val="ae"/>
        <w:numPr>
          <w:ilvl w:val="0"/>
          <w:numId w:val="7"/>
        </w:numPr>
        <w:tabs>
          <w:tab w:val="left" w:pos="1134"/>
        </w:tabs>
        <w:ind w:left="0" w:firstLine="709"/>
        <w:jc w:val="both"/>
      </w:pPr>
      <w:r>
        <w:t>Своды</w:t>
      </w:r>
      <w:r w:rsidR="00CA0D9B" w:rsidRPr="00D97C44">
        <w:t xml:space="preserve"> стопы. Методы определения состояния </w:t>
      </w:r>
      <w:r w:rsidR="00FC0103">
        <w:t xml:space="preserve">сводов </w:t>
      </w:r>
      <w:r w:rsidR="00CA0D9B" w:rsidRPr="00D97C44">
        <w:t>стопы. Плоскостопие. Факторы развития.</w:t>
      </w:r>
    </w:p>
    <w:p w:rsidR="00CA0D9B" w:rsidRPr="00D97C44" w:rsidRDefault="00CA0D9B" w:rsidP="008D7351">
      <w:pPr>
        <w:pStyle w:val="ae"/>
        <w:numPr>
          <w:ilvl w:val="0"/>
          <w:numId w:val="7"/>
        </w:numPr>
        <w:tabs>
          <w:tab w:val="left" w:pos="1134"/>
        </w:tabs>
        <w:ind w:left="0" w:firstLine="709"/>
        <w:jc w:val="both"/>
      </w:pPr>
      <w:r w:rsidRPr="00D97C44">
        <w:t>Морфо</w:t>
      </w:r>
      <w:r w:rsidR="001560AE">
        <w:t>функциональный</w:t>
      </w:r>
      <w:r w:rsidRPr="00D97C44">
        <w:t xml:space="preserve"> профиль </w:t>
      </w:r>
      <w:r w:rsidR="001560AE">
        <w:t xml:space="preserve">организма </w:t>
      </w:r>
      <w:r w:rsidRPr="00D97C44">
        <w:t xml:space="preserve">человека. </w:t>
      </w:r>
      <w:r w:rsidR="001560AE">
        <w:t>Методы определения.</w:t>
      </w:r>
    </w:p>
    <w:p w:rsidR="001560AE" w:rsidRDefault="00CA0D9B" w:rsidP="008D7351">
      <w:pPr>
        <w:pStyle w:val="ae"/>
        <w:numPr>
          <w:ilvl w:val="0"/>
          <w:numId w:val="7"/>
        </w:numPr>
        <w:tabs>
          <w:tab w:val="left" w:pos="1134"/>
        </w:tabs>
        <w:ind w:left="0" w:firstLine="709"/>
        <w:jc w:val="both"/>
      </w:pPr>
      <w:r w:rsidRPr="00D97C44">
        <w:t xml:space="preserve">Внешняя среда и организм человека. Адекватные и неадекватные раздражители. </w:t>
      </w:r>
    </w:p>
    <w:p w:rsidR="00CA0D9B" w:rsidRPr="00D97C44" w:rsidRDefault="00CA0D9B" w:rsidP="008D7351">
      <w:pPr>
        <w:pStyle w:val="ae"/>
        <w:numPr>
          <w:ilvl w:val="0"/>
          <w:numId w:val="7"/>
        </w:numPr>
        <w:tabs>
          <w:tab w:val="left" w:pos="1134"/>
        </w:tabs>
        <w:ind w:left="0" w:firstLine="709"/>
        <w:jc w:val="both"/>
      </w:pPr>
      <w:r w:rsidRPr="00D97C44">
        <w:t>Структура, как материальная основа функции. Структурные основы гомеостаза организма человека. Понятия о биологических ритмах.</w:t>
      </w:r>
    </w:p>
    <w:p w:rsidR="00CA0D9B" w:rsidRPr="00D97C44" w:rsidRDefault="00CA0D9B" w:rsidP="008D7351">
      <w:pPr>
        <w:pStyle w:val="ae"/>
        <w:numPr>
          <w:ilvl w:val="0"/>
          <w:numId w:val="7"/>
        </w:numPr>
        <w:tabs>
          <w:tab w:val="left" w:pos="1134"/>
        </w:tabs>
        <w:ind w:left="0" w:firstLine="709"/>
        <w:jc w:val="both"/>
      </w:pPr>
      <w:r w:rsidRPr="00D97C44">
        <w:t xml:space="preserve">Защитно-приспособительные реакции организма человека. </w:t>
      </w:r>
    </w:p>
    <w:p w:rsidR="00CA0D9B" w:rsidRPr="00D97C44" w:rsidRDefault="00CA0D9B" w:rsidP="008D7351">
      <w:pPr>
        <w:pStyle w:val="ae"/>
        <w:numPr>
          <w:ilvl w:val="0"/>
          <w:numId w:val="7"/>
        </w:numPr>
        <w:tabs>
          <w:tab w:val="left" w:pos="1134"/>
        </w:tabs>
        <w:ind w:left="0" w:firstLine="709"/>
        <w:jc w:val="both"/>
      </w:pPr>
      <w:r w:rsidRPr="00D97C44">
        <w:t>Понятие о гиперплазии (гипертрофия), гипоплазии (атрофии). Их значение</w:t>
      </w:r>
      <w:r w:rsidR="001560AE">
        <w:t xml:space="preserve"> для практики адаптивной физической культуры</w:t>
      </w:r>
      <w:r w:rsidRPr="00D97C44">
        <w:t xml:space="preserve">, исходы, обратимость. </w:t>
      </w:r>
    </w:p>
    <w:p w:rsidR="00CA0D9B" w:rsidRPr="00D97C44" w:rsidRDefault="00CA0D9B" w:rsidP="008D7351">
      <w:pPr>
        <w:pStyle w:val="ae"/>
        <w:numPr>
          <w:ilvl w:val="0"/>
          <w:numId w:val="7"/>
        </w:numPr>
        <w:tabs>
          <w:tab w:val="left" w:pos="1134"/>
        </w:tabs>
        <w:ind w:left="0" w:firstLine="709"/>
        <w:jc w:val="both"/>
      </w:pPr>
      <w:r w:rsidRPr="00D97C44">
        <w:t>Влияние различных факторов и восстановительных средств на скорость функционального и структурного восстановления</w:t>
      </w:r>
      <w:r w:rsidR="001560AE">
        <w:t xml:space="preserve"> организма человека при физических нагрузках.</w:t>
      </w:r>
    </w:p>
    <w:p w:rsidR="00CA0D9B" w:rsidRPr="00D97C44" w:rsidRDefault="00CA0D9B" w:rsidP="008D7351">
      <w:pPr>
        <w:pStyle w:val="ae"/>
        <w:numPr>
          <w:ilvl w:val="0"/>
          <w:numId w:val="7"/>
        </w:numPr>
        <w:tabs>
          <w:tab w:val="left" w:pos="1134"/>
        </w:tabs>
        <w:ind w:left="0" w:firstLine="709"/>
        <w:jc w:val="both"/>
      </w:pPr>
      <w:r w:rsidRPr="00D97C44">
        <w:t>Компенсаторные реакции организма человека. Декомпенсация.</w:t>
      </w:r>
    </w:p>
    <w:p w:rsidR="002F037F" w:rsidRPr="00CC2529" w:rsidRDefault="002F037F" w:rsidP="008D7351">
      <w:pPr>
        <w:pStyle w:val="ae"/>
        <w:numPr>
          <w:ilvl w:val="0"/>
          <w:numId w:val="7"/>
        </w:numPr>
        <w:tabs>
          <w:tab w:val="left" w:pos="1134"/>
        </w:tabs>
        <w:ind w:left="0" w:firstLine="709"/>
        <w:jc w:val="both"/>
        <w:rPr>
          <w:bCs/>
        </w:rPr>
      </w:pPr>
      <w:r w:rsidRPr="00CC2529">
        <w:rPr>
          <w:bCs/>
        </w:rPr>
        <w:t>«Стресс-реакция» или общий адаптационный синдром.</w:t>
      </w:r>
      <w:r w:rsidR="00CC2529">
        <w:rPr>
          <w:bCs/>
        </w:rPr>
        <w:t xml:space="preserve"> Стадии, значение для практики адаптивной физической культуры.</w:t>
      </w:r>
    </w:p>
    <w:p w:rsidR="00CA0D9B" w:rsidRPr="00D97C44" w:rsidRDefault="00CA0D9B" w:rsidP="008D7351">
      <w:pPr>
        <w:pStyle w:val="ae"/>
        <w:numPr>
          <w:ilvl w:val="0"/>
          <w:numId w:val="7"/>
        </w:numPr>
        <w:tabs>
          <w:tab w:val="left" w:pos="1134"/>
        </w:tabs>
        <w:ind w:left="0" w:firstLine="709"/>
        <w:jc w:val="both"/>
        <w:rPr>
          <w:b/>
          <w:bCs/>
        </w:rPr>
      </w:pPr>
      <w:r w:rsidRPr="00D97C44">
        <w:t>Воспаление и иммунитет, как защитных реакций немедленного и отсроченного реагирования, способствующих формированию и нормальному течению компенсаторно-приспособительных реакций.</w:t>
      </w:r>
    </w:p>
    <w:p w:rsidR="00CA0D9B" w:rsidRDefault="00CA0D9B" w:rsidP="008D7351">
      <w:pPr>
        <w:pStyle w:val="ae"/>
        <w:numPr>
          <w:ilvl w:val="0"/>
          <w:numId w:val="7"/>
        </w:numPr>
        <w:tabs>
          <w:tab w:val="left" w:pos="1134"/>
        </w:tabs>
        <w:ind w:left="0" w:firstLine="709"/>
        <w:jc w:val="both"/>
      </w:pPr>
      <w:r w:rsidRPr="00D97C44">
        <w:t>Адаптация сердечно-сосудистой систем</w:t>
      </w:r>
      <w:r w:rsidR="00CC2529">
        <w:t>ы</w:t>
      </w:r>
      <w:r w:rsidRPr="00D97C44">
        <w:t xml:space="preserve"> организма к физической нагрузке. «Спортивное сердце». Особенности перестройки сосудистого русла и системы крови у людей, занимающихся физической культурой и спортом. Перестройка микроциркуляторного русла, изменение венозной сети. Изменения строения лимфатической системы. Их значимость.</w:t>
      </w:r>
    </w:p>
    <w:p w:rsidR="00CC2529" w:rsidRPr="00D97C44" w:rsidRDefault="00CC2529" w:rsidP="008D7351">
      <w:pPr>
        <w:pStyle w:val="ae"/>
        <w:numPr>
          <w:ilvl w:val="0"/>
          <w:numId w:val="7"/>
        </w:numPr>
        <w:tabs>
          <w:tab w:val="left" w:pos="1134"/>
        </w:tabs>
        <w:ind w:left="0" w:firstLine="709"/>
        <w:jc w:val="both"/>
      </w:pPr>
      <w:r>
        <w:t>Адаптация органов дыхательной системы к физической нагрузке разной направленности.</w:t>
      </w:r>
    </w:p>
    <w:p w:rsidR="00CC2529" w:rsidRDefault="00CC2529" w:rsidP="008D7351">
      <w:pPr>
        <w:pStyle w:val="ae"/>
        <w:numPr>
          <w:ilvl w:val="0"/>
          <w:numId w:val="7"/>
        </w:numPr>
        <w:tabs>
          <w:tab w:val="left" w:pos="1134"/>
        </w:tabs>
        <w:ind w:left="0" w:firstLine="709"/>
        <w:jc w:val="both"/>
      </w:pPr>
      <w:r>
        <w:t>Влияние физической нагрузки разной направленности на состояние иммунной системы человека.</w:t>
      </w:r>
    </w:p>
    <w:p w:rsidR="00CA0D9B" w:rsidRPr="00D97C44" w:rsidRDefault="00CA0D9B" w:rsidP="008D7351">
      <w:pPr>
        <w:pStyle w:val="ae"/>
        <w:numPr>
          <w:ilvl w:val="0"/>
          <w:numId w:val="7"/>
        </w:numPr>
        <w:tabs>
          <w:tab w:val="left" w:pos="1134"/>
        </w:tabs>
        <w:ind w:left="0" w:firstLine="709"/>
        <w:jc w:val="both"/>
      </w:pPr>
      <w:r w:rsidRPr="00D97C44">
        <w:t xml:space="preserve">Биологический возраст, как интегральный показатель нормального, опережающего или замедленного биологического развития по отношению к хронологическому (паспортному) возрасту. </w:t>
      </w:r>
    </w:p>
    <w:p w:rsidR="00CA0D9B" w:rsidRPr="00D97C44" w:rsidRDefault="00CA0D9B" w:rsidP="008D7351">
      <w:pPr>
        <w:pStyle w:val="ae"/>
        <w:numPr>
          <w:ilvl w:val="0"/>
          <w:numId w:val="7"/>
        </w:numPr>
        <w:tabs>
          <w:tab w:val="left" w:pos="1134"/>
        </w:tabs>
        <w:ind w:left="0" w:firstLine="709"/>
        <w:jc w:val="both"/>
      </w:pPr>
      <w:r w:rsidRPr="00D97C44">
        <w:lastRenderedPageBreak/>
        <w:t>Критерии биологического возраста и его определение: оценочные шкалы, нормативные таблицы, зубной возраст, костный возраст, половой возраст. Интенсивность и варианты развития.</w:t>
      </w:r>
    </w:p>
    <w:p w:rsidR="00CC2529" w:rsidRDefault="00CA0D9B" w:rsidP="008D7351">
      <w:pPr>
        <w:pStyle w:val="ae"/>
        <w:numPr>
          <w:ilvl w:val="0"/>
          <w:numId w:val="7"/>
        </w:numPr>
        <w:tabs>
          <w:tab w:val="left" w:pos="993"/>
        </w:tabs>
        <w:ind w:left="0" w:firstLine="851"/>
        <w:jc w:val="both"/>
      </w:pPr>
      <w:r w:rsidRPr="00D97C44">
        <w:t xml:space="preserve">Прогнозирование сроков полового созревания, окончательной дифференцировки тканей и органов и достижение зрелости. Понятие об акселерации. </w:t>
      </w:r>
    </w:p>
    <w:p w:rsidR="00CA0D9B" w:rsidRPr="00D97C44" w:rsidRDefault="00CA0D9B" w:rsidP="008D7351">
      <w:pPr>
        <w:pStyle w:val="ae"/>
        <w:numPr>
          <w:ilvl w:val="0"/>
          <w:numId w:val="7"/>
        </w:numPr>
        <w:tabs>
          <w:tab w:val="left" w:pos="993"/>
        </w:tabs>
        <w:ind w:left="0" w:firstLine="851"/>
        <w:jc w:val="both"/>
      </w:pPr>
      <w:r w:rsidRPr="00D97C44">
        <w:t>Значимость биологического возраста при назначении физических упражнений. Период полового созревания (11-16 лет), пубертатный скачок роста.</w:t>
      </w:r>
    </w:p>
    <w:p w:rsidR="00CA0D9B" w:rsidRPr="00D97C44" w:rsidRDefault="00CC2529" w:rsidP="008D7351">
      <w:pPr>
        <w:pStyle w:val="ae"/>
        <w:numPr>
          <w:ilvl w:val="0"/>
          <w:numId w:val="7"/>
        </w:numPr>
        <w:tabs>
          <w:tab w:val="left" w:pos="993"/>
        </w:tabs>
        <w:ind w:left="0" w:firstLine="709"/>
        <w:jc w:val="both"/>
      </w:pPr>
      <w:r>
        <w:t>Морфологический раздел</w:t>
      </w:r>
      <w:r w:rsidR="00CA0D9B" w:rsidRPr="00D97C44">
        <w:t xml:space="preserve"> конституци</w:t>
      </w:r>
      <w:r>
        <w:t>и человека</w:t>
      </w:r>
      <w:r w:rsidR="00CA0D9B" w:rsidRPr="00D97C44">
        <w:t xml:space="preserve">. Определение морфологической конституции. </w:t>
      </w:r>
    </w:p>
    <w:p w:rsidR="0092302A" w:rsidRDefault="00CA0D9B" w:rsidP="008D7351">
      <w:pPr>
        <w:pStyle w:val="ae"/>
        <w:numPr>
          <w:ilvl w:val="0"/>
          <w:numId w:val="7"/>
        </w:numPr>
        <w:tabs>
          <w:tab w:val="left" w:pos="993"/>
        </w:tabs>
        <w:ind w:left="0" w:firstLine="709"/>
        <w:jc w:val="both"/>
      </w:pPr>
      <w:r w:rsidRPr="00D97C44">
        <w:t xml:space="preserve">Характеристика габаритных показателей. Длина и масса тела как основные и интегральные показатели габаритов тела, его телосложения. Габаритные показатели и результативность спортивной деятельности. Темп роста. </w:t>
      </w:r>
    </w:p>
    <w:p w:rsidR="00CA0D9B" w:rsidRPr="00D97C44" w:rsidRDefault="00CA0D9B" w:rsidP="008D7351">
      <w:pPr>
        <w:pStyle w:val="ae"/>
        <w:numPr>
          <w:ilvl w:val="0"/>
          <w:numId w:val="7"/>
        </w:numPr>
        <w:tabs>
          <w:tab w:val="left" w:pos="993"/>
        </w:tabs>
        <w:ind w:left="0" w:firstLine="709"/>
        <w:jc w:val="both"/>
      </w:pPr>
      <w:r w:rsidRPr="00D97C44">
        <w:t>Масса тела</w:t>
      </w:r>
      <w:r w:rsidR="0092302A">
        <w:t>,</w:t>
      </w:r>
      <w:r w:rsidRPr="00D97C44">
        <w:t xml:space="preserve"> как критерий интенсивности энергетических процессов организма. Связь массы тела с развитием скелетной мускулатуры и силовыми возможностями. Зависимость массы тела от наследственных факторов и возможность направленного регулирования темпов роста массы тела.</w:t>
      </w:r>
    </w:p>
    <w:p w:rsidR="00CA0D9B" w:rsidRPr="00D97C44" w:rsidRDefault="00CA0D9B" w:rsidP="008D7351">
      <w:pPr>
        <w:pStyle w:val="ae"/>
        <w:numPr>
          <w:ilvl w:val="0"/>
          <w:numId w:val="7"/>
        </w:numPr>
        <w:tabs>
          <w:tab w:val="left" w:pos="993"/>
        </w:tabs>
        <w:ind w:left="0" w:firstLine="709"/>
        <w:jc w:val="both"/>
      </w:pPr>
      <w:r w:rsidRPr="00D97C44">
        <w:t>Соотношение длины и массы тела в онтогенезе. Весо-ростовые индексы, их информативность. Поверхность тела, методы определения.</w:t>
      </w:r>
    </w:p>
    <w:p w:rsidR="00CA0D9B" w:rsidRPr="00D97C44" w:rsidRDefault="00CA0D9B" w:rsidP="008D7351">
      <w:pPr>
        <w:pStyle w:val="ae"/>
        <w:numPr>
          <w:ilvl w:val="0"/>
          <w:numId w:val="7"/>
        </w:numPr>
        <w:tabs>
          <w:tab w:val="left" w:pos="993"/>
        </w:tabs>
        <w:ind w:left="0" w:firstLine="709"/>
        <w:jc w:val="both"/>
      </w:pPr>
      <w:r w:rsidRPr="00D97C44">
        <w:t>Компонентные показатели соматотипа.</w:t>
      </w:r>
    </w:p>
    <w:p w:rsidR="00CA0D9B" w:rsidRPr="00D97C44" w:rsidRDefault="00CA0D9B" w:rsidP="008D7351">
      <w:pPr>
        <w:pStyle w:val="ae"/>
        <w:numPr>
          <w:ilvl w:val="0"/>
          <w:numId w:val="7"/>
        </w:numPr>
        <w:tabs>
          <w:tab w:val="left" w:pos="993"/>
        </w:tabs>
        <w:ind w:left="0" w:firstLine="709"/>
        <w:jc w:val="both"/>
      </w:pPr>
      <w:r w:rsidRPr="00D97C44">
        <w:t xml:space="preserve">Определение соматотипа. Понятие о соматотипе. Достоинство и недостатки различных схем. </w:t>
      </w:r>
    </w:p>
    <w:p w:rsidR="00CA0D9B" w:rsidRPr="00D97C44" w:rsidRDefault="00CA0D9B" w:rsidP="00CA0D9B">
      <w:pPr>
        <w:ind w:firstLine="720"/>
        <w:jc w:val="both"/>
        <w:rPr>
          <w:rFonts w:ascii="Times New Roman" w:hAnsi="Times New Roman" w:cs="Times New Roman"/>
          <w:b/>
          <w:bCs/>
          <w:color w:val="000000"/>
          <w:sz w:val="24"/>
          <w:szCs w:val="24"/>
        </w:rPr>
      </w:pPr>
    </w:p>
    <w:p w:rsidR="00CA0D9B" w:rsidRPr="00BE0BB6" w:rsidRDefault="00BE0BB6" w:rsidP="00BE0BB6">
      <w:pPr>
        <w:shd w:val="clear" w:color="auto" w:fill="FFFFFF"/>
        <w:ind w:left="1069"/>
        <w:jc w:val="center"/>
        <w:rPr>
          <w:rFonts w:ascii="Times New Roman" w:hAnsi="Times New Roman" w:cs="Times New Roman"/>
          <w:b/>
          <w:i/>
          <w:color w:val="000000"/>
          <w:spacing w:val="-1"/>
          <w:sz w:val="28"/>
          <w:szCs w:val="28"/>
        </w:rPr>
      </w:pPr>
      <w:r w:rsidRPr="00BE0BB6">
        <w:rPr>
          <w:rFonts w:ascii="Times New Roman" w:hAnsi="Times New Roman" w:cs="Times New Roman"/>
          <w:b/>
          <w:color w:val="000000"/>
          <w:spacing w:val="-1"/>
          <w:sz w:val="28"/>
          <w:szCs w:val="28"/>
        </w:rPr>
        <w:t>1.2</w:t>
      </w:r>
      <w:r w:rsidR="0063510A" w:rsidRPr="00BE0BB6">
        <w:rPr>
          <w:rFonts w:ascii="Times New Roman" w:hAnsi="Times New Roman" w:cs="Times New Roman"/>
          <w:b/>
          <w:color w:val="000000"/>
          <w:spacing w:val="-1"/>
          <w:sz w:val="28"/>
          <w:szCs w:val="28"/>
        </w:rPr>
        <w:t xml:space="preserve"> Тестирование</w:t>
      </w:r>
      <w:r w:rsidR="0073370C" w:rsidRPr="00BE0BB6">
        <w:rPr>
          <w:rFonts w:ascii="Times New Roman" w:hAnsi="Times New Roman" w:cs="Times New Roman"/>
          <w:b/>
          <w:color w:val="000000"/>
          <w:spacing w:val="-1"/>
          <w:sz w:val="28"/>
          <w:szCs w:val="28"/>
        </w:rPr>
        <w:t xml:space="preserve"> (</w:t>
      </w:r>
      <w:r w:rsidR="0073370C" w:rsidRPr="00BE0BB6">
        <w:rPr>
          <w:rFonts w:ascii="Times New Roman" w:hAnsi="Times New Roman" w:cs="Times New Roman"/>
          <w:b/>
          <w:i/>
          <w:color w:val="000000"/>
          <w:spacing w:val="-1"/>
          <w:sz w:val="28"/>
          <w:szCs w:val="28"/>
        </w:rPr>
        <w:t>примеры</w:t>
      </w:r>
      <w:r w:rsidR="0063510A" w:rsidRPr="00BE0BB6">
        <w:rPr>
          <w:rFonts w:ascii="Times New Roman" w:hAnsi="Times New Roman" w:cs="Times New Roman"/>
          <w:b/>
          <w:i/>
          <w:color w:val="000000"/>
          <w:spacing w:val="-1"/>
          <w:sz w:val="28"/>
          <w:szCs w:val="28"/>
        </w:rPr>
        <w:t xml:space="preserve"> тестовых заданий</w:t>
      </w:r>
      <w:r w:rsidR="0073370C" w:rsidRPr="00BE0BB6">
        <w:rPr>
          <w:rFonts w:ascii="Times New Roman" w:hAnsi="Times New Roman" w:cs="Times New Roman"/>
          <w:b/>
          <w:i/>
          <w:color w:val="000000"/>
          <w:spacing w:val="-1"/>
          <w:sz w:val="28"/>
          <w:szCs w:val="28"/>
        </w:rPr>
        <w:t>)</w:t>
      </w:r>
    </w:p>
    <w:p w:rsidR="00CA0D9B" w:rsidRPr="00D97C44" w:rsidRDefault="00CA0D9B" w:rsidP="00CA0D9B">
      <w:pPr>
        <w:shd w:val="clear" w:color="auto" w:fill="FFFFFF"/>
        <w:jc w:val="center"/>
        <w:rPr>
          <w:rFonts w:ascii="Times New Roman" w:hAnsi="Times New Roman" w:cs="Times New Roman"/>
          <w:b/>
          <w:color w:val="000000"/>
          <w:spacing w:val="-1"/>
          <w:sz w:val="24"/>
          <w:szCs w:val="24"/>
        </w:rPr>
      </w:pPr>
    </w:p>
    <w:p w:rsidR="00CA0D9B" w:rsidRPr="0075119B" w:rsidRDefault="00CA0D9B" w:rsidP="00CA0D9B">
      <w:pPr>
        <w:spacing w:after="0" w:line="240" w:lineRule="auto"/>
        <w:jc w:val="both"/>
        <w:rPr>
          <w:rFonts w:ascii="Times New Roman" w:hAnsi="Times New Roman" w:cs="Times New Roman"/>
          <w:b/>
          <w:sz w:val="24"/>
          <w:szCs w:val="24"/>
        </w:rPr>
      </w:pPr>
      <w:r w:rsidRPr="0075119B">
        <w:rPr>
          <w:rFonts w:ascii="Times New Roman" w:hAnsi="Times New Roman" w:cs="Times New Roman"/>
          <w:b/>
          <w:sz w:val="24"/>
          <w:szCs w:val="24"/>
        </w:rPr>
        <w:t>1. Каким антропометрическим инструментом можно измерить диаметр нижней части плеча, предплечья, бедра и голени?</w:t>
      </w:r>
    </w:p>
    <w:p w:rsidR="00CA0D9B" w:rsidRPr="00D97C44" w:rsidRDefault="00CA0D9B" w:rsidP="00CA0D9B">
      <w:pPr>
        <w:spacing w:after="0" w:line="240" w:lineRule="auto"/>
        <w:jc w:val="both"/>
        <w:rPr>
          <w:rFonts w:ascii="Times New Roman" w:hAnsi="Times New Roman" w:cs="Times New Roman"/>
          <w:sz w:val="24"/>
          <w:szCs w:val="24"/>
        </w:rPr>
      </w:pPr>
      <w:r w:rsidRPr="00D97C44">
        <w:rPr>
          <w:rFonts w:ascii="Times New Roman" w:hAnsi="Times New Roman" w:cs="Times New Roman"/>
          <w:sz w:val="24"/>
          <w:szCs w:val="24"/>
        </w:rPr>
        <w:t>1) динамометр</w:t>
      </w:r>
    </w:p>
    <w:p w:rsidR="00CA0D9B" w:rsidRPr="00D97C44" w:rsidRDefault="00CA0D9B" w:rsidP="00CA0D9B">
      <w:pPr>
        <w:spacing w:after="0" w:line="240" w:lineRule="auto"/>
        <w:jc w:val="both"/>
        <w:rPr>
          <w:rFonts w:ascii="Times New Roman" w:hAnsi="Times New Roman" w:cs="Times New Roman"/>
          <w:sz w:val="24"/>
          <w:szCs w:val="24"/>
        </w:rPr>
      </w:pPr>
      <w:r w:rsidRPr="00D97C44">
        <w:rPr>
          <w:rFonts w:ascii="Times New Roman" w:hAnsi="Times New Roman" w:cs="Times New Roman"/>
          <w:sz w:val="24"/>
          <w:szCs w:val="24"/>
        </w:rPr>
        <w:t>2) толстотный циркуль</w:t>
      </w:r>
    </w:p>
    <w:p w:rsidR="00CA0D9B" w:rsidRPr="00D97C44" w:rsidRDefault="00CA0D9B" w:rsidP="00CA0D9B">
      <w:pPr>
        <w:spacing w:after="0" w:line="240" w:lineRule="auto"/>
        <w:jc w:val="both"/>
        <w:rPr>
          <w:rFonts w:ascii="Times New Roman" w:hAnsi="Times New Roman" w:cs="Times New Roman"/>
          <w:sz w:val="24"/>
          <w:szCs w:val="24"/>
        </w:rPr>
      </w:pPr>
      <w:r w:rsidRPr="00D97C44">
        <w:rPr>
          <w:rFonts w:ascii="Times New Roman" w:hAnsi="Times New Roman" w:cs="Times New Roman"/>
          <w:sz w:val="24"/>
          <w:szCs w:val="24"/>
        </w:rPr>
        <w:t>3) антропометр</w:t>
      </w:r>
    </w:p>
    <w:p w:rsidR="00CA0D9B" w:rsidRPr="00D97C44" w:rsidRDefault="00CA0D9B" w:rsidP="00CA0D9B">
      <w:pPr>
        <w:spacing w:after="0" w:line="240" w:lineRule="auto"/>
        <w:jc w:val="both"/>
        <w:rPr>
          <w:rFonts w:ascii="Times New Roman" w:hAnsi="Times New Roman" w:cs="Times New Roman"/>
          <w:sz w:val="24"/>
          <w:szCs w:val="24"/>
        </w:rPr>
      </w:pPr>
      <w:r w:rsidRPr="00D97C44">
        <w:rPr>
          <w:rFonts w:ascii="Times New Roman" w:hAnsi="Times New Roman" w:cs="Times New Roman"/>
          <w:sz w:val="24"/>
          <w:szCs w:val="24"/>
        </w:rPr>
        <w:t>4) скользящий циркуль</w:t>
      </w:r>
    </w:p>
    <w:p w:rsidR="00CA0D9B" w:rsidRPr="00D97C44" w:rsidRDefault="00CA0D9B" w:rsidP="00CA0D9B">
      <w:pPr>
        <w:spacing w:after="0" w:line="240" w:lineRule="auto"/>
        <w:jc w:val="both"/>
        <w:rPr>
          <w:rFonts w:ascii="Times New Roman" w:hAnsi="Times New Roman" w:cs="Times New Roman"/>
          <w:sz w:val="24"/>
          <w:szCs w:val="24"/>
        </w:rPr>
      </w:pPr>
    </w:p>
    <w:p w:rsidR="00CA0D9B" w:rsidRPr="0075119B" w:rsidRDefault="00CA0D9B" w:rsidP="00CA0D9B">
      <w:pPr>
        <w:spacing w:after="0" w:line="240" w:lineRule="auto"/>
        <w:jc w:val="both"/>
        <w:rPr>
          <w:rFonts w:ascii="Times New Roman" w:hAnsi="Times New Roman" w:cs="Times New Roman"/>
          <w:b/>
          <w:sz w:val="24"/>
          <w:szCs w:val="24"/>
        </w:rPr>
      </w:pPr>
      <w:r w:rsidRPr="0075119B">
        <w:rPr>
          <w:rFonts w:ascii="Times New Roman" w:hAnsi="Times New Roman" w:cs="Times New Roman"/>
          <w:b/>
          <w:sz w:val="24"/>
          <w:szCs w:val="24"/>
        </w:rPr>
        <w:t>2. Положительным результатом адаптации мышечных волокон к физической нагрузке является:</w:t>
      </w:r>
    </w:p>
    <w:p w:rsidR="00CA0D9B" w:rsidRPr="00D97C44" w:rsidRDefault="00CA0D9B" w:rsidP="00CA0D9B">
      <w:pPr>
        <w:spacing w:after="0" w:line="240" w:lineRule="auto"/>
        <w:jc w:val="both"/>
        <w:rPr>
          <w:rFonts w:ascii="Times New Roman" w:hAnsi="Times New Roman" w:cs="Times New Roman"/>
          <w:sz w:val="24"/>
          <w:szCs w:val="24"/>
        </w:rPr>
      </w:pPr>
      <w:r w:rsidRPr="00D97C44">
        <w:rPr>
          <w:rFonts w:ascii="Times New Roman" w:hAnsi="Times New Roman" w:cs="Times New Roman"/>
          <w:sz w:val="24"/>
          <w:szCs w:val="24"/>
        </w:rPr>
        <w:t>1) саркоплазматическая гипертрофия мышечного волокна</w:t>
      </w:r>
    </w:p>
    <w:p w:rsidR="00CA0D9B" w:rsidRPr="00D97C44" w:rsidRDefault="00CA0D9B" w:rsidP="00CA0D9B">
      <w:pPr>
        <w:spacing w:after="0" w:line="240" w:lineRule="auto"/>
        <w:jc w:val="both"/>
        <w:rPr>
          <w:rFonts w:ascii="Times New Roman" w:hAnsi="Times New Roman" w:cs="Times New Roman"/>
          <w:sz w:val="24"/>
          <w:szCs w:val="24"/>
        </w:rPr>
      </w:pPr>
      <w:r w:rsidRPr="00D97C44">
        <w:rPr>
          <w:rFonts w:ascii="Times New Roman" w:hAnsi="Times New Roman" w:cs="Times New Roman"/>
          <w:sz w:val="24"/>
          <w:szCs w:val="24"/>
        </w:rPr>
        <w:t>2) митохондриально-миофибриллярная гипертрофия мышечного волокна</w:t>
      </w:r>
    </w:p>
    <w:p w:rsidR="00CA0D9B" w:rsidRPr="00D97C44" w:rsidRDefault="00CA0D9B" w:rsidP="00CA0D9B">
      <w:pPr>
        <w:spacing w:after="0" w:line="240" w:lineRule="auto"/>
        <w:jc w:val="both"/>
        <w:rPr>
          <w:rFonts w:ascii="Times New Roman" w:hAnsi="Times New Roman" w:cs="Times New Roman"/>
          <w:sz w:val="24"/>
          <w:szCs w:val="24"/>
        </w:rPr>
      </w:pPr>
      <w:r w:rsidRPr="00D97C44">
        <w:rPr>
          <w:rFonts w:ascii="Times New Roman" w:hAnsi="Times New Roman" w:cs="Times New Roman"/>
          <w:sz w:val="24"/>
          <w:szCs w:val="24"/>
        </w:rPr>
        <w:t>3) гиперплазия мышечного волокна</w:t>
      </w:r>
    </w:p>
    <w:p w:rsidR="00CA0D9B" w:rsidRPr="00D97C44" w:rsidRDefault="00CA0D9B" w:rsidP="00CA0D9B">
      <w:pPr>
        <w:spacing w:after="0" w:line="240" w:lineRule="auto"/>
        <w:jc w:val="both"/>
        <w:rPr>
          <w:rFonts w:ascii="Times New Roman" w:hAnsi="Times New Roman" w:cs="Times New Roman"/>
          <w:sz w:val="24"/>
          <w:szCs w:val="24"/>
        </w:rPr>
      </w:pPr>
      <w:r w:rsidRPr="00D97C44">
        <w:rPr>
          <w:rFonts w:ascii="Times New Roman" w:hAnsi="Times New Roman" w:cs="Times New Roman"/>
          <w:sz w:val="24"/>
          <w:szCs w:val="24"/>
        </w:rPr>
        <w:t>4) атрофия мышечного волокна</w:t>
      </w:r>
    </w:p>
    <w:p w:rsidR="00CA0D9B" w:rsidRPr="00D97C44" w:rsidRDefault="00CA0D9B" w:rsidP="00CA0D9B">
      <w:pPr>
        <w:spacing w:after="0" w:line="240" w:lineRule="auto"/>
        <w:jc w:val="both"/>
        <w:rPr>
          <w:rFonts w:ascii="Times New Roman" w:hAnsi="Times New Roman" w:cs="Times New Roman"/>
          <w:sz w:val="24"/>
          <w:szCs w:val="24"/>
        </w:rPr>
      </w:pPr>
    </w:p>
    <w:p w:rsidR="00CA0D9B" w:rsidRPr="0075119B" w:rsidRDefault="00CA0D9B" w:rsidP="00CA0D9B">
      <w:pPr>
        <w:spacing w:after="0" w:line="240" w:lineRule="auto"/>
        <w:jc w:val="both"/>
        <w:rPr>
          <w:rFonts w:ascii="Times New Roman" w:hAnsi="Times New Roman" w:cs="Times New Roman"/>
          <w:b/>
          <w:sz w:val="24"/>
          <w:szCs w:val="24"/>
        </w:rPr>
      </w:pPr>
      <w:r w:rsidRPr="0075119B">
        <w:rPr>
          <w:rFonts w:ascii="Times New Roman" w:hAnsi="Times New Roman" w:cs="Times New Roman"/>
          <w:b/>
          <w:sz w:val="24"/>
          <w:szCs w:val="24"/>
        </w:rPr>
        <w:t>4. Какие антропометрические точки используют при измерении длины туловища?</w:t>
      </w:r>
    </w:p>
    <w:p w:rsidR="00CA0D9B" w:rsidRPr="00D97C44" w:rsidRDefault="00CA0D9B" w:rsidP="00CA0D9B">
      <w:pPr>
        <w:spacing w:after="0" w:line="240" w:lineRule="auto"/>
        <w:jc w:val="both"/>
        <w:rPr>
          <w:rFonts w:ascii="Times New Roman" w:hAnsi="Times New Roman" w:cs="Times New Roman"/>
          <w:sz w:val="24"/>
          <w:szCs w:val="24"/>
        </w:rPr>
      </w:pPr>
      <w:r w:rsidRPr="00D97C44">
        <w:rPr>
          <w:rFonts w:ascii="Times New Roman" w:hAnsi="Times New Roman" w:cs="Times New Roman"/>
          <w:sz w:val="24"/>
          <w:szCs w:val="24"/>
        </w:rPr>
        <w:t>1) акромиальная</w:t>
      </w:r>
    </w:p>
    <w:p w:rsidR="00CA0D9B" w:rsidRPr="00D97C44" w:rsidRDefault="00CA0D9B" w:rsidP="00CA0D9B">
      <w:pPr>
        <w:spacing w:after="0" w:line="240" w:lineRule="auto"/>
        <w:jc w:val="both"/>
        <w:rPr>
          <w:rFonts w:ascii="Times New Roman" w:hAnsi="Times New Roman" w:cs="Times New Roman"/>
          <w:sz w:val="24"/>
          <w:szCs w:val="24"/>
        </w:rPr>
      </w:pPr>
      <w:r w:rsidRPr="00D97C44">
        <w:rPr>
          <w:rFonts w:ascii="Times New Roman" w:hAnsi="Times New Roman" w:cs="Times New Roman"/>
          <w:sz w:val="24"/>
          <w:szCs w:val="24"/>
        </w:rPr>
        <w:t>2) верхнегрудинная</w:t>
      </w:r>
    </w:p>
    <w:p w:rsidR="00CA0D9B" w:rsidRPr="00D97C44" w:rsidRDefault="00CA0D9B" w:rsidP="00CA0D9B">
      <w:pPr>
        <w:spacing w:after="0" w:line="240" w:lineRule="auto"/>
        <w:jc w:val="both"/>
        <w:rPr>
          <w:rFonts w:ascii="Times New Roman" w:hAnsi="Times New Roman" w:cs="Times New Roman"/>
          <w:sz w:val="24"/>
          <w:szCs w:val="24"/>
        </w:rPr>
      </w:pPr>
      <w:r w:rsidRPr="00D97C44">
        <w:rPr>
          <w:rFonts w:ascii="Times New Roman" w:hAnsi="Times New Roman" w:cs="Times New Roman"/>
          <w:sz w:val="24"/>
          <w:szCs w:val="24"/>
        </w:rPr>
        <w:t>3) нижнегрудинная</w:t>
      </w:r>
    </w:p>
    <w:p w:rsidR="00CA0D9B" w:rsidRPr="00D97C44" w:rsidRDefault="00CA0D9B" w:rsidP="00CA0D9B">
      <w:pPr>
        <w:spacing w:after="0" w:line="240" w:lineRule="auto"/>
        <w:jc w:val="both"/>
        <w:rPr>
          <w:rFonts w:ascii="Times New Roman" w:hAnsi="Times New Roman" w:cs="Times New Roman"/>
          <w:sz w:val="24"/>
          <w:szCs w:val="24"/>
        </w:rPr>
      </w:pPr>
      <w:r w:rsidRPr="00D97C44">
        <w:rPr>
          <w:rFonts w:ascii="Times New Roman" w:hAnsi="Times New Roman" w:cs="Times New Roman"/>
          <w:sz w:val="24"/>
          <w:szCs w:val="24"/>
        </w:rPr>
        <w:t>4) лобковая</w:t>
      </w:r>
    </w:p>
    <w:p w:rsidR="00CA0D9B" w:rsidRPr="0075119B" w:rsidRDefault="00CA0D9B" w:rsidP="00CA0D9B">
      <w:pPr>
        <w:spacing w:after="0" w:line="240" w:lineRule="auto"/>
        <w:jc w:val="both"/>
        <w:rPr>
          <w:rFonts w:ascii="Times New Roman" w:hAnsi="Times New Roman" w:cs="Times New Roman"/>
          <w:b/>
          <w:sz w:val="24"/>
          <w:szCs w:val="24"/>
        </w:rPr>
      </w:pPr>
    </w:p>
    <w:p w:rsidR="00CA0D9B" w:rsidRPr="0075119B" w:rsidRDefault="00CA0D9B" w:rsidP="00CA0D9B">
      <w:pPr>
        <w:spacing w:after="0" w:line="240" w:lineRule="auto"/>
        <w:jc w:val="both"/>
        <w:rPr>
          <w:rFonts w:ascii="Times New Roman" w:hAnsi="Times New Roman" w:cs="Times New Roman"/>
          <w:b/>
          <w:sz w:val="24"/>
          <w:szCs w:val="24"/>
        </w:rPr>
      </w:pPr>
      <w:r w:rsidRPr="0075119B">
        <w:rPr>
          <w:rFonts w:ascii="Times New Roman" w:hAnsi="Times New Roman" w:cs="Times New Roman"/>
          <w:b/>
          <w:sz w:val="24"/>
          <w:szCs w:val="24"/>
        </w:rPr>
        <w:t>5. Кто</w:t>
      </w:r>
      <w:r w:rsidRPr="00D97C44">
        <w:rPr>
          <w:rFonts w:ascii="Times New Roman" w:hAnsi="Times New Roman" w:cs="Times New Roman"/>
          <w:sz w:val="24"/>
          <w:szCs w:val="24"/>
        </w:rPr>
        <w:t xml:space="preserve"> </w:t>
      </w:r>
      <w:r w:rsidRPr="0075119B">
        <w:rPr>
          <w:rFonts w:ascii="Times New Roman" w:hAnsi="Times New Roman" w:cs="Times New Roman"/>
          <w:b/>
          <w:sz w:val="24"/>
          <w:szCs w:val="24"/>
        </w:rPr>
        <w:t>является автором схемы конституциональной диагностики, предусматривающей деление на три типа – астенический, норм</w:t>
      </w:r>
      <w:r w:rsidR="008F6CC5">
        <w:rPr>
          <w:rFonts w:ascii="Times New Roman" w:hAnsi="Times New Roman" w:cs="Times New Roman"/>
          <w:b/>
          <w:sz w:val="24"/>
          <w:szCs w:val="24"/>
        </w:rPr>
        <w:t>о</w:t>
      </w:r>
      <w:r w:rsidRPr="0075119B">
        <w:rPr>
          <w:rFonts w:ascii="Times New Roman" w:hAnsi="Times New Roman" w:cs="Times New Roman"/>
          <w:b/>
          <w:sz w:val="24"/>
          <w:szCs w:val="24"/>
        </w:rPr>
        <w:t>стенический, гиперстенический?</w:t>
      </w:r>
    </w:p>
    <w:p w:rsidR="00CA0D9B" w:rsidRPr="00D97C44" w:rsidRDefault="00CA0D9B" w:rsidP="00CA0D9B">
      <w:pPr>
        <w:spacing w:after="0" w:line="240" w:lineRule="auto"/>
        <w:jc w:val="both"/>
        <w:rPr>
          <w:rFonts w:ascii="Times New Roman" w:hAnsi="Times New Roman" w:cs="Times New Roman"/>
          <w:sz w:val="24"/>
          <w:szCs w:val="24"/>
        </w:rPr>
      </w:pPr>
      <w:r w:rsidRPr="00D97C44">
        <w:rPr>
          <w:rFonts w:ascii="Times New Roman" w:hAnsi="Times New Roman" w:cs="Times New Roman"/>
          <w:sz w:val="24"/>
          <w:szCs w:val="24"/>
        </w:rPr>
        <w:t>1) В.В.</w:t>
      </w:r>
      <w:r w:rsidR="008F6CC5">
        <w:rPr>
          <w:rFonts w:ascii="Times New Roman" w:hAnsi="Times New Roman" w:cs="Times New Roman"/>
          <w:sz w:val="24"/>
          <w:szCs w:val="24"/>
        </w:rPr>
        <w:t xml:space="preserve"> </w:t>
      </w:r>
      <w:r w:rsidRPr="00D97C44">
        <w:rPr>
          <w:rFonts w:ascii="Times New Roman" w:hAnsi="Times New Roman" w:cs="Times New Roman"/>
          <w:sz w:val="24"/>
          <w:szCs w:val="24"/>
        </w:rPr>
        <w:t>Бунак</w:t>
      </w:r>
    </w:p>
    <w:p w:rsidR="00CA0D9B" w:rsidRPr="00D97C44" w:rsidRDefault="00CA0D9B" w:rsidP="00CA0D9B">
      <w:pPr>
        <w:spacing w:after="0" w:line="240" w:lineRule="auto"/>
        <w:jc w:val="both"/>
        <w:rPr>
          <w:rFonts w:ascii="Times New Roman" w:hAnsi="Times New Roman" w:cs="Times New Roman"/>
          <w:sz w:val="24"/>
          <w:szCs w:val="24"/>
        </w:rPr>
      </w:pPr>
      <w:r w:rsidRPr="00D97C44">
        <w:rPr>
          <w:rFonts w:ascii="Times New Roman" w:hAnsi="Times New Roman" w:cs="Times New Roman"/>
          <w:sz w:val="24"/>
          <w:szCs w:val="24"/>
        </w:rPr>
        <w:t>2) И.Б.</w:t>
      </w:r>
      <w:r w:rsidR="008F6CC5">
        <w:rPr>
          <w:rFonts w:ascii="Times New Roman" w:hAnsi="Times New Roman" w:cs="Times New Roman"/>
          <w:sz w:val="24"/>
          <w:szCs w:val="24"/>
        </w:rPr>
        <w:t xml:space="preserve"> </w:t>
      </w:r>
      <w:r w:rsidRPr="00D97C44">
        <w:rPr>
          <w:rFonts w:ascii="Times New Roman" w:hAnsi="Times New Roman" w:cs="Times New Roman"/>
          <w:sz w:val="24"/>
          <w:szCs w:val="24"/>
        </w:rPr>
        <w:t>Галант</w:t>
      </w:r>
    </w:p>
    <w:p w:rsidR="00CA0D9B" w:rsidRPr="00D97C44" w:rsidRDefault="00CA0D9B" w:rsidP="00CA0D9B">
      <w:pPr>
        <w:spacing w:after="0" w:line="240" w:lineRule="auto"/>
        <w:jc w:val="both"/>
        <w:rPr>
          <w:rFonts w:ascii="Times New Roman" w:hAnsi="Times New Roman" w:cs="Times New Roman"/>
          <w:sz w:val="24"/>
          <w:szCs w:val="24"/>
        </w:rPr>
      </w:pPr>
      <w:r w:rsidRPr="00D97C44">
        <w:rPr>
          <w:rFonts w:ascii="Times New Roman" w:hAnsi="Times New Roman" w:cs="Times New Roman"/>
          <w:sz w:val="24"/>
          <w:szCs w:val="24"/>
        </w:rPr>
        <w:t>3) В.Н.</w:t>
      </w:r>
      <w:r w:rsidR="008F6CC5">
        <w:rPr>
          <w:rFonts w:ascii="Times New Roman" w:hAnsi="Times New Roman" w:cs="Times New Roman"/>
          <w:sz w:val="24"/>
          <w:szCs w:val="24"/>
        </w:rPr>
        <w:t xml:space="preserve"> </w:t>
      </w:r>
      <w:r w:rsidRPr="00D97C44">
        <w:rPr>
          <w:rFonts w:ascii="Times New Roman" w:hAnsi="Times New Roman" w:cs="Times New Roman"/>
          <w:sz w:val="24"/>
          <w:szCs w:val="24"/>
        </w:rPr>
        <w:t>Шевкуненко</w:t>
      </w:r>
    </w:p>
    <w:p w:rsidR="00CA0D9B" w:rsidRPr="00D97C44" w:rsidRDefault="00CA0D9B" w:rsidP="00CA0D9B">
      <w:pPr>
        <w:spacing w:after="0" w:line="240" w:lineRule="auto"/>
        <w:jc w:val="both"/>
        <w:rPr>
          <w:rFonts w:ascii="Times New Roman" w:hAnsi="Times New Roman" w:cs="Times New Roman"/>
          <w:sz w:val="24"/>
          <w:szCs w:val="24"/>
        </w:rPr>
      </w:pPr>
      <w:r w:rsidRPr="00D97C44">
        <w:rPr>
          <w:rFonts w:ascii="Times New Roman" w:hAnsi="Times New Roman" w:cs="Times New Roman"/>
          <w:sz w:val="24"/>
          <w:szCs w:val="24"/>
        </w:rPr>
        <w:t>4) М.В.</w:t>
      </w:r>
      <w:r w:rsidR="008F6CC5">
        <w:rPr>
          <w:rFonts w:ascii="Times New Roman" w:hAnsi="Times New Roman" w:cs="Times New Roman"/>
          <w:sz w:val="24"/>
          <w:szCs w:val="24"/>
        </w:rPr>
        <w:t xml:space="preserve"> </w:t>
      </w:r>
      <w:r w:rsidRPr="00D97C44">
        <w:rPr>
          <w:rFonts w:ascii="Times New Roman" w:hAnsi="Times New Roman" w:cs="Times New Roman"/>
          <w:sz w:val="24"/>
          <w:szCs w:val="24"/>
        </w:rPr>
        <w:t>Черноруцкий</w:t>
      </w:r>
    </w:p>
    <w:p w:rsidR="00CA0D9B" w:rsidRPr="0075119B" w:rsidRDefault="00CA0D9B" w:rsidP="00CA0D9B">
      <w:pPr>
        <w:spacing w:after="0" w:line="240" w:lineRule="auto"/>
        <w:jc w:val="both"/>
        <w:rPr>
          <w:rFonts w:ascii="Times New Roman" w:hAnsi="Times New Roman" w:cs="Times New Roman"/>
          <w:b/>
          <w:sz w:val="24"/>
          <w:szCs w:val="24"/>
        </w:rPr>
      </w:pPr>
    </w:p>
    <w:p w:rsidR="00CA0D9B" w:rsidRPr="00554FB5" w:rsidRDefault="00FB38FE" w:rsidP="00B673F1">
      <w:pPr>
        <w:shd w:val="clear" w:color="auto" w:fill="FFFFFF"/>
        <w:spacing w:after="0" w:line="240" w:lineRule="auto"/>
        <w:rPr>
          <w:rFonts w:ascii="Times New Roman" w:hAnsi="Times New Roman" w:cs="Times New Roman"/>
          <w:b/>
          <w:i/>
          <w:color w:val="000000"/>
          <w:spacing w:val="-1"/>
          <w:sz w:val="24"/>
          <w:szCs w:val="24"/>
        </w:rPr>
      </w:pPr>
      <w:r w:rsidRPr="00554FB5">
        <w:rPr>
          <w:rFonts w:ascii="Times New Roman" w:hAnsi="Times New Roman" w:cs="Times New Roman"/>
          <w:b/>
          <w:i/>
          <w:color w:val="000000"/>
          <w:spacing w:val="-1"/>
          <w:sz w:val="24"/>
          <w:szCs w:val="24"/>
        </w:rPr>
        <w:t>Критерии оценки:</w:t>
      </w:r>
    </w:p>
    <w:p w:rsidR="00FB38FE" w:rsidRDefault="00554FB5" w:rsidP="00B673F1">
      <w:pPr>
        <w:shd w:val="clear" w:color="auto" w:fill="FFFFFF"/>
        <w:spacing w:after="0" w:line="240"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 о</w:t>
      </w:r>
      <w:r w:rsidR="00FB38FE">
        <w:rPr>
          <w:rFonts w:ascii="Times New Roman" w:hAnsi="Times New Roman" w:cs="Times New Roman"/>
          <w:color w:val="000000"/>
          <w:spacing w:val="-1"/>
          <w:sz w:val="24"/>
          <w:szCs w:val="24"/>
        </w:rPr>
        <w:t>ценка «</w:t>
      </w:r>
      <w:r w:rsidR="00FB38FE" w:rsidRPr="00B673F1">
        <w:rPr>
          <w:rFonts w:ascii="Times New Roman" w:hAnsi="Times New Roman" w:cs="Times New Roman"/>
          <w:b/>
          <w:color w:val="000000"/>
          <w:spacing w:val="-1"/>
          <w:sz w:val="24"/>
          <w:szCs w:val="24"/>
        </w:rPr>
        <w:t>зачтено</w:t>
      </w:r>
      <w:r w:rsidR="00FB38FE">
        <w:rPr>
          <w:rFonts w:ascii="Times New Roman" w:hAnsi="Times New Roman" w:cs="Times New Roman"/>
          <w:color w:val="000000"/>
          <w:spacing w:val="-1"/>
          <w:sz w:val="24"/>
          <w:szCs w:val="24"/>
        </w:rPr>
        <w:t xml:space="preserve">» ставится </w:t>
      </w:r>
      <w:r>
        <w:rPr>
          <w:rFonts w:ascii="Times New Roman" w:hAnsi="Times New Roman" w:cs="Times New Roman"/>
          <w:color w:val="000000"/>
          <w:spacing w:val="-1"/>
          <w:sz w:val="24"/>
          <w:szCs w:val="24"/>
        </w:rPr>
        <w:t>при положительных ответах на тестовые задания не менее 60%;</w:t>
      </w:r>
    </w:p>
    <w:p w:rsidR="00554FB5" w:rsidRPr="00FB38FE" w:rsidRDefault="00554FB5" w:rsidP="00B673F1">
      <w:pPr>
        <w:shd w:val="clear" w:color="auto" w:fill="FFFFFF"/>
        <w:spacing w:after="0" w:line="240"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 оценка «</w:t>
      </w:r>
      <w:r w:rsidRPr="00B673F1">
        <w:rPr>
          <w:rFonts w:ascii="Times New Roman" w:hAnsi="Times New Roman" w:cs="Times New Roman"/>
          <w:b/>
          <w:color w:val="000000"/>
          <w:spacing w:val="-1"/>
          <w:sz w:val="24"/>
          <w:szCs w:val="24"/>
        </w:rPr>
        <w:t>не зачтено</w:t>
      </w:r>
      <w:r>
        <w:rPr>
          <w:rFonts w:ascii="Times New Roman" w:hAnsi="Times New Roman" w:cs="Times New Roman"/>
          <w:color w:val="000000"/>
          <w:spacing w:val="-1"/>
          <w:sz w:val="24"/>
          <w:szCs w:val="24"/>
        </w:rPr>
        <w:t>» ставится, если положительные ответы на тестовые задания составляют менее 60%.</w:t>
      </w:r>
    </w:p>
    <w:p w:rsidR="005B2198" w:rsidRPr="00BE0BB6" w:rsidRDefault="00BE0BB6" w:rsidP="00BE0BB6">
      <w:pPr>
        <w:shd w:val="clear" w:color="auto" w:fill="FFFFFF"/>
        <w:ind w:left="1069"/>
        <w:jc w:val="center"/>
        <w:rPr>
          <w:rFonts w:ascii="Times New Roman" w:hAnsi="Times New Roman" w:cs="Times New Roman"/>
          <w:b/>
          <w:color w:val="000000"/>
          <w:spacing w:val="-1"/>
          <w:sz w:val="28"/>
          <w:szCs w:val="28"/>
        </w:rPr>
      </w:pPr>
      <w:r w:rsidRPr="00BE0BB6">
        <w:rPr>
          <w:rFonts w:ascii="Times New Roman" w:hAnsi="Times New Roman" w:cs="Times New Roman"/>
          <w:b/>
          <w:color w:val="000000"/>
          <w:spacing w:val="-1"/>
          <w:sz w:val="28"/>
          <w:szCs w:val="28"/>
        </w:rPr>
        <w:t>1.3</w:t>
      </w:r>
      <w:r w:rsidR="00DF249D" w:rsidRPr="00BE0BB6">
        <w:rPr>
          <w:rFonts w:ascii="Times New Roman" w:hAnsi="Times New Roman" w:cs="Times New Roman"/>
          <w:b/>
          <w:color w:val="000000"/>
          <w:spacing w:val="-1"/>
          <w:sz w:val="28"/>
          <w:szCs w:val="28"/>
        </w:rPr>
        <w:t xml:space="preserve"> </w:t>
      </w:r>
      <w:r w:rsidR="005B2198" w:rsidRPr="00BE0BB6">
        <w:rPr>
          <w:rFonts w:ascii="Times New Roman" w:hAnsi="Times New Roman" w:cs="Times New Roman"/>
          <w:b/>
          <w:color w:val="000000"/>
          <w:spacing w:val="-1"/>
          <w:sz w:val="28"/>
          <w:szCs w:val="28"/>
        </w:rPr>
        <w:t>Практические задания.</w:t>
      </w:r>
    </w:p>
    <w:p w:rsidR="005B2198" w:rsidRDefault="005B2198" w:rsidP="005B2198">
      <w:pPr>
        <w:pStyle w:val="ae"/>
        <w:shd w:val="clear" w:color="auto" w:fill="FFFFFF"/>
        <w:ind w:left="1429"/>
        <w:jc w:val="center"/>
        <w:rPr>
          <w:b/>
          <w:color w:val="000000"/>
          <w:spacing w:val="-1"/>
          <w:sz w:val="28"/>
          <w:szCs w:val="28"/>
        </w:rPr>
      </w:pPr>
      <w:r>
        <w:rPr>
          <w:b/>
          <w:color w:val="000000"/>
          <w:spacing w:val="-1"/>
          <w:sz w:val="28"/>
          <w:szCs w:val="28"/>
        </w:rPr>
        <w:t>1</w:t>
      </w:r>
      <w:r w:rsidR="00BE0BB6">
        <w:rPr>
          <w:b/>
          <w:color w:val="000000"/>
          <w:spacing w:val="-1"/>
          <w:sz w:val="28"/>
          <w:szCs w:val="28"/>
        </w:rPr>
        <w:t>.3.1.</w:t>
      </w:r>
      <w:r>
        <w:rPr>
          <w:b/>
          <w:color w:val="000000"/>
          <w:spacing w:val="-1"/>
          <w:sz w:val="28"/>
          <w:szCs w:val="28"/>
        </w:rPr>
        <w:t xml:space="preserve"> Кейс задание «Морфофункциональные особенности организма человека»</w:t>
      </w:r>
    </w:p>
    <w:p w:rsidR="005B2198" w:rsidRPr="00BE0BB6" w:rsidRDefault="005B2198" w:rsidP="00BE0BB6">
      <w:pPr>
        <w:shd w:val="clear" w:color="auto" w:fill="FFFFFF"/>
        <w:rPr>
          <w:rFonts w:ascii="Times New Roman" w:hAnsi="Times New Roman" w:cs="Times New Roman"/>
          <w:b/>
          <w:color w:val="000000"/>
          <w:spacing w:val="-1"/>
          <w:sz w:val="28"/>
          <w:szCs w:val="28"/>
          <w:u w:val="single"/>
        </w:rPr>
      </w:pPr>
      <w:r w:rsidRPr="00BE0BB6">
        <w:rPr>
          <w:rFonts w:ascii="Times New Roman" w:hAnsi="Times New Roman" w:cs="Times New Roman"/>
          <w:b/>
          <w:color w:val="000000"/>
          <w:spacing w:val="-1"/>
          <w:sz w:val="28"/>
          <w:szCs w:val="28"/>
          <w:u w:val="single"/>
        </w:rPr>
        <w:t>1. Изучить методику антропометрических измерений.</w:t>
      </w: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Основным методом спортивной морфологии является антропометрия. Этот метод при наличии соответствующих инструментов может использовать каждый тренер или педагог по физическому воспитанию. На основании антропометрических измерений можно рассчитать различные индексы, показатели, коэффициенты и т.д., характеризующие морфологические особенности организма спортсмена. Для овладения данным методом необходимо знать антропометрические инструменты и точки (места измерения показателей).</w:t>
      </w:r>
    </w:p>
    <w:p w:rsidR="005B2198" w:rsidRPr="005B2198" w:rsidRDefault="005B2198" w:rsidP="005B2198">
      <w:pPr>
        <w:spacing w:after="0" w:line="240" w:lineRule="auto"/>
        <w:jc w:val="both"/>
        <w:rPr>
          <w:rFonts w:ascii="Times New Roman" w:hAnsi="Times New Roman" w:cs="Times New Roman"/>
          <w:b/>
          <w:sz w:val="24"/>
          <w:szCs w:val="24"/>
        </w:rPr>
      </w:pPr>
      <w:r w:rsidRPr="005B2198">
        <w:rPr>
          <w:rFonts w:ascii="Times New Roman" w:hAnsi="Times New Roman" w:cs="Times New Roman"/>
          <w:b/>
          <w:sz w:val="24"/>
          <w:szCs w:val="24"/>
        </w:rPr>
        <w:t>АНТРОПОМЕТРИЧЕСКИЕ ИНСТРУМЕНТЫ</w:t>
      </w:r>
    </w:p>
    <w:p w:rsidR="005B2198" w:rsidRPr="005B2198" w:rsidRDefault="005B2198" w:rsidP="008D7351">
      <w:pPr>
        <w:numPr>
          <w:ilvl w:val="0"/>
          <w:numId w:val="20"/>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Металлический штанговый антропометр. (прибор для измерения продольных размеров тела)</w:t>
      </w:r>
    </w:p>
    <w:p w:rsidR="005B2198" w:rsidRPr="005B2198" w:rsidRDefault="005B2198" w:rsidP="008D7351">
      <w:pPr>
        <w:numPr>
          <w:ilvl w:val="0"/>
          <w:numId w:val="20"/>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Деревянный станковый ростомер. (прибор для измерения длины тела и длины корпуса)</w:t>
      </w:r>
    </w:p>
    <w:p w:rsidR="005B2198" w:rsidRPr="005B2198" w:rsidRDefault="005B2198" w:rsidP="008D7351">
      <w:pPr>
        <w:numPr>
          <w:ilvl w:val="0"/>
          <w:numId w:val="20"/>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Толстотный циркуль. (прибор для измерения поперечных размеров тела)</w:t>
      </w:r>
    </w:p>
    <w:p w:rsidR="005B2198" w:rsidRPr="005B2198" w:rsidRDefault="005B2198" w:rsidP="008D7351">
      <w:pPr>
        <w:numPr>
          <w:ilvl w:val="0"/>
          <w:numId w:val="20"/>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Скользящий циркуль. (прибор для измерения диаметров различных частей верхней и нижней конечности)</w:t>
      </w:r>
    </w:p>
    <w:p w:rsidR="005B2198" w:rsidRPr="005B2198" w:rsidRDefault="005B2198" w:rsidP="008D7351">
      <w:pPr>
        <w:numPr>
          <w:ilvl w:val="0"/>
          <w:numId w:val="20"/>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Сантиметровая лента. (для измерения обхватных и продольных размеров тела)</w:t>
      </w:r>
    </w:p>
    <w:p w:rsidR="005B2198" w:rsidRPr="005B2198" w:rsidRDefault="005B2198" w:rsidP="008D7351">
      <w:pPr>
        <w:numPr>
          <w:ilvl w:val="0"/>
          <w:numId w:val="20"/>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Калипер. (прибор для измерения кожно-жировых складок)</w:t>
      </w:r>
    </w:p>
    <w:p w:rsidR="005B2198" w:rsidRPr="005B2198" w:rsidRDefault="005B2198" w:rsidP="008D7351">
      <w:pPr>
        <w:numPr>
          <w:ilvl w:val="0"/>
          <w:numId w:val="20"/>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Динамометры. (прибор для измерения силы различных групп мышц)</w:t>
      </w:r>
    </w:p>
    <w:p w:rsidR="005B2198" w:rsidRPr="005B2198" w:rsidRDefault="005B2198" w:rsidP="008D7351">
      <w:pPr>
        <w:numPr>
          <w:ilvl w:val="0"/>
          <w:numId w:val="20"/>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Гониометры. (приборы для измерения подвижности в суставах, углов наклона таза, изгибов позвоночного столба)</w:t>
      </w:r>
    </w:p>
    <w:p w:rsidR="005B2198" w:rsidRPr="005B2198" w:rsidRDefault="005B2198" w:rsidP="008D7351">
      <w:pPr>
        <w:numPr>
          <w:ilvl w:val="0"/>
          <w:numId w:val="20"/>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Стопомер. (прибор для измерения длины и высоты стопы)</w:t>
      </w:r>
    </w:p>
    <w:p w:rsidR="005B2198" w:rsidRPr="005B2198" w:rsidRDefault="005B2198" w:rsidP="005B2198">
      <w:pPr>
        <w:spacing w:after="0" w:line="240" w:lineRule="auto"/>
        <w:ind w:left="360"/>
        <w:jc w:val="both"/>
        <w:rPr>
          <w:rFonts w:ascii="Times New Roman" w:hAnsi="Times New Roman" w:cs="Times New Roman"/>
          <w:sz w:val="24"/>
          <w:szCs w:val="24"/>
        </w:rPr>
      </w:pPr>
      <w:r w:rsidRPr="005B2198">
        <w:rPr>
          <w:rFonts w:ascii="Times New Roman" w:hAnsi="Times New Roman" w:cs="Times New Roman"/>
          <w:sz w:val="24"/>
          <w:szCs w:val="24"/>
        </w:rPr>
        <w:t>10. Весы медицинские (для измерения массы тела).</w:t>
      </w:r>
    </w:p>
    <w:p w:rsidR="005B2198" w:rsidRPr="005B2198" w:rsidRDefault="005B2198" w:rsidP="005B2198">
      <w:pPr>
        <w:spacing w:after="0" w:line="240" w:lineRule="auto"/>
        <w:ind w:left="360"/>
        <w:jc w:val="both"/>
        <w:rPr>
          <w:rFonts w:ascii="Times New Roman" w:hAnsi="Times New Roman" w:cs="Times New Roman"/>
          <w:b/>
          <w:sz w:val="24"/>
          <w:szCs w:val="24"/>
        </w:rPr>
      </w:pPr>
      <w:r w:rsidRPr="005B2198">
        <w:rPr>
          <w:rFonts w:ascii="Times New Roman" w:hAnsi="Times New Roman" w:cs="Times New Roman"/>
          <w:b/>
          <w:sz w:val="24"/>
          <w:szCs w:val="24"/>
        </w:rPr>
        <w:t>АНТРОПОМЕТРИЧЕСКИЕ ТОЧКИ</w:t>
      </w:r>
    </w:p>
    <w:p w:rsidR="005B2198" w:rsidRPr="005B2198" w:rsidRDefault="005B2198" w:rsidP="008D7351">
      <w:pPr>
        <w:numPr>
          <w:ilvl w:val="0"/>
          <w:numId w:val="21"/>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Верхушечная – самая высокая точка темени при положении головы в глазнично-ушной горизонтали.</w:t>
      </w:r>
    </w:p>
    <w:p w:rsidR="005B2198" w:rsidRPr="005B2198" w:rsidRDefault="005B2198" w:rsidP="008D7351">
      <w:pPr>
        <w:numPr>
          <w:ilvl w:val="0"/>
          <w:numId w:val="21"/>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Верхнегрудинная – наиболее глубокая точка яремной вырезки грудины по срединной линии тела.</w:t>
      </w:r>
    </w:p>
    <w:p w:rsidR="005B2198" w:rsidRPr="005B2198" w:rsidRDefault="005B2198" w:rsidP="008D7351">
      <w:pPr>
        <w:numPr>
          <w:ilvl w:val="0"/>
          <w:numId w:val="21"/>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Нижнегрудинная – точка в области основания мечевидного отростка по средней линии тела.</w:t>
      </w:r>
    </w:p>
    <w:p w:rsidR="005B2198" w:rsidRPr="005B2198" w:rsidRDefault="005B2198" w:rsidP="008D7351">
      <w:pPr>
        <w:numPr>
          <w:ilvl w:val="0"/>
          <w:numId w:val="21"/>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Акромиальная – наиболее выступающая кнаружи точка на нижнем крае акромиального отростка лопатки при свободно опущенной руке.</w:t>
      </w:r>
    </w:p>
    <w:p w:rsidR="005B2198" w:rsidRPr="005B2198" w:rsidRDefault="005B2198" w:rsidP="008D7351">
      <w:pPr>
        <w:numPr>
          <w:ilvl w:val="0"/>
          <w:numId w:val="21"/>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Лучевая – самая верхняя точка головки лучевой кости с наружно-передней стороны предплечья, в области щели плече-лучевого сустава (в ямке красоты).</w:t>
      </w:r>
    </w:p>
    <w:p w:rsidR="005B2198" w:rsidRPr="005B2198" w:rsidRDefault="005B2198" w:rsidP="008D7351">
      <w:pPr>
        <w:numPr>
          <w:ilvl w:val="0"/>
          <w:numId w:val="21"/>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Шиловидная – самая нижняя точка на шиловидном отростке лучевой кости.</w:t>
      </w:r>
    </w:p>
    <w:p w:rsidR="005B2198" w:rsidRPr="005B2198" w:rsidRDefault="005B2198" w:rsidP="008D7351">
      <w:pPr>
        <w:numPr>
          <w:ilvl w:val="0"/>
          <w:numId w:val="21"/>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Пальцевая – самая нижняя точка на мякоти дистальной фаланги третьего пальца.</w:t>
      </w:r>
    </w:p>
    <w:p w:rsidR="005B2198" w:rsidRPr="005B2198" w:rsidRDefault="005B2198" w:rsidP="008D7351">
      <w:pPr>
        <w:numPr>
          <w:ilvl w:val="0"/>
          <w:numId w:val="21"/>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Передняя подвздошно-остистая – наиболее выступающая точка на передней верхней подвздошной ости.</w:t>
      </w:r>
    </w:p>
    <w:p w:rsidR="005B2198" w:rsidRPr="005B2198" w:rsidRDefault="005B2198" w:rsidP="008D7351">
      <w:pPr>
        <w:numPr>
          <w:ilvl w:val="0"/>
          <w:numId w:val="21"/>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Лобковая – самая верхняя точка на лобковом симфизе по срединной линии тела.</w:t>
      </w:r>
    </w:p>
    <w:p w:rsidR="005B2198" w:rsidRPr="005B2198" w:rsidRDefault="005B2198" w:rsidP="008D7351">
      <w:pPr>
        <w:numPr>
          <w:ilvl w:val="0"/>
          <w:numId w:val="21"/>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Подвздошно-гребневая – наиболее выступающая кнаружи точка подвздошного гребня.</w:t>
      </w:r>
    </w:p>
    <w:p w:rsidR="005B2198" w:rsidRPr="005B2198" w:rsidRDefault="005B2198" w:rsidP="008D7351">
      <w:pPr>
        <w:numPr>
          <w:ilvl w:val="0"/>
          <w:numId w:val="21"/>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lastRenderedPageBreak/>
        <w:t>Верхнеберцовая  (внутренняя) – самая верхняя точка внутреннего края проксимального эпифиза большеберцовой кости.</w:t>
      </w:r>
    </w:p>
    <w:p w:rsidR="005B2198" w:rsidRPr="005B2198" w:rsidRDefault="005B2198" w:rsidP="008D7351">
      <w:pPr>
        <w:numPr>
          <w:ilvl w:val="0"/>
          <w:numId w:val="21"/>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Нижнеберцовая (внутренняя) – самая нижняя точка медиальной лодыжки.</w:t>
      </w:r>
    </w:p>
    <w:p w:rsidR="005B2198" w:rsidRPr="005B2198" w:rsidRDefault="005B2198" w:rsidP="008D7351">
      <w:pPr>
        <w:numPr>
          <w:ilvl w:val="0"/>
          <w:numId w:val="21"/>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Ладьевидная – наиболее выступающая точка ладьевидной кости предплюсны.</w:t>
      </w:r>
    </w:p>
    <w:p w:rsidR="005B2198" w:rsidRPr="005B2198" w:rsidRDefault="005B2198" w:rsidP="008D7351">
      <w:pPr>
        <w:numPr>
          <w:ilvl w:val="0"/>
          <w:numId w:val="21"/>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Пяточная – самая выступающая точка пяточной кости.</w:t>
      </w:r>
    </w:p>
    <w:p w:rsidR="005B2198" w:rsidRPr="005B2198" w:rsidRDefault="005B2198" w:rsidP="008D7351">
      <w:pPr>
        <w:numPr>
          <w:ilvl w:val="0"/>
          <w:numId w:val="21"/>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Конечная – наиболее выступающая вперед точка стопы на мякоти дистальной фаланги первого, второго или третьего пальцев.</w:t>
      </w:r>
    </w:p>
    <w:p w:rsidR="005B2198" w:rsidRPr="005B2198" w:rsidRDefault="005B2198" w:rsidP="005B2198">
      <w:pPr>
        <w:spacing w:after="0" w:line="240" w:lineRule="auto"/>
        <w:ind w:left="360"/>
        <w:jc w:val="both"/>
        <w:rPr>
          <w:rFonts w:ascii="Times New Roman" w:hAnsi="Times New Roman" w:cs="Times New Roman"/>
          <w:b/>
          <w:sz w:val="24"/>
          <w:szCs w:val="24"/>
        </w:rPr>
      </w:pPr>
    </w:p>
    <w:p w:rsidR="005B2198" w:rsidRPr="005B2198" w:rsidRDefault="005B2198" w:rsidP="005B2198">
      <w:pPr>
        <w:spacing w:after="0" w:line="240" w:lineRule="auto"/>
        <w:ind w:left="360"/>
        <w:jc w:val="both"/>
        <w:rPr>
          <w:rFonts w:ascii="Times New Roman" w:hAnsi="Times New Roman" w:cs="Times New Roman"/>
          <w:b/>
          <w:sz w:val="24"/>
          <w:szCs w:val="24"/>
        </w:rPr>
      </w:pPr>
      <w:r w:rsidRPr="005B2198">
        <w:rPr>
          <w:rFonts w:ascii="Times New Roman" w:hAnsi="Times New Roman" w:cs="Times New Roman"/>
          <w:b/>
          <w:sz w:val="24"/>
          <w:szCs w:val="24"/>
        </w:rPr>
        <w:t>АНТРОПОМЕТРИЧЕСКИЕ ПОКАЗАТЕЛИ</w:t>
      </w:r>
    </w:p>
    <w:p w:rsidR="005B2198" w:rsidRPr="005B2198" w:rsidRDefault="005B2198" w:rsidP="005B2198">
      <w:pPr>
        <w:spacing w:after="0" w:line="240" w:lineRule="auto"/>
        <w:ind w:left="360"/>
        <w:jc w:val="both"/>
        <w:rPr>
          <w:rFonts w:ascii="Times New Roman" w:hAnsi="Times New Roman" w:cs="Times New Roman"/>
          <w:b/>
          <w:sz w:val="24"/>
          <w:szCs w:val="24"/>
        </w:rPr>
      </w:pPr>
    </w:p>
    <w:p w:rsidR="005B2198" w:rsidRPr="005B2198" w:rsidRDefault="005B2198" w:rsidP="008D7351">
      <w:pPr>
        <w:numPr>
          <w:ilvl w:val="0"/>
          <w:numId w:val="22"/>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Масса тела. (весы)</w:t>
      </w:r>
    </w:p>
    <w:p w:rsidR="005B2198" w:rsidRPr="005B2198" w:rsidRDefault="005B2198" w:rsidP="005B2198">
      <w:pPr>
        <w:spacing w:after="0" w:line="240" w:lineRule="auto"/>
        <w:ind w:left="360"/>
        <w:jc w:val="both"/>
        <w:rPr>
          <w:rFonts w:ascii="Times New Roman" w:hAnsi="Times New Roman" w:cs="Times New Roman"/>
          <w:sz w:val="24"/>
          <w:szCs w:val="24"/>
        </w:rPr>
      </w:pPr>
    </w:p>
    <w:p w:rsidR="005B2198" w:rsidRPr="005B2198" w:rsidRDefault="005B2198" w:rsidP="005B2198">
      <w:pPr>
        <w:spacing w:after="0" w:line="240" w:lineRule="auto"/>
        <w:ind w:left="360"/>
        <w:jc w:val="both"/>
        <w:rPr>
          <w:rFonts w:ascii="Times New Roman" w:hAnsi="Times New Roman" w:cs="Times New Roman"/>
          <w:sz w:val="24"/>
          <w:szCs w:val="24"/>
        </w:rPr>
      </w:pPr>
      <w:r w:rsidRPr="005B2198">
        <w:rPr>
          <w:rFonts w:ascii="Times New Roman" w:hAnsi="Times New Roman" w:cs="Times New Roman"/>
          <w:sz w:val="24"/>
          <w:szCs w:val="24"/>
        </w:rPr>
        <w:t>ПРОДОЛЬНЫЕ РАЗМЕРЫ</w:t>
      </w:r>
    </w:p>
    <w:p w:rsidR="005B2198" w:rsidRPr="005B2198" w:rsidRDefault="005B2198" w:rsidP="008D7351">
      <w:pPr>
        <w:numPr>
          <w:ilvl w:val="0"/>
          <w:numId w:val="23"/>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Длина тела – высота верхушечной точки над площадью опоры. (антропометр, ростомер)</w:t>
      </w:r>
    </w:p>
    <w:p w:rsidR="005B2198" w:rsidRPr="005B2198" w:rsidRDefault="005B2198" w:rsidP="008D7351">
      <w:pPr>
        <w:numPr>
          <w:ilvl w:val="0"/>
          <w:numId w:val="23"/>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Длина туловища – расстояние между верхнегрудинной и лобковой точками. (сантиметр)</w:t>
      </w:r>
    </w:p>
    <w:p w:rsidR="005B2198" w:rsidRPr="005B2198" w:rsidRDefault="005B2198" w:rsidP="008D7351">
      <w:pPr>
        <w:numPr>
          <w:ilvl w:val="0"/>
          <w:numId w:val="23"/>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Длина корпуса – длина тела за вычетом длины нижней конечности (рост сидя). (ростомер)</w:t>
      </w:r>
    </w:p>
    <w:p w:rsidR="005B2198" w:rsidRPr="005B2198" w:rsidRDefault="005B2198" w:rsidP="008D7351">
      <w:pPr>
        <w:numPr>
          <w:ilvl w:val="0"/>
          <w:numId w:val="23"/>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Длина верхней конечности – расстояние между акромиальной и пальцевой точками. (сантиметр)</w:t>
      </w:r>
    </w:p>
    <w:p w:rsidR="005B2198" w:rsidRPr="005B2198" w:rsidRDefault="005B2198" w:rsidP="008D7351">
      <w:pPr>
        <w:numPr>
          <w:ilvl w:val="0"/>
          <w:numId w:val="23"/>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Длина плеча – расстояние между акромиальной и лучевой точками. (сантиметр)</w:t>
      </w:r>
    </w:p>
    <w:p w:rsidR="005B2198" w:rsidRPr="005B2198" w:rsidRDefault="005B2198" w:rsidP="008D7351">
      <w:pPr>
        <w:numPr>
          <w:ilvl w:val="0"/>
          <w:numId w:val="23"/>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Длина предплечья – расстояние между лучевой и шиловидной точками. (сантиметр)</w:t>
      </w:r>
    </w:p>
    <w:p w:rsidR="005B2198" w:rsidRPr="005B2198" w:rsidRDefault="005B2198" w:rsidP="008D7351">
      <w:pPr>
        <w:numPr>
          <w:ilvl w:val="0"/>
          <w:numId w:val="23"/>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Длина кисти – расстояние между шиловидной и пальцевой точками. (сантиметр)</w:t>
      </w:r>
    </w:p>
    <w:p w:rsidR="005B2198" w:rsidRPr="005B2198" w:rsidRDefault="005B2198" w:rsidP="008D7351">
      <w:pPr>
        <w:numPr>
          <w:ilvl w:val="0"/>
          <w:numId w:val="23"/>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Длина нижней конечности – полусумма высот над полом передней подвздошно-остистой и лобковой точек. (сантиметр)</w:t>
      </w:r>
    </w:p>
    <w:p w:rsidR="005B2198" w:rsidRPr="005B2198" w:rsidRDefault="005B2198" w:rsidP="008D7351">
      <w:pPr>
        <w:numPr>
          <w:ilvl w:val="0"/>
          <w:numId w:val="23"/>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Длина бедра – длина нижней конечности за вычетом высоты над полом верхнеберцовой точки. (сантиметр)</w:t>
      </w:r>
    </w:p>
    <w:p w:rsidR="005B2198" w:rsidRPr="005B2198" w:rsidRDefault="005B2198" w:rsidP="008D7351">
      <w:pPr>
        <w:numPr>
          <w:ilvl w:val="0"/>
          <w:numId w:val="23"/>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Длина голени – расстояние между верхней и нижней                берцовыми точками. (сантиметр)</w:t>
      </w:r>
    </w:p>
    <w:p w:rsidR="005B2198" w:rsidRPr="005B2198" w:rsidRDefault="005B2198" w:rsidP="008D7351">
      <w:pPr>
        <w:numPr>
          <w:ilvl w:val="0"/>
          <w:numId w:val="23"/>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Длина стопы – расстояние между пяточной и конечной точками. (стопомер)</w:t>
      </w:r>
    </w:p>
    <w:p w:rsidR="005B2198" w:rsidRPr="005B2198" w:rsidRDefault="005B2198" w:rsidP="008D7351">
      <w:pPr>
        <w:numPr>
          <w:ilvl w:val="0"/>
          <w:numId w:val="23"/>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Высота стопы – расстояние от пола до ладьевидной точки. (стопомер)</w:t>
      </w:r>
    </w:p>
    <w:p w:rsidR="005B2198" w:rsidRPr="005B2198" w:rsidRDefault="005B2198" w:rsidP="005B2198">
      <w:pPr>
        <w:spacing w:after="0" w:line="240" w:lineRule="auto"/>
        <w:ind w:left="360"/>
        <w:jc w:val="both"/>
        <w:rPr>
          <w:rFonts w:ascii="Times New Roman" w:hAnsi="Times New Roman" w:cs="Times New Roman"/>
          <w:sz w:val="24"/>
          <w:szCs w:val="24"/>
        </w:rPr>
      </w:pPr>
    </w:p>
    <w:p w:rsidR="005B2198" w:rsidRPr="005B2198" w:rsidRDefault="005B2198" w:rsidP="005B2198">
      <w:pPr>
        <w:spacing w:after="0" w:line="240" w:lineRule="auto"/>
        <w:ind w:left="360"/>
        <w:jc w:val="both"/>
        <w:rPr>
          <w:rFonts w:ascii="Times New Roman" w:hAnsi="Times New Roman" w:cs="Times New Roman"/>
          <w:sz w:val="24"/>
          <w:szCs w:val="24"/>
        </w:rPr>
      </w:pPr>
      <w:r w:rsidRPr="005B2198">
        <w:rPr>
          <w:rFonts w:ascii="Times New Roman" w:hAnsi="Times New Roman" w:cs="Times New Roman"/>
          <w:sz w:val="24"/>
          <w:szCs w:val="24"/>
        </w:rPr>
        <w:t>ПОПЕРЕЧНЫЕ РАЗМЕРЫ</w:t>
      </w:r>
    </w:p>
    <w:p w:rsidR="005B2198" w:rsidRPr="005B2198" w:rsidRDefault="005B2198" w:rsidP="008D7351">
      <w:pPr>
        <w:numPr>
          <w:ilvl w:val="0"/>
          <w:numId w:val="24"/>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Ширина плеч – расстояние между акромиальными точками. (толстотный циркуль)</w:t>
      </w:r>
    </w:p>
    <w:p w:rsidR="005B2198" w:rsidRPr="005B2198" w:rsidRDefault="005B2198" w:rsidP="008D7351">
      <w:pPr>
        <w:numPr>
          <w:ilvl w:val="0"/>
          <w:numId w:val="24"/>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Дуга спины (расстояние между акромиальными точками (сантиметр)</w:t>
      </w:r>
    </w:p>
    <w:p w:rsidR="005B2198" w:rsidRPr="005B2198" w:rsidRDefault="005B2198" w:rsidP="008D7351">
      <w:pPr>
        <w:numPr>
          <w:ilvl w:val="0"/>
          <w:numId w:val="24"/>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Ширина таза – расстояние между подвздошно-гребневыми точками. (толстотный циркуль)</w:t>
      </w:r>
    </w:p>
    <w:p w:rsidR="005B2198" w:rsidRPr="005B2198" w:rsidRDefault="005B2198" w:rsidP="008D7351">
      <w:pPr>
        <w:numPr>
          <w:ilvl w:val="0"/>
          <w:numId w:val="24"/>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Поперечный диаметр груди – расстояние между наиболее выступающими боковыми частями ребер. (толстотный циркуль)</w:t>
      </w:r>
    </w:p>
    <w:p w:rsidR="005B2198" w:rsidRPr="005B2198" w:rsidRDefault="005B2198" w:rsidP="008D7351">
      <w:pPr>
        <w:numPr>
          <w:ilvl w:val="0"/>
          <w:numId w:val="24"/>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Передне-задний диаметр груди – расстояние между нижнегрудинной точкой и остистым отростком позвонка лежащего в этой плоскости. (толстотный циркуль)</w:t>
      </w:r>
    </w:p>
    <w:p w:rsidR="005B2198" w:rsidRPr="005B2198" w:rsidRDefault="005B2198" w:rsidP="008D7351">
      <w:pPr>
        <w:numPr>
          <w:ilvl w:val="0"/>
          <w:numId w:val="24"/>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Диаметр нижней части плеча – расстояние между надмыщелками плечевой кости. (скользящий циркуль)</w:t>
      </w:r>
      <w:r w:rsidRPr="005B2198">
        <w:rPr>
          <w:rFonts w:ascii="Times New Roman" w:hAnsi="Times New Roman" w:cs="Times New Roman"/>
          <w:vanish/>
          <w:sz w:val="24"/>
          <w:szCs w:val="24"/>
        </w:rPr>
        <w:t>(га спины ( расстояние между акромиальными точками (сантиметр)</w:t>
      </w:r>
    </w:p>
    <w:p w:rsidR="005B2198" w:rsidRPr="005B2198" w:rsidRDefault="005B2198" w:rsidP="008D7351">
      <w:pPr>
        <w:numPr>
          <w:ilvl w:val="0"/>
          <w:numId w:val="24"/>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Диаметр нижней части предплечья – расстояние между шиловидными отростками лучевой и локтевой кости. (скользящий циркуль)</w:t>
      </w:r>
    </w:p>
    <w:p w:rsidR="005B2198" w:rsidRPr="005B2198" w:rsidRDefault="005B2198" w:rsidP="008D7351">
      <w:pPr>
        <w:numPr>
          <w:ilvl w:val="0"/>
          <w:numId w:val="24"/>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Диаметр нижней части бедра – расстояние между надмыщелками бедренной кости. (скользящий циркуль)</w:t>
      </w:r>
    </w:p>
    <w:p w:rsidR="005B2198" w:rsidRPr="005B2198" w:rsidRDefault="005B2198" w:rsidP="008D7351">
      <w:pPr>
        <w:numPr>
          <w:ilvl w:val="0"/>
          <w:numId w:val="24"/>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lastRenderedPageBreak/>
        <w:t>Диаметр нижней части голени – расстояние между медиальной и латеральной лодыжками берцовых костей. (скользящий циркуль)</w:t>
      </w:r>
    </w:p>
    <w:p w:rsidR="005B2198" w:rsidRPr="005B2198" w:rsidRDefault="005B2198" w:rsidP="005B2198">
      <w:pPr>
        <w:spacing w:after="0" w:line="240" w:lineRule="auto"/>
        <w:jc w:val="both"/>
        <w:rPr>
          <w:rFonts w:ascii="Times New Roman" w:hAnsi="Times New Roman" w:cs="Times New Roman"/>
          <w:sz w:val="24"/>
          <w:szCs w:val="24"/>
        </w:rPr>
      </w:pP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ОБХВАТНЫЕ РАЗМЕРЫ</w:t>
      </w:r>
    </w:p>
    <w:p w:rsidR="005B2198" w:rsidRPr="005B2198" w:rsidRDefault="005B2198" w:rsidP="008D7351">
      <w:pPr>
        <w:numPr>
          <w:ilvl w:val="0"/>
          <w:numId w:val="25"/>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 xml:space="preserve">Обхват груди в спокойном состоянии – измеряется на уровне нижних углов лопаток сзади и нижнего края </w:t>
      </w:r>
      <w:r w:rsidR="00827B70">
        <w:rPr>
          <w:rFonts w:ascii="Times New Roman" w:hAnsi="Times New Roman" w:cs="Times New Roman"/>
          <w:sz w:val="24"/>
          <w:szCs w:val="24"/>
        </w:rPr>
        <w:t>околососковых кружков спереди (</w:t>
      </w:r>
      <w:r w:rsidRPr="005B2198">
        <w:rPr>
          <w:rFonts w:ascii="Times New Roman" w:hAnsi="Times New Roman" w:cs="Times New Roman"/>
          <w:sz w:val="24"/>
          <w:szCs w:val="24"/>
        </w:rPr>
        <w:t>у женщин над грудными железами). (сантиметр)</w:t>
      </w:r>
    </w:p>
    <w:p w:rsidR="005B2198" w:rsidRPr="005B2198" w:rsidRDefault="005B2198" w:rsidP="008D7351">
      <w:pPr>
        <w:numPr>
          <w:ilvl w:val="0"/>
          <w:numId w:val="25"/>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Обхват грудной клетки (при вдохе) – измеряется также при максимальном вдохе (при этом испытуемый не должен поднимать плечи). (сантиметр)</w:t>
      </w:r>
    </w:p>
    <w:p w:rsidR="005B2198" w:rsidRPr="005B2198" w:rsidRDefault="005B2198" w:rsidP="008D7351">
      <w:pPr>
        <w:numPr>
          <w:ilvl w:val="0"/>
          <w:numId w:val="25"/>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Обхват грудной клетки при выдохе – также при максимальном выдохе. (сантиметр)</w:t>
      </w:r>
    </w:p>
    <w:p w:rsidR="005B2198" w:rsidRPr="005B2198" w:rsidRDefault="005B2198" w:rsidP="008D7351">
      <w:pPr>
        <w:numPr>
          <w:ilvl w:val="0"/>
          <w:numId w:val="25"/>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Обхват плеча (верхний) – измеряется на уровне прикрепления дельтовидной мышцы и максимального развития двуглавой мышцы плеча. (сантиметр)</w:t>
      </w:r>
    </w:p>
    <w:p w:rsidR="005B2198" w:rsidRPr="005B2198" w:rsidRDefault="005B2198" w:rsidP="008D7351">
      <w:pPr>
        <w:numPr>
          <w:ilvl w:val="0"/>
          <w:numId w:val="25"/>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Обхват плеча (нижний) – над локтевым суставом в самом узком месте нижней части плеча. (сантиметр)</w:t>
      </w:r>
    </w:p>
    <w:p w:rsidR="005B2198" w:rsidRPr="005B2198" w:rsidRDefault="005B2198" w:rsidP="008D7351">
      <w:pPr>
        <w:numPr>
          <w:ilvl w:val="0"/>
          <w:numId w:val="25"/>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Обхват предплечья – на уровне максимального развития мышц предплечья. (сантиметр)</w:t>
      </w:r>
    </w:p>
    <w:p w:rsidR="005B2198" w:rsidRPr="005B2198" w:rsidRDefault="005B2198" w:rsidP="008D7351">
      <w:pPr>
        <w:numPr>
          <w:ilvl w:val="0"/>
          <w:numId w:val="25"/>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Обхват бедра (верхний) - на уровне ягодичной складки. (сантиметр)</w:t>
      </w:r>
    </w:p>
    <w:p w:rsidR="005B2198" w:rsidRPr="005B2198" w:rsidRDefault="005B2198" w:rsidP="008D7351">
      <w:pPr>
        <w:numPr>
          <w:ilvl w:val="0"/>
          <w:numId w:val="25"/>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Обхват бедра (нижний) – над коленным суставом в самом узком месте. (сантиметр)</w:t>
      </w:r>
    </w:p>
    <w:p w:rsidR="005B2198" w:rsidRPr="005B2198" w:rsidRDefault="005B2198" w:rsidP="008D7351">
      <w:pPr>
        <w:numPr>
          <w:ilvl w:val="0"/>
          <w:numId w:val="25"/>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Обхват голени – на уровне максимального развития трехглавой мышцы голени. (сантиметр)</w:t>
      </w:r>
    </w:p>
    <w:p w:rsidR="005B2198" w:rsidRPr="005B2198" w:rsidRDefault="005B2198" w:rsidP="005B2198">
      <w:pPr>
        <w:spacing w:after="0" w:line="240" w:lineRule="auto"/>
        <w:jc w:val="both"/>
        <w:rPr>
          <w:rFonts w:ascii="Times New Roman" w:hAnsi="Times New Roman" w:cs="Times New Roman"/>
          <w:sz w:val="24"/>
          <w:szCs w:val="24"/>
        </w:rPr>
      </w:pP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ОПРЕДЕЛЕНИЕ КОЖНО-ЖИРОВЫХ СКЛАДОК.</w:t>
      </w: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(Все КЖС измеряются калипером)</w:t>
      </w:r>
    </w:p>
    <w:p w:rsidR="005B2198" w:rsidRPr="005B2198" w:rsidRDefault="005B2198" w:rsidP="008D7351">
      <w:pPr>
        <w:numPr>
          <w:ilvl w:val="0"/>
          <w:numId w:val="26"/>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КЖС спины – под нижним углом лопатки.</w:t>
      </w:r>
    </w:p>
    <w:p w:rsidR="005B2198" w:rsidRPr="005B2198" w:rsidRDefault="005B2198" w:rsidP="008D7351">
      <w:pPr>
        <w:numPr>
          <w:ilvl w:val="0"/>
          <w:numId w:val="26"/>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КЖС груди – по нижнему краю большой грудной мышцы. (измеряется только у мужчин)</w:t>
      </w:r>
    </w:p>
    <w:p w:rsidR="005B2198" w:rsidRPr="005B2198" w:rsidRDefault="005B2198" w:rsidP="008D7351">
      <w:pPr>
        <w:numPr>
          <w:ilvl w:val="0"/>
          <w:numId w:val="26"/>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 xml:space="preserve">КЖС живота – вертикально на </w:t>
      </w:r>
      <w:smartTag w:uri="urn:schemas-microsoft-com:office:smarttags" w:element="metricconverter">
        <w:smartTagPr>
          <w:attr w:name="ProductID" w:val="2 см"/>
        </w:smartTagPr>
        <w:r w:rsidRPr="005B2198">
          <w:rPr>
            <w:rFonts w:ascii="Times New Roman" w:hAnsi="Times New Roman" w:cs="Times New Roman"/>
            <w:sz w:val="24"/>
            <w:szCs w:val="24"/>
          </w:rPr>
          <w:t>2 см</w:t>
        </w:r>
      </w:smartTag>
      <w:r w:rsidRPr="005B2198">
        <w:rPr>
          <w:rFonts w:ascii="Times New Roman" w:hAnsi="Times New Roman" w:cs="Times New Roman"/>
          <w:sz w:val="24"/>
          <w:szCs w:val="24"/>
        </w:rPr>
        <w:t xml:space="preserve"> в сторону от пупка.</w:t>
      </w:r>
    </w:p>
    <w:p w:rsidR="005B2198" w:rsidRPr="005B2198" w:rsidRDefault="005B2198" w:rsidP="008D7351">
      <w:pPr>
        <w:numPr>
          <w:ilvl w:val="0"/>
          <w:numId w:val="26"/>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КЖС плеча (передняя) – над двуглавой мышцей плеча вертикально.</w:t>
      </w:r>
    </w:p>
    <w:p w:rsidR="005B2198" w:rsidRPr="005B2198" w:rsidRDefault="005B2198" w:rsidP="008D7351">
      <w:pPr>
        <w:numPr>
          <w:ilvl w:val="0"/>
          <w:numId w:val="26"/>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КЖС плеча (задняя) – над трехглавой мышцей плеча вертикально.</w:t>
      </w:r>
    </w:p>
    <w:p w:rsidR="005B2198" w:rsidRPr="005B2198" w:rsidRDefault="005B2198" w:rsidP="008D7351">
      <w:pPr>
        <w:numPr>
          <w:ilvl w:val="0"/>
          <w:numId w:val="26"/>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КЖС предплечья – на передне-наружной поверхности предплечья.</w:t>
      </w:r>
    </w:p>
    <w:p w:rsidR="005B2198" w:rsidRPr="005B2198" w:rsidRDefault="005B2198" w:rsidP="008D7351">
      <w:pPr>
        <w:numPr>
          <w:ilvl w:val="0"/>
          <w:numId w:val="26"/>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КЖС бедра (верхняя) – ниже паховой складки над прямой мышцей бедра наискосок при слегка согнутой нижней конечности.</w:t>
      </w:r>
    </w:p>
    <w:p w:rsidR="005B2198" w:rsidRPr="005B2198" w:rsidRDefault="005B2198" w:rsidP="008D7351">
      <w:pPr>
        <w:numPr>
          <w:ilvl w:val="0"/>
          <w:numId w:val="26"/>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КЖС бедра (нижняя) – над коленным суставом поперечно при выпрямленной конечности.</w:t>
      </w:r>
    </w:p>
    <w:p w:rsidR="005B2198" w:rsidRPr="005B2198" w:rsidRDefault="005B2198" w:rsidP="008D7351">
      <w:pPr>
        <w:numPr>
          <w:ilvl w:val="0"/>
          <w:numId w:val="26"/>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КЖС голени – на задней поверхности на уровне      латеральной головки икроножной</w:t>
      </w:r>
    </w:p>
    <w:p w:rsidR="005B2198" w:rsidRPr="005B2198" w:rsidRDefault="005B2198" w:rsidP="005B2198">
      <w:pPr>
        <w:pStyle w:val="ae"/>
        <w:shd w:val="clear" w:color="auto" w:fill="FFFFFF"/>
        <w:ind w:left="1429"/>
        <w:rPr>
          <w:b/>
          <w:color w:val="000000"/>
          <w:spacing w:val="-1"/>
        </w:rPr>
      </w:pPr>
    </w:p>
    <w:p w:rsidR="005B2198" w:rsidRPr="00BE0BB6" w:rsidRDefault="005B2198" w:rsidP="00BE0BB6">
      <w:pPr>
        <w:shd w:val="clear" w:color="auto" w:fill="FFFFFF"/>
        <w:rPr>
          <w:rFonts w:ascii="Times New Roman" w:hAnsi="Times New Roman" w:cs="Times New Roman"/>
          <w:b/>
          <w:color w:val="000000"/>
          <w:spacing w:val="-1"/>
          <w:sz w:val="28"/>
          <w:szCs w:val="28"/>
          <w:u w:val="single"/>
        </w:rPr>
      </w:pPr>
      <w:r w:rsidRPr="00BE0BB6">
        <w:rPr>
          <w:rFonts w:ascii="Times New Roman" w:hAnsi="Times New Roman" w:cs="Times New Roman"/>
          <w:b/>
          <w:color w:val="000000"/>
          <w:spacing w:val="-1"/>
          <w:sz w:val="28"/>
          <w:szCs w:val="28"/>
          <w:u w:val="single"/>
        </w:rPr>
        <w:t>2. Провести оценку тотальных размеров тела.</w:t>
      </w:r>
    </w:p>
    <w:p w:rsidR="005B2198" w:rsidRPr="005B2198" w:rsidRDefault="005B2198" w:rsidP="008D7351">
      <w:pPr>
        <w:pStyle w:val="ae"/>
        <w:numPr>
          <w:ilvl w:val="0"/>
          <w:numId w:val="27"/>
        </w:numPr>
      </w:pPr>
      <w:r w:rsidRPr="005B2198">
        <w:t>С помощью ростомера, весов и сантиметра измерить длину, массу тела, окружность талии и бедер.</w:t>
      </w:r>
    </w:p>
    <w:p w:rsidR="005B2198" w:rsidRPr="005B2198" w:rsidRDefault="005B2198" w:rsidP="008D7351">
      <w:pPr>
        <w:pStyle w:val="ae"/>
        <w:numPr>
          <w:ilvl w:val="0"/>
          <w:numId w:val="27"/>
        </w:numPr>
      </w:pPr>
      <w:r w:rsidRPr="005B2198">
        <w:t>Рассчитать индексы, характеризующие тотальные размеры тела.</w:t>
      </w:r>
    </w:p>
    <w:p w:rsidR="005B2198" w:rsidRPr="005B2198" w:rsidRDefault="005B2198" w:rsidP="008D7351">
      <w:pPr>
        <w:pStyle w:val="ae"/>
        <w:numPr>
          <w:ilvl w:val="0"/>
          <w:numId w:val="27"/>
        </w:numPr>
      </w:pPr>
      <w:r w:rsidRPr="005B2198">
        <w:t>Оценить полученные результаты, сравнить с данными литературных источников, характеризующими тотальные размеры представителей различных видов спорта.</w:t>
      </w:r>
    </w:p>
    <w:p w:rsidR="005B2198" w:rsidRPr="005B2198" w:rsidRDefault="005B2198" w:rsidP="005B2198">
      <w:pPr>
        <w:pStyle w:val="ae"/>
        <w:jc w:val="center"/>
        <w:rPr>
          <w:b/>
        </w:rPr>
      </w:pPr>
      <w:r w:rsidRPr="005B2198">
        <w:rPr>
          <w:b/>
        </w:rPr>
        <w:t>1.Антропометрические показатели.</w:t>
      </w:r>
    </w:p>
    <w:p w:rsidR="005B2198" w:rsidRPr="005B2198" w:rsidRDefault="005B2198" w:rsidP="005B2198">
      <w:pPr>
        <w:pStyle w:val="ae"/>
        <w:jc w:val="both"/>
      </w:pPr>
      <w:r w:rsidRPr="005B2198">
        <w:t>Измерить показатели длины, массы тела, окружности талии и бедер. Данные занести в таблицу, представленную в п.3.</w:t>
      </w:r>
    </w:p>
    <w:p w:rsidR="005B2198" w:rsidRPr="005B2198" w:rsidRDefault="005B2198" w:rsidP="005B2198">
      <w:pPr>
        <w:pStyle w:val="ae"/>
        <w:jc w:val="center"/>
        <w:rPr>
          <w:b/>
        </w:rPr>
      </w:pPr>
      <w:r w:rsidRPr="005B2198">
        <w:rPr>
          <w:b/>
        </w:rPr>
        <w:t>2. Индексы, характеризующие тотальные размеры тела.</w:t>
      </w:r>
    </w:p>
    <w:p w:rsidR="005B2198" w:rsidRPr="00BE0BB6" w:rsidRDefault="005B2198" w:rsidP="00BE0BB6">
      <w:pPr>
        <w:pStyle w:val="ae"/>
        <w:ind w:left="1080"/>
        <w:jc w:val="both"/>
        <w:rPr>
          <w:b/>
          <w:u w:val="single"/>
        </w:rPr>
      </w:pPr>
      <w:r w:rsidRPr="00BE0BB6">
        <w:rPr>
          <w:b/>
          <w:u w:val="single"/>
        </w:rPr>
        <w:t>Весо-ростовой индекс.</w:t>
      </w:r>
    </w:p>
    <w:p w:rsidR="005B2198" w:rsidRPr="005B2198" w:rsidRDefault="005B2198" w:rsidP="005B2198">
      <w:pPr>
        <w:pStyle w:val="ae"/>
        <w:ind w:left="1080"/>
        <w:jc w:val="both"/>
        <w:rPr>
          <w:b/>
        </w:rPr>
      </w:pPr>
      <w:r w:rsidRPr="005B2198">
        <w:rPr>
          <w:b/>
        </w:rPr>
        <w:t>Весо-ростовой индекс = Масса тела (кг) : Длина тела (см)</w:t>
      </w:r>
    </w:p>
    <w:tbl>
      <w:tblPr>
        <w:tblStyle w:val="af0"/>
        <w:tblW w:w="0" w:type="auto"/>
        <w:tblLook w:val="04A0" w:firstRow="1" w:lastRow="0" w:firstColumn="1" w:lastColumn="0" w:noHBand="0" w:noVBand="1"/>
      </w:tblPr>
      <w:tblGrid>
        <w:gridCol w:w="1914"/>
        <w:gridCol w:w="1914"/>
        <w:gridCol w:w="1914"/>
        <w:gridCol w:w="1914"/>
        <w:gridCol w:w="1915"/>
      </w:tblGrid>
      <w:tr w:rsidR="005B2198" w:rsidRPr="005B2198" w:rsidTr="005B2198">
        <w:tc>
          <w:tcPr>
            <w:tcW w:w="7656" w:type="dxa"/>
            <w:gridSpan w:val="4"/>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lastRenderedPageBreak/>
              <w:t>Результат</w:t>
            </w:r>
          </w:p>
        </w:tc>
        <w:tc>
          <w:tcPr>
            <w:tcW w:w="1915" w:type="dxa"/>
            <w:vMerge w:val="restart"/>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Оценка</w:t>
            </w:r>
          </w:p>
        </w:tc>
      </w:tr>
      <w:tr w:rsidR="005B2198" w:rsidRPr="005B2198" w:rsidTr="005B2198">
        <w:tc>
          <w:tcPr>
            <w:tcW w:w="191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Дети до 12 лет</w:t>
            </w:r>
          </w:p>
        </w:tc>
        <w:tc>
          <w:tcPr>
            <w:tcW w:w="191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Подростки 13-17 лет</w:t>
            </w:r>
          </w:p>
        </w:tc>
        <w:tc>
          <w:tcPr>
            <w:tcW w:w="191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Мужчины</w:t>
            </w:r>
          </w:p>
        </w:tc>
        <w:tc>
          <w:tcPr>
            <w:tcW w:w="191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Женщины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c>
          <w:tcPr>
            <w:tcW w:w="191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Менее 0,2</w:t>
            </w:r>
          </w:p>
        </w:tc>
        <w:tc>
          <w:tcPr>
            <w:tcW w:w="191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Менее 0,3</w:t>
            </w:r>
          </w:p>
        </w:tc>
        <w:tc>
          <w:tcPr>
            <w:tcW w:w="191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Менее 0,35</w:t>
            </w:r>
          </w:p>
        </w:tc>
        <w:tc>
          <w:tcPr>
            <w:tcW w:w="191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Менее 0,35</w:t>
            </w:r>
          </w:p>
        </w:tc>
        <w:tc>
          <w:tcPr>
            <w:tcW w:w="19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Дефицит массы тела</w:t>
            </w:r>
          </w:p>
        </w:tc>
      </w:tr>
      <w:tr w:rsidR="005B2198" w:rsidRPr="005B2198" w:rsidTr="005B2198">
        <w:tc>
          <w:tcPr>
            <w:tcW w:w="191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0,2-0,3</w:t>
            </w:r>
          </w:p>
        </w:tc>
        <w:tc>
          <w:tcPr>
            <w:tcW w:w="191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0,3-0,4</w:t>
            </w:r>
          </w:p>
        </w:tc>
        <w:tc>
          <w:tcPr>
            <w:tcW w:w="191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0,35-0,4</w:t>
            </w:r>
          </w:p>
        </w:tc>
        <w:tc>
          <w:tcPr>
            <w:tcW w:w="191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0,35-0,375</w:t>
            </w:r>
          </w:p>
        </w:tc>
        <w:tc>
          <w:tcPr>
            <w:tcW w:w="19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Норма</w:t>
            </w:r>
          </w:p>
        </w:tc>
      </w:tr>
      <w:tr w:rsidR="005B2198" w:rsidRPr="005B2198" w:rsidTr="005B2198">
        <w:tc>
          <w:tcPr>
            <w:tcW w:w="191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Более 0,3</w:t>
            </w:r>
          </w:p>
        </w:tc>
        <w:tc>
          <w:tcPr>
            <w:tcW w:w="191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Более 0,4</w:t>
            </w:r>
          </w:p>
        </w:tc>
        <w:tc>
          <w:tcPr>
            <w:tcW w:w="191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Более 0,4</w:t>
            </w:r>
          </w:p>
        </w:tc>
        <w:tc>
          <w:tcPr>
            <w:tcW w:w="191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Более 0,375</w:t>
            </w:r>
          </w:p>
        </w:tc>
        <w:tc>
          <w:tcPr>
            <w:tcW w:w="19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Избыток массы тела</w:t>
            </w:r>
          </w:p>
        </w:tc>
      </w:tr>
    </w:tbl>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Весо-ростовой индекс у лиц регулярно занимающихся физической культурой рассматривают в динамике. С увеличением стажа занятий физической культурой значения индекса могут изменяться в большую сторону за счет прироста мышечной массы, что свидетельствует о положительной динамике.</w:t>
      </w:r>
    </w:p>
    <w:p w:rsidR="005B2198" w:rsidRPr="005B2198" w:rsidRDefault="005B2198" w:rsidP="005B2198">
      <w:pPr>
        <w:spacing w:after="0" w:line="240" w:lineRule="auto"/>
        <w:rPr>
          <w:rFonts w:ascii="Times New Roman" w:hAnsi="Times New Roman" w:cs="Times New Roman"/>
          <w:i/>
          <w:sz w:val="24"/>
          <w:szCs w:val="24"/>
        </w:rPr>
      </w:pPr>
      <w:r w:rsidRPr="005B2198">
        <w:rPr>
          <w:rFonts w:ascii="Times New Roman" w:hAnsi="Times New Roman" w:cs="Times New Roman"/>
          <w:b/>
          <w:i/>
          <w:sz w:val="24"/>
          <w:szCs w:val="24"/>
        </w:rPr>
        <w:t>Например</w:t>
      </w:r>
      <w:r w:rsidRPr="005B2198">
        <w:rPr>
          <w:rFonts w:ascii="Times New Roman" w:hAnsi="Times New Roman" w:cs="Times New Roman"/>
          <w:i/>
          <w:sz w:val="24"/>
          <w:szCs w:val="24"/>
        </w:rPr>
        <w:t>: при массе тела 75 кг и длине тела 170 см подросток 15 лет имеет незначительны избыток массы тела (75 : 170 = 0,441)</w:t>
      </w:r>
    </w:p>
    <w:p w:rsidR="005B2198" w:rsidRPr="005B2198" w:rsidRDefault="005B2198" w:rsidP="00BE0BB6">
      <w:pPr>
        <w:pStyle w:val="ae"/>
        <w:ind w:left="1080"/>
        <w:rPr>
          <w:b/>
          <w:u w:val="single"/>
        </w:rPr>
      </w:pPr>
      <w:r w:rsidRPr="005B2198">
        <w:rPr>
          <w:b/>
          <w:u w:val="single"/>
        </w:rPr>
        <w:t>Росто-весовой индекс.</w:t>
      </w:r>
    </w:p>
    <w:p w:rsidR="005B2198" w:rsidRPr="005B2198" w:rsidRDefault="005B2198" w:rsidP="005B2198">
      <w:pPr>
        <w:pStyle w:val="ae"/>
        <w:ind w:left="1080"/>
        <w:jc w:val="both"/>
      </w:pPr>
      <w:r w:rsidRPr="005B2198">
        <w:t>Росто-весовой индекс для взрослых людей зависит от длины тела и рассчитывается по формуле:</w:t>
      </w:r>
    </w:p>
    <w:p w:rsidR="005B2198" w:rsidRPr="005B2198" w:rsidRDefault="005B2198" w:rsidP="005B2198">
      <w:pPr>
        <w:pStyle w:val="ae"/>
        <w:ind w:left="1080"/>
        <w:jc w:val="both"/>
      </w:pPr>
      <w:r w:rsidRPr="005B2198">
        <w:rPr>
          <w:b/>
        </w:rPr>
        <w:t>Рост (см) – 100 = Масса тела (кг)</w:t>
      </w:r>
      <w:r w:rsidRPr="005B2198">
        <w:t xml:space="preserve"> (при длине тела 155-165 см)</w:t>
      </w:r>
    </w:p>
    <w:p w:rsidR="005B2198" w:rsidRPr="005B2198" w:rsidRDefault="005B2198" w:rsidP="005B2198">
      <w:pPr>
        <w:pStyle w:val="ae"/>
        <w:ind w:left="1080"/>
        <w:jc w:val="both"/>
      </w:pPr>
      <w:r w:rsidRPr="005B2198">
        <w:rPr>
          <w:b/>
        </w:rPr>
        <w:t>Рост (см) – 105 = Масса тела (кг)</w:t>
      </w:r>
      <w:r w:rsidRPr="005B2198">
        <w:t xml:space="preserve"> (при длине тела 165-185 см)</w:t>
      </w:r>
    </w:p>
    <w:p w:rsidR="005B2198" w:rsidRPr="005B2198" w:rsidRDefault="005B2198" w:rsidP="005B2198">
      <w:pPr>
        <w:pStyle w:val="ae"/>
        <w:ind w:left="1080"/>
        <w:jc w:val="both"/>
      </w:pPr>
      <w:r w:rsidRPr="005B2198">
        <w:rPr>
          <w:b/>
        </w:rPr>
        <w:t>Рост (см) – 110 = Масса тела (кг)</w:t>
      </w:r>
      <w:r w:rsidRPr="005B2198">
        <w:t xml:space="preserve"> (при длине тела 175-185 см)</w:t>
      </w:r>
    </w:p>
    <w:p w:rsidR="005B2198" w:rsidRPr="005B2198" w:rsidRDefault="005B2198" w:rsidP="005B2198">
      <w:pPr>
        <w:pStyle w:val="ae"/>
        <w:ind w:left="1080"/>
        <w:jc w:val="both"/>
        <w:rPr>
          <w:i/>
        </w:rPr>
      </w:pPr>
      <w:r w:rsidRPr="005B2198">
        <w:rPr>
          <w:b/>
          <w:i/>
        </w:rPr>
        <w:t>Например</w:t>
      </w:r>
      <w:r w:rsidRPr="005B2198">
        <w:rPr>
          <w:i/>
        </w:rPr>
        <w:t>: при длине тел 173 см масса должна быть равна 68 кг (173-105=68)</w:t>
      </w:r>
    </w:p>
    <w:p w:rsidR="005B2198" w:rsidRPr="005B2198" w:rsidRDefault="005B2198" w:rsidP="00BE0BB6">
      <w:pPr>
        <w:pStyle w:val="ae"/>
        <w:ind w:left="1080"/>
        <w:jc w:val="both"/>
        <w:rPr>
          <w:b/>
          <w:u w:val="single"/>
        </w:rPr>
      </w:pPr>
      <w:r w:rsidRPr="005B2198">
        <w:rPr>
          <w:b/>
          <w:u w:val="single"/>
        </w:rPr>
        <w:t>Индекс массы тела (ИМТ) (Кетле)</w:t>
      </w:r>
    </w:p>
    <w:p w:rsidR="005B2198" w:rsidRPr="005B2198" w:rsidRDefault="005B2198" w:rsidP="005B2198">
      <w:pPr>
        <w:pStyle w:val="ae"/>
        <w:ind w:left="1080"/>
        <w:jc w:val="both"/>
        <w:rPr>
          <w:b/>
          <w:u w:val="single"/>
        </w:rPr>
      </w:pPr>
      <w:r w:rsidRPr="005B2198">
        <w:rPr>
          <w:b/>
          <w:bCs/>
          <w:color w:val="272626"/>
          <w:shd w:val="clear" w:color="auto" w:fill="FFFFFF"/>
        </w:rPr>
        <w:t>ИМТ</w:t>
      </w:r>
      <w:r w:rsidRPr="005B2198">
        <w:rPr>
          <w:b/>
          <w:color w:val="272626"/>
          <w:shd w:val="clear" w:color="auto" w:fill="FFFFFF"/>
        </w:rPr>
        <w:t> = масса тела (кг) : (длина тела (м))</w:t>
      </w:r>
      <w:r w:rsidRPr="005B2198">
        <w:rPr>
          <w:b/>
          <w:color w:val="272626"/>
          <w:shd w:val="clear" w:color="auto" w:fill="FFFFFF"/>
          <w:vertAlign w:val="superscript"/>
        </w:rPr>
        <w:t>2</w:t>
      </w:r>
    </w:p>
    <w:p w:rsidR="005B2198" w:rsidRPr="005B2198" w:rsidRDefault="005B2198" w:rsidP="005B2198">
      <w:pPr>
        <w:shd w:val="clear" w:color="auto" w:fill="FFFFFF"/>
        <w:spacing w:after="0" w:line="240" w:lineRule="auto"/>
        <w:rPr>
          <w:rFonts w:ascii="Times New Roman" w:hAnsi="Times New Roman" w:cs="Times New Roman"/>
          <w:color w:val="333333"/>
          <w:sz w:val="24"/>
          <w:szCs w:val="24"/>
        </w:rPr>
      </w:pPr>
      <w:r w:rsidRPr="005B2198">
        <w:rPr>
          <w:rFonts w:ascii="Times New Roman" w:hAnsi="Times New Roman" w:cs="Times New Roman"/>
          <w:color w:val="333333"/>
          <w:sz w:val="24"/>
          <w:szCs w:val="24"/>
        </w:rPr>
        <w:t>Интерпретация показателей ИМТ, в соответствии с рекомендациями Всемирной Организации Здравоохранения (ВОЗ)</w:t>
      </w:r>
    </w:p>
    <w:tbl>
      <w:tblPr>
        <w:tblStyle w:val="af0"/>
        <w:tblW w:w="0" w:type="auto"/>
        <w:tblInd w:w="675" w:type="dxa"/>
        <w:tblLook w:val="04A0" w:firstRow="1" w:lastRow="0" w:firstColumn="1" w:lastColumn="0" w:noHBand="0" w:noVBand="1"/>
      </w:tblPr>
      <w:tblGrid>
        <w:gridCol w:w="2410"/>
        <w:gridCol w:w="5103"/>
      </w:tblGrid>
      <w:tr w:rsidR="005B2198" w:rsidRPr="005B2198" w:rsidTr="005B2198">
        <w:tc>
          <w:tcPr>
            <w:tcW w:w="241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color w:val="333333"/>
                <w:sz w:val="24"/>
                <w:szCs w:val="24"/>
              </w:rPr>
            </w:pPr>
            <w:r w:rsidRPr="005B2198">
              <w:rPr>
                <w:rFonts w:ascii="Times New Roman" w:hAnsi="Times New Roman" w:cs="Times New Roman"/>
                <w:color w:val="333333"/>
                <w:sz w:val="24"/>
                <w:szCs w:val="24"/>
              </w:rPr>
              <w:t>Значение ИМТ</w:t>
            </w:r>
          </w:p>
        </w:tc>
        <w:tc>
          <w:tcPr>
            <w:tcW w:w="5103"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color w:val="333333"/>
                <w:sz w:val="24"/>
                <w:szCs w:val="24"/>
              </w:rPr>
            </w:pPr>
            <w:r w:rsidRPr="005B2198">
              <w:rPr>
                <w:rFonts w:ascii="Times New Roman" w:hAnsi="Times New Roman" w:cs="Times New Roman"/>
                <w:color w:val="333333"/>
                <w:sz w:val="24"/>
                <w:szCs w:val="24"/>
              </w:rPr>
              <w:t>Оценка</w:t>
            </w:r>
          </w:p>
        </w:tc>
      </w:tr>
      <w:tr w:rsidR="005B2198" w:rsidRPr="005B2198" w:rsidTr="005B2198">
        <w:tc>
          <w:tcPr>
            <w:tcW w:w="241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color w:val="333333"/>
                <w:sz w:val="24"/>
                <w:szCs w:val="24"/>
              </w:rPr>
            </w:pPr>
            <w:r w:rsidRPr="005B2198">
              <w:rPr>
                <w:rFonts w:ascii="Times New Roman" w:hAnsi="Times New Roman" w:cs="Times New Roman"/>
                <w:color w:val="333333"/>
                <w:sz w:val="24"/>
                <w:szCs w:val="24"/>
              </w:rPr>
              <w:t>16 и менее</w:t>
            </w:r>
          </w:p>
        </w:tc>
        <w:tc>
          <w:tcPr>
            <w:tcW w:w="5103"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color w:val="333333"/>
                <w:sz w:val="24"/>
                <w:szCs w:val="24"/>
              </w:rPr>
            </w:pPr>
            <w:r w:rsidRPr="005B2198">
              <w:rPr>
                <w:rFonts w:ascii="Times New Roman" w:hAnsi="Times New Roman" w:cs="Times New Roman"/>
                <w:color w:val="333333"/>
                <w:sz w:val="24"/>
                <w:szCs w:val="24"/>
              </w:rPr>
              <w:t>Выраженный дефицит массы тела</w:t>
            </w:r>
          </w:p>
        </w:tc>
      </w:tr>
      <w:tr w:rsidR="005B2198" w:rsidRPr="005B2198" w:rsidTr="005B2198">
        <w:tc>
          <w:tcPr>
            <w:tcW w:w="241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color w:val="333333"/>
                <w:sz w:val="24"/>
                <w:szCs w:val="24"/>
              </w:rPr>
            </w:pPr>
            <w:r w:rsidRPr="005B2198">
              <w:rPr>
                <w:rFonts w:ascii="Times New Roman" w:hAnsi="Times New Roman" w:cs="Times New Roman"/>
                <w:color w:val="333333"/>
                <w:sz w:val="24"/>
                <w:szCs w:val="24"/>
              </w:rPr>
              <w:t xml:space="preserve">16 – 16,5 </w:t>
            </w:r>
          </w:p>
        </w:tc>
        <w:tc>
          <w:tcPr>
            <w:tcW w:w="5103"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color w:val="333333"/>
                <w:sz w:val="24"/>
                <w:szCs w:val="24"/>
              </w:rPr>
            </w:pPr>
            <w:r w:rsidRPr="005B2198">
              <w:rPr>
                <w:rFonts w:ascii="Times New Roman" w:hAnsi="Times New Roman" w:cs="Times New Roman"/>
                <w:color w:val="333333"/>
                <w:sz w:val="24"/>
                <w:szCs w:val="24"/>
              </w:rPr>
              <w:t>Недостаточная (дефицит) масса тела</w:t>
            </w:r>
          </w:p>
        </w:tc>
      </w:tr>
      <w:tr w:rsidR="005B2198" w:rsidRPr="005B2198" w:rsidTr="005B2198">
        <w:tc>
          <w:tcPr>
            <w:tcW w:w="241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color w:val="333333"/>
                <w:sz w:val="24"/>
                <w:szCs w:val="24"/>
              </w:rPr>
            </w:pPr>
            <w:r w:rsidRPr="005B2198">
              <w:rPr>
                <w:rFonts w:ascii="Times New Roman" w:hAnsi="Times New Roman" w:cs="Times New Roman"/>
                <w:color w:val="333333"/>
                <w:sz w:val="24"/>
                <w:szCs w:val="24"/>
              </w:rPr>
              <w:t>18,5 - 25</w:t>
            </w:r>
          </w:p>
        </w:tc>
        <w:tc>
          <w:tcPr>
            <w:tcW w:w="5103"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color w:val="333333"/>
                <w:sz w:val="24"/>
                <w:szCs w:val="24"/>
              </w:rPr>
            </w:pPr>
            <w:r w:rsidRPr="005B2198">
              <w:rPr>
                <w:rFonts w:ascii="Times New Roman" w:hAnsi="Times New Roman" w:cs="Times New Roman"/>
                <w:color w:val="333333"/>
                <w:sz w:val="24"/>
                <w:szCs w:val="24"/>
              </w:rPr>
              <w:t>Норма</w:t>
            </w:r>
          </w:p>
        </w:tc>
      </w:tr>
      <w:tr w:rsidR="005B2198" w:rsidRPr="005B2198" w:rsidTr="005B2198">
        <w:tc>
          <w:tcPr>
            <w:tcW w:w="241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color w:val="333333"/>
                <w:sz w:val="24"/>
                <w:szCs w:val="24"/>
              </w:rPr>
            </w:pPr>
            <w:r w:rsidRPr="005B2198">
              <w:rPr>
                <w:rFonts w:ascii="Times New Roman" w:hAnsi="Times New Roman" w:cs="Times New Roman"/>
                <w:color w:val="333333"/>
                <w:sz w:val="24"/>
                <w:szCs w:val="24"/>
              </w:rPr>
              <w:t xml:space="preserve">25 – 30 </w:t>
            </w:r>
          </w:p>
        </w:tc>
        <w:tc>
          <w:tcPr>
            <w:tcW w:w="5103" w:type="dxa"/>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color w:val="333333"/>
                <w:sz w:val="24"/>
                <w:szCs w:val="24"/>
              </w:rPr>
            </w:pPr>
            <w:r w:rsidRPr="005B2198">
              <w:rPr>
                <w:rFonts w:ascii="Times New Roman" w:hAnsi="Times New Roman" w:cs="Times New Roman"/>
                <w:color w:val="333333"/>
                <w:sz w:val="24"/>
                <w:szCs w:val="24"/>
              </w:rPr>
              <w:t>Избыточная масса тела (предожирение)</w:t>
            </w:r>
          </w:p>
        </w:tc>
      </w:tr>
      <w:tr w:rsidR="005B2198" w:rsidRPr="005B2198" w:rsidTr="005B2198">
        <w:tc>
          <w:tcPr>
            <w:tcW w:w="241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color w:val="333333"/>
                <w:sz w:val="24"/>
                <w:szCs w:val="24"/>
              </w:rPr>
            </w:pPr>
            <w:r w:rsidRPr="005B2198">
              <w:rPr>
                <w:rFonts w:ascii="Times New Roman" w:hAnsi="Times New Roman" w:cs="Times New Roman"/>
                <w:color w:val="333333"/>
                <w:sz w:val="24"/>
                <w:szCs w:val="24"/>
              </w:rPr>
              <w:t xml:space="preserve">30 – 35 </w:t>
            </w:r>
          </w:p>
        </w:tc>
        <w:tc>
          <w:tcPr>
            <w:tcW w:w="5103"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color w:val="333333"/>
                <w:sz w:val="24"/>
                <w:szCs w:val="24"/>
              </w:rPr>
            </w:pPr>
            <w:r w:rsidRPr="005B2198">
              <w:rPr>
                <w:rFonts w:ascii="Times New Roman" w:hAnsi="Times New Roman" w:cs="Times New Roman"/>
                <w:color w:val="333333"/>
                <w:sz w:val="24"/>
                <w:szCs w:val="24"/>
              </w:rPr>
              <w:t>Ожирение первой степени</w:t>
            </w:r>
          </w:p>
        </w:tc>
      </w:tr>
      <w:tr w:rsidR="005B2198" w:rsidRPr="005B2198" w:rsidTr="005B2198">
        <w:tc>
          <w:tcPr>
            <w:tcW w:w="241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color w:val="333333"/>
                <w:sz w:val="24"/>
                <w:szCs w:val="24"/>
              </w:rPr>
            </w:pPr>
            <w:r w:rsidRPr="005B2198">
              <w:rPr>
                <w:rFonts w:ascii="Times New Roman" w:hAnsi="Times New Roman" w:cs="Times New Roman"/>
                <w:color w:val="333333"/>
                <w:sz w:val="24"/>
                <w:szCs w:val="24"/>
              </w:rPr>
              <w:t xml:space="preserve">35 – 40 </w:t>
            </w:r>
          </w:p>
        </w:tc>
        <w:tc>
          <w:tcPr>
            <w:tcW w:w="5103"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color w:val="333333"/>
                <w:sz w:val="24"/>
                <w:szCs w:val="24"/>
              </w:rPr>
            </w:pPr>
            <w:r w:rsidRPr="005B2198">
              <w:rPr>
                <w:rFonts w:ascii="Times New Roman" w:hAnsi="Times New Roman" w:cs="Times New Roman"/>
                <w:color w:val="333333"/>
                <w:sz w:val="24"/>
                <w:szCs w:val="24"/>
              </w:rPr>
              <w:t>Ожирение второй степени</w:t>
            </w:r>
          </w:p>
        </w:tc>
      </w:tr>
      <w:tr w:rsidR="005B2198" w:rsidRPr="005B2198" w:rsidTr="005B2198">
        <w:tc>
          <w:tcPr>
            <w:tcW w:w="241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color w:val="333333"/>
                <w:sz w:val="24"/>
                <w:szCs w:val="24"/>
              </w:rPr>
            </w:pPr>
            <w:r w:rsidRPr="005B2198">
              <w:rPr>
                <w:rFonts w:ascii="Times New Roman" w:hAnsi="Times New Roman" w:cs="Times New Roman"/>
                <w:color w:val="333333"/>
                <w:sz w:val="24"/>
                <w:szCs w:val="24"/>
              </w:rPr>
              <w:t xml:space="preserve">Более 40 </w:t>
            </w:r>
          </w:p>
        </w:tc>
        <w:tc>
          <w:tcPr>
            <w:tcW w:w="5103" w:type="dxa"/>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color w:val="333333"/>
                <w:sz w:val="24"/>
                <w:szCs w:val="24"/>
              </w:rPr>
            </w:pPr>
            <w:r w:rsidRPr="005B2198">
              <w:rPr>
                <w:rFonts w:ascii="Times New Roman" w:hAnsi="Times New Roman" w:cs="Times New Roman"/>
                <w:color w:val="333333"/>
                <w:sz w:val="24"/>
                <w:szCs w:val="24"/>
              </w:rPr>
              <w:t>Ожирение третьей степени (морбидное)</w:t>
            </w:r>
          </w:p>
        </w:tc>
      </w:tr>
    </w:tbl>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b/>
          <w:i/>
          <w:sz w:val="24"/>
          <w:szCs w:val="24"/>
        </w:rPr>
        <w:t>Например:</w:t>
      </w:r>
      <w:r w:rsidRPr="005B2198">
        <w:rPr>
          <w:rFonts w:ascii="Times New Roman" w:hAnsi="Times New Roman" w:cs="Times New Roman"/>
          <w:sz w:val="24"/>
          <w:szCs w:val="24"/>
        </w:rPr>
        <w:t xml:space="preserve"> Взрослый человек с массой тела 75 кг и длиной тела 1,7 м имеет избыто</w:t>
      </w:r>
      <w:r w:rsidR="00827B70">
        <w:rPr>
          <w:rFonts w:ascii="Times New Roman" w:hAnsi="Times New Roman" w:cs="Times New Roman"/>
          <w:sz w:val="24"/>
          <w:szCs w:val="24"/>
        </w:rPr>
        <w:t>ч</w:t>
      </w:r>
      <w:r w:rsidRPr="005B2198">
        <w:rPr>
          <w:rFonts w:ascii="Times New Roman" w:hAnsi="Times New Roman" w:cs="Times New Roman"/>
          <w:sz w:val="24"/>
          <w:szCs w:val="24"/>
        </w:rPr>
        <w:t>ную массу тела (75 : 1,7</w:t>
      </w:r>
      <w:r w:rsidRPr="005B2198">
        <w:rPr>
          <w:rFonts w:ascii="Times New Roman" w:hAnsi="Times New Roman" w:cs="Times New Roman"/>
          <w:sz w:val="24"/>
          <w:szCs w:val="24"/>
          <w:vertAlign w:val="superscript"/>
        </w:rPr>
        <w:t xml:space="preserve">2 </w:t>
      </w:r>
      <w:r w:rsidRPr="005B2198">
        <w:rPr>
          <w:rFonts w:ascii="Times New Roman" w:hAnsi="Times New Roman" w:cs="Times New Roman"/>
          <w:sz w:val="24"/>
          <w:szCs w:val="24"/>
        </w:rPr>
        <w:t xml:space="preserve">=25,9 </w:t>
      </w:r>
      <w:r w:rsidRPr="005B2198">
        <w:rPr>
          <w:rFonts w:ascii="Times New Roman" w:hAnsi="Times New Roman" w:cs="Times New Roman"/>
          <w:sz w:val="24"/>
          <w:szCs w:val="24"/>
          <w:vertAlign w:val="superscript"/>
        </w:rPr>
        <w:t>кг</w:t>
      </w:r>
      <w:r w:rsidRPr="005B2198">
        <w:rPr>
          <w:rFonts w:ascii="Times New Roman" w:hAnsi="Times New Roman" w:cs="Times New Roman"/>
          <w:sz w:val="24"/>
          <w:szCs w:val="24"/>
        </w:rPr>
        <w:t>/</w:t>
      </w:r>
      <w:r w:rsidRPr="005B2198">
        <w:rPr>
          <w:rFonts w:ascii="Times New Roman" w:hAnsi="Times New Roman" w:cs="Times New Roman"/>
          <w:sz w:val="24"/>
          <w:szCs w:val="24"/>
          <w:vertAlign w:val="subscript"/>
        </w:rPr>
        <w:t>м</w:t>
      </w:r>
      <w:r w:rsidRPr="005B2198">
        <w:rPr>
          <w:rFonts w:ascii="Times New Roman" w:hAnsi="Times New Roman" w:cs="Times New Roman"/>
          <w:sz w:val="24"/>
          <w:szCs w:val="24"/>
          <w:vertAlign w:val="superscript"/>
        </w:rPr>
        <w:t>2</w:t>
      </w:r>
      <w:r w:rsidRPr="005B2198">
        <w:rPr>
          <w:rFonts w:ascii="Times New Roman" w:hAnsi="Times New Roman" w:cs="Times New Roman"/>
          <w:sz w:val="24"/>
          <w:szCs w:val="24"/>
        </w:rPr>
        <w:t xml:space="preserve">) </w:t>
      </w:r>
    </w:p>
    <w:p w:rsidR="005B2198" w:rsidRPr="005B2198" w:rsidRDefault="005B2198" w:rsidP="005B2198">
      <w:pPr>
        <w:spacing w:after="0" w:line="240" w:lineRule="auto"/>
        <w:jc w:val="center"/>
        <w:rPr>
          <w:rFonts w:ascii="Times New Roman" w:hAnsi="Times New Roman" w:cs="Times New Roman"/>
          <w:b/>
          <w:sz w:val="24"/>
          <w:szCs w:val="24"/>
        </w:rPr>
      </w:pPr>
      <w:r w:rsidRPr="005B2198">
        <w:rPr>
          <w:rFonts w:ascii="Times New Roman" w:hAnsi="Times New Roman" w:cs="Times New Roman"/>
          <w:b/>
          <w:sz w:val="24"/>
          <w:szCs w:val="24"/>
        </w:rPr>
        <w:t>Соотношение роста, веса и индекса массы тела для взрослых</w:t>
      </w:r>
    </w:p>
    <w:p w:rsidR="005B2198" w:rsidRPr="005B2198" w:rsidRDefault="005B2198" w:rsidP="005B2198">
      <w:pPr>
        <w:spacing w:after="0" w:line="240" w:lineRule="auto"/>
        <w:jc w:val="center"/>
        <w:rPr>
          <w:rFonts w:ascii="Times New Roman" w:hAnsi="Times New Roman" w:cs="Times New Roman"/>
          <w:b/>
          <w:sz w:val="24"/>
          <w:szCs w:val="24"/>
        </w:rPr>
      </w:pPr>
      <w:r w:rsidRPr="005B2198">
        <w:rPr>
          <w:rFonts w:ascii="Times New Roman" w:hAnsi="Times New Roman" w:cs="Times New Roman"/>
          <w:b/>
          <w:sz w:val="24"/>
          <w:szCs w:val="24"/>
        </w:rPr>
        <w:t>(П.Я.Григорьева и А.В. Яковенко, 2004)</w:t>
      </w:r>
    </w:p>
    <w:tbl>
      <w:tblPr>
        <w:tblStyle w:val="af0"/>
        <w:tblW w:w="0" w:type="auto"/>
        <w:tblInd w:w="-459" w:type="dxa"/>
        <w:tblLook w:val="04A0" w:firstRow="1" w:lastRow="0" w:firstColumn="1" w:lastColumn="0" w:noHBand="0" w:noVBand="1"/>
      </w:tblPr>
      <w:tblGrid>
        <w:gridCol w:w="1928"/>
        <w:gridCol w:w="878"/>
        <w:gridCol w:w="615"/>
        <w:gridCol w:w="615"/>
        <w:gridCol w:w="615"/>
        <w:gridCol w:w="615"/>
        <w:gridCol w:w="615"/>
        <w:gridCol w:w="615"/>
        <w:gridCol w:w="615"/>
        <w:gridCol w:w="615"/>
        <w:gridCol w:w="615"/>
        <w:gridCol w:w="615"/>
        <w:gridCol w:w="615"/>
      </w:tblGrid>
      <w:tr w:rsidR="005B2198" w:rsidRPr="005B2198" w:rsidTr="005B2198">
        <w:tc>
          <w:tcPr>
            <w:tcW w:w="192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Показатель</w:t>
            </w: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ИМТ</w:t>
            </w:r>
          </w:p>
        </w:tc>
        <w:tc>
          <w:tcPr>
            <w:tcW w:w="6765" w:type="dxa"/>
            <w:gridSpan w:val="11"/>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Масса тела, кг</w:t>
            </w:r>
          </w:p>
        </w:tc>
      </w:tr>
      <w:tr w:rsidR="005B2198" w:rsidRPr="005B2198" w:rsidTr="005B2198">
        <w:tc>
          <w:tcPr>
            <w:tcW w:w="1928" w:type="dxa"/>
            <w:vMerge w:val="restart"/>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Ожирение патологическое</w:t>
            </w: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101</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124</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130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136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143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149</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156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162</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44</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99</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104</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121</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127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133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139</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146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152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159</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124</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130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136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142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149</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155</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121</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127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133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139</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145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152</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41</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119</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124</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130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136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142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148</w:t>
            </w:r>
          </w:p>
        </w:tc>
      </w:tr>
      <w:tr w:rsidR="005B2198" w:rsidRPr="005B2198" w:rsidTr="005B2198">
        <w:tc>
          <w:tcPr>
            <w:tcW w:w="1928" w:type="dxa"/>
            <w:vMerge w:val="restart"/>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Ожирение умеренное</w:t>
            </w: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121</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127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133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138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144</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39</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124</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129</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135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141</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120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126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132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137</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123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128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134</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81</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99</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104</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109</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114</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119</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125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130</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101</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111</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121</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126</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34</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81</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89</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94</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123</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74</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91</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109</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114</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119</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84</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101</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111</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116</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31</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74</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81</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94</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112</w:t>
            </w:r>
          </w:p>
        </w:tc>
      </w:tr>
      <w:tr w:rsidR="005B2198" w:rsidRPr="005B2198" w:rsidTr="005B2198">
        <w:tc>
          <w:tcPr>
            <w:tcW w:w="1928" w:type="dxa"/>
            <w:vMerge w:val="restart"/>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Избыточная масса тела</w:t>
            </w: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71</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79</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91</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99</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104</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108</w:t>
            </w:r>
          </w:p>
        </w:tc>
      </w:tr>
      <w:tr w:rsidR="005B2198" w:rsidRPr="005B2198" w:rsidTr="005B2198">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29</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84</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105</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74</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81</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89</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101</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61</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64</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71</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74</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89</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98</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59</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79</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94</w:t>
            </w:r>
          </w:p>
        </w:tc>
      </w:tr>
      <w:tr w:rsidR="005B2198" w:rsidRPr="005B2198" w:rsidTr="005B2198">
        <w:tc>
          <w:tcPr>
            <w:tcW w:w="1928" w:type="dxa"/>
            <w:vMerge w:val="restart"/>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Нормальная масса тела</w:t>
            </w: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59</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69</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79</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90</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24</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54</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69</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87</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83</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61</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64</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79</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21</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61</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64</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76</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61</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69</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72</w:t>
            </w:r>
          </w:p>
        </w:tc>
      </w:tr>
      <w:tr w:rsidR="005B2198" w:rsidRPr="005B2198" w:rsidTr="005B2198">
        <w:tc>
          <w:tcPr>
            <w:tcW w:w="1928" w:type="dxa"/>
            <w:vMerge w:val="restart"/>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Дефицит массы тела</w:t>
            </w: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19</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69</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41</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43</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65</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45</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47</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49</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54</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59</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61</w:t>
            </w:r>
          </w:p>
        </w:tc>
      </w:tr>
      <w:tr w:rsidR="005B2198" w:rsidRPr="005B2198" w:rsidTr="005B2198">
        <w:tc>
          <w:tcPr>
            <w:tcW w:w="192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Рост, см</w:t>
            </w:r>
          </w:p>
        </w:tc>
        <w:tc>
          <w:tcPr>
            <w:tcW w:w="878"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150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154</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158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162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166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170</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174</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178</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182</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186</w:t>
            </w:r>
          </w:p>
        </w:tc>
        <w:tc>
          <w:tcPr>
            <w:tcW w:w="6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190</w:t>
            </w:r>
          </w:p>
        </w:tc>
      </w:tr>
    </w:tbl>
    <w:p w:rsidR="005B2198" w:rsidRPr="005B2198" w:rsidRDefault="005B2198" w:rsidP="005B2198">
      <w:pPr>
        <w:spacing w:after="0" w:line="240" w:lineRule="auto"/>
        <w:ind w:left="720"/>
        <w:rPr>
          <w:rFonts w:ascii="Times New Roman" w:eastAsia="Times New Roman" w:hAnsi="Times New Roman" w:cs="Times New Roman"/>
          <w:b/>
          <w:sz w:val="24"/>
          <w:szCs w:val="24"/>
          <w:u w:val="single"/>
        </w:rPr>
      </w:pPr>
    </w:p>
    <w:p w:rsidR="005B2198" w:rsidRPr="005B2198" w:rsidRDefault="005B2198" w:rsidP="005B2198">
      <w:pPr>
        <w:spacing w:after="0" w:line="240" w:lineRule="auto"/>
        <w:ind w:left="720"/>
        <w:rPr>
          <w:rFonts w:ascii="Times New Roman" w:hAnsi="Times New Roman" w:cs="Times New Roman"/>
          <w:b/>
          <w:sz w:val="24"/>
          <w:szCs w:val="24"/>
        </w:rPr>
      </w:pPr>
      <w:r w:rsidRPr="005B2198">
        <w:rPr>
          <w:rFonts w:ascii="Times New Roman" w:hAnsi="Times New Roman" w:cs="Times New Roman"/>
          <w:b/>
          <w:sz w:val="24"/>
          <w:szCs w:val="24"/>
          <w:u w:val="single"/>
        </w:rPr>
        <w:t>Идеальный вес по П.</w:t>
      </w:r>
      <w:r w:rsidR="009D0717">
        <w:rPr>
          <w:rFonts w:ascii="Times New Roman" w:hAnsi="Times New Roman" w:cs="Times New Roman"/>
          <w:b/>
          <w:sz w:val="24"/>
          <w:szCs w:val="24"/>
          <w:u w:val="single"/>
        </w:rPr>
        <w:t xml:space="preserve"> </w:t>
      </w:r>
      <w:r w:rsidRPr="005B2198">
        <w:rPr>
          <w:rFonts w:ascii="Times New Roman" w:hAnsi="Times New Roman" w:cs="Times New Roman"/>
          <w:b/>
          <w:sz w:val="24"/>
          <w:szCs w:val="24"/>
          <w:u w:val="single"/>
        </w:rPr>
        <w:t>Броку</w:t>
      </w:r>
    </w:p>
    <w:p w:rsidR="005B2198" w:rsidRPr="005B2198" w:rsidRDefault="005B2198" w:rsidP="005B2198">
      <w:pPr>
        <w:pStyle w:val="ae"/>
        <w:ind w:left="0"/>
        <w:jc w:val="both"/>
      </w:pPr>
      <w:r w:rsidRPr="005B2198">
        <w:t>У каждого человека свой идеальный вес, который зависит от его габаритов тела и определяет продолжительность жизни. Идеальный ве</w:t>
      </w:r>
      <w:r w:rsidR="00B005A1">
        <w:t>с</w:t>
      </w:r>
      <w:r w:rsidRPr="005B2198">
        <w:t xml:space="preserve"> для группы лиц определяется среднестатистически и характеризует минимальный уровень смертности. Идеальный вес человека  определяет его хорошее самочу</w:t>
      </w:r>
      <w:r w:rsidR="00B005A1">
        <w:t>в</w:t>
      </w:r>
      <w:r w:rsidRPr="005B2198">
        <w:t>ствие и высокую работоспособность, зави</w:t>
      </w:r>
      <w:r w:rsidR="00B005A1">
        <w:t>с</w:t>
      </w:r>
      <w:r w:rsidRPr="005B2198">
        <w:t>ит от типа конституции, пола и возраста.</w:t>
      </w: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Формула идеального веса была предложена французским антропологом Полем Броком.</w:t>
      </w:r>
    </w:p>
    <w:p w:rsidR="005B2198" w:rsidRPr="005B2198" w:rsidRDefault="005B2198" w:rsidP="005B2198">
      <w:pPr>
        <w:spacing w:after="0" w:line="240" w:lineRule="auto"/>
        <w:jc w:val="both"/>
        <w:rPr>
          <w:rFonts w:ascii="Times New Roman" w:hAnsi="Times New Roman" w:cs="Times New Roman"/>
          <w:b/>
          <w:sz w:val="24"/>
          <w:szCs w:val="24"/>
        </w:rPr>
      </w:pPr>
      <w:r w:rsidRPr="005B2198">
        <w:rPr>
          <w:rFonts w:ascii="Times New Roman" w:hAnsi="Times New Roman" w:cs="Times New Roman"/>
          <w:b/>
          <w:sz w:val="24"/>
          <w:szCs w:val="24"/>
        </w:rPr>
        <w:t>Идеальный вес (кг) = Рост (см) – 100</w:t>
      </w: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Формула не учитывает того, что у женщин слой подкожного жира больше, чем у мужчин, поэтому в настоящее время формула была скорректирована:</w:t>
      </w:r>
    </w:p>
    <w:p w:rsidR="005B2198" w:rsidRPr="005B2198" w:rsidRDefault="005B2198" w:rsidP="005B2198">
      <w:pPr>
        <w:spacing w:after="0" w:line="240" w:lineRule="auto"/>
        <w:jc w:val="both"/>
        <w:rPr>
          <w:rFonts w:ascii="Times New Roman" w:hAnsi="Times New Roman" w:cs="Times New Roman"/>
          <w:b/>
          <w:sz w:val="24"/>
          <w:szCs w:val="24"/>
        </w:rPr>
      </w:pPr>
      <w:r w:rsidRPr="005B2198">
        <w:rPr>
          <w:rFonts w:ascii="Times New Roman" w:hAnsi="Times New Roman" w:cs="Times New Roman"/>
          <w:sz w:val="24"/>
          <w:szCs w:val="24"/>
        </w:rPr>
        <w:t xml:space="preserve">Для мужчин: </w:t>
      </w:r>
    </w:p>
    <w:p w:rsidR="005B2198" w:rsidRPr="005B2198" w:rsidRDefault="005B2198" w:rsidP="005B2198">
      <w:pPr>
        <w:spacing w:after="0" w:line="240" w:lineRule="auto"/>
        <w:jc w:val="both"/>
        <w:rPr>
          <w:rFonts w:ascii="Times New Roman" w:hAnsi="Times New Roman" w:cs="Times New Roman"/>
          <w:b/>
          <w:sz w:val="24"/>
          <w:szCs w:val="24"/>
        </w:rPr>
      </w:pPr>
      <w:r w:rsidRPr="005B2198">
        <w:rPr>
          <w:rFonts w:ascii="Times New Roman" w:hAnsi="Times New Roman" w:cs="Times New Roman"/>
          <w:b/>
          <w:sz w:val="24"/>
          <w:szCs w:val="24"/>
        </w:rPr>
        <w:t>Идеальный вес (кг) = 0,9 × (Рост (см) – 100)</w:t>
      </w: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Для женщин:</w:t>
      </w:r>
    </w:p>
    <w:p w:rsidR="005B2198" w:rsidRPr="005B2198" w:rsidRDefault="005B2198" w:rsidP="005B2198">
      <w:pPr>
        <w:spacing w:after="0" w:line="240" w:lineRule="auto"/>
        <w:jc w:val="both"/>
        <w:rPr>
          <w:rFonts w:ascii="Times New Roman" w:hAnsi="Times New Roman" w:cs="Times New Roman"/>
          <w:b/>
          <w:sz w:val="24"/>
          <w:szCs w:val="24"/>
        </w:rPr>
      </w:pPr>
      <w:r w:rsidRPr="005B2198">
        <w:rPr>
          <w:rFonts w:ascii="Times New Roman" w:hAnsi="Times New Roman" w:cs="Times New Roman"/>
          <w:b/>
          <w:sz w:val="24"/>
          <w:szCs w:val="24"/>
        </w:rPr>
        <w:t>Идеальный вес (кг) = 0,85 × (Рост (см) – 100)</w:t>
      </w:r>
    </w:p>
    <w:p w:rsidR="005B2198" w:rsidRPr="005B2198" w:rsidRDefault="005B2198" w:rsidP="005B2198">
      <w:pPr>
        <w:spacing w:after="0" w:line="240" w:lineRule="auto"/>
        <w:ind w:left="360"/>
        <w:jc w:val="both"/>
        <w:rPr>
          <w:rFonts w:ascii="Times New Roman" w:hAnsi="Times New Roman" w:cs="Times New Roman"/>
          <w:b/>
          <w:sz w:val="24"/>
          <w:szCs w:val="24"/>
          <w:u w:val="single"/>
        </w:rPr>
      </w:pPr>
      <w:r w:rsidRPr="005B2198">
        <w:rPr>
          <w:rFonts w:ascii="Times New Roman" w:hAnsi="Times New Roman" w:cs="Times New Roman"/>
          <w:b/>
          <w:sz w:val="24"/>
          <w:szCs w:val="24"/>
          <w:u w:val="single"/>
        </w:rPr>
        <w:t>Отклонение от идеального веса.</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rPr>
        <w:t>Не всегда реальный вес соответствует идеальному. Для того, чтобы выяснить имеется ли недостаток или избыток массы тела производят следующий ра</w:t>
      </w:r>
      <w:r w:rsidR="00B005A1">
        <w:rPr>
          <w:rFonts w:ascii="Times New Roman" w:hAnsi="Times New Roman" w:cs="Times New Roman"/>
          <w:sz w:val="24"/>
          <w:szCs w:val="24"/>
        </w:rPr>
        <w:t>с</w:t>
      </w:r>
      <w:r w:rsidRPr="005B2198">
        <w:rPr>
          <w:rFonts w:ascii="Times New Roman" w:hAnsi="Times New Roman" w:cs="Times New Roman"/>
          <w:sz w:val="24"/>
          <w:szCs w:val="24"/>
        </w:rPr>
        <w:t>чет:</w:t>
      </w:r>
    </w:p>
    <w:p w:rsidR="005B2198" w:rsidRPr="005B2198" w:rsidRDefault="005B2198" w:rsidP="005B2198">
      <w:pPr>
        <w:spacing w:after="0" w:line="240" w:lineRule="auto"/>
        <w:rPr>
          <w:rFonts w:ascii="Times New Roman" w:hAnsi="Times New Roman" w:cs="Times New Roman"/>
          <w:b/>
          <w:sz w:val="24"/>
          <w:szCs w:val="24"/>
        </w:rPr>
      </w:pPr>
      <w:r w:rsidRPr="005B2198">
        <w:rPr>
          <w:rFonts w:ascii="Times New Roman" w:hAnsi="Times New Roman" w:cs="Times New Roman"/>
          <w:b/>
          <w:sz w:val="24"/>
          <w:szCs w:val="24"/>
        </w:rPr>
        <w:t xml:space="preserve">Идеальный вес (кг) – Реальный вес (кг) </w:t>
      </w:r>
    </w:p>
    <w:p w:rsidR="005B2198" w:rsidRPr="005B2198" w:rsidRDefault="005B2198" w:rsidP="005B2198">
      <w:pPr>
        <w:spacing w:after="0" w:line="240" w:lineRule="auto"/>
        <w:rPr>
          <w:rFonts w:ascii="Times New Roman" w:hAnsi="Times New Roman" w:cs="Times New Roman"/>
          <w:i/>
          <w:sz w:val="24"/>
          <w:szCs w:val="24"/>
        </w:rPr>
      </w:pPr>
      <w:r w:rsidRPr="005B2198">
        <w:rPr>
          <w:rFonts w:ascii="Times New Roman" w:hAnsi="Times New Roman" w:cs="Times New Roman"/>
          <w:i/>
          <w:sz w:val="24"/>
          <w:szCs w:val="24"/>
        </w:rPr>
        <w:t>(Положительное число в ответе указывает на дефицит массы тела, а</w:t>
      </w:r>
      <w:r w:rsidRPr="005B2198">
        <w:rPr>
          <w:rFonts w:ascii="Times New Roman" w:hAnsi="Times New Roman" w:cs="Times New Roman"/>
          <w:sz w:val="24"/>
          <w:szCs w:val="24"/>
        </w:rPr>
        <w:t xml:space="preserve"> </w:t>
      </w:r>
      <w:r w:rsidRPr="005B2198">
        <w:rPr>
          <w:rFonts w:ascii="Times New Roman" w:hAnsi="Times New Roman" w:cs="Times New Roman"/>
          <w:i/>
          <w:sz w:val="24"/>
          <w:szCs w:val="24"/>
        </w:rPr>
        <w:t xml:space="preserve">отрицательное на ее избыток) </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rPr>
        <w:t>При избытке или недостатке массы тела оценивают степень отклонения от идеального веса:</w:t>
      </w:r>
    </w:p>
    <w:p w:rsidR="005B2198" w:rsidRPr="005B2198" w:rsidRDefault="005B2198" w:rsidP="005B2198">
      <w:pPr>
        <w:spacing w:after="0" w:line="240" w:lineRule="auto"/>
        <w:ind w:left="720"/>
        <w:rPr>
          <w:rFonts w:ascii="Times New Roman" w:hAnsi="Times New Roman" w:cs="Times New Roman"/>
          <w:b/>
          <w:sz w:val="24"/>
          <w:szCs w:val="24"/>
        </w:rPr>
      </w:pPr>
      <w:r w:rsidRPr="005B2198">
        <w:rPr>
          <w:rFonts w:ascii="Times New Roman" w:hAnsi="Times New Roman" w:cs="Times New Roman"/>
          <w:b/>
          <w:sz w:val="24"/>
          <w:szCs w:val="24"/>
        </w:rPr>
        <w:t xml:space="preserve"> (Идеальный вес – Реальный вес) × 100/ Идеальный вес</w:t>
      </w:r>
    </w:p>
    <w:p w:rsidR="005B2198" w:rsidRPr="005B2198" w:rsidRDefault="005B2198" w:rsidP="005B2198">
      <w:pPr>
        <w:spacing w:after="0" w:line="240" w:lineRule="auto"/>
        <w:ind w:left="720"/>
        <w:rPr>
          <w:rFonts w:ascii="Times New Roman" w:hAnsi="Times New Roman" w:cs="Times New Roman"/>
          <w:sz w:val="24"/>
          <w:szCs w:val="24"/>
        </w:rPr>
      </w:pPr>
    </w:p>
    <w:tbl>
      <w:tblPr>
        <w:tblStyle w:val="af0"/>
        <w:tblW w:w="0" w:type="auto"/>
        <w:tblInd w:w="720" w:type="dxa"/>
        <w:tblLook w:val="04A0" w:firstRow="1" w:lastRow="0" w:firstColumn="1" w:lastColumn="0" w:noHBand="0" w:noVBand="1"/>
      </w:tblPr>
      <w:tblGrid>
        <w:gridCol w:w="2950"/>
        <w:gridCol w:w="2250"/>
        <w:gridCol w:w="3651"/>
      </w:tblGrid>
      <w:tr w:rsidR="005B2198" w:rsidRPr="005B2198" w:rsidTr="005B2198">
        <w:tc>
          <w:tcPr>
            <w:tcW w:w="5200"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Отклонение от идеального веса  (%)</w:t>
            </w:r>
          </w:p>
        </w:tc>
        <w:tc>
          <w:tcPr>
            <w:tcW w:w="365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Оценка</w:t>
            </w:r>
          </w:p>
        </w:tc>
      </w:tr>
      <w:tr w:rsidR="005B2198" w:rsidRPr="005B2198" w:rsidTr="005B2198">
        <w:tc>
          <w:tcPr>
            <w:tcW w:w="2950" w:type="dxa"/>
            <w:vMerge w:val="restart"/>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Избыток веса</w:t>
            </w:r>
          </w:p>
        </w:tc>
        <w:tc>
          <w:tcPr>
            <w:tcW w:w="225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Более 100</w:t>
            </w:r>
          </w:p>
        </w:tc>
        <w:tc>
          <w:tcPr>
            <w:tcW w:w="365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 xml:space="preserve">Ожирение </w:t>
            </w:r>
            <w:r w:rsidRPr="005B2198">
              <w:rPr>
                <w:rFonts w:ascii="Times New Roman" w:hAnsi="Times New Roman" w:cs="Times New Roman"/>
                <w:sz w:val="24"/>
                <w:szCs w:val="24"/>
                <w:lang w:val="en-US"/>
              </w:rPr>
              <w:t>IV</w:t>
            </w:r>
            <w:r w:rsidRPr="005B2198">
              <w:rPr>
                <w:rFonts w:ascii="Times New Roman" w:hAnsi="Times New Roman" w:cs="Times New Roman"/>
                <w:sz w:val="24"/>
                <w:szCs w:val="24"/>
              </w:rPr>
              <w:t xml:space="preserve"> степени</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25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50 – 100</w:t>
            </w:r>
          </w:p>
        </w:tc>
        <w:tc>
          <w:tcPr>
            <w:tcW w:w="365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 xml:space="preserve">Ожирение </w:t>
            </w:r>
            <w:r w:rsidRPr="005B2198">
              <w:rPr>
                <w:rFonts w:ascii="Times New Roman" w:hAnsi="Times New Roman" w:cs="Times New Roman"/>
                <w:sz w:val="24"/>
                <w:szCs w:val="24"/>
                <w:lang w:val="en-US"/>
              </w:rPr>
              <w:t>III</w:t>
            </w:r>
            <w:r w:rsidRPr="005B2198">
              <w:rPr>
                <w:rFonts w:ascii="Times New Roman" w:hAnsi="Times New Roman" w:cs="Times New Roman"/>
                <w:sz w:val="24"/>
                <w:szCs w:val="24"/>
              </w:rPr>
              <w:t xml:space="preserve"> степени</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25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25 – 50</w:t>
            </w:r>
          </w:p>
        </w:tc>
        <w:tc>
          <w:tcPr>
            <w:tcW w:w="365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 xml:space="preserve">Ожирение </w:t>
            </w:r>
            <w:r w:rsidRPr="005B2198">
              <w:rPr>
                <w:rFonts w:ascii="Times New Roman" w:hAnsi="Times New Roman" w:cs="Times New Roman"/>
                <w:sz w:val="24"/>
                <w:szCs w:val="24"/>
                <w:lang w:val="en-US"/>
              </w:rPr>
              <w:t>II</w:t>
            </w:r>
            <w:r w:rsidRPr="005B2198">
              <w:rPr>
                <w:rFonts w:ascii="Times New Roman" w:hAnsi="Times New Roman" w:cs="Times New Roman"/>
                <w:sz w:val="24"/>
                <w:szCs w:val="24"/>
              </w:rPr>
              <w:t xml:space="preserve"> степени</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25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15 - 25</w:t>
            </w:r>
          </w:p>
        </w:tc>
        <w:tc>
          <w:tcPr>
            <w:tcW w:w="365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 xml:space="preserve">Ожирение </w:t>
            </w:r>
            <w:r w:rsidRPr="005B2198">
              <w:rPr>
                <w:rFonts w:ascii="Times New Roman" w:hAnsi="Times New Roman" w:cs="Times New Roman"/>
                <w:sz w:val="24"/>
                <w:szCs w:val="24"/>
                <w:lang w:val="en-US"/>
              </w:rPr>
              <w:t>I</w:t>
            </w:r>
            <w:r w:rsidRPr="005B2198">
              <w:rPr>
                <w:rFonts w:ascii="Times New Roman" w:hAnsi="Times New Roman" w:cs="Times New Roman"/>
                <w:sz w:val="24"/>
                <w:szCs w:val="24"/>
              </w:rPr>
              <w:t xml:space="preserve"> степени</w:t>
            </w:r>
          </w:p>
        </w:tc>
      </w:tr>
      <w:tr w:rsidR="005B2198" w:rsidRPr="005B2198" w:rsidTr="005B2198">
        <w:tc>
          <w:tcPr>
            <w:tcW w:w="295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Достаточный вес</w:t>
            </w:r>
          </w:p>
        </w:tc>
        <w:tc>
          <w:tcPr>
            <w:tcW w:w="225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10</w:t>
            </w:r>
          </w:p>
        </w:tc>
        <w:tc>
          <w:tcPr>
            <w:tcW w:w="365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Допустимое</w:t>
            </w:r>
          </w:p>
        </w:tc>
      </w:tr>
      <w:tr w:rsidR="005B2198" w:rsidRPr="005B2198" w:rsidTr="005B2198">
        <w:tc>
          <w:tcPr>
            <w:tcW w:w="2950" w:type="dxa"/>
            <w:vMerge w:val="restart"/>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Дефицит веса</w:t>
            </w:r>
          </w:p>
        </w:tc>
        <w:tc>
          <w:tcPr>
            <w:tcW w:w="225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10 – 20</w:t>
            </w:r>
          </w:p>
        </w:tc>
        <w:tc>
          <w:tcPr>
            <w:tcW w:w="365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 xml:space="preserve">Гипотрофия </w:t>
            </w:r>
            <w:r w:rsidRPr="005B2198">
              <w:rPr>
                <w:rFonts w:ascii="Times New Roman" w:hAnsi="Times New Roman" w:cs="Times New Roman"/>
                <w:sz w:val="24"/>
                <w:szCs w:val="24"/>
                <w:lang w:val="en-US"/>
              </w:rPr>
              <w:t xml:space="preserve">III </w:t>
            </w:r>
            <w:r w:rsidRPr="005B2198">
              <w:rPr>
                <w:rFonts w:ascii="Times New Roman" w:hAnsi="Times New Roman" w:cs="Times New Roman"/>
                <w:sz w:val="24"/>
                <w:szCs w:val="24"/>
              </w:rPr>
              <w:t>степени</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25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20 – 30</w:t>
            </w:r>
          </w:p>
        </w:tc>
        <w:tc>
          <w:tcPr>
            <w:tcW w:w="365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 xml:space="preserve">Гипотрофия </w:t>
            </w:r>
            <w:r w:rsidRPr="005B2198">
              <w:rPr>
                <w:rFonts w:ascii="Times New Roman" w:hAnsi="Times New Roman" w:cs="Times New Roman"/>
                <w:sz w:val="24"/>
                <w:szCs w:val="24"/>
                <w:lang w:val="en-US"/>
              </w:rPr>
              <w:t xml:space="preserve">II </w:t>
            </w:r>
            <w:r w:rsidRPr="005B2198">
              <w:rPr>
                <w:rFonts w:ascii="Times New Roman" w:hAnsi="Times New Roman" w:cs="Times New Roman"/>
                <w:sz w:val="24"/>
                <w:szCs w:val="24"/>
              </w:rPr>
              <w:t>степени</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25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Более 30</w:t>
            </w:r>
          </w:p>
        </w:tc>
        <w:tc>
          <w:tcPr>
            <w:tcW w:w="365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 xml:space="preserve">Гипотрофия </w:t>
            </w:r>
            <w:r w:rsidRPr="005B2198">
              <w:rPr>
                <w:rFonts w:ascii="Times New Roman" w:hAnsi="Times New Roman" w:cs="Times New Roman"/>
                <w:sz w:val="24"/>
                <w:szCs w:val="24"/>
                <w:lang w:val="en-US"/>
              </w:rPr>
              <w:t xml:space="preserve">I </w:t>
            </w:r>
            <w:r w:rsidRPr="005B2198">
              <w:rPr>
                <w:rFonts w:ascii="Times New Roman" w:hAnsi="Times New Roman" w:cs="Times New Roman"/>
                <w:sz w:val="24"/>
                <w:szCs w:val="24"/>
              </w:rPr>
              <w:t>степени</w:t>
            </w:r>
          </w:p>
        </w:tc>
      </w:tr>
    </w:tbl>
    <w:p w:rsidR="005B2198" w:rsidRPr="005B2198" w:rsidRDefault="005B2198" w:rsidP="005B2198">
      <w:pPr>
        <w:spacing w:after="0" w:line="240" w:lineRule="auto"/>
        <w:ind w:left="720"/>
        <w:rPr>
          <w:rFonts w:ascii="Times New Roman" w:eastAsia="Times New Roman" w:hAnsi="Times New Roman" w:cs="Times New Roman"/>
          <w:sz w:val="24"/>
          <w:szCs w:val="24"/>
          <w:lang w:val="en-US"/>
        </w:rPr>
      </w:pPr>
    </w:p>
    <w:p w:rsidR="005B2198" w:rsidRPr="005B2198" w:rsidRDefault="005B2198" w:rsidP="005B2198">
      <w:pPr>
        <w:spacing w:after="0" w:line="240" w:lineRule="auto"/>
        <w:ind w:left="720"/>
        <w:rPr>
          <w:rFonts w:ascii="Times New Roman" w:hAnsi="Times New Roman" w:cs="Times New Roman"/>
          <w:i/>
          <w:sz w:val="24"/>
          <w:szCs w:val="24"/>
        </w:rPr>
      </w:pPr>
      <w:r w:rsidRPr="005B2198">
        <w:rPr>
          <w:rFonts w:ascii="Times New Roman" w:hAnsi="Times New Roman" w:cs="Times New Roman"/>
          <w:i/>
          <w:sz w:val="24"/>
          <w:szCs w:val="24"/>
        </w:rPr>
        <w:t>(Если реальный вес отличается от идеального в пределах 10% в обе стороны, это допустимое значение.)</w:t>
      </w:r>
    </w:p>
    <w:p w:rsidR="005B2198" w:rsidRPr="005B2198" w:rsidRDefault="005B2198" w:rsidP="005B2198">
      <w:pPr>
        <w:spacing w:after="0" w:line="240" w:lineRule="auto"/>
        <w:jc w:val="center"/>
        <w:rPr>
          <w:rFonts w:ascii="Times New Roman" w:hAnsi="Times New Roman" w:cs="Times New Roman"/>
          <w:b/>
          <w:sz w:val="24"/>
          <w:szCs w:val="24"/>
          <w:u w:val="single"/>
        </w:rPr>
      </w:pPr>
      <w:r w:rsidRPr="005B2198">
        <w:rPr>
          <w:rFonts w:ascii="Times New Roman" w:hAnsi="Times New Roman" w:cs="Times New Roman"/>
          <w:sz w:val="24"/>
          <w:szCs w:val="24"/>
          <w:u w:val="single"/>
        </w:rPr>
        <w:t xml:space="preserve"> </w:t>
      </w:r>
      <w:r w:rsidRPr="005B2198">
        <w:rPr>
          <w:rFonts w:ascii="Times New Roman" w:hAnsi="Times New Roman" w:cs="Times New Roman"/>
          <w:b/>
          <w:sz w:val="24"/>
          <w:szCs w:val="24"/>
          <w:u w:val="single"/>
        </w:rPr>
        <w:t>Индекс отношения окружности талии к окружности бедер</w:t>
      </w:r>
    </w:p>
    <w:p w:rsidR="005B2198" w:rsidRPr="005B2198" w:rsidRDefault="005B2198" w:rsidP="005B2198">
      <w:pPr>
        <w:spacing w:after="0" w:line="240" w:lineRule="auto"/>
        <w:jc w:val="center"/>
        <w:rPr>
          <w:rFonts w:ascii="Times New Roman" w:hAnsi="Times New Roman" w:cs="Times New Roman"/>
          <w:b/>
          <w:sz w:val="24"/>
          <w:szCs w:val="24"/>
        </w:rPr>
      </w:pPr>
      <w:r w:rsidRPr="005B2198">
        <w:rPr>
          <w:rFonts w:ascii="Times New Roman" w:hAnsi="Times New Roman" w:cs="Times New Roman"/>
          <w:b/>
          <w:sz w:val="24"/>
          <w:szCs w:val="24"/>
          <w:lang w:val="en-US"/>
        </w:rPr>
        <w:t>I</w:t>
      </w:r>
      <w:r w:rsidRPr="005B2198">
        <w:rPr>
          <w:rFonts w:ascii="Times New Roman" w:hAnsi="Times New Roman" w:cs="Times New Roman"/>
          <w:b/>
          <w:sz w:val="24"/>
          <w:szCs w:val="24"/>
        </w:rPr>
        <w:t>=ОТ:ОБ</w:t>
      </w: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 xml:space="preserve">Где </w:t>
      </w:r>
      <w:r w:rsidRPr="005B2198">
        <w:rPr>
          <w:rFonts w:ascii="Times New Roman" w:hAnsi="Times New Roman" w:cs="Times New Roman"/>
          <w:sz w:val="24"/>
          <w:szCs w:val="24"/>
          <w:lang w:val="en-US"/>
        </w:rPr>
        <w:t>I</w:t>
      </w:r>
      <w:r w:rsidRPr="005B2198">
        <w:rPr>
          <w:rFonts w:ascii="Times New Roman" w:hAnsi="Times New Roman" w:cs="Times New Roman"/>
          <w:sz w:val="24"/>
          <w:szCs w:val="24"/>
        </w:rPr>
        <w:t>- индекс отношения окружности талии к окружности бедер</w:t>
      </w: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ОТ- окружность талии</w:t>
      </w: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ОБ – окружность бедер</w:t>
      </w: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Для мужчин отношение больше 0,95, а для женщин – более 0,8 свидетельствует об абдоминальном ожирении.</w:t>
      </w:r>
    </w:p>
    <w:p w:rsidR="005B2198" w:rsidRPr="005B2198" w:rsidRDefault="005B2198" w:rsidP="00BE0BB6">
      <w:pPr>
        <w:pStyle w:val="ae"/>
        <w:ind w:left="1080"/>
        <w:jc w:val="both"/>
        <w:rPr>
          <w:b/>
          <w:color w:val="000000" w:themeColor="text1"/>
          <w:u w:val="single"/>
        </w:rPr>
      </w:pPr>
      <w:r w:rsidRPr="005B2198">
        <w:rPr>
          <w:b/>
          <w:color w:val="000000" w:themeColor="text1"/>
          <w:u w:val="single"/>
        </w:rPr>
        <w:t>Отношение обхвата талии к росту.</w:t>
      </w:r>
    </w:p>
    <w:p w:rsidR="005B2198" w:rsidRPr="005B2198" w:rsidRDefault="005B2198" w:rsidP="005B2198">
      <w:pPr>
        <w:pStyle w:val="ae"/>
        <w:ind w:left="-142" w:firstLine="862"/>
        <w:jc w:val="both"/>
        <w:rPr>
          <w:color w:val="000000" w:themeColor="text1"/>
        </w:rPr>
      </w:pPr>
      <w:r w:rsidRPr="005B2198">
        <w:rPr>
          <w:color w:val="000000" w:themeColor="text1"/>
        </w:rPr>
        <w:t>Индекс используется для оценки коронарных факторов риска у не тучных мужчин и женщин, особенно у профессиональных спортсменов, которые имеют в составе тела организма более высокий процент мышечной массы и низкий процент жировой массы.</w:t>
      </w:r>
    </w:p>
    <w:p w:rsidR="005B2198" w:rsidRPr="005B2198" w:rsidRDefault="005B2198" w:rsidP="005B2198">
      <w:pPr>
        <w:pStyle w:val="ae"/>
        <w:jc w:val="center"/>
        <w:rPr>
          <w:b/>
          <w:color w:val="000000" w:themeColor="text1"/>
        </w:rPr>
      </w:pPr>
      <w:r w:rsidRPr="005B2198">
        <w:rPr>
          <w:b/>
          <w:color w:val="000000" w:themeColor="text1"/>
          <w:lang w:val="en-US"/>
        </w:rPr>
        <w:t>I</w:t>
      </w:r>
      <w:r w:rsidRPr="005B2198">
        <w:rPr>
          <w:b/>
          <w:color w:val="000000" w:themeColor="text1"/>
        </w:rPr>
        <w:t>=</w:t>
      </w:r>
      <w:r w:rsidRPr="005B2198">
        <w:rPr>
          <w:b/>
          <w:color w:val="000000" w:themeColor="text1"/>
          <w:lang w:val="en-US"/>
        </w:rPr>
        <w:t>T</w:t>
      </w:r>
      <w:r w:rsidRPr="005B2198">
        <w:rPr>
          <w:b/>
          <w:color w:val="000000" w:themeColor="text1"/>
        </w:rPr>
        <w:t>/</w:t>
      </w:r>
      <w:r w:rsidRPr="005B2198">
        <w:rPr>
          <w:b/>
          <w:color w:val="000000" w:themeColor="text1"/>
          <w:lang w:val="en-US"/>
        </w:rPr>
        <w:t>L</w:t>
      </w:r>
      <w:r w:rsidRPr="005B2198">
        <w:rPr>
          <w:b/>
          <w:color w:val="000000" w:themeColor="text1"/>
        </w:rPr>
        <w:t>×100</w:t>
      </w:r>
    </w:p>
    <w:p w:rsidR="005B2198" w:rsidRPr="005B2198" w:rsidRDefault="005B2198" w:rsidP="005B2198">
      <w:pPr>
        <w:pStyle w:val="ae"/>
        <w:jc w:val="both"/>
        <w:rPr>
          <w:color w:val="000000" w:themeColor="text1"/>
        </w:rPr>
      </w:pPr>
      <w:r w:rsidRPr="005B2198">
        <w:rPr>
          <w:color w:val="000000" w:themeColor="text1"/>
        </w:rPr>
        <w:t xml:space="preserve">Где </w:t>
      </w:r>
      <w:r w:rsidRPr="005B2198">
        <w:rPr>
          <w:color w:val="000000" w:themeColor="text1"/>
          <w:lang w:val="en-US"/>
        </w:rPr>
        <w:t>T</w:t>
      </w:r>
      <w:r w:rsidRPr="005B2198">
        <w:rPr>
          <w:color w:val="000000" w:themeColor="text1"/>
        </w:rPr>
        <w:t xml:space="preserve"> – обхват талии (см)</w:t>
      </w:r>
    </w:p>
    <w:p w:rsidR="005B2198" w:rsidRPr="005B2198" w:rsidRDefault="005B2198" w:rsidP="005B2198">
      <w:pPr>
        <w:pStyle w:val="ae"/>
        <w:jc w:val="both"/>
        <w:rPr>
          <w:color w:val="000000" w:themeColor="text1"/>
        </w:rPr>
      </w:pPr>
      <w:r w:rsidRPr="005B2198">
        <w:rPr>
          <w:color w:val="000000" w:themeColor="text1"/>
        </w:rPr>
        <w:t xml:space="preserve">       </w:t>
      </w:r>
      <w:r w:rsidRPr="005B2198">
        <w:rPr>
          <w:color w:val="000000" w:themeColor="text1"/>
          <w:lang w:val="en-US"/>
        </w:rPr>
        <w:t>L</w:t>
      </w:r>
      <w:r w:rsidRPr="005B2198">
        <w:rPr>
          <w:color w:val="000000" w:themeColor="text1"/>
        </w:rPr>
        <w:t xml:space="preserve"> – длина тела (см)</w:t>
      </w:r>
    </w:p>
    <w:p w:rsidR="005B2198" w:rsidRPr="005B2198" w:rsidRDefault="005B2198" w:rsidP="005B2198">
      <w:pPr>
        <w:pStyle w:val="ae"/>
        <w:jc w:val="both"/>
        <w:rPr>
          <w:i/>
          <w:color w:val="000000" w:themeColor="text1"/>
        </w:rPr>
      </w:pPr>
      <w:r w:rsidRPr="005B2198">
        <w:rPr>
          <w:i/>
          <w:color w:val="000000" w:themeColor="text1"/>
        </w:rPr>
        <w:t>(Отношение обхвата талии к росту, равное 50% или более, указывает на повышенное количество брюшного жира в составе массы тела).</w:t>
      </w:r>
    </w:p>
    <w:p w:rsidR="005B2198" w:rsidRPr="005B2198" w:rsidRDefault="005B2198" w:rsidP="005B2198">
      <w:pPr>
        <w:spacing w:after="0" w:line="240" w:lineRule="auto"/>
        <w:ind w:left="720"/>
        <w:rPr>
          <w:rFonts w:ascii="Times New Roman" w:hAnsi="Times New Roman" w:cs="Times New Roman"/>
          <w:sz w:val="24"/>
          <w:szCs w:val="24"/>
          <w:u w:val="single"/>
        </w:rPr>
      </w:pPr>
    </w:p>
    <w:p w:rsidR="005B2198" w:rsidRPr="005B2198" w:rsidRDefault="005B2198" w:rsidP="005B2198">
      <w:pPr>
        <w:spacing w:after="0" w:line="240" w:lineRule="auto"/>
        <w:ind w:left="720"/>
        <w:rPr>
          <w:rFonts w:ascii="Times New Roman" w:hAnsi="Times New Roman" w:cs="Times New Roman"/>
          <w:b/>
          <w:sz w:val="24"/>
          <w:szCs w:val="24"/>
          <w:u w:val="single"/>
        </w:rPr>
      </w:pPr>
      <w:r w:rsidRPr="005B2198">
        <w:rPr>
          <w:rFonts w:ascii="Times New Roman" w:hAnsi="Times New Roman" w:cs="Times New Roman"/>
          <w:b/>
          <w:sz w:val="24"/>
          <w:szCs w:val="24"/>
          <w:u w:val="single"/>
        </w:rPr>
        <w:t>Абсолютная площадь поверхности тела (</w:t>
      </w:r>
      <w:r w:rsidRPr="005B2198">
        <w:rPr>
          <w:rFonts w:ascii="Times New Roman" w:hAnsi="Times New Roman" w:cs="Times New Roman"/>
          <w:b/>
          <w:sz w:val="24"/>
          <w:szCs w:val="24"/>
          <w:u w:val="single"/>
          <w:lang w:val="en-US"/>
        </w:rPr>
        <w:t>S</w:t>
      </w:r>
      <w:r w:rsidRPr="005B2198">
        <w:rPr>
          <w:rFonts w:ascii="Times New Roman" w:hAnsi="Times New Roman" w:cs="Times New Roman"/>
          <w:b/>
          <w:sz w:val="24"/>
          <w:szCs w:val="24"/>
          <w:u w:val="single"/>
        </w:rPr>
        <w:t>)</w:t>
      </w:r>
    </w:p>
    <w:p w:rsidR="005B2198" w:rsidRPr="005B2198" w:rsidRDefault="005B2198" w:rsidP="005B2198">
      <w:pPr>
        <w:spacing w:after="0" w:line="240" w:lineRule="auto"/>
        <w:ind w:left="720"/>
        <w:rPr>
          <w:rFonts w:ascii="Times New Roman" w:hAnsi="Times New Roman" w:cs="Times New Roman"/>
          <w:sz w:val="24"/>
          <w:szCs w:val="24"/>
        </w:rPr>
      </w:pPr>
      <w:r w:rsidRPr="005B2198">
        <w:rPr>
          <w:rFonts w:ascii="Times New Roman" w:hAnsi="Times New Roman" w:cs="Times New Roman"/>
          <w:sz w:val="24"/>
          <w:szCs w:val="24"/>
        </w:rPr>
        <w:t>Одним из важных показателей физического развития является площадь поверхности тела, которая рассчитывается по формуле:</w:t>
      </w:r>
    </w:p>
    <w:p w:rsidR="005B2198" w:rsidRPr="005B2198" w:rsidRDefault="005B2198" w:rsidP="005B2198">
      <w:pPr>
        <w:spacing w:after="0" w:line="240" w:lineRule="auto"/>
        <w:rPr>
          <w:rFonts w:ascii="Times New Roman" w:hAnsi="Times New Roman" w:cs="Times New Roman"/>
          <w:b/>
          <w:i/>
          <w:sz w:val="24"/>
          <w:szCs w:val="24"/>
        </w:rPr>
      </w:pPr>
      <w:r w:rsidRPr="005B2198">
        <w:rPr>
          <w:rFonts w:ascii="Times New Roman" w:hAnsi="Times New Roman" w:cs="Times New Roman"/>
          <w:b/>
          <w:sz w:val="24"/>
          <w:szCs w:val="24"/>
          <w:lang w:val="en-US"/>
        </w:rPr>
        <w:t>S</w:t>
      </w:r>
      <w:r w:rsidRPr="005B2198">
        <w:rPr>
          <w:rFonts w:ascii="Times New Roman" w:hAnsi="Times New Roman" w:cs="Times New Roman"/>
          <w:b/>
          <w:sz w:val="24"/>
          <w:szCs w:val="24"/>
        </w:rPr>
        <w:t xml:space="preserve"> = (</w:t>
      </w:r>
      <w:r w:rsidRPr="005B2198">
        <w:rPr>
          <w:rFonts w:ascii="Times New Roman" w:hAnsi="Times New Roman" w:cs="Times New Roman"/>
          <w:b/>
          <w:sz w:val="24"/>
          <w:szCs w:val="24"/>
          <w:lang w:val="en-US"/>
        </w:rPr>
        <w:t>L</w:t>
      </w:r>
      <w:r w:rsidRPr="005B2198">
        <w:rPr>
          <w:rFonts w:ascii="Times New Roman" w:hAnsi="Times New Roman" w:cs="Times New Roman"/>
          <w:b/>
          <w:sz w:val="24"/>
          <w:szCs w:val="24"/>
        </w:rPr>
        <w:t xml:space="preserve"> (см) + Р (кг)) : 100 – 0,6 = … (м</w:t>
      </w:r>
      <w:r w:rsidRPr="005B2198">
        <w:rPr>
          <w:rFonts w:ascii="Times New Roman" w:hAnsi="Times New Roman" w:cs="Times New Roman"/>
          <w:b/>
          <w:sz w:val="24"/>
          <w:szCs w:val="24"/>
          <w:vertAlign w:val="superscript"/>
        </w:rPr>
        <w:t>2</w:t>
      </w:r>
      <w:r w:rsidRPr="005B2198">
        <w:rPr>
          <w:rFonts w:ascii="Times New Roman" w:hAnsi="Times New Roman" w:cs="Times New Roman"/>
          <w:b/>
          <w:sz w:val="24"/>
          <w:szCs w:val="24"/>
        </w:rPr>
        <w:t>)</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rPr>
        <w:t xml:space="preserve">Где: </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lang w:val="en-US"/>
        </w:rPr>
        <w:t>S</w:t>
      </w:r>
      <w:r w:rsidRPr="005B2198">
        <w:rPr>
          <w:rFonts w:ascii="Times New Roman" w:hAnsi="Times New Roman" w:cs="Times New Roman"/>
          <w:sz w:val="24"/>
          <w:szCs w:val="24"/>
        </w:rPr>
        <w:t xml:space="preserve"> – площадь поверхности тела</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lang w:val="en-US"/>
        </w:rPr>
        <w:t>L</w:t>
      </w:r>
      <w:r w:rsidRPr="005B2198">
        <w:rPr>
          <w:rFonts w:ascii="Times New Roman" w:hAnsi="Times New Roman" w:cs="Times New Roman"/>
          <w:sz w:val="24"/>
          <w:szCs w:val="24"/>
        </w:rPr>
        <w:t xml:space="preserve"> – длина тела</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rPr>
        <w:t>Р – масса тела</w:t>
      </w:r>
    </w:p>
    <w:p w:rsidR="005B2198" w:rsidRPr="005B2198" w:rsidRDefault="005B2198" w:rsidP="005B2198">
      <w:pPr>
        <w:spacing w:after="0" w:line="240" w:lineRule="auto"/>
        <w:jc w:val="center"/>
        <w:rPr>
          <w:rFonts w:ascii="Times New Roman" w:hAnsi="Times New Roman" w:cs="Times New Roman"/>
          <w:b/>
          <w:sz w:val="24"/>
          <w:szCs w:val="24"/>
        </w:rPr>
      </w:pPr>
      <w:r w:rsidRPr="005B2198">
        <w:rPr>
          <w:rFonts w:ascii="Times New Roman" w:hAnsi="Times New Roman" w:cs="Times New Roman"/>
          <w:b/>
          <w:sz w:val="24"/>
          <w:szCs w:val="24"/>
        </w:rPr>
        <w:t>3.Оценка тотальных размеров тела</w:t>
      </w:r>
    </w:p>
    <w:tbl>
      <w:tblPr>
        <w:tblStyle w:val="af0"/>
        <w:tblW w:w="0" w:type="auto"/>
        <w:tblLook w:val="04A0" w:firstRow="1" w:lastRow="0" w:firstColumn="1" w:lastColumn="0" w:noHBand="0" w:noVBand="1"/>
      </w:tblPr>
      <w:tblGrid>
        <w:gridCol w:w="4644"/>
        <w:gridCol w:w="2410"/>
        <w:gridCol w:w="2517"/>
      </w:tblGrid>
      <w:tr w:rsidR="005B2198" w:rsidRPr="005B2198" w:rsidTr="005B2198">
        <w:tc>
          <w:tcPr>
            <w:tcW w:w="464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Показатель</w:t>
            </w:r>
          </w:p>
        </w:tc>
        <w:tc>
          <w:tcPr>
            <w:tcW w:w="241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Значение</w:t>
            </w:r>
          </w:p>
        </w:tc>
        <w:tc>
          <w:tcPr>
            <w:tcW w:w="251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Оценка</w:t>
            </w:r>
          </w:p>
        </w:tc>
      </w:tr>
      <w:tr w:rsidR="005B2198" w:rsidRPr="005B2198" w:rsidTr="005B2198">
        <w:tc>
          <w:tcPr>
            <w:tcW w:w="464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Длина тела (см)</w:t>
            </w:r>
          </w:p>
        </w:tc>
        <w:tc>
          <w:tcPr>
            <w:tcW w:w="2410"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r>
      <w:tr w:rsidR="005B2198" w:rsidRPr="005B2198" w:rsidTr="005B2198">
        <w:tc>
          <w:tcPr>
            <w:tcW w:w="464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Масса тела (кг)</w:t>
            </w:r>
          </w:p>
        </w:tc>
        <w:tc>
          <w:tcPr>
            <w:tcW w:w="2410"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r>
      <w:tr w:rsidR="005B2198" w:rsidRPr="005B2198" w:rsidTr="005B2198">
        <w:tc>
          <w:tcPr>
            <w:tcW w:w="464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Окружность талии (см)</w:t>
            </w:r>
          </w:p>
        </w:tc>
        <w:tc>
          <w:tcPr>
            <w:tcW w:w="2410"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r>
      <w:tr w:rsidR="005B2198" w:rsidRPr="005B2198" w:rsidTr="005B2198">
        <w:tc>
          <w:tcPr>
            <w:tcW w:w="464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Окружность бедер (см)</w:t>
            </w:r>
          </w:p>
        </w:tc>
        <w:tc>
          <w:tcPr>
            <w:tcW w:w="2410"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r>
      <w:tr w:rsidR="005B2198" w:rsidRPr="005B2198" w:rsidTr="005B2198">
        <w:tc>
          <w:tcPr>
            <w:tcW w:w="464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Весо-ростовой индекс</w:t>
            </w:r>
          </w:p>
        </w:tc>
        <w:tc>
          <w:tcPr>
            <w:tcW w:w="2410"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r>
      <w:tr w:rsidR="005B2198" w:rsidRPr="005B2198" w:rsidTr="005B2198">
        <w:tc>
          <w:tcPr>
            <w:tcW w:w="464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Росто-весовой индекс</w:t>
            </w:r>
          </w:p>
        </w:tc>
        <w:tc>
          <w:tcPr>
            <w:tcW w:w="2410"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r>
      <w:tr w:rsidR="005B2198" w:rsidRPr="005B2198" w:rsidTr="005B2198">
        <w:tc>
          <w:tcPr>
            <w:tcW w:w="464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Индекс массы тела (Кетле)</w:t>
            </w:r>
          </w:p>
        </w:tc>
        <w:tc>
          <w:tcPr>
            <w:tcW w:w="2410"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r>
      <w:tr w:rsidR="005B2198" w:rsidRPr="005B2198" w:rsidTr="005B2198">
        <w:tc>
          <w:tcPr>
            <w:tcW w:w="464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E0281">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Идеаль</w:t>
            </w:r>
            <w:r w:rsidR="005E0281">
              <w:rPr>
                <w:rFonts w:ascii="Times New Roman" w:hAnsi="Times New Roman" w:cs="Times New Roman"/>
                <w:b/>
                <w:sz w:val="24"/>
                <w:szCs w:val="24"/>
              </w:rPr>
              <w:t>ны</w:t>
            </w:r>
            <w:r w:rsidR="009D0717">
              <w:rPr>
                <w:rFonts w:ascii="Times New Roman" w:hAnsi="Times New Roman" w:cs="Times New Roman"/>
                <w:b/>
                <w:sz w:val="24"/>
                <w:szCs w:val="24"/>
              </w:rPr>
              <w:t xml:space="preserve">й вес по П. </w:t>
            </w:r>
            <w:r w:rsidRPr="005B2198">
              <w:rPr>
                <w:rFonts w:ascii="Times New Roman" w:hAnsi="Times New Roman" w:cs="Times New Roman"/>
                <w:b/>
                <w:sz w:val="24"/>
                <w:szCs w:val="24"/>
              </w:rPr>
              <w:t>Броку</w:t>
            </w:r>
          </w:p>
        </w:tc>
        <w:tc>
          <w:tcPr>
            <w:tcW w:w="2410"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r>
      <w:tr w:rsidR="005B2198" w:rsidRPr="005B2198" w:rsidTr="005B2198">
        <w:tc>
          <w:tcPr>
            <w:tcW w:w="464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Отклонение от идеального веса</w:t>
            </w:r>
          </w:p>
        </w:tc>
        <w:tc>
          <w:tcPr>
            <w:tcW w:w="2410"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r>
      <w:tr w:rsidR="005B2198" w:rsidRPr="005B2198" w:rsidTr="005B2198">
        <w:tc>
          <w:tcPr>
            <w:tcW w:w="464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Отношение окружности талии к окружности бедер</w:t>
            </w:r>
          </w:p>
        </w:tc>
        <w:tc>
          <w:tcPr>
            <w:tcW w:w="2410"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r>
      <w:tr w:rsidR="005B2198" w:rsidRPr="005B2198" w:rsidTr="005B2198">
        <w:tc>
          <w:tcPr>
            <w:tcW w:w="464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Отношение обхвата талии к росту</w:t>
            </w:r>
          </w:p>
        </w:tc>
        <w:tc>
          <w:tcPr>
            <w:tcW w:w="2410"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r>
      <w:tr w:rsidR="005B2198" w:rsidRPr="005B2198" w:rsidTr="005B2198">
        <w:tc>
          <w:tcPr>
            <w:tcW w:w="464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Аб</w:t>
            </w:r>
            <w:r w:rsidR="005E0281">
              <w:rPr>
                <w:rFonts w:ascii="Times New Roman" w:hAnsi="Times New Roman" w:cs="Times New Roman"/>
                <w:b/>
                <w:sz w:val="24"/>
                <w:szCs w:val="24"/>
              </w:rPr>
              <w:t>с</w:t>
            </w:r>
            <w:r w:rsidRPr="005B2198">
              <w:rPr>
                <w:rFonts w:ascii="Times New Roman" w:hAnsi="Times New Roman" w:cs="Times New Roman"/>
                <w:b/>
                <w:sz w:val="24"/>
                <w:szCs w:val="24"/>
              </w:rPr>
              <w:t>олютная площадь поверхности тела (м</w:t>
            </w:r>
            <w:r w:rsidRPr="005B2198">
              <w:rPr>
                <w:rFonts w:ascii="Times New Roman" w:hAnsi="Times New Roman" w:cs="Times New Roman"/>
                <w:b/>
                <w:sz w:val="24"/>
                <w:szCs w:val="24"/>
                <w:vertAlign w:val="superscript"/>
              </w:rPr>
              <w:t>2</w:t>
            </w:r>
            <w:r w:rsidRPr="005B2198">
              <w:rPr>
                <w:rFonts w:ascii="Times New Roman" w:hAnsi="Times New Roman" w:cs="Times New Roman"/>
                <w:b/>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r>
    </w:tbl>
    <w:p w:rsidR="005B2198" w:rsidRPr="005B2198" w:rsidRDefault="005B2198" w:rsidP="005B2198">
      <w:pPr>
        <w:spacing w:after="0" w:line="240" w:lineRule="auto"/>
        <w:jc w:val="center"/>
        <w:rPr>
          <w:rFonts w:ascii="Times New Roman" w:eastAsia="Times New Roman" w:hAnsi="Times New Roman" w:cs="Times New Roman"/>
          <w:b/>
          <w:sz w:val="24"/>
          <w:szCs w:val="24"/>
        </w:rPr>
      </w:pPr>
    </w:p>
    <w:p w:rsidR="005B2198" w:rsidRPr="00BE0BB6" w:rsidRDefault="005B2198" w:rsidP="00BE0BB6">
      <w:pPr>
        <w:shd w:val="clear" w:color="auto" w:fill="FFFFFF"/>
        <w:rPr>
          <w:rFonts w:ascii="Times New Roman" w:hAnsi="Times New Roman" w:cs="Times New Roman"/>
          <w:b/>
          <w:color w:val="000000"/>
          <w:spacing w:val="-1"/>
          <w:sz w:val="28"/>
          <w:szCs w:val="28"/>
          <w:u w:val="single"/>
        </w:rPr>
      </w:pPr>
      <w:r w:rsidRPr="00BE0BB6">
        <w:rPr>
          <w:rFonts w:ascii="Times New Roman" w:hAnsi="Times New Roman" w:cs="Times New Roman"/>
          <w:b/>
          <w:color w:val="000000"/>
          <w:spacing w:val="-1"/>
          <w:sz w:val="28"/>
          <w:szCs w:val="28"/>
          <w:u w:val="single"/>
        </w:rPr>
        <w:t>3. Определить содержание жирового компонента масс</w:t>
      </w:r>
      <w:r w:rsidR="0063510A" w:rsidRPr="00BE0BB6">
        <w:rPr>
          <w:rFonts w:ascii="Times New Roman" w:hAnsi="Times New Roman" w:cs="Times New Roman"/>
          <w:b/>
          <w:color w:val="000000"/>
          <w:spacing w:val="-1"/>
          <w:sz w:val="28"/>
          <w:szCs w:val="28"/>
          <w:u w:val="single"/>
        </w:rPr>
        <w:t xml:space="preserve">ы </w:t>
      </w:r>
      <w:r w:rsidRPr="00BE0BB6">
        <w:rPr>
          <w:rFonts w:ascii="Times New Roman" w:hAnsi="Times New Roman" w:cs="Times New Roman"/>
          <w:b/>
          <w:color w:val="000000"/>
          <w:spacing w:val="-1"/>
          <w:sz w:val="28"/>
          <w:szCs w:val="28"/>
          <w:u w:val="single"/>
        </w:rPr>
        <w:t xml:space="preserve"> тела.</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rPr>
        <w:t>1. С помощью калипера измерить кожно-жировые складки.</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rPr>
        <w:t>2. Рассчитать по формулам содержание жирового компонента массы тела.</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rPr>
        <w:t>3. Провести сравнительный анализ с данными литературы по содержанию жирового компонента у спортсменов избранного вида спорта</w:t>
      </w:r>
    </w:p>
    <w:p w:rsidR="005B2198" w:rsidRPr="00F2075B" w:rsidRDefault="005B2198" w:rsidP="00F2075B">
      <w:pPr>
        <w:spacing w:after="0" w:line="240" w:lineRule="auto"/>
        <w:jc w:val="center"/>
        <w:rPr>
          <w:rFonts w:ascii="Times New Roman" w:hAnsi="Times New Roman" w:cs="Times New Roman"/>
          <w:b/>
          <w:sz w:val="24"/>
          <w:szCs w:val="24"/>
        </w:rPr>
      </w:pPr>
      <w:r w:rsidRPr="00F2075B">
        <w:rPr>
          <w:rFonts w:ascii="Times New Roman" w:hAnsi="Times New Roman" w:cs="Times New Roman"/>
          <w:b/>
          <w:sz w:val="24"/>
          <w:szCs w:val="24"/>
        </w:rPr>
        <w:t>1. Измерение кожно-жировых складок</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rPr>
        <w:lastRenderedPageBreak/>
        <w:t>Измерить кожно-жировые складки на плече спереди и сзади, предплечье, на бедре вверху и внизу, на голени, на спине и животе, на передней брюшной стенке, на груди (у мужчин)</w:t>
      </w:r>
    </w:p>
    <w:p w:rsidR="00F2075B" w:rsidRPr="00F2075B" w:rsidRDefault="005B2198" w:rsidP="00F2075B">
      <w:pPr>
        <w:spacing w:after="0" w:line="240" w:lineRule="auto"/>
        <w:jc w:val="center"/>
        <w:rPr>
          <w:rFonts w:ascii="Times New Roman" w:hAnsi="Times New Roman" w:cs="Times New Roman"/>
          <w:b/>
          <w:sz w:val="24"/>
          <w:szCs w:val="24"/>
        </w:rPr>
      </w:pPr>
      <w:r w:rsidRPr="00F2075B">
        <w:rPr>
          <w:rFonts w:ascii="Times New Roman" w:hAnsi="Times New Roman" w:cs="Times New Roman"/>
          <w:b/>
          <w:sz w:val="24"/>
          <w:szCs w:val="24"/>
        </w:rPr>
        <w:t xml:space="preserve">2. </w:t>
      </w:r>
      <w:r w:rsidR="00F2075B" w:rsidRPr="00F2075B">
        <w:rPr>
          <w:rFonts w:ascii="Times New Roman" w:hAnsi="Times New Roman" w:cs="Times New Roman"/>
          <w:b/>
          <w:sz w:val="24"/>
          <w:szCs w:val="24"/>
        </w:rPr>
        <w:t>Содержание жирового ком</w:t>
      </w:r>
      <w:r w:rsidR="009D0717">
        <w:rPr>
          <w:rFonts w:ascii="Times New Roman" w:hAnsi="Times New Roman" w:cs="Times New Roman"/>
          <w:b/>
          <w:sz w:val="24"/>
          <w:szCs w:val="24"/>
        </w:rPr>
        <w:t>по</w:t>
      </w:r>
      <w:r w:rsidR="00F2075B" w:rsidRPr="00F2075B">
        <w:rPr>
          <w:rFonts w:ascii="Times New Roman" w:hAnsi="Times New Roman" w:cs="Times New Roman"/>
          <w:b/>
          <w:sz w:val="24"/>
          <w:szCs w:val="24"/>
        </w:rPr>
        <w:t>нента массы тела</w:t>
      </w:r>
    </w:p>
    <w:p w:rsidR="005B2198" w:rsidRPr="00F2075B" w:rsidRDefault="005B2198" w:rsidP="005B2198">
      <w:pPr>
        <w:spacing w:after="0" w:line="240" w:lineRule="auto"/>
        <w:rPr>
          <w:rFonts w:ascii="Times New Roman" w:hAnsi="Times New Roman" w:cs="Times New Roman"/>
          <w:b/>
          <w:sz w:val="24"/>
          <w:szCs w:val="24"/>
          <w:u w:val="single"/>
        </w:rPr>
      </w:pPr>
      <w:r w:rsidRPr="00F2075B">
        <w:rPr>
          <w:rFonts w:ascii="Times New Roman" w:hAnsi="Times New Roman" w:cs="Times New Roman"/>
          <w:b/>
          <w:sz w:val="24"/>
          <w:szCs w:val="24"/>
          <w:u w:val="single"/>
        </w:rPr>
        <w:t>Вычисление абсолютной жировой массы (кг).</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rPr>
        <w:t>Абсолютное количество жира:</w:t>
      </w:r>
    </w:p>
    <w:p w:rsidR="005B2198" w:rsidRPr="005B2198" w:rsidRDefault="005B2198" w:rsidP="005B2198">
      <w:pPr>
        <w:spacing w:after="0" w:line="240" w:lineRule="auto"/>
        <w:jc w:val="center"/>
        <w:rPr>
          <w:rFonts w:ascii="Times New Roman" w:hAnsi="Times New Roman" w:cs="Times New Roman"/>
          <w:b/>
          <w:sz w:val="24"/>
          <w:szCs w:val="24"/>
        </w:rPr>
      </w:pPr>
      <w:r w:rsidRPr="005B2198">
        <w:rPr>
          <w:rFonts w:ascii="Times New Roman" w:hAnsi="Times New Roman" w:cs="Times New Roman"/>
          <w:b/>
          <w:sz w:val="24"/>
          <w:szCs w:val="24"/>
          <w:lang w:val="en-US"/>
        </w:rPr>
        <w:t>D</w:t>
      </w:r>
      <w:r w:rsidRPr="005B2198">
        <w:rPr>
          <w:rFonts w:ascii="Times New Roman" w:hAnsi="Times New Roman" w:cs="Times New Roman"/>
          <w:b/>
          <w:sz w:val="24"/>
          <w:szCs w:val="24"/>
        </w:rPr>
        <w:t xml:space="preserve"> = </w:t>
      </w:r>
      <w:r w:rsidRPr="005B2198">
        <w:rPr>
          <w:rFonts w:ascii="Times New Roman" w:hAnsi="Times New Roman" w:cs="Times New Roman"/>
          <w:b/>
          <w:sz w:val="24"/>
          <w:szCs w:val="24"/>
          <w:lang w:val="en-US"/>
        </w:rPr>
        <w:t>k</w:t>
      </w:r>
      <w:r w:rsidRPr="005B2198">
        <w:rPr>
          <w:rFonts w:ascii="Times New Roman" w:hAnsi="Times New Roman" w:cs="Times New Roman"/>
          <w:b/>
          <w:sz w:val="24"/>
          <w:szCs w:val="24"/>
        </w:rPr>
        <w:t>×</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rPr>
        <w:t>×</w:t>
      </w:r>
      <w:r w:rsidRPr="005B2198">
        <w:rPr>
          <w:rFonts w:ascii="Times New Roman" w:hAnsi="Times New Roman" w:cs="Times New Roman"/>
          <w:b/>
          <w:sz w:val="24"/>
          <w:szCs w:val="24"/>
          <w:lang w:val="en-US"/>
        </w:rPr>
        <w:t>S</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lang w:val="en-US"/>
        </w:rPr>
        <w:t>D</w:t>
      </w:r>
      <w:r w:rsidRPr="005B2198">
        <w:rPr>
          <w:rFonts w:ascii="Times New Roman" w:hAnsi="Times New Roman" w:cs="Times New Roman"/>
          <w:sz w:val="24"/>
          <w:szCs w:val="24"/>
        </w:rPr>
        <w:t xml:space="preserve"> – общее количество жира (кг)</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lang w:val="en-US"/>
        </w:rPr>
        <w:t>k</w:t>
      </w:r>
      <w:r w:rsidRPr="005B2198">
        <w:rPr>
          <w:rFonts w:ascii="Times New Roman" w:hAnsi="Times New Roman" w:cs="Times New Roman"/>
          <w:sz w:val="24"/>
          <w:szCs w:val="24"/>
        </w:rPr>
        <w:t xml:space="preserve"> – коэффициент равный 1,3</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lang w:val="en-US"/>
        </w:rPr>
        <w:t>d</w:t>
      </w:r>
      <w:r w:rsidRPr="005B2198">
        <w:rPr>
          <w:rFonts w:ascii="Times New Roman" w:hAnsi="Times New Roman" w:cs="Times New Roman"/>
          <w:sz w:val="24"/>
          <w:szCs w:val="24"/>
        </w:rPr>
        <w:t xml:space="preserve"> – средняя толщина кожно-жировых складок (мм)</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lang w:val="en-US"/>
        </w:rPr>
        <w:t>S</w:t>
      </w:r>
      <w:r w:rsidRPr="005B2198">
        <w:rPr>
          <w:rFonts w:ascii="Times New Roman" w:hAnsi="Times New Roman" w:cs="Times New Roman"/>
          <w:sz w:val="24"/>
          <w:szCs w:val="24"/>
        </w:rPr>
        <w:t xml:space="preserve"> – площадь поверхности тела (м</w:t>
      </w:r>
      <w:r w:rsidRPr="005B2198">
        <w:rPr>
          <w:rFonts w:ascii="Times New Roman" w:hAnsi="Times New Roman" w:cs="Times New Roman"/>
          <w:sz w:val="24"/>
          <w:szCs w:val="24"/>
          <w:vertAlign w:val="superscript"/>
        </w:rPr>
        <w:t>2</w:t>
      </w:r>
      <w:r w:rsidRPr="005B2198">
        <w:rPr>
          <w:rFonts w:ascii="Times New Roman" w:hAnsi="Times New Roman" w:cs="Times New Roman"/>
          <w:sz w:val="24"/>
          <w:szCs w:val="24"/>
        </w:rPr>
        <w:t>)</w:t>
      </w:r>
    </w:p>
    <w:p w:rsidR="005B2198" w:rsidRPr="005B2198" w:rsidRDefault="005B2198" w:rsidP="005B2198">
      <w:pPr>
        <w:spacing w:after="0" w:line="240" w:lineRule="auto"/>
        <w:rPr>
          <w:rFonts w:ascii="Times New Roman" w:hAnsi="Times New Roman" w:cs="Times New Roman"/>
          <w:b/>
          <w:sz w:val="24"/>
          <w:szCs w:val="24"/>
        </w:rPr>
      </w:pPr>
      <w:r w:rsidRPr="005B2198">
        <w:rPr>
          <w:rFonts w:ascii="Times New Roman" w:hAnsi="Times New Roman" w:cs="Times New Roman"/>
          <w:sz w:val="24"/>
          <w:szCs w:val="24"/>
        </w:rPr>
        <w:t xml:space="preserve">Для мужчин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rPr>
        <w:t xml:space="preserve"> =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1+</w:t>
      </w:r>
      <w:r w:rsidRPr="005B2198">
        <w:rPr>
          <w:rFonts w:ascii="Times New Roman" w:hAnsi="Times New Roman" w:cs="Times New Roman"/>
          <w:b/>
          <w:sz w:val="24"/>
          <w:szCs w:val="24"/>
        </w:rPr>
        <w:t xml:space="preserve">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2+</w:t>
      </w:r>
      <w:r w:rsidRPr="005B2198">
        <w:rPr>
          <w:rFonts w:ascii="Times New Roman" w:hAnsi="Times New Roman" w:cs="Times New Roman"/>
          <w:b/>
          <w:sz w:val="24"/>
          <w:szCs w:val="24"/>
        </w:rPr>
        <w:t xml:space="preserve">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3+</w:t>
      </w:r>
      <w:r w:rsidRPr="005B2198">
        <w:rPr>
          <w:rFonts w:ascii="Times New Roman" w:hAnsi="Times New Roman" w:cs="Times New Roman"/>
          <w:b/>
          <w:sz w:val="24"/>
          <w:szCs w:val="24"/>
        </w:rPr>
        <w:t xml:space="preserve">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4+</w:t>
      </w:r>
      <w:r w:rsidRPr="005B2198">
        <w:rPr>
          <w:rFonts w:ascii="Times New Roman" w:hAnsi="Times New Roman" w:cs="Times New Roman"/>
          <w:b/>
          <w:sz w:val="24"/>
          <w:szCs w:val="24"/>
        </w:rPr>
        <w:t xml:space="preserve">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5+</w:t>
      </w:r>
      <w:r w:rsidRPr="005B2198">
        <w:rPr>
          <w:rFonts w:ascii="Times New Roman" w:hAnsi="Times New Roman" w:cs="Times New Roman"/>
          <w:b/>
          <w:sz w:val="24"/>
          <w:szCs w:val="24"/>
        </w:rPr>
        <w:t xml:space="preserve">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6+</w:t>
      </w:r>
      <w:r w:rsidRPr="005B2198">
        <w:rPr>
          <w:rFonts w:ascii="Times New Roman" w:hAnsi="Times New Roman" w:cs="Times New Roman"/>
          <w:b/>
          <w:sz w:val="24"/>
          <w:szCs w:val="24"/>
        </w:rPr>
        <w:t xml:space="preserve">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7+</w:t>
      </w:r>
      <w:r w:rsidRPr="005B2198">
        <w:rPr>
          <w:rFonts w:ascii="Times New Roman" w:hAnsi="Times New Roman" w:cs="Times New Roman"/>
          <w:b/>
          <w:sz w:val="24"/>
          <w:szCs w:val="24"/>
        </w:rPr>
        <w:t xml:space="preserve">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8</w:t>
      </w:r>
      <w:r w:rsidRPr="005B2198">
        <w:rPr>
          <w:rFonts w:ascii="Times New Roman" w:hAnsi="Times New Roman" w:cs="Times New Roman"/>
          <w:b/>
          <w:sz w:val="24"/>
          <w:szCs w:val="24"/>
        </w:rPr>
        <w:t>) : 16</w:t>
      </w:r>
    </w:p>
    <w:p w:rsidR="005B2198" w:rsidRPr="005B2198" w:rsidRDefault="005B2198" w:rsidP="005B2198">
      <w:pPr>
        <w:spacing w:after="0" w:line="240" w:lineRule="auto"/>
        <w:rPr>
          <w:rFonts w:ascii="Times New Roman" w:hAnsi="Times New Roman" w:cs="Times New Roman"/>
          <w:b/>
          <w:sz w:val="24"/>
          <w:szCs w:val="24"/>
        </w:rPr>
      </w:pPr>
      <w:r w:rsidRPr="005B2198">
        <w:rPr>
          <w:rFonts w:ascii="Times New Roman" w:hAnsi="Times New Roman" w:cs="Times New Roman"/>
          <w:sz w:val="24"/>
          <w:szCs w:val="24"/>
        </w:rPr>
        <w:t xml:space="preserve">Для женщин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rPr>
        <w:t xml:space="preserve"> =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1+</w:t>
      </w:r>
      <w:r w:rsidRPr="005B2198">
        <w:rPr>
          <w:rFonts w:ascii="Times New Roman" w:hAnsi="Times New Roman" w:cs="Times New Roman"/>
          <w:b/>
          <w:sz w:val="24"/>
          <w:szCs w:val="24"/>
        </w:rPr>
        <w:t xml:space="preserve">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2+</w:t>
      </w:r>
      <w:r w:rsidRPr="005B2198">
        <w:rPr>
          <w:rFonts w:ascii="Times New Roman" w:hAnsi="Times New Roman" w:cs="Times New Roman"/>
          <w:b/>
          <w:sz w:val="24"/>
          <w:szCs w:val="24"/>
        </w:rPr>
        <w:t xml:space="preserve">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3+</w:t>
      </w:r>
      <w:r w:rsidRPr="005B2198">
        <w:rPr>
          <w:rFonts w:ascii="Times New Roman" w:hAnsi="Times New Roman" w:cs="Times New Roman"/>
          <w:b/>
          <w:sz w:val="24"/>
          <w:szCs w:val="24"/>
        </w:rPr>
        <w:t xml:space="preserve">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4+</w:t>
      </w:r>
      <w:r w:rsidRPr="005B2198">
        <w:rPr>
          <w:rFonts w:ascii="Times New Roman" w:hAnsi="Times New Roman" w:cs="Times New Roman"/>
          <w:b/>
          <w:sz w:val="24"/>
          <w:szCs w:val="24"/>
        </w:rPr>
        <w:t xml:space="preserve">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5+</w:t>
      </w:r>
      <w:r w:rsidRPr="005B2198">
        <w:rPr>
          <w:rFonts w:ascii="Times New Roman" w:hAnsi="Times New Roman" w:cs="Times New Roman"/>
          <w:b/>
          <w:sz w:val="24"/>
          <w:szCs w:val="24"/>
        </w:rPr>
        <w:t xml:space="preserve">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6+</w:t>
      </w:r>
      <w:r w:rsidRPr="005B2198">
        <w:rPr>
          <w:rFonts w:ascii="Times New Roman" w:hAnsi="Times New Roman" w:cs="Times New Roman"/>
          <w:b/>
          <w:sz w:val="24"/>
          <w:szCs w:val="24"/>
        </w:rPr>
        <w:t xml:space="preserve">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7</w:t>
      </w:r>
      <w:r w:rsidRPr="005B2198">
        <w:rPr>
          <w:rFonts w:ascii="Times New Roman" w:hAnsi="Times New Roman" w:cs="Times New Roman"/>
          <w:b/>
          <w:sz w:val="24"/>
          <w:szCs w:val="24"/>
        </w:rPr>
        <w:t>) : 14</w:t>
      </w:r>
    </w:p>
    <w:p w:rsidR="005B2198" w:rsidRPr="005B2198" w:rsidRDefault="005B2198" w:rsidP="005B2198">
      <w:pPr>
        <w:spacing w:after="0" w:line="240" w:lineRule="auto"/>
        <w:rPr>
          <w:rFonts w:ascii="Times New Roman" w:hAnsi="Times New Roman" w:cs="Times New Roman"/>
          <w:i/>
          <w:sz w:val="24"/>
          <w:szCs w:val="24"/>
        </w:rPr>
      </w:pPr>
      <w:r w:rsidRPr="005B2198">
        <w:rPr>
          <w:rFonts w:ascii="Times New Roman" w:hAnsi="Times New Roman" w:cs="Times New Roman"/>
          <w:i/>
          <w:sz w:val="24"/>
          <w:szCs w:val="24"/>
        </w:rPr>
        <w:t xml:space="preserve">Например: </w:t>
      </w:r>
      <w:r w:rsidRPr="005B2198">
        <w:rPr>
          <w:rFonts w:ascii="Times New Roman" w:hAnsi="Times New Roman" w:cs="Times New Roman"/>
          <w:i/>
          <w:sz w:val="24"/>
          <w:szCs w:val="24"/>
          <w:lang w:val="en-US"/>
        </w:rPr>
        <w:t>D</w:t>
      </w:r>
      <w:r w:rsidRPr="005B2198">
        <w:rPr>
          <w:rFonts w:ascii="Times New Roman" w:hAnsi="Times New Roman" w:cs="Times New Roman"/>
          <w:i/>
          <w:sz w:val="24"/>
          <w:szCs w:val="24"/>
        </w:rPr>
        <w:t>=1.3 × ( 5+8+4+12+10+14+20):14 ×1,65 = 11,2 (кг)(женщины)</w:t>
      </w:r>
    </w:p>
    <w:p w:rsidR="005B2198" w:rsidRPr="005B2198" w:rsidRDefault="005B2198" w:rsidP="005B2198">
      <w:pPr>
        <w:spacing w:after="0" w:line="240" w:lineRule="auto"/>
        <w:rPr>
          <w:rFonts w:ascii="Times New Roman" w:hAnsi="Times New Roman" w:cs="Times New Roman"/>
          <w:i/>
          <w:sz w:val="24"/>
          <w:szCs w:val="24"/>
        </w:rPr>
      </w:pPr>
    </w:p>
    <w:p w:rsidR="005B2198" w:rsidRPr="005B2198" w:rsidRDefault="005B2198" w:rsidP="005B2198">
      <w:pPr>
        <w:spacing w:after="0" w:line="240" w:lineRule="auto"/>
        <w:rPr>
          <w:rFonts w:ascii="Times New Roman" w:hAnsi="Times New Roman" w:cs="Times New Roman"/>
          <w:b/>
          <w:sz w:val="24"/>
          <w:szCs w:val="24"/>
          <w:u w:val="single"/>
        </w:rPr>
      </w:pPr>
      <w:r w:rsidRPr="005B2198">
        <w:rPr>
          <w:rFonts w:ascii="Times New Roman" w:hAnsi="Times New Roman" w:cs="Times New Roman"/>
          <w:b/>
          <w:sz w:val="24"/>
          <w:szCs w:val="24"/>
          <w:u w:val="single"/>
        </w:rPr>
        <w:t>Вычисление относительной жировой массы (%)</w:t>
      </w:r>
    </w:p>
    <w:p w:rsidR="005B2198" w:rsidRPr="005B2198" w:rsidRDefault="005B2198" w:rsidP="005B2198">
      <w:pPr>
        <w:spacing w:after="0" w:line="240" w:lineRule="auto"/>
        <w:rPr>
          <w:rFonts w:ascii="Times New Roman" w:hAnsi="Times New Roman" w:cs="Times New Roman"/>
          <w:b/>
          <w:sz w:val="24"/>
          <w:szCs w:val="24"/>
        </w:rPr>
      </w:pPr>
    </w:p>
    <w:p w:rsidR="005B2198" w:rsidRPr="005B2198" w:rsidRDefault="005B2198" w:rsidP="005B2198">
      <w:pPr>
        <w:spacing w:after="0" w:line="240" w:lineRule="auto"/>
        <w:rPr>
          <w:rFonts w:ascii="Times New Roman" w:hAnsi="Times New Roman" w:cs="Times New Roman"/>
          <w:b/>
          <w:sz w:val="24"/>
          <w:szCs w:val="24"/>
        </w:rPr>
      </w:pP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отн.</w:t>
      </w:r>
      <w:r w:rsidRPr="005B2198">
        <w:rPr>
          <w:rFonts w:ascii="Times New Roman" w:hAnsi="Times New Roman" w:cs="Times New Roman"/>
          <w:b/>
          <w:sz w:val="24"/>
          <w:szCs w:val="24"/>
        </w:rPr>
        <w:t>=</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абс (</w:t>
      </w:r>
      <w:r w:rsidRPr="005B2198">
        <w:rPr>
          <w:rFonts w:ascii="Times New Roman" w:hAnsi="Times New Roman" w:cs="Times New Roman"/>
          <w:b/>
          <w:sz w:val="24"/>
          <w:szCs w:val="24"/>
          <w:vertAlign w:val="subscript"/>
          <w:lang w:val="en-US"/>
        </w:rPr>
        <w:t>ru</w:t>
      </w:r>
      <w:r w:rsidRPr="005B2198">
        <w:rPr>
          <w:rFonts w:ascii="Times New Roman" w:hAnsi="Times New Roman" w:cs="Times New Roman"/>
          <w:b/>
          <w:sz w:val="24"/>
          <w:szCs w:val="24"/>
          <w:vertAlign w:val="subscript"/>
        </w:rPr>
        <w:t xml:space="preserve">) </w:t>
      </w:r>
      <w:r w:rsidRPr="005B2198">
        <w:rPr>
          <w:rFonts w:ascii="Times New Roman" w:hAnsi="Times New Roman" w:cs="Times New Roman"/>
          <w:b/>
          <w:sz w:val="24"/>
          <w:szCs w:val="24"/>
        </w:rPr>
        <w:t xml:space="preserve">: Р (кг) ×100 </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rPr>
        <w:t>Где Р – масса тела (кг)</w:t>
      </w:r>
    </w:p>
    <w:p w:rsidR="005B2198" w:rsidRPr="005B2198" w:rsidRDefault="005B2198" w:rsidP="005B2198">
      <w:pPr>
        <w:spacing w:after="0" w:line="240" w:lineRule="auto"/>
        <w:rPr>
          <w:rFonts w:ascii="Times New Roman" w:hAnsi="Times New Roman" w:cs="Times New Roman"/>
          <w:i/>
          <w:sz w:val="24"/>
          <w:szCs w:val="24"/>
        </w:rPr>
      </w:pPr>
      <w:r w:rsidRPr="005B2198">
        <w:rPr>
          <w:rFonts w:ascii="Times New Roman" w:hAnsi="Times New Roman" w:cs="Times New Roman"/>
          <w:i/>
          <w:sz w:val="24"/>
          <w:szCs w:val="24"/>
        </w:rPr>
        <w:t xml:space="preserve">Например </w:t>
      </w:r>
      <w:r w:rsidRPr="005B2198">
        <w:rPr>
          <w:rFonts w:ascii="Times New Roman" w:hAnsi="Times New Roman" w:cs="Times New Roman"/>
          <w:i/>
          <w:sz w:val="24"/>
          <w:szCs w:val="24"/>
          <w:lang w:val="en-US"/>
        </w:rPr>
        <w:t>D</w:t>
      </w:r>
      <w:r w:rsidRPr="005B2198">
        <w:rPr>
          <w:rFonts w:ascii="Times New Roman" w:hAnsi="Times New Roman" w:cs="Times New Roman"/>
          <w:i/>
          <w:sz w:val="24"/>
          <w:szCs w:val="24"/>
          <w:vertAlign w:val="subscript"/>
        </w:rPr>
        <w:t>отн</w:t>
      </w:r>
      <w:r w:rsidRPr="005B2198">
        <w:rPr>
          <w:rFonts w:ascii="Times New Roman" w:hAnsi="Times New Roman" w:cs="Times New Roman"/>
          <w:i/>
          <w:sz w:val="24"/>
          <w:szCs w:val="24"/>
        </w:rPr>
        <w:t xml:space="preserve"> = 11,2 : 65 ×100 =17,2% (женщина с массой тела 65 кг)</w:t>
      </w:r>
    </w:p>
    <w:p w:rsidR="005B2198" w:rsidRPr="005B2198" w:rsidRDefault="005B2198" w:rsidP="005B2198">
      <w:pPr>
        <w:spacing w:after="0" w:line="240" w:lineRule="auto"/>
        <w:rPr>
          <w:rFonts w:ascii="Times New Roman" w:hAnsi="Times New Roman" w:cs="Times New Roman"/>
          <w:i/>
          <w:sz w:val="24"/>
          <w:szCs w:val="24"/>
        </w:rPr>
      </w:pP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Средние показатели жирового компонента для “условного” мужчины (масса тела –70кг,  длина тела – 170 см) и  “у</w:t>
      </w:r>
      <w:r w:rsidRPr="005B2198">
        <w:rPr>
          <w:rFonts w:ascii="Times New Roman" w:hAnsi="Times New Roman" w:cs="Times New Roman"/>
          <w:sz w:val="24"/>
          <w:szCs w:val="24"/>
          <w:lang w:val="en-US"/>
        </w:rPr>
        <w:t>c</w:t>
      </w:r>
      <w:r w:rsidRPr="005B2198">
        <w:rPr>
          <w:rFonts w:ascii="Times New Roman" w:hAnsi="Times New Roman" w:cs="Times New Roman"/>
          <w:sz w:val="24"/>
          <w:szCs w:val="24"/>
        </w:rPr>
        <w:t>ловной” женщины  (масса тела – 58 кг,  длина тела – 160 см)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2305"/>
        <w:gridCol w:w="2977"/>
      </w:tblGrid>
      <w:tr w:rsidR="005B2198" w:rsidRPr="005B2198" w:rsidTr="005B2198">
        <w:tc>
          <w:tcPr>
            <w:tcW w:w="3190"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30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Мужчины</w:t>
            </w:r>
          </w:p>
        </w:tc>
        <w:tc>
          <w:tcPr>
            <w:tcW w:w="297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Женщины</w:t>
            </w:r>
          </w:p>
        </w:tc>
      </w:tr>
      <w:tr w:rsidR="005B2198" w:rsidRPr="005B2198" w:rsidTr="005B2198">
        <w:tc>
          <w:tcPr>
            <w:tcW w:w="319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Жировая масса  (абс)</w:t>
            </w:r>
          </w:p>
        </w:tc>
        <w:tc>
          <w:tcPr>
            <w:tcW w:w="230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12 кг</w:t>
            </w:r>
          </w:p>
        </w:tc>
        <w:tc>
          <w:tcPr>
            <w:tcW w:w="297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15 кг</w:t>
            </w:r>
          </w:p>
        </w:tc>
      </w:tr>
      <w:tr w:rsidR="005B2198" w:rsidRPr="005B2198" w:rsidTr="005B2198">
        <w:tc>
          <w:tcPr>
            <w:tcW w:w="319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Жировая масса  (отн.)</w:t>
            </w:r>
          </w:p>
        </w:tc>
        <w:tc>
          <w:tcPr>
            <w:tcW w:w="230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12%</w:t>
            </w:r>
          </w:p>
        </w:tc>
        <w:tc>
          <w:tcPr>
            <w:tcW w:w="297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18%</w:t>
            </w:r>
          </w:p>
        </w:tc>
      </w:tr>
    </w:tbl>
    <w:p w:rsidR="005B2198" w:rsidRPr="005B2198" w:rsidRDefault="005B2198" w:rsidP="005B2198">
      <w:pPr>
        <w:spacing w:after="0" w:line="240" w:lineRule="auto"/>
        <w:rPr>
          <w:rFonts w:ascii="Times New Roman" w:eastAsia="Times New Roman" w:hAnsi="Times New Roman" w:cs="Times New Roman"/>
          <w:i/>
          <w:sz w:val="24"/>
          <w:szCs w:val="24"/>
        </w:rPr>
      </w:pPr>
    </w:p>
    <w:p w:rsidR="005B2198" w:rsidRPr="005B2198" w:rsidRDefault="005B2198" w:rsidP="005B2198">
      <w:pPr>
        <w:spacing w:after="0" w:line="240" w:lineRule="auto"/>
        <w:jc w:val="both"/>
        <w:rPr>
          <w:rFonts w:ascii="Times New Roman" w:hAnsi="Times New Roman" w:cs="Times New Roman"/>
          <w:b/>
          <w:sz w:val="24"/>
          <w:szCs w:val="24"/>
          <w:u w:val="single"/>
        </w:rPr>
      </w:pPr>
      <w:r w:rsidRPr="005B2198">
        <w:rPr>
          <w:rFonts w:ascii="Times New Roman" w:hAnsi="Times New Roman" w:cs="Times New Roman"/>
          <w:b/>
          <w:sz w:val="24"/>
          <w:szCs w:val="24"/>
          <w:u w:val="single"/>
        </w:rPr>
        <w:t>Вычисление процента жировой ткани по сумме кожно-жировых складок</w:t>
      </w:r>
    </w:p>
    <w:p w:rsidR="005B2198" w:rsidRPr="005B2198" w:rsidRDefault="005B2198" w:rsidP="005B2198">
      <w:pPr>
        <w:spacing w:after="0" w:line="240" w:lineRule="auto"/>
        <w:jc w:val="both"/>
        <w:rPr>
          <w:rFonts w:ascii="Times New Roman" w:hAnsi="Times New Roman" w:cs="Times New Roman"/>
          <w:b/>
          <w:sz w:val="24"/>
          <w:szCs w:val="24"/>
        </w:rPr>
      </w:pPr>
      <w:r w:rsidRPr="005B2198">
        <w:rPr>
          <w:rFonts w:ascii="Times New Roman" w:hAnsi="Times New Roman" w:cs="Times New Roman"/>
          <w:sz w:val="24"/>
          <w:szCs w:val="24"/>
        </w:rPr>
        <w:t xml:space="preserve">У мужчин показатель определяется по сумме 6 складок: на спине, на груди, на передней брюшной стенке, около пупка, на задней стороне плеча, на бедре.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2 +</w:t>
      </w:r>
      <w:r w:rsidRPr="005B2198">
        <w:rPr>
          <w:rFonts w:ascii="Times New Roman" w:hAnsi="Times New Roman" w:cs="Times New Roman"/>
          <w:b/>
          <w:sz w:val="24"/>
          <w:szCs w:val="24"/>
        </w:rPr>
        <w:t xml:space="preserve">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4+</w:t>
      </w:r>
      <w:r w:rsidRPr="005B2198">
        <w:rPr>
          <w:rFonts w:ascii="Times New Roman" w:hAnsi="Times New Roman" w:cs="Times New Roman"/>
          <w:b/>
          <w:sz w:val="24"/>
          <w:szCs w:val="24"/>
        </w:rPr>
        <w:t xml:space="preserve">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6 +</w:t>
      </w:r>
      <w:r w:rsidRPr="005B2198">
        <w:rPr>
          <w:rFonts w:ascii="Times New Roman" w:hAnsi="Times New Roman" w:cs="Times New Roman"/>
          <w:b/>
          <w:sz w:val="24"/>
          <w:szCs w:val="24"/>
        </w:rPr>
        <w:t xml:space="preserve">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7 +</w:t>
      </w:r>
      <w:r w:rsidRPr="005B2198">
        <w:rPr>
          <w:rFonts w:ascii="Times New Roman" w:hAnsi="Times New Roman" w:cs="Times New Roman"/>
          <w:b/>
          <w:sz w:val="24"/>
          <w:szCs w:val="24"/>
        </w:rPr>
        <w:t xml:space="preserve">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 xml:space="preserve">8 +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 xml:space="preserve">10 </w:t>
      </w:r>
    </w:p>
    <w:p w:rsidR="005B2198" w:rsidRPr="005B2198" w:rsidRDefault="005B2198" w:rsidP="005B2198">
      <w:pPr>
        <w:spacing w:after="0" w:line="240" w:lineRule="auto"/>
        <w:jc w:val="center"/>
        <w:rPr>
          <w:rFonts w:ascii="Times New Roman" w:hAnsi="Times New Roman" w:cs="Times New Roman"/>
          <w:b/>
          <w:sz w:val="24"/>
          <w:szCs w:val="24"/>
        </w:rPr>
      </w:pPr>
      <w:r w:rsidRPr="005B2198">
        <w:rPr>
          <w:rFonts w:ascii="Times New Roman" w:hAnsi="Times New Roman" w:cs="Times New Roman"/>
          <w:b/>
          <w:sz w:val="24"/>
          <w:szCs w:val="24"/>
        </w:rPr>
        <w:t>Определение процента жира по сумме 6 складок у мужчин</w:t>
      </w:r>
    </w:p>
    <w:tbl>
      <w:tblPr>
        <w:tblW w:w="0" w:type="auto"/>
        <w:tblLook w:val="04A0" w:firstRow="1" w:lastRow="0" w:firstColumn="1" w:lastColumn="0" w:noHBand="0" w:noVBand="1"/>
      </w:tblPr>
      <w:tblGrid>
        <w:gridCol w:w="1097"/>
        <w:gridCol w:w="925"/>
        <w:gridCol w:w="924"/>
        <w:gridCol w:w="924"/>
        <w:gridCol w:w="924"/>
        <w:gridCol w:w="925"/>
        <w:gridCol w:w="932"/>
        <w:gridCol w:w="925"/>
        <w:gridCol w:w="925"/>
        <w:gridCol w:w="1070"/>
      </w:tblGrid>
      <w:tr w:rsidR="005B2198" w:rsidRPr="005B2198" w:rsidTr="005B2198">
        <w:tc>
          <w:tcPr>
            <w:tcW w:w="1096" w:type="dxa"/>
            <w:vMerge w:val="restart"/>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Сумма складок</w:t>
            </w:r>
          </w:p>
        </w:tc>
        <w:tc>
          <w:tcPr>
            <w:tcW w:w="8475" w:type="dxa"/>
            <w:gridSpan w:val="9"/>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Возраст, лет</w:t>
            </w:r>
          </w:p>
        </w:tc>
      </w:tr>
      <w:tr w:rsidR="005B2198" w:rsidRPr="005B2198" w:rsidTr="005B2198">
        <w:tc>
          <w:tcPr>
            <w:tcW w:w="0" w:type="auto"/>
            <w:vMerge/>
            <w:vAlign w:val="center"/>
            <w:hideMark/>
          </w:tcPr>
          <w:p w:rsidR="005B2198" w:rsidRPr="005B2198" w:rsidRDefault="005B2198" w:rsidP="005B2198">
            <w:pPr>
              <w:spacing w:after="0" w:line="240" w:lineRule="auto"/>
              <w:rPr>
                <w:rFonts w:ascii="Times New Roman" w:eastAsia="Times New Roman" w:hAnsi="Times New Roman" w:cs="Times New Roman"/>
                <w:b/>
                <w:sz w:val="24"/>
                <w:szCs w:val="24"/>
              </w:rPr>
            </w:pPr>
          </w:p>
        </w:tc>
        <w:tc>
          <w:tcPr>
            <w:tcW w:w="941" w:type="dxa"/>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До 22</w:t>
            </w:r>
          </w:p>
        </w:tc>
        <w:tc>
          <w:tcPr>
            <w:tcW w:w="941" w:type="dxa"/>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23-27</w:t>
            </w:r>
          </w:p>
        </w:tc>
        <w:tc>
          <w:tcPr>
            <w:tcW w:w="941" w:type="dxa"/>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28-32</w:t>
            </w:r>
          </w:p>
        </w:tc>
        <w:tc>
          <w:tcPr>
            <w:tcW w:w="941" w:type="dxa"/>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33-37</w:t>
            </w:r>
          </w:p>
        </w:tc>
        <w:tc>
          <w:tcPr>
            <w:tcW w:w="942" w:type="dxa"/>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38-42</w:t>
            </w:r>
          </w:p>
        </w:tc>
        <w:tc>
          <w:tcPr>
            <w:tcW w:w="942" w:type="dxa"/>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43-47</w:t>
            </w:r>
          </w:p>
        </w:tc>
        <w:tc>
          <w:tcPr>
            <w:tcW w:w="942" w:type="dxa"/>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48-52</w:t>
            </w:r>
          </w:p>
        </w:tc>
        <w:tc>
          <w:tcPr>
            <w:tcW w:w="942" w:type="dxa"/>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53-57</w:t>
            </w:r>
          </w:p>
        </w:tc>
        <w:tc>
          <w:tcPr>
            <w:tcW w:w="943" w:type="dxa"/>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Старше 58</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8-10</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1,3</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1,8</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2,3</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2,9</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3,4</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3,9</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4,5</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5,0</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5,5</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11-13</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2,2</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2,8</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3,3</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3,9</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4,4</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4,9</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5,6</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6,0</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6,5</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14-16</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3,2</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3,8</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4,3</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4,8</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5,4</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5,9</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6,4</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7,0</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7,5</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17-19</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4,2</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4,7</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5,3</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5,8</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6,3</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6,9</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7,4</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8,0</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8,5</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20-22</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5,1</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5,7</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6,2</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6,8</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7,3</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7,9</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8,4</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8,9</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9,5</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23-25</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6,1</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6,6</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7,2</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7,7</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8,3</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8,8</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9,4</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9,9</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10,5</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26-28</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7,0</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7,6</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8,1</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8,7</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9,2</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9,8</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10,3</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10,9</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11,4</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29-31</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8,0</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8,5</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9,1</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9,6</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10,2</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10,7</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11,3</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11,8</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12,4</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32-34</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8,9</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9,4</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10,0</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10,5</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11,1</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11,6</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12,2</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12,8</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13,3</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35-37</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9,8</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10,4</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10,9</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11,5</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12,0</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12,6</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13,1</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13,7</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14,3</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38-40</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10,7</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11,3</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11,8</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12,4</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12,9</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13,5</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14,1</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14,6</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15,2</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41-43</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11,6</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12,2</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12,7</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13,3</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13,8</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14,4</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15,0</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15,5</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16,1</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44-46</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12,5</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13,1</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13,6</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14,2</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14,7</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15,3</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15,9</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16,4</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17,0</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47-49</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13,4</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13,9</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14,5</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15,1</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15,6</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16,2</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16,8</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17,3</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17,9</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50-52</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14,3</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14,8</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15,4</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15,9</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16,5</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17,1</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17,6</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18,2</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18,8</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53-55</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15,1</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15,7</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16,2</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16,8</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17,4</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17,9</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18,5</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19,1</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19,7</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56-58</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16,0</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16,5</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17,1</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17,7</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18,2</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18,8</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19,4</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20,0</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20,5</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59-61</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16,9</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17,4</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17,9</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18,5</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19,1</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19,7</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20,2</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20,8</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21,4</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62-64</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17,6</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18,2</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18,8</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19,4</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19,9</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20,5</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21,1</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21,7</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22,2</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lastRenderedPageBreak/>
              <w:t>65-67</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18,5</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19,0</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19,6</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20,2</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20,8</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21,3</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21,9</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22,5</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23,1</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68-70</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19,3</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19,9</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20,4</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21,0</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21,6</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22,2</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22,7</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23,3</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23,9</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71-73</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20,1</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20,7</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21,2</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21,8</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22,4</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23,0</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23,6</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24,1</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24,7</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74-76</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20,9</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21,5</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22,0</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22,6</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23,2</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23,8</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24,4</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25,0</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25,5</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77-79</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21,7</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22,2</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22,8</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23,4</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24,0</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24,6</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25,2</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25,8</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26,3</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80-82</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22,4</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23,0</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23,6</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24,2</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24,8</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25,4</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25,9</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26,5</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27,1</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83-85</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23,2</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23,8</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24,4</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25,0</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25,5</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26,1</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26,7</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27,3</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27,9</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86-88</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24,0</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24,5</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25,1</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25,7</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26,3</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26,9</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27,5</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28,1</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28,7</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89-91</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24,7</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25,3</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25,9</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25,5</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27,1</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27,6</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28,2</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28,8</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29,4</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92-94</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25,4</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26,0</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26,6</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27,2</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27,8</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28,4</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29,0</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29,6</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30,2</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95-97</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26,1</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26,7</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27,3</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27,9</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28,5</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29,1</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29,7</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30,3</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30,9</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98-100</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26,9</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27,4</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28,0</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28,6</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29,2</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29,89</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30,4</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31,0</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31,6</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101-103</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27,5</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28,1</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28,7</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29,3</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29,9</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30,5</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31,1</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31,7</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32,3</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104-106</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28,2</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28,8</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29,4</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30,0</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30,6</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31,2</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31,8</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32,4</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33,0</w:t>
            </w:r>
          </w:p>
        </w:tc>
      </w:tr>
      <w:tr w:rsidR="005B2198" w:rsidRPr="005B2198" w:rsidTr="005B2198">
        <w:tc>
          <w:tcPr>
            <w:tcW w:w="109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107-109</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28,9</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29,5</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30,1</w:t>
            </w:r>
          </w:p>
        </w:tc>
        <w:tc>
          <w:tcPr>
            <w:tcW w:w="941"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30,7</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31,3</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31,9</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32,5</w:t>
            </w:r>
          </w:p>
        </w:tc>
        <w:tc>
          <w:tcPr>
            <w:tcW w:w="942"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33,1</w:t>
            </w:r>
          </w:p>
        </w:tc>
        <w:tc>
          <w:tcPr>
            <w:tcW w:w="943"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33,7</w:t>
            </w:r>
          </w:p>
        </w:tc>
      </w:tr>
    </w:tbl>
    <w:p w:rsidR="005B2198" w:rsidRPr="005B2198" w:rsidRDefault="005B2198" w:rsidP="005B2198">
      <w:pPr>
        <w:spacing w:after="0" w:line="240" w:lineRule="auto"/>
        <w:rPr>
          <w:rFonts w:ascii="Times New Roman" w:eastAsia="Times New Roman" w:hAnsi="Times New Roman" w:cs="Times New Roman"/>
          <w:b/>
          <w:sz w:val="24"/>
          <w:szCs w:val="24"/>
        </w:rPr>
      </w:pPr>
    </w:p>
    <w:p w:rsidR="005B2198" w:rsidRPr="005B2198" w:rsidRDefault="005B2198" w:rsidP="005B2198">
      <w:pPr>
        <w:spacing w:after="0" w:line="240" w:lineRule="auto"/>
        <w:rPr>
          <w:rFonts w:ascii="Times New Roman" w:hAnsi="Times New Roman" w:cs="Times New Roman"/>
          <w:b/>
          <w:sz w:val="24"/>
          <w:szCs w:val="24"/>
        </w:rPr>
      </w:pPr>
      <w:r w:rsidRPr="005B2198">
        <w:rPr>
          <w:rFonts w:ascii="Times New Roman" w:hAnsi="Times New Roman" w:cs="Times New Roman"/>
          <w:b/>
          <w:sz w:val="24"/>
          <w:szCs w:val="24"/>
        </w:rPr>
        <w:t>Вычисление процента жировой ткани по сумме кожно-жировых складок</w:t>
      </w: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 xml:space="preserve">У женщин показатель определяется по сумме 5 складок: на спине, на передней брюшной стенке, около пупка, на задней стороне плеча, на бедре.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2 +</w:t>
      </w:r>
      <w:r w:rsidRPr="005B2198">
        <w:rPr>
          <w:rFonts w:ascii="Times New Roman" w:hAnsi="Times New Roman" w:cs="Times New Roman"/>
          <w:b/>
          <w:sz w:val="24"/>
          <w:szCs w:val="24"/>
        </w:rPr>
        <w:t xml:space="preserve">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4+</w:t>
      </w:r>
      <w:r w:rsidRPr="005B2198">
        <w:rPr>
          <w:rFonts w:ascii="Times New Roman" w:hAnsi="Times New Roman" w:cs="Times New Roman"/>
          <w:b/>
          <w:sz w:val="24"/>
          <w:szCs w:val="24"/>
        </w:rPr>
        <w:t xml:space="preserve">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6 +</w:t>
      </w:r>
      <w:r w:rsidRPr="005B2198">
        <w:rPr>
          <w:rFonts w:ascii="Times New Roman" w:hAnsi="Times New Roman" w:cs="Times New Roman"/>
          <w:b/>
          <w:sz w:val="24"/>
          <w:szCs w:val="24"/>
        </w:rPr>
        <w:t xml:space="preserve">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 xml:space="preserve">7  +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10</w:t>
      </w:r>
    </w:p>
    <w:p w:rsidR="005B2198" w:rsidRPr="005B2198" w:rsidRDefault="005B2198" w:rsidP="005B2198">
      <w:pPr>
        <w:spacing w:after="0" w:line="240" w:lineRule="auto"/>
        <w:jc w:val="center"/>
        <w:rPr>
          <w:rFonts w:ascii="Times New Roman" w:hAnsi="Times New Roman" w:cs="Times New Roman"/>
          <w:b/>
          <w:sz w:val="24"/>
          <w:szCs w:val="24"/>
        </w:rPr>
      </w:pPr>
      <w:r w:rsidRPr="005B2198">
        <w:rPr>
          <w:rFonts w:ascii="Times New Roman" w:hAnsi="Times New Roman" w:cs="Times New Roman"/>
          <w:b/>
          <w:sz w:val="24"/>
          <w:szCs w:val="24"/>
        </w:rPr>
        <w:t>Определение процента жира по сумме 5 складок у женщин</w:t>
      </w:r>
    </w:p>
    <w:tbl>
      <w:tblPr>
        <w:tblW w:w="0" w:type="auto"/>
        <w:jc w:val="center"/>
        <w:tblLook w:val="04A0" w:firstRow="1" w:lastRow="0" w:firstColumn="1" w:lastColumn="0" w:noHBand="0" w:noVBand="1"/>
      </w:tblPr>
      <w:tblGrid>
        <w:gridCol w:w="1097"/>
        <w:gridCol w:w="925"/>
        <w:gridCol w:w="925"/>
        <w:gridCol w:w="925"/>
        <w:gridCol w:w="925"/>
        <w:gridCol w:w="926"/>
        <w:gridCol w:w="926"/>
        <w:gridCol w:w="926"/>
        <w:gridCol w:w="926"/>
        <w:gridCol w:w="1070"/>
      </w:tblGrid>
      <w:tr w:rsidR="005B2198" w:rsidRPr="005B2198" w:rsidTr="005B2198">
        <w:trPr>
          <w:jc w:val="center"/>
        </w:trPr>
        <w:tc>
          <w:tcPr>
            <w:tcW w:w="1097" w:type="dxa"/>
            <w:vMerge w:val="restart"/>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Сумма складок</w:t>
            </w:r>
          </w:p>
        </w:tc>
        <w:tc>
          <w:tcPr>
            <w:tcW w:w="8474" w:type="dxa"/>
            <w:gridSpan w:val="9"/>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Возраст, лет</w:t>
            </w:r>
          </w:p>
        </w:tc>
      </w:tr>
      <w:tr w:rsidR="005B2198" w:rsidRPr="005B2198" w:rsidTr="005B2198">
        <w:trPr>
          <w:jc w:val="center"/>
        </w:trPr>
        <w:tc>
          <w:tcPr>
            <w:tcW w:w="0" w:type="auto"/>
            <w:vMerge/>
            <w:vAlign w:val="center"/>
            <w:hideMark/>
          </w:tcPr>
          <w:p w:rsidR="005B2198" w:rsidRPr="005B2198" w:rsidRDefault="005B2198" w:rsidP="005B2198">
            <w:pPr>
              <w:spacing w:after="0" w:line="240" w:lineRule="auto"/>
              <w:rPr>
                <w:rFonts w:ascii="Times New Roman" w:eastAsia="Times New Roman" w:hAnsi="Times New Roman" w:cs="Times New Roman"/>
                <w:b/>
                <w:sz w:val="24"/>
                <w:szCs w:val="24"/>
              </w:rPr>
            </w:pPr>
          </w:p>
        </w:tc>
        <w:tc>
          <w:tcPr>
            <w:tcW w:w="925" w:type="dxa"/>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До 22</w:t>
            </w:r>
          </w:p>
        </w:tc>
        <w:tc>
          <w:tcPr>
            <w:tcW w:w="925" w:type="dxa"/>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23-27</w:t>
            </w:r>
          </w:p>
        </w:tc>
        <w:tc>
          <w:tcPr>
            <w:tcW w:w="925" w:type="dxa"/>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28-32</w:t>
            </w:r>
          </w:p>
        </w:tc>
        <w:tc>
          <w:tcPr>
            <w:tcW w:w="925" w:type="dxa"/>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33-37</w:t>
            </w:r>
          </w:p>
        </w:tc>
        <w:tc>
          <w:tcPr>
            <w:tcW w:w="926" w:type="dxa"/>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38-42</w:t>
            </w:r>
          </w:p>
        </w:tc>
        <w:tc>
          <w:tcPr>
            <w:tcW w:w="926" w:type="dxa"/>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43-47</w:t>
            </w:r>
          </w:p>
        </w:tc>
        <w:tc>
          <w:tcPr>
            <w:tcW w:w="926" w:type="dxa"/>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48-52</w:t>
            </w:r>
          </w:p>
        </w:tc>
        <w:tc>
          <w:tcPr>
            <w:tcW w:w="926" w:type="dxa"/>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53-57</w:t>
            </w:r>
          </w:p>
        </w:tc>
        <w:tc>
          <w:tcPr>
            <w:tcW w:w="1070" w:type="dxa"/>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Старше 58</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23-25</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9,7</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9,9</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10,4</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10,4</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10,7</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10,9</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11,2</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11,4</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11,7</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26-28</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11,0</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11,2</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11,7</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11,7</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12,0</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12,3</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12,5</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12,7</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13,0</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29-31</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12,3</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12,5</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13,0</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13,0</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13,3</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13,5</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13,8</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14,0</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14,3</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32-34</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13,6</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13,8</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14,3</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14,3</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14,6</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14,8</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15,0</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15,3</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15,5</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35-37</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14,8</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15,0</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15,5</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15,5</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15,8</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16,0</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16,3</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16,5</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16,8</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38-40</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16,0</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16,3</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16,7</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16,7</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17,0</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17,2</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17,5</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17,7</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18,0</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41-43</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17,2</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17,4</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17,9</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17,9</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18,2</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18,4</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18,7</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18,9</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19,2</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44-46</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18,3</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18,6</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19,1</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19,1</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19,3</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19,6</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19,8</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20,1</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20,3</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47-49</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19,5</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19,7</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20,2</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20,2</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20,2</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20,7</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21,0</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21,2</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21,5</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50-52</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20,6</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20,8</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21,3</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21,3</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21,6</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21,8</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2,1</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22,3</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22,6</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53-55</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21,7</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21,9</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22,4</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22,4</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22,6</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22,9</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23,1</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23,4</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23,6</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56-58</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22,7</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23,0</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23,4</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23,4</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23,7</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23,9</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24,2</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24,4</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24,7</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59-61</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23,7</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24,0</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24,5</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24,5</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24,7</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25,0</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25,2</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25,5</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25,7</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62-64</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24,7</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25,0</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25,5</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25,5</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25,7</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26,0</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26,7</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26,4</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26,7</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65-67</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25,7</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25,9</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26,4</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26,4</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26,7</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26,9</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27,2</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27,4</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27,7</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68-70</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26,6</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26,9</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27,4</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27,4</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27,6</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27,9</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28,1</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28,4</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28,6</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71-73</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27,5</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27,8</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28,3</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28,3</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28,5</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28,8</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29,0</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29,3</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29,5</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74-76</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28,4</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28,7</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29,2</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29,2</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29,4</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29,7</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29,9</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30,2</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30,4</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77-79</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29,3</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29,5</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30,0</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30,0</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30,3</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30,5</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30,8</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31,0</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31,3</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80-82</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30,1</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30,4</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30,9</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30,9</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31,1</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31,4</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31,6</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31,9</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32,1</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83-85</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30,9</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31,2</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31,7</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31,7</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31,9</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32,2</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32,4</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32,7</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32,9</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86-88</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31,7</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32,0</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32,5</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32,5</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32,7</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32,9</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33,2</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33,4</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33,7</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89-91</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32,5</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32,7</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33,2</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33,2</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33,5</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33,7</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33,9</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34,2</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34,4</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92-94</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33,2</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33,4</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33,9</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33,9</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34,2</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34,4</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34,7</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34,9</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35,2</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95-97</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33,9</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34,1</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34,6</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34,6</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34,9</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35,1</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35,4</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35,6</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35,9</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98-100</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34,6</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34,8</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35,3</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35,3</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35,5</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35,8</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36,0</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36,2</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36,5</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101-103</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35,3</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35,4</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35,9</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35,9</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36,2</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36,4</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36,7</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36,9</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37,2</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104-106</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35,8</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36,1</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36,3</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36,3</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36,8</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37,1</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37,3</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37,5</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37,8</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107-109</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36,4</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36,7</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37,1</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37,1</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37,4</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37,6</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37,9</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38,1</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38,4</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lastRenderedPageBreak/>
              <w:t>110-112</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37,0</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37,2</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37,7</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37,7</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38,0</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38,2</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38,5</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38,7</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38,9</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113-115</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37,5</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37,8</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38,2</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38,2</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38,5</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38,7</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39,0</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39,2</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39,5</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116-118</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38,0</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38,3</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38,8</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38,8</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39,0</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39,3</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39,5</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39,7</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40,0</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119-121</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38,5</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38,7</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39,2</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39,2</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39,5</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39,7</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40,0</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40,2</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40,5</w:t>
            </w:r>
          </w:p>
        </w:tc>
      </w:tr>
      <w:tr w:rsidR="005B2198" w:rsidRPr="005B2198" w:rsidTr="005B2198">
        <w:trPr>
          <w:jc w:val="center"/>
        </w:trPr>
        <w:tc>
          <w:tcPr>
            <w:tcW w:w="1097"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122-124</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39,0</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39,2</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39,7</w:t>
            </w:r>
          </w:p>
        </w:tc>
        <w:tc>
          <w:tcPr>
            <w:tcW w:w="925"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39,7</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39,9</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40,2</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40,4</w:t>
            </w:r>
          </w:p>
        </w:tc>
        <w:tc>
          <w:tcPr>
            <w:tcW w:w="926"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40,7</w:t>
            </w:r>
          </w:p>
        </w:tc>
        <w:tc>
          <w:tcPr>
            <w:tcW w:w="1070" w:type="dxa"/>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40,9</w:t>
            </w:r>
          </w:p>
        </w:tc>
      </w:tr>
    </w:tbl>
    <w:p w:rsidR="005B2198" w:rsidRPr="005B2198" w:rsidRDefault="005B2198" w:rsidP="005B2198">
      <w:pPr>
        <w:spacing w:after="0" w:line="240" w:lineRule="auto"/>
        <w:rPr>
          <w:rFonts w:ascii="Times New Roman" w:eastAsia="Times New Roman" w:hAnsi="Times New Roman" w:cs="Times New Roman"/>
          <w:sz w:val="24"/>
          <w:szCs w:val="24"/>
        </w:rPr>
      </w:pPr>
    </w:p>
    <w:p w:rsidR="005B2198" w:rsidRPr="00F2075B" w:rsidRDefault="00F2075B" w:rsidP="00F207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005B2198" w:rsidRPr="00F2075B">
        <w:rPr>
          <w:rFonts w:ascii="Times New Roman" w:hAnsi="Times New Roman" w:cs="Times New Roman"/>
          <w:b/>
          <w:sz w:val="24"/>
          <w:szCs w:val="24"/>
        </w:rPr>
        <w:t>. Оценка показателей жировой массы.</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rPr>
        <w:t>Провести оценку жирового компонента массы тела и сравнить полученные результаты с показателями высококвалифицированных спортсменов.</w:t>
      </w:r>
    </w:p>
    <w:tbl>
      <w:tblPr>
        <w:tblStyle w:val="af0"/>
        <w:tblW w:w="0" w:type="auto"/>
        <w:tblLook w:val="04A0" w:firstRow="1" w:lastRow="0" w:firstColumn="1" w:lastColumn="0" w:noHBand="0" w:noVBand="1"/>
      </w:tblPr>
      <w:tblGrid>
        <w:gridCol w:w="3510"/>
        <w:gridCol w:w="1275"/>
        <w:gridCol w:w="3545"/>
        <w:gridCol w:w="1241"/>
      </w:tblGrid>
      <w:tr w:rsidR="005B2198" w:rsidRPr="005B2198" w:rsidTr="005B2198">
        <w:tc>
          <w:tcPr>
            <w:tcW w:w="9571" w:type="dxa"/>
            <w:gridSpan w:val="4"/>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Показатели КЖС</w:t>
            </w:r>
          </w:p>
        </w:tc>
      </w:tr>
      <w:tr w:rsidR="005B2198" w:rsidRPr="005B2198" w:rsidTr="005B2198">
        <w:tc>
          <w:tcPr>
            <w:tcW w:w="351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КЖС плеча спереди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1</w:t>
            </w:r>
            <w:r w:rsidRPr="005B2198">
              <w:rPr>
                <w:rFonts w:ascii="Times New Roman" w:hAnsi="Times New Roman" w:cs="Times New Roman"/>
                <w:b/>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u w:val="single"/>
              </w:rPr>
            </w:pPr>
          </w:p>
        </w:tc>
        <w:tc>
          <w:tcPr>
            <w:tcW w:w="35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КЖС на спине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6</w:t>
            </w:r>
            <w:r w:rsidRPr="005B2198">
              <w:rPr>
                <w:rFonts w:ascii="Times New Roman" w:hAnsi="Times New Roman" w:cs="Times New Roman"/>
                <w:b/>
                <w:sz w:val="24"/>
                <w:szCs w:val="24"/>
              </w:rPr>
              <w:t>)</w:t>
            </w:r>
          </w:p>
        </w:tc>
        <w:tc>
          <w:tcPr>
            <w:tcW w:w="1241"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u w:val="single"/>
              </w:rPr>
            </w:pPr>
          </w:p>
        </w:tc>
      </w:tr>
      <w:tr w:rsidR="005B2198" w:rsidRPr="005B2198" w:rsidTr="005B2198">
        <w:tc>
          <w:tcPr>
            <w:tcW w:w="351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vertAlign w:val="subscript"/>
              </w:rPr>
            </w:pPr>
            <w:r w:rsidRPr="005B2198">
              <w:rPr>
                <w:rFonts w:ascii="Times New Roman" w:hAnsi="Times New Roman" w:cs="Times New Roman"/>
                <w:b/>
                <w:sz w:val="24"/>
                <w:szCs w:val="24"/>
              </w:rPr>
              <w:t>КЖС плеча сзади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2)</w:t>
            </w:r>
          </w:p>
        </w:tc>
        <w:tc>
          <w:tcPr>
            <w:tcW w:w="1275"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u w:val="single"/>
              </w:rPr>
            </w:pPr>
          </w:p>
        </w:tc>
        <w:tc>
          <w:tcPr>
            <w:tcW w:w="35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КЖС на животе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7</w:t>
            </w:r>
            <w:r w:rsidRPr="005B2198">
              <w:rPr>
                <w:rFonts w:ascii="Times New Roman" w:hAnsi="Times New Roman" w:cs="Times New Roman"/>
                <w:b/>
                <w:sz w:val="24"/>
                <w:szCs w:val="24"/>
              </w:rPr>
              <w:t>)</w:t>
            </w:r>
          </w:p>
        </w:tc>
        <w:tc>
          <w:tcPr>
            <w:tcW w:w="1241"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u w:val="single"/>
              </w:rPr>
            </w:pPr>
          </w:p>
        </w:tc>
      </w:tr>
      <w:tr w:rsidR="005B2198" w:rsidRPr="005B2198" w:rsidTr="005B2198">
        <w:tc>
          <w:tcPr>
            <w:tcW w:w="351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КЖС предплечья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3</w:t>
            </w:r>
            <w:r w:rsidRPr="005B2198">
              <w:rPr>
                <w:rFonts w:ascii="Times New Roman" w:hAnsi="Times New Roman" w:cs="Times New Roman"/>
                <w:b/>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u w:val="single"/>
              </w:rPr>
            </w:pPr>
          </w:p>
        </w:tc>
        <w:tc>
          <w:tcPr>
            <w:tcW w:w="35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vertAlign w:val="subscript"/>
              </w:rPr>
            </w:pPr>
            <w:r w:rsidRPr="005B2198">
              <w:rPr>
                <w:rFonts w:ascii="Times New Roman" w:hAnsi="Times New Roman" w:cs="Times New Roman"/>
                <w:b/>
                <w:sz w:val="24"/>
                <w:szCs w:val="24"/>
              </w:rPr>
              <w:t>КЖС на груди (у мужчин)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8</w:t>
            </w:r>
            <w:r w:rsidRPr="005B2198">
              <w:rPr>
                <w:rFonts w:ascii="Times New Roman" w:hAnsi="Times New Roman" w:cs="Times New Roman"/>
                <w:b/>
                <w:sz w:val="24"/>
                <w:szCs w:val="24"/>
              </w:rPr>
              <w:t>)</w:t>
            </w:r>
          </w:p>
        </w:tc>
        <w:tc>
          <w:tcPr>
            <w:tcW w:w="1241"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u w:val="single"/>
              </w:rPr>
            </w:pPr>
          </w:p>
        </w:tc>
      </w:tr>
      <w:tr w:rsidR="005B2198" w:rsidRPr="005B2198" w:rsidTr="005B2198">
        <w:tc>
          <w:tcPr>
            <w:tcW w:w="351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КЖС бедра вверху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4</w:t>
            </w:r>
            <w:r w:rsidRPr="005B2198">
              <w:rPr>
                <w:rFonts w:ascii="Times New Roman" w:hAnsi="Times New Roman" w:cs="Times New Roman"/>
                <w:b/>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u w:val="single"/>
              </w:rPr>
            </w:pPr>
          </w:p>
        </w:tc>
        <w:tc>
          <w:tcPr>
            <w:tcW w:w="35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КЖС бедра внизу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9</w:t>
            </w:r>
            <w:r w:rsidRPr="005B2198">
              <w:rPr>
                <w:rFonts w:ascii="Times New Roman" w:hAnsi="Times New Roman" w:cs="Times New Roman"/>
                <w:b/>
                <w:sz w:val="24"/>
                <w:szCs w:val="24"/>
              </w:rPr>
              <w:t>)</w:t>
            </w:r>
          </w:p>
        </w:tc>
        <w:tc>
          <w:tcPr>
            <w:tcW w:w="1241"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u w:val="single"/>
              </w:rPr>
            </w:pPr>
          </w:p>
        </w:tc>
      </w:tr>
      <w:tr w:rsidR="005B2198" w:rsidRPr="005B2198" w:rsidTr="005B2198">
        <w:tc>
          <w:tcPr>
            <w:tcW w:w="351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КЖС на голени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5</w:t>
            </w:r>
            <w:r w:rsidRPr="005B2198">
              <w:rPr>
                <w:rFonts w:ascii="Times New Roman" w:hAnsi="Times New Roman" w:cs="Times New Roman"/>
                <w:b/>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u w:val="single"/>
              </w:rPr>
            </w:pPr>
          </w:p>
        </w:tc>
        <w:tc>
          <w:tcPr>
            <w:tcW w:w="35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КЖС передней брюшной стенки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vertAlign w:val="subscript"/>
              </w:rPr>
              <w:t>10</w:t>
            </w:r>
            <w:r w:rsidRPr="005B2198">
              <w:rPr>
                <w:rFonts w:ascii="Times New Roman" w:hAnsi="Times New Roman" w:cs="Times New Roman"/>
                <w:b/>
                <w:sz w:val="24"/>
                <w:szCs w:val="24"/>
              </w:rPr>
              <w:t>)</w:t>
            </w:r>
          </w:p>
        </w:tc>
        <w:tc>
          <w:tcPr>
            <w:tcW w:w="1241"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u w:val="single"/>
              </w:rPr>
            </w:pPr>
          </w:p>
        </w:tc>
      </w:tr>
      <w:tr w:rsidR="005B2198" w:rsidRPr="005B2198" w:rsidTr="005B2198">
        <w:tc>
          <w:tcPr>
            <w:tcW w:w="9571" w:type="dxa"/>
            <w:gridSpan w:val="4"/>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Показатели жировой массы</w:t>
            </w:r>
          </w:p>
        </w:tc>
      </w:tr>
      <w:tr w:rsidR="005B2198" w:rsidRPr="005B2198" w:rsidTr="005B2198">
        <w:tc>
          <w:tcPr>
            <w:tcW w:w="351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Абсолютная жировая масса (кг)</w:t>
            </w:r>
          </w:p>
        </w:tc>
        <w:tc>
          <w:tcPr>
            <w:tcW w:w="1275"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u w:val="single"/>
              </w:rPr>
            </w:pPr>
          </w:p>
        </w:tc>
        <w:tc>
          <w:tcPr>
            <w:tcW w:w="35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Процент жировой ткани по сумме КЖС (%)</w:t>
            </w:r>
          </w:p>
        </w:tc>
        <w:tc>
          <w:tcPr>
            <w:tcW w:w="1241"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u w:val="single"/>
              </w:rPr>
            </w:pPr>
          </w:p>
        </w:tc>
      </w:tr>
      <w:tr w:rsidR="005B2198" w:rsidRPr="005B2198" w:rsidTr="005B2198">
        <w:tc>
          <w:tcPr>
            <w:tcW w:w="351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Относительная жировая масса (%)</w:t>
            </w:r>
          </w:p>
        </w:tc>
        <w:tc>
          <w:tcPr>
            <w:tcW w:w="1275"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u w:val="single"/>
              </w:rPr>
            </w:pPr>
          </w:p>
        </w:tc>
        <w:tc>
          <w:tcPr>
            <w:tcW w:w="3545"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c>
          <w:tcPr>
            <w:tcW w:w="1241"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u w:val="single"/>
              </w:rPr>
            </w:pPr>
          </w:p>
        </w:tc>
      </w:tr>
    </w:tbl>
    <w:p w:rsidR="005B2198" w:rsidRPr="005B2198" w:rsidRDefault="005B2198" w:rsidP="005B2198">
      <w:pPr>
        <w:pStyle w:val="ae"/>
        <w:shd w:val="clear" w:color="auto" w:fill="FFFFFF"/>
        <w:ind w:left="1429"/>
        <w:jc w:val="both"/>
        <w:rPr>
          <w:rFonts w:eastAsia="Times New Roman"/>
          <w:color w:val="000000"/>
          <w:spacing w:val="-1"/>
        </w:rPr>
      </w:pPr>
    </w:p>
    <w:p w:rsidR="005B2198" w:rsidRPr="00F2075B" w:rsidRDefault="005B2198" w:rsidP="00F2075B">
      <w:pPr>
        <w:shd w:val="clear" w:color="auto" w:fill="FFFFFF"/>
        <w:rPr>
          <w:rFonts w:ascii="Times New Roman" w:hAnsi="Times New Roman" w:cs="Times New Roman"/>
          <w:b/>
          <w:color w:val="000000"/>
          <w:spacing w:val="-1"/>
          <w:sz w:val="28"/>
          <w:szCs w:val="28"/>
          <w:u w:val="single"/>
        </w:rPr>
      </w:pPr>
      <w:r w:rsidRPr="00F2075B">
        <w:rPr>
          <w:rFonts w:ascii="Times New Roman" w:hAnsi="Times New Roman" w:cs="Times New Roman"/>
          <w:b/>
          <w:color w:val="000000"/>
          <w:spacing w:val="-1"/>
          <w:sz w:val="28"/>
          <w:szCs w:val="28"/>
          <w:u w:val="single"/>
        </w:rPr>
        <w:t>4. Определить содержание мышечного и костного компонентов массы тела</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rPr>
        <w:t>1. С помощью сантиметра измерить обхватные размеры и с помощью скользящего циркуля измерить поперечные размеры тела..</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rPr>
        <w:t>2. Рассчитать по формулам содержание мышечного и костного компонентов массы тела.</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rPr>
        <w:t>3. Провести сравнительный анализ с данными литературы по содержанию мышечного и костного компонентов у спортсменов избранного вида спорта</w:t>
      </w:r>
    </w:p>
    <w:p w:rsidR="005B2198" w:rsidRPr="00F2075B" w:rsidRDefault="005B2198" w:rsidP="00F2075B">
      <w:pPr>
        <w:spacing w:after="0" w:line="240" w:lineRule="auto"/>
        <w:jc w:val="center"/>
        <w:rPr>
          <w:rFonts w:ascii="Times New Roman" w:hAnsi="Times New Roman" w:cs="Times New Roman"/>
          <w:b/>
          <w:sz w:val="24"/>
          <w:szCs w:val="24"/>
        </w:rPr>
      </w:pPr>
      <w:r w:rsidRPr="00F2075B">
        <w:rPr>
          <w:rFonts w:ascii="Times New Roman" w:hAnsi="Times New Roman" w:cs="Times New Roman"/>
          <w:b/>
          <w:sz w:val="24"/>
          <w:szCs w:val="24"/>
        </w:rPr>
        <w:t>1. Измерение показателей.</w:t>
      </w:r>
    </w:p>
    <w:p w:rsidR="005B2198" w:rsidRPr="005B2198" w:rsidRDefault="005B2198" w:rsidP="005B2198">
      <w:pPr>
        <w:spacing w:after="0" w:line="240" w:lineRule="auto"/>
        <w:rPr>
          <w:rFonts w:ascii="Times New Roman" w:hAnsi="Times New Roman" w:cs="Times New Roman"/>
          <w:bCs/>
          <w:sz w:val="24"/>
          <w:szCs w:val="24"/>
        </w:rPr>
      </w:pPr>
      <w:r w:rsidRPr="005B2198">
        <w:rPr>
          <w:rFonts w:ascii="Times New Roman" w:hAnsi="Times New Roman" w:cs="Times New Roman"/>
          <w:bCs/>
          <w:sz w:val="24"/>
          <w:szCs w:val="24"/>
        </w:rPr>
        <w:t>Окружность плеча верхняя (см)</w:t>
      </w:r>
    </w:p>
    <w:p w:rsidR="005B2198" w:rsidRPr="005B2198" w:rsidRDefault="005B2198" w:rsidP="005B2198">
      <w:pPr>
        <w:spacing w:after="0" w:line="240" w:lineRule="auto"/>
        <w:rPr>
          <w:rFonts w:ascii="Times New Roman" w:hAnsi="Times New Roman" w:cs="Times New Roman"/>
          <w:bCs/>
          <w:sz w:val="24"/>
          <w:szCs w:val="24"/>
        </w:rPr>
      </w:pPr>
      <w:r w:rsidRPr="005B2198">
        <w:rPr>
          <w:rFonts w:ascii="Times New Roman" w:hAnsi="Times New Roman" w:cs="Times New Roman"/>
          <w:bCs/>
          <w:sz w:val="24"/>
          <w:szCs w:val="24"/>
        </w:rPr>
        <w:t>Окружность предплечья (см)</w:t>
      </w:r>
    </w:p>
    <w:p w:rsidR="005B2198" w:rsidRPr="005B2198" w:rsidRDefault="005B2198" w:rsidP="005B2198">
      <w:pPr>
        <w:spacing w:after="0" w:line="240" w:lineRule="auto"/>
        <w:rPr>
          <w:rFonts w:ascii="Times New Roman" w:hAnsi="Times New Roman" w:cs="Times New Roman"/>
          <w:bCs/>
          <w:sz w:val="24"/>
          <w:szCs w:val="24"/>
        </w:rPr>
      </w:pPr>
      <w:r w:rsidRPr="005B2198">
        <w:rPr>
          <w:rFonts w:ascii="Times New Roman" w:hAnsi="Times New Roman" w:cs="Times New Roman"/>
          <w:bCs/>
          <w:sz w:val="24"/>
          <w:szCs w:val="24"/>
        </w:rPr>
        <w:t>Окружность бедра верхняя (см)</w:t>
      </w:r>
    </w:p>
    <w:p w:rsidR="005B2198" w:rsidRPr="005B2198" w:rsidRDefault="005B2198" w:rsidP="005B2198">
      <w:pPr>
        <w:spacing w:after="0" w:line="240" w:lineRule="auto"/>
        <w:rPr>
          <w:rFonts w:ascii="Times New Roman" w:hAnsi="Times New Roman" w:cs="Times New Roman"/>
          <w:bCs/>
          <w:sz w:val="24"/>
          <w:szCs w:val="24"/>
        </w:rPr>
      </w:pPr>
      <w:r w:rsidRPr="005B2198">
        <w:rPr>
          <w:rFonts w:ascii="Times New Roman" w:hAnsi="Times New Roman" w:cs="Times New Roman"/>
          <w:bCs/>
          <w:sz w:val="24"/>
          <w:szCs w:val="24"/>
        </w:rPr>
        <w:t>Окружность голени (см)</w:t>
      </w:r>
    </w:p>
    <w:p w:rsidR="005B2198" w:rsidRPr="005B2198" w:rsidRDefault="005B2198" w:rsidP="005B2198">
      <w:pPr>
        <w:spacing w:after="0" w:line="240" w:lineRule="auto"/>
        <w:rPr>
          <w:rFonts w:ascii="Times New Roman" w:hAnsi="Times New Roman" w:cs="Times New Roman"/>
          <w:bCs/>
          <w:sz w:val="24"/>
          <w:szCs w:val="24"/>
        </w:rPr>
      </w:pPr>
      <w:r w:rsidRPr="005B2198">
        <w:rPr>
          <w:rFonts w:ascii="Times New Roman" w:hAnsi="Times New Roman" w:cs="Times New Roman"/>
          <w:bCs/>
          <w:sz w:val="24"/>
          <w:szCs w:val="24"/>
        </w:rPr>
        <w:t>Диаметр нижней части плеча (см)</w:t>
      </w:r>
    </w:p>
    <w:p w:rsidR="005B2198" w:rsidRPr="005B2198" w:rsidRDefault="005B2198" w:rsidP="005B2198">
      <w:pPr>
        <w:spacing w:after="0" w:line="240" w:lineRule="auto"/>
        <w:rPr>
          <w:rFonts w:ascii="Times New Roman" w:hAnsi="Times New Roman" w:cs="Times New Roman"/>
          <w:bCs/>
          <w:sz w:val="24"/>
          <w:szCs w:val="24"/>
        </w:rPr>
      </w:pPr>
      <w:r w:rsidRPr="005B2198">
        <w:rPr>
          <w:rFonts w:ascii="Times New Roman" w:hAnsi="Times New Roman" w:cs="Times New Roman"/>
          <w:bCs/>
          <w:sz w:val="24"/>
          <w:szCs w:val="24"/>
        </w:rPr>
        <w:t>Диаметр нижней части предплечья (см)</w:t>
      </w:r>
    </w:p>
    <w:p w:rsidR="005B2198" w:rsidRPr="005B2198" w:rsidRDefault="005B2198" w:rsidP="005B2198">
      <w:pPr>
        <w:spacing w:after="0" w:line="240" w:lineRule="auto"/>
        <w:rPr>
          <w:rFonts w:ascii="Times New Roman" w:hAnsi="Times New Roman" w:cs="Times New Roman"/>
          <w:bCs/>
          <w:sz w:val="24"/>
          <w:szCs w:val="24"/>
        </w:rPr>
      </w:pPr>
      <w:r w:rsidRPr="005B2198">
        <w:rPr>
          <w:rFonts w:ascii="Times New Roman" w:hAnsi="Times New Roman" w:cs="Times New Roman"/>
          <w:bCs/>
          <w:sz w:val="24"/>
          <w:szCs w:val="24"/>
        </w:rPr>
        <w:t>Диаметр нижней части бедра (см)</w:t>
      </w:r>
    </w:p>
    <w:p w:rsidR="005B2198" w:rsidRPr="005B2198" w:rsidRDefault="005B2198" w:rsidP="005B2198">
      <w:pPr>
        <w:spacing w:after="0" w:line="240" w:lineRule="auto"/>
        <w:rPr>
          <w:rFonts w:ascii="Times New Roman" w:hAnsi="Times New Roman" w:cs="Times New Roman"/>
          <w:bCs/>
          <w:sz w:val="24"/>
          <w:szCs w:val="24"/>
        </w:rPr>
      </w:pPr>
      <w:r w:rsidRPr="005B2198">
        <w:rPr>
          <w:rFonts w:ascii="Times New Roman" w:hAnsi="Times New Roman" w:cs="Times New Roman"/>
          <w:bCs/>
          <w:sz w:val="24"/>
          <w:szCs w:val="24"/>
        </w:rPr>
        <w:t>Диаметр нижней части голени (см)</w:t>
      </w:r>
    </w:p>
    <w:p w:rsidR="005B2198" w:rsidRPr="005B2198" w:rsidRDefault="005B2198" w:rsidP="005B2198">
      <w:pPr>
        <w:spacing w:after="0" w:line="240" w:lineRule="auto"/>
        <w:rPr>
          <w:rFonts w:ascii="Times New Roman" w:hAnsi="Times New Roman" w:cs="Times New Roman"/>
          <w:bCs/>
          <w:sz w:val="24"/>
          <w:szCs w:val="24"/>
        </w:rPr>
      </w:pPr>
    </w:p>
    <w:p w:rsidR="00F2075B" w:rsidRPr="00F2075B" w:rsidRDefault="005B2198" w:rsidP="00F2075B">
      <w:pPr>
        <w:spacing w:after="0" w:line="240" w:lineRule="auto"/>
        <w:jc w:val="center"/>
        <w:rPr>
          <w:rFonts w:ascii="Times New Roman" w:hAnsi="Times New Roman" w:cs="Times New Roman"/>
          <w:b/>
          <w:bCs/>
          <w:sz w:val="24"/>
          <w:szCs w:val="24"/>
        </w:rPr>
      </w:pPr>
      <w:r w:rsidRPr="00F2075B">
        <w:rPr>
          <w:rFonts w:ascii="Times New Roman" w:hAnsi="Times New Roman" w:cs="Times New Roman"/>
          <w:b/>
          <w:bCs/>
          <w:sz w:val="24"/>
          <w:szCs w:val="24"/>
        </w:rPr>
        <w:t>2.</w:t>
      </w:r>
      <w:r w:rsidR="00F2075B">
        <w:rPr>
          <w:rFonts w:ascii="Times New Roman" w:hAnsi="Times New Roman" w:cs="Times New Roman"/>
          <w:b/>
          <w:bCs/>
          <w:sz w:val="24"/>
          <w:szCs w:val="24"/>
        </w:rPr>
        <w:t>Содержание мышечного и костного компонентов массы тела</w:t>
      </w:r>
    </w:p>
    <w:p w:rsidR="005B2198" w:rsidRPr="005B2198" w:rsidRDefault="005B2198" w:rsidP="005B2198">
      <w:pPr>
        <w:spacing w:after="0" w:line="240" w:lineRule="auto"/>
        <w:rPr>
          <w:rFonts w:ascii="Times New Roman" w:hAnsi="Times New Roman" w:cs="Times New Roman"/>
          <w:b/>
          <w:bCs/>
          <w:sz w:val="24"/>
          <w:szCs w:val="24"/>
          <w:u w:val="single"/>
        </w:rPr>
      </w:pPr>
      <w:r w:rsidRPr="005B2198">
        <w:rPr>
          <w:rFonts w:ascii="Times New Roman" w:hAnsi="Times New Roman" w:cs="Times New Roman"/>
          <w:b/>
          <w:bCs/>
          <w:sz w:val="24"/>
          <w:szCs w:val="24"/>
          <w:u w:val="single"/>
        </w:rPr>
        <w:t xml:space="preserve"> Мышечная масса абсолютная  (М) </w:t>
      </w:r>
      <w:r w:rsidRPr="005B2198">
        <w:rPr>
          <w:rFonts w:ascii="Times New Roman" w:hAnsi="Times New Roman" w:cs="Times New Roman"/>
          <w:bCs/>
          <w:i/>
          <w:sz w:val="24"/>
          <w:szCs w:val="24"/>
        </w:rPr>
        <w:t>(для расчета мышечной массы понадобятся показатели кожно-жировых складок, которые были измерены на предыдущем занятии)</w:t>
      </w:r>
      <w:r w:rsidRPr="005B2198">
        <w:rPr>
          <w:rFonts w:ascii="Times New Roman" w:hAnsi="Times New Roman" w:cs="Times New Roman"/>
          <w:b/>
          <w:bCs/>
          <w:sz w:val="24"/>
          <w:szCs w:val="24"/>
          <w:u w:val="single"/>
        </w:rPr>
        <w:t xml:space="preserve">      </w:t>
      </w:r>
    </w:p>
    <w:p w:rsidR="005B2198" w:rsidRPr="005B2198" w:rsidRDefault="005B2198" w:rsidP="005B2198">
      <w:pPr>
        <w:spacing w:after="0" w:line="240" w:lineRule="auto"/>
        <w:rPr>
          <w:rFonts w:ascii="Times New Roman" w:hAnsi="Times New Roman" w:cs="Times New Roman"/>
          <w:sz w:val="24"/>
          <w:szCs w:val="24"/>
        </w:rPr>
      </w:pPr>
    </w:p>
    <w:p w:rsidR="005B2198" w:rsidRPr="005B2198" w:rsidRDefault="008F72DB" w:rsidP="005B2198">
      <w:pPr>
        <w:spacing w:after="0" w:line="240" w:lineRule="auto"/>
        <w:rPr>
          <w:rFonts w:ascii="Times New Roman" w:hAnsi="Times New Roman" w:cs="Times New Roman"/>
          <w:sz w:val="24"/>
          <w:szCs w:val="24"/>
        </w:rPr>
      </w:pPr>
      <w:r>
        <w:rPr>
          <w:rFonts w:ascii="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0;width:405pt;height:38pt;z-index:251656704" o:allowincell="f">
            <v:imagedata r:id="rId35" o:title=""/>
            <w10:wrap type="topAndBottom"/>
          </v:shape>
          <o:OLEObject Type="Embed" ProgID="Equation.3" ShapeID="_x0000_s1029" DrawAspect="Content" ObjectID="_1817971072" r:id="rId36"/>
        </w:object>
      </w:r>
      <w:r w:rsidR="005B2198" w:rsidRPr="005B2198">
        <w:rPr>
          <w:rFonts w:ascii="Times New Roman" w:hAnsi="Times New Roman" w:cs="Times New Roman"/>
          <w:sz w:val="24"/>
          <w:szCs w:val="24"/>
        </w:rPr>
        <w:t>Сумма  обхватов = окружность плеча (верхняя) + окружность предплечья  + обхват бедра (верхняя) + окружность голени</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rPr>
        <w:t>Сумма КЖС (кожно-жировых складок) = КЖС плеча спереди + КЖС плеча сзади + КЖС бедра вверху + КЖС бедра внизу + КЖС предплечья + КЖС голени + КЖС под лопаткой + КЖС на животе</w:t>
      </w:r>
    </w:p>
    <w:p w:rsidR="005B2198" w:rsidRPr="005B2198" w:rsidRDefault="005B2198" w:rsidP="005B2198">
      <w:pPr>
        <w:spacing w:after="0" w:line="240" w:lineRule="auto"/>
        <w:rPr>
          <w:rFonts w:ascii="Times New Roman" w:hAnsi="Times New Roman" w:cs="Times New Roman"/>
          <w:i/>
          <w:sz w:val="24"/>
          <w:szCs w:val="24"/>
        </w:rPr>
      </w:pPr>
      <w:r w:rsidRPr="005B2198">
        <w:rPr>
          <w:rFonts w:ascii="Times New Roman" w:hAnsi="Times New Roman" w:cs="Times New Roman"/>
          <w:i/>
          <w:sz w:val="24"/>
          <w:szCs w:val="24"/>
        </w:rPr>
        <w:lastRenderedPageBreak/>
        <w:t>(чтобы перевести в кг разделите полученный результат на 1000)</w:t>
      </w:r>
    </w:p>
    <w:p w:rsidR="005B2198" w:rsidRPr="005B2198" w:rsidRDefault="005B2198" w:rsidP="005B2198">
      <w:pPr>
        <w:spacing w:after="0" w:line="240" w:lineRule="auto"/>
        <w:rPr>
          <w:rFonts w:ascii="Times New Roman" w:hAnsi="Times New Roman" w:cs="Times New Roman"/>
          <w:b/>
          <w:bCs/>
          <w:sz w:val="24"/>
          <w:szCs w:val="24"/>
          <w:u w:val="single"/>
        </w:rPr>
      </w:pPr>
      <w:r w:rsidRPr="005B2198">
        <w:rPr>
          <w:rFonts w:ascii="Times New Roman" w:hAnsi="Times New Roman" w:cs="Times New Roman"/>
          <w:b/>
          <w:bCs/>
          <w:sz w:val="24"/>
          <w:szCs w:val="24"/>
          <w:u w:val="single"/>
        </w:rPr>
        <w:t>Относительная мышечная масса.</w:t>
      </w:r>
    </w:p>
    <w:p w:rsidR="005B2198" w:rsidRPr="005B2198" w:rsidRDefault="005B2198" w:rsidP="005B2198">
      <w:pPr>
        <w:pStyle w:val="31"/>
        <w:rPr>
          <w:sz w:val="24"/>
          <w:szCs w:val="24"/>
        </w:rPr>
      </w:pPr>
      <w:r w:rsidRPr="005B2198">
        <w:rPr>
          <w:sz w:val="24"/>
          <w:szCs w:val="24"/>
        </w:rPr>
        <w:t>Это отношение абсолютной величины компонента (кг) к массе тела (кг), выраженное в процентах.</w:t>
      </w:r>
    </w:p>
    <w:p w:rsidR="005B2198" w:rsidRPr="005B2198" w:rsidRDefault="005B2198" w:rsidP="005B2198">
      <w:pPr>
        <w:spacing w:after="0" w:line="240" w:lineRule="auto"/>
        <w:rPr>
          <w:rFonts w:ascii="Times New Roman" w:hAnsi="Times New Roman" w:cs="Times New Roman"/>
          <w:b/>
          <w:sz w:val="24"/>
          <w:szCs w:val="24"/>
        </w:rPr>
      </w:pPr>
      <w:r w:rsidRPr="005B2198">
        <w:rPr>
          <w:rFonts w:ascii="Times New Roman" w:hAnsi="Times New Roman" w:cs="Times New Roman"/>
          <w:b/>
          <w:sz w:val="24"/>
          <w:szCs w:val="24"/>
        </w:rPr>
        <w:t>М</w:t>
      </w:r>
      <w:r w:rsidRPr="005B2198">
        <w:rPr>
          <w:rFonts w:ascii="Times New Roman" w:hAnsi="Times New Roman" w:cs="Times New Roman"/>
          <w:b/>
          <w:sz w:val="24"/>
          <w:szCs w:val="24"/>
          <w:vertAlign w:val="subscript"/>
        </w:rPr>
        <w:t xml:space="preserve">отн </w:t>
      </w:r>
      <w:r w:rsidRPr="005B2198">
        <w:rPr>
          <w:rFonts w:ascii="Times New Roman" w:hAnsi="Times New Roman" w:cs="Times New Roman"/>
          <w:b/>
          <w:sz w:val="24"/>
          <w:szCs w:val="24"/>
        </w:rPr>
        <w:t>(%) = М</w:t>
      </w:r>
      <w:r w:rsidRPr="005B2198">
        <w:rPr>
          <w:rFonts w:ascii="Times New Roman" w:hAnsi="Times New Roman" w:cs="Times New Roman"/>
          <w:b/>
          <w:sz w:val="24"/>
          <w:szCs w:val="24"/>
          <w:vertAlign w:val="subscript"/>
        </w:rPr>
        <w:t xml:space="preserve">абс </w:t>
      </w:r>
      <w:r w:rsidRPr="005B2198">
        <w:rPr>
          <w:rFonts w:ascii="Times New Roman" w:hAnsi="Times New Roman" w:cs="Times New Roman"/>
          <w:sz w:val="24"/>
          <w:szCs w:val="24"/>
        </w:rPr>
        <w:t>(кг)</w:t>
      </w:r>
      <w:r w:rsidRPr="005B2198">
        <w:rPr>
          <w:rFonts w:ascii="Times New Roman" w:hAnsi="Times New Roman" w:cs="Times New Roman"/>
          <w:b/>
          <w:sz w:val="24"/>
          <w:szCs w:val="24"/>
        </w:rPr>
        <w:t xml:space="preserve"> : масса тела </w:t>
      </w:r>
      <w:r w:rsidRPr="005B2198">
        <w:rPr>
          <w:rFonts w:ascii="Times New Roman" w:hAnsi="Times New Roman" w:cs="Times New Roman"/>
          <w:sz w:val="24"/>
          <w:szCs w:val="24"/>
        </w:rPr>
        <w:t>(кг)</w:t>
      </w:r>
      <w:r w:rsidRPr="005B2198">
        <w:rPr>
          <w:rFonts w:ascii="Times New Roman" w:hAnsi="Times New Roman" w:cs="Times New Roman"/>
          <w:b/>
          <w:sz w:val="24"/>
          <w:szCs w:val="24"/>
        </w:rPr>
        <w:t xml:space="preserve"> × 100</w:t>
      </w:r>
    </w:p>
    <w:p w:rsidR="005B2198" w:rsidRPr="005B2198" w:rsidRDefault="005B2198" w:rsidP="005B2198">
      <w:pPr>
        <w:spacing w:after="0" w:line="240" w:lineRule="auto"/>
        <w:rPr>
          <w:rFonts w:ascii="Times New Roman" w:hAnsi="Times New Roman" w:cs="Times New Roman"/>
          <w:b/>
          <w:bCs/>
          <w:sz w:val="24"/>
          <w:szCs w:val="24"/>
          <w:u w:val="single"/>
        </w:rPr>
      </w:pPr>
    </w:p>
    <w:p w:rsidR="005B2198" w:rsidRPr="005B2198" w:rsidRDefault="005B2198" w:rsidP="005B2198">
      <w:pPr>
        <w:spacing w:after="0" w:line="240" w:lineRule="auto"/>
        <w:rPr>
          <w:rFonts w:ascii="Times New Roman" w:hAnsi="Times New Roman" w:cs="Times New Roman"/>
          <w:b/>
          <w:bCs/>
          <w:sz w:val="24"/>
          <w:szCs w:val="24"/>
          <w:u w:val="single"/>
        </w:rPr>
      </w:pPr>
      <w:r w:rsidRPr="005B2198">
        <w:rPr>
          <w:rFonts w:ascii="Times New Roman" w:hAnsi="Times New Roman" w:cs="Times New Roman"/>
          <w:b/>
          <w:bCs/>
          <w:sz w:val="24"/>
          <w:szCs w:val="24"/>
          <w:u w:val="single"/>
        </w:rPr>
        <w:t xml:space="preserve"> Костная масса  абсолютная   (О)</w:t>
      </w:r>
    </w:p>
    <w:p w:rsidR="005B2198" w:rsidRPr="005B2198" w:rsidRDefault="005B2198" w:rsidP="005B2198">
      <w:pPr>
        <w:spacing w:after="0" w:line="240" w:lineRule="auto"/>
        <w:rPr>
          <w:rFonts w:ascii="Times New Roman" w:hAnsi="Times New Roman" w:cs="Times New Roman"/>
          <w:sz w:val="24"/>
          <w:szCs w:val="24"/>
        </w:rPr>
      </w:pPr>
    </w:p>
    <w:p w:rsidR="005B2198" w:rsidRPr="005B2198" w:rsidRDefault="008F72DB" w:rsidP="005B2198">
      <w:pPr>
        <w:spacing w:after="0" w:line="240" w:lineRule="auto"/>
        <w:rPr>
          <w:rFonts w:ascii="Times New Roman" w:hAnsi="Times New Roman" w:cs="Times New Roman"/>
          <w:sz w:val="24"/>
          <w:szCs w:val="24"/>
        </w:rPr>
      </w:pPr>
      <w:r>
        <w:rPr>
          <w:rFonts w:ascii="Times New Roman" w:hAnsi="Times New Roman" w:cs="Times New Roman"/>
          <w:sz w:val="24"/>
          <w:szCs w:val="24"/>
        </w:rPr>
        <w:object w:dxaOrig="1440" w:dyaOrig="1440">
          <v:shape id="_x0000_s1030" type="#_x0000_t75" style="position:absolute;margin-left:0;margin-top:0;width:304pt;height:37pt;z-index:251657728" o:allowincell="f">
            <v:imagedata r:id="rId37" o:title=""/>
            <w10:wrap type="topAndBottom"/>
          </v:shape>
          <o:OLEObject Type="Embed" ProgID="Equation.3" ShapeID="_x0000_s1030" DrawAspect="Content" ObjectID="_1817971073" r:id="rId38"/>
        </w:object>
      </w:r>
      <w:r>
        <w:rPr>
          <w:rFonts w:ascii="Times New Roman" w:hAnsi="Times New Roman" w:cs="Times New Roman"/>
          <w:sz w:val="24"/>
          <w:szCs w:val="24"/>
        </w:rPr>
        <w:object w:dxaOrig="1440" w:dyaOrig="1440">
          <v:shape id="_x0000_s1031" type="#_x0000_t75" style="position:absolute;margin-left:0;margin-top:0;width:9pt;height:17pt;z-index:251658752" o:allowincell="f">
            <v:imagedata r:id="rId39" o:title=""/>
            <w10:wrap type="topAndBottom"/>
          </v:shape>
          <o:OLEObject Type="Embed" ProgID="Equation.3" ShapeID="_x0000_s1031" DrawAspect="Content" ObjectID="_1817971074" r:id="rId40"/>
        </w:object>
      </w:r>
      <w:r w:rsidR="005B2198" w:rsidRPr="005B2198">
        <w:rPr>
          <w:rFonts w:ascii="Times New Roman" w:hAnsi="Times New Roman" w:cs="Times New Roman"/>
          <w:sz w:val="24"/>
          <w:szCs w:val="24"/>
        </w:rPr>
        <w:t>Сумма диаметров = диаметр нижней части плеча + диаметр нижней части предплечья + диаметр нижней части бедра + диаметр нижней части голени.</w:t>
      </w:r>
    </w:p>
    <w:p w:rsidR="005B2198" w:rsidRPr="005B2198" w:rsidRDefault="005B2198" w:rsidP="005B2198">
      <w:pPr>
        <w:spacing w:after="0" w:line="240" w:lineRule="auto"/>
        <w:rPr>
          <w:rFonts w:ascii="Times New Roman" w:hAnsi="Times New Roman" w:cs="Times New Roman"/>
          <w:i/>
          <w:sz w:val="24"/>
          <w:szCs w:val="24"/>
        </w:rPr>
      </w:pPr>
      <w:r w:rsidRPr="005B2198">
        <w:rPr>
          <w:rFonts w:ascii="Times New Roman" w:hAnsi="Times New Roman" w:cs="Times New Roman"/>
          <w:i/>
          <w:sz w:val="24"/>
          <w:szCs w:val="24"/>
        </w:rPr>
        <w:t>(чтобы перевести в кг разделите полученный результат на 1000)</w:t>
      </w:r>
    </w:p>
    <w:p w:rsidR="005B2198" w:rsidRPr="005B2198" w:rsidRDefault="005B2198" w:rsidP="005B2198">
      <w:pPr>
        <w:spacing w:after="0" w:line="240" w:lineRule="auto"/>
        <w:rPr>
          <w:rFonts w:ascii="Times New Roman" w:hAnsi="Times New Roman" w:cs="Times New Roman"/>
          <w:b/>
          <w:bCs/>
          <w:sz w:val="24"/>
          <w:szCs w:val="24"/>
          <w:u w:val="single"/>
        </w:rPr>
      </w:pPr>
      <w:r w:rsidRPr="005B2198">
        <w:rPr>
          <w:rFonts w:ascii="Times New Roman" w:hAnsi="Times New Roman" w:cs="Times New Roman"/>
          <w:b/>
          <w:bCs/>
          <w:sz w:val="24"/>
          <w:szCs w:val="24"/>
          <w:u w:val="single"/>
        </w:rPr>
        <w:t>Относительная костная масса.</w:t>
      </w:r>
    </w:p>
    <w:p w:rsidR="005B2198" w:rsidRPr="005B2198" w:rsidRDefault="005B2198" w:rsidP="005B2198">
      <w:pPr>
        <w:pStyle w:val="31"/>
        <w:rPr>
          <w:sz w:val="24"/>
          <w:szCs w:val="24"/>
        </w:rPr>
      </w:pPr>
      <w:r w:rsidRPr="005B2198">
        <w:rPr>
          <w:sz w:val="24"/>
          <w:szCs w:val="24"/>
        </w:rPr>
        <w:t>Это отношение абсолютной величины компонента (кг) к массе тела (кг), выраженное в процентах.</w:t>
      </w:r>
    </w:p>
    <w:p w:rsidR="005B2198" w:rsidRPr="005B2198" w:rsidRDefault="005B2198" w:rsidP="005B2198">
      <w:pPr>
        <w:spacing w:after="0" w:line="240" w:lineRule="auto"/>
        <w:rPr>
          <w:rFonts w:ascii="Times New Roman" w:hAnsi="Times New Roman" w:cs="Times New Roman"/>
          <w:b/>
          <w:sz w:val="24"/>
          <w:szCs w:val="24"/>
        </w:rPr>
      </w:pPr>
      <w:r w:rsidRPr="005B2198">
        <w:rPr>
          <w:rFonts w:ascii="Times New Roman" w:hAnsi="Times New Roman" w:cs="Times New Roman"/>
          <w:b/>
          <w:sz w:val="24"/>
          <w:szCs w:val="24"/>
        </w:rPr>
        <w:t>О</w:t>
      </w:r>
      <w:r w:rsidRPr="005B2198">
        <w:rPr>
          <w:rFonts w:ascii="Times New Roman" w:hAnsi="Times New Roman" w:cs="Times New Roman"/>
          <w:b/>
          <w:sz w:val="24"/>
          <w:szCs w:val="24"/>
          <w:vertAlign w:val="subscript"/>
        </w:rPr>
        <w:t xml:space="preserve">отн </w:t>
      </w:r>
      <w:r w:rsidRPr="005B2198">
        <w:rPr>
          <w:rFonts w:ascii="Times New Roman" w:hAnsi="Times New Roman" w:cs="Times New Roman"/>
          <w:b/>
          <w:sz w:val="24"/>
          <w:szCs w:val="24"/>
        </w:rPr>
        <w:t>(%) = О</w:t>
      </w:r>
      <w:r w:rsidRPr="005B2198">
        <w:rPr>
          <w:rFonts w:ascii="Times New Roman" w:hAnsi="Times New Roman" w:cs="Times New Roman"/>
          <w:b/>
          <w:sz w:val="24"/>
          <w:szCs w:val="24"/>
          <w:vertAlign w:val="subscript"/>
        </w:rPr>
        <w:t xml:space="preserve">абс </w:t>
      </w:r>
      <w:r w:rsidRPr="005B2198">
        <w:rPr>
          <w:rFonts w:ascii="Times New Roman" w:hAnsi="Times New Roman" w:cs="Times New Roman"/>
          <w:sz w:val="24"/>
          <w:szCs w:val="24"/>
        </w:rPr>
        <w:t>(кг)</w:t>
      </w:r>
      <w:r w:rsidRPr="005B2198">
        <w:rPr>
          <w:rFonts w:ascii="Times New Roman" w:hAnsi="Times New Roman" w:cs="Times New Roman"/>
          <w:b/>
          <w:sz w:val="24"/>
          <w:szCs w:val="24"/>
        </w:rPr>
        <w:t xml:space="preserve"> : масса тела </w:t>
      </w:r>
      <w:r w:rsidRPr="005B2198">
        <w:rPr>
          <w:rFonts w:ascii="Times New Roman" w:hAnsi="Times New Roman" w:cs="Times New Roman"/>
          <w:sz w:val="24"/>
          <w:szCs w:val="24"/>
        </w:rPr>
        <w:t>(кг)</w:t>
      </w:r>
      <w:r w:rsidRPr="005B2198">
        <w:rPr>
          <w:rFonts w:ascii="Times New Roman" w:hAnsi="Times New Roman" w:cs="Times New Roman"/>
          <w:b/>
          <w:sz w:val="24"/>
          <w:szCs w:val="24"/>
        </w:rPr>
        <w:t xml:space="preserve"> × 100</w:t>
      </w: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 xml:space="preserve"> Средние показатели компонентов массы тела для “условного” мужчины (масса тела –70кг,  длина тела – 170 см) и  “у</w:t>
      </w:r>
      <w:r w:rsidRPr="005B2198">
        <w:rPr>
          <w:rFonts w:ascii="Times New Roman" w:hAnsi="Times New Roman" w:cs="Times New Roman"/>
          <w:sz w:val="24"/>
          <w:szCs w:val="24"/>
          <w:lang w:val="en-US"/>
        </w:rPr>
        <w:t>c</w:t>
      </w:r>
      <w:r w:rsidRPr="005B2198">
        <w:rPr>
          <w:rFonts w:ascii="Times New Roman" w:hAnsi="Times New Roman" w:cs="Times New Roman"/>
          <w:sz w:val="24"/>
          <w:szCs w:val="24"/>
        </w:rPr>
        <w:t>ловной” женщины  (масса тела – 58 кг,  длина тела – 160 см)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2305"/>
        <w:gridCol w:w="2977"/>
      </w:tblGrid>
      <w:tr w:rsidR="005B2198" w:rsidRPr="005B2198" w:rsidTr="005B2198">
        <w:tc>
          <w:tcPr>
            <w:tcW w:w="3190"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30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Мужчины</w:t>
            </w:r>
          </w:p>
        </w:tc>
        <w:tc>
          <w:tcPr>
            <w:tcW w:w="297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Женщины</w:t>
            </w:r>
          </w:p>
        </w:tc>
      </w:tr>
      <w:tr w:rsidR="005B2198" w:rsidRPr="005B2198" w:rsidTr="005B2198">
        <w:tc>
          <w:tcPr>
            <w:tcW w:w="319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Мышечная масса (абс.)</w:t>
            </w:r>
          </w:p>
        </w:tc>
        <w:tc>
          <w:tcPr>
            <w:tcW w:w="230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28 кг</w:t>
            </w:r>
          </w:p>
        </w:tc>
        <w:tc>
          <w:tcPr>
            <w:tcW w:w="297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17 кг</w:t>
            </w:r>
          </w:p>
        </w:tc>
      </w:tr>
      <w:tr w:rsidR="005B2198" w:rsidRPr="005B2198" w:rsidTr="005B2198">
        <w:tc>
          <w:tcPr>
            <w:tcW w:w="319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Мышечная масса (отн.)</w:t>
            </w:r>
          </w:p>
        </w:tc>
        <w:tc>
          <w:tcPr>
            <w:tcW w:w="230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40%</w:t>
            </w:r>
          </w:p>
        </w:tc>
        <w:tc>
          <w:tcPr>
            <w:tcW w:w="297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30%</w:t>
            </w:r>
          </w:p>
        </w:tc>
      </w:tr>
      <w:tr w:rsidR="005B2198" w:rsidRPr="005B2198" w:rsidTr="005B2198">
        <w:tc>
          <w:tcPr>
            <w:tcW w:w="319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Костная масса (абс)</w:t>
            </w:r>
          </w:p>
        </w:tc>
        <w:tc>
          <w:tcPr>
            <w:tcW w:w="230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 кг</w:t>
            </w:r>
          </w:p>
        </w:tc>
        <w:tc>
          <w:tcPr>
            <w:tcW w:w="297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w:t>
            </w:r>
            <w:r w:rsidRPr="005B2198">
              <w:rPr>
                <w:rFonts w:ascii="Times New Roman" w:hAnsi="Times New Roman" w:cs="Times New Roman"/>
                <w:sz w:val="24"/>
                <w:szCs w:val="24"/>
                <w:lang w:val="en-US"/>
              </w:rPr>
              <w:t>,</w:t>
            </w:r>
            <w:r w:rsidRPr="005B2198">
              <w:rPr>
                <w:rFonts w:ascii="Times New Roman" w:hAnsi="Times New Roman" w:cs="Times New Roman"/>
                <w:sz w:val="24"/>
                <w:szCs w:val="24"/>
              </w:rPr>
              <w:t>8 кг</w:t>
            </w:r>
          </w:p>
        </w:tc>
      </w:tr>
      <w:tr w:rsidR="005B2198" w:rsidRPr="005B2198" w:rsidTr="005B2198">
        <w:tc>
          <w:tcPr>
            <w:tcW w:w="3190"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Костная масса (отн.)</w:t>
            </w:r>
          </w:p>
        </w:tc>
        <w:tc>
          <w:tcPr>
            <w:tcW w:w="230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14 %</w:t>
            </w:r>
          </w:p>
        </w:tc>
        <w:tc>
          <w:tcPr>
            <w:tcW w:w="297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12%</w:t>
            </w:r>
          </w:p>
        </w:tc>
      </w:tr>
    </w:tbl>
    <w:p w:rsidR="005B2198" w:rsidRPr="005B2198" w:rsidRDefault="005B2198" w:rsidP="005B2198">
      <w:pPr>
        <w:spacing w:after="0" w:line="240" w:lineRule="auto"/>
        <w:rPr>
          <w:rFonts w:ascii="Times New Roman" w:eastAsia="Times New Roman" w:hAnsi="Times New Roman" w:cs="Times New Roman"/>
          <w:sz w:val="24"/>
          <w:szCs w:val="24"/>
        </w:rPr>
      </w:pPr>
    </w:p>
    <w:p w:rsidR="005B2198" w:rsidRDefault="00F2075B" w:rsidP="00F2075B">
      <w:pPr>
        <w:spacing w:after="0" w:line="240" w:lineRule="auto"/>
        <w:jc w:val="center"/>
        <w:rPr>
          <w:rFonts w:ascii="Times New Roman" w:hAnsi="Times New Roman" w:cs="Times New Roman"/>
          <w:b/>
          <w:sz w:val="24"/>
          <w:szCs w:val="24"/>
        </w:rPr>
      </w:pPr>
      <w:r w:rsidRPr="00F2075B">
        <w:rPr>
          <w:rFonts w:ascii="Times New Roman" w:hAnsi="Times New Roman" w:cs="Times New Roman"/>
          <w:b/>
          <w:sz w:val="24"/>
          <w:szCs w:val="24"/>
        </w:rPr>
        <w:t>3</w:t>
      </w:r>
      <w:r w:rsidR="005B2198" w:rsidRPr="00F2075B">
        <w:rPr>
          <w:rFonts w:ascii="Times New Roman" w:hAnsi="Times New Roman" w:cs="Times New Roman"/>
          <w:b/>
          <w:sz w:val="24"/>
          <w:szCs w:val="24"/>
        </w:rPr>
        <w:t>. Провести оценку мышечного и ко</w:t>
      </w:r>
      <w:r w:rsidR="00AC4189" w:rsidRPr="00F2075B">
        <w:rPr>
          <w:rFonts w:ascii="Times New Roman" w:hAnsi="Times New Roman" w:cs="Times New Roman"/>
          <w:b/>
          <w:sz w:val="24"/>
          <w:szCs w:val="24"/>
        </w:rPr>
        <w:t>с</w:t>
      </w:r>
      <w:r w:rsidR="005B2198" w:rsidRPr="00F2075B">
        <w:rPr>
          <w:rFonts w:ascii="Times New Roman" w:hAnsi="Times New Roman" w:cs="Times New Roman"/>
          <w:b/>
          <w:sz w:val="24"/>
          <w:szCs w:val="24"/>
        </w:rPr>
        <w:t>тного компонента</w:t>
      </w:r>
    </w:p>
    <w:p w:rsidR="00F2075B" w:rsidRPr="00F2075B" w:rsidRDefault="00F2075B" w:rsidP="00F2075B">
      <w:pPr>
        <w:spacing w:after="0" w:line="240" w:lineRule="auto"/>
        <w:jc w:val="center"/>
        <w:rPr>
          <w:rFonts w:ascii="Times New Roman" w:hAnsi="Times New Roman" w:cs="Times New Roman"/>
          <w:b/>
          <w:sz w:val="24"/>
          <w:szCs w:val="24"/>
        </w:rPr>
      </w:pPr>
    </w:p>
    <w:tbl>
      <w:tblPr>
        <w:tblStyle w:val="af0"/>
        <w:tblW w:w="0" w:type="auto"/>
        <w:tblLook w:val="04A0" w:firstRow="1" w:lastRow="0" w:firstColumn="1" w:lastColumn="0" w:noHBand="0" w:noVBand="1"/>
      </w:tblPr>
      <w:tblGrid>
        <w:gridCol w:w="4785"/>
        <w:gridCol w:w="4786"/>
      </w:tblGrid>
      <w:tr w:rsidR="005B2198" w:rsidRPr="005B2198" w:rsidTr="005B2198">
        <w:tc>
          <w:tcPr>
            <w:tcW w:w="4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Показатель</w:t>
            </w:r>
          </w:p>
        </w:tc>
        <w:tc>
          <w:tcPr>
            <w:tcW w:w="4786" w:type="dxa"/>
            <w:tcBorders>
              <w:top w:val="single" w:sz="4" w:space="0" w:color="auto"/>
              <w:left w:val="single" w:sz="4" w:space="0" w:color="auto"/>
              <w:bottom w:val="single" w:sz="4" w:space="0" w:color="auto"/>
              <w:right w:val="single" w:sz="4" w:space="0" w:color="auto"/>
            </w:tcBorders>
            <w:hideMark/>
          </w:tcPr>
          <w:p w:rsidR="005B2198" w:rsidRPr="005B2198" w:rsidRDefault="00AC4189" w:rsidP="00AC4189">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З</w:t>
            </w:r>
            <w:r w:rsidR="005B2198" w:rsidRPr="005B2198">
              <w:rPr>
                <w:rFonts w:ascii="Times New Roman" w:hAnsi="Times New Roman" w:cs="Times New Roman"/>
                <w:b/>
                <w:sz w:val="24"/>
                <w:szCs w:val="24"/>
              </w:rPr>
              <w:t>начение</w:t>
            </w:r>
          </w:p>
        </w:tc>
      </w:tr>
      <w:tr w:rsidR="005B2198" w:rsidRPr="005B2198" w:rsidTr="005B2198">
        <w:tc>
          <w:tcPr>
            <w:tcW w:w="4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Cs/>
                <w:sz w:val="24"/>
                <w:szCs w:val="24"/>
              </w:rPr>
            </w:pPr>
            <w:r w:rsidRPr="005B2198">
              <w:rPr>
                <w:rFonts w:ascii="Times New Roman" w:hAnsi="Times New Roman" w:cs="Times New Roman"/>
                <w:bCs/>
                <w:sz w:val="24"/>
                <w:szCs w:val="24"/>
              </w:rPr>
              <w:t>Окружность плеча верхняя (см)</w:t>
            </w:r>
          </w:p>
        </w:tc>
        <w:tc>
          <w:tcPr>
            <w:tcW w:w="4786"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c>
          <w:tcPr>
            <w:tcW w:w="4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Cs/>
                <w:sz w:val="24"/>
                <w:szCs w:val="24"/>
              </w:rPr>
            </w:pPr>
            <w:r w:rsidRPr="005B2198">
              <w:rPr>
                <w:rFonts w:ascii="Times New Roman" w:hAnsi="Times New Roman" w:cs="Times New Roman"/>
                <w:bCs/>
                <w:sz w:val="24"/>
                <w:szCs w:val="24"/>
              </w:rPr>
              <w:t>Окружность плеча нижняя (см)</w:t>
            </w:r>
          </w:p>
        </w:tc>
        <w:tc>
          <w:tcPr>
            <w:tcW w:w="4786"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c>
          <w:tcPr>
            <w:tcW w:w="4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Cs/>
                <w:sz w:val="24"/>
                <w:szCs w:val="24"/>
              </w:rPr>
            </w:pPr>
            <w:r w:rsidRPr="005B2198">
              <w:rPr>
                <w:rFonts w:ascii="Times New Roman" w:hAnsi="Times New Roman" w:cs="Times New Roman"/>
                <w:bCs/>
                <w:sz w:val="24"/>
                <w:szCs w:val="24"/>
              </w:rPr>
              <w:t>Окружность предплечья (см)</w:t>
            </w:r>
          </w:p>
        </w:tc>
        <w:tc>
          <w:tcPr>
            <w:tcW w:w="4786"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c>
          <w:tcPr>
            <w:tcW w:w="4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Cs/>
                <w:sz w:val="24"/>
                <w:szCs w:val="24"/>
              </w:rPr>
            </w:pPr>
            <w:r w:rsidRPr="005B2198">
              <w:rPr>
                <w:rFonts w:ascii="Times New Roman" w:hAnsi="Times New Roman" w:cs="Times New Roman"/>
                <w:bCs/>
                <w:sz w:val="24"/>
                <w:szCs w:val="24"/>
              </w:rPr>
              <w:t>Окружность бедра верхняя (см)</w:t>
            </w:r>
          </w:p>
        </w:tc>
        <w:tc>
          <w:tcPr>
            <w:tcW w:w="4786"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c>
          <w:tcPr>
            <w:tcW w:w="4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Cs/>
                <w:sz w:val="24"/>
                <w:szCs w:val="24"/>
              </w:rPr>
            </w:pPr>
            <w:r w:rsidRPr="005B2198">
              <w:rPr>
                <w:rFonts w:ascii="Times New Roman" w:hAnsi="Times New Roman" w:cs="Times New Roman"/>
                <w:bCs/>
                <w:sz w:val="24"/>
                <w:szCs w:val="24"/>
              </w:rPr>
              <w:t>Окружность бедра нижняя (см)</w:t>
            </w:r>
          </w:p>
        </w:tc>
        <w:tc>
          <w:tcPr>
            <w:tcW w:w="4786"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c>
          <w:tcPr>
            <w:tcW w:w="4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Cs/>
                <w:sz w:val="24"/>
                <w:szCs w:val="24"/>
              </w:rPr>
            </w:pPr>
            <w:r w:rsidRPr="005B2198">
              <w:rPr>
                <w:rFonts w:ascii="Times New Roman" w:hAnsi="Times New Roman" w:cs="Times New Roman"/>
                <w:bCs/>
                <w:sz w:val="24"/>
                <w:szCs w:val="24"/>
              </w:rPr>
              <w:t>Окружность голени (см)</w:t>
            </w:r>
          </w:p>
        </w:tc>
        <w:tc>
          <w:tcPr>
            <w:tcW w:w="4786"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c>
          <w:tcPr>
            <w:tcW w:w="4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Cs/>
                <w:sz w:val="24"/>
                <w:szCs w:val="24"/>
              </w:rPr>
            </w:pPr>
            <w:r w:rsidRPr="005B2198">
              <w:rPr>
                <w:rFonts w:ascii="Times New Roman" w:hAnsi="Times New Roman" w:cs="Times New Roman"/>
                <w:bCs/>
                <w:sz w:val="24"/>
                <w:szCs w:val="24"/>
              </w:rPr>
              <w:t>Диаметр нижней части плеча (см)</w:t>
            </w:r>
          </w:p>
        </w:tc>
        <w:tc>
          <w:tcPr>
            <w:tcW w:w="4786"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c>
          <w:tcPr>
            <w:tcW w:w="4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Cs/>
                <w:sz w:val="24"/>
                <w:szCs w:val="24"/>
              </w:rPr>
            </w:pPr>
            <w:r w:rsidRPr="005B2198">
              <w:rPr>
                <w:rFonts w:ascii="Times New Roman" w:hAnsi="Times New Roman" w:cs="Times New Roman"/>
                <w:bCs/>
                <w:sz w:val="24"/>
                <w:szCs w:val="24"/>
              </w:rPr>
              <w:t>Диаметр нижней части предплечья (см)</w:t>
            </w:r>
          </w:p>
        </w:tc>
        <w:tc>
          <w:tcPr>
            <w:tcW w:w="4786"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c>
          <w:tcPr>
            <w:tcW w:w="4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Cs/>
                <w:sz w:val="24"/>
                <w:szCs w:val="24"/>
              </w:rPr>
            </w:pPr>
            <w:r w:rsidRPr="005B2198">
              <w:rPr>
                <w:rFonts w:ascii="Times New Roman" w:hAnsi="Times New Roman" w:cs="Times New Roman"/>
                <w:bCs/>
                <w:sz w:val="24"/>
                <w:szCs w:val="24"/>
              </w:rPr>
              <w:t>Диаметр нижней части бедра (см)</w:t>
            </w:r>
          </w:p>
        </w:tc>
        <w:tc>
          <w:tcPr>
            <w:tcW w:w="4786"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c>
          <w:tcPr>
            <w:tcW w:w="4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Cs/>
                <w:sz w:val="24"/>
                <w:szCs w:val="24"/>
              </w:rPr>
            </w:pPr>
            <w:r w:rsidRPr="005B2198">
              <w:rPr>
                <w:rFonts w:ascii="Times New Roman" w:hAnsi="Times New Roman" w:cs="Times New Roman"/>
                <w:bCs/>
                <w:sz w:val="24"/>
                <w:szCs w:val="24"/>
              </w:rPr>
              <w:t>Диаметр нижней части голени (см)</w:t>
            </w:r>
          </w:p>
        </w:tc>
        <w:tc>
          <w:tcPr>
            <w:tcW w:w="4786"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c>
          <w:tcPr>
            <w:tcW w:w="4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Cs/>
                <w:sz w:val="24"/>
                <w:szCs w:val="24"/>
              </w:rPr>
            </w:pPr>
            <w:r w:rsidRPr="005B2198">
              <w:rPr>
                <w:rFonts w:ascii="Times New Roman" w:hAnsi="Times New Roman" w:cs="Times New Roman"/>
                <w:bCs/>
                <w:sz w:val="24"/>
                <w:szCs w:val="24"/>
              </w:rPr>
              <w:t>Абсолютная мышечная масса (кг)</w:t>
            </w:r>
          </w:p>
        </w:tc>
        <w:tc>
          <w:tcPr>
            <w:tcW w:w="4786"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c>
          <w:tcPr>
            <w:tcW w:w="4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Cs/>
                <w:sz w:val="24"/>
                <w:szCs w:val="24"/>
              </w:rPr>
            </w:pPr>
            <w:r w:rsidRPr="005B2198">
              <w:rPr>
                <w:rFonts w:ascii="Times New Roman" w:hAnsi="Times New Roman" w:cs="Times New Roman"/>
                <w:bCs/>
                <w:sz w:val="24"/>
                <w:szCs w:val="24"/>
              </w:rPr>
              <w:t>Относительная мышечная масса (%)</w:t>
            </w:r>
          </w:p>
        </w:tc>
        <w:tc>
          <w:tcPr>
            <w:tcW w:w="4786"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c>
          <w:tcPr>
            <w:tcW w:w="4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Cs/>
                <w:sz w:val="24"/>
                <w:szCs w:val="24"/>
              </w:rPr>
            </w:pPr>
            <w:r w:rsidRPr="005B2198">
              <w:rPr>
                <w:rFonts w:ascii="Times New Roman" w:hAnsi="Times New Roman" w:cs="Times New Roman"/>
                <w:bCs/>
                <w:sz w:val="24"/>
                <w:szCs w:val="24"/>
              </w:rPr>
              <w:t>Абсолютная костная масса (кг)</w:t>
            </w:r>
          </w:p>
        </w:tc>
        <w:tc>
          <w:tcPr>
            <w:tcW w:w="4786"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c>
          <w:tcPr>
            <w:tcW w:w="4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Cs/>
                <w:sz w:val="24"/>
                <w:szCs w:val="24"/>
              </w:rPr>
            </w:pPr>
            <w:r w:rsidRPr="005B2198">
              <w:rPr>
                <w:rFonts w:ascii="Times New Roman" w:hAnsi="Times New Roman" w:cs="Times New Roman"/>
                <w:bCs/>
                <w:sz w:val="24"/>
                <w:szCs w:val="24"/>
              </w:rPr>
              <w:t>Относительная костная масса (%)</w:t>
            </w:r>
          </w:p>
        </w:tc>
        <w:tc>
          <w:tcPr>
            <w:tcW w:w="4786"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r>
    </w:tbl>
    <w:p w:rsidR="005B2198" w:rsidRPr="005B2198" w:rsidRDefault="005B2198" w:rsidP="005B2198">
      <w:pPr>
        <w:pStyle w:val="ae"/>
        <w:shd w:val="clear" w:color="auto" w:fill="FFFFFF"/>
        <w:ind w:left="1429"/>
        <w:jc w:val="both"/>
        <w:rPr>
          <w:rFonts w:eastAsia="Times New Roman"/>
          <w:color w:val="000000"/>
          <w:spacing w:val="-1"/>
        </w:rPr>
      </w:pPr>
    </w:p>
    <w:p w:rsidR="005B2198" w:rsidRPr="00F2075B" w:rsidRDefault="005B2198" w:rsidP="00F2075B">
      <w:pPr>
        <w:shd w:val="clear" w:color="auto" w:fill="FFFFFF"/>
        <w:rPr>
          <w:rFonts w:ascii="Times New Roman" w:hAnsi="Times New Roman" w:cs="Times New Roman"/>
          <w:b/>
          <w:color w:val="000000"/>
          <w:spacing w:val="-1"/>
          <w:sz w:val="28"/>
          <w:szCs w:val="28"/>
          <w:u w:val="single"/>
        </w:rPr>
      </w:pPr>
      <w:r w:rsidRPr="00F2075B">
        <w:rPr>
          <w:rFonts w:ascii="Times New Roman" w:hAnsi="Times New Roman" w:cs="Times New Roman"/>
          <w:b/>
          <w:color w:val="000000"/>
          <w:spacing w:val="-1"/>
          <w:sz w:val="28"/>
          <w:szCs w:val="28"/>
          <w:u w:val="single"/>
        </w:rPr>
        <w:t>5. Определить пропорции тела.</w:t>
      </w:r>
    </w:p>
    <w:p w:rsidR="005B2198" w:rsidRPr="005B2198" w:rsidRDefault="005B2198" w:rsidP="008D7351">
      <w:pPr>
        <w:pStyle w:val="ae"/>
        <w:numPr>
          <w:ilvl w:val="0"/>
          <w:numId w:val="30"/>
        </w:numPr>
      </w:pPr>
      <w:r w:rsidRPr="005B2198">
        <w:t>С помощью сантиметровой ленты измерить окружность грудной клетки в покое, длину сегментов тела. (руки, ноги, туловища, плеча, предплечья, кисти, бедра, голени).  С помощью стопомера измерить длину стопы.  С помощью антропометра измерить длину тела сидя.</w:t>
      </w:r>
    </w:p>
    <w:p w:rsidR="005B2198" w:rsidRPr="005B2198" w:rsidRDefault="005B2198" w:rsidP="008D7351">
      <w:pPr>
        <w:pStyle w:val="ae"/>
        <w:numPr>
          <w:ilvl w:val="0"/>
          <w:numId w:val="30"/>
        </w:numPr>
      </w:pPr>
      <w:r w:rsidRPr="005B2198">
        <w:t>Рассчитать индексы, характеризующие пропорциональность развития.</w:t>
      </w:r>
    </w:p>
    <w:p w:rsidR="005B2198" w:rsidRPr="005B2198" w:rsidRDefault="005B2198" w:rsidP="008D7351">
      <w:pPr>
        <w:pStyle w:val="ae"/>
        <w:numPr>
          <w:ilvl w:val="0"/>
          <w:numId w:val="30"/>
        </w:numPr>
      </w:pPr>
      <w:r w:rsidRPr="005B2198">
        <w:lastRenderedPageBreak/>
        <w:t>Сравнить собственные показатели с показателями высококвалифицированных спортсменов в ИВС.</w:t>
      </w:r>
    </w:p>
    <w:p w:rsidR="005B2198" w:rsidRPr="00F2075B" w:rsidRDefault="005B2198" w:rsidP="005B2198">
      <w:pPr>
        <w:spacing w:after="0" w:line="240" w:lineRule="auto"/>
        <w:jc w:val="center"/>
        <w:rPr>
          <w:rFonts w:ascii="Times New Roman" w:hAnsi="Times New Roman" w:cs="Times New Roman"/>
          <w:b/>
          <w:sz w:val="24"/>
          <w:szCs w:val="24"/>
        </w:rPr>
      </w:pPr>
      <w:r w:rsidRPr="00F2075B">
        <w:rPr>
          <w:rFonts w:ascii="Times New Roman" w:hAnsi="Times New Roman" w:cs="Times New Roman"/>
          <w:b/>
          <w:sz w:val="24"/>
          <w:szCs w:val="24"/>
        </w:rPr>
        <w:t>1. Измерение показателей</w:t>
      </w:r>
    </w:p>
    <w:tbl>
      <w:tblPr>
        <w:tblStyle w:val="af0"/>
        <w:tblW w:w="0" w:type="auto"/>
        <w:tblLook w:val="04A0" w:firstRow="1" w:lastRow="0" w:firstColumn="1" w:lastColumn="0" w:noHBand="0" w:noVBand="1"/>
      </w:tblPr>
      <w:tblGrid>
        <w:gridCol w:w="5211"/>
        <w:gridCol w:w="1226"/>
      </w:tblGrid>
      <w:tr w:rsidR="005B2198" w:rsidRPr="005B2198" w:rsidTr="005B2198">
        <w:tc>
          <w:tcPr>
            <w:tcW w:w="52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FE6B41">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Показат</w:t>
            </w:r>
            <w:r w:rsidR="00FE6B41">
              <w:rPr>
                <w:rFonts w:ascii="Times New Roman" w:hAnsi="Times New Roman" w:cs="Times New Roman"/>
                <w:b/>
                <w:sz w:val="24"/>
                <w:szCs w:val="24"/>
              </w:rPr>
              <w:t>е</w:t>
            </w:r>
            <w:r w:rsidRPr="005B2198">
              <w:rPr>
                <w:rFonts w:ascii="Times New Roman" w:hAnsi="Times New Roman" w:cs="Times New Roman"/>
                <w:b/>
                <w:sz w:val="24"/>
                <w:szCs w:val="24"/>
              </w:rPr>
              <w:t>ль</w:t>
            </w:r>
          </w:p>
        </w:tc>
        <w:tc>
          <w:tcPr>
            <w:tcW w:w="116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Значение</w:t>
            </w:r>
          </w:p>
        </w:tc>
      </w:tr>
      <w:tr w:rsidR="005B2198" w:rsidRPr="005B2198" w:rsidTr="005B2198">
        <w:tc>
          <w:tcPr>
            <w:tcW w:w="52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Длина тела сидя (см)</w:t>
            </w:r>
          </w:p>
        </w:tc>
        <w:tc>
          <w:tcPr>
            <w:tcW w:w="116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c>
          <w:tcPr>
            <w:tcW w:w="52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Длина туловища (см)</w:t>
            </w:r>
          </w:p>
        </w:tc>
        <w:tc>
          <w:tcPr>
            <w:tcW w:w="116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c>
          <w:tcPr>
            <w:tcW w:w="52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Длина руки (см)</w:t>
            </w:r>
          </w:p>
        </w:tc>
        <w:tc>
          <w:tcPr>
            <w:tcW w:w="116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c>
          <w:tcPr>
            <w:tcW w:w="52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Длина плеча (см)</w:t>
            </w:r>
          </w:p>
        </w:tc>
        <w:tc>
          <w:tcPr>
            <w:tcW w:w="116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c>
          <w:tcPr>
            <w:tcW w:w="52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Длина предплечья (см)</w:t>
            </w:r>
          </w:p>
        </w:tc>
        <w:tc>
          <w:tcPr>
            <w:tcW w:w="116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c>
          <w:tcPr>
            <w:tcW w:w="52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Длина кисти (см)</w:t>
            </w:r>
          </w:p>
        </w:tc>
        <w:tc>
          <w:tcPr>
            <w:tcW w:w="116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c>
          <w:tcPr>
            <w:tcW w:w="52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Длина ноги (см)</w:t>
            </w:r>
          </w:p>
        </w:tc>
        <w:tc>
          <w:tcPr>
            <w:tcW w:w="116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c>
          <w:tcPr>
            <w:tcW w:w="52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Длина бедра (длина ноги – высота б-б точки от пола) (см)</w:t>
            </w:r>
          </w:p>
        </w:tc>
        <w:tc>
          <w:tcPr>
            <w:tcW w:w="116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c>
          <w:tcPr>
            <w:tcW w:w="52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Длина голени (см)</w:t>
            </w:r>
          </w:p>
        </w:tc>
        <w:tc>
          <w:tcPr>
            <w:tcW w:w="116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c>
          <w:tcPr>
            <w:tcW w:w="52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Длина стопы (см)</w:t>
            </w:r>
          </w:p>
        </w:tc>
        <w:tc>
          <w:tcPr>
            <w:tcW w:w="116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c>
          <w:tcPr>
            <w:tcW w:w="52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Окружность грудной клетки в покое (см)</w:t>
            </w:r>
          </w:p>
        </w:tc>
        <w:tc>
          <w:tcPr>
            <w:tcW w:w="116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r>
    </w:tbl>
    <w:p w:rsidR="005B2198" w:rsidRPr="005B2198" w:rsidRDefault="005B2198" w:rsidP="005B2198">
      <w:pPr>
        <w:pStyle w:val="ae"/>
        <w:rPr>
          <w:rFonts w:eastAsia="Times New Roman"/>
        </w:rPr>
      </w:pPr>
    </w:p>
    <w:p w:rsidR="005B2198" w:rsidRPr="00F2075B" w:rsidRDefault="005B2198" w:rsidP="005B2198">
      <w:pPr>
        <w:pStyle w:val="ae"/>
        <w:jc w:val="center"/>
        <w:rPr>
          <w:b/>
        </w:rPr>
      </w:pPr>
      <w:r w:rsidRPr="00F2075B">
        <w:rPr>
          <w:b/>
        </w:rPr>
        <w:t>2. Индексы, характеризующие пропорциональность развития.</w:t>
      </w:r>
    </w:p>
    <w:p w:rsidR="005B2198" w:rsidRPr="005B2198" w:rsidRDefault="005B2198" w:rsidP="005B2198">
      <w:pPr>
        <w:spacing w:after="0" w:line="240" w:lineRule="auto"/>
        <w:jc w:val="both"/>
        <w:rPr>
          <w:rFonts w:ascii="Times New Roman" w:hAnsi="Times New Roman" w:cs="Times New Roman"/>
          <w:b/>
          <w:sz w:val="24"/>
          <w:szCs w:val="24"/>
          <w:u w:val="single"/>
        </w:rPr>
      </w:pPr>
      <w:r w:rsidRPr="005B2198">
        <w:rPr>
          <w:rFonts w:ascii="Times New Roman" w:hAnsi="Times New Roman" w:cs="Times New Roman"/>
          <w:b/>
          <w:sz w:val="24"/>
          <w:szCs w:val="24"/>
          <w:u w:val="single"/>
        </w:rPr>
        <w:t>Коэффициент пропорциональности тела.</w:t>
      </w:r>
    </w:p>
    <w:p w:rsidR="005B2198" w:rsidRPr="005B2198" w:rsidRDefault="005B2198" w:rsidP="005B2198">
      <w:pPr>
        <w:pStyle w:val="ae"/>
        <w:jc w:val="center"/>
        <w:rPr>
          <w:b/>
        </w:rPr>
      </w:pPr>
      <w:r w:rsidRPr="005B2198">
        <w:rPr>
          <w:b/>
        </w:rPr>
        <w:t>КП=((</w:t>
      </w:r>
      <w:r w:rsidRPr="005B2198">
        <w:rPr>
          <w:b/>
          <w:lang w:val="en-US"/>
        </w:rPr>
        <w:t>L</w:t>
      </w:r>
      <w:r w:rsidRPr="005B2198">
        <w:rPr>
          <w:b/>
          <w:vertAlign w:val="subscript"/>
        </w:rPr>
        <w:t>1</w:t>
      </w:r>
      <w:r w:rsidRPr="005B2198">
        <w:rPr>
          <w:b/>
        </w:rPr>
        <w:t>-</w:t>
      </w:r>
      <w:r w:rsidRPr="005B2198">
        <w:rPr>
          <w:b/>
          <w:lang w:val="en-US"/>
        </w:rPr>
        <w:t>L</w:t>
      </w:r>
      <w:r w:rsidRPr="005B2198">
        <w:rPr>
          <w:b/>
          <w:vertAlign w:val="subscript"/>
        </w:rPr>
        <w:t>2</w:t>
      </w:r>
      <w:r w:rsidRPr="005B2198">
        <w:rPr>
          <w:b/>
        </w:rPr>
        <w:t xml:space="preserve">)/ </w:t>
      </w:r>
      <w:r w:rsidRPr="005B2198">
        <w:rPr>
          <w:b/>
          <w:lang w:val="en-US"/>
        </w:rPr>
        <w:t>L</w:t>
      </w:r>
      <w:r w:rsidRPr="005B2198">
        <w:rPr>
          <w:b/>
          <w:vertAlign w:val="subscript"/>
        </w:rPr>
        <w:t>2</w:t>
      </w:r>
      <w:r w:rsidRPr="005B2198">
        <w:rPr>
          <w:b/>
        </w:rPr>
        <w:t>×100</w:t>
      </w:r>
    </w:p>
    <w:p w:rsidR="005B2198" w:rsidRPr="005B2198" w:rsidRDefault="005B2198" w:rsidP="005B2198">
      <w:pPr>
        <w:pStyle w:val="ae"/>
        <w:jc w:val="both"/>
      </w:pPr>
      <w:r w:rsidRPr="005B2198">
        <w:t xml:space="preserve">Где </w:t>
      </w:r>
      <w:r w:rsidRPr="005B2198">
        <w:rPr>
          <w:lang w:val="en-US"/>
        </w:rPr>
        <w:t>L</w:t>
      </w:r>
      <w:r w:rsidRPr="005B2198">
        <w:rPr>
          <w:vertAlign w:val="subscript"/>
        </w:rPr>
        <w:t>1</w:t>
      </w:r>
      <w:r w:rsidRPr="005B2198">
        <w:t xml:space="preserve"> – длина тела стоя</w:t>
      </w:r>
    </w:p>
    <w:p w:rsidR="005B2198" w:rsidRPr="005B2198" w:rsidRDefault="005B2198" w:rsidP="005B2198">
      <w:pPr>
        <w:pStyle w:val="ae"/>
        <w:jc w:val="both"/>
      </w:pPr>
      <w:r w:rsidRPr="005B2198">
        <w:t xml:space="preserve">       </w:t>
      </w:r>
      <w:r w:rsidRPr="005B2198">
        <w:rPr>
          <w:lang w:val="en-US"/>
        </w:rPr>
        <w:t>L</w:t>
      </w:r>
      <w:r w:rsidRPr="005B2198">
        <w:rPr>
          <w:vertAlign w:val="subscript"/>
        </w:rPr>
        <w:t>2</w:t>
      </w:r>
      <w:r w:rsidRPr="005B2198">
        <w:tab/>
        <w:t xml:space="preserve"> - длина тела сидя</w:t>
      </w:r>
    </w:p>
    <w:p w:rsidR="00F2075B" w:rsidRDefault="005B2198" w:rsidP="00F2075B">
      <w:pPr>
        <w:pStyle w:val="ae"/>
        <w:jc w:val="both"/>
      </w:pPr>
      <w:r w:rsidRPr="005B2198">
        <w:t>В норме КП=87-92% У женщин о</w:t>
      </w:r>
      <w:r w:rsidR="00F2075B">
        <w:t>н несколько ниже, чем у мужчин.</w:t>
      </w:r>
    </w:p>
    <w:p w:rsidR="005B2198" w:rsidRPr="00F2075B" w:rsidRDefault="005B2198" w:rsidP="00F2075B">
      <w:pPr>
        <w:jc w:val="both"/>
        <w:rPr>
          <w:rFonts w:ascii="Times New Roman" w:hAnsi="Times New Roman" w:cs="Times New Roman"/>
          <w:sz w:val="24"/>
          <w:szCs w:val="24"/>
        </w:rPr>
      </w:pPr>
      <w:r w:rsidRPr="00F2075B">
        <w:rPr>
          <w:rFonts w:ascii="Times New Roman" w:hAnsi="Times New Roman" w:cs="Times New Roman"/>
          <w:b/>
          <w:sz w:val="24"/>
          <w:szCs w:val="24"/>
          <w:u w:val="single"/>
        </w:rPr>
        <w:t>Индекс скелии, или индекс Мануврие.</w:t>
      </w:r>
    </w:p>
    <w:p w:rsidR="005B2198" w:rsidRPr="005B2198" w:rsidRDefault="005B2198" w:rsidP="005B2198">
      <w:pPr>
        <w:pStyle w:val="ae"/>
        <w:jc w:val="both"/>
      </w:pPr>
      <w:r w:rsidRPr="005B2198">
        <w:t>Индекс характеризует длину ног</w:t>
      </w:r>
    </w:p>
    <w:p w:rsidR="005B2198" w:rsidRPr="005B2198" w:rsidRDefault="005B2198" w:rsidP="005B2198">
      <w:pPr>
        <w:pStyle w:val="ae"/>
        <w:jc w:val="center"/>
        <w:rPr>
          <w:b/>
        </w:rPr>
      </w:pPr>
      <w:r w:rsidRPr="005B2198">
        <w:rPr>
          <w:b/>
          <w:lang w:val="en-US"/>
        </w:rPr>
        <w:t>I</w:t>
      </w:r>
      <w:r w:rsidRPr="005B2198">
        <w:rPr>
          <w:b/>
        </w:rPr>
        <w:t>=(длина ноги/рост сидя)×100</w:t>
      </w:r>
    </w:p>
    <w:p w:rsidR="005B2198" w:rsidRPr="00D30928" w:rsidRDefault="005B2198" w:rsidP="005B2198">
      <w:pPr>
        <w:pStyle w:val="ae"/>
        <w:jc w:val="both"/>
      </w:pPr>
      <w:r w:rsidRPr="00D30928">
        <w:t>Величина индекса до 84,9 свидетельствует о коротких ногах</w:t>
      </w:r>
    </w:p>
    <w:p w:rsidR="005B2198" w:rsidRPr="00D30928" w:rsidRDefault="005B2198" w:rsidP="005B2198">
      <w:pPr>
        <w:pStyle w:val="ae"/>
        <w:jc w:val="both"/>
      </w:pPr>
      <w:r w:rsidRPr="00D30928">
        <w:t xml:space="preserve">                                      85-89- средняя величина</w:t>
      </w:r>
    </w:p>
    <w:p w:rsidR="005B2198" w:rsidRPr="00D30928" w:rsidRDefault="005B2198" w:rsidP="005B2198">
      <w:pPr>
        <w:pStyle w:val="ae"/>
        <w:jc w:val="both"/>
      </w:pPr>
      <w:r w:rsidRPr="00D30928">
        <w:t xml:space="preserve">                                      90-длинные ноги</w:t>
      </w:r>
    </w:p>
    <w:p w:rsidR="005B2198" w:rsidRPr="005B2198" w:rsidRDefault="005B2198" w:rsidP="005B2198">
      <w:pPr>
        <w:spacing w:after="0" w:line="240" w:lineRule="auto"/>
        <w:jc w:val="both"/>
        <w:rPr>
          <w:rFonts w:ascii="Times New Roman" w:hAnsi="Times New Roman" w:cs="Times New Roman"/>
          <w:b/>
          <w:color w:val="000000" w:themeColor="text1"/>
          <w:sz w:val="24"/>
          <w:szCs w:val="24"/>
          <w:u w:val="single"/>
        </w:rPr>
      </w:pPr>
      <w:r w:rsidRPr="005B2198">
        <w:rPr>
          <w:rFonts w:ascii="Times New Roman" w:hAnsi="Times New Roman" w:cs="Times New Roman"/>
          <w:b/>
          <w:color w:val="000000" w:themeColor="text1"/>
          <w:sz w:val="24"/>
          <w:szCs w:val="24"/>
          <w:u w:val="single"/>
        </w:rPr>
        <w:t>Индекс Ливи.</w:t>
      </w:r>
    </w:p>
    <w:p w:rsidR="005B2198" w:rsidRPr="005B2198" w:rsidRDefault="005B2198" w:rsidP="005B2198">
      <w:pPr>
        <w:pStyle w:val="ae"/>
        <w:jc w:val="both"/>
        <w:rPr>
          <w:color w:val="000000" w:themeColor="text1"/>
        </w:rPr>
      </w:pPr>
      <w:r w:rsidRPr="005B2198">
        <w:rPr>
          <w:color w:val="000000" w:themeColor="text1"/>
        </w:rPr>
        <w:t>Индекс характеризует пропорции тела по шкале «узкосложенность-широкосложенность»</w:t>
      </w:r>
    </w:p>
    <w:p w:rsidR="005B2198" w:rsidRPr="005B2198" w:rsidRDefault="005B2198" w:rsidP="005B2198">
      <w:pPr>
        <w:pStyle w:val="ae"/>
        <w:jc w:val="center"/>
        <w:rPr>
          <w:b/>
          <w:color w:val="000000" w:themeColor="text1"/>
        </w:rPr>
      </w:pPr>
      <w:r w:rsidRPr="005B2198">
        <w:rPr>
          <w:b/>
          <w:color w:val="000000" w:themeColor="text1"/>
          <w:lang w:val="en-US"/>
        </w:rPr>
        <w:t>I</w:t>
      </w:r>
      <w:r w:rsidRPr="005B2198">
        <w:rPr>
          <w:b/>
          <w:color w:val="000000" w:themeColor="text1"/>
        </w:rPr>
        <w:t>=</w:t>
      </w:r>
      <w:r w:rsidRPr="005B2198">
        <w:rPr>
          <w:b/>
          <w:color w:val="000000" w:themeColor="text1"/>
          <w:lang w:val="en-US"/>
        </w:rPr>
        <w:t>T</w:t>
      </w:r>
      <w:r w:rsidRPr="005B2198">
        <w:rPr>
          <w:b/>
          <w:color w:val="000000" w:themeColor="text1"/>
        </w:rPr>
        <w:t>/</w:t>
      </w:r>
      <w:r w:rsidRPr="005B2198">
        <w:rPr>
          <w:b/>
          <w:color w:val="000000" w:themeColor="text1"/>
          <w:lang w:val="en-US"/>
        </w:rPr>
        <w:t>L</w:t>
      </w:r>
      <w:r w:rsidRPr="005B2198">
        <w:rPr>
          <w:b/>
          <w:color w:val="000000" w:themeColor="text1"/>
        </w:rPr>
        <w:t>×100</w:t>
      </w:r>
    </w:p>
    <w:p w:rsidR="005B2198" w:rsidRPr="005B2198" w:rsidRDefault="005B2198" w:rsidP="005B2198">
      <w:pPr>
        <w:pStyle w:val="ae"/>
        <w:jc w:val="both"/>
        <w:rPr>
          <w:color w:val="000000" w:themeColor="text1"/>
        </w:rPr>
      </w:pPr>
      <w:r w:rsidRPr="005B2198">
        <w:rPr>
          <w:color w:val="000000" w:themeColor="text1"/>
        </w:rPr>
        <w:t xml:space="preserve">Где </w:t>
      </w:r>
      <w:r w:rsidRPr="005B2198">
        <w:rPr>
          <w:color w:val="000000" w:themeColor="text1"/>
          <w:lang w:val="en-US"/>
        </w:rPr>
        <w:t>T</w:t>
      </w:r>
      <w:r w:rsidRPr="005B2198">
        <w:rPr>
          <w:color w:val="000000" w:themeColor="text1"/>
        </w:rPr>
        <w:t xml:space="preserve"> – окружность грудной клетки в спокойном состоянии (см)</w:t>
      </w:r>
    </w:p>
    <w:p w:rsidR="005B2198" w:rsidRPr="005B2198" w:rsidRDefault="005B2198" w:rsidP="005B2198">
      <w:pPr>
        <w:pStyle w:val="ae"/>
        <w:jc w:val="both"/>
        <w:rPr>
          <w:color w:val="000000" w:themeColor="text1"/>
        </w:rPr>
      </w:pPr>
      <w:r w:rsidRPr="005B2198">
        <w:rPr>
          <w:color w:val="000000" w:themeColor="text1"/>
        </w:rPr>
        <w:t xml:space="preserve">       </w:t>
      </w:r>
      <w:r w:rsidRPr="005B2198">
        <w:rPr>
          <w:color w:val="000000" w:themeColor="text1"/>
          <w:lang w:val="en-US"/>
        </w:rPr>
        <w:t>L</w:t>
      </w:r>
      <w:r w:rsidRPr="005B2198">
        <w:rPr>
          <w:color w:val="000000" w:themeColor="text1"/>
        </w:rPr>
        <w:t xml:space="preserve"> – длина тела (см)</w:t>
      </w:r>
    </w:p>
    <w:p w:rsidR="005B2198" w:rsidRPr="005B2198" w:rsidRDefault="005B2198" w:rsidP="005B2198">
      <w:pPr>
        <w:pStyle w:val="ae"/>
        <w:jc w:val="both"/>
        <w:rPr>
          <w:color w:val="000000" w:themeColor="text1"/>
        </w:rPr>
      </w:pPr>
      <w:r w:rsidRPr="005B2198">
        <w:rPr>
          <w:color w:val="000000" w:themeColor="text1"/>
        </w:rPr>
        <w:t>Средние значения индекса Ливи составляют 50-55%</w:t>
      </w:r>
    </w:p>
    <w:p w:rsidR="005B2198" w:rsidRPr="005B2198" w:rsidRDefault="005B2198" w:rsidP="005B2198">
      <w:pPr>
        <w:spacing w:after="0" w:line="240" w:lineRule="auto"/>
        <w:rPr>
          <w:rFonts w:ascii="Times New Roman" w:hAnsi="Times New Roman" w:cs="Times New Roman"/>
          <w:b/>
          <w:sz w:val="24"/>
          <w:szCs w:val="24"/>
          <w:u w:val="single"/>
        </w:rPr>
      </w:pPr>
      <w:r w:rsidRPr="005B2198">
        <w:rPr>
          <w:rFonts w:ascii="Times New Roman" w:hAnsi="Times New Roman" w:cs="Times New Roman"/>
          <w:b/>
          <w:sz w:val="24"/>
          <w:szCs w:val="24"/>
          <w:u w:val="single"/>
        </w:rPr>
        <w:t>Определение относительных показателей продольных размеров тела</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rPr>
        <w:t>Относительные продольные размеры тела путем отношения значение исследуемого показателя к длине тела, выраженное в про</w:t>
      </w:r>
      <w:r w:rsidR="00452663">
        <w:rPr>
          <w:rFonts w:ascii="Times New Roman" w:hAnsi="Times New Roman" w:cs="Times New Roman"/>
          <w:sz w:val="24"/>
          <w:szCs w:val="24"/>
        </w:rPr>
        <w:t>ц</w:t>
      </w:r>
      <w:r w:rsidRPr="005B2198">
        <w:rPr>
          <w:rFonts w:ascii="Times New Roman" w:hAnsi="Times New Roman" w:cs="Times New Roman"/>
          <w:sz w:val="24"/>
          <w:szCs w:val="24"/>
        </w:rPr>
        <w:t>ентах.</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rPr>
        <w:t>Отн.</w:t>
      </w:r>
      <w:r w:rsidR="00F2075B">
        <w:rPr>
          <w:rFonts w:ascii="Times New Roman" w:hAnsi="Times New Roman" w:cs="Times New Roman"/>
          <w:sz w:val="24"/>
          <w:szCs w:val="24"/>
        </w:rPr>
        <w:t xml:space="preserve"> </w:t>
      </w:r>
      <w:r w:rsidRPr="005B2198">
        <w:rPr>
          <w:rFonts w:ascii="Times New Roman" w:hAnsi="Times New Roman" w:cs="Times New Roman"/>
          <w:sz w:val="24"/>
          <w:szCs w:val="24"/>
        </w:rPr>
        <w:t>длина руки = ( длина руки (см) / длина тела (см)) × 100</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rPr>
        <w:t>Отн.</w:t>
      </w:r>
      <w:r w:rsidR="00F2075B">
        <w:rPr>
          <w:rFonts w:ascii="Times New Roman" w:hAnsi="Times New Roman" w:cs="Times New Roman"/>
          <w:sz w:val="24"/>
          <w:szCs w:val="24"/>
        </w:rPr>
        <w:t xml:space="preserve"> </w:t>
      </w:r>
      <w:r w:rsidRPr="005B2198">
        <w:rPr>
          <w:rFonts w:ascii="Times New Roman" w:hAnsi="Times New Roman" w:cs="Times New Roman"/>
          <w:sz w:val="24"/>
          <w:szCs w:val="24"/>
        </w:rPr>
        <w:t xml:space="preserve">длина ноги = ( длина ноги (см) / длина тела (см)) × 100 </w:t>
      </w:r>
    </w:p>
    <w:p w:rsidR="005B2198" w:rsidRPr="005B2198" w:rsidRDefault="00F2075B" w:rsidP="005B21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Отн. </w:t>
      </w:r>
      <w:r w:rsidR="005B2198" w:rsidRPr="005B2198">
        <w:rPr>
          <w:rFonts w:ascii="Times New Roman" w:hAnsi="Times New Roman" w:cs="Times New Roman"/>
          <w:sz w:val="24"/>
          <w:szCs w:val="24"/>
        </w:rPr>
        <w:t>длина туловища = (длина туловища (см) / длина тела (см)) × 100</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rPr>
        <w:t>Отн.</w:t>
      </w:r>
      <w:r w:rsidR="00F2075B">
        <w:rPr>
          <w:rFonts w:ascii="Times New Roman" w:hAnsi="Times New Roman" w:cs="Times New Roman"/>
          <w:sz w:val="24"/>
          <w:szCs w:val="24"/>
        </w:rPr>
        <w:t xml:space="preserve"> </w:t>
      </w:r>
      <w:r w:rsidRPr="005B2198">
        <w:rPr>
          <w:rFonts w:ascii="Times New Roman" w:hAnsi="Times New Roman" w:cs="Times New Roman"/>
          <w:sz w:val="24"/>
          <w:szCs w:val="24"/>
        </w:rPr>
        <w:t>длина плеча = ( длина плеча (см) / длина руки (см)) × 100</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rPr>
        <w:t>Отн.</w:t>
      </w:r>
      <w:r w:rsidR="00F2075B">
        <w:rPr>
          <w:rFonts w:ascii="Times New Roman" w:hAnsi="Times New Roman" w:cs="Times New Roman"/>
          <w:sz w:val="24"/>
          <w:szCs w:val="24"/>
        </w:rPr>
        <w:t xml:space="preserve"> </w:t>
      </w:r>
      <w:r w:rsidRPr="005B2198">
        <w:rPr>
          <w:rFonts w:ascii="Times New Roman" w:hAnsi="Times New Roman" w:cs="Times New Roman"/>
          <w:sz w:val="24"/>
          <w:szCs w:val="24"/>
        </w:rPr>
        <w:t>длина предплечья = ( длина предпле</w:t>
      </w:r>
      <w:r w:rsidR="00452663">
        <w:rPr>
          <w:rFonts w:ascii="Times New Roman" w:hAnsi="Times New Roman" w:cs="Times New Roman"/>
          <w:sz w:val="24"/>
          <w:szCs w:val="24"/>
        </w:rPr>
        <w:t>чья</w:t>
      </w:r>
      <w:r w:rsidRPr="005B2198">
        <w:rPr>
          <w:rFonts w:ascii="Times New Roman" w:hAnsi="Times New Roman" w:cs="Times New Roman"/>
          <w:sz w:val="24"/>
          <w:szCs w:val="24"/>
        </w:rPr>
        <w:t xml:space="preserve"> (см) / длина руки (см)) × 100</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rPr>
        <w:t>Отн.</w:t>
      </w:r>
      <w:r w:rsidR="00F2075B">
        <w:rPr>
          <w:rFonts w:ascii="Times New Roman" w:hAnsi="Times New Roman" w:cs="Times New Roman"/>
          <w:sz w:val="24"/>
          <w:szCs w:val="24"/>
        </w:rPr>
        <w:t xml:space="preserve"> </w:t>
      </w:r>
      <w:r w:rsidRPr="005B2198">
        <w:rPr>
          <w:rFonts w:ascii="Times New Roman" w:hAnsi="Times New Roman" w:cs="Times New Roman"/>
          <w:sz w:val="24"/>
          <w:szCs w:val="24"/>
        </w:rPr>
        <w:t>длина кисти = ( длина кисти (см) / длина руки (см)) × 100</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rPr>
        <w:t>Отн.</w:t>
      </w:r>
      <w:r w:rsidR="00F2075B">
        <w:rPr>
          <w:rFonts w:ascii="Times New Roman" w:hAnsi="Times New Roman" w:cs="Times New Roman"/>
          <w:sz w:val="24"/>
          <w:szCs w:val="24"/>
        </w:rPr>
        <w:t xml:space="preserve"> </w:t>
      </w:r>
      <w:r w:rsidRPr="005B2198">
        <w:rPr>
          <w:rFonts w:ascii="Times New Roman" w:hAnsi="Times New Roman" w:cs="Times New Roman"/>
          <w:sz w:val="24"/>
          <w:szCs w:val="24"/>
        </w:rPr>
        <w:t>длина бедра= ( длина бедра (см) / длина ноги (см)) × 100</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rPr>
        <w:t>Отн.</w:t>
      </w:r>
      <w:r w:rsidR="00F2075B">
        <w:rPr>
          <w:rFonts w:ascii="Times New Roman" w:hAnsi="Times New Roman" w:cs="Times New Roman"/>
          <w:sz w:val="24"/>
          <w:szCs w:val="24"/>
        </w:rPr>
        <w:t xml:space="preserve"> </w:t>
      </w:r>
      <w:r w:rsidRPr="005B2198">
        <w:rPr>
          <w:rFonts w:ascii="Times New Roman" w:hAnsi="Times New Roman" w:cs="Times New Roman"/>
          <w:sz w:val="24"/>
          <w:szCs w:val="24"/>
        </w:rPr>
        <w:t>длина голени= ( длина голени (см) / длина ноги (см)) × 100</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rPr>
        <w:t>Отн.</w:t>
      </w:r>
      <w:r w:rsidR="00F2075B">
        <w:rPr>
          <w:rFonts w:ascii="Times New Roman" w:hAnsi="Times New Roman" w:cs="Times New Roman"/>
          <w:sz w:val="24"/>
          <w:szCs w:val="24"/>
        </w:rPr>
        <w:t xml:space="preserve"> </w:t>
      </w:r>
      <w:r w:rsidRPr="005B2198">
        <w:rPr>
          <w:rFonts w:ascii="Times New Roman" w:hAnsi="Times New Roman" w:cs="Times New Roman"/>
          <w:sz w:val="24"/>
          <w:szCs w:val="24"/>
        </w:rPr>
        <w:t>длина стопы = ( длина стопы (см) / длина ноги (см)) × 100</w:t>
      </w:r>
    </w:p>
    <w:p w:rsidR="005B2198" w:rsidRPr="005B2198" w:rsidRDefault="005B2198" w:rsidP="005B2198">
      <w:pPr>
        <w:spacing w:after="0" w:line="240" w:lineRule="auto"/>
        <w:rPr>
          <w:rFonts w:ascii="Times New Roman" w:hAnsi="Times New Roman" w:cs="Times New Roman"/>
          <w:b/>
          <w:sz w:val="24"/>
          <w:szCs w:val="24"/>
          <w:u w:val="single"/>
        </w:rPr>
      </w:pPr>
    </w:p>
    <w:p w:rsidR="005B2198" w:rsidRPr="00F2075B" w:rsidRDefault="00F2075B" w:rsidP="00F2075B">
      <w:pPr>
        <w:ind w:left="360"/>
        <w:jc w:val="center"/>
        <w:rPr>
          <w:rFonts w:ascii="Times New Roman" w:hAnsi="Times New Roman" w:cs="Times New Roman"/>
          <w:b/>
          <w:sz w:val="24"/>
          <w:szCs w:val="24"/>
        </w:rPr>
      </w:pPr>
      <w:r w:rsidRPr="00F2075B">
        <w:rPr>
          <w:rFonts w:ascii="Times New Roman" w:hAnsi="Times New Roman" w:cs="Times New Roman"/>
          <w:b/>
          <w:sz w:val="24"/>
          <w:szCs w:val="24"/>
        </w:rPr>
        <w:t xml:space="preserve">3. </w:t>
      </w:r>
      <w:r w:rsidR="005B2198" w:rsidRPr="00F2075B">
        <w:rPr>
          <w:rFonts w:ascii="Times New Roman" w:hAnsi="Times New Roman" w:cs="Times New Roman"/>
          <w:b/>
          <w:sz w:val="24"/>
          <w:szCs w:val="24"/>
        </w:rPr>
        <w:t>Оценка показателей, характеризующих пропорции тела.</w:t>
      </w:r>
    </w:p>
    <w:tbl>
      <w:tblPr>
        <w:tblStyle w:val="af0"/>
        <w:tblW w:w="0" w:type="auto"/>
        <w:tblLook w:val="04A0" w:firstRow="1" w:lastRow="0" w:firstColumn="1" w:lastColumn="0" w:noHBand="0" w:noVBand="1"/>
      </w:tblPr>
      <w:tblGrid>
        <w:gridCol w:w="4785"/>
        <w:gridCol w:w="4786"/>
      </w:tblGrid>
      <w:tr w:rsidR="005B2198" w:rsidRPr="005B2198" w:rsidTr="005B2198">
        <w:tc>
          <w:tcPr>
            <w:tcW w:w="4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lastRenderedPageBreak/>
              <w:t>Показатель</w:t>
            </w:r>
          </w:p>
        </w:tc>
        <w:tc>
          <w:tcPr>
            <w:tcW w:w="478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Значение</w:t>
            </w:r>
          </w:p>
        </w:tc>
      </w:tr>
      <w:tr w:rsidR="005B2198" w:rsidRPr="005B2198" w:rsidTr="005B2198">
        <w:tc>
          <w:tcPr>
            <w:tcW w:w="4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Коэффициент пропорциональности тела</w:t>
            </w:r>
          </w:p>
        </w:tc>
        <w:tc>
          <w:tcPr>
            <w:tcW w:w="4786"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r>
      <w:tr w:rsidR="005B2198" w:rsidRPr="005B2198" w:rsidTr="005B2198">
        <w:tc>
          <w:tcPr>
            <w:tcW w:w="4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 xml:space="preserve">Индекс скелии </w:t>
            </w:r>
          </w:p>
        </w:tc>
        <w:tc>
          <w:tcPr>
            <w:tcW w:w="4786"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r>
      <w:tr w:rsidR="005B2198" w:rsidRPr="005B2198" w:rsidTr="005B2198">
        <w:tc>
          <w:tcPr>
            <w:tcW w:w="4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Индекс Ливи</w:t>
            </w:r>
          </w:p>
        </w:tc>
        <w:tc>
          <w:tcPr>
            <w:tcW w:w="4786"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r>
      <w:tr w:rsidR="005B2198" w:rsidRPr="005B2198" w:rsidTr="005B2198">
        <w:tc>
          <w:tcPr>
            <w:tcW w:w="4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Относительная длина руки (%)</w:t>
            </w:r>
          </w:p>
        </w:tc>
        <w:tc>
          <w:tcPr>
            <w:tcW w:w="4786"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r>
      <w:tr w:rsidR="005B2198" w:rsidRPr="005B2198" w:rsidTr="005B2198">
        <w:tc>
          <w:tcPr>
            <w:tcW w:w="4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Относительная длина ноги (%)</w:t>
            </w:r>
          </w:p>
        </w:tc>
        <w:tc>
          <w:tcPr>
            <w:tcW w:w="4786"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r>
      <w:tr w:rsidR="005B2198" w:rsidRPr="005B2198" w:rsidTr="005B2198">
        <w:tc>
          <w:tcPr>
            <w:tcW w:w="4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Относительная длина туловища  (%)</w:t>
            </w:r>
          </w:p>
        </w:tc>
        <w:tc>
          <w:tcPr>
            <w:tcW w:w="4786"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r>
      <w:tr w:rsidR="005B2198" w:rsidRPr="005B2198" w:rsidTr="005B2198">
        <w:tc>
          <w:tcPr>
            <w:tcW w:w="4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Относительная длина плеча (%)</w:t>
            </w:r>
          </w:p>
        </w:tc>
        <w:tc>
          <w:tcPr>
            <w:tcW w:w="4786"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r>
      <w:tr w:rsidR="005B2198" w:rsidRPr="005B2198" w:rsidTr="005B2198">
        <w:tc>
          <w:tcPr>
            <w:tcW w:w="4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Относительная длина предплечья (%)</w:t>
            </w:r>
          </w:p>
        </w:tc>
        <w:tc>
          <w:tcPr>
            <w:tcW w:w="4786"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r>
      <w:tr w:rsidR="005B2198" w:rsidRPr="005B2198" w:rsidTr="005B2198">
        <w:tc>
          <w:tcPr>
            <w:tcW w:w="4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Относительная длина кисти (%)</w:t>
            </w:r>
          </w:p>
        </w:tc>
        <w:tc>
          <w:tcPr>
            <w:tcW w:w="4786"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r>
      <w:tr w:rsidR="005B2198" w:rsidRPr="005B2198" w:rsidTr="005B2198">
        <w:tc>
          <w:tcPr>
            <w:tcW w:w="4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Относительная длина бедра (%)</w:t>
            </w:r>
          </w:p>
        </w:tc>
        <w:tc>
          <w:tcPr>
            <w:tcW w:w="4786"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r>
      <w:tr w:rsidR="005B2198" w:rsidRPr="005B2198" w:rsidTr="005B2198">
        <w:tc>
          <w:tcPr>
            <w:tcW w:w="4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Относительная длина голени (%)</w:t>
            </w:r>
          </w:p>
        </w:tc>
        <w:tc>
          <w:tcPr>
            <w:tcW w:w="4786"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r>
      <w:tr w:rsidR="005B2198" w:rsidRPr="005B2198" w:rsidTr="005B2198">
        <w:tc>
          <w:tcPr>
            <w:tcW w:w="4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b/>
                <w:sz w:val="24"/>
                <w:szCs w:val="24"/>
              </w:rPr>
            </w:pPr>
            <w:r w:rsidRPr="005B2198">
              <w:rPr>
                <w:rFonts w:ascii="Times New Roman" w:hAnsi="Times New Roman" w:cs="Times New Roman"/>
                <w:b/>
                <w:sz w:val="24"/>
                <w:szCs w:val="24"/>
              </w:rPr>
              <w:t>Относительная длина стопы (%)</w:t>
            </w:r>
          </w:p>
        </w:tc>
        <w:tc>
          <w:tcPr>
            <w:tcW w:w="4786"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b/>
                <w:sz w:val="24"/>
                <w:szCs w:val="24"/>
              </w:rPr>
            </w:pPr>
          </w:p>
        </w:tc>
      </w:tr>
    </w:tbl>
    <w:p w:rsidR="005B2198" w:rsidRPr="005B2198" w:rsidRDefault="005B2198" w:rsidP="005B2198">
      <w:pPr>
        <w:pStyle w:val="ae"/>
        <w:shd w:val="clear" w:color="auto" w:fill="FFFFFF"/>
        <w:ind w:left="1429"/>
        <w:jc w:val="center"/>
        <w:rPr>
          <w:rFonts w:eastAsia="Times New Roman"/>
          <w:b/>
          <w:color w:val="000000"/>
          <w:spacing w:val="-1"/>
        </w:rPr>
      </w:pPr>
    </w:p>
    <w:p w:rsidR="005B2198" w:rsidRPr="00F2075B" w:rsidRDefault="005B2198" w:rsidP="00F2075B">
      <w:pPr>
        <w:shd w:val="clear" w:color="auto" w:fill="FFFFFF"/>
        <w:rPr>
          <w:rFonts w:ascii="Times New Roman" w:hAnsi="Times New Roman" w:cs="Times New Roman"/>
          <w:b/>
          <w:color w:val="000000"/>
          <w:spacing w:val="-1"/>
          <w:sz w:val="28"/>
          <w:szCs w:val="28"/>
          <w:u w:val="single"/>
        </w:rPr>
      </w:pPr>
      <w:r w:rsidRPr="00F2075B">
        <w:rPr>
          <w:rFonts w:ascii="Times New Roman" w:hAnsi="Times New Roman" w:cs="Times New Roman"/>
          <w:b/>
          <w:color w:val="000000"/>
          <w:spacing w:val="-1"/>
          <w:sz w:val="28"/>
          <w:szCs w:val="28"/>
          <w:u w:val="single"/>
        </w:rPr>
        <w:t>6. Определить подвижность в сустава</w:t>
      </w:r>
      <w:r w:rsidR="00A531F1">
        <w:rPr>
          <w:rFonts w:ascii="Times New Roman" w:hAnsi="Times New Roman" w:cs="Times New Roman"/>
          <w:b/>
          <w:color w:val="000000"/>
          <w:spacing w:val="-1"/>
          <w:sz w:val="28"/>
          <w:szCs w:val="28"/>
          <w:u w:val="single"/>
        </w:rPr>
        <w:t>х</w:t>
      </w:r>
      <w:r w:rsidRPr="00F2075B">
        <w:rPr>
          <w:rFonts w:ascii="Times New Roman" w:hAnsi="Times New Roman" w:cs="Times New Roman"/>
          <w:b/>
          <w:color w:val="000000"/>
          <w:spacing w:val="-1"/>
          <w:sz w:val="28"/>
          <w:szCs w:val="28"/>
          <w:u w:val="single"/>
        </w:rPr>
        <w:t>.</w:t>
      </w:r>
    </w:p>
    <w:p w:rsidR="005B2198" w:rsidRPr="005B2198" w:rsidRDefault="005B2198" w:rsidP="005B2198">
      <w:pPr>
        <w:pStyle w:val="ae"/>
        <w:shd w:val="clear" w:color="auto" w:fill="FFFFFF"/>
        <w:ind w:left="0" w:firstLine="709"/>
        <w:jc w:val="both"/>
        <w:rPr>
          <w:color w:val="000000"/>
          <w:spacing w:val="-1"/>
        </w:rPr>
      </w:pPr>
      <w:r w:rsidRPr="005B2198">
        <w:rPr>
          <w:color w:val="000000"/>
          <w:spacing w:val="-1"/>
        </w:rPr>
        <w:t>1. Изучить методику измерения подвижности в суставах.</w:t>
      </w:r>
    </w:p>
    <w:p w:rsidR="005B2198" w:rsidRPr="005B2198" w:rsidRDefault="005B2198" w:rsidP="005B2198">
      <w:pPr>
        <w:pStyle w:val="ae"/>
        <w:shd w:val="clear" w:color="auto" w:fill="FFFFFF"/>
        <w:ind w:left="0" w:firstLine="709"/>
        <w:jc w:val="both"/>
        <w:rPr>
          <w:color w:val="000000"/>
          <w:spacing w:val="-1"/>
        </w:rPr>
      </w:pPr>
      <w:r w:rsidRPr="005B2198">
        <w:rPr>
          <w:color w:val="000000"/>
          <w:spacing w:val="-1"/>
        </w:rPr>
        <w:t>2. С помощью гониометра измерить амплитуду движений в суставах верхней и нижней конечности.</w:t>
      </w:r>
    </w:p>
    <w:p w:rsidR="005B2198" w:rsidRPr="005B2198" w:rsidRDefault="005B2198" w:rsidP="005B2198">
      <w:pPr>
        <w:pStyle w:val="ae"/>
        <w:shd w:val="clear" w:color="auto" w:fill="FFFFFF"/>
        <w:ind w:left="0" w:firstLine="709"/>
        <w:jc w:val="both"/>
        <w:rPr>
          <w:color w:val="000000"/>
          <w:spacing w:val="-1"/>
        </w:rPr>
      </w:pPr>
      <w:r w:rsidRPr="005B2198">
        <w:rPr>
          <w:color w:val="000000"/>
          <w:spacing w:val="-1"/>
        </w:rPr>
        <w:t>3. Провести оценку подвижности в суставах верхней и нижней конечности в соответствии с максимально возможной при активном движении.</w:t>
      </w:r>
    </w:p>
    <w:p w:rsidR="005B2198" w:rsidRPr="005B2198" w:rsidRDefault="005B2198" w:rsidP="005B2198">
      <w:pPr>
        <w:spacing w:after="0" w:line="240" w:lineRule="auto"/>
        <w:jc w:val="center"/>
        <w:rPr>
          <w:rFonts w:ascii="Times New Roman" w:hAnsi="Times New Roman" w:cs="Times New Roman"/>
          <w:b/>
          <w:sz w:val="24"/>
          <w:szCs w:val="24"/>
        </w:rPr>
      </w:pPr>
    </w:p>
    <w:p w:rsidR="005B2198" w:rsidRPr="005B2198" w:rsidRDefault="00A531F1" w:rsidP="005B21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1.Измерение и оценка</w:t>
      </w:r>
      <w:r w:rsidR="005B2198" w:rsidRPr="005B2198">
        <w:rPr>
          <w:rFonts w:ascii="Times New Roman" w:hAnsi="Times New Roman" w:cs="Times New Roman"/>
          <w:b/>
          <w:sz w:val="24"/>
          <w:szCs w:val="24"/>
        </w:rPr>
        <w:t xml:space="preserve"> амплитуды активных движений в суставах верхней и нижней конечности</w:t>
      </w:r>
    </w:p>
    <w:tbl>
      <w:tblPr>
        <w:tblStyle w:val="af0"/>
        <w:tblW w:w="0" w:type="auto"/>
        <w:tblLayout w:type="fixed"/>
        <w:tblLook w:val="04A0" w:firstRow="1" w:lastRow="0" w:firstColumn="1" w:lastColumn="0" w:noHBand="0" w:noVBand="1"/>
      </w:tblPr>
      <w:tblGrid>
        <w:gridCol w:w="1384"/>
        <w:gridCol w:w="1559"/>
        <w:gridCol w:w="4111"/>
        <w:gridCol w:w="1418"/>
        <w:gridCol w:w="1099"/>
      </w:tblGrid>
      <w:tr w:rsidR="005B2198" w:rsidRPr="005B2198" w:rsidTr="005B2198">
        <w:tc>
          <w:tcPr>
            <w:tcW w:w="138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Сустав</w:t>
            </w:r>
          </w:p>
        </w:tc>
        <w:tc>
          <w:tcPr>
            <w:tcW w:w="155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Функция</w:t>
            </w:r>
          </w:p>
        </w:tc>
        <w:tc>
          <w:tcPr>
            <w:tcW w:w="41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Методика измерения</w:t>
            </w:r>
          </w:p>
        </w:tc>
        <w:tc>
          <w:tcPr>
            <w:tcW w:w="141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Возможная амплитуда (в градусах)</w:t>
            </w:r>
          </w:p>
        </w:tc>
        <w:tc>
          <w:tcPr>
            <w:tcW w:w="109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Собственные данные</w:t>
            </w:r>
          </w:p>
        </w:tc>
      </w:tr>
      <w:tr w:rsidR="005B2198" w:rsidRPr="005B2198" w:rsidTr="005B2198">
        <w:tc>
          <w:tcPr>
            <w:tcW w:w="138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Плечевой сустав</w:t>
            </w:r>
          </w:p>
        </w:tc>
        <w:tc>
          <w:tcPr>
            <w:tcW w:w="155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Сгибание</w:t>
            </w:r>
          </w:p>
        </w:tc>
        <w:tc>
          <w:tcPr>
            <w:tcW w:w="41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В положении стоя, прижавшись спиной к вертикальной опоре, при фиксированном плечевом поясе – максимальное движение рукой вперед (положение угломера в саги</w:t>
            </w:r>
            <w:r w:rsidR="00FE6B41">
              <w:rPr>
                <w:rFonts w:ascii="Times New Roman" w:hAnsi="Times New Roman" w:cs="Times New Roman"/>
                <w:sz w:val="24"/>
                <w:szCs w:val="24"/>
              </w:rPr>
              <w:t>т</w:t>
            </w:r>
            <w:r w:rsidRPr="005B2198">
              <w:rPr>
                <w:rFonts w:ascii="Times New Roman" w:hAnsi="Times New Roman" w:cs="Times New Roman"/>
                <w:sz w:val="24"/>
                <w:szCs w:val="24"/>
              </w:rPr>
              <w:t>тальной плоскости от акромиальной точки)</w:t>
            </w:r>
          </w:p>
        </w:tc>
        <w:tc>
          <w:tcPr>
            <w:tcW w:w="141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 xml:space="preserve">90  </w:t>
            </w:r>
          </w:p>
        </w:tc>
        <w:tc>
          <w:tcPr>
            <w:tcW w:w="109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r w:rsidR="005B2198" w:rsidRPr="005B2198" w:rsidTr="005B2198">
        <w:tc>
          <w:tcPr>
            <w:tcW w:w="1384"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Сгибание с плечевым поясом</w:t>
            </w:r>
          </w:p>
        </w:tc>
        <w:tc>
          <w:tcPr>
            <w:tcW w:w="41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В положении стоя, прижавшись спиной к вертикальной опоре – максимальное движение рукой вперед (положение угломера в саги</w:t>
            </w:r>
            <w:r w:rsidR="00FE6B41">
              <w:rPr>
                <w:rFonts w:ascii="Times New Roman" w:hAnsi="Times New Roman" w:cs="Times New Roman"/>
                <w:sz w:val="24"/>
                <w:szCs w:val="24"/>
              </w:rPr>
              <w:t>т</w:t>
            </w:r>
            <w:r w:rsidRPr="005B2198">
              <w:rPr>
                <w:rFonts w:ascii="Times New Roman" w:hAnsi="Times New Roman" w:cs="Times New Roman"/>
                <w:sz w:val="24"/>
                <w:szCs w:val="24"/>
              </w:rPr>
              <w:t>тальной плоскости от акромиальной точки)</w:t>
            </w:r>
          </w:p>
        </w:tc>
        <w:tc>
          <w:tcPr>
            <w:tcW w:w="141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180</w:t>
            </w:r>
          </w:p>
        </w:tc>
        <w:tc>
          <w:tcPr>
            <w:tcW w:w="109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r w:rsidR="005B2198" w:rsidRPr="005B2198" w:rsidTr="005B2198">
        <w:tc>
          <w:tcPr>
            <w:tcW w:w="1384"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Разгибание</w:t>
            </w:r>
          </w:p>
        </w:tc>
        <w:tc>
          <w:tcPr>
            <w:tcW w:w="41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В положении стоя лицом к вертикальной опоре, при фиксированном плечевом поясе – максимальное движение рукой назад (положение угломера в сагит</w:t>
            </w:r>
            <w:r w:rsidR="00FE6B41">
              <w:rPr>
                <w:rFonts w:ascii="Times New Roman" w:hAnsi="Times New Roman" w:cs="Times New Roman"/>
                <w:sz w:val="24"/>
                <w:szCs w:val="24"/>
              </w:rPr>
              <w:t>т</w:t>
            </w:r>
            <w:r w:rsidRPr="005B2198">
              <w:rPr>
                <w:rFonts w:ascii="Times New Roman" w:hAnsi="Times New Roman" w:cs="Times New Roman"/>
                <w:sz w:val="24"/>
                <w:szCs w:val="24"/>
              </w:rPr>
              <w:t>альной плоскости от акромиальной точки)</w:t>
            </w:r>
          </w:p>
        </w:tc>
        <w:tc>
          <w:tcPr>
            <w:tcW w:w="141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45</w:t>
            </w:r>
          </w:p>
        </w:tc>
        <w:tc>
          <w:tcPr>
            <w:tcW w:w="109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r w:rsidR="005B2198" w:rsidRPr="005B2198" w:rsidTr="005B2198">
        <w:tc>
          <w:tcPr>
            <w:tcW w:w="1384"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Отведение</w:t>
            </w:r>
          </w:p>
        </w:tc>
        <w:tc>
          <w:tcPr>
            <w:tcW w:w="41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FE6B41">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В положении стоя боком к вертикальной опоре, при фиксированном плечевом поясе – максимальное движение рукой в сторону от туловища (положение угломера во фронтальной плоскости  от акромиальной точки)</w:t>
            </w:r>
          </w:p>
        </w:tc>
        <w:tc>
          <w:tcPr>
            <w:tcW w:w="141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90</w:t>
            </w:r>
          </w:p>
        </w:tc>
        <w:tc>
          <w:tcPr>
            <w:tcW w:w="109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r w:rsidR="005B2198" w:rsidRPr="005B2198" w:rsidTr="005B2198">
        <w:tc>
          <w:tcPr>
            <w:tcW w:w="1384"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Отведение с плечевым поясом</w:t>
            </w:r>
          </w:p>
        </w:tc>
        <w:tc>
          <w:tcPr>
            <w:tcW w:w="41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В положении стоя боком к вертикальной опоре – максимальное движение рукой в сторону от туловища (положение угломера во фронтальной плоскости от акромиальной точки)</w:t>
            </w:r>
          </w:p>
        </w:tc>
        <w:tc>
          <w:tcPr>
            <w:tcW w:w="141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180</w:t>
            </w:r>
          </w:p>
        </w:tc>
        <w:tc>
          <w:tcPr>
            <w:tcW w:w="109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r w:rsidR="005B2198" w:rsidRPr="005B2198" w:rsidTr="005B2198">
        <w:tc>
          <w:tcPr>
            <w:tcW w:w="1384"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Приведение</w:t>
            </w:r>
          </w:p>
        </w:tc>
        <w:tc>
          <w:tcPr>
            <w:tcW w:w="41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В положении стоя спиной к вертикальной опоре, при фиксированном плечевом поясе – максимальное движение рукой в сторону противоположной руки (положение угломера во фронтальной плоскости от акромиальной точки)</w:t>
            </w:r>
          </w:p>
        </w:tc>
        <w:tc>
          <w:tcPr>
            <w:tcW w:w="141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45</w:t>
            </w:r>
          </w:p>
        </w:tc>
        <w:tc>
          <w:tcPr>
            <w:tcW w:w="109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r w:rsidR="005B2198" w:rsidRPr="005B2198" w:rsidTr="005B2198">
        <w:tc>
          <w:tcPr>
            <w:tcW w:w="138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Пронация</w:t>
            </w:r>
          </w:p>
        </w:tc>
        <w:tc>
          <w:tcPr>
            <w:tcW w:w="4111"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70-90</w:t>
            </w:r>
          </w:p>
        </w:tc>
        <w:tc>
          <w:tcPr>
            <w:tcW w:w="109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r w:rsidR="005B2198" w:rsidRPr="005B2198" w:rsidTr="005B2198">
        <w:tc>
          <w:tcPr>
            <w:tcW w:w="1384"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Супина</w:t>
            </w:r>
            <w:r w:rsidR="00FA60D3">
              <w:rPr>
                <w:rFonts w:ascii="Times New Roman" w:hAnsi="Times New Roman" w:cs="Times New Roman"/>
                <w:sz w:val="24"/>
                <w:szCs w:val="24"/>
              </w:rPr>
              <w:t>ц</w:t>
            </w:r>
            <w:r w:rsidRPr="005B2198">
              <w:rPr>
                <w:rFonts w:ascii="Times New Roman" w:hAnsi="Times New Roman" w:cs="Times New Roman"/>
                <w:sz w:val="24"/>
                <w:szCs w:val="24"/>
              </w:rPr>
              <w:t>ия</w:t>
            </w:r>
          </w:p>
        </w:tc>
        <w:tc>
          <w:tcPr>
            <w:tcW w:w="4111"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90</w:t>
            </w:r>
          </w:p>
        </w:tc>
        <w:tc>
          <w:tcPr>
            <w:tcW w:w="109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r w:rsidR="005B2198" w:rsidRPr="005B2198" w:rsidTr="005B2198">
        <w:tc>
          <w:tcPr>
            <w:tcW w:w="138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Локтевой сустав</w:t>
            </w:r>
          </w:p>
        </w:tc>
        <w:tc>
          <w:tcPr>
            <w:tcW w:w="155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Сгибание</w:t>
            </w:r>
          </w:p>
        </w:tc>
        <w:tc>
          <w:tcPr>
            <w:tcW w:w="41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В положении стоя, прижавшись спиной к вертикальной опоре, при фиксированном плече – максимальное сгибание предплечья (положение угломера в саги</w:t>
            </w:r>
            <w:r w:rsidR="00FA60D3">
              <w:rPr>
                <w:rFonts w:ascii="Times New Roman" w:hAnsi="Times New Roman" w:cs="Times New Roman"/>
                <w:sz w:val="24"/>
                <w:szCs w:val="24"/>
              </w:rPr>
              <w:t>т</w:t>
            </w:r>
            <w:r w:rsidRPr="005B2198">
              <w:rPr>
                <w:rFonts w:ascii="Times New Roman" w:hAnsi="Times New Roman" w:cs="Times New Roman"/>
                <w:sz w:val="24"/>
                <w:szCs w:val="24"/>
              </w:rPr>
              <w:t>тальной плоскости от лучевой точки)</w:t>
            </w:r>
          </w:p>
        </w:tc>
        <w:tc>
          <w:tcPr>
            <w:tcW w:w="141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140-160</w:t>
            </w:r>
          </w:p>
        </w:tc>
        <w:tc>
          <w:tcPr>
            <w:tcW w:w="109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r w:rsidR="005B2198" w:rsidRPr="005B2198" w:rsidTr="005B2198">
        <w:tc>
          <w:tcPr>
            <w:tcW w:w="1384"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 xml:space="preserve">Разгибание </w:t>
            </w:r>
          </w:p>
        </w:tc>
        <w:tc>
          <w:tcPr>
            <w:tcW w:w="41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0</w:t>
            </w:r>
          </w:p>
        </w:tc>
        <w:tc>
          <w:tcPr>
            <w:tcW w:w="109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r w:rsidR="005B2198" w:rsidRPr="005B2198" w:rsidTr="005B2198">
        <w:trPr>
          <w:trHeight w:val="2596"/>
        </w:trPr>
        <w:tc>
          <w:tcPr>
            <w:tcW w:w="1384"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Пронация</w:t>
            </w:r>
          </w:p>
        </w:tc>
        <w:tc>
          <w:tcPr>
            <w:tcW w:w="41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Из положения согнутой в локтевом суставе и лежащей  на горизонтальной поверхности руки на ребре ладони большим пальцем вверх, - максимальная пронация предплечья (положение угломера во фронтальной плоскости от поверхности опоры)</w:t>
            </w:r>
          </w:p>
        </w:tc>
        <w:tc>
          <w:tcPr>
            <w:tcW w:w="141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90</w:t>
            </w:r>
          </w:p>
        </w:tc>
        <w:tc>
          <w:tcPr>
            <w:tcW w:w="109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r w:rsidR="005B2198" w:rsidRPr="005B2198" w:rsidTr="005B2198">
        <w:tc>
          <w:tcPr>
            <w:tcW w:w="1384"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 xml:space="preserve">Супинация </w:t>
            </w:r>
          </w:p>
        </w:tc>
        <w:tc>
          <w:tcPr>
            <w:tcW w:w="41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FC1FCD">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Из положения согнутой в локтевом суставе и лежащей  на горизонтальной поверхности руки на ребре ладони большим пальцем вверх, - максимальная суп</w:t>
            </w:r>
            <w:r w:rsidR="00FC1FCD">
              <w:rPr>
                <w:rFonts w:ascii="Times New Roman" w:hAnsi="Times New Roman" w:cs="Times New Roman"/>
                <w:sz w:val="24"/>
                <w:szCs w:val="24"/>
              </w:rPr>
              <w:t>и</w:t>
            </w:r>
            <w:r w:rsidRPr="005B2198">
              <w:rPr>
                <w:rFonts w:ascii="Times New Roman" w:hAnsi="Times New Roman" w:cs="Times New Roman"/>
                <w:sz w:val="24"/>
                <w:szCs w:val="24"/>
              </w:rPr>
              <w:t>нация предплечья (положение угломера во фронтальной плоскости от поверхности опоры)</w:t>
            </w:r>
          </w:p>
        </w:tc>
        <w:tc>
          <w:tcPr>
            <w:tcW w:w="141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90</w:t>
            </w:r>
          </w:p>
        </w:tc>
        <w:tc>
          <w:tcPr>
            <w:tcW w:w="109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r w:rsidR="005B2198" w:rsidRPr="005B2198" w:rsidTr="005B2198">
        <w:tc>
          <w:tcPr>
            <w:tcW w:w="138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Лучезапястный сустав</w:t>
            </w:r>
          </w:p>
        </w:tc>
        <w:tc>
          <w:tcPr>
            <w:tcW w:w="155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Сгибание</w:t>
            </w:r>
          </w:p>
        </w:tc>
        <w:tc>
          <w:tcPr>
            <w:tcW w:w="41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Из положения руки, лежа на горизонтальной поверхности ладонью вверх, - максимальное сгибание кисти (положение угломера в сагит</w:t>
            </w:r>
            <w:r w:rsidR="00FC1FCD">
              <w:rPr>
                <w:rFonts w:ascii="Times New Roman" w:hAnsi="Times New Roman" w:cs="Times New Roman"/>
                <w:sz w:val="24"/>
                <w:szCs w:val="24"/>
              </w:rPr>
              <w:t>т</w:t>
            </w:r>
            <w:r w:rsidRPr="005B2198">
              <w:rPr>
                <w:rFonts w:ascii="Times New Roman" w:hAnsi="Times New Roman" w:cs="Times New Roman"/>
                <w:sz w:val="24"/>
                <w:szCs w:val="24"/>
              </w:rPr>
              <w:t>альной плоскости от шиловидной точки)</w:t>
            </w:r>
          </w:p>
        </w:tc>
        <w:tc>
          <w:tcPr>
            <w:tcW w:w="141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80</w:t>
            </w:r>
          </w:p>
        </w:tc>
        <w:tc>
          <w:tcPr>
            <w:tcW w:w="109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r w:rsidR="005B2198" w:rsidRPr="005B2198" w:rsidTr="005B2198">
        <w:tc>
          <w:tcPr>
            <w:tcW w:w="1384"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Разгибание</w:t>
            </w:r>
          </w:p>
        </w:tc>
        <w:tc>
          <w:tcPr>
            <w:tcW w:w="41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Из положения руки, лежа на горизонтальной поверхности ладонью вниз, - максимальное разгибание кисти (положение угломера в саги</w:t>
            </w:r>
            <w:r w:rsidR="00FC1FCD">
              <w:rPr>
                <w:rFonts w:ascii="Times New Roman" w:hAnsi="Times New Roman" w:cs="Times New Roman"/>
                <w:sz w:val="24"/>
                <w:szCs w:val="24"/>
              </w:rPr>
              <w:t>т</w:t>
            </w:r>
            <w:r w:rsidRPr="005B2198">
              <w:rPr>
                <w:rFonts w:ascii="Times New Roman" w:hAnsi="Times New Roman" w:cs="Times New Roman"/>
                <w:sz w:val="24"/>
                <w:szCs w:val="24"/>
              </w:rPr>
              <w:t>тальной плоскости от шиловидной точки)</w:t>
            </w:r>
          </w:p>
        </w:tc>
        <w:tc>
          <w:tcPr>
            <w:tcW w:w="141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70</w:t>
            </w:r>
          </w:p>
        </w:tc>
        <w:tc>
          <w:tcPr>
            <w:tcW w:w="109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r w:rsidR="005B2198" w:rsidRPr="005B2198" w:rsidTr="005B2198">
        <w:tc>
          <w:tcPr>
            <w:tcW w:w="1384"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Отведение</w:t>
            </w:r>
          </w:p>
        </w:tc>
        <w:tc>
          <w:tcPr>
            <w:tcW w:w="41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Из положения руки, лежа на горизонтальной поверхности ладонью вниз, - максимальное отведение кисти (по</w:t>
            </w:r>
            <w:r w:rsidRPr="005B2198">
              <w:rPr>
                <w:rFonts w:ascii="Times New Roman" w:hAnsi="Times New Roman" w:cs="Times New Roman"/>
                <w:sz w:val="24"/>
                <w:szCs w:val="24"/>
              </w:rPr>
              <w:lastRenderedPageBreak/>
              <w:t>ложение угломера в горизонтальной плоскости от шиловидной точки)</w:t>
            </w:r>
          </w:p>
        </w:tc>
        <w:tc>
          <w:tcPr>
            <w:tcW w:w="141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lastRenderedPageBreak/>
              <w:t>50</w:t>
            </w:r>
          </w:p>
        </w:tc>
        <w:tc>
          <w:tcPr>
            <w:tcW w:w="109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r w:rsidR="005B2198" w:rsidRPr="005B2198" w:rsidTr="005B2198">
        <w:tc>
          <w:tcPr>
            <w:tcW w:w="1384"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Приведение</w:t>
            </w:r>
          </w:p>
        </w:tc>
        <w:tc>
          <w:tcPr>
            <w:tcW w:w="41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Из положения руки, лежа на горизонтальной поверхности ладонью вниз, - максимальное приведение кисти (положение угломера в горизонтальной плоскости от шиловидной точки)</w:t>
            </w:r>
          </w:p>
        </w:tc>
        <w:tc>
          <w:tcPr>
            <w:tcW w:w="141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30</w:t>
            </w:r>
          </w:p>
        </w:tc>
        <w:tc>
          <w:tcPr>
            <w:tcW w:w="109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r w:rsidR="005B2198" w:rsidRPr="005B2198" w:rsidTr="005B2198">
        <w:tc>
          <w:tcPr>
            <w:tcW w:w="138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Тазобедренный сустав</w:t>
            </w:r>
          </w:p>
        </w:tc>
        <w:tc>
          <w:tcPr>
            <w:tcW w:w="155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Сгибание прямой ногой</w:t>
            </w:r>
          </w:p>
        </w:tc>
        <w:tc>
          <w:tcPr>
            <w:tcW w:w="41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159FC">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Стоя спиной к вертикальной опоре – максимальное сгибание выпрямленной ногой (положение угломера в сагит</w:t>
            </w:r>
            <w:r w:rsidR="005159FC">
              <w:rPr>
                <w:rFonts w:ascii="Times New Roman" w:hAnsi="Times New Roman" w:cs="Times New Roman"/>
                <w:sz w:val="24"/>
                <w:szCs w:val="24"/>
              </w:rPr>
              <w:t>т</w:t>
            </w:r>
            <w:r w:rsidRPr="005B2198">
              <w:rPr>
                <w:rFonts w:ascii="Times New Roman" w:hAnsi="Times New Roman" w:cs="Times New Roman"/>
                <w:sz w:val="24"/>
                <w:szCs w:val="24"/>
              </w:rPr>
              <w:t>альной плоскости от вертельной точки)</w:t>
            </w:r>
          </w:p>
        </w:tc>
        <w:tc>
          <w:tcPr>
            <w:tcW w:w="141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90</w:t>
            </w:r>
          </w:p>
        </w:tc>
        <w:tc>
          <w:tcPr>
            <w:tcW w:w="109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r w:rsidR="005B2198" w:rsidRPr="005B2198" w:rsidTr="005B2198">
        <w:tc>
          <w:tcPr>
            <w:tcW w:w="1384"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Сгибание согнутой в колене ноги</w:t>
            </w:r>
          </w:p>
        </w:tc>
        <w:tc>
          <w:tcPr>
            <w:tcW w:w="41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159FC">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Стоя спиной к вертикальной опоре – максимальное сгибание согнутой в колене ноги (положение угломера в сагит</w:t>
            </w:r>
            <w:r w:rsidR="005159FC">
              <w:rPr>
                <w:rFonts w:ascii="Times New Roman" w:hAnsi="Times New Roman" w:cs="Times New Roman"/>
                <w:sz w:val="24"/>
                <w:szCs w:val="24"/>
              </w:rPr>
              <w:t>т</w:t>
            </w:r>
            <w:r w:rsidRPr="005B2198">
              <w:rPr>
                <w:rFonts w:ascii="Times New Roman" w:hAnsi="Times New Roman" w:cs="Times New Roman"/>
                <w:sz w:val="24"/>
                <w:szCs w:val="24"/>
              </w:rPr>
              <w:t>альной плоскости от вертельной точки)</w:t>
            </w:r>
          </w:p>
        </w:tc>
        <w:tc>
          <w:tcPr>
            <w:tcW w:w="141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120-130</w:t>
            </w:r>
          </w:p>
        </w:tc>
        <w:tc>
          <w:tcPr>
            <w:tcW w:w="109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r w:rsidR="005B2198" w:rsidRPr="005B2198" w:rsidTr="005B2198">
        <w:tc>
          <w:tcPr>
            <w:tcW w:w="1384"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Разгибание (лежа на животе)</w:t>
            </w:r>
          </w:p>
        </w:tc>
        <w:tc>
          <w:tcPr>
            <w:tcW w:w="41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159FC">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Лежа на животе – максимальное разгибание выпрямленной ноги (положение угломера в саги</w:t>
            </w:r>
            <w:r w:rsidR="005159FC">
              <w:rPr>
                <w:rFonts w:ascii="Times New Roman" w:hAnsi="Times New Roman" w:cs="Times New Roman"/>
                <w:sz w:val="24"/>
                <w:szCs w:val="24"/>
              </w:rPr>
              <w:t>т</w:t>
            </w:r>
            <w:r w:rsidRPr="005B2198">
              <w:rPr>
                <w:rFonts w:ascii="Times New Roman" w:hAnsi="Times New Roman" w:cs="Times New Roman"/>
                <w:sz w:val="24"/>
                <w:szCs w:val="24"/>
              </w:rPr>
              <w:t>тальной плоскости от вертельной точки)</w:t>
            </w:r>
          </w:p>
        </w:tc>
        <w:tc>
          <w:tcPr>
            <w:tcW w:w="141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15</w:t>
            </w:r>
          </w:p>
        </w:tc>
        <w:tc>
          <w:tcPr>
            <w:tcW w:w="109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r w:rsidR="005B2198" w:rsidRPr="005B2198" w:rsidTr="005B2198">
        <w:tc>
          <w:tcPr>
            <w:tcW w:w="1384"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Отведение</w:t>
            </w:r>
          </w:p>
        </w:tc>
        <w:tc>
          <w:tcPr>
            <w:tcW w:w="41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Стоя боком к вертикальной опоре – максимальное отведение выпрямленной ноги при фиксированном тазовом поясе (положение угломера во фронтальной плоскости от подвздошной точки)</w:t>
            </w:r>
          </w:p>
        </w:tc>
        <w:tc>
          <w:tcPr>
            <w:tcW w:w="141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45</w:t>
            </w:r>
          </w:p>
        </w:tc>
        <w:tc>
          <w:tcPr>
            <w:tcW w:w="109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r w:rsidR="005B2198" w:rsidRPr="005B2198" w:rsidTr="005B2198">
        <w:tc>
          <w:tcPr>
            <w:tcW w:w="1384"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Приведение</w:t>
            </w:r>
          </w:p>
        </w:tc>
        <w:tc>
          <w:tcPr>
            <w:tcW w:w="41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Стоя боком к вертикальной опоре – максимальное приведение выпрямленной ноги при фиксированном тазовом поясе (положение угломера во фронтальной пло</w:t>
            </w:r>
            <w:r w:rsidR="005159FC">
              <w:rPr>
                <w:rFonts w:ascii="Times New Roman" w:hAnsi="Times New Roman" w:cs="Times New Roman"/>
                <w:sz w:val="24"/>
                <w:szCs w:val="24"/>
              </w:rPr>
              <w:t>скости от подвздошной точки</w:t>
            </w:r>
            <w:r w:rsidRPr="005B2198">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20</w:t>
            </w:r>
          </w:p>
        </w:tc>
        <w:tc>
          <w:tcPr>
            <w:tcW w:w="109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r w:rsidR="005B2198" w:rsidRPr="005B2198" w:rsidTr="005B2198">
        <w:tc>
          <w:tcPr>
            <w:tcW w:w="1384"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Пронация</w:t>
            </w:r>
          </w:p>
        </w:tc>
        <w:tc>
          <w:tcPr>
            <w:tcW w:w="41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В положении сидя на горизонтальной поверхности при фиксированном голеностопном суставе – максимальная пронация выпрямленной ноги (положение угломера от пяточной точки)</w:t>
            </w:r>
          </w:p>
        </w:tc>
        <w:tc>
          <w:tcPr>
            <w:tcW w:w="141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45</w:t>
            </w:r>
          </w:p>
        </w:tc>
        <w:tc>
          <w:tcPr>
            <w:tcW w:w="109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r w:rsidR="005B2198" w:rsidRPr="005B2198" w:rsidTr="005B2198">
        <w:tc>
          <w:tcPr>
            <w:tcW w:w="1384"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 xml:space="preserve">Супинация </w:t>
            </w:r>
          </w:p>
        </w:tc>
        <w:tc>
          <w:tcPr>
            <w:tcW w:w="41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В положении сидя на горизонтальной поверхности при фиксированном голеностопном суставе – максимальная супинация выпрямленной ноги (положение угломера от пяточной точки)</w:t>
            </w:r>
          </w:p>
        </w:tc>
        <w:tc>
          <w:tcPr>
            <w:tcW w:w="141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45</w:t>
            </w:r>
          </w:p>
        </w:tc>
        <w:tc>
          <w:tcPr>
            <w:tcW w:w="109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r w:rsidR="005B2198" w:rsidRPr="005B2198" w:rsidTr="005B2198">
        <w:tc>
          <w:tcPr>
            <w:tcW w:w="138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Коленный сустав</w:t>
            </w:r>
          </w:p>
        </w:tc>
        <w:tc>
          <w:tcPr>
            <w:tcW w:w="155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Сгибание</w:t>
            </w:r>
          </w:p>
        </w:tc>
        <w:tc>
          <w:tcPr>
            <w:tcW w:w="41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Стоя лицом к вертикальной опоре или лежа на животе – максимальное сгибание голени (положение угломера в сагит</w:t>
            </w:r>
            <w:r w:rsidR="00E53C24">
              <w:rPr>
                <w:rFonts w:ascii="Times New Roman" w:hAnsi="Times New Roman" w:cs="Times New Roman"/>
                <w:sz w:val="24"/>
                <w:szCs w:val="24"/>
              </w:rPr>
              <w:t>т</w:t>
            </w:r>
            <w:r w:rsidRPr="005B2198">
              <w:rPr>
                <w:rFonts w:ascii="Times New Roman" w:hAnsi="Times New Roman" w:cs="Times New Roman"/>
                <w:sz w:val="24"/>
                <w:szCs w:val="24"/>
              </w:rPr>
              <w:t>альной плоскости от верхнеберцовой точки)</w:t>
            </w:r>
          </w:p>
        </w:tc>
        <w:tc>
          <w:tcPr>
            <w:tcW w:w="141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130</w:t>
            </w:r>
          </w:p>
        </w:tc>
        <w:tc>
          <w:tcPr>
            <w:tcW w:w="109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r w:rsidR="005B2198" w:rsidRPr="005B2198" w:rsidTr="005B2198">
        <w:tc>
          <w:tcPr>
            <w:tcW w:w="1384"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Разгибание</w:t>
            </w:r>
          </w:p>
        </w:tc>
        <w:tc>
          <w:tcPr>
            <w:tcW w:w="41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0</w:t>
            </w:r>
          </w:p>
        </w:tc>
        <w:tc>
          <w:tcPr>
            <w:tcW w:w="109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r w:rsidR="005B2198" w:rsidRPr="005B2198" w:rsidTr="005B2198">
        <w:tc>
          <w:tcPr>
            <w:tcW w:w="138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 xml:space="preserve">Голеностопный </w:t>
            </w:r>
            <w:r w:rsidRPr="005B2198">
              <w:rPr>
                <w:rFonts w:ascii="Times New Roman" w:hAnsi="Times New Roman" w:cs="Times New Roman"/>
                <w:sz w:val="24"/>
                <w:szCs w:val="24"/>
              </w:rPr>
              <w:lastRenderedPageBreak/>
              <w:t>сустав</w:t>
            </w:r>
          </w:p>
        </w:tc>
        <w:tc>
          <w:tcPr>
            <w:tcW w:w="155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lastRenderedPageBreak/>
              <w:t>Сгибание</w:t>
            </w:r>
          </w:p>
        </w:tc>
        <w:tc>
          <w:tcPr>
            <w:tcW w:w="41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Из положения сидя на стуле стопа на полу – максимально подняться на но</w:t>
            </w:r>
            <w:r w:rsidRPr="005B2198">
              <w:rPr>
                <w:rFonts w:ascii="Times New Roman" w:hAnsi="Times New Roman" w:cs="Times New Roman"/>
                <w:sz w:val="24"/>
                <w:szCs w:val="24"/>
              </w:rPr>
              <w:lastRenderedPageBreak/>
              <w:t>сок (положение угломера в сагит</w:t>
            </w:r>
            <w:r w:rsidR="00E53C24">
              <w:rPr>
                <w:rFonts w:ascii="Times New Roman" w:hAnsi="Times New Roman" w:cs="Times New Roman"/>
                <w:sz w:val="24"/>
                <w:szCs w:val="24"/>
              </w:rPr>
              <w:t>т</w:t>
            </w:r>
            <w:r w:rsidRPr="005B2198">
              <w:rPr>
                <w:rFonts w:ascii="Times New Roman" w:hAnsi="Times New Roman" w:cs="Times New Roman"/>
                <w:sz w:val="24"/>
                <w:szCs w:val="24"/>
              </w:rPr>
              <w:t>альной плоскости на уровне пяточной точки)</w:t>
            </w:r>
          </w:p>
        </w:tc>
        <w:tc>
          <w:tcPr>
            <w:tcW w:w="141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lastRenderedPageBreak/>
              <w:t>45</w:t>
            </w:r>
          </w:p>
        </w:tc>
        <w:tc>
          <w:tcPr>
            <w:tcW w:w="109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r w:rsidR="005B2198" w:rsidRPr="005B2198" w:rsidTr="005B2198">
        <w:tc>
          <w:tcPr>
            <w:tcW w:w="1384"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Разгибание</w:t>
            </w:r>
          </w:p>
        </w:tc>
        <w:tc>
          <w:tcPr>
            <w:tcW w:w="411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Из положения сидя на стуле стопа на полу – максимально потянуть носок на себя (положение угломера в саги</w:t>
            </w:r>
            <w:r w:rsidR="00E53C24">
              <w:rPr>
                <w:rFonts w:ascii="Times New Roman" w:hAnsi="Times New Roman" w:cs="Times New Roman"/>
                <w:sz w:val="24"/>
                <w:szCs w:val="24"/>
              </w:rPr>
              <w:t>т</w:t>
            </w:r>
            <w:r w:rsidRPr="005B2198">
              <w:rPr>
                <w:rFonts w:ascii="Times New Roman" w:hAnsi="Times New Roman" w:cs="Times New Roman"/>
                <w:sz w:val="24"/>
                <w:szCs w:val="24"/>
              </w:rPr>
              <w:t>тальной плоскости на уровне пяточной точки)</w:t>
            </w:r>
          </w:p>
        </w:tc>
        <w:tc>
          <w:tcPr>
            <w:tcW w:w="141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20</w:t>
            </w:r>
          </w:p>
        </w:tc>
        <w:tc>
          <w:tcPr>
            <w:tcW w:w="1099"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bl>
    <w:p w:rsidR="005B2198" w:rsidRPr="005B2198" w:rsidRDefault="005B2198" w:rsidP="005B2198">
      <w:pPr>
        <w:spacing w:after="0" w:line="240" w:lineRule="auto"/>
        <w:jc w:val="center"/>
        <w:rPr>
          <w:rFonts w:ascii="Times New Roman" w:eastAsia="Times New Roman" w:hAnsi="Times New Roman" w:cs="Times New Roman"/>
          <w:sz w:val="24"/>
          <w:szCs w:val="24"/>
        </w:rPr>
      </w:pPr>
    </w:p>
    <w:p w:rsidR="005B2198" w:rsidRPr="00A531F1" w:rsidRDefault="005B2198" w:rsidP="00A531F1">
      <w:pPr>
        <w:pStyle w:val="ae"/>
        <w:shd w:val="clear" w:color="auto" w:fill="FFFFFF"/>
        <w:ind w:left="0"/>
        <w:rPr>
          <w:b/>
          <w:color w:val="000000"/>
          <w:spacing w:val="-1"/>
          <w:sz w:val="28"/>
          <w:szCs w:val="28"/>
          <w:u w:val="single"/>
        </w:rPr>
      </w:pPr>
      <w:r w:rsidRPr="00A531F1">
        <w:rPr>
          <w:b/>
          <w:color w:val="000000"/>
          <w:spacing w:val="-1"/>
          <w:sz w:val="28"/>
          <w:szCs w:val="28"/>
          <w:u w:val="single"/>
        </w:rPr>
        <w:t>7. Определить индексы, характеризующие состояние осанки и стопы.</w:t>
      </w:r>
    </w:p>
    <w:p w:rsidR="005B2198" w:rsidRPr="005B2198" w:rsidRDefault="005B2198" w:rsidP="008D7351">
      <w:pPr>
        <w:pStyle w:val="ae"/>
        <w:numPr>
          <w:ilvl w:val="0"/>
          <w:numId w:val="31"/>
        </w:numPr>
      </w:pPr>
      <w:r w:rsidRPr="005B2198">
        <w:t>С помощью сантиметровой ленты измерить окружность грудной клетки в покое, при вдохе и выдохе, дугу спины. С помощью толстотного циркуля измерить диаметр грудной клетки и ширину плеч. С помощью стопомера измерить высоту стопы.</w:t>
      </w:r>
    </w:p>
    <w:p w:rsidR="005B2198" w:rsidRPr="005B2198" w:rsidRDefault="005B2198" w:rsidP="008D7351">
      <w:pPr>
        <w:pStyle w:val="ae"/>
        <w:numPr>
          <w:ilvl w:val="0"/>
          <w:numId w:val="31"/>
        </w:numPr>
      </w:pPr>
      <w:r w:rsidRPr="005B2198">
        <w:t>Рассчитать индексы, характеризующие состояние осанки и стопы..</w:t>
      </w:r>
    </w:p>
    <w:p w:rsidR="005B2198" w:rsidRPr="005B2198" w:rsidRDefault="005B2198" w:rsidP="008D7351">
      <w:pPr>
        <w:pStyle w:val="ae"/>
        <w:numPr>
          <w:ilvl w:val="0"/>
          <w:numId w:val="31"/>
        </w:numPr>
      </w:pPr>
      <w:r w:rsidRPr="005B2198">
        <w:t xml:space="preserve">Сравнить собственные показатели с показателями высококвалифицированных спортсменов в ИВС. </w:t>
      </w:r>
    </w:p>
    <w:p w:rsidR="005B2198" w:rsidRPr="00A531F1" w:rsidRDefault="005B2198" w:rsidP="00A531F1">
      <w:pPr>
        <w:spacing w:after="0" w:line="240" w:lineRule="auto"/>
        <w:jc w:val="center"/>
        <w:rPr>
          <w:rFonts w:ascii="Times New Roman" w:hAnsi="Times New Roman" w:cs="Times New Roman"/>
          <w:b/>
          <w:sz w:val="24"/>
          <w:szCs w:val="24"/>
        </w:rPr>
      </w:pPr>
      <w:r w:rsidRPr="00A531F1">
        <w:rPr>
          <w:rFonts w:ascii="Times New Roman" w:hAnsi="Times New Roman" w:cs="Times New Roman"/>
          <w:b/>
          <w:sz w:val="24"/>
          <w:szCs w:val="24"/>
        </w:rPr>
        <w:t>1. Измерение показателей</w:t>
      </w:r>
    </w:p>
    <w:tbl>
      <w:tblPr>
        <w:tblStyle w:val="af0"/>
        <w:tblW w:w="0" w:type="auto"/>
        <w:tblLook w:val="04A0" w:firstRow="1" w:lastRow="0" w:firstColumn="1" w:lastColumn="0" w:noHBand="0" w:noVBand="1"/>
      </w:tblPr>
      <w:tblGrid>
        <w:gridCol w:w="7054"/>
        <w:gridCol w:w="1276"/>
        <w:gridCol w:w="1241"/>
      </w:tblGrid>
      <w:tr w:rsidR="005B2198" w:rsidRPr="005B2198" w:rsidTr="005B2198">
        <w:tc>
          <w:tcPr>
            <w:tcW w:w="705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Показатель</w:t>
            </w:r>
          </w:p>
        </w:tc>
        <w:tc>
          <w:tcPr>
            <w:tcW w:w="2517"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Значение</w:t>
            </w:r>
          </w:p>
        </w:tc>
      </w:tr>
      <w:tr w:rsidR="005B2198" w:rsidRPr="005B2198" w:rsidTr="005B2198">
        <w:tc>
          <w:tcPr>
            <w:tcW w:w="705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Окружность грудной клетки в покое (см)</w:t>
            </w:r>
          </w:p>
        </w:tc>
        <w:tc>
          <w:tcPr>
            <w:tcW w:w="2517" w:type="dxa"/>
            <w:gridSpan w:val="2"/>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r>
      <w:tr w:rsidR="005B2198" w:rsidRPr="005B2198" w:rsidTr="005B2198">
        <w:tc>
          <w:tcPr>
            <w:tcW w:w="705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Окружность грудной клетки при вдохе (см)</w:t>
            </w:r>
          </w:p>
        </w:tc>
        <w:tc>
          <w:tcPr>
            <w:tcW w:w="2517" w:type="dxa"/>
            <w:gridSpan w:val="2"/>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r>
      <w:tr w:rsidR="005B2198" w:rsidRPr="005B2198" w:rsidTr="005B2198">
        <w:tc>
          <w:tcPr>
            <w:tcW w:w="705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Окружность грудной клетки</w:t>
            </w:r>
            <w:r w:rsidR="00A128BA">
              <w:rPr>
                <w:rFonts w:ascii="Times New Roman" w:hAnsi="Times New Roman" w:cs="Times New Roman"/>
                <w:sz w:val="24"/>
                <w:szCs w:val="24"/>
              </w:rPr>
              <w:t xml:space="preserve"> </w:t>
            </w:r>
            <w:r w:rsidRPr="005B2198">
              <w:rPr>
                <w:rFonts w:ascii="Times New Roman" w:hAnsi="Times New Roman" w:cs="Times New Roman"/>
                <w:sz w:val="24"/>
                <w:szCs w:val="24"/>
              </w:rPr>
              <w:t>при выдохе (см)</w:t>
            </w:r>
          </w:p>
        </w:tc>
        <w:tc>
          <w:tcPr>
            <w:tcW w:w="2517" w:type="dxa"/>
            <w:gridSpan w:val="2"/>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r>
      <w:tr w:rsidR="005B2198" w:rsidRPr="005B2198" w:rsidTr="005B2198">
        <w:tc>
          <w:tcPr>
            <w:tcW w:w="705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Сагит</w:t>
            </w:r>
            <w:r w:rsidR="00A128BA">
              <w:rPr>
                <w:rFonts w:ascii="Times New Roman" w:hAnsi="Times New Roman" w:cs="Times New Roman"/>
                <w:sz w:val="24"/>
                <w:szCs w:val="24"/>
              </w:rPr>
              <w:t>т</w:t>
            </w:r>
            <w:r w:rsidRPr="005B2198">
              <w:rPr>
                <w:rFonts w:ascii="Times New Roman" w:hAnsi="Times New Roman" w:cs="Times New Roman"/>
                <w:sz w:val="24"/>
                <w:szCs w:val="24"/>
              </w:rPr>
              <w:t>альный диаметр грудной клетки (см)</w:t>
            </w:r>
          </w:p>
        </w:tc>
        <w:tc>
          <w:tcPr>
            <w:tcW w:w="2517" w:type="dxa"/>
            <w:gridSpan w:val="2"/>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r>
      <w:tr w:rsidR="005B2198" w:rsidRPr="005B2198" w:rsidTr="005B2198">
        <w:tc>
          <w:tcPr>
            <w:tcW w:w="705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Поперечный диаметр грудной клетки (см)</w:t>
            </w:r>
          </w:p>
        </w:tc>
        <w:tc>
          <w:tcPr>
            <w:tcW w:w="2517" w:type="dxa"/>
            <w:gridSpan w:val="2"/>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r>
      <w:tr w:rsidR="005B2198" w:rsidRPr="005B2198" w:rsidTr="005B2198">
        <w:tc>
          <w:tcPr>
            <w:tcW w:w="705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Длина стопы (см)</w:t>
            </w:r>
          </w:p>
        </w:tc>
        <w:tc>
          <w:tcPr>
            <w:tcW w:w="2517" w:type="dxa"/>
            <w:gridSpan w:val="2"/>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r>
      <w:tr w:rsidR="005B2198" w:rsidRPr="005B2198" w:rsidTr="005B2198">
        <w:tc>
          <w:tcPr>
            <w:tcW w:w="705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Высота стопы (см)</w:t>
            </w:r>
          </w:p>
        </w:tc>
        <w:tc>
          <w:tcPr>
            <w:tcW w:w="2517" w:type="dxa"/>
            <w:gridSpan w:val="2"/>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r>
      <w:tr w:rsidR="005B2198" w:rsidRPr="005B2198" w:rsidTr="005B2198">
        <w:tc>
          <w:tcPr>
            <w:tcW w:w="705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Ширина плеч (см)</w:t>
            </w:r>
          </w:p>
        </w:tc>
        <w:tc>
          <w:tcPr>
            <w:tcW w:w="2517" w:type="dxa"/>
            <w:gridSpan w:val="2"/>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r>
      <w:tr w:rsidR="005B2198" w:rsidRPr="005B2198" w:rsidTr="005B2198">
        <w:tc>
          <w:tcPr>
            <w:tcW w:w="705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Дуга спины (см)</w:t>
            </w:r>
          </w:p>
        </w:tc>
        <w:tc>
          <w:tcPr>
            <w:tcW w:w="2517" w:type="dxa"/>
            <w:gridSpan w:val="2"/>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r>
      <w:tr w:rsidR="005B2198" w:rsidRPr="005B2198" w:rsidTr="005B2198">
        <w:tc>
          <w:tcPr>
            <w:tcW w:w="705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 xml:space="preserve">Расстояние между точкой </w:t>
            </w:r>
            <w:r w:rsidRPr="005B2198">
              <w:rPr>
                <w:rFonts w:ascii="Times New Roman" w:hAnsi="Times New Roman" w:cs="Times New Roman"/>
                <w:sz w:val="24"/>
                <w:szCs w:val="24"/>
                <w:lang w:val="en-US"/>
              </w:rPr>
              <w:t>VII</w:t>
            </w:r>
            <w:r w:rsidRPr="005B2198">
              <w:rPr>
                <w:rFonts w:ascii="Times New Roman" w:hAnsi="Times New Roman" w:cs="Times New Roman"/>
                <w:sz w:val="24"/>
                <w:szCs w:val="24"/>
              </w:rPr>
              <w:t xml:space="preserve"> шейного позвонка и точкой нижнего угла лопатки (справа/слева) (см)</w:t>
            </w:r>
          </w:p>
        </w:tc>
        <w:tc>
          <w:tcPr>
            <w:tcW w:w="1276"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r>
      <w:tr w:rsidR="005B2198" w:rsidRPr="005B2198" w:rsidTr="005B2198">
        <w:tc>
          <w:tcPr>
            <w:tcW w:w="7054"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 xml:space="preserve">Расстояние между точкой </w:t>
            </w:r>
            <w:r w:rsidRPr="005B2198">
              <w:rPr>
                <w:rFonts w:ascii="Times New Roman" w:hAnsi="Times New Roman" w:cs="Times New Roman"/>
                <w:sz w:val="24"/>
                <w:szCs w:val="24"/>
                <w:lang w:val="en-US"/>
              </w:rPr>
              <w:t>V</w:t>
            </w:r>
            <w:r w:rsidRPr="005B2198">
              <w:rPr>
                <w:rFonts w:ascii="Times New Roman" w:hAnsi="Times New Roman" w:cs="Times New Roman"/>
                <w:sz w:val="24"/>
                <w:szCs w:val="24"/>
              </w:rPr>
              <w:t>-ого поясничного позвонка и точкой нижнего угла лопатки (справа/слева) (см)</w:t>
            </w:r>
          </w:p>
        </w:tc>
        <w:tc>
          <w:tcPr>
            <w:tcW w:w="1276"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r>
    </w:tbl>
    <w:p w:rsidR="005B2198" w:rsidRPr="005B2198" w:rsidRDefault="005B2198" w:rsidP="005B2198">
      <w:pPr>
        <w:spacing w:after="0" w:line="240" w:lineRule="auto"/>
        <w:jc w:val="both"/>
        <w:rPr>
          <w:rFonts w:ascii="Times New Roman" w:eastAsia="Times New Roman" w:hAnsi="Times New Roman" w:cs="Times New Roman"/>
          <w:b/>
          <w:sz w:val="24"/>
          <w:szCs w:val="24"/>
          <w:u w:val="single"/>
        </w:rPr>
      </w:pPr>
    </w:p>
    <w:p w:rsidR="00A531F1" w:rsidRPr="00A531F1" w:rsidRDefault="005B2198" w:rsidP="00A531F1">
      <w:pPr>
        <w:spacing w:after="0" w:line="240" w:lineRule="auto"/>
        <w:jc w:val="center"/>
        <w:rPr>
          <w:rFonts w:ascii="Times New Roman" w:hAnsi="Times New Roman" w:cs="Times New Roman"/>
          <w:b/>
          <w:sz w:val="24"/>
          <w:szCs w:val="24"/>
        </w:rPr>
      </w:pPr>
      <w:r w:rsidRPr="00A531F1">
        <w:rPr>
          <w:rFonts w:ascii="Times New Roman" w:hAnsi="Times New Roman" w:cs="Times New Roman"/>
          <w:b/>
          <w:sz w:val="24"/>
          <w:szCs w:val="24"/>
        </w:rPr>
        <w:t>2.</w:t>
      </w:r>
      <w:r w:rsidR="00A531F1" w:rsidRPr="00A531F1">
        <w:rPr>
          <w:rFonts w:ascii="Times New Roman" w:hAnsi="Times New Roman" w:cs="Times New Roman"/>
          <w:b/>
          <w:sz w:val="24"/>
          <w:szCs w:val="24"/>
        </w:rPr>
        <w:t xml:space="preserve"> Индексы, характеризующие состояние осанки и стопы</w:t>
      </w: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b/>
          <w:sz w:val="24"/>
          <w:szCs w:val="24"/>
          <w:u w:val="single"/>
        </w:rPr>
        <w:t>Оценка пропорциональности развития грудной клетки</w:t>
      </w:r>
      <w:r w:rsidRPr="005B2198">
        <w:rPr>
          <w:rFonts w:ascii="Times New Roman" w:hAnsi="Times New Roman" w:cs="Times New Roman"/>
          <w:sz w:val="24"/>
          <w:szCs w:val="24"/>
        </w:rPr>
        <w:t xml:space="preserve"> (Индекс Эрисмана).</w:t>
      </w:r>
    </w:p>
    <w:p w:rsidR="005B2198" w:rsidRPr="005B2198" w:rsidRDefault="005B2198" w:rsidP="005B2198">
      <w:pPr>
        <w:pStyle w:val="ae"/>
        <w:jc w:val="both"/>
      </w:pPr>
      <w:r w:rsidRPr="005B2198">
        <w:t>Индекс определяет пропорциональность развития грудной клетки.</w:t>
      </w:r>
    </w:p>
    <w:p w:rsidR="005B2198" w:rsidRPr="005B2198" w:rsidRDefault="005B2198" w:rsidP="005B2198">
      <w:pPr>
        <w:pStyle w:val="ae"/>
        <w:jc w:val="center"/>
        <w:rPr>
          <w:b/>
        </w:rPr>
      </w:pPr>
      <w:r w:rsidRPr="005B2198">
        <w:rPr>
          <w:b/>
          <w:lang w:val="en-US"/>
        </w:rPr>
        <w:t>I</w:t>
      </w:r>
      <w:r w:rsidRPr="005B2198">
        <w:rPr>
          <w:b/>
        </w:rPr>
        <w:t>=</w:t>
      </w:r>
      <w:r w:rsidRPr="005B2198">
        <w:rPr>
          <w:b/>
          <w:lang w:val="en-US"/>
        </w:rPr>
        <w:t>T</w:t>
      </w:r>
      <w:r w:rsidRPr="005B2198">
        <w:rPr>
          <w:b/>
        </w:rPr>
        <w:t>-0,5×</w:t>
      </w:r>
      <w:r w:rsidRPr="005B2198">
        <w:rPr>
          <w:b/>
          <w:lang w:val="en-US"/>
        </w:rPr>
        <w:t>L</w:t>
      </w:r>
    </w:p>
    <w:p w:rsidR="005B2198" w:rsidRPr="005B2198" w:rsidRDefault="005B2198" w:rsidP="005B2198">
      <w:pPr>
        <w:pStyle w:val="ae"/>
        <w:jc w:val="both"/>
      </w:pPr>
      <w:r w:rsidRPr="005B2198">
        <w:t xml:space="preserve">Где </w:t>
      </w:r>
      <w:r w:rsidRPr="005B2198">
        <w:rPr>
          <w:lang w:val="en-US"/>
        </w:rPr>
        <w:t>T</w:t>
      </w:r>
      <w:r w:rsidRPr="005B2198">
        <w:t xml:space="preserve"> - обхват груди в спокойном состоянии (см)</w:t>
      </w:r>
    </w:p>
    <w:p w:rsidR="005B2198" w:rsidRPr="005B2198" w:rsidRDefault="005B2198" w:rsidP="005B2198">
      <w:pPr>
        <w:pStyle w:val="ae"/>
        <w:jc w:val="both"/>
      </w:pPr>
      <w:r w:rsidRPr="005B2198">
        <w:t xml:space="preserve">       </w:t>
      </w:r>
      <w:r w:rsidRPr="005B2198">
        <w:rPr>
          <w:lang w:val="en-US"/>
        </w:rPr>
        <w:t>L</w:t>
      </w:r>
      <w:r w:rsidRPr="005B2198">
        <w:t xml:space="preserve"> – длина тела (см)</w:t>
      </w:r>
    </w:p>
    <w:p w:rsidR="005B2198" w:rsidRPr="005B2198" w:rsidRDefault="005B2198" w:rsidP="005B2198">
      <w:pPr>
        <w:pStyle w:val="ae"/>
        <w:jc w:val="both"/>
      </w:pPr>
      <w:r w:rsidRPr="005B2198">
        <w:t>Средне значения индекса Эрисмана для мужчин составляют 5,8 см; для женщин – 3,8 см. Если индекс меньше указанных значений, то грудная клетка считается узкой. Большая величина индекса указывает о широкой грудной клетке.</w:t>
      </w:r>
    </w:p>
    <w:p w:rsidR="00A531F1" w:rsidRDefault="00A531F1" w:rsidP="005B2198">
      <w:pPr>
        <w:spacing w:after="0" w:line="240" w:lineRule="auto"/>
        <w:jc w:val="both"/>
        <w:rPr>
          <w:rFonts w:ascii="Times New Roman" w:hAnsi="Times New Roman" w:cs="Times New Roman"/>
          <w:b/>
          <w:sz w:val="24"/>
          <w:szCs w:val="24"/>
          <w:u w:val="single"/>
        </w:rPr>
      </w:pPr>
    </w:p>
    <w:p w:rsidR="005B2198" w:rsidRPr="005B2198" w:rsidRDefault="005B2198" w:rsidP="005B2198">
      <w:pPr>
        <w:spacing w:after="0" w:line="240" w:lineRule="auto"/>
        <w:jc w:val="both"/>
        <w:rPr>
          <w:rFonts w:ascii="Times New Roman" w:hAnsi="Times New Roman" w:cs="Times New Roman"/>
          <w:b/>
          <w:sz w:val="24"/>
          <w:szCs w:val="24"/>
          <w:u w:val="single"/>
        </w:rPr>
      </w:pPr>
      <w:r w:rsidRPr="005B2198">
        <w:rPr>
          <w:rFonts w:ascii="Times New Roman" w:hAnsi="Times New Roman" w:cs="Times New Roman"/>
          <w:b/>
          <w:sz w:val="24"/>
          <w:szCs w:val="24"/>
          <w:u w:val="single"/>
        </w:rPr>
        <w:t>Определение формы грудной клетки</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rPr>
        <w:t>Индекс (</w:t>
      </w:r>
      <w:r w:rsidRPr="005B2198">
        <w:rPr>
          <w:rFonts w:ascii="Times New Roman" w:hAnsi="Times New Roman" w:cs="Times New Roman"/>
          <w:sz w:val="24"/>
          <w:szCs w:val="24"/>
          <w:lang w:val="en-US"/>
        </w:rPr>
        <w:t>I</w:t>
      </w:r>
      <w:r w:rsidRPr="005B2198">
        <w:rPr>
          <w:rFonts w:ascii="Times New Roman" w:hAnsi="Times New Roman" w:cs="Times New Roman"/>
          <w:sz w:val="24"/>
          <w:szCs w:val="24"/>
        </w:rPr>
        <w:t>)  формы грудной клетки определяется по формуле:</w:t>
      </w:r>
    </w:p>
    <w:p w:rsidR="005B2198" w:rsidRPr="005B2198" w:rsidRDefault="005B2198" w:rsidP="005B2198">
      <w:pPr>
        <w:spacing w:after="0" w:line="240" w:lineRule="auto"/>
        <w:rPr>
          <w:rFonts w:ascii="Times New Roman" w:hAnsi="Times New Roman" w:cs="Times New Roman"/>
          <w:b/>
          <w:sz w:val="24"/>
          <w:szCs w:val="24"/>
        </w:rPr>
      </w:pPr>
      <w:r w:rsidRPr="005B2198">
        <w:rPr>
          <w:rFonts w:ascii="Times New Roman" w:hAnsi="Times New Roman" w:cs="Times New Roman"/>
          <w:b/>
          <w:sz w:val="24"/>
          <w:szCs w:val="24"/>
          <w:lang w:val="en-US"/>
        </w:rPr>
        <w:t>I</w:t>
      </w:r>
      <w:r w:rsidRPr="005B2198">
        <w:rPr>
          <w:rFonts w:ascii="Times New Roman" w:hAnsi="Times New Roman" w:cs="Times New Roman"/>
          <w:b/>
          <w:sz w:val="24"/>
          <w:szCs w:val="24"/>
        </w:rPr>
        <w:t xml:space="preserve"> = (поперечный диаметр / сагит</w:t>
      </w:r>
      <w:r w:rsidR="00435F1D">
        <w:rPr>
          <w:rFonts w:ascii="Times New Roman" w:hAnsi="Times New Roman" w:cs="Times New Roman"/>
          <w:b/>
          <w:sz w:val="24"/>
          <w:szCs w:val="24"/>
        </w:rPr>
        <w:t>т</w:t>
      </w:r>
      <w:r w:rsidRPr="005B2198">
        <w:rPr>
          <w:rFonts w:ascii="Times New Roman" w:hAnsi="Times New Roman" w:cs="Times New Roman"/>
          <w:b/>
          <w:sz w:val="24"/>
          <w:szCs w:val="24"/>
        </w:rPr>
        <w:t>альный диаметр)×100</w:t>
      </w:r>
    </w:p>
    <w:tbl>
      <w:tblPr>
        <w:tblStyle w:val="af0"/>
        <w:tblW w:w="0" w:type="auto"/>
        <w:tblLook w:val="04A0" w:firstRow="1" w:lastRow="0" w:firstColumn="1" w:lastColumn="0" w:noHBand="0" w:noVBand="1"/>
      </w:tblPr>
      <w:tblGrid>
        <w:gridCol w:w="2392"/>
        <w:gridCol w:w="2393"/>
        <w:gridCol w:w="2393"/>
        <w:gridCol w:w="2393"/>
      </w:tblGrid>
      <w:tr w:rsidR="005B2198" w:rsidRPr="005B2198" w:rsidTr="005B2198">
        <w:tc>
          <w:tcPr>
            <w:tcW w:w="2392" w:type="dxa"/>
            <w:vMerge w:val="restart"/>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Форма грудной клетки</w:t>
            </w:r>
          </w:p>
        </w:tc>
        <w:tc>
          <w:tcPr>
            <w:tcW w:w="7179" w:type="dxa"/>
            <w:gridSpan w:val="3"/>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Индекс формы грудной клетки</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Менее 130</w:t>
            </w:r>
          </w:p>
        </w:tc>
        <w:tc>
          <w:tcPr>
            <w:tcW w:w="2393"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130 - 140</w:t>
            </w:r>
          </w:p>
        </w:tc>
        <w:tc>
          <w:tcPr>
            <w:tcW w:w="2393"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Более 140</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Плоская</w:t>
            </w:r>
          </w:p>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Узкая</w:t>
            </w:r>
          </w:p>
        </w:tc>
        <w:tc>
          <w:tcPr>
            <w:tcW w:w="2393"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Цилиндрическая</w:t>
            </w:r>
          </w:p>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Средняя</w:t>
            </w:r>
          </w:p>
        </w:tc>
        <w:tc>
          <w:tcPr>
            <w:tcW w:w="2393"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Коническая</w:t>
            </w:r>
          </w:p>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Широкая</w:t>
            </w:r>
          </w:p>
        </w:tc>
      </w:tr>
    </w:tbl>
    <w:p w:rsidR="005B2198" w:rsidRPr="005B2198" w:rsidRDefault="005B2198" w:rsidP="005B2198">
      <w:pPr>
        <w:spacing w:after="0" w:line="240" w:lineRule="auto"/>
        <w:rPr>
          <w:rFonts w:ascii="Times New Roman" w:eastAsia="Times New Roman" w:hAnsi="Times New Roman" w:cs="Times New Roman"/>
          <w:b/>
          <w:sz w:val="24"/>
          <w:szCs w:val="24"/>
          <w:u w:val="single"/>
        </w:rPr>
      </w:pPr>
    </w:p>
    <w:p w:rsidR="005B2198" w:rsidRPr="005B2198" w:rsidRDefault="005B2198" w:rsidP="005B2198">
      <w:pPr>
        <w:spacing w:after="0" w:line="240" w:lineRule="auto"/>
        <w:rPr>
          <w:rFonts w:ascii="Times New Roman" w:hAnsi="Times New Roman" w:cs="Times New Roman"/>
          <w:b/>
          <w:sz w:val="24"/>
          <w:szCs w:val="24"/>
          <w:u w:val="single"/>
        </w:rPr>
      </w:pPr>
      <w:r w:rsidRPr="005B2198">
        <w:rPr>
          <w:rFonts w:ascii="Times New Roman" w:hAnsi="Times New Roman" w:cs="Times New Roman"/>
          <w:b/>
          <w:sz w:val="24"/>
          <w:szCs w:val="24"/>
          <w:u w:val="single"/>
        </w:rPr>
        <w:lastRenderedPageBreak/>
        <w:t>Определение экскурсии грудной клетки</w:t>
      </w:r>
    </w:p>
    <w:p w:rsid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rPr>
        <w:t>Показатель экскурсии характеризует подвижность грудной клетки.</w:t>
      </w:r>
    </w:p>
    <w:p w:rsidR="00A531F1" w:rsidRPr="005B2198" w:rsidRDefault="00A531F1" w:rsidP="005B2198">
      <w:pPr>
        <w:spacing w:after="0" w:line="240" w:lineRule="auto"/>
        <w:rPr>
          <w:rFonts w:ascii="Times New Roman" w:hAnsi="Times New Roman" w:cs="Times New Roman"/>
          <w:sz w:val="24"/>
          <w:szCs w:val="24"/>
        </w:rPr>
      </w:pPr>
    </w:p>
    <w:p w:rsidR="005B2198" w:rsidRDefault="005B2198" w:rsidP="005B2198">
      <w:pPr>
        <w:spacing w:after="0" w:line="240" w:lineRule="auto"/>
        <w:rPr>
          <w:rFonts w:ascii="Times New Roman" w:hAnsi="Times New Roman" w:cs="Times New Roman"/>
          <w:b/>
          <w:sz w:val="24"/>
          <w:szCs w:val="24"/>
          <w:vertAlign w:val="subscript"/>
        </w:rPr>
      </w:pPr>
      <w:r w:rsidRPr="005B2198">
        <w:rPr>
          <w:rFonts w:ascii="Times New Roman" w:hAnsi="Times New Roman" w:cs="Times New Roman"/>
          <w:b/>
          <w:sz w:val="24"/>
          <w:szCs w:val="24"/>
        </w:rPr>
        <w:t>Экскурсия груд.кл. = Окр.груд.кл.(</w:t>
      </w:r>
      <w:r w:rsidRPr="005B2198">
        <w:rPr>
          <w:rFonts w:ascii="Times New Roman" w:hAnsi="Times New Roman" w:cs="Times New Roman"/>
          <w:b/>
          <w:sz w:val="24"/>
          <w:szCs w:val="24"/>
          <w:vertAlign w:val="subscript"/>
        </w:rPr>
        <w:t xml:space="preserve">при вдохе) </w:t>
      </w:r>
      <w:r w:rsidRPr="005B2198">
        <w:rPr>
          <w:rFonts w:ascii="Times New Roman" w:hAnsi="Times New Roman" w:cs="Times New Roman"/>
          <w:b/>
          <w:sz w:val="24"/>
          <w:szCs w:val="24"/>
        </w:rPr>
        <w:t>– Окр.груд.кл.</w:t>
      </w:r>
      <w:r w:rsidRPr="005B2198">
        <w:rPr>
          <w:rFonts w:ascii="Times New Roman" w:hAnsi="Times New Roman" w:cs="Times New Roman"/>
          <w:b/>
          <w:sz w:val="24"/>
          <w:szCs w:val="24"/>
          <w:vertAlign w:val="subscript"/>
        </w:rPr>
        <w:t>(при выдохе)</w:t>
      </w:r>
    </w:p>
    <w:p w:rsidR="00A531F1" w:rsidRPr="005B2198" w:rsidRDefault="00A531F1" w:rsidP="005B2198">
      <w:pPr>
        <w:spacing w:after="0" w:line="240" w:lineRule="auto"/>
        <w:rPr>
          <w:rFonts w:ascii="Times New Roman" w:hAnsi="Times New Roman" w:cs="Times New Roman"/>
          <w:b/>
          <w:sz w:val="24"/>
          <w:szCs w:val="24"/>
          <w:vertAlign w:val="subscript"/>
        </w:rPr>
      </w:pPr>
    </w:p>
    <w:tbl>
      <w:tblPr>
        <w:tblStyle w:val="af0"/>
        <w:tblW w:w="0" w:type="auto"/>
        <w:tblLook w:val="04A0" w:firstRow="1" w:lastRow="0" w:firstColumn="1" w:lastColumn="0" w:noHBand="0" w:noVBand="1"/>
      </w:tblPr>
      <w:tblGrid>
        <w:gridCol w:w="2392"/>
        <w:gridCol w:w="2393"/>
        <w:gridCol w:w="2393"/>
        <w:gridCol w:w="2393"/>
      </w:tblGrid>
      <w:tr w:rsidR="005B2198" w:rsidRPr="005B2198" w:rsidTr="005B2198">
        <w:tc>
          <w:tcPr>
            <w:tcW w:w="2392" w:type="dxa"/>
            <w:vMerge w:val="restart"/>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Оценка подвижности грудной клетки</w:t>
            </w:r>
          </w:p>
        </w:tc>
        <w:tc>
          <w:tcPr>
            <w:tcW w:w="7179" w:type="dxa"/>
            <w:gridSpan w:val="3"/>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Экскурсия грудной клетки</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 см и менее</w:t>
            </w:r>
          </w:p>
        </w:tc>
        <w:tc>
          <w:tcPr>
            <w:tcW w:w="2393"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 – 9 см</w:t>
            </w:r>
          </w:p>
        </w:tc>
        <w:tc>
          <w:tcPr>
            <w:tcW w:w="2393"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 см и более</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Низкая</w:t>
            </w:r>
          </w:p>
        </w:tc>
        <w:tc>
          <w:tcPr>
            <w:tcW w:w="2393"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Средняя</w:t>
            </w:r>
          </w:p>
        </w:tc>
        <w:tc>
          <w:tcPr>
            <w:tcW w:w="2393"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Высокая</w:t>
            </w:r>
          </w:p>
        </w:tc>
      </w:tr>
    </w:tbl>
    <w:p w:rsidR="00A531F1" w:rsidRDefault="00A531F1" w:rsidP="005B2198">
      <w:pPr>
        <w:spacing w:after="0" w:line="240" w:lineRule="auto"/>
        <w:rPr>
          <w:rFonts w:ascii="Times New Roman" w:hAnsi="Times New Roman" w:cs="Times New Roman"/>
          <w:b/>
          <w:sz w:val="24"/>
          <w:szCs w:val="24"/>
          <w:u w:val="single"/>
        </w:rPr>
      </w:pPr>
    </w:p>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b/>
          <w:sz w:val="24"/>
          <w:szCs w:val="24"/>
          <w:u w:val="single"/>
        </w:rPr>
        <w:t xml:space="preserve">Оценка состояния продольных сводов стопы </w:t>
      </w:r>
      <w:r w:rsidRPr="005B2198">
        <w:rPr>
          <w:rFonts w:ascii="Times New Roman" w:hAnsi="Times New Roman" w:cs="Times New Roman"/>
          <w:sz w:val="24"/>
          <w:szCs w:val="24"/>
        </w:rPr>
        <w:t>(Индекс стопы по М.О.Фридлянду)</w:t>
      </w:r>
    </w:p>
    <w:p w:rsidR="005B2198" w:rsidRPr="005B2198" w:rsidRDefault="005B2198" w:rsidP="005B2198">
      <w:pPr>
        <w:pStyle w:val="ae"/>
        <w:rPr>
          <w:b/>
        </w:rPr>
      </w:pPr>
      <w:r w:rsidRPr="005B2198">
        <w:rPr>
          <w:b/>
        </w:rPr>
        <w:t>Индекс стопы = высота стопы (см) / длина стопы (см) × 100</w:t>
      </w:r>
    </w:p>
    <w:p w:rsidR="005B2198" w:rsidRPr="005B2198" w:rsidRDefault="005B2198" w:rsidP="005B2198">
      <w:pPr>
        <w:pStyle w:val="ae"/>
      </w:pPr>
      <w:r w:rsidRPr="005B2198">
        <w:t>Оценка состояния продольных сводов стопы:</w:t>
      </w:r>
    </w:p>
    <w:p w:rsidR="005B2198" w:rsidRPr="005B2198" w:rsidRDefault="005B2198" w:rsidP="005B2198">
      <w:pPr>
        <w:pStyle w:val="ae"/>
      </w:pPr>
      <w:r w:rsidRPr="005B2198">
        <w:t>Более 33% - очень высокий свод стопы</w:t>
      </w:r>
    </w:p>
    <w:p w:rsidR="005B2198" w:rsidRPr="005B2198" w:rsidRDefault="005B2198" w:rsidP="005B2198">
      <w:pPr>
        <w:pStyle w:val="ae"/>
      </w:pPr>
      <w:r w:rsidRPr="005B2198">
        <w:t>31-33% - ум</w:t>
      </w:r>
      <w:r w:rsidR="0082637C">
        <w:t>е</w:t>
      </w:r>
      <w:r w:rsidRPr="005B2198">
        <w:t>ренно высокий свод стопы</w:t>
      </w:r>
    </w:p>
    <w:p w:rsidR="005B2198" w:rsidRPr="005B2198" w:rsidRDefault="005B2198" w:rsidP="005B2198">
      <w:pPr>
        <w:pStyle w:val="ae"/>
      </w:pPr>
      <w:r w:rsidRPr="005B2198">
        <w:t>29-31% - нормальный свод стопы</w:t>
      </w:r>
    </w:p>
    <w:p w:rsidR="005B2198" w:rsidRPr="005B2198" w:rsidRDefault="005B2198" w:rsidP="005B2198">
      <w:pPr>
        <w:pStyle w:val="ae"/>
      </w:pPr>
      <w:r w:rsidRPr="005B2198">
        <w:t>27-29% - умеренное плоскостопие</w:t>
      </w:r>
    </w:p>
    <w:p w:rsidR="005B2198" w:rsidRPr="005B2198" w:rsidRDefault="005B2198" w:rsidP="005B2198">
      <w:pPr>
        <w:pStyle w:val="ae"/>
      </w:pPr>
      <w:r w:rsidRPr="005B2198">
        <w:t>25-27 – плоская стопа</w:t>
      </w:r>
    </w:p>
    <w:p w:rsidR="005B2198" w:rsidRPr="005B2198" w:rsidRDefault="005B2198" w:rsidP="005B2198">
      <w:pPr>
        <w:pStyle w:val="ae"/>
      </w:pPr>
      <w:r w:rsidRPr="005B2198">
        <w:t>Менее 25% - резкое плоскостопие.</w:t>
      </w:r>
    </w:p>
    <w:p w:rsidR="00A531F1" w:rsidRDefault="00A531F1" w:rsidP="005B2198">
      <w:pPr>
        <w:spacing w:after="0" w:line="240" w:lineRule="auto"/>
        <w:rPr>
          <w:rFonts w:ascii="Times New Roman" w:hAnsi="Times New Roman" w:cs="Times New Roman"/>
          <w:b/>
          <w:sz w:val="24"/>
          <w:szCs w:val="24"/>
          <w:u w:val="single"/>
        </w:rPr>
      </w:pPr>
    </w:p>
    <w:p w:rsidR="005B2198" w:rsidRPr="005B2198" w:rsidRDefault="005B2198" w:rsidP="005B2198">
      <w:pPr>
        <w:spacing w:after="0" w:line="240" w:lineRule="auto"/>
        <w:rPr>
          <w:rFonts w:ascii="Times New Roman" w:hAnsi="Times New Roman" w:cs="Times New Roman"/>
          <w:b/>
          <w:sz w:val="24"/>
          <w:szCs w:val="24"/>
          <w:u w:val="single"/>
        </w:rPr>
      </w:pPr>
      <w:r w:rsidRPr="005B2198">
        <w:rPr>
          <w:rFonts w:ascii="Times New Roman" w:hAnsi="Times New Roman" w:cs="Times New Roman"/>
          <w:b/>
          <w:sz w:val="24"/>
          <w:szCs w:val="24"/>
          <w:u w:val="single"/>
        </w:rPr>
        <w:t>Определение плечевого индекса</w:t>
      </w:r>
    </w:p>
    <w:p w:rsidR="005B2198" w:rsidRPr="005B2198" w:rsidRDefault="005B2198" w:rsidP="005B2198">
      <w:pPr>
        <w:pStyle w:val="ae"/>
      </w:pPr>
      <w:r w:rsidRPr="005B2198">
        <w:t>Плечевой индекс характеризует состояние осанки в верхнегрудном отделе и рассчитывается по формуле:</w:t>
      </w:r>
    </w:p>
    <w:p w:rsidR="005B2198" w:rsidRPr="005B2198" w:rsidRDefault="005B2198" w:rsidP="005B2198">
      <w:pPr>
        <w:pStyle w:val="ae"/>
        <w:rPr>
          <w:b/>
        </w:rPr>
      </w:pPr>
      <w:r w:rsidRPr="005B2198">
        <w:rPr>
          <w:b/>
        </w:rPr>
        <w:t>Плечевой индекс (%) = ширина плеч (см) / дуга спины (см) × 100</w:t>
      </w:r>
    </w:p>
    <w:p w:rsidR="005B2198" w:rsidRPr="005B2198" w:rsidRDefault="005B2198" w:rsidP="005B2198">
      <w:pPr>
        <w:pStyle w:val="ae"/>
      </w:pPr>
      <w:r w:rsidRPr="005B2198">
        <w:t>Значение индекса менее 80% является признаком сутулости.</w:t>
      </w:r>
    </w:p>
    <w:p w:rsidR="00A531F1" w:rsidRDefault="00A531F1" w:rsidP="005B2198">
      <w:pPr>
        <w:spacing w:after="0" w:line="240" w:lineRule="auto"/>
        <w:rPr>
          <w:rFonts w:ascii="Times New Roman" w:hAnsi="Times New Roman" w:cs="Times New Roman"/>
          <w:b/>
          <w:sz w:val="24"/>
          <w:szCs w:val="24"/>
          <w:u w:val="single"/>
        </w:rPr>
      </w:pPr>
    </w:p>
    <w:p w:rsidR="005B2198" w:rsidRPr="005B2198" w:rsidRDefault="00A531F1" w:rsidP="005B2198">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Измерение</w:t>
      </w:r>
      <w:r w:rsidR="005B2198" w:rsidRPr="005B2198">
        <w:rPr>
          <w:rFonts w:ascii="Times New Roman" w:hAnsi="Times New Roman" w:cs="Times New Roman"/>
          <w:b/>
          <w:sz w:val="24"/>
          <w:szCs w:val="24"/>
          <w:u w:val="single"/>
        </w:rPr>
        <w:t xml:space="preserve"> ромба В.Н. Мошкова</w:t>
      </w:r>
    </w:p>
    <w:p w:rsidR="005B2198" w:rsidRPr="005B2198" w:rsidRDefault="005B2198" w:rsidP="005B2198">
      <w:pPr>
        <w:spacing w:after="0" w:line="240" w:lineRule="auto"/>
        <w:rPr>
          <w:rFonts w:ascii="Times New Roman" w:hAnsi="Times New Roman" w:cs="Times New Roman"/>
          <w:sz w:val="24"/>
          <w:szCs w:val="24"/>
        </w:rPr>
      </w:pPr>
      <w:r w:rsidRPr="005B2198">
        <w:rPr>
          <w:rFonts w:ascii="Times New Roman" w:hAnsi="Times New Roman" w:cs="Times New Roman"/>
          <w:sz w:val="24"/>
          <w:szCs w:val="24"/>
        </w:rPr>
        <w:t>Для измерения ромба Мошкова на задней поверхности туловища обозначают следующие точки:</w:t>
      </w:r>
    </w:p>
    <w:p w:rsidR="005B2198" w:rsidRPr="005B2198" w:rsidRDefault="005B2198" w:rsidP="008D7351">
      <w:pPr>
        <w:pStyle w:val="ae"/>
        <w:numPr>
          <w:ilvl w:val="0"/>
          <w:numId w:val="32"/>
        </w:numPr>
      </w:pPr>
      <w:r w:rsidRPr="005B2198">
        <w:t xml:space="preserve">точка - остистый отросток </w:t>
      </w:r>
      <w:r w:rsidRPr="005B2198">
        <w:rPr>
          <w:lang w:val="en-US"/>
        </w:rPr>
        <w:t>VII</w:t>
      </w:r>
      <w:r w:rsidRPr="005B2198">
        <w:t xml:space="preserve"> шейного позвонка</w:t>
      </w:r>
    </w:p>
    <w:p w:rsidR="005B2198" w:rsidRPr="005B2198" w:rsidRDefault="005B2198" w:rsidP="008D7351">
      <w:pPr>
        <w:pStyle w:val="ae"/>
        <w:numPr>
          <w:ilvl w:val="0"/>
          <w:numId w:val="32"/>
        </w:numPr>
      </w:pPr>
      <w:r w:rsidRPr="005B2198">
        <w:t>точка - нижние углы лопаток</w:t>
      </w:r>
    </w:p>
    <w:p w:rsidR="005B2198" w:rsidRPr="005B2198" w:rsidRDefault="005B2198" w:rsidP="008D7351">
      <w:pPr>
        <w:pStyle w:val="ae"/>
        <w:numPr>
          <w:ilvl w:val="0"/>
          <w:numId w:val="32"/>
        </w:numPr>
      </w:pPr>
      <w:r w:rsidRPr="005B2198">
        <w:t xml:space="preserve">точка - остистый отросток  </w:t>
      </w:r>
      <w:r w:rsidRPr="005B2198">
        <w:rPr>
          <w:lang w:val="en-US"/>
        </w:rPr>
        <w:t>V</w:t>
      </w:r>
      <w:r w:rsidRPr="005B2198">
        <w:t xml:space="preserve"> поясничного позвонка</w:t>
      </w:r>
    </w:p>
    <w:p w:rsidR="005B2198" w:rsidRPr="005B2198" w:rsidRDefault="005B2198" w:rsidP="005B2198">
      <w:pPr>
        <w:pStyle w:val="ae"/>
        <w:ind w:left="0"/>
      </w:pPr>
      <w:r w:rsidRPr="005B2198">
        <w:t xml:space="preserve">Сантиметровой лентой с обеих сторон измеряют расстояние между 1-й и 2-й точками, между 2-й и 3-й точками. </w:t>
      </w:r>
    </w:p>
    <w:p w:rsidR="005B2198" w:rsidRDefault="005B2198" w:rsidP="005B2198">
      <w:pPr>
        <w:pStyle w:val="ae"/>
        <w:ind w:left="0"/>
      </w:pPr>
      <w:r w:rsidRPr="005B2198">
        <w:t>При разнице 0,5 см и более определяется асимметрия осанки.</w:t>
      </w:r>
    </w:p>
    <w:p w:rsidR="00A531F1" w:rsidRPr="005B2198" w:rsidRDefault="00A531F1" w:rsidP="005B2198">
      <w:pPr>
        <w:pStyle w:val="ae"/>
        <w:ind w:left="0"/>
      </w:pPr>
    </w:p>
    <w:p w:rsidR="005B2198" w:rsidRPr="00A531F1" w:rsidRDefault="00A531F1" w:rsidP="00A531F1">
      <w:pPr>
        <w:pStyle w:val="ae"/>
        <w:ind w:left="0"/>
        <w:jc w:val="center"/>
        <w:rPr>
          <w:b/>
        </w:rPr>
      </w:pPr>
      <w:r w:rsidRPr="00A531F1">
        <w:rPr>
          <w:b/>
        </w:rPr>
        <w:t>3</w:t>
      </w:r>
      <w:r w:rsidR="005B2198" w:rsidRPr="00A531F1">
        <w:rPr>
          <w:b/>
        </w:rPr>
        <w:t>. Оценка индексов и показателей морфофункционального статуса человека.</w:t>
      </w:r>
    </w:p>
    <w:p w:rsidR="005B2198" w:rsidRPr="005B2198" w:rsidRDefault="005B2198" w:rsidP="005B2198">
      <w:pPr>
        <w:pStyle w:val="ae"/>
      </w:pPr>
    </w:p>
    <w:tbl>
      <w:tblPr>
        <w:tblStyle w:val="af0"/>
        <w:tblW w:w="0" w:type="auto"/>
        <w:tblInd w:w="720" w:type="dxa"/>
        <w:tblLook w:val="04A0" w:firstRow="1" w:lastRow="0" w:firstColumn="1" w:lastColumn="0" w:noHBand="0" w:noVBand="1"/>
      </w:tblPr>
      <w:tblGrid>
        <w:gridCol w:w="2915"/>
        <w:gridCol w:w="2867"/>
        <w:gridCol w:w="2843"/>
      </w:tblGrid>
      <w:tr w:rsidR="005B2198" w:rsidRPr="005B2198" w:rsidTr="005B2198">
        <w:tc>
          <w:tcPr>
            <w:tcW w:w="29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pStyle w:val="ae"/>
              <w:ind w:left="0"/>
              <w:jc w:val="center"/>
              <w:rPr>
                <w:rFonts w:eastAsia="Times New Roman"/>
                <w:b/>
                <w:lang w:eastAsia="en-US"/>
              </w:rPr>
            </w:pPr>
            <w:r w:rsidRPr="005B2198">
              <w:rPr>
                <w:b/>
                <w:lang w:eastAsia="en-US"/>
              </w:rPr>
              <w:t>Показатель</w:t>
            </w:r>
          </w:p>
        </w:tc>
        <w:tc>
          <w:tcPr>
            <w:tcW w:w="286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pStyle w:val="ae"/>
              <w:ind w:left="0"/>
              <w:jc w:val="center"/>
              <w:rPr>
                <w:rFonts w:eastAsia="Times New Roman"/>
                <w:b/>
                <w:lang w:eastAsia="en-US"/>
              </w:rPr>
            </w:pPr>
            <w:r w:rsidRPr="005B2198">
              <w:rPr>
                <w:b/>
                <w:lang w:eastAsia="en-US"/>
              </w:rPr>
              <w:t>значение</w:t>
            </w:r>
          </w:p>
        </w:tc>
        <w:tc>
          <w:tcPr>
            <w:tcW w:w="2843"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pStyle w:val="ae"/>
              <w:ind w:left="0"/>
              <w:jc w:val="center"/>
              <w:rPr>
                <w:rFonts w:eastAsia="Times New Roman"/>
                <w:b/>
                <w:lang w:eastAsia="en-US"/>
              </w:rPr>
            </w:pPr>
            <w:r w:rsidRPr="005B2198">
              <w:rPr>
                <w:b/>
                <w:lang w:eastAsia="en-US"/>
              </w:rPr>
              <w:t>Оценка</w:t>
            </w:r>
          </w:p>
        </w:tc>
      </w:tr>
      <w:tr w:rsidR="005B2198" w:rsidRPr="005B2198" w:rsidTr="005B2198">
        <w:tc>
          <w:tcPr>
            <w:tcW w:w="29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pStyle w:val="ae"/>
              <w:ind w:left="0"/>
              <w:rPr>
                <w:rFonts w:eastAsia="Times New Roman"/>
                <w:lang w:eastAsia="en-US"/>
              </w:rPr>
            </w:pPr>
            <w:r w:rsidRPr="005B2198">
              <w:rPr>
                <w:lang w:eastAsia="en-US"/>
              </w:rPr>
              <w:t>Индекс Эрисмана</w:t>
            </w:r>
          </w:p>
        </w:tc>
        <w:tc>
          <w:tcPr>
            <w:tcW w:w="2867"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pStyle w:val="ae"/>
              <w:ind w:left="0"/>
              <w:rPr>
                <w:rFonts w:eastAsia="Times New Roman"/>
                <w:lang w:eastAsia="en-US"/>
              </w:rPr>
            </w:pPr>
          </w:p>
        </w:tc>
        <w:tc>
          <w:tcPr>
            <w:tcW w:w="2843"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pStyle w:val="ae"/>
              <w:ind w:left="0"/>
              <w:rPr>
                <w:rFonts w:eastAsia="Times New Roman"/>
                <w:lang w:eastAsia="en-US"/>
              </w:rPr>
            </w:pPr>
          </w:p>
        </w:tc>
      </w:tr>
      <w:tr w:rsidR="005B2198" w:rsidRPr="005B2198" w:rsidTr="005B2198">
        <w:tc>
          <w:tcPr>
            <w:tcW w:w="29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pStyle w:val="ae"/>
              <w:ind w:left="0"/>
              <w:rPr>
                <w:rFonts w:eastAsia="Times New Roman"/>
                <w:lang w:eastAsia="en-US"/>
              </w:rPr>
            </w:pPr>
            <w:r w:rsidRPr="005B2198">
              <w:rPr>
                <w:lang w:eastAsia="en-US"/>
              </w:rPr>
              <w:t>Форма грудной клетки</w:t>
            </w:r>
          </w:p>
        </w:tc>
        <w:tc>
          <w:tcPr>
            <w:tcW w:w="2867"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pStyle w:val="ae"/>
              <w:ind w:left="0"/>
              <w:rPr>
                <w:rFonts w:eastAsia="Times New Roman"/>
                <w:lang w:eastAsia="en-US"/>
              </w:rPr>
            </w:pPr>
          </w:p>
        </w:tc>
        <w:tc>
          <w:tcPr>
            <w:tcW w:w="2843"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pStyle w:val="ae"/>
              <w:ind w:left="0"/>
              <w:rPr>
                <w:rFonts w:eastAsia="Times New Roman"/>
                <w:lang w:eastAsia="en-US"/>
              </w:rPr>
            </w:pPr>
          </w:p>
        </w:tc>
      </w:tr>
      <w:tr w:rsidR="005B2198" w:rsidRPr="005B2198" w:rsidTr="005B2198">
        <w:tc>
          <w:tcPr>
            <w:tcW w:w="29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pStyle w:val="ae"/>
              <w:ind w:left="0"/>
              <w:rPr>
                <w:rFonts w:eastAsia="Times New Roman"/>
                <w:lang w:eastAsia="en-US"/>
              </w:rPr>
            </w:pPr>
            <w:r w:rsidRPr="005B2198">
              <w:rPr>
                <w:lang w:eastAsia="en-US"/>
              </w:rPr>
              <w:t>Экскурсия грудной клетки</w:t>
            </w:r>
          </w:p>
        </w:tc>
        <w:tc>
          <w:tcPr>
            <w:tcW w:w="2867"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pStyle w:val="ae"/>
              <w:ind w:left="0"/>
              <w:rPr>
                <w:rFonts w:eastAsia="Times New Roman"/>
                <w:lang w:eastAsia="en-US"/>
              </w:rPr>
            </w:pPr>
          </w:p>
        </w:tc>
        <w:tc>
          <w:tcPr>
            <w:tcW w:w="2843"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pStyle w:val="ae"/>
              <w:ind w:left="0"/>
              <w:rPr>
                <w:rFonts w:eastAsia="Times New Roman"/>
                <w:lang w:eastAsia="en-US"/>
              </w:rPr>
            </w:pPr>
          </w:p>
        </w:tc>
      </w:tr>
      <w:tr w:rsidR="005B2198" w:rsidRPr="005B2198" w:rsidTr="005B2198">
        <w:tc>
          <w:tcPr>
            <w:tcW w:w="29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pStyle w:val="ae"/>
              <w:ind w:left="0"/>
              <w:rPr>
                <w:rFonts w:eastAsia="Times New Roman"/>
                <w:lang w:eastAsia="en-US"/>
              </w:rPr>
            </w:pPr>
            <w:r w:rsidRPr="005B2198">
              <w:rPr>
                <w:lang w:eastAsia="en-US"/>
              </w:rPr>
              <w:t>Индекс свода стопы</w:t>
            </w:r>
          </w:p>
        </w:tc>
        <w:tc>
          <w:tcPr>
            <w:tcW w:w="2867"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pStyle w:val="ae"/>
              <w:ind w:left="0"/>
              <w:rPr>
                <w:rFonts w:eastAsia="Times New Roman"/>
                <w:lang w:eastAsia="en-US"/>
              </w:rPr>
            </w:pPr>
          </w:p>
        </w:tc>
        <w:tc>
          <w:tcPr>
            <w:tcW w:w="2843"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pStyle w:val="ae"/>
              <w:ind w:left="0"/>
              <w:rPr>
                <w:rFonts w:eastAsia="Times New Roman"/>
                <w:lang w:eastAsia="en-US"/>
              </w:rPr>
            </w:pPr>
          </w:p>
        </w:tc>
      </w:tr>
      <w:tr w:rsidR="005B2198" w:rsidRPr="005B2198" w:rsidTr="005B2198">
        <w:tc>
          <w:tcPr>
            <w:tcW w:w="29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pStyle w:val="ae"/>
              <w:ind w:left="0"/>
              <w:rPr>
                <w:rFonts w:eastAsia="Times New Roman"/>
                <w:lang w:eastAsia="en-US"/>
              </w:rPr>
            </w:pPr>
            <w:r w:rsidRPr="005B2198">
              <w:rPr>
                <w:lang w:eastAsia="en-US"/>
              </w:rPr>
              <w:t>Плечевой индекс</w:t>
            </w:r>
          </w:p>
        </w:tc>
        <w:tc>
          <w:tcPr>
            <w:tcW w:w="2867"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pStyle w:val="ae"/>
              <w:ind w:left="0"/>
              <w:rPr>
                <w:rFonts w:eastAsia="Times New Roman"/>
                <w:lang w:eastAsia="en-US"/>
              </w:rPr>
            </w:pPr>
          </w:p>
        </w:tc>
        <w:tc>
          <w:tcPr>
            <w:tcW w:w="2843" w:type="dxa"/>
            <w:tcBorders>
              <w:top w:val="single" w:sz="4" w:space="0" w:color="auto"/>
              <w:left w:val="single" w:sz="4" w:space="0" w:color="auto"/>
              <w:bottom w:val="single" w:sz="4" w:space="0" w:color="auto"/>
              <w:right w:val="single" w:sz="4" w:space="0" w:color="auto"/>
            </w:tcBorders>
          </w:tcPr>
          <w:p w:rsidR="005B2198" w:rsidRPr="005B2198" w:rsidRDefault="005B2198" w:rsidP="005B2198">
            <w:pPr>
              <w:pStyle w:val="ae"/>
              <w:ind w:left="0"/>
              <w:rPr>
                <w:rFonts w:eastAsia="Times New Roman"/>
                <w:lang w:eastAsia="en-US"/>
              </w:rPr>
            </w:pPr>
          </w:p>
        </w:tc>
      </w:tr>
      <w:tr w:rsidR="005B2198" w:rsidRPr="005B2198" w:rsidTr="005B2198">
        <w:tc>
          <w:tcPr>
            <w:tcW w:w="291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pStyle w:val="ae"/>
              <w:ind w:left="0"/>
              <w:rPr>
                <w:rFonts w:eastAsia="Times New Roman"/>
                <w:lang w:eastAsia="en-US"/>
              </w:rPr>
            </w:pPr>
            <w:r w:rsidRPr="005B2198">
              <w:rPr>
                <w:lang w:eastAsia="en-US"/>
              </w:rPr>
              <w:t>Оценка осанки по методике ромба Мошкова В.Н.</w:t>
            </w:r>
          </w:p>
        </w:tc>
        <w:tc>
          <w:tcPr>
            <w:tcW w:w="5710" w:type="dxa"/>
            <w:gridSpan w:val="2"/>
            <w:tcBorders>
              <w:top w:val="single" w:sz="4" w:space="0" w:color="auto"/>
              <w:left w:val="single" w:sz="4" w:space="0" w:color="auto"/>
              <w:bottom w:val="single" w:sz="4" w:space="0" w:color="auto"/>
              <w:right w:val="single" w:sz="4" w:space="0" w:color="auto"/>
            </w:tcBorders>
          </w:tcPr>
          <w:p w:rsidR="005B2198" w:rsidRPr="005B2198" w:rsidRDefault="005B2198" w:rsidP="005B2198">
            <w:pPr>
              <w:pStyle w:val="ae"/>
              <w:ind w:left="0"/>
              <w:rPr>
                <w:rFonts w:eastAsia="Times New Roman"/>
                <w:lang w:eastAsia="en-US"/>
              </w:rPr>
            </w:pPr>
          </w:p>
        </w:tc>
      </w:tr>
    </w:tbl>
    <w:p w:rsidR="005B2198" w:rsidRPr="005B2198" w:rsidRDefault="005B2198" w:rsidP="005B2198">
      <w:pPr>
        <w:pStyle w:val="ae"/>
        <w:shd w:val="clear" w:color="auto" w:fill="FFFFFF"/>
        <w:ind w:left="0" w:firstLine="709"/>
        <w:jc w:val="center"/>
        <w:rPr>
          <w:rFonts w:eastAsia="Times New Roman"/>
          <w:b/>
          <w:color w:val="000000"/>
          <w:spacing w:val="-1"/>
        </w:rPr>
      </w:pPr>
    </w:p>
    <w:p w:rsidR="005B2198" w:rsidRPr="00A531F1" w:rsidRDefault="005B2198" w:rsidP="00A531F1">
      <w:pPr>
        <w:pStyle w:val="ae"/>
        <w:shd w:val="clear" w:color="auto" w:fill="FFFFFF"/>
        <w:ind w:left="0"/>
        <w:rPr>
          <w:b/>
          <w:color w:val="000000"/>
          <w:spacing w:val="-1"/>
          <w:sz w:val="28"/>
          <w:szCs w:val="28"/>
          <w:u w:val="single"/>
        </w:rPr>
      </w:pPr>
      <w:r w:rsidRPr="00A531F1">
        <w:rPr>
          <w:b/>
          <w:color w:val="000000"/>
          <w:spacing w:val="-1"/>
          <w:sz w:val="28"/>
          <w:szCs w:val="28"/>
          <w:u w:val="single"/>
        </w:rPr>
        <w:t>8. Определение антропометрического профиля физического развития человека.</w:t>
      </w:r>
    </w:p>
    <w:p w:rsidR="00FF57D0"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1.  С помощью метода сигмальных отклонений (метод стандартов) рассчитать отличие собственных данных от значения среднестатистического мужчины (женщины) на основа</w:t>
      </w:r>
      <w:r w:rsidRPr="005B2198">
        <w:rPr>
          <w:rFonts w:ascii="Times New Roman" w:hAnsi="Times New Roman" w:cs="Times New Roman"/>
          <w:sz w:val="24"/>
          <w:szCs w:val="24"/>
        </w:rPr>
        <w:lastRenderedPageBreak/>
        <w:t>нии проведенных ранее антропометрических измерений и рассчитанных показателей, характеризующих физическое развитие: длины тела (см), массы тела (кг), относительной жировой, мышечной и костной массы (%) и относительной длины руки</w:t>
      </w:r>
      <w:r w:rsidR="00A531F1">
        <w:rPr>
          <w:rFonts w:ascii="Times New Roman" w:hAnsi="Times New Roman" w:cs="Times New Roman"/>
          <w:sz w:val="24"/>
          <w:szCs w:val="24"/>
        </w:rPr>
        <w:t xml:space="preserve"> и ноги (%).</w:t>
      </w: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2. Оценить выраженность каждого показателя в  соответствии с приведенными критериями оценки.</w:t>
      </w: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 xml:space="preserve">3.. Представить графическое изображение антропометрического профиля физического развития спортсмена на основании рассчитанных данных (матрица профиля для женщин и мужчин разная). </w:t>
      </w:r>
    </w:p>
    <w:p w:rsidR="005B2198" w:rsidRPr="00A531F1" w:rsidRDefault="00FF57D0" w:rsidP="005B219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 Антропометрический профиль физического развития</w:t>
      </w: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 xml:space="preserve">Построение антропометрического профиля физического развития основано на методе сигмальной оценки (метод стандартов), который заключается в сравнении индивидуальных антропометрических показателей со стандартными (среднестатистическими), полученными в результате массовых обследований конкретной возрастно-половой группы. В данном случае для сравнения использованы такие показатели, как длина и масса тела, относительная жировая, мышечная и костная массы, а также относительная длина руки и ноги. </w:t>
      </w: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 xml:space="preserve">     Для построения графика необходимо произвести по каждому показателю следующие расчеты:</w:t>
      </w:r>
    </w:p>
    <w:p w:rsidR="005B2198" w:rsidRPr="005B2198" w:rsidRDefault="005B2198" w:rsidP="005B2198">
      <w:pPr>
        <w:spacing w:after="0" w:line="240" w:lineRule="auto"/>
        <w:jc w:val="both"/>
        <w:rPr>
          <w:rFonts w:ascii="Times New Roman" w:hAnsi="Times New Roman" w:cs="Times New Roman"/>
          <w:sz w:val="24"/>
          <w:szCs w:val="24"/>
        </w:rPr>
      </w:pPr>
    </w:p>
    <w:p w:rsidR="005B2198" w:rsidRPr="005B2198" w:rsidRDefault="005B2198" w:rsidP="005B2198">
      <w:pPr>
        <w:spacing w:after="0" w:line="240" w:lineRule="auto"/>
        <w:ind w:left="113" w:right="113"/>
        <w:jc w:val="center"/>
        <w:rPr>
          <w:rFonts w:ascii="Times New Roman" w:hAnsi="Times New Roman" w:cs="Times New Roman"/>
          <w:b/>
          <w:bCs/>
          <w:sz w:val="24"/>
          <w:szCs w:val="24"/>
        </w:rPr>
      </w:pPr>
      <w:r w:rsidRPr="005B2198">
        <w:rPr>
          <w:rFonts w:ascii="Times New Roman" w:hAnsi="Times New Roman" w:cs="Times New Roman"/>
          <w:b/>
          <w:bCs/>
          <w:sz w:val="24"/>
          <w:szCs w:val="24"/>
        </w:rPr>
        <w:t xml:space="preserve">     Х – Х</w:t>
      </w:r>
      <w:r w:rsidRPr="005B2198">
        <w:rPr>
          <w:rFonts w:ascii="Times New Roman" w:hAnsi="Times New Roman" w:cs="Times New Roman"/>
          <w:b/>
          <w:bCs/>
          <w:sz w:val="24"/>
          <w:szCs w:val="24"/>
          <w:vertAlign w:val="subscript"/>
        </w:rPr>
        <w:t>ср</w:t>
      </w:r>
      <w:r w:rsidRPr="005B2198">
        <w:rPr>
          <w:rFonts w:ascii="Times New Roman" w:hAnsi="Times New Roman" w:cs="Times New Roman"/>
          <w:b/>
          <w:bCs/>
          <w:sz w:val="24"/>
          <w:szCs w:val="24"/>
        </w:rPr>
        <w:t xml:space="preserve"> </w:t>
      </w:r>
    </w:p>
    <w:p w:rsidR="005B2198" w:rsidRPr="005B2198" w:rsidRDefault="005B2198" w:rsidP="005B2198">
      <w:pPr>
        <w:spacing w:after="0" w:line="240" w:lineRule="auto"/>
        <w:ind w:left="113" w:right="113"/>
        <w:jc w:val="center"/>
        <w:rPr>
          <w:rFonts w:ascii="Times New Roman" w:hAnsi="Times New Roman" w:cs="Times New Roman"/>
          <w:b/>
          <w:bCs/>
          <w:sz w:val="24"/>
          <w:szCs w:val="24"/>
        </w:rPr>
      </w:pPr>
      <w:r w:rsidRPr="005B2198">
        <w:rPr>
          <w:rFonts w:ascii="Times New Roman" w:hAnsi="Times New Roman" w:cs="Times New Roman"/>
          <w:b/>
          <w:bCs/>
          <w:sz w:val="24"/>
          <w:szCs w:val="24"/>
        </w:rPr>
        <w:t>J = ———</w:t>
      </w:r>
    </w:p>
    <w:p w:rsidR="005B2198" w:rsidRPr="005B2198" w:rsidRDefault="005B2198" w:rsidP="005B2198">
      <w:pPr>
        <w:spacing w:after="0" w:line="240" w:lineRule="auto"/>
        <w:jc w:val="center"/>
        <w:rPr>
          <w:rFonts w:ascii="Times New Roman" w:hAnsi="Times New Roman" w:cs="Times New Roman"/>
          <w:b/>
          <w:bCs/>
          <w:sz w:val="24"/>
          <w:szCs w:val="24"/>
        </w:rPr>
      </w:pPr>
      <w:r w:rsidRPr="005B2198">
        <w:rPr>
          <w:rFonts w:ascii="Times New Roman" w:hAnsi="Times New Roman" w:cs="Times New Roman"/>
          <w:b/>
          <w:bCs/>
          <w:sz w:val="24"/>
          <w:szCs w:val="24"/>
        </w:rPr>
        <w:t xml:space="preserve">  σ</w:t>
      </w:r>
    </w:p>
    <w:p w:rsidR="005B2198" w:rsidRPr="005B2198" w:rsidRDefault="005B2198" w:rsidP="005B2198">
      <w:pPr>
        <w:spacing w:after="0" w:line="240" w:lineRule="auto"/>
        <w:jc w:val="center"/>
        <w:rPr>
          <w:rFonts w:ascii="Times New Roman" w:hAnsi="Times New Roman" w:cs="Times New Roman"/>
          <w:b/>
          <w:bCs/>
          <w:sz w:val="24"/>
          <w:szCs w:val="24"/>
        </w:rPr>
      </w:pP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где    J – искомый показатель, Х – собственные данные, Х</w:t>
      </w:r>
      <w:r w:rsidRPr="005B2198">
        <w:rPr>
          <w:rFonts w:ascii="Times New Roman" w:hAnsi="Times New Roman" w:cs="Times New Roman"/>
          <w:sz w:val="24"/>
          <w:szCs w:val="24"/>
          <w:vertAlign w:val="subscript"/>
        </w:rPr>
        <w:t>ср</w:t>
      </w:r>
      <w:r w:rsidRPr="005B2198">
        <w:rPr>
          <w:rFonts w:ascii="Times New Roman" w:hAnsi="Times New Roman" w:cs="Times New Roman"/>
          <w:sz w:val="24"/>
          <w:szCs w:val="24"/>
        </w:rPr>
        <w:t xml:space="preserve"> – стандартное (среднее) значение,   σ – среднее квадратическое отклонение.</w:t>
      </w: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(Т.е. найти разницу между индивидуальным собственным значением показателя и средним (табличным) и разделить на значение сигмы для данного показателя).</w:t>
      </w:r>
    </w:p>
    <w:p w:rsidR="005B2198" w:rsidRPr="005B2198" w:rsidRDefault="005B2198" w:rsidP="005B2198">
      <w:pPr>
        <w:spacing w:after="0" w:line="240" w:lineRule="auto"/>
        <w:jc w:val="both"/>
        <w:rPr>
          <w:rFonts w:ascii="Times New Roman" w:hAnsi="Times New Roman" w:cs="Times New Roman"/>
          <w:sz w:val="24"/>
          <w:szCs w:val="24"/>
        </w:rPr>
      </w:pPr>
    </w:p>
    <w:p w:rsidR="005B2198" w:rsidRPr="00FF57D0" w:rsidRDefault="005B2198" w:rsidP="00FF57D0">
      <w:pPr>
        <w:spacing w:after="0" w:line="240" w:lineRule="auto"/>
        <w:jc w:val="center"/>
        <w:rPr>
          <w:rFonts w:ascii="Times New Roman" w:hAnsi="Times New Roman" w:cs="Times New Roman"/>
          <w:b/>
          <w:sz w:val="24"/>
          <w:szCs w:val="24"/>
        </w:rPr>
      </w:pPr>
      <w:r w:rsidRPr="00FF57D0">
        <w:rPr>
          <w:rFonts w:ascii="Times New Roman" w:hAnsi="Times New Roman" w:cs="Times New Roman"/>
          <w:b/>
          <w:sz w:val="24"/>
          <w:szCs w:val="24"/>
        </w:rPr>
        <w:t>2. Оценка выраженности того или иного показателя производится по следующим значениям:</w:t>
      </w: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 среднее, когда разница находится в интервале ± 0,67</w:t>
      </w: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 выше среднего – от + 0,67 до + 1,34</w:t>
      </w: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 xml:space="preserve">- ниже среднего – от – 0,67 до – 1,34 </w:t>
      </w: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 высокое – от + 1,35 до + 2,0</w:t>
      </w: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 xml:space="preserve">- низкое – от – 1,35 до – 2,0 </w:t>
      </w: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 xml:space="preserve">   </w:t>
      </w:r>
    </w:p>
    <w:p w:rsidR="005B2198" w:rsidRPr="00FF57D0" w:rsidRDefault="005B2198" w:rsidP="00FF57D0">
      <w:pPr>
        <w:spacing w:after="0" w:line="240" w:lineRule="auto"/>
        <w:jc w:val="center"/>
        <w:rPr>
          <w:rFonts w:ascii="Times New Roman" w:hAnsi="Times New Roman" w:cs="Times New Roman"/>
          <w:b/>
          <w:bCs/>
          <w:sz w:val="24"/>
          <w:szCs w:val="24"/>
        </w:rPr>
      </w:pPr>
      <w:r w:rsidRPr="00FF57D0">
        <w:rPr>
          <w:rFonts w:ascii="Times New Roman" w:hAnsi="Times New Roman" w:cs="Times New Roman"/>
          <w:b/>
          <w:bCs/>
          <w:sz w:val="24"/>
          <w:szCs w:val="24"/>
        </w:rPr>
        <w:t>3. Графическое представление профиля физического развития спортсмена.</w:t>
      </w:r>
    </w:p>
    <w:p w:rsidR="005B2198" w:rsidRPr="005B2198" w:rsidRDefault="005B2198" w:rsidP="005B2198">
      <w:pPr>
        <w:spacing w:after="0" w:line="240" w:lineRule="auto"/>
        <w:jc w:val="center"/>
        <w:rPr>
          <w:rFonts w:ascii="Times New Roman" w:hAnsi="Times New Roman" w:cs="Times New Roman"/>
          <w:b/>
          <w:bCs/>
          <w:sz w:val="24"/>
          <w:szCs w:val="24"/>
        </w:rPr>
      </w:pPr>
      <w:r w:rsidRPr="005B2198">
        <w:rPr>
          <w:rFonts w:ascii="Times New Roman" w:hAnsi="Times New Roman" w:cs="Times New Roman"/>
          <w:b/>
          <w:bCs/>
          <w:sz w:val="24"/>
          <w:szCs w:val="24"/>
        </w:rPr>
        <w:t>ПРОФИЛЬ ФИЗИЧЕСКОГО РАЗВИТИЯ</w:t>
      </w:r>
    </w:p>
    <w:p w:rsidR="005B2198" w:rsidRPr="005B2198" w:rsidRDefault="005B2198" w:rsidP="005B2198">
      <w:pPr>
        <w:spacing w:after="0" w:line="240" w:lineRule="auto"/>
        <w:jc w:val="center"/>
        <w:rPr>
          <w:rFonts w:ascii="Times New Roman" w:hAnsi="Times New Roman" w:cs="Times New Roman"/>
          <w:sz w:val="24"/>
          <w:szCs w:val="24"/>
        </w:rPr>
      </w:pPr>
      <w:r w:rsidRPr="005B2198">
        <w:rPr>
          <w:rFonts w:ascii="Times New Roman" w:hAnsi="Times New Roman" w:cs="Times New Roman"/>
          <w:sz w:val="24"/>
          <w:szCs w:val="24"/>
        </w:rPr>
        <w:t>(для мужчин)</w:t>
      </w: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спортсмена (вид спорта) ______________________________курса____________</w:t>
      </w: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Ф.И.О. ________________________________ спорт. разряд _________________</w:t>
      </w:r>
    </w:p>
    <w:p w:rsidR="005B2198" w:rsidRPr="005B2198" w:rsidRDefault="005B2198" w:rsidP="005B2198">
      <w:pPr>
        <w:spacing w:after="0" w:line="240" w:lineRule="auto"/>
        <w:jc w:val="both"/>
        <w:rPr>
          <w:rFonts w:ascii="Times New Roman" w:hAnsi="Times New Roman" w:cs="Times New Roman"/>
          <w:sz w:val="24"/>
          <w:szCs w:val="24"/>
        </w:rPr>
      </w:pP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785"/>
        <w:gridCol w:w="724"/>
        <w:gridCol w:w="351"/>
        <w:gridCol w:w="457"/>
        <w:gridCol w:w="457"/>
        <w:gridCol w:w="565"/>
        <w:gridCol w:w="565"/>
        <w:gridCol w:w="675"/>
        <w:gridCol w:w="675"/>
        <w:gridCol w:w="531"/>
        <w:gridCol w:w="532"/>
        <w:gridCol w:w="507"/>
        <w:gridCol w:w="507"/>
        <w:gridCol w:w="507"/>
        <w:gridCol w:w="507"/>
      </w:tblGrid>
      <w:tr w:rsidR="005B2198" w:rsidRPr="005B2198" w:rsidTr="005B2198">
        <w:trPr>
          <w:cantSplit/>
        </w:trPr>
        <w:tc>
          <w:tcPr>
            <w:tcW w:w="2480" w:type="dxa"/>
            <w:gridSpan w:val="2"/>
            <w:vMerge w:val="restart"/>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Морфологические показатели</w:t>
            </w:r>
          </w:p>
        </w:tc>
        <w:tc>
          <w:tcPr>
            <w:tcW w:w="1989" w:type="dxa"/>
            <w:gridSpan w:val="4"/>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Габаритные размеры тела</w:t>
            </w:r>
          </w:p>
        </w:tc>
        <w:tc>
          <w:tcPr>
            <w:tcW w:w="3543" w:type="dxa"/>
            <w:gridSpan w:val="6"/>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Компонентный состав тела</w:t>
            </w:r>
          </w:p>
        </w:tc>
        <w:tc>
          <w:tcPr>
            <w:tcW w:w="2028" w:type="dxa"/>
            <w:gridSpan w:val="4"/>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Пропорции тела</w:t>
            </w:r>
          </w:p>
        </w:tc>
      </w:tr>
      <w:tr w:rsidR="005B2198" w:rsidRPr="005B2198" w:rsidTr="005B2198">
        <w:trPr>
          <w:cantSplit/>
        </w:trPr>
        <w:tc>
          <w:tcPr>
            <w:tcW w:w="3265" w:type="dxa"/>
            <w:gridSpan w:val="2"/>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075"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Длина тела (см)</w:t>
            </w:r>
          </w:p>
        </w:tc>
        <w:tc>
          <w:tcPr>
            <w:tcW w:w="914"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Масса тела (кг)</w:t>
            </w:r>
          </w:p>
        </w:tc>
        <w:tc>
          <w:tcPr>
            <w:tcW w:w="1130"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Жировая масса отн.(%)</w:t>
            </w:r>
          </w:p>
        </w:tc>
        <w:tc>
          <w:tcPr>
            <w:tcW w:w="1350"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Мышечная масса</w:t>
            </w:r>
          </w:p>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отн. (%)</w:t>
            </w:r>
          </w:p>
        </w:tc>
        <w:tc>
          <w:tcPr>
            <w:tcW w:w="1063"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Костная масса отн.(%)</w:t>
            </w:r>
          </w:p>
        </w:tc>
        <w:tc>
          <w:tcPr>
            <w:tcW w:w="1014"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Длина ноги отн.(%)</w:t>
            </w:r>
          </w:p>
        </w:tc>
        <w:tc>
          <w:tcPr>
            <w:tcW w:w="1014"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Длина руки отн.(%)</w:t>
            </w:r>
          </w:p>
        </w:tc>
      </w:tr>
      <w:tr w:rsidR="005B2198" w:rsidRPr="005B2198" w:rsidTr="005B2198">
        <w:trPr>
          <w:cantSplit/>
        </w:trPr>
        <w:tc>
          <w:tcPr>
            <w:tcW w:w="1695" w:type="dxa"/>
            <w:vMerge w:val="restart"/>
            <w:tcBorders>
              <w:top w:val="single" w:sz="4" w:space="0" w:color="auto"/>
              <w:left w:val="single" w:sz="4" w:space="0" w:color="auto"/>
              <w:bottom w:val="single" w:sz="4" w:space="0" w:color="auto"/>
              <w:right w:val="single" w:sz="4" w:space="0" w:color="auto"/>
            </w:tcBorders>
            <w:textDirection w:val="btLr"/>
            <w:hideMark/>
          </w:tcPr>
          <w:p w:rsidR="005B2198" w:rsidRPr="005B2198" w:rsidRDefault="005B2198" w:rsidP="005B2198">
            <w:pPr>
              <w:spacing w:after="0" w:line="240" w:lineRule="auto"/>
              <w:ind w:left="113" w:right="113"/>
              <w:jc w:val="both"/>
              <w:rPr>
                <w:rFonts w:ascii="Times New Roman" w:eastAsia="Times New Roman" w:hAnsi="Times New Roman" w:cs="Times New Roman"/>
                <w:sz w:val="24"/>
                <w:szCs w:val="24"/>
              </w:rPr>
            </w:pPr>
            <w:r w:rsidRPr="005B2198">
              <w:rPr>
                <w:rFonts w:ascii="Times New Roman" w:hAnsi="Times New Roman" w:cs="Times New Roman"/>
                <w:sz w:val="24"/>
                <w:szCs w:val="24"/>
              </w:rPr>
              <w:t>Степень выраженности показателя</w:t>
            </w:r>
          </w:p>
          <w:p w:rsidR="005B2198" w:rsidRPr="005B2198" w:rsidRDefault="005B2198" w:rsidP="005B2198">
            <w:pPr>
              <w:spacing w:after="0" w:line="240" w:lineRule="auto"/>
              <w:ind w:left="113" w:right="113"/>
              <w:jc w:val="center"/>
              <w:rPr>
                <w:rFonts w:ascii="Times New Roman" w:hAnsi="Times New Roman" w:cs="Times New Roman"/>
                <w:sz w:val="24"/>
                <w:szCs w:val="24"/>
              </w:rPr>
            </w:pPr>
            <w:r w:rsidRPr="005B2198">
              <w:rPr>
                <w:rFonts w:ascii="Times New Roman" w:hAnsi="Times New Roman" w:cs="Times New Roman"/>
                <w:sz w:val="24"/>
                <w:szCs w:val="24"/>
              </w:rPr>
              <w:t xml:space="preserve">     Х – Х</w:t>
            </w:r>
            <w:r w:rsidRPr="005B2198">
              <w:rPr>
                <w:rFonts w:ascii="Times New Roman" w:hAnsi="Times New Roman" w:cs="Times New Roman"/>
                <w:sz w:val="24"/>
                <w:szCs w:val="24"/>
                <w:vertAlign w:val="subscript"/>
              </w:rPr>
              <w:t>ср</w:t>
            </w:r>
            <w:r w:rsidRPr="005B2198">
              <w:rPr>
                <w:rFonts w:ascii="Times New Roman" w:hAnsi="Times New Roman" w:cs="Times New Roman"/>
                <w:sz w:val="24"/>
                <w:szCs w:val="24"/>
              </w:rPr>
              <w:t xml:space="preserve"> </w:t>
            </w:r>
          </w:p>
          <w:p w:rsidR="005B2198" w:rsidRPr="005B2198" w:rsidRDefault="005B2198" w:rsidP="005B2198">
            <w:pPr>
              <w:spacing w:after="0" w:line="240" w:lineRule="auto"/>
              <w:ind w:left="113" w:right="113"/>
              <w:jc w:val="center"/>
              <w:rPr>
                <w:rFonts w:ascii="Times New Roman" w:hAnsi="Times New Roman" w:cs="Times New Roman"/>
                <w:sz w:val="24"/>
                <w:szCs w:val="24"/>
              </w:rPr>
            </w:pPr>
            <w:r w:rsidRPr="005B2198">
              <w:rPr>
                <w:rFonts w:ascii="Times New Roman" w:hAnsi="Times New Roman" w:cs="Times New Roman"/>
                <w:sz w:val="24"/>
                <w:szCs w:val="24"/>
              </w:rPr>
              <w:t>J = ———</w:t>
            </w:r>
          </w:p>
          <w:p w:rsidR="005B2198" w:rsidRPr="005B2198" w:rsidRDefault="005B2198" w:rsidP="005B2198">
            <w:pPr>
              <w:spacing w:after="0" w:line="240" w:lineRule="auto"/>
              <w:ind w:left="113" w:right="113"/>
              <w:jc w:val="center"/>
              <w:rPr>
                <w:rFonts w:ascii="Times New Roman" w:eastAsia="Times New Roman" w:hAnsi="Times New Roman" w:cs="Times New Roman"/>
                <w:sz w:val="24"/>
                <w:szCs w:val="24"/>
              </w:rPr>
            </w:pPr>
            <w:r w:rsidRPr="005B2198">
              <w:rPr>
                <w:rFonts w:ascii="Times New Roman" w:hAnsi="Times New Roman" w:cs="Times New Roman"/>
                <w:sz w:val="24"/>
                <w:szCs w:val="24"/>
              </w:rPr>
              <w:t xml:space="preserve">    σ</w:t>
            </w:r>
          </w:p>
        </w:tc>
        <w:tc>
          <w:tcPr>
            <w:tcW w:w="785" w:type="dxa"/>
            <w:tcBorders>
              <w:top w:val="single" w:sz="4" w:space="0" w:color="auto"/>
              <w:left w:val="single" w:sz="4" w:space="0" w:color="auto"/>
              <w:bottom w:val="nil"/>
              <w:right w:val="single" w:sz="4" w:space="0" w:color="auto"/>
            </w:tcBorders>
            <w:hideMark/>
          </w:tcPr>
          <w:p w:rsidR="005B2198" w:rsidRPr="005B2198" w:rsidRDefault="005B2198" w:rsidP="005B2198">
            <w:pPr>
              <w:spacing w:after="0" w:line="240" w:lineRule="auto"/>
              <w:jc w:val="right"/>
              <w:rPr>
                <w:rFonts w:ascii="Times New Roman" w:eastAsia="Times New Roman" w:hAnsi="Times New Roman" w:cs="Times New Roman"/>
                <w:sz w:val="24"/>
                <w:szCs w:val="24"/>
              </w:rPr>
            </w:pPr>
            <w:r w:rsidRPr="005B2198">
              <w:rPr>
                <w:rFonts w:ascii="Times New Roman" w:hAnsi="Times New Roman" w:cs="Times New Roman"/>
                <w:sz w:val="24"/>
                <w:szCs w:val="24"/>
              </w:rPr>
              <w:t>σ</w:t>
            </w:r>
          </w:p>
        </w:tc>
        <w:tc>
          <w:tcPr>
            <w:tcW w:w="724" w:type="dxa"/>
            <w:tcBorders>
              <w:top w:val="single" w:sz="4" w:space="0" w:color="auto"/>
              <w:left w:val="single" w:sz="4" w:space="0" w:color="auto"/>
              <w:bottom w:val="nil"/>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+3</w:t>
            </w:r>
          </w:p>
        </w:tc>
        <w:tc>
          <w:tcPr>
            <w:tcW w:w="808"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022"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240"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206"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039"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014"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507" w:type="dxa"/>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r>
      <w:tr w:rsidR="005B2198" w:rsidRPr="005B2198" w:rsidTr="005B2198">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85" w:type="dxa"/>
            <w:tcBorders>
              <w:top w:val="nil"/>
              <w:left w:val="single" w:sz="4" w:space="0" w:color="auto"/>
              <w:bottom w:val="nil"/>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724" w:type="dxa"/>
            <w:tcBorders>
              <w:top w:val="nil"/>
              <w:left w:val="single" w:sz="4" w:space="0" w:color="auto"/>
              <w:bottom w:val="nil"/>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+2,5</w:t>
            </w:r>
          </w:p>
        </w:tc>
        <w:tc>
          <w:tcPr>
            <w:tcW w:w="1722"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4565"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590"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269"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3067"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028"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85" w:type="dxa"/>
            <w:tcBorders>
              <w:top w:val="nil"/>
              <w:left w:val="single" w:sz="4" w:space="0" w:color="auto"/>
              <w:bottom w:val="nil"/>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724" w:type="dxa"/>
            <w:tcBorders>
              <w:top w:val="nil"/>
              <w:left w:val="single" w:sz="4" w:space="0" w:color="auto"/>
              <w:bottom w:val="nil"/>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+2</w:t>
            </w:r>
          </w:p>
        </w:tc>
        <w:tc>
          <w:tcPr>
            <w:tcW w:w="1722"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4565"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590"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269"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3067"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028"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85" w:type="dxa"/>
            <w:tcBorders>
              <w:top w:val="nil"/>
              <w:left w:val="single" w:sz="4" w:space="0" w:color="auto"/>
              <w:bottom w:val="nil"/>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724" w:type="dxa"/>
            <w:tcBorders>
              <w:top w:val="nil"/>
              <w:left w:val="single" w:sz="4" w:space="0" w:color="auto"/>
              <w:bottom w:val="nil"/>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+1,5</w:t>
            </w:r>
          </w:p>
        </w:tc>
        <w:tc>
          <w:tcPr>
            <w:tcW w:w="1722"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4565"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590"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269"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3067"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028"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85" w:type="dxa"/>
            <w:tcBorders>
              <w:top w:val="nil"/>
              <w:left w:val="single" w:sz="4" w:space="0" w:color="auto"/>
              <w:bottom w:val="nil"/>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724" w:type="dxa"/>
            <w:tcBorders>
              <w:top w:val="nil"/>
              <w:left w:val="single" w:sz="4" w:space="0" w:color="auto"/>
              <w:bottom w:val="nil"/>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+1</w:t>
            </w:r>
          </w:p>
        </w:tc>
        <w:tc>
          <w:tcPr>
            <w:tcW w:w="1722"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4565"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590"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269"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3067"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028"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85" w:type="dxa"/>
            <w:tcBorders>
              <w:top w:val="nil"/>
              <w:left w:val="single" w:sz="4" w:space="0" w:color="auto"/>
              <w:bottom w:val="nil"/>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724" w:type="dxa"/>
            <w:tcBorders>
              <w:top w:val="nil"/>
              <w:left w:val="single" w:sz="4" w:space="0" w:color="auto"/>
              <w:bottom w:val="nil"/>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+0,5</w:t>
            </w:r>
          </w:p>
        </w:tc>
        <w:tc>
          <w:tcPr>
            <w:tcW w:w="808"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022"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240"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206"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039"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014"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507" w:type="dxa"/>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r>
      <w:tr w:rsidR="005B2198" w:rsidRPr="005B2198" w:rsidTr="005B2198">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85" w:type="dxa"/>
            <w:vMerge w:val="restart"/>
            <w:tcBorders>
              <w:top w:val="nil"/>
              <w:left w:val="single" w:sz="4" w:space="0" w:color="auto"/>
              <w:bottom w:val="nil"/>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rPr>
            </w:pPr>
            <w:r w:rsidRPr="005B2198">
              <w:rPr>
                <w:rFonts w:ascii="Times New Roman" w:hAnsi="Times New Roman" w:cs="Times New Roman"/>
                <w:sz w:val="24"/>
                <w:szCs w:val="24"/>
              </w:rPr>
              <w:t xml:space="preserve">    </w:t>
            </w:r>
            <w:r w:rsidRPr="005B2198">
              <w:rPr>
                <w:rFonts w:ascii="Times New Roman" w:hAnsi="Times New Roman" w:cs="Times New Roman"/>
                <w:sz w:val="24"/>
                <w:szCs w:val="24"/>
                <w:lang w:val="en-US"/>
              </w:rPr>
              <w:t xml:space="preserve">J </w:t>
            </w:r>
          </w:p>
        </w:tc>
        <w:tc>
          <w:tcPr>
            <w:tcW w:w="724" w:type="dxa"/>
            <w:tcBorders>
              <w:top w:val="nil"/>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722" w:type="dxa"/>
            <w:gridSpan w:val="2"/>
            <w:vMerge/>
            <w:tcBorders>
              <w:top w:val="nil"/>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4565" w:type="dxa"/>
            <w:gridSpan w:val="2"/>
            <w:vMerge/>
            <w:tcBorders>
              <w:top w:val="nil"/>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590" w:type="dxa"/>
            <w:gridSpan w:val="2"/>
            <w:vMerge/>
            <w:tcBorders>
              <w:top w:val="nil"/>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269" w:type="dxa"/>
            <w:gridSpan w:val="2"/>
            <w:vMerge/>
            <w:tcBorders>
              <w:top w:val="nil"/>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3067" w:type="dxa"/>
            <w:gridSpan w:val="2"/>
            <w:vMerge/>
            <w:tcBorders>
              <w:top w:val="nil"/>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028" w:type="dxa"/>
            <w:gridSpan w:val="2"/>
            <w:vMerge/>
            <w:tcBorders>
              <w:top w:val="nil"/>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85" w:type="dxa"/>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24" w:type="dxa"/>
            <w:tcBorders>
              <w:top w:val="single" w:sz="4" w:space="0" w:color="auto"/>
              <w:left w:val="single" w:sz="4" w:space="0" w:color="auto"/>
              <w:bottom w:val="nil"/>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808"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022"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240"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206"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039"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014"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507" w:type="dxa"/>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r>
      <w:tr w:rsidR="005B2198" w:rsidRPr="005B2198" w:rsidTr="005B2198">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85" w:type="dxa"/>
            <w:tcBorders>
              <w:top w:val="nil"/>
              <w:left w:val="single" w:sz="4" w:space="0" w:color="auto"/>
              <w:bottom w:val="nil"/>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724" w:type="dxa"/>
            <w:tcBorders>
              <w:top w:val="nil"/>
              <w:left w:val="single" w:sz="4" w:space="0" w:color="auto"/>
              <w:bottom w:val="nil"/>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 xml:space="preserve">-0,5 </w:t>
            </w:r>
          </w:p>
        </w:tc>
        <w:tc>
          <w:tcPr>
            <w:tcW w:w="1722"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4565"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590"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269"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3067"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028"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85" w:type="dxa"/>
            <w:tcBorders>
              <w:top w:val="nil"/>
              <w:left w:val="single" w:sz="4" w:space="0" w:color="auto"/>
              <w:bottom w:val="nil"/>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724" w:type="dxa"/>
            <w:tcBorders>
              <w:top w:val="nil"/>
              <w:left w:val="single" w:sz="4" w:space="0" w:color="auto"/>
              <w:bottom w:val="nil"/>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-1</w:t>
            </w:r>
          </w:p>
        </w:tc>
        <w:tc>
          <w:tcPr>
            <w:tcW w:w="808"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022"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240"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206"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039"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014"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507" w:type="dxa"/>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r>
      <w:tr w:rsidR="005B2198" w:rsidRPr="005B2198" w:rsidTr="005B2198">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85" w:type="dxa"/>
            <w:tcBorders>
              <w:top w:val="nil"/>
              <w:left w:val="single" w:sz="4" w:space="0" w:color="auto"/>
              <w:bottom w:val="nil"/>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724" w:type="dxa"/>
            <w:tcBorders>
              <w:top w:val="nil"/>
              <w:left w:val="single" w:sz="4" w:space="0" w:color="auto"/>
              <w:bottom w:val="nil"/>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-1,5</w:t>
            </w:r>
          </w:p>
        </w:tc>
        <w:tc>
          <w:tcPr>
            <w:tcW w:w="1722"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4565"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590"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269"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3067"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028"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85" w:type="dxa"/>
            <w:tcBorders>
              <w:top w:val="nil"/>
              <w:left w:val="single" w:sz="4" w:space="0" w:color="auto"/>
              <w:bottom w:val="nil"/>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724" w:type="dxa"/>
            <w:tcBorders>
              <w:top w:val="nil"/>
              <w:left w:val="single" w:sz="4" w:space="0" w:color="auto"/>
              <w:bottom w:val="nil"/>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-2</w:t>
            </w:r>
          </w:p>
        </w:tc>
        <w:tc>
          <w:tcPr>
            <w:tcW w:w="1722"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4565"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590"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269"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3067"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028"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85" w:type="dxa"/>
            <w:tcBorders>
              <w:top w:val="nil"/>
              <w:left w:val="single" w:sz="4" w:space="0" w:color="auto"/>
              <w:bottom w:val="nil"/>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724" w:type="dxa"/>
            <w:tcBorders>
              <w:top w:val="nil"/>
              <w:left w:val="single" w:sz="4" w:space="0" w:color="auto"/>
              <w:bottom w:val="nil"/>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-2,5</w:t>
            </w:r>
          </w:p>
        </w:tc>
        <w:tc>
          <w:tcPr>
            <w:tcW w:w="1722"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4565"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590"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269"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3067"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028"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85" w:type="dxa"/>
            <w:tcBorders>
              <w:top w:val="nil"/>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724" w:type="dxa"/>
            <w:tcBorders>
              <w:top w:val="nil"/>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-3</w:t>
            </w:r>
          </w:p>
        </w:tc>
        <w:tc>
          <w:tcPr>
            <w:tcW w:w="1722" w:type="dxa"/>
            <w:gridSpan w:val="2"/>
            <w:vMerge/>
            <w:tcBorders>
              <w:top w:val="nil"/>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4565" w:type="dxa"/>
            <w:gridSpan w:val="2"/>
            <w:vMerge/>
            <w:tcBorders>
              <w:top w:val="nil"/>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590" w:type="dxa"/>
            <w:gridSpan w:val="2"/>
            <w:vMerge/>
            <w:tcBorders>
              <w:top w:val="nil"/>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269" w:type="dxa"/>
            <w:gridSpan w:val="2"/>
            <w:vMerge/>
            <w:tcBorders>
              <w:top w:val="nil"/>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3067" w:type="dxa"/>
            <w:gridSpan w:val="2"/>
            <w:vMerge/>
            <w:tcBorders>
              <w:top w:val="nil"/>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028" w:type="dxa"/>
            <w:gridSpan w:val="2"/>
            <w:vMerge/>
            <w:tcBorders>
              <w:top w:val="nil"/>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c>
          <w:tcPr>
            <w:tcW w:w="16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Собственные данные</w:t>
            </w:r>
          </w:p>
        </w:tc>
        <w:tc>
          <w:tcPr>
            <w:tcW w:w="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Х</w:t>
            </w:r>
          </w:p>
        </w:tc>
        <w:tc>
          <w:tcPr>
            <w:tcW w:w="1075" w:type="dxa"/>
            <w:gridSpan w:val="2"/>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c>
          <w:tcPr>
            <w:tcW w:w="914" w:type="dxa"/>
            <w:gridSpan w:val="2"/>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c>
          <w:tcPr>
            <w:tcW w:w="1130" w:type="dxa"/>
            <w:gridSpan w:val="2"/>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063" w:type="dxa"/>
            <w:gridSpan w:val="2"/>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r w:rsidR="005B2198" w:rsidRPr="005B2198" w:rsidTr="005B2198">
        <w:trPr>
          <w:cantSplit/>
        </w:trPr>
        <w:tc>
          <w:tcPr>
            <w:tcW w:w="1695" w:type="dxa"/>
            <w:vMerge w:val="restart"/>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Средний мужчина</w:t>
            </w:r>
          </w:p>
        </w:tc>
        <w:tc>
          <w:tcPr>
            <w:tcW w:w="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vertAlign w:val="subscript"/>
              </w:rPr>
            </w:pPr>
            <w:r w:rsidRPr="005B2198">
              <w:rPr>
                <w:rFonts w:ascii="Times New Roman" w:hAnsi="Times New Roman" w:cs="Times New Roman"/>
                <w:sz w:val="24"/>
                <w:szCs w:val="24"/>
              </w:rPr>
              <w:t>Х</w:t>
            </w:r>
            <w:r w:rsidRPr="005B2198">
              <w:rPr>
                <w:rFonts w:ascii="Times New Roman" w:hAnsi="Times New Roman" w:cs="Times New Roman"/>
                <w:sz w:val="24"/>
                <w:szCs w:val="24"/>
                <w:vertAlign w:val="subscript"/>
              </w:rPr>
              <w:t>ср</w:t>
            </w:r>
          </w:p>
        </w:tc>
        <w:tc>
          <w:tcPr>
            <w:tcW w:w="1075"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173,2</w:t>
            </w:r>
          </w:p>
        </w:tc>
        <w:tc>
          <w:tcPr>
            <w:tcW w:w="914"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69,5</w:t>
            </w:r>
          </w:p>
        </w:tc>
        <w:tc>
          <w:tcPr>
            <w:tcW w:w="1130"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14,7</w:t>
            </w:r>
          </w:p>
        </w:tc>
        <w:tc>
          <w:tcPr>
            <w:tcW w:w="1350"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42,2</w:t>
            </w:r>
          </w:p>
        </w:tc>
        <w:tc>
          <w:tcPr>
            <w:tcW w:w="1063"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18,1</w:t>
            </w:r>
          </w:p>
        </w:tc>
        <w:tc>
          <w:tcPr>
            <w:tcW w:w="1014"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52,4</w:t>
            </w:r>
          </w:p>
        </w:tc>
        <w:tc>
          <w:tcPr>
            <w:tcW w:w="1014"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44,3</w:t>
            </w:r>
          </w:p>
        </w:tc>
      </w:tr>
      <w:tr w:rsidR="005B2198" w:rsidRPr="005B2198" w:rsidTr="005B2198">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σ</w:t>
            </w:r>
          </w:p>
        </w:tc>
        <w:tc>
          <w:tcPr>
            <w:tcW w:w="1075"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5,7</w:t>
            </w:r>
          </w:p>
        </w:tc>
        <w:tc>
          <w:tcPr>
            <w:tcW w:w="914"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8,7</w:t>
            </w:r>
          </w:p>
        </w:tc>
        <w:tc>
          <w:tcPr>
            <w:tcW w:w="1130"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5,4</w:t>
            </w:r>
          </w:p>
        </w:tc>
        <w:tc>
          <w:tcPr>
            <w:tcW w:w="1350"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3,4</w:t>
            </w:r>
          </w:p>
        </w:tc>
        <w:tc>
          <w:tcPr>
            <w:tcW w:w="1063"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1,3</w:t>
            </w:r>
          </w:p>
        </w:tc>
        <w:tc>
          <w:tcPr>
            <w:tcW w:w="1014"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3,3</w:t>
            </w:r>
          </w:p>
        </w:tc>
        <w:tc>
          <w:tcPr>
            <w:tcW w:w="1014"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2,0</w:t>
            </w:r>
          </w:p>
        </w:tc>
      </w:tr>
    </w:tbl>
    <w:p w:rsidR="005B2198" w:rsidRPr="005B2198" w:rsidRDefault="005B2198" w:rsidP="005B2198">
      <w:pPr>
        <w:spacing w:after="0" w:line="240" w:lineRule="auto"/>
        <w:jc w:val="both"/>
        <w:rPr>
          <w:rFonts w:ascii="Times New Roman" w:eastAsia="Times New Roman" w:hAnsi="Times New Roman" w:cs="Times New Roman"/>
          <w:sz w:val="24"/>
          <w:szCs w:val="24"/>
        </w:rPr>
      </w:pPr>
    </w:p>
    <w:p w:rsidR="005B2198" w:rsidRPr="005B2198" w:rsidRDefault="005B2198" w:rsidP="005B2198">
      <w:pPr>
        <w:spacing w:after="0" w:line="240" w:lineRule="auto"/>
        <w:rPr>
          <w:rFonts w:ascii="Times New Roman" w:hAnsi="Times New Roman" w:cs="Times New Roman"/>
          <w:sz w:val="24"/>
          <w:szCs w:val="24"/>
        </w:rPr>
      </w:pPr>
    </w:p>
    <w:p w:rsidR="005B2198" w:rsidRPr="005B2198" w:rsidRDefault="005B2198" w:rsidP="005B2198">
      <w:pPr>
        <w:spacing w:after="0" w:line="240" w:lineRule="auto"/>
        <w:rPr>
          <w:rFonts w:ascii="Times New Roman" w:hAnsi="Times New Roman" w:cs="Times New Roman"/>
          <w:sz w:val="24"/>
          <w:szCs w:val="24"/>
        </w:rPr>
      </w:pPr>
    </w:p>
    <w:p w:rsidR="005B2198" w:rsidRPr="005B2198" w:rsidRDefault="005B2198" w:rsidP="005B2198">
      <w:pPr>
        <w:spacing w:after="0" w:line="240" w:lineRule="auto"/>
        <w:jc w:val="center"/>
        <w:rPr>
          <w:rFonts w:ascii="Times New Roman" w:hAnsi="Times New Roman" w:cs="Times New Roman"/>
          <w:b/>
          <w:bCs/>
          <w:sz w:val="24"/>
          <w:szCs w:val="24"/>
        </w:rPr>
      </w:pPr>
      <w:r w:rsidRPr="005B2198">
        <w:rPr>
          <w:rFonts w:ascii="Times New Roman" w:hAnsi="Times New Roman" w:cs="Times New Roman"/>
          <w:b/>
          <w:bCs/>
          <w:sz w:val="24"/>
          <w:szCs w:val="24"/>
        </w:rPr>
        <w:t>ПРОФИЛЬ ФИЗИЧЕСКОГО РАЗВИТИЯ</w:t>
      </w:r>
    </w:p>
    <w:p w:rsidR="005B2198" w:rsidRPr="005B2198" w:rsidRDefault="005B2198" w:rsidP="005B2198">
      <w:pPr>
        <w:spacing w:after="0" w:line="240" w:lineRule="auto"/>
        <w:jc w:val="center"/>
        <w:rPr>
          <w:rFonts w:ascii="Times New Roman" w:hAnsi="Times New Roman" w:cs="Times New Roman"/>
          <w:sz w:val="24"/>
          <w:szCs w:val="24"/>
        </w:rPr>
      </w:pPr>
      <w:r w:rsidRPr="005B2198">
        <w:rPr>
          <w:rFonts w:ascii="Times New Roman" w:hAnsi="Times New Roman" w:cs="Times New Roman"/>
          <w:sz w:val="24"/>
          <w:szCs w:val="24"/>
        </w:rPr>
        <w:t>(для женщин)</w:t>
      </w:r>
    </w:p>
    <w:p w:rsidR="005B2198" w:rsidRPr="005B2198" w:rsidRDefault="005B2198" w:rsidP="005B2198">
      <w:pPr>
        <w:spacing w:after="0" w:line="240" w:lineRule="auto"/>
        <w:jc w:val="both"/>
        <w:rPr>
          <w:rFonts w:ascii="Times New Roman" w:hAnsi="Times New Roman" w:cs="Times New Roman"/>
          <w:sz w:val="24"/>
          <w:szCs w:val="24"/>
        </w:rPr>
      </w:pP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спортсменки (вид спорта) ______________________________курса____________</w:t>
      </w: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Ф.И.О. ________________________________ спорт. разряд ___________________</w:t>
      </w:r>
    </w:p>
    <w:p w:rsidR="005B2198" w:rsidRPr="005B2198" w:rsidRDefault="005B2198" w:rsidP="005B2198">
      <w:pPr>
        <w:spacing w:after="0" w:line="240" w:lineRule="auto"/>
        <w:jc w:val="center"/>
        <w:rPr>
          <w:rFonts w:ascii="Times New Roman" w:hAnsi="Times New Roman" w:cs="Times New Roman"/>
          <w:sz w:val="24"/>
          <w:szCs w:val="24"/>
        </w:rPr>
      </w:pP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785"/>
        <w:gridCol w:w="724"/>
        <w:gridCol w:w="351"/>
        <w:gridCol w:w="457"/>
        <w:gridCol w:w="457"/>
        <w:gridCol w:w="565"/>
        <w:gridCol w:w="565"/>
        <w:gridCol w:w="675"/>
        <w:gridCol w:w="675"/>
        <w:gridCol w:w="531"/>
        <w:gridCol w:w="532"/>
        <w:gridCol w:w="507"/>
        <w:gridCol w:w="507"/>
        <w:gridCol w:w="507"/>
        <w:gridCol w:w="507"/>
      </w:tblGrid>
      <w:tr w:rsidR="005B2198" w:rsidRPr="005B2198" w:rsidTr="005B2198">
        <w:trPr>
          <w:cantSplit/>
        </w:trPr>
        <w:tc>
          <w:tcPr>
            <w:tcW w:w="2480" w:type="dxa"/>
            <w:gridSpan w:val="2"/>
            <w:vMerge w:val="restart"/>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Морфологические показатели</w:t>
            </w:r>
          </w:p>
        </w:tc>
        <w:tc>
          <w:tcPr>
            <w:tcW w:w="1989" w:type="dxa"/>
            <w:gridSpan w:val="4"/>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Габаритные размеры тела</w:t>
            </w:r>
          </w:p>
        </w:tc>
        <w:tc>
          <w:tcPr>
            <w:tcW w:w="3543" w:type="dxa"/>
            <w:gridSpan w:val="6"/>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Компонентный состав тела</w:t>
            </w:r>
          </w:p>
        </w:tc>
        <w:tc>
          <w:tcPr>
            <w:tcW w:w="2028" w:type="dxa"/>
            <w:gridSpan w:val="4"/>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Пропорции тела</w:t>
            </w:r>
          </w:p>
        </w:tc>
      </w:tr>
      <w:tr w:rsidR="005B2198" w:rsidRPr="005B2198" w:rsidTr="005B2198">
        <w:trPr>
          <w:cantSplit/>
        </w:trPr>
        <w:tc>
          <w:tcPr>
            <w:tcW w:w="3265" w:type="dxa"/>
            <w:gridSpan w:val="2"/>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075"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Длина тела (см)</w:t>
            </w:r>
          </w:p>
        </w:tc>
        <w:tc>
          <w:tcPr>
            <w:tcW w:w="914"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Масса тела (кг)</w:t>
            </w:r>
          </w:p>
        </w:tc>
        <w:tc>
          <w:tcPr>
            <w:tcW w:w="1130"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Жировая масса отн.(%)</w:t>
            </w:r>
          </w:p>
        </w:tc>
        <w:tc>
          <w:tcPr>
            <w:tcW w:w="1350"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Мышечная масса</w:t>
            </w:r>
          </w:p>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отн. (%)</w:t>
            </w:r>
          </w:p>
        </w:tc>
        <w:tc>
          <w:tcPr>
            <w:tcW w:w="1063"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Костная масса отн.(%)</w:t>
            </w:r>
          </w:p>
        </w:tc>
        <w:tc>
          <w:tcPr>
            <w:tcW w:w="1014"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Длина ноги отн.(%)</w:t>
            </w:r>
          </w:p>
        </w:tc>
        <w:tc>
          <w:tcPr>
            <w:tcW w:w="1014"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Длина руки отн.(%)</w:t>
            </w:r>
          </w:p>
        </w:tc>
      </w:tr>
      <w:tr w:rsidR="005B2198" w:rsidRPr="005B2198" w:rsidTr="005B2198">
        <w:trPr>
          <w:cantSplit/>
        </w:trPr>
        <w:tc>
          <w:tcPr>
            <w:tcW w:w="1695" w:type="dxa"/>
            <w:vMerge w:val="restart"/>
            <w:tcBorders>
              <w:top w:val="single" w:sz="4" w:space="0" w:color="auto"/>
              <w:left w:val="single" w:sz="4" w:space="0" w:color="auto"/>
              <w:bottom w:val="single" w:sz="4" w:space="0" w:color="auto"/>
              <w:right w:val="single" w:sz="4" w:space="0" w:color="auto"/>
            </w:tcBorders>
            <w:textDirection w:val="btLr"/>
            <w:hideMark/>
          </w:tcPr>
          <w:p w:rsidR="005B2198" w:rsidRPr="005B2198" w:rsidRDefault="005B2198" w:rsidP="005B2198">
            <w:pPr>
              <w:spacing w:after="0" w:line="240" w:lineRule="auto"/>
              <w:ind w:left="113" w:right="113"/>
              <w:jc w:val="both"/>
              <w:rPr>
                <w:rFonts w:ascii="Times New Roman" w:eastAsia="Times New Roman" w:hAnsi="Times New Roman" w:cs="Times New Roman"/>
                <w:sz w:val="24"/>
                <w:szCs w:val="24"/>
              </w:rPr>
            </w:pPr>
            <w:r w:rsidRPr="005B2198">
              <w:rPr>
                <w:rFonts w:ascii="Times New Roman" w:hAnsi="Times New Roman" w:cs="Times New Roman"/>
                <w:sz w:val="24"/>
                <w:szCs w:val="24"/>
              </w:rPr>
              <w:t>Степень выраженности показателя</w:t>
            </w:r>
          </w:p>
          <w:p w:rsidR="005B2198" w:rsidRPr="005B2198" w:rsidRDefault="005B2198" w:rsidP="005B2198">
            <w:pPr>
              <w:spacing w:after="0" w:line="240" w:lineRule="auto"/>
              <w:ind w:left="113" w:right="113"/>
              <w:jc w:val="center"/>
              <w:rPr>
                <w:rFonts w:ascii="Times New Roman" w:hAnsi="Times New Roman" w:cs="Times New Roman"/>
                <w:sz w:val="24"/>
                <w:szCs w:val="24"/>
                <w:vertAlign w:val="subscript"/>
              </w:rPr>
            </w:pPr>
            <w:r w:rsidRPr="005B2198">
              <w:rPr>
                <w:rFonts w:ascii="Times New Roman" w:hAnsi="Times New Roman" w:cs="Times New Roman"/>
                <w:sz w:val="24"/>
                <w:szCs w:val="24"/>
              </w:rPr>
              <w:t xml:space="preserve">     Х – Х </w:t>
            </w:r>
            <w:r w:rsidRPr="005B2198">
              <w:rPr>
                <w:rFonts w:ascii="Times New Roman" w:hAnsi="Times New Roman" w:cs="Times New Roman"/>
                <w:sz w:val="24"/>
                <w:szCs w:val="24"/>
                <w:vertAlign w:val="subscript"/>
              </w:rPr>
              <w:t>ср</w:t>
            </w:r>
          </w:p>
          <w:p w:rsidR="005B2198" w:rsidRPr="005B2198" w:rsidRDefault="005B2198" w:rsidP="005B2198">
            <w:pPr>
              <w:spacing w:after="0" w:line="240" w:lineRule="auto"/>
              <w:ind w:left="113" w:right="113"/>
              <w:jc w:val="center"/>
              <w:rPr>
                <w:rFonts w:ascii="Times New Roman" w:hAnsi="Times New Roman" w:cs="Times New Roman"/>
                <w:sz w:val="24"/>
                <w:szCs w:val="24"/>
              </w:rPr>
            </w:pPr>
            <w:r w:rsidRPr="005B2198">
              <w:rPr>
                <w:rFonts w:ascii="Times New Roman" w:hAnsi="Times New Roman" w:cs="Times New Roman"/>
                <w:sz w:val="24"/>
                <w:szCs w:val="24"/>
              </w:rPr>
              <w:t>J = ———</w:t>
            </w:r>
          </w:p>
          <w:p w:rsidR="005B2198" w:rsidRPr="005B2198" w:rsidRDefault="005B2198" w:rsidP="005B2198">
            <w:pPr>
              <w:spacing w:after="0" w:line="240" w:lineRule="auto"/>
              <w:ind w:left="113" w:right="113"/>
              <w:jc w:val="center"/>
              <w:rPr>
                <w:rFonts w:ascii="Times New Roman" w:eastAsia="Times New Roman" w:hAnsi="Times New Roman" w:cs="Times New Roman"/>
                <w:sz w:val="24"/>
                <w:szCs w:val="24"/>
              </w:rPr>
            </w:pPr>
            <w:r w:rsidRPr="005B2198">
              <w:rPr>
                <w:rFonts w:ascii="Times New Roman" w:hAnsi="Times New Roman" w:cs="Times New Roman"/>
                <w:sz w:val="24"/>
                <w:szCs w:val="24"/>
              </w:rPr>
              <w:t xml:space="preserve">    σ</w:t>
            </w:r>
          </w:p>
        </w:tc>
        <w:tc>
          <w:tcPr>
            <w:tcW w:w="785" w:type="dxa"/>
            <w:tcBorders>
              <w:top w:val="single" w:sz="4" w:space="0" w:color="auto"/>
              <w:left w:val="single" w:sz="4" w:space="0" w:color="auto"/>
              <w:bottom w:val="nil"/>
              <w:right w:val="single" w:sz="4" w:space="0" w:color="auto"/>
            </w:tcBorders>
            <w:hideMark/>
          </w:tcPr>
          <w:p w:rsidR="005B2198" w:rsidRPr="005B2198" w:rsidRDefault="005B2198" w:rsidP="005B2198">
            <w:pPr>
              <w:spacing w:after="0" w:line="240" w:lineRule="auto"/>
              <w:jc w:val="right"/>
              <w:rPr>
                <w:rFonts w:ascii="Times New Roman" w:eastAsia="Times New Roman" w:hAnsi="Times New Roman" w:cs="Times New Roman"/>
                <w:sz w:val="24"/>
                <w:szCs w:val="24"/>
              </w:rPr>
            </w:pPr>
            <w:r w:rsidRPr="005B2198">
              <w:rPr>
                <w:rFonts w:ascii="Times New Roman" w:hAnsi="Times New Roman" w:cs="Times New Roman"/>
                <w:sz w:val="24"/>
                <w:szCs w:val="24"/>
              </w:rPr>
              <w:t>σ</w:t>
            </w:r>
          </w:p>
        </w:tc>
        <w:tc>
          <w:tcPr>
            <w:tcW w:w="724" w:type="dxa"/>
            <w:tcBorders>
              <w:top w:val="single" w:sz="4" w:space="0" w:color="auto"/>
              <w:left w:val="single" w:sz="4" w:space="0" w:color="auto"/>
              <w:bottom w:val="nil"/>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+3</w:t>
            </w:r>
          </w:p>
        </w:tc>
        <w:tc>
          <w:tcPr>
            <w:tcW w:w="808"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022"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240"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206"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039"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014"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507" w:type="dxa"/>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r>
      <w:tr w:rsidR="005B2198" w:rsidRPr="005B2198" w:rsidTr="005B2198">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85" w:type="dxa"/>
            <w:tcBorders>
              <w:top w:val="nil"/>
              <w:left w:val="single" w:sz="4" w:space="0" w:color="auto"/>
              <w:bottom w:val="nil"/>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724" w:type="dxa"/>
            <w:tcBorders>
              <w:top w:val="nil"/>
              <w:left w:val="single" w:sz="4" w:space="0" w:color="auto"/>
              <w:bottom w:val="nil"/>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+2,5</w:t>
            </w:r>
          </w:p>
        </w:tc>
        <w:tc>
          <w:tcPr>
            <w:tcW w:w="1722"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4565"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590"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269"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3067"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028"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85" w:type="dxa"/>
            <w:tcBorders>
              <w:top w:val="nil"/>
              <w:left w:val="single" w:sz="4" w:space="0" w:color="auto"/>
              <w:bottom w:val="nil"/>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724" w:type="dxa"/>
            <w:tcBorders>
              <w:top w:val="nil"/>
              <w:left w:val="single" w:sz="4" w:space="0" w:color="auto"/>
              <w:bottom w:val="nil"/>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+2</w:t>
            </w:r>
          </w:p>
        </w:tc>
        <w:tc>
          <w:tcPr>
            <w:tcW w:w="1722"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4565"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590"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269"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3067"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028"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85" w:type="dxa"/>
            <w:tcBorders>
              <w:top w:val="nil"/>
              <w:left w:val="single" w:sz="4" w:space="0" w:color="auto"/>
              <w:bottom w:val="nil"/>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724" w:type="dxa"/>
            <w:tcBorders>
              <w:top w:val="nil"/>
              <w:left w:val="single" w:sz="4" w:space="0" w:color="auto"/>
              <w:bottom w:val="nil"/>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+1,5</w:t>
            </w:r>
          </w:p>
        </w:tc>
        <w:tc>
          <w:tcPr>
            <w:tcW w:w="1722"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4565"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590"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269"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3067"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028"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85" w:type="dxa"/>
            <w:tcBorders>
              <w:top w:val="nil"/>
              <w:left w:val="single" w:sz="4" w:space="0" w:color="auto"/>
              <w:bottom w:val="nil"/>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724" w:type="dxa"/>
            <w:tcBorders>
              <w:top w:val="nil"/>
              <w:left w:val="single" w:sz="4" w:space="0" w:color="auto"/>
              <w:bottom w:val="nil"/>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+1</w:t>
            </w:r>
          </w:p>
        </w:tc>
        <w:tc>
          <w:tcPr>
            <w:tcW w:w="1722"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4565"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590"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269"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3067"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028"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85" w:type="dxa"/>
            <w:tcBorders>
              <w:top w:val="nil"/>
              <w:left w:val="single" w:sz="4" w:space="0" w:color="auto"/>
              <w:bottom w:val="nil"/>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724" w:type="dxa"/>
            <w:tcBorders>
              <w:top w:val="nil"/>
              <w:left w:val="single" w:sz="4" w:space="0" w:color="auto"/>
              <w:bottom w:val="nil"/>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+0,5</w:t>
            </w:r>
          </w:p>
        </w:tc>
        <w:tc>
          <w:tcPr>
            <w:tcW w:w="808"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022"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240"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206"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039"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014"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507" w:type="dxa"/>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r>
      <w:tr w:rsidR="005B2198" w:rsidRPr="005B2198" w:rsidTr="005B2198">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85" w:type="dxa"/>
            <w:vMerge w:val="restart"/>
            <w:tcBorders>
              <w:top w:val="nil"/>
              <w:left w:val="single" w:sz="4" w:space="0" w:color="auto"/>
              <w:bottom w:val="nil"/>
              <w:right w:val="single" w:sz="4" w:space="0" w:color="auto"/>
            </w:tcBorders>
            <w:hideMark/>
          </w:tcPr>
          <w:p w:rsidR="005B2198" w:rsidRPr="005B2198" w:rsidRDefault="005B2198" w:rsidP="005B2198">
            <w:pPr>
              <w:spacing w:after="0" w:line="240" w:lineRule="auto"/>
              <w:rPr>
                <w:rFonts w:ascii="Times New Roman" w:eastAsia="Times New Roman" w:hAnsi="Times New Roman" w:cs="Times New Roman"/>
                <w:sz w:val="24"/>
                <w:szCs w:val="24"/>
                <w:lang w:val="en-US"/>
              </w:rPr>
            </w:pPr>
            <w:r w:rsidRPr="005B2198">
              <w:rPr>
                <w:rFonts w:ascii="Times New Roman" w:hAnsi="Times New Roman" w:cs="Times New Roman"/>
                <w:sz w:val="24"/>
                <w:szCs w:val="24"/>
              </w:rPr>
              <w:t xml:space="preserve">     </w:t>
            </w:r>
            <w:r w:rsidRPr="005B2198">
              <w:rPr>
                <w:rFonts w:ascii="Times New Roman" w:hAnsi="Times New Roman" w:cs="Times New Roman"/>
                <w:sz w:val="24"/>
                <w:szCs w:val="24"/>
                <w:lang w:val="en-US"/>
              </w:rPr>
              <w:t>J</w:t>
            </w:r>
          </w:p>
        </w:tc>
        <w:tc>
          <w:tcPr>
            <w:tcW w:w="724" w:type="dxa"/>
            <w:tcBorders>
              <w:top w:val="nil"/>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722" w:type="dxa"/>
            <w:gridSpan w:val="2"/>
            <w:vMerge/>
            <w:tcBorders>
              <w:top w:val="nil"/>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4565" w:type="dxa"/>
            <w:gridSpan w:val="2"/>
            <w:vMerge/>
            <w:tcBorders>
              <w:top w:val="nil"/>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590" w:type="dxa"/>
            <w:gridSpan w:val="2"/>
            <w:vMerge/>
            <w:tcBorders>
              <w:top w:val="nil"/>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269" w:type="dxa"/>
            <w:gridSpan w:val="2"/>
            <w:vMerge/>
            <w:tcBorders>
              <w:top w:val="nil"/>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3067" w:type="dxa"/>
            <w:gridSpan w:val="2"/>
            <w:vMerge/>
            <w:tcBorders>
              <w:top w:val="nil"/>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028" w:type="dxa"/>
            <w:gridSpan w:val="2"/>
            <w:vMerge/>
            <w:tcBorders>
              <w:top w:val="nil"/>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85" w:type="dxa"/>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lang w:val="en-US"/>
              </w:rPr>
            </w:pPr>
          </w:p>
        </w:tc>
        <w:tc>
          <w:tcPr>
            <w:tcW w:w="724" w:type="dxa"/>
            <w:tcBorders>
              <w:top w:val="single" w:sz="4" w:space="0" w:color="auto"/>
              <w:left w:val="single" w:sz="4" w:space="0" w:color="auto"/>
              <w:bottom w:val="nil"/>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808"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022"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240"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206"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039"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014"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507" w:type="dxa"/>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r>
      <w:tr w:rsidR="005B2198" w:rsidRPr="005B2198" w:rsidTr="005B2198">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85" w:type="dxa"/>
            <w:tcBorders>
              <w:top w:val="nil"/>
              <w:left w:val="single" w:sz="4" w:space="0" w:color="auto"/>
              <w:bottom w:val="nil"/>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724" w:type="dxa"/>
            <w:tcBorders>
              <w:top w:val="nil"/>
              <w:left w:val="single" w:sz="4" w:space="0" w:color="auto"/>
              <w:bottom w:val="nil"/>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 xml:space="preserve">-0,5 </w:t>
            </w:r>
          </w:p>
        </w:tc>
        <w:tc>
          <w:tcPr>
            <w:tcW w:w="1722"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4565"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590"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269"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3067"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028"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85" w:type="dxa"/>
            <w:tcBorders>
              <w:top w:val="nil"/>
              <w:left w:val="single" w:sz="4" w:space="0" w:color="auto"/>
              <w:bottom w:val="nil"/>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724" w:type="dxa"/>
            <w:tcBorders>
              <w:top w:val="nil"/>
              <w:left w:val="single" w:sz="4" w:space="0" w:color="auto"/>
              <w:bottom w:val="nil"/>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-1</w:t>
            </w:r>
          </w:p>
        </w:tc>
        <w:tc>
          <w:tcPr>
            <w:tcW w:w="808"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022"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240"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206"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039"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1014" w:type="dxa"/>
            <w:gridSpan w:val="2"/>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507" w:type="dxa"/>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r>
      <w:tr w:rsidR="005B2198" w:rsidRPr="005B2198" w:rsidTr="005B2198">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85" w:type="dxa"/>
            <w:tcBorders>
              <w:top w:val="nil"/>
              <w:left w:val="single" w:sz="4" w:space="0" w:color="auto"/>
              <w:bottom w:val="nil"/>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724" w:type="dxa"/>
            <w:tcBorders>
              <w:top w:val="nil"/>
              <w:left w:val="single" w:sz="4" w:space="0" w:color="auto"/>
              <w:bottom w:val="nil"/>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-1,5</w:t>
            </w:r>
          </w:p>
        </w:tc>
        <w:tc>
          <w:tcPr>
            <w:tcW w:w="1722"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4565"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590"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269"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3067"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028"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85" w:type="dxa"/>
            <w:tcBorders>
              <w:top w:val="nil"/>
              <w:left w:val="single" w:sz="4" w:space="0" w:color="auto"/>
              <w:bottom w:val="nil"/>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724" w:type="dxa"/>
            <w:tcBorders>
              <w:top w:val="nil"/>
              <w:left w:val="single" w:sz="4" w:space="0" w:color="auto"/>
              <w:bottom w:val="nil"/>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-2</w:t>
            </w:r>
          </w:p>
        </w:tc>
        <w:tc>
          <w:tcPr>
            <w:tcW w:w="1722"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4565"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590"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269"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3067"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028"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85" w:type="dxa"/>
            <w:tcBorders>
              <w:top w:val="nil"/>
              <w:left w:val="single" w:sz="4" w:space="0" w:color="auto"/>
              <w:bottom w:val="nil"/>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724" w:type="dxa"/>
            <w:tcBorders>
              <w:top w:val="nil"/>
              <w:left w:val="single" w:sz="4" w:space="0" w:color="auto"/>
              <w:bottom w:val="nil"/>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-2,5</w:t>
            </w:r>
          </w:p>
        </w:tc>
        <w:tc>
          <w:tcPr>
            <w:tcW w:w="1722"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4565"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590"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269"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3067"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028" w:type="dxa"/>
            <w:gridSpan w:val="2"/>
            <w:vMerge/>
            <w:tcBorders>
              <w:top w:val="nil"/>
              <w:left w:val="single" w:sz="4" w:space="0" w:color="auto"/>
              <w:bottom w:val="nil"/>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85" w:type="dxa"/>
            <w:tcBorders>
              <w:top w:val="nil"/>
              <w:left w:val="single" w:sz="4" w:space="0" w:color="auto"/>
              <w:bottom w:val="single" w:sz="4" w:space="0" w:color="auto"/>
              <w:right w:val="single" w:sz="4" w:space="0" w:color="auto"/>
            </w:tcBorders>
          </w:tcPr>
          <w:p w:rsidR="005B2198" w:rsidRPr="005B2198" w:rsidRDefault="005B2198" w:rsidP="005B2198">
            <w:pPr>
              <w:spacing w:after="0" w:line="240" w:lineRule="auto"/>
              <w:jc w:val="both"/>
              <w:rPr>
                <w:rFonts w:ascii="Times New Roman" w:eastAsia="Times New Roman" w:hAnsi="Times New Roman" w:cs="Times New Roman"/>
                <w:sz w:val="24"/>
                <w:szCs w:val="24"/>
              </w:rPr>
            </w:pPr>
          </w:p>
        </w:tc>
        <w:tc>
          <w:tcPr>
            <w:tcW w:w="724" w:type="dxa"/>
            <w:tcBorders>
              <w:top w:val="nil"/>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-3</w:t>
            </w:r>
          </w:p>
        </w:tc>
        <w:tc>
          <w:tcPr>
            <w:tcW w:w="1722" w:type="dxa"/>
            <w:gridSpan w:val="2"/>
            <w:vMerge/>
            <w:tcBorders>
              <w:top w:val="nil"/>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4565" w:type="dxa"/>
            <w:gridSpan w:val="2"/>
            <w:vMerge/>
            <w:tcBorders>
              <w:top w:val="nil"/>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590" w:type="dxa"/>
            <w:gridSpan w:val="2"/>
            <w:vMerge/>
            <w:tcBorders>
              <w:top w:val="nil"/>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269" w:type="dxa"/>
            <w:gridSpan w:val="2"/>
            <w:vMerge/>
            <w:tcBorders>
              <w:top w:val="nil"/>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3067" w:type="dxa"/>
            <w:gridSpan w:val="2"/>
            <w:vMerge/>
            <w:tcBorders>
              <w:top w:val="nil"/>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028" w:type="dxa"/>
            <w:gridSpan w:val="2"/>
            <w:vMerge/>
            <w:tcBorders>
              <w:top w:val="nil"/>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r>
      <w:tr w:rsidR="005B2198" w:rsidRPr="005B2198" w:rsidTr="005B2198">
        <w:tc>
          <w:tcPr>
            <w:tcW w:w="16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Собственные данные</w:t>
            </w:r>
          </w:p>
        </w:tc>
        <w:tc>
          <w:tcPr>
            <w:tcW w:w="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Х</w:t>
            </w:r>
          </w:p>
        </w:tc>
        <w:tc>
          <w:tcPr>
            <w:tcW w:w="1075"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158</w:t>
            </w:r>
          </w:p>
        </w:tc>
        <w:tc>
          <w:tcPr>
            <w:tcW w:w="914"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46</w:t>
            </w:r>
          </w:p>
        </w:tc>
        <w:tc>
          <w:tcPr>
            <w:tcW w:w="1130"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18,2</w:t>
            </w:r>
          </w:p>
        </w:tc>
        <w:tc>
          <w:tcPr>
            <w:tcW w:w="1350"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53</w:t>
            </w:r>
          </w:p>
        </w:tc>
        <w:tc>
          <w:tcPr>
            <w:tcW w:w="1063"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16,5</w:t>
            </w:r>
          </w:p>
        </w:tc>
        <w:tc>
          <w:tcPr>
            <w:tcW w:w="1014" w:type="dxa"/>
            <w:gridSpan w:val="2"/>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tc>
      </w:tr>
      <w:tr w:rsidR="005B2198" w:rsidRPr="005B2198" w:rsidTr="005B2198">
        <w:trPr>
          <w:cantSplit/>
        </w:trPr>
        <w:tc>
          <w:tcPr>
            <w:tcW w:w="1695" w:type="dxa"/>
            <w:vMerge w:val="restart"/>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both"/>
              <w:rPr>
                <w:rFonts w:ascii="Times New Roman" w:eastAsia="Times New Roman" w:hAnsi="Times New Roman" w:cs="Times New Roman"/>
                <w:sz w:val="24"/>
                <w:szCs w:val="24"/>
              </w:rPr>
            </w:pPr>
            <w:r w:rsidRPr="005B2198">
              <w:rPr>
                <w:rFonts w:ascii="Times New Roman" w:hAnsi="Times New Roman" w:cs="Times New Roman"/>
                <w:sz w:val="24"/>
                <w:szCs w:val="24"/>
              </w:rPr>
              <w:t>Средняя женщина</w:t>
            </w:r>
          </w:p>
        </w:tc>
        <w:tc>
          <w:tcPr>
            <w:tcW w:w="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vertAlign w:val="subscript"/>
              </w:rPr>
            </w:pPr>
            <w:r w:rsidRPr="005B2198">
              <w:rPr>
                <w:rFonts w:ascii="Times New Roman" w:hAnsi="Times New Roman" w:cs="Times New Roman"/>
                <w:sz w:val="24"/>
                <w:szCs w:val="24"/>
              </w:rPr>
              <w:t>Х</w:t>
            </w:r>
            <w:r w:rsidRPr="005B2198">
              <w:rPr>
                <w:rFonts w:ascii="Times New Roman" w:hAnsi="Times New Roman" w:cs="Times New Roman"/>
                <w:sz w:val="24"/>
                <w:szCs w:val="24"/>
                <w:vertAlign w:val="subscript"/>
              </w:rPr>
              <w:t>ср</w:t>
            </w:r>
          </w:p>
        </w:tc>
        <w:tc>
          <w:tcPr>
            <w:tcW w:w="1075"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163,2</w:t>
            </w:r>
          </w:p>
        </w:tc>
        <w:tc>
          <w:tcPr>
            <w:tcW w:w="914"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60,7</w:t>
            </w:r>
          </w:p>
        </w:tc>
        <w:tc>
          <w:tcPr>
            <w:tcW w:w="1130"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19,3</w:t>
            </w:r>
          </w:p>
        </w:tc>
        <w:tc>
          <w:tcPr>
            <w:tcW w:w="1350"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38,1</w:t>
            </w:r>
          </w:p>
        </w:tc>
        <w:tc>
          <w:tcPr>
            <w:tcW w:w="1063"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14,3</w:t>
            </w:r>
          </w:p>
        </w:tc>
        <w:tc>
          <w:tcPr>
            <w:tcW w:w="1014"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52,1</w:t>
            </w:r>
          </w:p>
        </w:tc>
        <w:tc>
          <w:tcPr>
            <w:tcW w:w="1014"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44,2</w:t>
            </w:r>
          </w:p>
        </w:tc>
      </w:tr>
      <w:tr w:rsidR="005B2198" w:rsidRPr="005B2198" w:rsidTr="005B2198">
        <w:trPr>
          <w:cantSplit/>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78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σ</w:t>
            </w:r>
          </w:p>
        </w:tc>
        <w:tc>
          <w:tcPr>
            <w:tcW w:w="1075"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5,9</w:t>
            </w:r>
          </w:p>
        </w:tc>
        <w:tc>
          <w:tcPr>
            <w:tcW w:w="914"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7,9</w:t>
            </w:r>
          </w:p>
        </w:tc>
        <w:tc>
          <w:tcPr>
            <w:tcW w:w="1130"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3,8</w:t>
            </w:r>
          </w:p>
        </w:tc>
        <w:tc>
          <w:tcPr>
            <w:tcW w:w="1350"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3,8</w:t>
            </w:r>
          </w:p>
        </w:tc>
        <w:tc>
          <w:tcPr>
            <w:tcW w:w="1063"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1,9</w:t>
            </w:r>
          </w:p>
        </w:tc>
        <w:tc>
          <w:tcPr>
            <w:tcW w:w="1014"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2,4</w:t>
            </w:r>
          </w:p>
        </w:tc>
        <w:tc>
          <w:tcPr>
            <w:tcW w:w="1014"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2,1</w:t>
            </w:r>
          </w:p>
        </w:tc>
      </w:tr>
    </w:tbl>
    <w:p w:rsidR="005B2198" w:rsidRPr="005B2198" w:rsidRDefault="005B2198" w:rsidP="005B2198">
      <w:pPr>
        <w:spacing w:after="0" w:line="240" w:lineRule="auto"/>
        <w:jc w:val="center"/>
        <w:rPr>
          <w:rFonts w:ascii="Times New Roman" w:eastAsia="Times New Roman" w:hAnsi="Times New Roman" w:cs="Times New Roman"/>
          <w:sz w:val="24"/>
          <w:szCs w:val="24"/>
          <w:lang w:val="en-US"/>
        </w:rPr>
      </w:pPr>
    </w:p>
    <w:p w:rsidR="005B2198" w:rsidRPr="005B2198" w:rsidRDefault="005B2198" w:rsidP="005B2198">
      <w:pPr>
        <w:spacing w:after="0" w:line="240" w:lineRule="auto"/>
        <w:jc w:val="center"/>
        <w:rPr>
          <w:rFonts w:ascii="Times New Roman" w:hAnsi="Times New Roman" w:cs="Times New Roman"/>
          <w:sz w:val="24"/>
          <w:szCs w:val="24"/>
          <w:lang w:val="en-US"/>
        </w:rPr>
      </w:pP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Для представителей каждого вида спорта существуют свои индивидуальные особенности, поэтому метод может быть использован в качестве модельных характеристик высококвалифицированных спортсменов.</w:t>
      </w:r>
    </w:p>
    <w:p w:rsidR="005B2198" w:rsidRPr="005B2198" w:rsidRDefault="005B2198" w:rsidP="005B2198">
      <w:pPr>
        <w:pStyle w:val="ae"/>
        <w:shd w:val="clear" w:color="auto" w:fill="FFFFFF"/>
        <w:ind w:left="0" w:firstLine="709"/>
        <w:jc w:val="center"/>
        <w:rPr>
          <w:b/>
          <w:color w:val="000000"/>
          <w:spacing w:val="-1"/>
        </w:rPr>
      </w:pPr>
    </w:p>
    <w:p w:rsidR="005B2198" w:rsidRPr="00FF57D0" w:rsidRDefault="005B2198" w:rsidP="00FF57D0">
      <w:pPr>
        <w:shd w:val="clear" w:color="auto" w:fill="FFFFFF"/>
        <w:rPr>
          <w:rFonts w:ascii="Times New Roman" w:hAnsi="Times New Roman" w:cs="Times New Roman"/>
          <w:b/>
          <w:color w:val="000000"/>
          <w:spacing w:val="-1"/>
          <w:sz w:val="28"/>
          <w:szCs w:val="28"/>
          <w:u w:val="single"/>
        </w:rPr>
      </w:pPr>
      <w:r w:rsidRPr="00FF57D0">
        <w:rPr>
          <w:rFonts w:ascii="Times New Roman" w:hAnsi="Times New Roman" w:cs="Times New Roman"/>
          <w:b/>
          <w:color w:val="000000"/>
          <w:spacing w:val="-1"/>
          <w:sz w:val="28"/>
          <w:szCs w:val="28"/>
          <w:u w:val="single"/>
        </w:rPr>
        <w:lastRenderedPageBreak/>
        <w:t>9. Определение соматотипа по методике Дорохова Р.Н.</w:t>
      </w:r>
    </w:p>
    <w:p w:rsidR="005B2198" w:rsidRPr="005B2198" w:rsidRDefault="005B2198" w:rsidP="008D7351">
      <w:pPr>
        <w:pStyle w:val="ae"/>
        <w:numPr>
          <w:ilvl w:val="0"/>
          <w:numId w:val="33"/>
        </w:numPr>
      </w:pPr>
      <w:r w:rsidRPr="005B2198">
        <w:t>Провести антропометрические измерения (или использовать проведенные ранее) следующих показателей: длина и масса тела, кожно-жировые складки плеча спереди и сзади, бедра вверху и внизу; окружности плеча вверху и внизу, бедра вверху и внизу; диаметры нижней части плеча, предплечья, бедра и голени; длина ноги.</w:t>
      </w:r>
    </w:p>
    <w:p w:rsidR="005B2198" w:rsidRPr="005B2198" w:rsidRDefault="005B2198" w:rsidP="008D7351">
      <w:pPr>
        <w:pStyle w:val="ae"/>
        <w:numPr>
          <w:ilvl w:val="0"/>
          <w:numId w:val="33"/>
        </w:numPr>
      </w:pPr>
      <w:r w:rsidRPr="005B2198">
        <w:t>Определить соматотип по габаритному, компонентному и пропорциональному уровням варьирования.</w:t>
      </w:r>
    </w:p>
    <w:p w:rsidR="005B2198" w:rsidRPr="005B2198" w:rsidRDefault="005B2198" w:rsidP="008D7351">
      <w:pPr>
        <w:pStyle w:val="ae"/>
        <w:numPr>
          <w:ilvl w:val="0"/>
          <w:numId w:val="33"/>
        </w:numPr>
      </w:pPr>
      <w:r w:rsidRPr="005B2198">
        <w:t>Оценить полученные результаты, сравнить с данными литературных источников, характеризующими тотальные размеры представителей различных видов спорта.</w:t>
      </w:r>
    </w:p>
    <w:p w:rsidR="005B2198" w:rsidRPr="005B2198" w:rsidRDefault="005B2198" w:rsidP="005B2198">
      <w:pPr>
        <w:spacing w:after="0" w:line="240" w:lineRule="auto"/>
        <w:ind w:firstLine="709"/>
        <w:jc w:val="both"/>
        <w:rPr>
          <w:rFonts w:ascii="Times New Roman" w:hAnsi="Times New Roman" w:cs="Times New Roman"/>
          <w:sz w:val="24"/>
          <w:szCs w:val="24"/>
        </w:rPr>
      </w:pPr>
    </w:p>
    <w:p w:rsidR="005B2198" w:rsidRPr="005B2198" w:rsidRDefault="005B2198" w:rsidP="005B2198">
      <w:pPr>
        <w:spacing w:after="0" w:line="240" w:lineRule="auto"/>
        <w:ind w:firstLine="709"/>
        <w:jc w:val="both"/>
        <w:rPr>
          <w:rFonts w:ascii="Times New Roman" w:hAnsi="Times New Roman" w:cs="Times New Roman"/>
          <w:sz w:val="24"/>
          <w:szCs w:val="24"/>
        </w:rPr>
      </w:pPr>
      <w:r w:rsidRPr="005B2198">
        <w:rPr>
          <w:rFonts w:ascii="Times New Roman" w:hAnsi="Times New Roman" w:cs="Times New Roman"/>
          <w:sz w:val="24"/>
          <w:szCs w:val="24"/>
        </w:rPr>
        <w:t>Оценка соматического типа по методике Дорохова Р.Н. включает характеристику габаритов тела (по длине и массе тела), компонентов тела (жирового, мышечного и костного) и пропорций тела (по длине ноги). Выраженность каждого показателя рассматривается в условных единицах в пределах вариационного ряда от 0 до 1 и имеет соответствующее буквенное обозначение.</w:t>
      </w:r>
    </w:p>
    <w:p w:rsidR="005B2198" w:rsidRPr="005B2198" w:rsidRDefault="005B2198" w:rsidP="005B2198">
      <w:pPr>
        <w:spacing w:after="0" w:line="240" w:lineRule="auto"/>
        <w:ind w:firstLine="709"/>
        <w:jc w:val="both"/>
        <w:rPr>
          <w:rFonts w:ascii="Times New Roman" w:hAnsi="Times New Roman" w:cs="Times New Roman"/>
          <w:sz w:val="24"/>
          <w:szCs w:val="24"/>
        </w:rPr>
      </w:pPr>
      <w:r w:rsidRPr="005B2198">
        <w:rPr>
          <w:rFonts w:ascii="Times New Roman" w:hAnsi="Times New Roman" w:cs="Times New Roman"/>
          <w:sz w:val="24"/>
          <w:szCs w:val="24"/>
        </w:rPr>
        <w:t>0 – 0,2 – наносомный тип (НаС)</w:t>
      </w:r>
    </w:p>
    <w:p w:rsidR="005B2198" w:rsidRPr="005B2198" w:rsidRDefault="005B2198" w:rsidP="005B2198">
      <w:pPr>
        <w:spacing w:after="0" w:line="240" w:lineRule="auto"/>
        <w:ind w:firstLine="709"/>
        <w:jc w:val="both"/>
        <w:rPr>
          <w:rFonts w:ascii="Times New Roman" w:hAnsi="Times New Roman" w:cs="Times New Roman"/>
          <w:sz w:val="24"/>
          <w:szCs w:val="24"/>
        </w:rPr>
      </w:pPr>
      <w:r w:rsidRPr="005B2198">
        <w:rPr>
          <w:rFonts w:ascii="Times New Roman" w:hAnsi="Times New Roman" w:cs="Times New Roman"/>
          <w:sz w:val="24"/>
          <w:szCs w:val="24"/>
        </w:rPr>
        <w:t>0,2 – 0,386 – микросомный тип (МиС)</w:t>
      </w:r>
    </w:p>
    <w:p w:rsidR="005B2198" w:rsidRPr="005B2198" w:rsidRDefault="005B2198" w:rsidP="005B2198">
      <w:pPr>
        <w:spacing w:after="0" w:line="240" w:lineRule="auto"/>
        <w:ind w:firstLine="709"/>
        <w:jc w:val="both"/>
        <w:rPr>
          <w:rFonts w:ascii="Times New Roman" w:hAnsi="Times New Roman" w:cs="Times New Roman"/>
          <w:sz w:val="24"/>
          <w:szCs w:val="24"/>
        </w:rPr>
      </w:pPr>
      <w:r w:rsidRPr="005B2198">
        <w:rPr>
          <w:rFonts w:ascii="Times New Roman" w:hAnsi="Times New Roman" w:cs="Times New Roman"/>
          <w:sz w:val="24"/>
          <w:szCs w:val="24"/>
        </w:rPr>
        <w:t>0,386 – 0,466 – микромезосомный тип (МиМеС – переходный)</w:t>
      </w:r>
    </w:p>
    <w:p w:rsidR="005B2198" w:rsidRPr="005B2198" w:rsidRDefault="005B2198" w:rsidP="005B2198">
      <w:pPr>
        <w:spacing w:after="0" w:line="240" w:lineRule="auto"/>
        <w:ind w:firstLine="709"/>
        <w:jc w:val="both"/>
        <w:rPr>
          <w:rFonts w:ascii="Times New Roman" w:hAnsi="Times New Roman" w:cs="Times New Roman"/>
          <w:sz w:val="24"/>
          <w:szCs w:val="24"/>
        </w:rPr>
      </w:pPr>
      <w:r w:rsidRPr="005B2198">
        <w:rPr>
          <w:rFonts w:ascii="Times New Roman" w:hAnsi="Times New Roman" w:cs="Times New Roman"/>
          <w:sz w:val="24"/>
          <w:szCs w:val="24"/>
        </w:rPr>
        <w:t>0,466 – 0,534 – мезосомный тип (МеС)</w:t>
      </w:r>
    </w:p>
    <w:p w:rsidR="005B2198" w:rsidRPr="005B2198" w:rsidRDefault="005B2198" w:rsidP="005B2198">
      <w:pPr>
        <w:spacing w:after="0" w:line="240" w:lineRule="auto"/>
        <w:ind w:firstLine="709"/>
        <w:jc w:val="both"/>
        <w:rPr>
          <w:rFonts w:ascii="Times New Roman" w:hAnsi="Times New Roman" w:cs="Times New Roman"/>
          <w:sz w:val="24"/>
          <w:szCs w:val="24"/>
        </w:rPr>
      </w:pPr>
      <w:r w:rsidRPr="005B2198">
        <w:rPr>
          <w:rFonts w:ascii="Times New Roman" w:hAnsi="Times New Roman" w:cs="Times New Roman"/>
          <w:sz w:val="24"/>
          <w:szCs w:val="24"/>
        </w:rPr>
        <w:t xml:space="preserve">0,534 – 0,568 – мезомакросомный тип (МеМаС – переходный) </w:t>
      </w:r>
    </w:p>
    <w:p w:rsidR="005B2198" w:rsidRPr="005B2198" w:rsidRDefault="005B2198" w:rsidP="005B2198">
      <w:pPr>
        <w:spacing w:after="0" w:line="240" w:lineRule="auto"/>
        <w:ind w:firstLine="709"/>
        <w:jc w:val="both"/>
        <w:rPr>
          <w:rFonts w:ascii="Times New Roman" w:hAnsi="Times New Roman" w:cs="Times New Roman"/>
          <w:sz w:val="24"/>
          <w:szCs w:val="24"/>
        </w:rPr>
      </w:pPr>
      <w:r w:rsidRPr="005B2198">
        <w:rPr>
          <w:rFonts w:ascii="Times New Roman" w:hAnsi="Times New Roman" w:cs="Times New Roman"/>
          <w:sz w:val="24"/>
          <w:szCs w:val="24"/>
        </w:rPr>
        <w:t>0,568 – 0,8 – макросомный тип (МаС)</w:t>
      </w:r>
    </w:p>
    <w:p w:rsidR="005B2198" w:rsidRPr="005B2198" w:rsidRDefault="005B2198" w:rsidP="005B2198">
      <w:pPr>
        <w:spacing w:after="0" w:line="240" w:lineRule="auto"/>
        <w:ind w:firstLine="709"/>
        <w:jc w:val="both"/>
        <w:rPr>
          <w:rFonts w:ascii="Times New Roman" w:hAnsi="Times New Roman" w:cs="Times New Roman"/>
          <w:sz w:val="24"/>
          <w:szCs w:val="24"/>
        </w:rPr>
      </w:pPr>
      <w:r w:rsidRPr="005B2198">
        <w:rPr>
          <w:rFonts w:ascii="Times New Roman" w:hAnsi="Times New Roman" w:cs="Times New Roman"/>
          <w:sz w:val="24"/>
          <w:szCs w:val="24"/>
        </w:rPr>
        <w:t>0,8 – 1,0 – мегалосомный тип (МегС)</w:t>
      </w:r>
    </w:p>
    <w:p w:rsidR="005B2198" w:rsidRPr="005B2198" w:rsidRDefault="005B2198" w:rsidP="005B2198">
      <w:pPr>
        <w:spacing w:after="0" w:line="240" w:lineRule="auto"/>
        <w:ind w:firstLine="709"/>
        <w:jc w:val="both"/>
        <w:rPr>
          <w:rFonts w:ascii="Times New Roman" w:hAnsi="Times New Roman" w:cs="Times New Roman"/>
          <w:sz w:val="24"/>
          <w:szCs w:val="24"/>
        </w:rPr>
      </w:pPr>
      <w:r w:rsidRPr="005B2198">
        <w:rPr>
          <w:rFonts w:ascii="Times New Roman" w:hAnsi="Times New Roman" w:cs="Times New Roman"/>
          <w:sz w:val="24"/>
          <w:szCs w:val="24"/>
        </w:rPr>
        <w:t>Таким образом, выделяют пять основных типов и два переходных.</w:t>
      </w:r>
    </w:p>
    <w:p w:rsidR="005B2198" w:rsidRPr="005B2198" w:rsidRDefault="005B2198" w:rsidP="005B2198">
      <w:p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З</w:t>
      </w:r>
      <w:r w:rsidRPr="005B2198">
        <w:rPr>
          <w:rFonts w:ascii="Times New Roman" w:hAnsi="Times New Roman" w:cs="Times New Roman"/>
          <w:b/>
          <w:sz w:val="24"/>
          <w:szCs w:val="24"/>
        </w:rPr>
        <w:t>АДАНИЕ</w:t>
      </w:r>
      <w:r w:rsidRPr="005B2198">
        <w:rPr>
          <w:rFonts w:ascii="Times New Roman" w:hAnsi="Times New Roman" w:cs="Times New Roman"/>
          <w:sz w:val="24"/>
          <w:szCs w:val="24"/>
        </w:rPr>
        <w:t>: определить свой соматотип по данным антропометрической измерений</w:t>
      </w:r>
    </w:p>
    <w:p w:rsidR="005B2198" w:rsidRPr="005B2198" w:rsidRDefault="005B2198" w:rsidP="005B2198">
      <w:pPr>
        <w:spacing w:after="0" w:line="240" w:lineRule="auto"/>
        <w:jc w:val="both"/>
        <w:rPr>
          <w:rFonts w:ascii="Times New Roman" w:hAnsi="Times New Roman" w:cs="Times New Roman"/>
          <w:iCs/>
          <w:sz w:val="24"/>
          <w:szCs w:val="24"/>
        </w:rPr>
      </w:pPr>
      <w:r w:rsidRPr="005B2198">
        <w:rPr>
          <w:rFonts w:ascii="Times New Roman" w:hAnsi="Times New Roman" w:cs="Times New Roman"/>
          <w:b/>
          <w:iCs/>
          <w:sz w:val="24"/>
          <w:szCs w:val="24"/>
        </w:rPr>
        <w:t>Порядок рабаты:</w:t>
      </w:r>
      <w:r w:rsidRPr="005B2198">
        <w:rPr>
          <w:rFonts w:ascii="Times New Roman" w:hAnsi="Times New Roman" w:cs="Times New Roman"/>
          <w:iCs/>
          <w:sz w:val="24"/>
          <w:szCs w:val="24"/>
        </w:rPr>
        <w:t xml:space="preserve"> </w:t>
      </w:r>
    </w:p>
    <w:p w:rsidR="005B2198" w:rsidRPr="005B2198" w:rsidRDefault="005B2198" w:rsidP="005B2198">
      <w:pPr>
        <w:spacing w:after="0" w:line="240" w:lineRule="auto"/>
        <w:ind w:firstLine="709"/>
        <w:jc w:val="both"/>
        <w:rPr>
          <w:rFonts w:ascii="Times New Roman" w:hAnsi="Times New Roman" w:cs="Times New Roman"/>
          <w:iCs/>
          <w:sz w:val="24"/>
          <w:szCs w:val="24"/>
        </w:rPr>
      </w:pPr>
      <w:r w:rsidRPr="005B2198">
        <w:rPr>
          <w:rFonts w:ascii="Times New Roman" w:hAnsi="Times New Roman" w:cs="Times New Roman"/>
          <w:iCs/>
          <w:sz w:val="24"/>
          <w:szCs w:val="24"/>
        </w:rPr>
        <w:t xml:space="preserve">ВНИМАНИЕ: все расчеты, выделенные в задании </w:t>
      </w:r>
      <w:r w:rsidRPr="005B2198">
        <w:rPr>
          <w:rFonts w:ascii="Times New Roman" w:hAnsi="Times New Roman" w:cs="Times New Roman"/>
          <w:b/>
          <w:iCs/>
          <w:sz w:val="24"/>
          <w:szCs w:val="24"/>
        </w:rPr>
        <w:t>жирным шрифтом</w:t>
      </w:r>
      <w:r w:rsidRPr="005B2198">
        <w:rPr>
          <w:rFonts w:ascii="Times New Roman" w:hAnsi="Times New Roman" w:cs="Times New Roman"/>
          <w:iCs/>
          <w:sz w:val="24"/>
          <w:szCs w:val="24"/>
        </w:rPr>
        <w:t>, должны быть выполнены и представлены на проверку.</w:t>
      </w:r>
    </w:p>
    <w:p w:rsidR="005B2198" w:rsidRPr="005B2198" w:rsidRDefault="005B2198" w:rsidP="005B2198">
      <w:pPr>
        <w:spacing w:after="0" w:line="240" w:lineRule="auto"/>
        <w:ind w:firstLine="709"/>
        <w:jc w:val="both"/>
        <w:rPr>
          <w:rFonts w:ascii="Times New Roman" w:hAnsi="Times New Roman" w:cs="Times New Roman"/>
          <w:iCs/>
          <w:sz w:val="24"/>
          <w:szCs w:val="24"/>
        </w:rPr>
      </w:pPr>
      <w:r w:rsidRPr="005B2198">
        <w:rPr>
          <w:rFonts w:ascii="Times New Roman" w:hAnsi="Times New Roman" w:cs="Times New Roman"/>
          <w:iCs/>
          <w:sz w:val="24"/>
          <w:szCs w:val="24"/>
        </w:rPr>
        <w:t xml:space="preserve">Для оценки каждого уровня, характеризующего соматотип спортсмена необходимо использовать антропометрические показатели и константы (обозначаются буквами </w:t>
      </w:r>
      <w:r w:rsidRPr="005B2198">
        <w:rPr>
          <w:rFonts w:ascii="Times New Roman" w:hAnsi="Times New Roman" w:cs="Times New Roman"/>
          <w:iCs/>
          <w:sz w:val="24"/>
          <w:szCs w:val="24"/>
          <w:lang w:val="en-US"/>
        </w:rPr>
        <w:t>C</w:t>
      </w:r>
      <w:r w:rsidRPr="005B2198">
        <w:rPr>
          <w:rFonts w:ascii="Times New Roman" w:hAnsi="Times New Roman" w:cs="Times New Roman"/>
          <w:iCs/>
          <w:sz w:val="24"/>
          <w:szCs w:val="24"/>
        </w:rPr>
        <w:t xml:space="preserve"> и </w:t>
      </w:r>
      <w:r w:rsidRPr="005B2198">
        <w:rPr>
          <w:rFonts w:ascii="Times New Roman" w:hAnsi="Times New Roman" w:cs="Times New Roman"/>
          <w:iCs/>
          <w:sz w:val="24"/>
          <w:szCs w:val="24"/>
          <w:lang w:val="en-US"/>
        </w:rPr>
        <w:t>D</w:t>
      </w:r>
      <w:r w:rsidRPr="005B2198">
        <w:rPr>
          <w:rFonts w:ascii="Times New Roman" w:hAnsi="Times New Roman" w:cs="Times New Roman"/>
          <w:iCs/>
          <w:sz w:val="24"/>
          <w:szCs w:val="24"/>
        </w:rPr>
        <w:t>), рассчитанные на основании обследования большой группы лиц в соответствии с полом и возрастом, которые представлены в таблицах. (если Ваш возраст более 20 лет, Вы берете значения для 20-летних.</w:t>
      </w:r>
    </w:p>
    <w:p w:rsidR="005B2198" w:rsidRPr="005B2198" w:rsidRDefault="005B2198" w:rsidP="008D7351">
      <w:pPr>
        <w:numPr>
          <w:ilvl w:val="0"/>
          <w:numId w:val="17"/>
        </w:numPr>
        <w:spacing w:after="0" w:line="240" w:lineRule="auto"/>
        <w:jc w:val="both"/>
        <w:rPr>
          <w:rFonts w:ascii="Times New Roman" w:hAnsi="Times New Roman" w:cs="Times New Roman"/>
          <w:b/>
          <w:sz w:val="24"/>
          <w:szCs w:val="24"/>
          <w:u w:val="single"/>
        </w:rPr>
      </w:pPr>
      <w:r w:rsidRPr="005B2198">
        <w:rPr>
          <w:rFonts w:ascii="Times New Roman" w:hAnsi="Times New Roman" w:cs="Times New Roman"/>
          <w:b/>
          <w:sz w:val="24"/>
          <w:szCs w:val="24"/>
          <w:u w:val="single"/>
        </w:rPr>
        <w:t>Оценка габаритного уровня варьирования.</w:t>
      </w:r>
    </w:p>
    <w:p w:rsidR="005B2198" w:rsidRPr="005B2198" w:rsidRDefault="005B2198" w:rsidP="005B2198">
      <w:pPr>
        <w:spacing w:after="0" w:line="240" w:lineRule="auto"/>
        <w:ind w:left="709"/>
        <w:jc w:val="both"/>
        <w:rPr>
          <w:rFonts w:ascii="Times New Roman" w:hAnsi="Times New Roman" w:cs="Times New Roman"/>
          <w:sz w:val="24"/>
          <w:szCs w:val="24"/>
        </w:rPr>
      </w:pPr>
      <w:r w:rsidRPr="005B2198">
        <w:rPr>
          <w:rFonts w:ascii="Times New Roman" w:hAnsi="Times New Roman" w:cs="Times New Roman"/>
          <w:sz w:val="24"/>
          <w:szCs w:val="24"/>
        </w:rPr>
        <w:t>Для оценки габаритного уровня варьирования необходимо определить соматотип по длине тела, соматотип по массе тела и общий соматотип.</w:t>
      </w:r>
    </w:p>
    <w:p w:rsidR="005B2198" w:rsidRPr="005B2198" w:rsidRDefault="005B2198" w:rsidP="005B2198">
      <w:pPr>
        <w:spacing w:after="0" w:line="240" w:lineRule="auto"/>
        <w:ind w:left="709"/>
        <w:jc w:val="both"/>
        <w:rPr>
          <w:rFonts w:ascii="Times New Roman" w:hAnsi="Times New Roman" w:cs="Times New Roman"/>
          <w:sz w:val="24"/>
          <w:szCs w:val="24"/>
        </w:rPr>
      </w:pPr>
      <w:r w:rsidRPr="005B2198">
        <w:rPr>
          <w:rFonts w:ascii="Times New Roman" w:hAnsi="Times New Roman" w:cs="Times New Roman"/>
          <w:sz w:val="24"/>
          <w:szCs w:val="24"/>
        </w:rPr>
        <w:t>Соматотип по длине тела</w:t>
      </w:r>
    </w:p>
    <w:p w:rsidR="005B2198" w:rsidRPr="005B2198" w:rsidRDefault="005B2198" w:rsidP="005B2198">
      <w:pPr>
        <w:spacing w:after="0" w:line="240" w:lineRule="auto"/>
        <w:ind w:left="709"/>
        <w:jc w:val="both"/>
        <w:rPr>
          <w:rFonts w:ascii="Times New Roman" w:hAnsi="Times New Roman" w:cs="Times New Roman"/>
          <w:b/>
          <w:sz w:val="24"/>
          <w:szCs w:val="24"/>
        </w:rPr>
      </w:pPr>
      <w:r w:rsidRPr="005B2198">
        <w:rPr>
          <w:rFonts w:ascii="Times New Roman" w:hAnsi="Times New Roman" w:cs="Times New Roman"/>
          <w:b/>
          <w:sz w:val="24"/>
          <w:szCs w:val="24"/>
        </w:rPr>
        <w:t xml:space="preserve">СДТ  = (длина тела – С) : D = 0, … усл. ед. </w:t>
      </w:r>
    </w:p>
    <w:p w:rsidR="005B2198" w:rsidRPr="005B2198" w:rsidRDefault="005B2198" w:rsidP="005B2198">
      <w:pPr>
        <w:spacing w:after="0" w:line="240" w:lineRule="auto"/>
        <w:ind w:left="709"/>
        <w:jc w:val="both"/>
        <w:rPr>
          <w:rFonts w:ascii="Times New Roman" w:hAnsi="Times New Roman" w:cs="Times New Roman"/>
          <w:i/>
          <w:sz w:val="24"/>
          <w:szCs w:val="24"/>
        </w:rPr>
      </w:pPr>
      <w:r w:rsidRPr="005B2198">
        <w:rPr>
          <w:rFonts w:ascii="Times New Roman" w:hAnsi="Times New Roman" w:cs="Times New Roman"/>
          <w:i/>
          <w:sz w:val="24"/>
          <w:szCs w:val="24"/>
        </w:rPr>
        <w:t xml:space="preserve">(например: 170 - С) : D = 0, … ) </w:t>
      </w:r>
    </w:p>
    <w:p w:rsidR="005B2198" w:rsidRPr="005B2198" w:rsidRDefault="005B2198" w:rsidP="005B2198">
      <w:pPr>
        <w:spacing w:after="0" w:line="240" w:lineRule="auto"/>
        <w:ind w:left="709"/>
        <w:jc w:val="both"/>
        <w:rPr>
          <w:rFonts w:ascii="Times New Roman" w:hAnsi="Times New Roman" w:cs="Times New Roman"/>
          <w:sz w:val="24"/>
          <w:szCs w:val="24"/>
        </w:rPr>
      </w:pPr>
      <w:r w:rsidRPr="005B2198">
        <w:rPr>
          <w:rFonts w:ascii="Times New Roman" w:hAnsi="Times New Roman" w:cs="Times New Roman"/>
          <w:sz w:val="24"/>
          <w:szCs w:val="24"/>
        </w:rPr>
        <w:t xml:space="preserve">Таблица значений </w:t>
      </w:r>
      <w:r w:rsidRPr="005B2198">
        <w:rPr>
          <w:rFonts w:ascii="Times New Roman" w:hAnsi="Times New Roman" w:cs="Times New Roman"/>
          <w:sz w:val="24"/>
          <w:szCs w:val="24"/>
          <w:lang w:val="en-US"/>
        </w:rPr>
        <w:t>C</w:t>
      </w:r>
      <w:r w:rsidRPr="005B2198">
        <w:rPr>
          <w:rFonts w:ascii="Times New Roman" w:hAnsi="Times New Roman" w:cs="Times New Roman"/>
          <w:sz w:val="24"/>
          <w:szCs w:val="24"/>
        </w:rPr>
        <w:t xml:space="preserve"> и </w:t>
      </w:r>
      <w:r w:rsidRPr="005B2198">
        <w:rPr>
          <w:rFonts w:ascii="Times New Roman" w:hAnsi="Times New Roman" w:cs="Times New Roman"/>
          <w:sz w:val="24"/>
          <w:szCs w:val="24"/>
          <w:lang w:val="en-US"/>
        </w:rPr>
        <w:t>D</w:t>
      </w:r>
      <w:r w:rsidRPr="005B2198">
        <w:rPr>
          <w:rFonts w:ascii="Times New Roman" w:hAnsi="Times New Roman" w:cs="Times New Roman"/>
          <w:sz w:val="24"/>
          <w:szCs w:val="24"/>
        </w:rPr>
        <w:t xml:space="preserve"> для длины тела (каждый студент берет значение в соответствии со своим возрастом и полом)</w:t>
      </w:r>
    </w:p>
    <w:p w:rsidR="005B2198" w:rsidRPr="005B2198" w:rsidRDefault="005B2198" w:rsidP="005B2198">
      <w:pPr>
        <w:spacing w:after="0" w:line="240" w:lineRule="auto"/>
        <w:ind w:left="709"/>
        <w:jc w:val="both"/>
        <w:rPr>
          <w:rFonts w:ascii="Times New Roman" w:hAnsi="Times New Roman" w:cs="Times New Roman"/>
          <w:i/>
          <w:sz w:val="24"/>
          <w:szCs w:val="24"/>
        </w:rPr>
      </w:pPr>
    </w:p>
    <w:tbl>
      <w:tblPr>
        <w:tblStyle w:val="af0"/>
        <w:tblW w:w="0" w:type="auto"/>
        <w:tblInd w:w="817" w:type="dxa"/>
        <w:tblLook w:val="04A0" w:firstRow="1" w:lastRow="0" w:firstColumn="1" w:lastColumn="0" w:noHBand="0" w:noVBand="1"/>
      </w:tblPr>
      <w:tblGrid>
        <w:gridCol w:w="1196"/>
        <w:gridCol w:w="1971"/>
        <w:gridCol w:w="2056"/>
        <w:gridCol w:w="1804"/>
        <w:gridCol w:w="1727"/>
      </w:tblGrid>
      <w:tr w:rsidR="005B2198" w:rsidRPr="005B2198" w:rsidTr="005B2198">
        <w:tc>
          <w:tcPr>
            <w:tcW w:w="1213" w:type="dxa"/>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p w:rsidR="005B2198" w:rsidRPr="005B2198" w:rsidRDefault="005B2198" w:rsidP="005B2198">
            <w:pPr>
              <w:spacing w:after="0" w:line="240" w:lineRule="auto"/>
              <w:jc w:val="center"/>
              <w:rPr>
                <w:rFonts w:ascii="Times New Roman" w:hAnsi="Times New Roman" w:cs="Times New Roman"/>
                <w:b/>
                <w:sz w:val="24"/>
                <w:szCs w:val="24"/>
              </w:rPr>
            </w:pPr>
            <w:r w:rsidRPr="005B2198">
              <w:rPr>
                <w:rFonts w:ascii="Times New Roman" w:hAnsi="Times New Roman" w:cs="Times New Roman"/>
                <w:b/>
                <w:sz w:val="24"/>
                <w:szCs w:val="24"/>
              </w:rPr>
              <w:t>Возраст</w:t>
            </w:r>
          </w:p>
          <w:p w:rsidR="005B2198" w:rsidRPr="005B2198" w:rsidRDefault="005B2198" w:rsidP="005B2198">
            <w:pPr>
              <w:spacing w:after="0" w:line="240" w:lineRule="auto"/>
              <w:jc w:val="center"/>
              <w:rPr>
                <w:rFonts w:ascii="Times New Roman" w:eastAsia="Times New Roman" w:hAnsi="Times New Roman" w:cs="Times New Roman"/>
                <w:sz w:val="24"/>
                <w:szCs w:val="24"/>
              </w:rPr>
            </w:pPr>
          </w:p>
        </w:tc>
        <w:tc>
          <w:tcPr>
            <w:tcW w:w="4336"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МУЖЧИНЫ</w:t>
            </w:r>
          </w:p>
        </w:tc>
        <w:tc>
          <w:tcPr>
            <w:tcW w:w="3772"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ЖЕНЩИНЫ</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8108" w:type="dxa"/>
            <w:gridSpan w:val="4"/>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Длина тела</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10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С</w:t>
            </w:r>
          </w:p>
        </w:tc>
        <w:tc>
          <w:tcPr>
            <w:tcW w:w="222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Д</w:t>
            </w:r>
          </w:p>
        </w:tc>
        <w:tc>
          <w:tcPr>
            <w:tcW w:w="190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С</w:t>
            </w:r>
          </w:p>
        </w:tc>
        <w:tc>
          <w:tcPr>
            <w:tcW w:w="187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Д</w:t>
            </w:r>
          </w:p>
        </w:tc>
      </w:tr>
      <w:tr w:rsidR="005B2198" w:rsidRPr="005B2198" w:rsidTr="005B2198">
        <w:tc>
          <w:tcPr>
            <w:tcW w:w="1213"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18</w:t>
            </w:r>
          </w:p>
        </w:tc>
        <w:tc>
          <w:tcPr>
            <w:tcW w:w="210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149,6</w:t>
            </w:r>
          </w:p>
        </w:tc>
        <w:tc>
          <w:tcPr>
            <w:tcW w:w="222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58</w:t>
            </w:r>
          </w:p>
        </w:tc>
        <w:tc>
          <w:tcPr>
            <w:tcW w:w="190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142,8</w:t>
            </w:r>
          </w:p>
        </w:tc>
        <w:tc>
          <w:tcPr>
            <w:tcW w:w="187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43</w:t>
            </w:r>
          </w:p>
        </w:tc>
      </w:tr>
      <w:tr w:rsidR="005B2198" w:rsidRPr="005B2198" w:rsidTr="005B2198">
        <w:tc>
          <w:tcPr>
            <w:tcW w:w="1213"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19</w:t>
            </w:r>
          </w:p>
        </w:tc>
        <w:tc>
          <w:tcPr>
            <w:tcW w:w="210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147,7</w:t>
            </w:r>
          </w:p>
        </w:tc>
        <w:tc>
          <w:tcPr>
            <w:tcW w:w="222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55,4</w:t>
            </w:r>
          </w:p>
        </w:tc>
        <w:tc>
          <w:tcPr>
            <w:tcW w:w="190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143,3</w:t>
            </w:r>
          </w:p>
        </w:tc>
        <w:tc>
          <w:tcPr>
            <w:tcW w:w="187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35</w:t>
            </w:r>
          </w:p>
        </w:tc>
      </w:tr>
      <w:tr w:rsidR="005B2198" w:rsidRPr="005B2198" w:rsidTr="005B2198">
        <w:tc>
          <w:tcPr>
            <w:tcW w:w="1213"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20</w:t>
            </w:r>
          </w:p>
        </w:tc>
        <w:tc>
          <w:tcPr>
            <w:tcW w:w="210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148,5</w:t>
            </w:r>
          </w:p>
        </w:tc>
        <w:tc>
          <w:tcPr>
            <w:tcW w:w="222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58,2</w:t>
            </w:r>
          </w:p>
        </w:tc>
        <w:tc>
          <w:tcPr>
            <w:tcW w:w="190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143,7</w:t>
            </w:r>
          </w:p>
        </w:tc>
        <w:tc>
          <w:tcPr>
            <w:tcW w:w="187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35</w:t>
            </w:r>
          </w:p>
        </w:tc>
      </w:tr>
    </w:tbl>
    <w:p w:rsidR="005B2198" w:rsidRPr="005B2198" w:rsidRDefault="005B2198" w:rsidP="005B2198">
      <w:pPr>
        <w:spacing w:after="0" w:line="240" w:lineRule="auto"/>
        <w:ind w:left="709"/>
        <w:jc w:val="both"/>
        <w:rPr>
          <w:rFonts w:ascii="Times New Roman" w:eastAsia="Times New Roman" w:hAnsi="Times New Roman" w:cs="Times New Roman"/>
          <w:sz w:val="24"/>
          <w:szCs w:val="24"/>
        </w:rPr>
      </w:pPr>
    </w:p>
    <w:p w:rsidR="005B2198" w:rsidRPr="005B2198" w:rsidRDefault="005B2198" w:rsidP="005B2198">
      <w:pPr>
        <w:spacing w:after="0" w:line="240" w:lineRule="auto"/>
        <w:ind w:left="709"/>
        <w:jc w:val="both"/>
        <w:rPr>
          <w:rFonts w:ascii="Times New Roman" w:hAnsi="Times New Roman" w:cs="Times New Roman"/>
          <w:sz w:val="24"/>
          <w:szCs w:val="24"/>
        </w:rPr>
      </w:pPr>
      <w:r w:rsidRPr="005B2198">
        <w:rPr>
          <w:rFonts w:ascii="Times New Roman" w:hAnsi="Times New Roman" w:cs="Times New Roman"/>
          <w:sz w:val="24"/>
          <w:szCs w:val="24"/>
        </w:rPr>
        <w:t xml:space="preserve">Соматотип по массе тела </w:t>
      </w:r>
    </w:p>
    <w:p w:rsidR="005B2198" w:rsidRPr="005B2198" w:rsidRDefault="005B2198" w:rsidP="005B2198">
      <w:pPr>
        <w:spacing w:after="0" w:line="240" w:lineRule="auto"/>
        <w:ind w:left="709"/>
        <w:jc w:val="both"/>
        <w:rPr>
          <w:rFonts w:ascii="Times New Roman" w:hAnsi="Times New Roman" w:cs="Times New Roman"/>
          <w:b/>
          <w:sz w:val="24"/>
          <w:szCs w:val="24"/>
        </w:rPr>
      </w:pPr>
      <w:r w:rsidRPr="005B2198">
        <w:rPr>
          <w:rFonts w:ascii="Times New Roman" w:hAnsi="Times New Roman" w:cs="Times New Roman"/>
          <w:b/>
          <w:sz w:val="24"/>
          <w:szCs w:val="24"/>
        </w:rPr>
        <w:t xml:space="preserve">СМТ  = (масса тела – С) : D = 0, … усл. ед. </w:t>
      </w:r>
    </w:p>
    <w:p w:rsidR="005B2198" w:rsidRPr="005B2198" w:rsidRDefault="005B2198" w:rsidP="005B2198">
      <w:pPr>
        <w:spacing w:after="0" w:line="240" w:lineRule="auto"/>
        <w:ind w:left="709"/>
        <w:jc w:val="both"/>
        <w:rPr>
          <w:rFonts w:ascii="Times New Roman" w:hAnsi="Times New Roman" w:cs="Times New Roman"/>
          <w:i/>
          <w:sz w:val="24"/>
          <w:szCs w:val="24"/>
        </w:rPr>
      </w:pPr>
      <w:r w:rsidRPr="005B2198">
        <w:rPr>
          <w:rFonts w:ascii="Times New Roman" w:hAnsi="Times New Roman" w:cs="Times New Roman"/>
          <w:i/>
          <w:sz w:val="24"/>
          <w:szCs w:val="24"/>
        </w:rPr>
        <w:t xml:space="preserve">(например: (69 - С) : D = 0, … ) </w:t>
      </w:r>
    </w:p>
    <w:p w:rsidR="005B2198" w:rsidRPr="005B2198" w:rsidRDefault="005B2198" w:rsidP="005B2198">
      <w:pPr>
        <w:spacing w:after="0" w:line="240" w:lineRule="auto"/>
        <w:ind w:left="709"/>
        <w:jc w:val="both"/>
        <w:rPr>
          <w:rFonts w:ascii="Times New Roman" w:hAnsi="Times New Roman" w:cs="Times New Roman"/>
          <w:sz w:val="24"/>
          <w:szCs w:val="24"/>
        </w:rPr>
      </w:pPr>
      <w:r w:rsidRPr="005B2198">
        <w:rPr>
          <w:rFonts w:ascii="Times New Roman" w:hAnsi="Times New Roman" w:cs="Times New Roman"/>
          <w:sz w:val="24"/>
          <w:szCs w:val="24"/>
        </w:rPr>
        <w:lastRenderedPageBreak/>
        <w:t xml:space="preserve">Таблица значений </w:t>
      </w:r>
      <w:r w:rsidRPr="005B2198">
        <w:rPr>
          <w:rFonts w:ascii="Times New Roman" w:hAnsi="Times New Roman" w:cs="Times New Roman"/>
          <w:sz w:val="24"/>
          <w:szCs w:val="24"/>
          <w:lang w:val="en-US"/>
        </w:rPr>
        <w:t>C</w:t>
      </w:r>
      <w:r w:rsidRPr="005B2198">
        <w:rPr>
          <w:rFonts w:ascii="Times New Roman" w:hAnsi="Times New Roman" w:cs="Times New Roman"/>
          <w:sz w:val="24"/>
          <w:szCs w:val="24"/>
        </w:rPr>
        <w:t xml:space="preserve"> и </w:t>
      </w:r>
      <w:r w:rsidRPr="005B2198">
        <w:rPr>
          <w:rFonts w:ascii="Times New Roman" w:hAnsi="Times New Roman" w:cs="Times New Roman"/>
          <w:sz w:val="24"/>
          <w:szCs w:val="24"/>
          <w:lang w:val="en-US"/>
        </w:rPr>
        <w:t>D</w:t>
      </w:r>
      <w:r w:rsidRPr="005B2198">
        <w:rPr>
          <w:rFonts w:ascii="Times New Roman" w:hAnsi="Times New Roman" w:cs="Times New Roman"/>
          <w:sz w:val="24"/>
          <w:szCs w:val="24"/>
        </w:rPr>
        <w:t xml:space="preserve"> для массы тела (каждый студент берет значение в соответствии со своим возрастом и полом)</w:t>
      </w:r>
    </w:p>
    <w:tbl>
      <w:tblPr>
        <w:tblStyle w:val="af0"/>
        <w:tblW w:w="0" w:type="auto"/>
        <w:tblInd w:w="817" w:type="dxa"/>
        <w:tblLook w:val="04A0" w:firstRow="1" w:lastRow="0" w:firstColumn="1" w:lastColumn="0" w:noHBand="0" w:noVBand="1"/>
      </w:tblPr>
      <w:tblGrid>
        <w:gridCol w:w="1197"/>
        <w:gridCol w:w="1965"/>
        <w:gridCol w:w="2061"/>
        <w:gridCol w:w="1785"/>
        <w:gridCol w:w="1746"/>
      </w:tblGrid>
      <w:tr w:rsidR="005B2198" w:rsidRPr="005B2198" w:rsidTr="005B2198">
        <w:tc>
          <w:tcPr>
            <w:tcW w:w="1213" w:type="dxa"/>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p w:rsidR="005B2198" w:rsidRPr="005B2198" w:rsidRDefault="005B2198" w:rsidP="005B2198">
            <w:pPr>
              <w:spacing w:after="0" w:line="240" w:lineRule="auto"/>
              <w:jc w:val="center"/>
              <w:rPr>
                <w:rFonts w:ascii="Times New Roman" w:hAnsi="Times New Roman" w:cs="Times New Roman"/>
                <w:b/>
                <w:sz w:val="24"/>
                <w:szCs w:val="24"/>
              </w:rPr>
            </w:pPr>
            <w:r w:rsidRPr="005B2198">
              <w:rPr>
                <w:rFonts w:ascii="Times New Roman" w:hAnsi="Times New Roman" w:cs="Times New Roman"/>
                <w:b/>
                <w:sz w:val="24"/>
                <w:szCs w:val="24"/>
              </w:rPr>
              <w:t>Возраст</w:t>
            </w:r>
          </w:p>
          <w:p w:rsidR="005B2198" w:rsidRPr="005B2198" w:rsidRDefault="005B2198" w:rsidP="005B2198">
            <w:pPr>
              <w:spacing w:after="0" w:line="240" w:lineRule="auto"/>
              <w:jc w:val="center"/>
              <w:rPr>
                <w:rFonts w:ascii="Times New Roman" w:eastAsia="Times New Roman" w:hAnsi="Times New Roman" w:cs="Times New Roman"/>
                <w:sz w:val="24"/>
                <w:szCs w:val="24"/>
              </w:rPr>
            </w:pPr>
          </w:p>
        </w:tc>
        <w:tc>
          <w:tcPr>
            <w:tcW w:w="4336"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МУЖЧИНЫ</w:t>
            </w:r>
          </w:p>
        </w:tc>
        <w:tc>
          <w:tcPr>
            <w:tcW w:w="3772"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ЖЕНЩИНЫ</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8108" w:type="dxa"/>
            <w:gridSpan w:val="4"/>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Масса тела</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10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С</w:t>
            </w:r>
          </w:p>
        </w:tc>
        <w:tc>
          <w:tcPr>
            <w:tcW w:w="222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Д</w:t>
            </w:r>
          </w:p>
        </w:tc>
        <w:tc>
          <w:tcPr>
            <w:tcW w:w="190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С</w:t>
            </w:r>
          </w:p>
        </w:tc>
        <w:tc>
          <w:tcPr>
            <w:tcW w:w="187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Д</w:t>
            </w:r>
          </w:p>
        </w:tc>
      </w:tr>
      <w:tr w:rsidR="005B2198" w:rsidRPr="005B2198" w:rsidTr="005B2198">
        <w:tc>
          <w:tcPr>
            <w:tcW w:w="1213"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18</w:t>
            </w:r>
          </w:p>
        </w:tc>
        <w:tc>
          <w:tcPr>
            <w:tcW w:w="210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37,2</w:t>
            </w:r>
          </w:p>
        </w:tc>
        <w:tc>
          <w:tcPr>
            <w:tcW w:w="222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57,9</w:t>
            </w:r>
          </w:p>
        </w:tc>
        <w:tc>
          <w:tcPr>
            <w:tcW w:w="190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27,2</w:t>
            </w:r>
          </w:p>
        </w:tc>
        <w:tc>
          <w:tcPr>
            <w:tcW w:w="187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63,3</w:t>
            </w:r>
          </w:p>
        </w:tc>
      </w:tr>
      <w:tr w:rsidR="005B2198" w:rsidRPr="005B2198" w:rsidTr="005B2198">
        <w:tc>
          <w:tcPr>
            <w:tcW w:w="1213"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19</w:t>
            </w:r>
          </w:p>
        </w:tc>
        <w:tc>
          <w:tcPr>
            <w:tcW w:w="210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39</w:t>
            </w:r>
          </w:p>
        </w:tc>
        <w:tc>
          <w:tcPr>
            <w:tcW w:w="222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57,4</w:t>
            </w:r>
          </w:p>
        </w:tc>
        <w:tc>
          <w:tcPr>
            <w:tcW w:w="190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28,2</w:t>
            </w:r>
          </w:p>
        </w:tc>
        <w:tc>
          <w:tcPr>
            <w:tcW w:w="187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64</w:t>
            </w:r>
          </w:p>
        </w:tc>
      </w:tr>
      <w:tr w:rsidR="005B2198" w:rsidRPr="005B2198" w:rsidTr="005B2198">
        <w:tc>
          <w:tcPr>
            <w:tcW w:w="1213"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20</w:t>
            </w:r>
          </w:p>
        </w:tc>
        <w:tc>
          <w:tcPr>
            <w:tcW w:w="210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40,7</w:t>
            </w:r>
          </w:p>
        </w:tc>
        <w:tc>
          <w:tcPr>
            <w:tcW w:w="222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58,7</w:t>
            </w:r>
          </w:p>
        </w:tc>
        <w:tc>
          <w:tcPr>
            <w:tcW w:w="190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30,9</w:t>
            </w:r>
          </w:p>
        </w:tc>
        <w:tc>
          <w:tcPr>
            <w:tcW w:w="187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59,6</w:t>
            </w:r>
          </w:p>
        </w:tc>
      </w:tr>
    </w:tbl>
    <w:p w:rsidR="005B2198" w:rsidRPr="005B2198" w:rsidRDefault="005B2198" w:rsidP="005B2198">
      <w:pPr>
        <w:spacing w:after="0" w:line="240" w:lineRule="auto"/>
        <w:ind w:left="709"/>
        <w:jc w:val="both"/>
        <w:rPr>
          <w:rFonts w:ascii="Times New Roman" w:eastAsia="Times New Roman" w:hAnsi="Times New Roman" w:cs="Times New Roman"/>
          <w:sz w:val="24"/>
          <w:szCs w:val="24"/>
        </w:rPr>
      </w:pPr>
    </w:p>
    <w:p w:rsidR="005B2198" w:rsidRPr="005B2198" w:rsidRDefault="005B2198" w:rsidP="005B2198">
      <w:pPr>
        <w:spacing w:after="0" w:line="240" w:lineRule="auto"/>
        <w:ind w:left="709"/>
        <w:jc w:val="both"/>
        <w:rPr>
          <w:rFonts w:ascii="Times New Roman" w:hAnsi="Times New Roman" w:cs="Times New Roman"/>
          <w:sz w:val="24"/>
          <w:szCs w:val="24"/>
        </w:rPr>
      </w:pPr>
      <w:r w:rsidRPr="005B2198">
        <w:rPr>
          <w:rFonts w:ascii="Times New Roman" w:hAnsi="Times New Roman" w:cs="Times New Roman"/>
          <w:sz w:val="24"/>
          <w:szCs w:val="24"/>
        </w:rPr>
        <w:t>Общий соматотип  (по габаритам)</w:t>
      </w:r>
    </w:p>
    <w:p w:rsidR="005B2198" w:rsidRPr="005B2198" w:rsidRDefault="005B2198" w:rsidP="005B2198">
      <w:pPr>
        <w:spacing w:after="0" w:line="240" w:lineRule="auto"/>
        <w:ind w:left="709"/>
        <w:jc w:val="both"/>
        <w:rPr>
          <w:rFonts w:ascii="Times New Roman" w:hAnsi="Times New Roman" w:cs="Times New Roman"/>
          <w:i/>
          <w:sz w:val="24"/>
          <w:szCs w:val="24"/>
        </w:rPr>
      </w:pPr>
      <w:r w:rsidRPr="005B2198">
        <w:rPr>
          <w:rFonts w:ascii="Times New Roman" w:hAnsi="Times New Roman" w:cs="Times New Roman"/>
          <w:b/>
          <w:sz w:val="24"/>
          <w:szCs w:val="24"/>
        </w:rPr>
        <w:t>С</w:t>
      </w:r>
      <w:r w:rsidRPr="005B2198">
        <w:rPr>
          <w:rFonts w:ascii="Times New Roman" w:hAnsi="Times New Roman" w:cs="Times New Roman"/>
          <w:b/>
          <w:sz w:val="24"/>
          <w:szCs w:val="24"/>
          <w:vertAlign w:val="subscript"/>
        </w:rPr>
        <w:t>габ.</w:t>
      </w:r>
      <w:r w:rsidRPr="005B2198">
        <w:rPr>
          <w:rFonts w:ascii="Times New Roman" w:hAnsi="Times New Roman" w:cs="Times New Roman"/>
          <w:b/>
          <w:sz w:val="24"/>
          <w:szCs w:val="24"/>
        </w:rPr>
        <w:t>= (СДТ + СМТ) : 2 = 0, … усл. ед.</w:t>
      </w:r>
      <w:r w:rsidRPr="005B2198">
        <w:rPr>
          <w:rFonts w:ascii="Times New Roman" w:hAnsi="Times New Roman" w:cs="Times New Roman"/>
          <w:sz w:val="24"/>
          <w:szCs w:val="24"/>
        </w:rPr>
        <w:t xml:space="preserve"> (</w:t>
      </w:r>
      <w:r w:rsidRPr="005B2198">
        <w:rPr>
          <w:rFonts w:ascii="Times New Roman" w:hAnsi="Times New Roman" w:cs="Times New Roman"/>
          <w:i/>
          <w:sz w:val="24"/>
          <w:szCs w:val="24"/>
        </w:rPr>
        <w:t>обозначить название Вашего  соматотипа в соответствии с приведенными ниже границами значений для каждого типа. Например: при значении С</w:t>
      </w:r>
      <w:r w:rsidRPr="005B2198">
        <w:rPr>
          <w:rFonts w:ascii="Times New Roman" w:hAnsi="Times New Roman" w:cs="Times New Roman"/>
          <w:i/>
          <w:sz w:val="24"/>
          <w:szCs w:val="24"/>
          <w:vertAlign w:val="subscript"/>
        </w:rPr>
        <w:t>габ. = 0,473 – МеС)</w:t>
      </w:r>
      <w:r w:rsidRPr="005B2198">
        <w:rPr>
          <w:rFonts w:ascii="Times New Roman" w:hAnsi="Times New Roman" w:cs="Times New Roman"/>
          <w:i/>
          <w:sz w:val="24"/>
          <w:szCs w:val="24"/>
        </w:rPr>
        <w:t xml:space="preserve"> </w:t>
      </w:r>
    </w:p>
    <w:p w:rsidR="005B2198" w:rsidRPr="005B2198" w:rsidRDefault="005B2198" w:rsidP="005B2198">
      <w:pPr>
        <w:spacing w:after="0" w:line="240" w:lineRule="auto"/>
        <w:ind w:firstLine="709"/>
        <w:jc w:val="both"/>
        <w:rPr>
          <w:rFonts w:ascii="Times New Roman" w:hAnsi="Times New Roman" w:cs="Times New Roman"/>
          <w:sz w:val="24"/>
          <w:szCs w:val="24"/>
        </w:rPr>
      </w:pPr>
      <w:r w:rsidRPr="005B2198">
        <w:rPr>
          <w:rFonts w:ascii="Times New Roman" w:hAnsi="Times New Roman" w:cs="Times New Roman"/>
          <w:sz w:val="24"/>
          <w:szCs w:val="24"/>
        </w:rPr>
        <w:t xml:space="preserve">Значение общего соматотипа позволяет определить к какому соматическому типу по габаритам тела относится данный индивид. </w:t>
      </w:r>
    </w:p>
    <w:p w:rsidR="005B2198" w:rsidRPr="005B2198" w:rsidRDefault="005B2198" w:rsidP="005B2198">
      <w:pPr>
        <w:spacing w:after="0" w:line="240" w:lineRule="auto"/>
        <w:ind w:firstLine="709"/>
        <w:jc w:val="both"/>
        <w:rPr>
          <w:rFonts w:ascii="Times New Roman" w:hAnsi="Times New Roman" w:cs="Times New Roman"/>
          <w:b/>
          <w:sz w:val="24"/>
          <w:szCs w:val="24"/>
        </w:rPr>
      </w:pPr>
      <w:r w:rsidRPr="005B2198">
        <w:rPr>
          <w:rFonts w:ascii="Times New Roman" w:hAnsi="Times New Roman" w:cs="Times New Roman"/>
          <w:sz w:val="24"/>
          <w:szCs w:val="24"/>
        </w:rPr>
        <w:t xml:space="preserve">0 – 0,2 – наносомный тип </w:t>
      </w:r>
      <w:r w:rsidRPr="005B2198">
        <w:rPr>
          <w:rFonts w:ascii="Times New Roman" w:hAnsi="Times New Roman" w:cs="Times New Roman"/>
          <w:b/>
          <w:sz w:val="24"/>
          <w:szCs w:val="24"/>
        </w:rPr>
        <w:t>(НаС)</w:t>
      </w:r>
    </w:p>
    <w:p w:rsidR="005B2198" w:rsidRPr="005B2198" w:rsidRDefault="005B2198" w:rsidP="005B2198">
      <w:pPr>
        <w:spacing w:after="0" w:line="240" w:lineRule="auto"/>
        <w:ind w:firstLine="709"/>
        <w:jc w:val="both"/>
        <w:rPr>
          <w:rFonts w:ascii="Times New Roman" w:hAnsi="Times New Roman" w:cs="Times New Roman"/>
          <w:b/>
          <w:sz w:val="24"/>
          <w:szCs w:val="24"/>
        </w:rPr>
      </w:pPr>
      <w:r w:rsidRPr="005B2198">
        <w:rPr>
          <w:rFonts w:ascii="Times New Roman" w:hAnsi="Times New Roman" w:cs="Times New Roman"/>
          <w:sz w:val="24"/>
          <w:szCs w:val="24"/>
        </w:rPr>
        <w:t xml:space="preserve">0,2 – 0,386 – микросомный тип </w:t>
      </w:r>
      <w:r w:rsidRPr="005B2198">
        <w:rPr>
          <w:rFonts w:ascii="Times New Roman" w:hAnsi="Times New Roman" w:cs="Times New Roman"/>
          <w:b/>
          <w:sz w:val="24"/>
          <w:szCs w:val="24"/>
        </w:rPr>
        <w:t>(МиС)</w:t>
      </w:r>
    </w:p>
    <w:p w:rsidR="005B2198" w:rsidRPr="005B2198" w:rsidRDefault="005B2198" w:rsidP="005B2198">
      <w:pPr>
        <w:spacing w:after="0" w:line="240" w:lineRule="auto"/>
        <w:ind w:firstLine="709"/>
        <w:jc w:val="both"/>
        <w:rPr>
          <w:rFonts w:ascii="Times New Roman" w:hAnsi="Times New Roman" w:cs="Times New Roman"/>
          <w:sz w:val="24"/>
          <w:szCs w:val="24"/>
        </w:rPr>
      </w:pPr>
      <w:r w:rsidRPr="005B2198">
        <w:rPr>
          <w:rFonts w:ascii="Times New Roman" w:hAnsi="Times New Roman" w:cs="Times New Roman"/>
          <w:sz w:val="24"/>
          <w:szCs w:val="24"/>
        </w:rPr>
        <w:t>0,386 – 0,466 – микромезосомный тип (</w:t>
      </w:r>
      <w:r w:rsidRPr="005B2198">
        <w:rPr>
          <w:rFonts w:ascii="Times New Roman" w:hAnsi="Times New Roman" w:cs="Times New Roman"/>
          <w:b/>
          <w:sz w:val="24"/>
          <w:szCs w:val="24"/>
        </w:rPr>
        <w:t xml:space="preserve">МиМеС </w:t>
      </w:r>
      <w:r w:rsidRPr="005B2198">
        <w:rPr>
          <w:rFonts w:ascii="Times New Roman" w:hAnsi="Times New Roman" w:cs="Times New Roman"/>
          <w:sz w:val="24"/>
          <w:szCs w:val="24"/>
        </w:rPr>
        <w:t>– переходный)</w:t>
      </w:r>
    </w:p>
    <w:p w:rsidR="005B2198" w:rsidRPr="005B2198" w:rsidRDefault="005B2198" w:rsidP="005B2198">
      <w:pPr>
        <w:spacing w:after="0" w:line="240" w:lineRule="auto"/>
        <w:ind w:firstLine="709"/>
        <w:jc w:val="both"/>
        <w:rPr>
          <w:rFonts w:ascii="Times New Roman" w:hAnsi="Times New Roman" w:cs="Times New Roman"/>
          <w:sz w:val="24"/>
          <w:szCs w:val="24"/>
        </w:rPr>
      </w:pPr>
      <w:r w:rsidRPr="005B2198">
        <w:rPr>
          <w:rFonts w:ascii="Times New Roman" w:hAnsi="Times New Roman" w:cs="Times New Roman"/>
          <w:sz w:val="24"/>
          <w:szCs w:val="24"/>
        </w:rPr>
        <w:t>0,466 – 0,534 – мезосомный тип (</w:t>
      </w:r>
      <w:r w:rsidRPr="005B2198">
        <w:rPr>
          <w:rFonts w:ascii="Times New Roman" w:hAnsi="Times New Roman" w:cs="Times New Roman"/>
          <w:b/>
          <w:sz w:val="24"/>
          <w:szCs w:val="24"/>
        </w:rPr>
        <w:t>МеС)</w:t>
      </w:r>
    </w:p>
    <w:p w:rsidR="005B2198" w:rsidRPr="005B2198" w:rsidRDefault="005B2198" w:rsidP="005B2198">
      <w:pPr>
        <w:spacing w:after="0" w:line="240" w:lineRule="auto"/>
        <w:ind w:firstLine="709"/>
        <w:jc w:val="both"/>
        <w:rPr>
          <w:rFonts w:ascii="Times New Roman" w:hAnsi="Times New Roman" w:cs="Times New Roman"/>
          <w:sz w:val="24"/>
          <w:szCs w:val="24"/>
        </w:rPr>
      </w:pPr>
      <w:r w:rsidRPr="005B2198">
        <w:rPr>
          <w:rFonts w:ascii="Times New Roman" w:hAnsi="Times New Roman" w:cs="Times New Roman"/>
          <w:sz w:val="24"/>
          <w:szCs w:val="24"/>
        </w:rPr>
        <w:t>0,534 – 0,568 – мезомакросомный тип (</w:t>
      </w:r>
      <w:r w:rsidRPr="005B2198">
        <w:rPr>
          <w:rFonts w:ascii="Times New Roman" w:hAnsi="Times New Roman" w:cs="Times New Roman"/>
          <w:b/>
          <w:sz w:val="24"/>
          <w:szCs w:val="24"/>
        </w:rPr>
        <w:t>МеМаС</w:t>
      </w:r>
      <w:r w:rsidRPr="005B2198">
        <w:rPr>
          <w:rFonts w:ascii="Times New Roman" w:hAnsi="Times New Roman" w:cs="Times New Roman"/>
          <w:sz w:val="24"/>
          <w:szCs w:val="24"/>
        </w:rPr>
        <w:t xml:space="preserve"> – переходный) </w:t>
      </w:r>
    </w:p>
    <w:p w:rsidR="005B2198" w:rsidRPr="005B2198" w:rsidRDefault="005B2198" w:rsidP="005B2198">
      <w:pPr>
        <w:spacing w:after="0" w:line="240" w:lineRule="auto"/>
        <w:ind w:firstLine="709"/>
        <w:jc w:val="both"/>
        <w:rPr>
          <w:rFonts w:ascii="Times New Roman" w:hAnsi="Times New Roman" w:cs="Times New Roman"/>
          <w:b/>
          <w:sz w:val="24"/>
          <w:szCs w:val="24"/>
        </w:rPr>
      </w:pPr>
      <w:r w:rsidRPr="005B2198">
        <w:rPr>
          <w:rFonts w:ascii="Times New Roman" w:hAnsi="Times New Roman" w:cs="Times New Roman"/>
          <w:sz w:val="24"/>
          <w:szCs w:val="24"/>
        </w:rPr>
        <w:t>0,568 – 0,8 – макросомный тип (</w:t>
      </w:r>
      <w:r w:rsidRPr="005B2198">
        <w:rPr>
          <w:rFonts w:ascii="Times New Roman" w:hAnsi="Times New Roman" w:cs="Times New Roman"/>
          <w:b/>
          <w:sz w:val="24"/>
          <w:szCs w:val="24"/>
        </w:rPr>
        <w:t>МаС)</w:t>
      </w:r>
    </w:p>
    <w:p w:rsidR="005B2198" w:rsidRPr="005B2198" w:rsidRDefault="005B2198" w:rsidP="005B2198">
      <w:pPr>
        <w:spacing w:after="0" w:line="240" w:lineRule="auto"/>
        <w:ind w:firstLine="709"/>
        <w:jc w:val="both"/>
        <w:rPr>
          <w:rFonts w:ascii="Times New Roman" w:hAnsi="Times New Roman" w:cs="Times New Roman"/>
          <w:sz w:val="24"/>
          <w:szCs w:val="24"/>
        </w:rPr>
      </w:pPr>
      <w:r w:rsidRPr="005B2198">
        <w:rPr>
          <w:rFonts w:ascii="Times New Roman" w:hAnsi="Times New Roman" w:cs="Times New Roman"/>
          <w:sz w:val="24"/>
          <w:szCs w:val="24"/>
        </w:rPr>
        <w:t>0,8 – 1,0 – мегалосомный тип (</w:t>
      </w:r>
      <w:r w:rsidRPr="005B2198">
        <w:rPr>
          <w:rFonts w:ascii="Times New Roman" w:hAnsi="Times New Roman" w:cs="Times New Roman"/>
          <w:b/>
          <w:sz w:val="24"/>
          <w:szCs w:val="24"/>
        </w:rPr>
        <w:t>МегС</w:t>
      </w:r>
      <w:r w:rsidRPr="005B2198">
        <w:rPr>
          <w:rFonts w:ascii="Times New Roman" w:hAnsi="Times New Roman" w:cs="Times New Roman"/>
          <w:sz w:val="24"/>
          <w:szCs w:val="24"/>
        </w:rPr>
        <w:t>)</w:t>
      </w:r>
    </w:p>
    <w:p w:rsidR="005B2198" w:rsidRPr="005B2198" w:rsidRDefault="005B2198" w:rsidP="005B2198">
      <w:pPr>
        <w:spacing w:after="0" w:line="240" w:lineRule="auto"/>
        <w:ind w:firstLine="709"/>
        <w:jc w:val="both"/>
        <w:rPr>
          <w:rFonts w:ascii="Times New Roman" w:hAnsi="Times New Roman" w:cs="Times New Roman"/>
          <w:sz w:val="24"/>
          <w:szCs w:val="24"/>
        </w:rPr>
      </w:pPr>
      <w:r w:rsidRPr="005B2198">
        <w:rPr>
          <w:rFonts w:ascii="Times New Roman" w:hAnsi="Times New Roman" w:cs="Times New Roman"/>
          <w:sz w:val="24"/>
          <w:szCs w:val="24"/>
        </w:rPr>
        <w:t>Таким образом, выделяют пять основных типов и два переходных.</w:t>
      </w:r>
    </w:p>
    <w:p w:rsidR="005B2198" w:rsidRPr="005B2198" w:rsidRDefault="005B2198" w:rsidP="005B2198">
      <w:pPr>
        <w:spacing w:after="0" w:line="240" w:lineRule="auto"/>
        <w:ind w:left="709"/>
        <w:jc w:val="both"/>
        <w:rPr>
          <w:rFonts w:ascii="Times New Roman" w:hAnsi="Times New Roman" w:cs="Times New Roman"/>
          <w:sz w:val="24"/>
          <w:szCs w:val="24"/>
        </w:rPr>
      </w:pPr>
      <w:r w:rsidRPr="005B2198">
        <w:rPr>
          <w:rFonts w:ascii="Times New Roman" w:hAnsi="Times New Roman" w:cs="Times New Roman"/>
          <w:sz w:val="24"/>
          <w:szCs w:val="24"/>
        </w:rPr>
        <w:t>Соматотип по габаритам тела является определяющим при дальнейшей оценке выраженности компонентов тела и характера пропорций.</w:t>
      </w:r>
    </w:p>
    <w:p w:rsidR="005B2198" w:rsidRPr="005B2198" w:rsidRDefault="005B2198" w:rsidP="005B2198">
      <w:pPr>
        <w:spacing w:after="0" w:line="240" w:lineRule="auto"/>
        <w:ind w:left="709"/>
        <w:jc w:val="both"/>
        <w:rPr>
          <w:rFonts w:ascii="Times New Roman" w:hAnsi="Times New Roman" w:cs="Times New Roman"/>
          <w:sz w:val="24"/>
          <w:szCs w:val="24"/>
        </w:rPr>
      </w:pPr>
    </w:p>
    <w:p w:rsidR="005B2198" w:rsidRPr="005B2198" w:rsidRDefault="005B2198" w:rsidP="008D7351">
      <w:pPr>
        <w:numPr>
          <w:ilvl w:val="0"/>
          <w:numId w:val="17"/>
        </w:numPr>
        <w:spacing w:after="0" w:line="240" w:lineRule="auto"/>
        <w:jc w:val="both"/>
        <w:rPr>
          <w:rFonts w:ascii="Times New Roman" w:hAnsi="Times New Roman" w:cs="Times New Roman"/>
          <w:b/>
          <w:sz w:val="24"/>
          <w:szCs w:val="24"/>
          <w:u w:val="single"/>
        </w:rPr>
      </w:pPr>
      <w:r w:rsidRPr="005B2198">
        <w:rPr>
          <w:rFonts w:ascii="Times New Roman" w:hAnsi="Times New Roman" w:cs="Times New Roman"/>
          <w:b/>
          <w:sz w:val="24"/>
          <w:szCs w:val="24"/>
          <w:u w:val="single"/>
        </w:rPr>
        <w:t>Оценка компонентного уровня варьирования.</w:t>
      </w:r>
    </w:p>
    <w:p w:rsidR="005B2198" w:rsidRPr="005B2198" w:rsidRDefault="005B2198" w:rsidP="008D7351">
      <w:pPr>
        <w:numPr>
          <w:ilvl w:val="1"/>
          <w:numId w:val="17"/>
        </w:numPr>
        <w:spacing w:after="0" w:line="240" w:lineRule="auto"/>
        <w:jc w:val="both"/>
        <w:rPr>
          <w:rFonts w:ascii="Times New Roman" w:hAnsi="Times New Roman" w:cs="Times New Roman"/>
          <w:b/>
          <w:bCs/>
          <w:i/>
          <w:iCs/>
          <w:sz w:val="24"/>
          <w:szCs w:val="24"/>
        </w:rPr>
      </w:pPr>
      <w:r w:rsidRPr="005B2198">
        <w:rPr>
          <w:rFonts w:ascii="Times New Roman" w:hAnsi="Times New Roman" w:cs="Times New Roman"/>
          <w:b/>
          <w:bCs/>
          <w:i/>
          <w:iCs/>
          <w:sz w:val="24"/>
          <w:szCs w:val="24"/>
        </w:rPr>
        <w:t>Оценка выраженности жировой массы (СЖМ).</w:t>
      </w:r>
    </w:p>
    <w:p w:rsidR="005B2198" w:rsidRPr="005B2198" w:rsidRDefault="005B2198" w:rsidP="005B2198">
      <w:pPr>
        <w:spacing w:after="0" w:line="240" w:lineRule="auto"/>
        <w:ind w:left="859"/>
        <w:jc w:val="both"/>
        <w:rPr>
          <w:rFonts w:ascii="Times New Roman" w:hAnsi="Times New Roman" w:cs="Times New Roman"/>
          <w:sz w:val="24"/>
          <w:szCs w:val="24"/>
        </w:rPr>
      </w:pPr>
      <w:r w:rsidRPr="005B2198">
        <w:rPr>
          <w:rFonts w:ascii="Times New Roman" w:hAnsi="Times New Roman" w:cs="Times New Roman"/>
          <w:b/>
          <w:sz w:val="24"/>
          <w:szCs w:val="24"/>
        </w:rPr>
        <w:t>ЖМ</w:t>
      </w:r>
      <w:r w:rsidRPr="005B2198">
        <w:rPr>
          <w:rFonts w:ascii="Times New Roman" w:hAnsi="Times New Roman" w:cs="Times New Roman"/>
          <w:sz w:val="24"/>
          <w:szCs w:val="24"/>
        </w:rPr>
        <w:t xml:space="preserve"> = сумма 4-х КЖС (плеча пер. + плеча задн. + бедра верх. + бедра нижн.) = .. мм</w:t>
      </w:r>
    </w:p>
    <w:p w:rsidR="005B2198" w:rsidRPr="005B2198" w:rsidRDefault="005B2198" w:rsidP="005B2198">
      <w:pPr>
        <w:spacing w:after="0" w:line="240" w:lineRule="auto"/>
        <w:ind w:left="859"/>
        <w:jc w:val="both"/>
        <w:rPr>
          <w:rFonts w:ascii="Times New Roman" w:hAnsi="Times New Roman" w:cs="Times New Roman"/>
          <w:i/>
          <w:sz w:val="24"/>
          <w:szCs w:val="24"/>
        </w:rPr>
      </w:pPr>
      <w:r w:rsidRPr="005B2198">
        <w:rPr>
          <w:rFonts w:ascii="Times New Roman" w:hAnsi="Times New Roman" w:cs="Times New Roman"/>
          <w:i/>
          <w:sz w:val="24"/>
          <w:szCs w:val="24"/>
        </w:rPr>
        <w:t>(например: 6+4+12+10=32)</w:t>
      </w:r>
    </w:p>
    <w:p w:rsidR="005B2198" w:rsidRPr="005B2198" w:rsidRDefault="005B2198" w:rsidP="005B2198">
      <w:pPr>
        <w:spacing w:after="0" w:line="240" w:lineRule="auto"/>
        <w:ind w:left="859"/>
        <w:jc w:val="both"/>
        <w:rPr>
          <w:rFonts w:ascii="Times New Roman" w:hAnsi="Times New Roman" w:cs="Times New Roman"/>
          <w:sz w:val="24"/>
          <w:szCs w:val="24"/>
        </w:rPr>
      </w:pPr>
      <w:r w:rsidRPr="005B2198">
        <w:rPr>
          <w:rFonts w:ascii="Times New Roman" w:hAnsi="Times New Roman" w:cs="Times New Roman"/>
          <w:b/>
          <w:sz w:val="24"/>
          <w:szCs w:val="24"/>
        </w:rPr>
        <w:t>СЖМ</w:t>
      </w:r>
      <w:r w:rsidRPr="005B2198">
        <w:rPr>
          <w:rFonts w:ascii="Times New Roman" w:hAnsi="Times New Roman" w:cs="Times New Roman"/>
          <w:sz w:val="24"/>
          <w:szCs w:val="24"/>
        </w:rPr>
        <w:t xml:space="preserve"> = (ЖМ – С) : D = 0, … усл.ед.</w:t>
      </w:r>
    </w:p>
    <w:p w:rsidR="005B2198" w:rsidRPr="005B2198" w:rsidRDefault="005B2198" w:rsidP="005B2198">
      <w:pPr>
        <w:spacing w:after="0" w:line="240" w:lineRule="auto"/>
        <w:ind w:left="859"/>
        <w:jc w:val="both"/>
        <w:rPr>
          <w:rFonts w:ascii="Times New Roman" w:hAnsi="Times New Roman" w:cs="Times New Roman"/>
          <w:i/>
          <w:sz w:val="24"/>
          <w:szCs w:val="24"/>
        </w:rPr>
      </w:pPr>
      <w:r w:rsidRPr="005B2198">
        <w:rPr>
          <w:rFonts w:ascii="Times New Roman" w:hAnsi="Times New Roman" w:cs="Times New Roman"/>
          <w:i/>
          <w:sz w:val="24"/>
          <w:szCs w:val="24"/>
        </w:rPr>
        <w:t>(например:СЖМ= (32- С) : D = 0,162)</w:t>
      </w:r>
    </w:p>
    <w:p w:rsidR="005B2198" w:rsidRPr="005B2198" w:rsidRDefault="005B2198" w:rsidP="005B2198">
      <w:pPr>
        <w:spacing w:after="0" w:line="240" w:lineRule="auto"/>
        <w:ind w:left="709"/>
        <w:jc w:val="both"/>
        <w:rPr>
          <w:rFonts w:ascii="Times New Roman" w:hAnsi="Times New Roman" w:cs="Times New Roman"/>
          <w:sz w:val="24"/>
          <w:szCs w:val="24"/>
        </w:rPr>
      </w:pPr>
      <w:r w:rsidRPr="005B2198">
        <w:rPr>
          <w:rFonts w:ascii="Times New Roman" w:hAnsi="Times New Roman" w:cs="Times New Roman"/>
          <w:sz w:val="24"/>
          <w:szCs w:val="24"/>
        </w:rPr>
        <w:t xml:space="preserve">Таблица значений </w:t>
      </w:r>
      <w:r w:rsidRPr="005B2198">
        <w:rPr>
          <w:rFonts w:ascii="Times New Roman" w:hAnsi="Times New Roman" w:cs="Times New Roman"/>
          <w:sz w:val="24"/>
          <w:szCs w:val="24"/>
          <w:lang w:val="en-US"/>
        </w:rPr>
        <w:t>C</w:t>
      </w:r>
      <w:r w:rsidRPr="005B2198">
        <w:rPr>
          <w:rFonts w:ascii="Times New Roman" w:hAnsi="Times New Roman" w:cs="Times New Roman"/>
          <w:sz w:val="24"/>
          <w:szCs w:val="24"/>
        </w:rPr>
        <w:t xml:space="preserve"> и </w:t>
      </w:r>
      <w:r w:rsidRPr="005B2198">
        <w:rPr>
          <w:rFonts w:ascii="Times New Roman" w:hAnsi="Times New Roman" w:cs="Times New Roman"/>
          <w:sz w:val="24"/>
          <w:szCs w:val="24"/>
          <w:lang w:val="en-US"/>
        </w:rPr>
        <w:t>D</w:t>
      </w:r>
      <w:r w:rsidRPr="005B2198">
        <w:rPr>
          <w:rFonts w:ascii="Times New Roman" w:hAnsi="Times New Roman" w:cs="Times New Roman"/>
          <w:sz w:val="24"/>
          <w:szCs w:val="24"/>
        </w:rPr>
        <w:t xml:space="preserve"> для оценки жировой массы тела (каждый студент берет значение в соответствии со своим возрастом и полом)</w:t>
      </w:r>
    </w:p>
    <w:tbl>
      <w:tblPr>
        <w:tblStyle w:val="af0"/>
        <w:tblW w:w="0" w:type="auto"/>
        <w:tblInd w:w="817" w:type="dxa"/>
        <w:tblLook w:val="04A0" w:firstRow="1" w:lastRow="0" w:firstColumn="1" w:lastColumn="0" w:noHBand="0" w:noVBand="1"/>
      </w:tblPr>
      <w:tblGrid>
        <w:gridCol w:w="1197"/>
        <w:gridCol w:w="1969"/>
        <w:gridCol w:w="2057"/>
        <w:gridCol w:w="1789"/>
        <w:gridCol w:w="1742"/>
      </w:tblGrid>
      <w:tr w:rsidR="005B2198" w:rsidRPr="005B2198" w:rsidTr="005B2198">
        <w:tc>
          <w:tcPr>
            <w:tcW w:w="1213" w:type="dxa"/>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jc w:val="center"/>
              <w:rPr>
                <w:rFonts w:ascii="Times New Roman" w:eastAsia="Times New Roman" w:hAnsi="Times New Roman" w:cs="Times New Roman"/>
                <w:sz w:val="24"/>
                <w:szCs w:val="24"/>
              </w:rPr>
            </w:pPr>
          </w:p>
          <w:p w:rsidR="005B2198" w:rsidRPr="005B2198" w:rsidRDefault="005B2198" w:rsidP="005B2198">
            <w:pPr>
              <w:spacing w:after="0" w:line="240" w:lineRule="auto"/>
              <w:jc w:val="center"/>
              <w:rPr>
                <w:rFonts w:ascii="Times New Roman" w:hAnsi="Times New Roman" w:cs="Times New Roman"/>
                <w:b/>
                <w:sz w:val="24"/>
                <w:szCs w:val="24"/>
              </w:rPr>
            </w:pPr>
            <w:r w:rsidRPr="005B2198">
              <w:rPr>
                <w:rFonts w:ascii="Times New Roman" w:hAnsi="Times New Roman" w:cs="Times New Roman"/>
                <w:b/>
                <w:sz w:val="24"/>
                <w:szCs w:val="24"/>
              </w:rPr>
              <w:t>Возраст</w:t>
            </w:r>
          </w:p>
          <w:p w:rsidR="005B2198" w:rsidRPr="005B2198" w:rsidRDefault="005B2198" w:rsidP="005B2198">
            <w:pPr>
              <w:spacing w:after="0" w:line="240" w:lineRule="auto"/>
              <w:jc w:val="center"/>
              <w:rPr>
                <w:rFonts w:ascii="Times New Roman" w:eastAsia="Times New Roman" w:hAnsi="Times New Roman" w:cs="Times New Roman"/>
                <w:sz w:val="24"/>
                <w:szCs w:val="24"/>
              </w:rPr>
            </w:pPr>
          </w:p>
        </w:tc>
        <w:tc>
          <w:tcPr>
            <w:tcW w:w="4336"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МУЖЧИНЫ</w:t>
            </w:r>
          </w:p>
        </w:tc>
        <w:tc>
          <w:tcPr>
            <w:tcW w:w="3772"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ЖЕНЩИНЫ</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8108" w:type="dxa"/>
            <w:gridSpan w:val="4"/>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 xml:space="preserve">Жировая масса </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210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С</w:t>
            </w:r>
          </w:p>
        </w:tc>
        <w:tc>
          <w:tcPr>
            <w:tcW w:w="222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Д</w:t>
            </w:r>
          </w:p>
        </w:tc>
        <w:tc>
          <w:tcPr>
            <w:tcW w:w="190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С</w:t>
            </w:r>
          </w:p>
        </w:tc>
        <w:tc>
          <w:tcPr>
            <w:tcW w:w="187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Д</w:t>
            </w:r>
          </w:p>
        </w:tc>
      </w:tr>
      <w:tr w:rsidR="005B2198" w:rsidRPr="005B2198" w:rsidTr="005B2198">
        <w:tc>
          <w:tcPr>
            <w:tcW w:w="1213"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18</w:t>
            </w:r>
          </w:p>
        </w:tc>
        <w:tc>
          <w:tcPr>
            <w:tcW w:w="210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16,5</w:t>
            </w:r>
          </w:p>
        </w:tc>
        <w:tc>
          <w:tcPr>
            <w:tcW w:w="222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117</w:t>
            </w:r>
          </w:p>
        </w:tc>
        <w:tc>
          <w:tcPr>
            <w:tcW w:w="190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16,4</w:t>
            </w:r>
          </w:p>
        </w:tc>
        <w:tc>
          <w:tcPr>
            <w:tcW w:w="187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122</w:t>
            </w:r>
          </w:p>
        </w:tc>
      </w:tr>
      <w:tr w:rsidR="005B2198" w:rsidRPr="005B2198" w:rsidTr="005B2198">
        <w:tc>
          <w:tcPr>
            <w:tcW w:w="1213"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19</w:t>
            </w:r>
          </w:p>
        </w:tc>
        <w:tc>
          <w:tcPr>
            <w:tcW w:w="210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16,5</w:t>
            </w:r>
          </w:p>
        </w:tc>
        <w:tc>
          <w:tcPr>
            <w:tcW w:w="222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117</w:t>
            </w:r>
          </w:p>
        </w:tc>
        <w:tc>
          <w:tcPr>
            <w:tcW w:w="190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16,4</w:t>
            </w:r>
          </w:p>
        </w:tc>
        <w:tc>
          <w:tcPr>
            <w:tcW w:w="187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122</w:t>
            </w:r>
          </w:p>
        </w:tc>
      </w:tr>
      <w:tr w:rsidR="005B2198" w:rsidRPr="005B2198" w:rsidTr="005B2198">
        <w:tc>
          <w:tcPr>
            <w:tcW w:w="1213"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20</w:t>
            </w:r>
          </w:p>
        </w:tc>
        <w:tc>
          <w:tcPr>
            <w:tcW w:w="210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16,5</w:t>
            </w:r>
          </w:p>
        </w:tc>
        <w:tc>
          <w:tcPr>
            <w:tcW w:w="2228"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117</w:t>
            </w:r>
          </w:p>
        </w:tc>
        <w:tc>
          <w:tcPr>
            <w:tcW w:w="190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16,4</w:t>
            </w:r>
          </w:p>
        </w:tc>
        <w:tc>
          <w:tcPr>
            <w:tcW w:w="187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122</w:t>
            </w:r>
          </w:p>
        </w:tc>
      </w:tr>
    </w:tbl>
    <w:p w:rsidR="005B2198" w:rsidRPr="005B2198" w:rsidRDefault="005B2198" w:rsidP="005B2198">
      <w:pPr>
        <w:spacing w:after="0" w:line="240" w:lineRule="auto"/>
        <w:ind w:left="859"/>
        <w:jc w:val="both"/>
        <w:rPr>
          <w:rFonts w:ascii="Times New Roman" w:eastAsia="Times New Roman" w:hAnsi="Times New Roman" w:cs="Times New Roman"/>
          <w:i/>
          <w:iCs/>
          <w:sz w:val="24"/>
          <w:szCs w:val="24"/>
        </w:rPr>
      </w:pPr>
    </w:p>
    <w:p w:rsidR="005B2198" w:rsidRPr="005B2198" w:rsidRDefault="005B2198" w:rsidP="008D7351">
      <w:pPr>
        <w:numPr>
          <w:ilvl w:val="1"/>
          <w:numId w:val="17"/>
        </w:numPr>
        <w:spacing w:after="0" w:line="240" w:lineRule="auto"/>
        <w:jc w:val="both"/>
        <w:rPr>
          <w:rFonts w:ascii="Times New Roman" w:hAnsi="Times New Roman" w:cs="Times New Roman"/>
          <w:b/>
          <w:bCs/>
          <w:i/>
          <w:iCs/>
          <w:sz w:val="24"/>
          <w:szCs w:val="24"/>
        </w:rPr>
      </w:pPr>
      <w:r w:rsidRPr="005B2198">
        <w:rPr>
          <w:rFonts w:ascii="Times New Roman" w:hAnsi="Times New Roman" w:cs="Times New Roman"/>
          <w:b/>
          <w:bCs/>
          <w:i/>
          <w:iCs/>
          <w:sz w:val="24"/>
          <w:szCs w:val="24"/>
        </w:rPr>
        <w:t>Оценка выраженности мышечной массы (СММ)</w:t>
      </w:r>
    </w:p>
    <w:p w:rsidR="005B2198" w:rsidRPr="005B2198" w:rsidRDefault="005B2198" w:rsidP="005B2198">
      <w:pPr>
        <w:spacing w:after="0" w:line="240" w:lineRule="auto"/>
        <w:ind w:left="859"/>
        <w:jc w:val="both"/>
        <w:rPr>
          <w:rFonts w:ascii="Times New Roman" w:hAnsi="Times New Roman" w:cs="Times New Roman"/>
          <w:sz w:val="24"/>
          <w:szCs w:val="24"/>
        </w:rPr>
      </w:pPr>
      <w:r w:rsidRPr="005B2198">
        <w:rPr>
          <w:rFonts w:ascii="Times New Roman" w:hAnsi="Times New Roman" w:cs="Times New Roman"/>
          <w:b/>
          <w:sz w:val="24"/>
          <w:szCs w:val="24"/>
        </w:rPr>
        <w:t>ММ</w:t>
      </w:r>
      <w:r w:rsidRPr="005B2198">
        <w:rPr>
          <w:rFonts w:ascii="Times New Roman" w:hAnsi="Times New Roman" w:cs="Times New Roman"/>
          <w:sz w:val="24"/>
          <w:szCs w:val="24"/>
        </w:rPr>
        <w:t xml:space="preserve"> = сумма 4-х окружностей (окр. плеча верх. + окр. плеча нижн. + окр. бедра верх. + окр. бедра нижн.) – (0,314 · ЖМ)</w:t>
      </w:r>
    </w:p>
    <w:p w:rsidR="005B2198" w:rsidRPr="005B2198" w:rsidRDefault="005B2198" w:rsidP="005B2198">
      <w:pPr>
        <w:spacing w:after="0" w:line="240" w:lineRule="auto"/>
        <w:ind w:left="859"/>
        <w:jc w:val="both"/>
        <w:rPr>
          <w:rFonts w:ascii="Times New Roman" w:hAnsi="Times New Roman" w:cs="Times New Roman"/>
          <w:i/>
          <w:sz w:val="24"/>
          <w:szCs w:val="24"/>
        </w:rPr>
      </w:pPr>
      <w:r w:rsidRPr="005B2198">
        <w:rPr>
          <w:rFonts w:ascii="Times New Roman" w:hAnsi="Times New Roman" w:cs="Times New Roman"/>
          <w:i/>
          <w:sz w:val="24"/>
          <w:szCs w:val="24"/>
        </w:rPr>
        <w:t>(Например: ММ= (27+25+51+37) – (0.314· 32) = 129,9</w:t>
      </w:r>
    </w:p>
    <w:p w:rsidR="005B2198" w:rsidRPr="005B2198" w:rsidRDefault="005B2198" w:rsidP="005B2198">
      <w:pPr>
        <w:spacing w:after="0" w:line="240" w:lineRule="auto"/>
        <w:ind w:left="859"/>
        <w:jc w:val="both"/>
        <w:rPr>
          <w:rFonts w:ascii="Times New Roman" w:hAnsi="Times New Roman" w:cs="Times New Roman"/>
          <w:i/>
          <w:iCs/>
          <w:sz w:val="24"/>
          <w:szCs w:val="24"/>
        </w:rPr>
      </w:pPr>
      <w:r w:rsidRPr="005B2198">
        <w:rPr>
          <w:rFonts w:ascii="Times New Roman" w:hAnsi="Times New Roman" w:cs="Times New Roman"/>
          <w:i/>
          <w:iCs/>
          <w:sz w:val="24"/>
          <w:szCs w:val="24"/>
        </w:rPr>
        <w:t>(ЖМ – сумма 4-х КЖС, найденная ранее)</w:t>
      </w:r>
    </w:p>
    <w:p w:rsidR="005B2198" w:rsidRPr="005B2198" w:rsidRDefault="005B2198" w:rsidP="005B2198">
      <w:pPr>
        <w:spacing w:after="0" w:line="240" w:lineRule="auto"/>
        <w:ind w:left="859"/>
        <w:jc w:val="both"/>
        <w:rPr>
          <w:rFonts w:ascii="Times New Roman" w:hAnsi="Times New Roman" w:cs="Times New Roman"/>
          <w:b/>
          <w:sz w:val="24"/>
          <w:szCs w:val="24"/>
        </w:rPr>
      </w:pPr>
      <w:r w:rsidRPr="005B2198">
        <w:rPr>
          <w:rFonts w:ascii="Times New Roman" w:hAnsi="Times New Roman" w:cs="Times New Roman"/>
          <w:b/>
          <w:sz w:val="24"/>
          <w:szCs w:val="24"/>
        </w:rPr>
        <w:t xml:space="preserve">СММ = (ММ – С) : D = 0, … усл.ед. </w:t>
      </w:r>
    </w:p>
    <w:p w:rsidR="005B2198" w:rsidRPr="005B2198" w:rsidRDefault="005B2198" w:rsidP="005B2198">
      <w:pPr>
        <w:spacing w:after="0" w:line="240" w:lineRule="auto"/>
        <w:ind w:left="859"/>
        <w:jc w:val="both"/>
        <w:rPr>
          <w:rFonts w:ascii="Times New Roman" w:hAnsi="Times New Roman" w:cs="Times New Roman"/>
          <w:i/>
          <w:sz w:val="24"/>
          <w:szCs w:val="24"/>
        </w:rPr>
      </w:pPr>
      <w:r w:rsidRPr="005B2198">
        <w:rPr>
          <w:rFonts w:ascii="Times New Roman" w:hAnsi="Times New Roman" w:cs="Times New Roman"/>
          <w:i/>
          <w:sz w:val="24"/>
          <w:szCs w:val="24"/>
        </w:rPr>
        <w:t>(например СММ= 129,9 – С) : D = 0, 568)</w:t>
      </w:r>
    </w:p>
    <w:p w:rsidR="005B2198" w:rsidRPr="005B2198" w:rsidRDefault="005B2198" w:rsidP="005B2198">
      <w:pPr>
        <w:spacing w:after="0" w:line="240" w:lineRule="auto"/>
        <w:ind w:left="859"/>
        <w:jc w:val="both"/>
        <w:rPr>
          <w:rFonts w:ascii="Times New Roman" w:hAnsi="Times New Roman" w:cs="Times New Roman"/>
          <w:i/>
          <w:iCs/>
          <w:sz w:val="24"/>
          <w:szCs w:val="24"/>
        </w:rPr>
      </w:pPr>
      <w:r w:rsidRPr="005B2198">
        <w:rPr>
          <w:rFonts w:ascii="Times New Roman" w:hAnsi="Times New Roman" w:cs="Times New Roman"/>
          <w:i/>
          <w:iCs/>
          <w:sz w:val="24"/>
          <w:szCs w:val="24"/>
        </w:rPr>
        <w:t>(Значение С и D для оценки мышечного компонента находим в таблицах в строке соответствующей буквенному обозначению Вашего соматотипа по габаритам С</w:t>
      </w:r>
      <w:r w:rsidRPr="005B2198">
        <w:rPr>
          <w:rFonts w:ascii="Times New Roman" w:hAnsi="Times New Roman" w:cs="Times New Roman"/>
          <w:i/>
          <w:iCs/>
          <w:sz w:val="24"/>
          <w:szCs w:val="24"/>
          <w:vertAlign w:val="subscript"/>
        </w:rPr>
        <w:t>габ.</w:t>
      </w:r>
      <w:r w:rsidRPr="005B2198">
        <w:rPr>
          <w:rFonts w:ascii="Times New Roman" w:hAnsi="Times New Roman" w:cs="Times New Roman"/>
          <w:i/>
          <w:iCs/>
          <w:sz w:val="24"/>
          <w:szCs w:val="24"/>
        </w:rPr>
        <w:t xml:space="preserve"> Например: МеС)</w:t>
      </w:r>
    </w:p>
    <w:p w:rsidR="005B2198" w:rsidRPr="005B2198" w:rsidRDefault="005B2198" w:rsidP="005B2198">
      <w:pPr>
        <w:spacing w:after="0" w:line="240" w:lineRule="auto"/>
        <w:ind w:left="709"/>
        <w:jc w:val="both"/>
        <w:rPr>
          <w:rFonts w:ascii="Times New Roman" w:hAnsi="Times New Roman" w:cs="Times New Roman"/>
          <w:sz w:val="24"/>
          <w:szCs w:val="24"/>
        </w:rPr>
      </w:pPr>
      <w:r w:rsidRPr="005B2198">
        <w:rPr>
          <w:rFonts w:ascii="Times New Roman" w:hAnsi="Times New Roman" w:cs="Times New Roman"/>
          <w:sz w:val="24"/>
          <w:szCs w:val="24"/>
        </w:rPr>
        <w:lastRenderedPageBreak/>
        <w:t xml:space="preserve">Таблица значений </w:t>
      </w:r>
      <w:r w:rsidRPr="005B2198">
        <w:rPr>
          <w:rFonts w:ascii="Times New Roman" w:hAnsi="Times New Roman" w:cs="Times New Roman"/>
          <w:sz w:val="24"/>
          <w:szCs w:val="24"/>
          <w:lang w:val="en-US"/>
        </w:rPr>
        <w:t>C</w:t>
      </w:r>
      <w:r w:rsidRPr="005B2198">
        <w:rPr>
          <w:rFonts w:ascii="Times New Roman" w:hAnsi="Times New Roman" w:cs="Times New Roman"/>
          <w:sz w:val="24"/>
          <w:szCs w:val="24"/>
        </w:rPr>
        <w:t xml:space="preserve"> и </w:t>
      </w:r>
      <w:r w:rsidRPr="005B2198">
        <w:rPr>
          <w:rFonts w:ascii="Times New Roman" w:hAnsi="Times New Roman" w:cs="Times New Roman"/>
          <w:sz w:val="24"/>
          <w:szCs w:val="24"/>
          <w:lang w:val="en-US"/>
        </w:rPr>
        <w:t>D</w:t>
      </w:r>
      <w:r w:rsidRPr="005B2198">
        <w:rPr>
          <w:rFonts w:ascii="Times New Roman" w:hAnsi="Times New Roman" w:cs="Times New Roman"/>
          <w:sz w:val="24"/>
          <w:szCs w:val="24"/>
        </w:rPr>
        <w:t xml:space="preserve"> для оценки мышечной массы тела (каждый студент берет значение в соответствии со своим возрастом и полом)</w:t>
      </w:r>
    </w:p>
    <w:tbl>
      <w:tblPr>
        <w:tblStyle w:val="af0"/>
        <w:tblW w:w="0" w:type="auto"/>
        <w:tblLook w:val="04A0" w:firstRow="1" w:lastRow="0" w:firstColumn="1" w:lastColumn="0" w:noHBand="0" w:noVBand="1"/>
      </w:tblPr>
      <w:tblGrid>
        <w:gridCol w:w="1144"/>
        <w:gridCol w:w="1692"/>
        <w:gridCol w:w="1692"/>
        <w:gridCol w:w="1778"/>
        <w:gridCol w:w="1645"/>
        <w:gridCol w:w="1620"/>
      </w:tblGrid>
      <w:tr w:rsidR="005B2198" w:rsidRPr="005B2198" w:rsidTr="005B2198">
        <w:tc>
          <w:tcPr>
            <w:tcW w:w="1174" w:type="dxa"/>
            <w:vMerge w:val="restart"/>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Возраст</w:t>
            </w:r>
          </w:p>
        </w:tc>
        <w:tc>
          <w:tcPr>
            <w:tcW w:w="8964" w:type="dxa"/>
            <w:gridSpan w:val="5"/>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Мышечная масса</w:t>
            </w:r>
          </w:p>
        </w:tc>
      </w:tr>
      <w:tr w:rsidR="005B2198" w:rsidRPr="005B2198" w:rsidTr="005B2198">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b/>
                <w:sz w:val="24"/>
                <w:szCs w:val="24"/>
              </w:rPr>
            </w:pPr>
          </w:p>
        </w:tc>
        <w:tc>
          <w:tcPr>
            <w:tcW w:w="1747" w:type="dxa"/>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p>
          <w:p w:rsidR="005B2198" w:rsidRPr="005B2198" w:rsidRDefault="005B2198" w:rsidP="005B2198">
            <w:pPr>
              <w:spacing w:after="0" w:line="240" w:lineRule="auto"/>
              <w:ind w:left="-156"/>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Соматотип</w:t>
            </w:r>
          </w:p>
        </w:tc>
        <w:tc>
          <w:tcPr>
            <w:tcW w:w="3726"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МУЖЧИНЫ</w:t>
            </w:r>
          </w:p>
        </w:tc>
        <w:tc>
          <w:tcPr>
            <w:tcW w:w="3491"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ЖЕНЩИНЫ</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b/>
                <w:sz w:val="24"/>
                <w:szCs w:val="24"/>
              </w:rPr>
            </w:pP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С</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Д</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С</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Д</w:t>
            </w:r>
          </w:p>
        </w:tc>
      </w:tr>
      <w:tr w:rsidR="005B2198" w:rsidRPr="005B2198" w:rsidTr="005B2198">
        <w:tc>
          <w:tcPr>
            <w:tcW w:w="1174" w:type="dxa"/>
            <w:vMerge w:val="restart"/>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18</w:t>
            </w: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МиС</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94,3</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88</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81,6</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106</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МеС</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98,3</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97</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87,5</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112</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МаС</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106,9</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87</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104,7</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104</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МеГ</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113,5</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93</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w:t>
            </w:r>
          </w:p>
        </w:tc>
      </w:tr>
      <w:tr w:rsidR="005B2198" w:rsidRPr="005B2198" w:rsidTr="005B2198">
        <w:tc>
          <w:tcPr>
            <w:tcW w:w="1174" w:type="dxa"/>
            <w:vMerge w:val="restart"/>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19</w:t>
            </w: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МиС</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93,8</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87</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78,8</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118</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МеС</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105,9</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101</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83,9</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124</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МаС</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107,2</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97</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105,1</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102</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МеГ</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115</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98</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w:t>
            </w:r>
          </w:p>
        </w:tc>
      </w:tr>
      <w:tr w:rsidR="005B2198" w:rsidRPr="005B2198" w:rsidTr="005B2198">
        <w:tc>
          <w:tcPr>
            <w:tcW w:w="1174" w:type="dxa"/>
            <w:vMerge w:val="restart"/>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20</w:t>
            </w: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МиС</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91,5</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93</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78,9</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117</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МеС</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97,8</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98</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87,8</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111</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МаС</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106,2</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104</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104,2</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100</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МеГ</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113,8</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99</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w:t>
            </w:r>
          </w:p>
        </w:tc>
      </w:tr>
    </w:tbl>
    <w:p w:rsidR="005B2198" w:rsidRPr="005B2198" w:rsidRDefault="005B2198" w:rsidP="005B2198">
      <w:pPr>
        <w:spacing w:after="0" w:line="240" w:lineRule="auto"/>
        <w:ind w:left="859"/>
        <w:jc w:val="both"/>
        <w:rPr>
          <w:rFonts w:ascii="Times New Roman" w:eastAsia="Times New Roman" w:hAnsi="Times New Roman" w:cs="Times New Roman"/>
          <w:i/>
          <w:iCs/>
          <w:sz w:val="24"/>
          <w:szCs w:val="24"/>
        </w:rPr>
      </w:pPr>
    </w:p>
    <w:p w:rsidR="005B2198" w:rsidRPr="005B2198" w:rsidRDefault="005B2198" w:rsidP="008D7351">
      <w:pPr>
        <w:numPr>
          <w:ilvl w:val="1"/>
          <w:numId w:val="17"/>
        </w:numPr>
        <w:spacing w:after="0" w:line="240" w:lineRule="auto"/>
        <w:jc w:val="both"/>
        <w:rPr>
          <w:rFonts w:ascii="Times New Roman" w:hAnsi="Times New Roman" w:cs="Times New Roman"/>
          <w:b/>
          <w:bCs/>
          <w:i/>
          <w:iCs/>
          <w:sz w:val="24"/>
          <w:szCs w:val="24"/>
        </w:rPr>
      </w:pPr>
      <w:r w:rsidRPr="005B2198">
        <w:rPr>
          <w:rFonts w:ascii="Times New Roman" w:hAnsi="Times New Roman" w:cs="Times New Roman"/>
          <w:b/>
          <w:bCs/>
          <w:i/>
          <w:iCs/>
          <w:sz w:val="24"/>
          <w:szCs w:val="24"/>
        </w:rPr>
        <w:t>Оценка выраженности костной массы (СКМ)</w:t>
      </w:r>
    </w:p>
    <w:p w:rsidR="005B2198" w:rsidRPr="005B2198" w:rsidRDefault="005B2198" w:rsidP="005B2198">
      <w:pPr>
        <w:spacing w:after="0" w:line="240" w:lineRule="auto"/>
        <w:ind w:left="859"/>
        <w:jc w:val="both"/>
        <w:rPr>
          <w:rFonts w:ascii="Times New Roman" w:hAnsi="Times New Roman" w:cs="Times New Roman"/>
          <w:sz w:val="24"/>
          <w:szCs w:val="24"/>
        </w:rPr>
      </w:pPr>
      <w:r w:rsidRPr="005B2198">
        <w:rPr>
          <w:rFonts w:ascii="Times New Roman" w:hAnsi="Times New Roman" w:cs="Times New Roman"/>
          <w:b/>
          <w:sz w:val="24"/>
          <w:szCs w:val="24"/>
        </w:rPr>
        <w:t>КМ</w:t>
      </w:r>
      <w:r w:rsidRPr="005B2198">
        <w:rPr>
          <w:rFonts w:ascii="Times New Roman" w:hAnsi="Times New Roman" w:cs="Times New Roman"/>
          <w:sz w:val="24"/>
          <w:szCs w:val="24"/>
        </w:rPr>
        <w:t xml:space="preserve"> = сумма 4-х диаметров (нижн.части плеча, предплечья, бедра и голени) </w:t>
      </w:r>
    </w:p>
    <w:p w:rsidR="005B2198" w:rsidRPr="005B2198" w:rsidRDefault="005B2198" w:rsidP="005B2198">
      <w:pPr>
        <w:spacing w:after="0" w:line="240" w:lineRule="auto"/>
        <w:ind w:left="859"/>
        <w:jc w:val="both"/>
        <w:rPr>
          <w:rFonts w:ascii="Times New Roman" w:hAnsi="Times New Roman" w:cs="Times New Roman"/>
          <w:i/>
          <w:sz w:val="24"/>
          <w:szCs w:val="24"/>
        </w:rPr>
      </w:pPr>
      <w:r w:rsidRPr="005B2198">
        <w:rPr>
          <w:rFonts w:ascii="Times New Roman" w:hAnsi="Times New Roman" w:cs="Times New Roman"/>
          <w:i/>
          <w:sz w:val="24"/>
          <w:szCs w:val="24"/>
        </w:rPr>
        <w:t>(например: КМ=6,5+4,8+10+7,5=28,8)</w:t>
      </w:r>
    </w:p>
    <w:p w:rsidR="005B2198" w:rsidRPr="005B2198" w:rsidRDefault="005B2198" w:rsidP="005B2198">
      <w:pPr>
        <w:spacing w:after="0" w:line="240" w:lineRule="auto"/>
        <w:ind w:left="859"/>
        <w:jc w:val="both"/>
        <w:rPr>
          <w:rFonts w:ascii="Times New Roman" w:hAnsi="Times New Roman" w:cs="Times New Roman"/>
          <w:b/>
          <w:sz w:val="24"/>
          <w:szCs w:val="24"/>
        </w:rPr>
      </w:pPr>
      <w:r w:rsidRPr="005B2198">
        <w:rPr>
          <w:rFonts w:ascii="Times New Roman" w:hAnsi="Times New Roman" w:cs="Times New Roman"/>
          <w:b/>
          <w:sz w:val="24"/>
          <w:szCs w:val="24"/>
        </w:rPr>
        <w:t xml:space="preserve">СКМ = (КМ – С) : </w:t>
      </w:r>
      <w:r w:rsidRPr="005B2198">
        <w:rPr>
          <w:rFonts w:ascii="Times New Roman" w:hAnsi="Times New Roman" w:cs="Times New Roman"/>
          <w:b/>
          <w:sz w:val="24"/>
          <w:szCs w:val="24"/>
          <w:lang w:val="en-US"/>
        </w:rPr>
        <w:t>D</w:t>
      </w:r>
      <w:r w:rsidRPr="005B2198">
        <w:rPr>
          <w:rFonts w:ascii="Times New Roman" w:hAnsi="Times New Roman" w:cs="Times New Roman"/>
          <w:b/>
          <w:sz w:val="24"/>
          <w:szCs w:val="24"/>
        </w:rPr>
        <w:t xml:space="preserve"> = 0, … усл. ед.</w:t>
      </w:r>
    </w:p>
    <w:p w:rsidR="005B2198" w:rsidRPr="005B2198" w:rsidRDefault="005B2198" w:rsidP="005B2198">
      <w:pPr>
        <w:spacing w:after="0" w:line="240" w:lineRule="auto"/>
        <w:ind w:left="859"/>
        <w:jc w:val="both"/>
        <w:rPr>
          <w:rFonts w:ascii="Times New Roman" w:hAnsi="Times New Roman" w:cs="Times New Roman"/>
          <w:i/>
          <w:sz w:val="24"/>
          <w:szCs w:val="24"/>
        </w:rPr>
      </w:pPr>
      <w:r w:rsidRPr="005B2198">
        <w:rPr>
          <w:rFonts w:ascii="Times New Roman" w:hAnsi="Times New Roman" w:cs="Times New Roman"/>
          <w:i/>
          <w:sz w:val="24"/>
          <w:szCs w:val="24"/>
        </w:rPr>
        <w:t>(например: СКМ= (28,8- С) : D = 0,455)</w:t>
      </w:r>
    </w:p>
    <w:p w:rsidR="005B2198" w:rsidRPr="005B2198" w:rsidRDefault="005B2198" w:rsidP="005B2198">
      <w:pPr>
        <w:spacing w:after="0" w:line="240" w:lineRule="auto"/>
        <w:ind w:left="859"/>
        <w:jc w:val="both"/>
        <w:rPr>
          <w:rFonts w:ascii="Times New Roman" w:hAnsi="Times New Roman" w:cs="Times New Roman"/>
          <w:i/>
          <w:iCs/>
          <w:sz w:val="24"/>
          <w:szCs w:val="24"/>
        </w:rPr>
      </w:pPr>
      <w:r w:rsidRPr="005B2198">
        <w:rPr>
          <w:rFonts w:ascii="Times New Roman" w:hAnsi="Times New Roman" w:cs="Times New Roman"/>
          <w:i/>
          <w:iCs/>
          <w:sz w:val="24"/>
          <w:szCs w:val="24"/>
        </w:rPr>
        <w:t>(Значение С и D для оценки костного компонента й находим в таблицах в строке соответствующей буквенному обозначению Вашего соматотипа по габаритам С</w:t>
      </w:r>
      <w:r w:rsidRPr="005B2198">
        <w:rPr>
          <w:rFonts w:ascii="Times New Roman" w:hAnsi="Times New Roman" w:cs="Times New Roman"/>
          <w:i/>
          <w:iCs/>
          <w:sz w:val="24"/>
          <w:szCs w:val="24"/>
          <w:vertAlign w:val="subscript"/>
        </w:rPr>
        <w:t>габ.</w:t>
      </w:r>
      <w:r w:rsidRPr="005B2198">
        <w:rPr>
          <w:rFonts w:ascii="Times New Roman" w:hAnsi="Times New Roman" w:cs="Times New Roman"/>
          <w:i/>
          <w:iCs/>
          <w:sz w:val="24"/>
          <w:szCs w:val="24"/>
        </w:rPr>
        <w:t xml:space="preserve"> Например: МеС)</w:t>
      </w:r>
    </w:p>
    <w:p w:rsidR="005B2198" w:rsidRPr="005B2198" w:rsidRDefault="005B2198" w:rsidP="005B2198">
      <w:pPr>
        <w:spacing w:after="0" w:line="240" w:lineRule="auto"/>
        <w:ind w:left="709"/>
        <w:jc w:val="both"/>
        <w:rPr>
          <w:rFonts w:ascii="Times New Roman" w:hAnsi="Times New Roman" w:cs="Times New Roman"/>
          <w:sz w:val="24"/>
          <w:szCs w:val="24"/>
        </w:rPr>
      </w:pPr>
      <w:r w:rsidRPr="005B2198">
        <w:rPr>
          <w:rFonts w:ascii="Times New Roman" w:hAnsi="Times New Roman" w:cs="Times New Roman"/>
          <w:sz w:val="24"/>
          <w:szCs w:val="24"/>
        </w:rPr>
        <w:t xml:space="preserve">Таблица значений </w:t>
      </w:r>
      <w:r w:rsidRPr="005B2198">
        <w:rPr>
          <w:rFonts w:ascii="Times New Roman" w:hAnsi="Times New Roman" w:cs="Times New Roman"/>
          <w:sz w:val="24"/>
          <w:szCs w:val="24"/>
          <w:lang w:val="en-US"/>
        </w:rPr>
        <w:t>C</w:t>
      </w:r>
      <w:r w:rsidRPr="005B2198">
        <w:rPr>
          <w:rFonts w:ascii="Times New Roman" w:hAnsi="Times New Roman" w:cs="Times New Roman"/>
          <w:sz w:val="24"/>
          <w:szCs w:val="24"/>
        </w:rPr>
        <w:t xml:space="preserve"> и </w:t>
      </w:r>
      <w:r w:rsidRPr="005B2198">
        <w:rPr>
          <w:rFonts w:ascii="Times New Roman" w:hAnsi="Times New Roman" w:cs="Times New Roman"/>
          <w:sz w:val="24"/>
          <w:szCs w:val="24"/>
          <w:lang w:val="en-US"/>
        </w:rPr>
        <w:t>D</w:t>
      </w:r>
      <w:r w:rsidRPr="005B2198">
        <w:rPr>
          <w:rFonts w:ascii="Times New Roman" w:hAnsi="Times New Roman" w:cs="Times New Roman"/>
          <w:sz w:val="24"/>
          <w:szCs w:val="24"/>
        </w:rPr>
        <w:t xml:space="preserve"> для оценки костной массы тела (каждый студент берет значение в соответствии со своим возрастом и полом)</w:t>
      </w:r>
    </w:p>
    <w:tbl>
      <w:tblPr>
        <w:tblStyle w:val="af0"/>
        <w:tblW w:w="0" w:type="auto"/>
        <w:tblLook w:val="04A0" w:firstRow="1" w:lastRow="0" w:firstColumn="1" w:lastColumn="0" w:noHBand="0" w:noVBand="1"/>
      </w:tblPr>
      <w:tblGrid>
        <w:gridCol w:w="1144"/>
        <w:gridCol w:w="1692"/>
        <w:gridCol w:w="1691"/>
        <w:gridCol w:w="1779"/>
        <w:gridCol w:w="1649"/>
        <w:gridCol w:w="1616"/>
      </w:tblGrid>
      <w:tr w:rsidR="005B2198" w:rsidRPr="005B2198" w:rsidTr="005B2198">
        <w:tc>
          <w:tcPr>
            <w:tcW w:w="1174" w:type="dxa"/>
            <w:vMerge w:val="restart"/>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Возраст</w:t>
            </w:r>
          </w:p>
        </w:tc>
        <w:tc>
          <w:tcPr>
            <w:tcW w:w="8964" w:type="dxa"/>
            <w:gridSpan w:val="5"/>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Костная масса</w:t>
            </w:r>
          </w:p>
        </w:tc>
      </w:tr>
      <w:tr w:rsidR="005B2198" w:rsidRPr="005B2198" w:rsidTr="005B2198">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b/>
                <w:sz w:val="24"/>
                <w:szCs w:val="24"/>
              </w:rPr>
            </w:pPr>
          </w:p>
        </w:tc>
        <w:tc>
          <w:tcPr>
            <w:tcW w:w="1747" w:type="dxa"/>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p>
          <w:p w:rsidR="005B2198" w:rsidRPr="005B2198" w:rsidRDefault="005B2198" w:rsidP="005B2198">
            <w:pPr>
              <w:spacing w:after="0" w:line="240" w:lineRule="auto"/>
              <w:ind w:left="-156"/>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Соматотип</w:t>
            </w:r>
          </w:p>
        </w:tc>
        <w:tc>
          <w:tcPr>
            <w:tcW w:w="3726"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МУЖЧИНЫ</w:t>
            </w:r>
          </w:p>
        </w:tc>
        <w:tc>
          <w:tcPr>
            <w:tcW w:w="3491"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ЖЕНЩИНЫ</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b/>
                <w:sz w:val="24"/>
                <w:szCs w:val="24"/>
              </w:rPr>
            </w:pP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С</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Д</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С</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Д</w:t>
            </w:r>
          </w:p>
        </w:tc>
      </w:tr>
      <w:tr w:rsidR="005B2198" w:rsidRPr="005B2198" w:rsidTr="005B2198">
        <w:tc>
          <w:tcPr>
            <w:tcW w:w="1174" w:type="dxa"/>
            <w:vMerge w:val="restart"/>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18</w:t>
            </w: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МиС</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18,4</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18</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16,5</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19</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МеС</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20,3</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19</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18,6</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19</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МаС</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18,4</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18</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21,5</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15</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МеГ</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19,6</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19</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w:t>
            </w:r>
          </w:p>
        </w:tc>
      </w:tr>
      <w:tr w:rsidR="005B2198" w:rsidRPr="005B2198" w:rsidTr="005B2198">
        <w:tc>
          <w:tcPr>
            <w:tcW w:w="1174" w:type="dxa"/>
            <w:vMerge w:val="restart"/>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19</w:t>
            </w: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МиС</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18,1</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23</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16,2</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19</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МеС</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19,3</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20</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19,1</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15</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МаС</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22,2</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19</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20,8</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15</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МеГ</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22,7</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19</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w:t>
            </w:r>
          </w:p>
        </w:tc>
      </w:tr>
      <w:tr w:rsidR="005B2198" w:rsidRPr="005B2198" w:rsidTr="005B2198">
        <w:tc>
          <w:tcPr>
            <w:tcW w:w="1174" w:type="dxa"/>
            <w:vMerge w:val="restart"/>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20</w:t>
            </w: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МиС</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19</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18</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16</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20</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МеС</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19,4</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19</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19,6</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16</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МаС</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23,1</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18</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21,6</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14</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МеГ</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24,3</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19</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w:t>
            </w:r>
          </w:p>
        </w:tc>
      </w:tr>
    </w:tbl>
    <w:p w:rsidR="005B2198" w:rsidRPr="005B2198" w:rsidRDefault="005B2198" w:rsidP="005B2198">
      <w:pPr>
        <w:spacing w:after="0" w:line="240" w:lineRule="auto"/>
        <w:ind w:left="709"/>
        <w:jc w:val="both"/>
        <w:rPr>
          <w:rFonts w:ascii="Times New Roman" w:eastAsia="Times New Roman" w:hAnsi="Times New Roman" w:cs="Times New Roman"/>
          <w:sz w:val="24"/>
          <w:szCs w:val="24"/>
        </w:rPr>
      </w:pPr>
    </w:p>
    <w:p w:rsidR="005B2198" w:rsidRPr="005B2198" w:rsidRDefault="005B2198" w:rsidP="008D7351">
      <w:pPr>
        <w:numPr>
          <w:ilvl w:val="0"/>
          <w:numId w:val="17"/>
        </w:numPr>
        <w:spacing w:after="0" w:line="240" w:lineRule="auto"/>
        <w:jc w:val="both"/>
        <w:rPr>
          <w:rFonts w:ascii="Times New Roman" w:hAnsi="Times New Roman" w:cs="Times New Roman"/>
          <w:b/>
          <w:sz w:val="24"/>
          <w:szCs w:val="24"/>
          <w:u w:val="single"/>
        </w:rPr>
      </w:pPr>
      <w:r w:rsidRPr="005B2198">
        <w:rPr>
          <w:rFonts w:ascii="Times New Roman" w:hAnsi="Times New Roman" w:cs="Times New Roman"/>
          <w:b/>
          <w:sz w:val="24"/>
          <w:szCs w:val="24"/>
          <w:u w:val="single"/>
        </w:rPr>
        <w:t>Оценка пропорционального уровня варьирования. (СПр.)</w:t>
      </w:r>
    </w:p>
    <w:p w:rsidR="005B2198" w:rsidRPr="005B2198" w:rsidRDefault="005B2198" w:rsidP="005B2198">
      <w:pPr>
        <w:spacing w:after="0" w:line="240" w:lineRule="auto"/>
        <w:ind w:left="709"/>
        <w:jc w:val="both"/>
        <w:rPr>
          <w:rFonts w:ascii="Times New Roman" w:hAnsi="Times New Roman" w:cs="Times New Roman"/>
          <w:b/>
          <w:sz w:val="24"/>
          <w:szCs w:val="24"/>
        </w:rPr>
      </w:pPr>
      <w:r w:rsidRPr="005B2198">
        <w:rPr>
          <w:rFonts w:ascii="Times New Roman" w:hAnsi="Times New Roman" w:cs="Times New Roman"/>
          <w:b/>
          <w:sz w:val="24"/>
          <w:szCs w:val="24"/>
        </w:rPr>
        <w:t>СПр. = (длина ноги – С) : D = 0, … усл. ед.</w:t>
      </w:r>
    </w:p>
    <w:p w:rsidR="005B2198" w:rsidRPr="005B2198" w:rsidRDefault="005B2198" w:rsidP="005B2198">
      <w:pPr>
        <w:spacing w:after="0" w:line="240" w:lineRule="auto"/>
        <w:ind w:left="709"/>
        <w:jc w:val="both"/>
        <w:rPr>
          <w:rFonts w:ascii="Times New Roman" w:hAnsi="Times New Roman" w:cs="Times New Roman"/>
          <w:i/>
          <w:sz w:val="24"/>
          <w:szCs w:val="24"/>
        </w:rPr>
      </w:pPr>
      <w:r w:rsidRPr="005B2198">
        <w:rPr>
          <w:rFonts w:ascii="Times New Roman" w:hAnsi="Times New Roman" w:cs="Times New Roman"/>
          <w:i/>
          <w:sz w:val="24"/>
          <w:szCs w:val="24"/>
        </w:rPr>
        <w:t xml:space="preserve">(например: (85 - С) : D = 0, 492) </w:t>
      </w:r>
    </w:p>
    <w:p w:rsidR="005B2198" w:rsidRPr="005B2198" w:rsidRDefault="005B2198" w:rsidP="005B2198">
      <w:pPr>
        <w:spacing w:after="0" w:line="240" w:lineRule="auto"/>
        <w:ind w:left="859"/>
        <w:jc w:val="both"/>
        <w:rPr>
          <w:rFonts w:ascii="Times New Roman" w:hAnsi="Times New Roman" w:cs="Times New Roman"/>
          <w:i/>
          <w:iCs/>
          <w:sz w:val="24"/>
          <w:szCs w:val="24"/>
        </w:rPr>
      </w:pPr>
      <w:r w:rsidRPr="005B2198">
        <w:rPr>
          <w:rFonts w:ascii="Times New Roman" w:hAnsi="Times New Roman" w:cs="Times New Roman"/>
          <w:i/>
          <w:iCs/>
          <w:sz w:val="24"/>
          <w:szCs w:val="24"/>
        </w:rPr>
        <w:lastRenderedPageBreak/>
        <w:t>(Значение С и D для оценки костного компонента й находим в таблицах в строке соответствующей буквенному обозначению Вашего соматотипа по габаритам С</w:t>
      </w:r>
      <w:r w:rsidRPr="005B2198">
        <w:rPr>
          <w:rFonts w:ascii="Times New Roman" w:hAnsi="Times New Roman" w:cs="Times New Roman"/>
          <w:i/>
          <w:iCs/>
          <w:sz w:val="24"/>
          <w:szCs w:val="24"/>
          <w:vertAlign w:val="subscript"/>
        </w:rPr>
        <w:t>габ.</w:t>
      </w:r>
      <w:r w:rsidRPr="005B2198">
        <w:rPr>
          <w:rFonts w:ascii="Times New Roman" w:hAnsi="Times New Roman" w:cs="Times New Roman"/>
          <w:i/>
          <w:iCs/>
          <w:sz w:val="24"/>
          <w:szCs w:val="24"/>
        </w:rPr>
        <w:t xml:space="preserve"> Например: МеС)</w:t>
      </w:r>
    </w:p>
    <w:p w:rsidR="005B2198" w:rsidRPr="005B2198" w:rsidRDefault="005B2198" w:rsidP="005B2198">
      <w:pPr>
        <w:spacing w:after="0" w:line="240" w:lineRule="auto"/>
        <w:ind w:left="709"/>
        <w:jc w:val="both"/>
        <w:rPr>
          <w:rFonts w:ascii="Times New Roman" w:hAnsi="Times New Roman" w:cs="Times New Roman"/>
          <w:sz w:val="24"/>
          <w:szCs w:val="24"/>
        </w:rPr>
      </w:pPr>
      <w:r w:rsidRPr="005B2198">
        <w:rPr>
          <w:rFonts w:ascii="Times New Roman" w:hAnsi="Times New Roman" w:cs="Times New Roman"/>
          <w:sz w:val="24"/>
          <w:szCs w:val="24"/>
        </w:rPr>
        <w:t xml:space="preserve">Таблица значений </w:t>
      </w:r>
      <w:r w:rsidRPr="005B2198">
        <w:rPr>
          <w:rFonts w:ascii="Times New Roman" w:hAnsi="Times New Roman" w:cs="Times New Roman"/>
          <w:sz w:val="24"/>
          <w:szCs w:val="24"/>
          <w:lang w:val="en-US"/>
        </w:rPr>
        <w:t>C</w:t>
      </w:r>
      <w:r w:rsidRPr="005B2198">
        <w:rPr>
          <w:rFonts w:ascii="Times New Roman" w:hAnsi="Times New Roman" w:cs="Times New Roman"/>
          <w:sz w:val="24"/>
          <w:szCs w:val="24"/>
        </w:rPr>
        <w:t xml:space="preserve"> и </w:t>
      </w:r>
      <w:r w:rsidRPr="005B2198">
        <w:rPr>
          <w:rFonts w:ascii="Times New Roman" w:hAnsi="Times New Roman" w:cs="Times New Roman"/>
          <w:sz w:val="24"/>
          <w:szCs w:val="24"/>
          <w:lang w:val="en-US"/>
        </w:rPr>
        <w:t>D</w:t>
      </w:r>
      <w:r w:rsidRPr="005B2198">
        <w:rPr>
          <w:rFonts w:ascii="Times New Roman" w:hAnsi="Times New Roman" w:cs="Times New Roman"/>
          <w:sz w:val="24"/>
          <w:szCs w:val="24"/>
        </w:rPr>
        <w:t xml:space="preserve"> для оценки пропорций тела (каждый студент берет значение в соответствии со своим возрастом и полом)</w:t>
      </w:r>
    </w:p>
    <w:tbl>
      <w:tblPr>
        <w:tblStyle w:val="af0"/>
        <w:tblW w:w="0" w:type="auto"/>
        <w:tblLook w:val="04A0" w:firstRow="1" w:lastRow="0" w:firstColumn="1" w:lastColumn="0" w:noHBand="0" w:noVBand="1"/>
      </w:tblPr>
      <w:tblGrid>
        <w:gridCol w:w="1145"/>
        <w:gridCol w:w="1692"/>
        <w:gridCol w:w="1683"/>
        <w:gridCol w:w="1787"/>
        <w:gridCol w:w="1635"/>
        <w:gridCol w:w="1629"/>
      </w:tblGrid>
      <w:tr w:rsidR="005B2198" w:rsidRPr="005B2198" w:rsidTr="005B2198">
        <w:tc>
          <w:tcPr>
            <w:tcW w:w="1174" w:type="dxa"/>
            <w:vMerge w:val="restart"/>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Возраст</w:t>
            </w:r>
          </w:p>
        </w:tc>
        <w:tc>
          <w:tcPr>
            <w:tcW w:w="8964" w:type="dxa"/>
            <w:gridSpan w:val="5"/>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Пропорциональный уровень</w:t>
            </w:r>
          </w:p>
        </w:tc>
      </w:tr>
      <w:tr w:rsidR="005B2198" w:rsidRPr="005B2198" w:rsidTr="005B2198">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b/>
                <w:sz w:val="24"/>
                <w:szCs w:val="24"/>
              </w:rPr>
            </w:pPr>
          </w:p>
        </w:tc>
        <w:tc>
          <w:tcPr>
            <w:tcW w:w="1747" w:type="dxa"/>
            <w:vMerge w:val="restart"/>
            <w:tcBorders>
              <w:top w:val="single" w:sz="4" w:space="0" w:color="auto"/>
              <w:left w:val="single" w:sz="4" w:space="0" w:color="auto"/>
              <w:bottom w:val="single" w:sz="4" w:space="0" w:color="auto"/>
              <w:right w:val="single" w:sz="4" w:space="0" w:color="auto"/>
            </w:tcBorders>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p>
          <w:p w:rsidR="005B2198" w:rsidRPr="005B2198" w:rsidRDefault="005B2198" w:rsidP="005B2198">
            <w:pPr>
              <w:spacing w:after="0" w:line="240" w:lineRule="auto"/>
              <w:ind w:left="-156"/>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Соматотип</w:t>
            </w:r>
          </w:p>
        </w:tc>
        <w:tc>
          <w:tcPr>
            <w:tcW w:w="3726"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МУЖЧИНЫ</w:t>
            </w:r>
          </w:p>
        </w:tc>
        <w:tc>
          <w:tcPr>
            <w:tcW w:w="3491" w:type="dxa"/>
            <w:gridSpan w:val="2"/>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ЖЕНЩИНЫ</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b/>
                <w:sz w:val="24"/>
                <w:szCs w:val="24"/>
              </w:rPr>
            </w:pP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С</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Д</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С</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Д</w:t>
            </w:r>
          </w:p>
        </w:tc>
      </w:tr>
      <w:tr w:rsidR="005B2198" w:rsidRPr="005B2198" w:rsidTr="005B2198">
        <w:tc>
          <w:tcPr>
            <w:tcW w:w="1174" w:type="dxa"/>
            <w:vMerge w:val="restart"/>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18</w:t>
            </w: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МиС</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73,8</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39,1</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65,6</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34,4</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МеС</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73,7</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40,3</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69,1</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38,7</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МаС</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743,7</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44,4</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68,3</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51</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МеГ</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79,9</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45,5</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w:t>
            </w:r>
          </w:p>
        </w:tc>
      </w:tr>
      <w:tr w:rsidR="005B2198" w:rsidRPr="005B2198" w:rsidTr="005B2198">
        <w:tc>
          <w:tcPr>
            <w:tcW w:w="1174" w:type="dxa"/>
            <w:vMerge w:val="restart"/>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19</w:t>
            </w: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МиС</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69,2</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40,2</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64,1</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36,3</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МеС</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74,3</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39,4</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67,7</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39,1</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МаС</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76,5</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44,4</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71,2</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49,6</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МеГ</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78,8</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45,7</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w:t>
            </w:r>
          </w:p>
        </w:tc>
      </w:tr>
      <w:tr w:rsidR="005B2198" w:rsidRPr="005B2198" w:rsidTr="005B2198">
        <w:tc>
          <w:tcPr>
            <w:tcW w:w="1174" w:type="dxa"/>
            <w:vMerge w:val="restart"/>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20</w:t>
            </w: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МиС</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70,1</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41</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63,7</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35,4</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МеС</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73,9</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40,2</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66,4</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37</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МаС</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76,2</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42,6</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72,6</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43,4</w:t>
            </w:r>
          </w:p>
        </w:tc>
      </w:tr>
      <w:tr w:rsidR="005B2198" w:rsidRPr="005B2198" w:rsidTr="005B2198">
        <w:tc>
          <w:tcPr>
            <w:tcW w:w="0" w:type="auto"/>
            <w:vMerge/>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rPr>
                <w:rFonts w:ascii="Times New Roman" w:eastAsia="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МеГ</w:t>
            </w:r>
          </w:p>
        </w:tc>
        <w:tc>
          <w:tcPr>
            <w:tcW w:w="179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80,1</w:t>
            </w:r>
          </w:p>
        </w:tc>
        <w:tc>
          <w:tcPr>
            <w:tcW w:w="1931"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jc w:val="center"/>
              <w:rPr>
                <w:rFonts w:ascii="Times New Roman" w:eastAsia="Times New Roman" w:hAnsi="Times New Roman" w:cs="Times New Roman"/>
                <w:sz w:val="24"/>
                <w:szCs w:val="24"/>
              </w:rPr>
            </w:pPr>
            <w:r w:rsidRPr="005B2198">
              <w:rPr>
                <w:rFonts w:ascii="Times New Roman" w:hAnsi="Times New Roman" w:cs="Times New Roman"/>
                <w:sz w:val="24"/>
                <w:szCs w:val="24"/>
              </w:rPr>
              <w:t>44,8</w:t>
            </w:r>
          </w:p>
        </w:tc>
        <w:tc>
          <w:tcPr>
            <w:tcW w:w="1745"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w:t>
            </w:r>
          </w:p>
        </w:tc>
        <w:tc>
          <w:tcPr>
            <w:tcW w:w="1746" w:type="dxa"/>
            <w:tcBorders>
              <w:top w:val="single" w:sz="4" w:space="0" w:color="auto"/>
              <w:left w:val="single" w:sz="4" w:space="0" w:color="auto"/>
              <w:bottom w:val="single" w:sz="4" w:space="0" w:color="auto"/>
              <w:right w:val="single" w:sz="4" w:space="0" w:color="auto"/>
            </w:tcBorders>
            <w:hideMark/>
          </w:tcPr>
          <w:p w:rsidR="005B2198" w:rsidRPr="005B2198" w:rsidRDefault="005B2198" w:rsidP="005B2198">
            <w:pPr>
              <w:spacing w:after="0" w:line="240" w:lineRule="auto"/>
              <w:ind w:left="-156"/>
              <w:jc w:val="center"/>
              <w:rPr>
                <w:rFonts w:ascii="Times New Roman" w:eastAsia="Times New Roman" w:hAnsi="Times New Roman" w:cs="Times New Roman"/>
                <w:sz w:val="24"/>
                <w:szCs w:val="24"/>
              </w:rPr>
            </w:pPr>
            <w:r w:rsidRPr="005B2198">
              <w:rPr>
                <w:rFonts w:ascii="Times New Roman" w:hAnsi="Times New Roman" w:cs="Times New Roman"/>
                <w:sz w:val="24"/>
                <w:szCs w:val="24"/>
              </w:rPr>
              <w:t>-</w:t>
            </w:r>
          </w:p>
        </w:tc>
      </w:tr>
    </w:tbl>
    <w:p w:rsidR="005B2198" w:rsidRPr="005B2198" w:rsidRDefault="005B2198" w:rsidP="005B2198">
      <w:pPr>
        <w:pStyle w:val="ae"/>
        <w:ind w:left="1069"/>
        <w:jc w:val="both"/>
        <w:rPr>
          <w:rFonts w:eastAsia="Times New Roman"/>
          <w:b/>
        </w:rPr>
      </w:pPr>
    </w:p>
    <w:p w:rsidR="005B2198" w:rsidRPr="005B2198" w:rsidRDefault="005B2198" w:rsidP="008D7351">
      <w:pPr>
        <w:pStyle w:val="ae"/>
        <w:numPr>
          <w:ilvl w:val="0"/>
          <w:numId w:val="17"/>
        </w:numPr>
        <w:jc w:val="both"/>
        <w:rPr>
          <w:b/>
          <w:u w:val="single"/>
        </w:rPr>
      </w:pPr>
      <w:r w:rsidRPr="005B2198">
        <w:rPr>
          <w:b/>
          <w:u w:val="single"/>
        </w:rPr>
        <w:t>Интегральная оценка соматотипа.</w:t>
      </w:r>
    </w:p>
    <w:p w:rsidR="005B2198" w:rsidRPr="005B2198" w:rsidRDefault="005B2198" w:rsidP="005B2198">
      <w:pPr>
        <w:spacing w:after="0" w:line="240" w:lineRule="auto"/>
        <w:ind w:left="709"/>
        <w:jc w:val="both"/>
        <w:rPr>
          <w:rFonts w:ascii="Times New Roman" w:hAnsi="Times New Roman" w:cs="Times New Roman"/>
          <w:sz w:val="24"/>
          <w:szCs w:val="24"/>
        </w:rPr>
      </w:pPr>
      <w:r w:rsidRPr="005B2198">
        <w:rPr>
          <w:rFonts w:ascii="Times New Roman" w:hAnsi="Times New Roman" w:cs="Times New Roman"/>
          <w:sz w:val="24"/>
          <w:szCs w:val="24"/>
        </w:rPr>
        <w:t>Полученные данные по всем уровням варьирования записываются в виде формулы соматотипа, например:</w:t>
      </w:r>
    </w:p>
    <w:p w:rsidR="005B2198" w:rsidRPr="005B2198" w:rsidRDefault="005B2198" w:rsidP="005B2198">
      <w:pPr>
        <w:spacing w:after="0" w:line="240" w:lineRule="auto"/>
        <w:ind w:left="709"/>
        <w:jc w:val="both"/>
        <w:rPr>
          <w:rFonts w:ascii="Times New Roman" w:hAnsi="Times New Roman" w:cs="Times New Roman"/>
          <w:b/>
          <w:sz w:val="24"/>
          <w:szCs w:val="24"/>
        </w:rPr>
      </w:pPr>
      <w:r w:rsidRPr="005B2198">
        <w:rPr>
          <w:rFonts w:ascii="Times New Roman" w:hAnsi="Times New Roman" w:cs="Times New Roman"/>
          <w:b/>
          <w:sz w:val="24"/>
          <w:szCs w:val="24"/>
        </w:rPr>
        <w:t>МеС    0,162.   0,568.    0,455.   К. 0,492</w:t>
      </w:r>
    </w:p>
    <w:p w:rsidR="005B2198" w:rsidRPr="005B2198" w:rsidRDefault="005B2198" w:rsidP="005B2198">
      <w:pPr>
        <w:spacing w:after="0" w:line="240" w:lineRule="auto"/>
        <w:ind w:left="709"/>
        <w:jc w:val="both"/>
        <w:rPr>
          <w:rFonts w:ascii="Times New Roman" w:hAnsi="Times New Roman" w:cs="Times New Roman"/>
          <w:i/>
          <w:sz w:val="24"/>
          <w:szCs w:val="24"/>
        </w:rPr>
      </w:pPr>
      <w:r w:rsidRPr="005B2198">
        <w:rPr>
          <w:rFonts w:ascii="Times New Roman" w:hAnsi="Times New Roman" w:cs="Times New Roman"/>
          <w:sz w:val="24"/>
          <w:szCs w:val="24"/>
        </w:rPr>
        <w:t xml:space="preserve"> </w:t>
      </w:r>
      <w:r w:rsidRPr="005B2198">
        <w:rPr>
          <w:rFonts w:ascii="Times New Roman" w:hAnsi="Times New Roman" w:cs="Times New Roman"/>
          <w:i/>
          <w:sz w:val="24"/>
          <w:szCs w:val="24"/>
        </w:rPr>
        <w:t>( где МеС – С</w:t>
      </w:r>
      <w:r w:rsidRPr="005B2198">
        <w:rPr>
          <w:rFonts w:ascii="Times New Roman" w:hAnsi="Times New Roman" w:cs="Times New Roman"/>
          <w:i/>
          <w:sz w:val="24"/>
          <w:szCs w:val="24"/>
          <w:vertAlign w:val="subscript"/>
        </w:rPr>
        <w:t xml:space="preserve">габ; </w:t>
      </w:r>
      <w:r w:rsidRPr="005B2198">
        <w:rPr>
          <w:rFonts w:ascii="Times New Roman" w:hAnsi="Times New Roman" w:cs="Times New Roman"/>
          <w:i/>
          <w:sz w:val="24"/>
          <w:szCs w:val="24"/>
        </w:rPr>
        <w:t>; 0,162 – СЖМ4 0,568 – СММ4 0,455 – СКМ; К 0,495 – СПр)</w:t>
      </w:r>
    </w:p>
    <w:p w:rsidR="005B2198" w:rsidRPr="005B2198" w:rsidRDefault="005B2198" w:rsidP="005B2198">
      <w:pPr>
        <w:spacing w:after="0" w:line="240" w:lineRule="auto"/>
        <w:ind w:left="709"/>
        <w:jc w:val="both"/>
        <w:rPr>
          <w:rFonts w:ascii="Times New Roman" w:hAnsi="Times New Roman" w:cs="Times New Roman"/>
          <w:sz w:val="24"/>
          <w:szCs w:val="24"/>
        </w:rPr>
      </w:pPr>
      <w:r w:rsidRPr="005B2198">
        <w:rPr>
          <w:rFonts w:ascii="Times New Roman" w:hAnsi="Times New Roman" w:cs="Times New Roman"/>
          <w:sz w:val="24"/>
          <w:szCs w:val="24"/>
        </w:rPr>
        <w:t>(т.е. спортсмен относится к мезосомному мышечному мезомембральному типу)</w:t>
      </w:r>
    </w:p>
    <w:p w:rsidR="005B2198" w:rsidRPr="005B2198" w:rsidRDefault="005B2198" w:rsidP="005B2198">
      <w:pPr>
        <w:spacing w:after="0" w:line="240" w:lineRule="auto"/>
        <w:ind w:left="709"/>
        <w:jc w:val="both"/>
        <w:rPr>
          <w:rFonts w:ascii="Times New Roman" w:hAnsi="Times New Roman" w:cs="Times New Roman"/>
          <w:sz w:val="24"/>
          <w:szCs w:val="24"/>
        </w:rPr>
      </w:pPr>
      <w:r w:rsidRPr="005B2198">
        <w:rPr>
          <w:rFonts w:ascii="Times New Roman" w:hAnsi="Times New Roman" w:cs="Times New Roman"/>
          <w:sz w:val="24"/>
          <w:szCs w:val="24"/>
        </w:rPr>
        <w:t>При общей оценке соматического типа называют:</w:t>
      </w:r>
    </w:p>
    <w:p w:rsidR="005B2198" w:rsidRPr="005B2198" w:rsidRDefault="005B2198" w:rsidP="008D7351">
      <w:pPr>
        <w:numPr>
          <w:ilvl w:val="0"/>
          <w:numId w:val="18"/>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соматотип по габаритам</w:t>
      </w:r>
    </w:p>
    <w:p w:rsidR="005B2198" w:rsidRPr="005B2198" w:rsidRDefault="005B2198" w:rsidP="008D7351">
      <w:pPr>
        <w:numPr>
          <w:ilvl w:val="0"/>
          <w:numId w:val="18"/>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ведущий компонент – корпулентный (жировой), мышечный или остный (костный))</w:t>
      </w:r>
    </w:p>
    <w:p w:rsidR="005B2198" w:rsidRPr="005B2198" w:rsidRDefault="005B2198" w:rsidP="008D7351">
      <w:pPr>
        <w:numPr>
          <w:ilvl w:val="0"/>
          <w:numId w:val="18"/>
        </w:numPr>
        <w:spacing w:after="0" w:line="240" w:lineRule="auto"/>
        <w:jc w:val="both"/>
        <w:rPr>
          <w:rFonts w:ascii="Times New Roman" w:hAnsi="Times New Roman" w:cs="Times New Roman"/>
          <w:sz w:val="24"/>
          <w:szCs w:val="24"/>
        </w:rPr>
      </w:pPr>
      <w:r w:rsidRPr="005B2198">
        <w:rPr>
          <w:rFonts w:ascii="Times New Roman" w:hAnsi="Times New Roman" w:cs="Times New Roman"/>
          <w:sz w:val="24"/>
          <w:szCs w:val="24"/>
        </w:rPr>
        <w:t xml:space="preserve">характер пропорций – мембральный (микро-, мезо-, макро-)   </w:t>
      </w:r>
    </w:p>
    <w:p w:rsidR="005B2198" w:rsidRPr="005B2198" w:rsidRDefault="005B2198" w:rsidP="005B2198">
      <w:pPr>
        <w:pStyle w:val="ae"/>
        <w:shd w:val="clear" w:color="auto" w:fill="FFFFFF"/>
        <w:ind w:left="0" w:firstLine="709"/>
        <w:jc w:val="both"/>
        <w:rPr>
          <w:color w:val="000000"/>
          <w:spacing w:val="-1"/>
        </w:rPr>
      </w:pPr>
    </w:p>
    <w:p w:rsidR="005B2198" w:rsidRPr="005B2198" w:rsidRDefault="001B194C" w:rsidP="00FF57D0">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10.  Р Е З У Л Ь ТА Т Ы</w:t>
      </w:r>
    </w:p>
    <w:p w:rsidR="005B2198" w:rsidRDefault="005B2198" w:rsidP="005B2198">
      <w:pPr>
        <w:spacing w:after="0" w:line="240" w:lineRule="auto"/>
        <w:ind w:firstLine="709"/>
        <w:rPr>
          <w:rFonts w:ascii="Times New Roman" w:hAnsi="Times New Roman" w:cs="Times New Roman"/>
          <w:sz w:val="24"/>
          <w:szCs w:val="24"/>
        </w:rPr>
      </w:pPr>
      <w:r w:rsidRPr="005B2198">
        <w:rPr>
          <w:rFonts w:ascii="Times New Roman" w:hAnsi="Times New Roman" w:cs="Times New Roman"/>
          <w:sz w:val="24"/>
          <w:szCs w:val="24"/>
        </w:rPr>
        <w:t>По результатам  выполненны</w:t>
      </w:r>
      <w:r w:rsidR="001B194C">
        <w:rPr>
          <w:rFonts w:ascii="Times New Roman" w:hAnsi="Times New Roman" w:cs="Times New Roman"/>
          <w:sz w:val="24"/>
          <w:szCs w:val="24"/>
        </w:rPr>
        <w:t>х  практических заданий</w:t>
      </w:r>
      <w:r w:rsidRPr="005B2198">
        <w:rPr>
          <w:rFonts w:ascii="Times New Roman" w:hAnsi="Times New Roman" w:cs="Times New Roman"/>
          <w:sz w:val="24"/>
          <w:szCs w:val="24"/>
        </w:rPr>
        <w:t xml:space="preserve"> описать</w:t>
      </w:r>
      <w:r w:rsidR="001B194C">
        <w:rPr>
          <w:rFonts w:ascii="Times New Roman" w:hAnsi="Times New Roman" w:cs="Times New Roman"/>
          <w:sz w:val="24"/>
          <w:szCs w:val="24"/>
        </w:rPr>
        <w:t xml:space="preserve">  мо</w:t>
      </w:r>
      <w:r w:rsidRPr="005B2198">
        <w:rPr>
          <w:rFonts w:ascii="Times New Roman" w:hAnsi="Times New Roman" w:cs="Times New Roman"/>
          <w:sz w:val="24"/>
          <w:szCs w:val="24"/>
        </w:rPr>
        <w:t>рфофункциональные особенности организма человека. Проанализировать полученные результаты и представить для обсуждения в группе.</w:t>
      </w:r>
    </w:p>
    <w:p w:rsidR="00FF57D0" w:rsidRPr="005B2198" w:rsidRDefault="00FF57D0" w:rsidP="005B2198">
      <w:pPr>
        <w:spacing w:after="0" w:line="240" w:lineRule="auto"/>
        <w:ind w:firstLine="709"/>
        <w:rPr>
          <w:rFonts w:ascii="Times New Roman" w:hAnsi="Times New Roman" w:cs="Times New Roman"/>
          <w:sz w:val="24"/>
          <w:szCs w:val="24"/>
        </w:rPr>
      </w:pPr>
    </w:p>
    <w:p w:rsidR="005B2198" w:rsidRPr="00E6293A" w:rsidRDefault="005B2198" w:rsidP="005B2198">
      <w:pPr>
        <w:spacing w:after="0" w:line="240" w:lineRule="auto"/>
        <w:ind w:firstLine="720"/>
        <w:jc w:val="both"/>
        <w:rPr>
          <w:rFonts w:ascii="Times New Roman" w:hAnsi="Times New Roman" w:cs="Times New Roman"/>
          <w:i/>
          <w:sz w:val="24"/>
          <w:szCs w:val="24"/>
        </w:rPr>
      </w:pPr>
      <w:r w:rsidRPr="00E6293A">
        <w:rPr>
          <w:rFonts w:ascii="Times New Roman" w:hAnsi="Times New Roman" w:cs="Times New Roman"/>
          <w:b/>
          <w:i/>
          <w:sz w:val="24"/>
          <w:szCs w:val="24"/>
        </w:rPr>
        <w:t>Критерии оценки</w:t>
      </w:r>
      <w:r w:rsidRPr="00E6293A">
        <w:rPr>
          <w:rFonts w:ascii="Times New Roman" w:hAnsi="Times New Roman" w:cs="Times New Roman"/>
          <w:i/>
          <w:sz w:val="24"/>
          <w:szCs w:val="24"/>
        </w:rPr>
        <w:t xml:space="preserve">: </w:t>
      </w:r>
    </w:p>
    <w:p w:rsidR="005B2198" w:rsidRPr="005B2198" w:rsidRDefault="00554FB5" w:rsidP="005B219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о</w:t>
      </w:r>
      <w:r w:rsidR="005B2198" w:rsidRPr="005B2198">
        <w:rPr>
          <w:rFonts w:ascii="Times New Roman" w:hAnsi="Times New Roman" w:cs="Times New Roman"/>
          <w:sz w:val="24"/>
          <w:szCs w:val="24"/>
        </w:rPr>
        <w:t>ценка «зачтено» ставится студенту, если</w:t>
      </w:r>
      <w:r w:rsidR="001B194C">
        <w:rPr>
          <w:rFonts w:ascii="Times New Roman" w:hAnsi="Times New Roman" w:cs="Times New Roman"/>
          <w:sz w:val="24"/>
          <w:szCs w:val="24"/>
        </w:rPr>
        <w:t xml:space="preserve"> он выполнил все практические задания</w:t>
      </w:r>
      <w:r w:rsidR="005B2198" w:rsidRPr="005B2198">
        <w:rPr>
          <w:rFonts w:ascii="Times New Roman" w:hAnsi="Times New Roman" w:cs="Times New Roman"/>
          <w:sz w:val="24"/>
          <w:szCs w:val="24"/>
        </w:rPr>
        <w:t xml:space="preserve"> и способен провести анализ полученных результатов по оценке морфофункциональных показателей организма человека..</w:t>
      </w:r>
    </w:p>
    <w:p w:rsidR="005B2198" w:rsidRPr="005B2198" w:rsidRDefault="00554FB5" w:rsidP="005B219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 о</w:t>
      </w:r>
      <w:r w:rsidR="005B2198" w:rsidRPr="005B2198">
        <w:rPr>
          <w:rFonts w:ascii="Times New Roman" w:hAnsi="Times New Roman" w:cs="Times New Roman"/>
          <w:sz w:val="24"/>
          <w:szCs w:val="24"/>
        </w:rPr>
        <w:t>ценка «не зачтено» ставится при отсутствии выполненной работы.</w:t>
      </w:r>
    </w:p>
    <w:p w:rsidR="005B2198" w:rsidRPr="005B2198" w:rsidRDefault="005B2198" w:rsidP="005B2198">
      <w:pPr>
        <w:pStyle w:val="ae"/>
        <w:shd w:val="clear" w:color="auto" w:fill="FFFFFF"/>
        <w:ind w:left="1429"/>
        <w:rPr>
          <w:b/>
          <w:color w:val="000000"/>
          <w:spacing w:val="-1"/>
        </w:rPr>
      </w:pPr>
    </w:p>
    <w:p w:rsidR="005B2198" w:rsidRPr="005B2198" w:rsidRDefault="005B2198" w:rsidP="005B2198">
      <w:pPr>
        <w:spacing w:after="0" w:line="240" w:lineRule="auto"/>
        <w:ind w:firstLine="720"/>
        <w:jc w:val="center"/>
        <w:rPr>
          <w:rFonts w:ascii="Times New Roman" w:hAnsi="Times New Roman" w:cs="Times New Roman"/>
          <w:b/>
          <w:sz w:val="24"/>
          <w:szCs w:val="24"/>
        </w:rPr>
      </w:pPr>
    </w:p>
    <w:p w:rsidR="005B2198" w:rsidRPr="00554FB5" w:rsidRDefault="00554FB5" w:rsidP="00554FB5">
      <w:pPr>
        <w:shd w:val="clear" w:color="auto" w:fill="FFFFFF"/>
        <w:spacing w:after="0" w:line="240" w:lineRule="auto"/>
        <w:ind w:left="1428"/>
        <w:jc w:val="center"/>
        <w:rPr>
          <w:rFonts w:ascii="Times New Roman" w:hAnsi="Times New Roman" w:cs="Times New Roman"/>
          <w:b/>
          <w:color w:val="000000"/>
          <w:spacing w:val="-1"/>
          <w:sz w:val="28"/>
          <w:szCs w:val="28"/>
        </w:rPr>
      </w:pPr>
      <w:r w:rsidRPr="00554FB5">
        <w:rPr>
          <w:rFonts w:ascii="Times New Roman" w:hAnsi="Times New Roman" w:cs="Times New Roman"/>
          <w:b/>
          <w:color w:val="000000"/>
          <w:spacing w:val="-1"/>
          <w:sz w:val="28"/>
          <w:szCs w:val="28"/>
        </w:rPr>
        <w:t>1.4</w:t>
      </w:r>
      <w:r w:rsidR="005B2198" w:rsidRPr="00554FB5">
        <w:rPr>
          <w:rFonts w:ascii="Times New Roman" w:hAnsi="Times New Roman" w:cs="Times New Roman"/>
          <w:b/>
          <w:color w:val="000000"/>
          <w:spacing w:val="-1"/>
          <w:sz w:val="28"/>
          <w:szCs w:val="28"/>
        </w:rPr>
        <w:t xml:space="preserve"> Контрольная работа</w:t>
      </w:r>
    </w:p>
    <w:p w:rsidR="005B2198" w:rsidRPr="005B2198" w:rsidRDefault="005B2198" w:rsidP="005B2198">
      <w:pPr>
        <w:shd w:val="clear" w:color="auto" w:fill="FFFFFF"/>
        <w:spacing w:after="0" w:line="240" w:lineRule="auto"/>
        <w:ind w:firstLine="851"/>
        <w:jc w:val="both"/>
        <w:rPr>
          <w:rFonts w:ascii="Times New Roman" w:hAnsi="Times New Roman" w:cs="Times New Roman"/>
          <w:color w:val="000000"/>
          <w:spacing w:val="-1"/>
          <w:sz w:val="24"/>
          <w:szCs w:val="24"/>
        </w:rPr>
      </w:pPr>
      <w:r w:rsidRPr="005B2198">
        <w:rPr>
          <w:rFonts w:ascii="Times New Roman" w:hAnsi="Times New Roman" w:cs="Times New Roman"/>
          <w:color w:val="000000"/>
          <w:spacing w:val="-1"/>
          <w:sz w:val="24"/>
          <w:szCs w:val="24"/>
        </w:rPr>
        <w:t>Контрольная работа выполняется на основании информации, полученной из различных литературных источников, с целью систематизации знаний по конкретной теме.</w:t>
      </w:r>
    </w:p>
    <w:p w:rsidR="005B2198" w:rsidRPr="005B2198" w:rsidRDefault="005B2198" w:rsidP="005B2198">
      <w:pPr>
        <w:shd w:val="clear" w:color="auto" w:fill="FFFFFF"/>
        <w:spacing w:after="0" w:line="240" w:lineRule="auto"/>
        <w:rPr>
          <w:rFonts w:ascii="Times New Roman" w:hAnsi="Times New Roman" w:cs="Times New Roman"/>
          <w:i/>
          <w:color w:val="000000"/>
          <w:spacing w:val="-1"/>
          <w:sz w:val="24"/>
          <w:szCs w:val="24"/>
        </w:rPr>
      </w:pPr>
      <w:r w:rsidRPr="005B2198">
        <w:rPr>
          <w:rFonts w:ascii="Times New Roman" w:hAnsi="Times New Roman" w:cs="Times New Roman"/>
          <w:i/>
          <w:color w:val="000000"/>
          <w:spacing w:val="-1"/>
          <w:sz w:val="24"/>
          <w:szCs w:val="24"/>
        </w:rPr>
        <w:t xml:space="preserve"> (Контрольная работа может быть выполнена в виде реферата объемом не менее 6 печатных листов или презентации объемом не менее 10 слайдов)</w:t>
      </w:r>
    </w:p>
    <w:tbl>
      <w:tblPr>
        <w:tblW w:w="0" w:type="auto"/>
        <w:tblLook w:val="04A0" w:firstRow="1" w:lastRow="0" w:firstColumn="1" w:lastColumn="0" w:noHBand="0" w:noVBand="1"/>
      </w:tblPr>
      <w:tblGrid>
        <w:gridCol w:w="1849"/>
        <w:gridCol w:w="7649"/>
      </w:tblGrid>
      <w:tr w:rsidR="00E6293A" w:rsidRPr="00E6293A" w:rsidTr="00C12AEE">
        <w:tc>
          <w:tcPr>
            <w:tcW w:w="18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pStyle w:val="ae"/>
              <w:ind w:left="560"/>
              <w:rPr>
                <w:b/>
                <w:lang w:eastAsia="en-US"/>
              </w:rPr>
            </w:pPr>
            <w:r w:rsidRPr="00E6293A">
              <w:rPr>
                <w:b/>
                <w:lang w:eastAsia="en-US"/>
              </w:rPr>
              <w:lastRenderedPageBreak/>
              <w:t>Первая буква фамилии студента</w:t>
            </w:r>
          </w:p>
        </w:tc>
        <w:tc>
          <w:tcPr>
            <w:tcW w:w="76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jc w:val="center"/>
              <w:rPr>
                <w:rFonts w:ascii="Times New Roman" w:hAnsi="Times New Roman" w:cs="Times New Roman"/>
                <w:b/>
                <w:sz w:val="24"/>
                <w:szCs w:val="24"/>
              </w:rPr>
            </w:pPr>
          </w:p>
          <w:p w:rsidR="00E6293A" w:rsidRPr="00E6293A" w:rsidRDefault="00E6293A" w:rsidP="00C12AEE">
            <w:pPr>
              <w:jc w:val="center"/>
              <w:rPr>
                <w:rFonts w:ascii="Times New Roman" w:hAnsi="Times New Roman" w:cs="Times New Roman"/>
                <w:b/>
                <w:sz w:val="24"/>
                <w:szCs w:val="24"/>
              </w:rPr>
            </w:pPr>
            <w:r w:rsidRPr="00E6293A">
              <w:rPr>
                <w:rFonts w:ascii="Times New Roman" w:hAnsi="Times New Roman" w:cs="Times New Roman"/>
                <w:b/>
                <w:sz w:val="24"/>
                <w:szCs w:val="24"/>
              </w:rPr>
              <w:t>Тема контрольной работы</w:t>
            </w:r>
          </w:p>
        </w:tc>
      </w:tr>
      <w:tr w:rsidR="00E6293A" w:rsidRPr="00E6293A" w:rsidTr="00C12AEE">
        <w:tc>
          <w:tcPr>
            <w:tcW w:w="18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rPr>
                <w:rFonts w:ascii="Times New Roman" w:hAnsi="Times New Roman" w:cs="Times New Roman"/>
                <w:b/>
                <w:sz w:val="24"/>
                <w:szCs w:val="24"/>
              </w:rPr>
            </w:pPr>
            <w:r w:rsidRPr="00E6293A">
              <w:rPr>
                <w:rFonts w:ascii="Times New Roman" w:hAnsi="Times New Roman" w:cs="Times New Roman"/>
                <w:b/>
                <w:sz w:val="24"/>
                <w:szCs w:val="24"/>
              </w:rPr>
              <w:t>А</w:t>
            </w:r>
          </w:p>
        </w:tc>
        <w:tc>
          <w:tcPr>
            <w:tcW w:w="76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jc w:val="both"/>
              <w:rPr>
                <w:rFonts w:ascii="Times New Roman" w:hAnsi="Times New Roman" w:cs="Times New Roman"/>
                <w:sz w:val="24"/>
                <w:szCs w:val="24"/>
              </w:rPr>
            </w:pPr>
            <w:r w:rsidRPr="00E6293A">
              <w:rPr>
                <w:rFonts w:ascii="Times New Roman" w:hAnsi="Times New Roman" w:cs="Times New Roman"/>
                <w:color w:val="000000"/>
                <w:sz w:val="24"/>
                <w:szCs w:val="24"/>
              </w:rPr>
              <w:t>Методы исследования морфофункциональных особенностей организма спортсмена.</w:t>
            </w:r>
          </w:p>
        </w:tc>
      </w:tr>
      <w:tr w:rsidR="00E6293A" w:rsidRPr="00E6293A" w:rsidTr="00C12AEE">
        <w:tc>
          <w:tcPr>
            <w:tcW w:w="18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rPr>
                <w:rFonts w:ascii="Times New Roman" w:hAnsi="Times New Roman" w:cs="Times New Roman"/>
                <w:b/>
                <w:sz w:val="24"/>
                <w:szCs w:val="24"/>
              </w:rPr>
            </w:pPr>
            <w:r w:rsidRPr="00E6293A">
              <w:rPr>
                <w:rFonts w:ascii="Times New Roman" w:hAnsi="Times New Roman" w:cs="Times New Roman"/>
                <w:b/>
                <w:sz w:val="24"/>
                <w:szCs w:val="24"/>
              </w:rPr>
              <w:t xml:space="preserve">Б  </w:t>
            </w:r>
          </w:p>
        </w:tc>
        <w:tc>
          <w:tcPr>
            <w:tcW w:w="76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rPr>
                <w:rFonts w:ascii="Times New Roman" w:hAnsi="Times New Roman" w:cs="Times New Roman"/>
                <w:sz w:val="24"/>
                <w:szCs w:val="24"/>
              </w:rPr>
            </w:pPr>
            <w:r w:rsidRPr="00E6293A">
              <w:rPr>
                <w:rFonts w:ascii="Times New Roman" w:hAnsi="Times New Roman" w:cs="Times New Roman"/>
                <w:sz w:val="24"/>
                <w:szCs w:val="24"/>
              </w:rPr>
              <w:t xml:space="preserve">Компенсаторно-приспособительные  реакции организма  спортсменов. Виды компенсации. Декомпенсация. </w:t>
            </w:r>
          </w:p>
        </w:tc>
      </w:tr>
      <w:tr w:rsidR="00E6293A" w:rsidRPr="00E6293A" w:rsidTr="00C12AEE">
        <w:tc>
          <w:tcPr>
            <w:tcW w:w="18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rPr>
                <w:rFonts w:ascii="Times New Roman" w:hAnsi="Times New Roman" w:cs="Times New Roman"/>
                <w:b/>
                <w:sz w:val="24"/>
                <w:szCs w:val="24"/>
              </w:rPr>
            </w:pPr>
            <w:r w:rsidRPr="00E6293A">
              <w:rPr>
                <w:rFonts w:ascii="Times New Roman" w:hAnsi="Times New Roman" w:cs="Times New Roman"/>
                <w:b/>
                <w:sz w:val="24"/>
                <w:szCs w:val="24"/>
              </w:rPr>
              <w:t xml:space="preserve">В  </w:t>
            </w:r>
          </w:p>
        </w:tc>
        <w:tc>
          <w:tcPr>
            <w:tcW w:w="76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rPr>
                <w:rFonts w:ascii="Times New Roman" w:hAnsi="Times New Roman" w:cs="Times New Roman"/>
                <w:sz w:val="24"/>
                <w:szCs w:val="24"/>
              </w:rPr>
            </w:pPr>
            <w:r w:rsidRPr="00E6293A">
              <w:rPr>
                <w:rFonts w:ascii="Times New Roman" w:hAnsi="Times New Roman" w:cs="Times New Roman"/>
                <w:sz w:val="24"/>
                <w:szCs w:val="24"/>
              </w:rPr>
              <w:t>Понятие о реактивности организма человека. Виды раздражителей. Норма реакции. Значение в спорте.</w:t>
            </w:r>
          </w:p>
        </w:tc>
      </w:tr>
      <w:tr w:rsidR="00E6293A" w:rsidRPr="00E6293A" w:rsidTr="00C12AEE">
        <w:tc>
          <w:tcPr>
            <w:tcW w:w="18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rPr>
                <w:rFonts w:ascii="Times New Roman" w:hAnsi="Times New Roman" w:cs="Times New Roman"/>
                <w:b/>
                <w:sz w:val="24"/>
                <w:szCs w:val="24"/>
              </w:rPr>
            </w:pPr>
            <w:r w:rsidRPr="00E6293A">
              <w:rPr>
                <w:rFonts w:ascii="Times New Roman" w:hAnsi="Times New Roman" w:cs="Times New Roman"/>
                <w:b/>
                <w:sz w:val="24"/>
                <w:szCs w:val="24"/>
              </w:rPr>
              <w:t xml:space="preserve">Г  </w:t>
            </w:r>
          </w:p>
        </w:tc>
        <w:tc>
          <w:tcPr>
            <w:tcW w:w="76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rPr>
                <w:rFonts w:ascii="Times New Roman" w:hAnsi="Times New Roman" w:cs="Times New Roman"/>
                <w:sz w:val="24"/>
                <w:szCs w:val="24"/>
              </w:rPr>
            </w:pPr>
            <w:r w:rsidRPr="00E6293A">
              <w:rPr>
                <w:rFonts w:ascii="Times New Roman" w:hAnsi="Times New Roman" w:cs="Times New Roman"/>
                <w:sz w:val="24"/>
                <w:szCs w:val="24"/>
              </w:rPr>
              <w:t>Защитные противотравматические структурные образования в организме человека</w:t>
            </w:r>
          </w:p>
        </w:tc>
      </w:tr>
      <w:tr w:rsidR="00E6293A" w:rsidRPr="00E6293A" w:rsidTr="00C12AEE">
        <w:tc>
          <w:tcPr>
            <w:tcW w:w="18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rPr>
                <w:rFonts w:ascii="Times New Roman" w:hAnsi="Times New Roman" w:cs="Times New Roman"/>
                <w:b/>
                <w:sz w:val="24"/>
                <w:szCs w:val="24"/>
              </w:rPr>
            </w:pPr>
            <w:r w:rsidRPr="00E6293A">
              <w:rPr>
                <w:rFonts w:ascii="Times New Roman" w:hAnsi="Times New Roman" w:cs="Times New Roman"/>
                <w:b/>
                <w:sz w:val="24"/>
                <w:szCs w:val="24"/>
              </w:rPr>
              <w:t xml:space="preserve">Д   </w:t>
            </w:r>
          </w:p>
        </w:tc>
        <w:tc>
          <w:tcPr>
            <w:tcW w:w="76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rPr>
                <w:rFonts w:ascii="Times New Roman" w:hAnsi="Times New Roman" w:cs="Times New Roman"/>
                <w:sz w:val="24"/>
                <w:szCs w:val="24"/>
              </w:rPr>
            </w:pPr>
            <w:r w:rsidRPr="00E6293A">
              <w:rPr>
                <w:rFonts w:ascii="Times New Roman" w:hAnsi="Times New Roman" w:cs="Times New Roman"/>
                <w:sz w:val="24"/>
                <w:szCs w:val="24"/>
              </w:rPr>
              <w:t>Защитные реакции организма. Иммунитет. Воспаление. Аллергические реакции. Особенности у спортсменов различных видов спорта.</w:t>
            </w:r>
          </w:p>
        </w:tc>
      </w:tr>
      <w:tr w:rsidR="00E6293A" w:rsidRPr="00E6293A" w:rsidTr="00C12AEE">
        <w:tc>
          <w:tcPr>
            <w:tcW w:w="18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rPr>
                <w:rFonts w:ascii="Times New Roman" w:hAnsi="Times New Roman" w:cs="Times New Roman"/>
                <w:b/>
                <w:sz w:val="24"/>
                <w:szCs w:val="24"/>
              </w:rPr>
            </w:pPr>
            <w:r w:rsidRPr="00E6293A">
              <w:rPr>
                <w:rFonts w:ascii="Times New Roman" w:hAnsi="Times New Roman" w:cs="Times New Roman"/>
                <w:b/>
                <w:sz w:val="24"/>
                <w:szCs w:val="24"/>
              </w:rPr>
              <w:t xml:space="preserve">Е   </w:t>
            </w:r>
          </w:p>
        </w:tc>
        <w:tc>
          <w:tcPr>
            <w:tcW w:w="76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rPr>
                <w:rFonts w:ascii="Times New Roman" w:hAnsi="Times New Roman" w:cs="Times New Roman"/>
                <w:sz w:val="24"/>
                <w:szCs w:val="24"/>
              </w:rPr>
            </w:pPr>
            <w:r w:rsidRPr="00E6293A">
              <w:rPr>
                <w:rFonts w:ascii="Times New Roman" w:hAnsi="Times New Roman" w:cs="Times New Roman"/>
                <w:sz w:val="24"/>
                <w:szCs w:val="24"/>
              </w:rPr>
              <w:t>Стресс-реакция или общий адаптационный синдром. Значение в спорте.</w:t>
            </w:r>
          </w:p>
        </w:tc>
      </w:tr>
      <w:tr w:rsidR="00E6293A" w:rsidRPr="00E6293A" w:rsidTr="00C12AEE">
        <w:tc>
          <w:tcPr>
            <w:tcW w:w="18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rPr>
                <w:rFonts w:ascii="Times New Roman" w:hAnsi="Times New Roman" w:cs="Times New Roman"/>
                <w:b/>
                <w:sz w:val="24"/>
                <w:szCs w:val="24"/>
              </w:rPr>
            </w:pPr>
            <w:r w:rsidRPr="00E6293A">
              <w:rPr>
                <w:rFonts w:ascii="Times New Roman" w:hAnsi="Times New Roman" w:cs="Times New Roman"/>
                <w:b/>
                <w:sz w:val="24"/>
                <w:szCs w:val="24"/>
              </w:rPr>
              <w:t xml:space="preserve">Ж  </w:t>
            </w:r>
          </w:p>
        </w:tc>
        <w:tc>
          <w:tcPr>
            <w:tcW w:w="76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rPr>
                <w:rFonts w:ascii="Times New Roman" w:hAnsi="Times New Roman" w:cs="Times New Roman"/>
                <w:sz w:val="24"/>
                <w:szCs w:val="24"/>
              </w:rPr>
            </w:pPr>
            <w:r w:rsidRPr="00E6293A">
              <w:rPr>
                <w:rFonts w:ascii="Times New Roman" w:hAnsi="Times New Roman" w:cs="Times New Roman"/>
                <w:sz w:val="24"/>
                <w:szCs w:val="24"/>
              </w:rPr>
              <w:t>Возрастная периодизация. Краткая характеристика морфологических изменений в различных возрастных периодах.</w:t>
            </w:r>
          </w:p>
        </w:tc>
      </w:tr>
      <w:tr w:rsidR="00E6293A" w:rsidRPr="00E6293A" w:rsidTr="00C12AEE">
        <w:tc>
          <w:tcPr>
            <w:tcW w:w="18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rPr>
                <w:rFonts w:ascii="Times New Roman" w:hAnsi="Times New Roman" w:cs="Times New Roman"/>
                <w:b/>
                <w:sz w:val="24"/>
                <w:szCs w:val="24"/>
              </w:rPr>
            </w:pPr>
            <w:r w:rsidRPr="00E6293A">
              <w:rPr>
                <w:rFonts w:ascii="Times New Roman" w:hAnsi="Times New Roman" w:cs="Times New Roman"/>
                <w:b/>
                <w:sz w:val="24"/>
                <w:szCs w:val="24"/>
              </w:rPr>
              <w:t xml:space="preserve">З  </w:t>
            </w:r>
          </w:p>
        </w:tc>
        <w:tc>
          <w:tcPr>
            <w:tcW w:w="76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rPr>
                <w:rFonts w:ascii="Times New Roman" w:hAnsi="Times New Roman" w:cs="Times New Roman"/>
                <w:sz w:val="24"/>
                <w:szCs w:val="24"/>
              </w:rPr>
            </w:pPr>
            <w:r w:rsidRPr="00E6293A">
              <w:rPr>
                <w:rFonts w:ascii="Times New Roman" w:hAnsi="Times New Roman" w:cs="Times New Roman"/>
                <w:sz w:val="24"/>
                <w:szCs w:val="24"/>
              </w:rPr>
              <w:t>Определение биологического возраста по степени зубной зрелости.</w:t>
            </w:r>
          </w:p>
        </w:tc>
      </w:tr>
      <w:tr w:rsidR="00E6293A" w:rsidRPr="00E6293A" w:rsidTr="00C12AEE">
        <w:tc>
          <w:tcPr>
            <w:tcW w:w="18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rPr>
                <w:rFonts w:ascii="Times New Roman" w:hAnsi="Times New Roman" w:cs="Times New Roman"/>
                <w:b/>
                <w:sz w:val="24"/>
                <w:szCs w:val="24"/>
              </w:rPr>
            </w:pPr>
            <w:r w:rsidRPr="00E6293A">
              <w:rPr>
                <w:rFonts w:ascii="Times New Roman" w:hAnsi="Times New Roman" w:cs="Times New Roman"/>
                <w:b/>
                <w:sz w:val="24"/>
                <w:szCs w:val="24"/>
              </w:rPr>
              <w:t xml:space="preserve">И  </w:t>
            </w:r>
          </w:p>
        </w:tc>
        <w:tc>
          <w:tcPr>
            <w:tcW w:w="76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rPr>
                <w:rFonts w:ascii="Times New Roman" w:hAnsi="Times New Roman" w:cs="Times New Roman"/>
                <w:sz w:val="24"/>
                <w:szCs w:val="24"/>
              </w:rPr>
            </w:pPr>
            <w:r w:rsidRPr="00E6293A">
              <w:rPr>
                <w:rFonts w:ascii="Times New Roman" w:hAnsi="Times New Roman" w:cs="Times New Roman"/>
                <w:sz w:val="24"/>
                <w:szCs w:val="24"/>
              </w:rPr>
              <w:t>Определение биологического возраста по степени скелетной зрелости.</w:t>
            </w:r>
          </w:p>
        </w:tc>
      </w:tr>
      <w:tr w:rsidR="00E6293A" w:rsidRPr="00E6293A" w:rsidTr="00C12AEE">
        <w:tc>
          <w:tcPr>
            <w:tcW w:w="18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rPr>
                <w:rFonts w:ascii="Times New Roman" w:hAnsi="Times New Roman" w:cs="Times New Roman"/>
                <w:b/>
                <w:sz w:val="24"/>
                <w:szCs w:val="24"/>
              </w:rPr>
            </w:pPr>
            <w:r w:rsidRPr="00E6293A">
              <w:rPr>
                <w:rFonts w:ascii="Times New Roman" w:hAnsi="Times New Roman" w:cs="Times New Roman"/>
                <w:b/>
                <w:sz w:val="24"/>
                <w:szCs w:val="24"/>
              </w:rPr>
              <w:t xml:space="preserve">К  </w:t>
            </w:r>
          </w:p>
        </w:tc>
        <w:tc>
          <w:tcPr>
            <w:tcW w:w="76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rPr>
                <w:rFonts w:ascii="Times New Roman" w:hAnsi="Times New Roman" w:cs="Times New Roman"/>
                <w:sz w:val="24"/>
                <w:szCs w:val="24"/>
              </w:rPr>
            </w:pPr>
            <w:r w:rsidRPr="00E6293A">
              <w:rPr>
                <w:rFonts w:ascii="Times New Roman" w:hAnsi="Times New Roman" w:cs="Times New Roman"/>
                <w:sz w:val="24"/>
                <w:szCs w:val="24"/>
              </w:rPr>
              <w:t>Определение биологического возраста по степени развития вторичных половых признаков (половая зрелость).</w:t>
            </w:r>
          </w:p>
        </w:tc>
      </w:tr>
      <w:tr w:rsidR="00E6293A" w:rsidRPr="00E6293A" w:rsidTr="00C12AEE">
        <w:tc>
          <w:tcPr>
            <w:tcW w:w="18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rPr>
                <w:rFonts w:ascii="Times New Roman" w:hAnsi="Times New Roman" w:cs="Times New Roman"/>
                <w:b/>
                <w:sz w:val="24"/>
                <w:szCs w:val="24"/>
              </w:rPr>
            </w:pPr>
            <w:r w:rsidRPr="00E6293A">
              <w:rPr>
                <w:rFonts w:ascii="Times New Roman" w:hAnsi="Times New Roman" w:cs="Times New Roman"/>
                <w:b/>
                <w:sz w:val="24"/>
                <w:szCs w:val="24"/>
              </w:rPr>
              <w:t xml:space="preserve">Л  </w:t>
            </w:r>
          </w:p>
        </w:tc>
        <w:tc>
          <w:tcPr>
            <w:tcW w:w="76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rPr>
                <w:rFonts w:ascii="Times New Roman" w:hAnsi="Times New Roman" w:cs="Times New Roman"/>
                <w:sz w:val="24"/>
                <w:szCs w:val="24"/>
              </w:rPr>
            </w:pPr>
            <w:r w:rsidRPr="00E6293A">
              <w:rPr>
                <w:rFonts w:ascii="Times New Roman" w:hAnsi="Times New Roman" w:cs="Times New Roman"/>
                <w:sz w:val="24"/>
                <w:szCs w:val="24"/>
              </w:rPr>
              <w:t>Регенерация структур организма человека. Виды регенерации. Значение в спорте.</w:t>
            </w:r>
          </w:p>
        </w:tc>
      </w:tr>
      <w:tr w:rsidR="00E6293A" w:rsidRPr="00E6293A" w:rsidTr="00C12AEE">
        <w:tc>
          <w:tcPr>
            <w:tcW w:w="18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rPr>
                <w:rFonts w:ascii="Times New Roman" w:hAnsi="Times New Roman" w:cs="Times New Roman"/>
                <w:b/>
                <w:sz w:val="24"/>
                <w:szCs w:val="24"/>
              </w:rPr>
            </w:pPr>
            <w:r w:rsidRPr="00E6293A">
              <w:rPr>
                <w:rFonts w:ascii="Times New Roman" w:hAnsi="Times New Roman" w:cs="Times New Roman"/>
                <w:b/>
                <w:sz w:val="24"/>
                <w:szCs w:val="24"/>
              </w:rPr>
              <w:t xml:space="preserve">М   </w:t>
            </w:r>
          </w:p>
        </w:tc>
        <w:tc>
          <w:tcPr>
            <w:tcW w:w="76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rPr>
                <w:rFonts w:ascii="Times New Roman" w:hAnsi="Times New Roman" w:cs="Times New Roman"/>
                <w:sz w:val="24"/>
                <w:szCs w:val="24"/>
              </w:rPr>
            </w:pPr>
            <w:r w:rsidRPr="00E6293A">
              <w:rPr>
                <w:rFonts w:ascii="Times New Roman" w:hAnsi="Times New Roman" w:cs="Times New Roman"/>
                <w:sz w:val="24"/>
                <w:szCs w:val="24"/>
              </w:rPr>
              <w:t>Факторы внешней среды, действующие на организм спортсмена. Биологические барьеры организма человека.</w:t>
            </w:r>
          </w:p>
        </w:tc>
      </w:tr>
      <w:tr w:rsidR="00E6293A" w:rsidRPr="00E6293A" w:rsidTr="00C12AEE">
        <w:tc>
          <w:tcPr>
            <w:tcW w:w="18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tabs>
                <w:tab w:val="center" w:pos="816"/>
              </w:tabs>
              <w:rPr>
                <w:rFonts w:ascii="Times New Roman" w:hAnsi="Times New Roman" w:cs="Times New Roman"/>
                <w:b/>
                <w:sz w:val="24"/>
                <w:szCs w:val="24"/>
              </w:rPr>
            </w:pPr>
            <w:r w:rsidRPr="00E6293A">
              <w:rPr>
                <w:rFonts w:ascii="Times New Roman" w:hAnsi="Times New Roman" w:cs="Times New Roman"/>
                <w:b/>
                <w:sz w:val="24"/>
                <w:szCs w:val="24"/>
              </w:rPr>
              <w:t xml:space="preserve">Н  </w:t>
            </w:r>
          </w:p>
        </w:tc>
        <w:tc>
          <w:tcPr>
            <w:tcW w:w="76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rPr>
                <w:rFonts w:ascii="Times New Roman" w:hAnsi="Times New Roman" w:cs="Times New Roman"/>
                <w:sz w:val="24"/>
                <w:szCs w:val="24"/>
              </w:rPr>
            </w:pPr>
            <w:r w:rsidRPr="00E6293A">
              <w:rPr>
                <w:rFonts w:ascii="Times New Roman" w:hAnsi="Times New Roman" w:cs="Times New Roman"/>
                <w:sz w:val="24"/>
                <w:szCs w:val="24"/>
              </w:rPr>
              <w:t>Понятие о соматотипе. Методика определения соматотипа по Р.Н. Дорохову.</w:t>
            </w:r>
          </w:p>
        </w:tc>
      </w:tr>
      <w:tr w:rsidR="00E6293A" w:rsidRPr="00E6293A" w:rsidTr="00C12AEE">
        <w:tc>
          <w:tcPr>
            <w:tcW w:w="18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rPr>
                <w:rFonts w:ascii="Times New Roman" w:hAnsi="Times New Roman" w:cs="Times New Roman"/>
                <w:b/>
                <w:sz w:val="24"/>
                <w:szCs w:val="24"/>
              </w:rPr>
            </w:pPr>
            <w:r w:rsidRPr="00E6293A">
              <w:rPr>
                <w:rFonts w:ascii="Times New Roman" w:hAnsi="Times New Roman" w:cs="Times New Roman"/>
                <w:b/>
                <w:sz w:val="24"/>
                <w:szCs w:val="24"/>
              </w:rPr>
              <w:t xml:space="preserve">О  </w:t>
            </w:r>
          </w:p>
        </w:tc>
        <w:tc>
          <w:tcPr>
            <w:tcW w:w="7649" w:type="dxa"/>
            <w:tcBorders>
              <w:top w:val="single" w:sz="4" w:space="0" w:color="auto"/>
              <w:left w:val="single" w:sz="4" w:space="0" w:color="auto"/>
              <w:bottom w:val="single" w:sz="4" w:space="0" w:color="auto"/>
              <w:right w:val="single" w:sz="4" w:space="0" w:color="auto"/>
            </w:tcBorders>
            <w:hideMark/>
          </w:tcPr>
          <w:p w:rsidR="00E6293A" w:rsidRPr="00E6293A" w:rsidRDefault="00E6293A" w:rsidP="00C12AEE">
            <w:pPr>
              <w:rPr>
                <w:rFonts w:ascii="Times New Roman" w:hAnsi="Times New Roman" w:cs="Times New Roman"/>
                <w:sz w:val="24"/>
                <w:szCs w:val="24"/>
              </w:rPr>
            </w:pPr>
            <w:r w:rsidRPr="00E6293A">
              <w:rPr>
                <w:rFonts w:ascii="Times New Roman" w:hAnsi="Times New Roman" w:cs="Times New Roman"/>
                <w:sz w:val="24"/>
                <w:szCs w:val="24"/>
              </w:rPr>
              <w:t>Физическое развитие. М</w:t>
            </w:r>
            <w:r>
              <w:rPr>
                <w:rFonts w:ascii="Times New Roman" w:hAnsi="Times New Roman" w:cs="Times New Roman"/>
                <w:sz w:val="24"/>
                <w:szCs w:val="24"/>
              </w:rPr>
              <w:t>орфологические м</w:t>
            </w:r>
            <w:r w:rsidRPr="00E6293A">
              <w:rPr>
                <w:rFonts w:ascii="Times New Roman" w:hAnsi="Times New Roman" w:cs="Times New Roman"/>
                <w:sz w:val="24"/>
                <w:szCs w:val="24"/>
              </w:rPr>
              <w:t xml:space="preserve">етоды оценки физического развития. </w:t>
            </w:r>
          </w:p>
        </w:tc>
      </w:tr>
      <w:tr w:rsidR="00E6293A" w:rsidRPr="00E6293A" w:rsidTr="00C12AEE">
        <w:tc>
          <w:tcPr>
            <w:tcW w:w="18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rPr>
                <w:rFonts w:ascii="Times New Roman" w:hAnsi="Times New Roman" w:cs="Times New Roman"/>
                <w:b/>
                <w:sz w:val="24"/>
                <w:szCs w:val="24"/>
              </w:rPr>
            </w:pPr>
            <w:r w:rsidRPr="00E6293A">
              <w:rPr>
                <w:rFonts w:ascii="Times New Roman" w:hAnsi="Times New Roman" w:cs="Times New Roman"/>
                <w:b/>
                <w:sz w:val="24"/>
                <w:szCs w:val="24"/>
              </w:rPr>
              <w:t>П</w:t>
            </w:r>
          </w:p>
        </w:tc>
        <w:tc>
          <w:tcPr>
            <w:tcW w:w="76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rPr>
                <w:rFonts w:ascii="Times New Roman" w:hAnsi="Times New Roman" w:cs="Times New Roman"/>
                <w:sz w:val="24"/>
                <w:szCs w:val="24"/>
              </w:rPr>
            </w:pPr>
            <w:r w:rsidRPr="00E6293A">
              <w:rPr>
                <w:rFonts w:ascii="Times New Roman" w:hAnsi="Times New Roman" w:cs="Times New Roman"/>
                <w:sz w:val="24"/>
                <w:szCs w:val="24"/>
              </w:rPr>
              <w:t>Адаптация органов сердечно-сосудистой системы к физической нагрузке.</w:t>
            </w:r>
          </w:p>
        </w:tc>
      </w:tr>
      <w:tr w:rsidR="00E6293A" w:rsidRPr="00E6293A" w:rsidTr="00C12AEE">
        <w:tc>
          <w:tcPr>
            <w:tcW w:w="18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rPr>
                <w:rFonts w:ascii="Times New Roman" w:hAnsi="Times New Roman" w:cs="Times New Roman"/>
                <w:b/>
                <w:sz w:val="24"/>
                <w:szCs w:val="24"/>
              </w:rPr>
            </w:pPr>
            <w:r w:rsidRPr="00E6293A">
              <w:rPr>
                <w:rFonts w:ascii="Times New Roman" w:hAnsi="Times New Roman" w:cs="Times New Roman"/>
                <w:b/>
                <w:sz w:val="24"/>
                <w:szCs w:val="24"/>
              </w:rPr>
              <w:t>Р</w:t>
            </w:r>
          </w:p>
        </w:tc>
        <w:tc>
          <w:tcPr>
            <w:tcW w:w="76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rPr>
                <w:rFonts w:ascii="Times New Roman" w:hAnsi="Times New Roman" w:cs="Times New Roman"/>
                <w:sz w:val="24"/>
                <w:szCs w:val="24"/>
              </w:rPr>
            </w:pPr>
            <w:r w:rsidRPr="00E6293A">
              <w:rPr>
                <w:rFonts w:ascii="Times New Roman" w:hAnsi="Times New Roman" w:cs="Times New Roman"/>
                <w:sz w:val="24"/>
                <w:szCs w:val="24"/>
              </w:rPr>
              <w:t>Адаптация органов дыхательной системы к физической нагрузке.</w:t>
            </w:r>
          </w:p>
        </w:tc>
      </w:tr>
      <w:tr w:rsidR="00E6293A" w:rsidRPr="00E6293A" w:rsidTr="00C12AEE">
        <w:tc>
          <w:tcPr>
            <w:tcW w:w="18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rPr>
                <w:rFonts w:ascii="Times New Roman" w:hAnsi="Times New Roman" w:cs="Times New Roman"/>
                <w:b/>
                <w:sz w:val="24"/>
                <w:szCs w:val="24"/>
              </w:rPr>
            </w:pPr>
            <w:r w:rsidRPr="00E6293A">
              <w:rPr>
                <w:rFonts w:ascii="Times New Roman" w:hAnsi="Times New Roman" w:cs="Times New Roman"/>
                <w:b/>
                <w:sz w:val="24"/>
                <w:szCs w:val="24"/>
              </w:rPr>
              <w:t>С</w:t>
            </w:r>
          </w:p>
        </w:tc>
        <w:tc>
          <w:tcPr>
            <w:tcW w:w="76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rPr>
                <w:rFonts w:ascii="Times New Roman" w:hAnsi="Times New Roman" w:cs="Times New Roman"/>
                <w:sz w:val="24"/>
                <w:szCs w:val="24"/>
              </w:rPr>
            </w:pPr>
            <w:r w:rsidRPr="00E6293A">
              <w:rPr>
                <w:rFonts w:ascii="Times New Roman" w:hAnsi="Times New Roman" w:cs="Times New Roman"/>
                <w:sz w:val="24"/>
                <w:szCs w:val="24"/>
              </w:rPr>
              <w:t>Адаптация  костной системы к физической нагрузке.</w:t>
            </w:r>
          </w:p>
        </w:tc>
      </w:tr>
      <w:tr w:rsidR="00E6293A" w:rsidRPr="00E6293A" w:rsidTr="00C12AEE">
        <w:tc>
          <w:tcPr>
            <w:tcW w:w="18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rPr>
                <w:rFonts w:ascii="Times New Roman" w:hAnsi="Times New Roman" w:cs="Times New Roman"/>
                <w:b/>
                <w:sz w:val="24"/>
                <w:szCs w:val="24"/>
              </w:rPr>
            </w:pPr>
            <w:r w:rsidRPr="00E6293A">
              <w:rPr>
                <w:rFonts w:ascii="Times New Roman" w:hAnsi="Times New Roman" w:cs="Times New Roman"/>
                <w:b/>
                <w:sz w:val="24"/>
                <w:szCs w:val="24"/>
              </w:rPr>
              <w:t>Т</w:t>
            </w:r>
          </w:p>
        </w:tc>
        <w:tc>
          <w:tcPr>
            <w:tcW w:w="76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rPr>
                <w:rFonts w:ascii="Times New Roman" w:hAnsi="Times New Roman" w:cs="Times New Roman"/>
                <w:sz w:val="24"/>
                <w:szCs w:val="24"/>
              </w:rPr>
            </w:pPr>
            <w:r w:rsidRPr="00E6293A">
              <w:rPr>
                <w:rFonts w:ascii="Times New Roman" w:hAnsi="Times New Roman" w:cs="Times New Roman"/>
                <w:sz w:val="24"/>
                <w:szCs w:val="24"/>
              </w:rPr>
              <w:t>Адаптация  мышечной системы к физической нагрузке.</w:t>
            </w:r>
          </w:p>
        </w:tc>
      </w:tr>
      <w:tr w:rsidR="00E6293A" w:rsidRPr="00E6293A" w:rsidTr="00C12AEE">
        <w:tc>
          <w:tcPr>
            <w:tcW w:w="18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rPr>
                <w:rFonts w:ascii="Times New Roman" w:hAnsi="Times New Roman" w:cs="Times New Roman"/>
                <w:b/>
                <w:sz w:val="24"/>
                <w:szCs w:val="24"/>
              </w:rPr>
            </w:pPr>
            <w:r w:rsidRPr="00E6293A">
              <w:rPr>
                <w:rFonts w:ascii="Times New Roman" w:hAnsi="Times New Roman" w:cs="Times New Roman"/>
                <w:b/>
                <w:sz w:val="24"/>
                <w:szCs w:val="24"/>
              </w:rPr>
              <w:t>У</w:t>
            </w:r>
          </w:p>
        </w:tc>
        <w:tc>
          <w:tcPr>
            <w:tcW w:w="76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rPr>
                <w:rFonts w:ascii="Times New Roman" w:hAnsi="Times New Roman" w:cs="Times New Roman"/>
                <w:sz w:val="24"/>
                <w:szCs w:val="24"/>
              </w:rPr>
            </w:pPr>
            <w:r w:rsidRPr="00E6293A">
              <w:rPr>
                <w:rFonts w:ascii="Times New Roman" w:hAnsi="Times New Roman" w:cs="Times New Roman"/>
                <w:sz w:val="24"/>
                <w:szCs w:val="24"/>
              </w:rPr>
              <w:t>Возрастные особенности развития костной системы.</w:t>
            </w:r>
          </w:p>
        </w:tc>
      </w:tr>
      <w:tr w:rsidR="00E6293A" w:rsidRPr="00E6293A" w:rsidTr="00C12AEE">
        <w:tc>
          <w:tcPr>
            <w:tcW w:w="18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rPr>
                <w:rFonts w:ascii="Times New Roman" w:hAnsi="Times New Roman" w:cs="Times New Roman"/>
                <w:b/>
                <w:sz w:val="24"/>
                <w:szCs w:val="24"/>
              </w:rPr>
            </w:pPr>
            <w:r w:rsidRPr="00E6293A">
              <w:rPr>
                <w:rFonts w:ascii="Times New Roman" w:hAnsi="Times New Roman" w:cs="Times New Roman"/>
                <w:b/>
                <w:sz w:val="24"/>
                <w:szCs w:val="24"/>
              </w:rPr>
              <w:t>Ф</w:t>
            </w:r>
          </w:p>
        </w:tc>
        <w:tc>
          <w:tcPr>
            <w:tcW w:w="76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rPr>
                <w:rFonts w:ascii="Times New Roman" w:hAnsi="Times New Roman" w:cs="Times New Roman"/>
                <w:sz w:val="24"/>
                <w:szCs w:val="24"/>
              </w:rPr>
            </w:pPr>
            <w:r w:rsidRPr="00E6293A">
              <w:rPr>
                <w:rFonts w:ascii="Times New Roman" w:hAnsi="Times New Roman" w:cs="Times New Roman"/>
                <w:sz w:val="24"/>
                <w:szCs w:val="24"/>
              </w:rPr>
              <w:t>Возрастные особенности развития мышечной системы</w:t>
            </w:r>
          </w:p>
        </w:tc>
      </w:tr>
      <w:tr w:rsidR="00E6293A" w:rsidRPr="00E6293A" w:rsidTr="00C12AEE">
        <w:tc>
          <w:tcPr>
            <w:tcW w:w="18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rPr>
                <w:rFonts w:ascii="Times New Roman" w:hAnsi="Times New Roman" w:cs="Times New Roman"/>
                <w:b/>
                <w:sz w:val="24"/>
                <w:szCs w:val="24"/>
              </w:rPr>
            </w:pPr>
            <w:r w:rsidRPr="00E6293A">
              <w:rPr>
                <w:rFonts w:ascii="Times New Roman" w:hAnsi="Times New Roman" w:cs="Times New Roman"/>
                <w:b/>
                <w:sz w:val="24"/>
                <w:szCs w:val="24"/>
              </w:rPr>
              <w:t>Х</w:t>
            </w:r>
          </w:p>
        </w:tc>
        <w:tc>
          <w:tcPr>
            <w:tcW w:w="76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rPr>
                <w:rFonts w:ascii="Times New Roman" w:hAnsi="Times New Roman" w:cs="Times New Roman"/>
                <w:sz w:val="24"/>
                <w:szCs w:val="24"/>
              </w:rPr>
            </w:pPr>
            <w:r w:rsidRPr="00E6293A">
              <w:rPr>
                <w:rFonts w:ascii="Times New Roman" w:hAnsi="Times New Roman" w:cs="Times New Roman"/>
                <w:sz w:val="24"/>
                <w:szCs w:val="24"/>
              </w:rPr>
              <w:t>Скелетная мускулатура. Виды мышечных волокон. Значение в спорте.</w:t>
            </w:r>
          </w:p>
        </w:tc>
      </w:tr>
      <w:tr w:rsidR="00E6293A" w:rsidRPr="00E6293A" w:rsidTr="00C12AEE">
        <w:tc>
          <w:tcPr>
            <w:tcW w:w="18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rPr>
                <w:rFonts w:ascii="Times New Roman" w:hAnsi="Times New Roman" w:cs="Times New Roman"/>
                <w:b/>
                <w:sz w:val="24"/>
                <w:szCs w:val="24"/>
              </w:rPr>
            </w:pPr>
            <w:r w:rsidRPr="00E6293A">
              <w:rPr>
                <w:rFonts w:ascii="Times New Roman" w:hAnsi="Times New Roman" w:cs="Times New Roman"/>
                <w:b/>
                <w:sz w:val="24"/>
                <w:szCs w:val="24"/>
              </w:rPr>
              <w:lastRenderedPageBreak/>
              <w:t>Ц</w:t>
            </w:r>
          </w:p>
        </w:tc>
        <w:tc>
          <w:tcPr>
            <w:tcW w:w="76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rPr>
                <w:rFonts w:ascii="Times New Roman" w:hAnsi="Times New Roman" w:cs="Times New Roman"/>
                <w:sz w:val="24"/>
                <w:szCs w:val="24"/>
              </w:rPr>
            </w:pPr>
            <w:r w:rsidRPr="00E6293A">
              <w:rPr>
                <w:rFonts w:ascii="Times New Roman" w:hAnsi="Times New Roman" w:cs="Times New Roman"/>
                <w:sz w:val="24"/>
                <w:szCs w:val="24"/>
              </w:rPr>
              <w:t>Сенситивные периоды развития основных физических качеств.</w:t>
            </w:r>
          </w:p>
        </w:tc>
      </w:tr>
      <w:tr w:rsidR="00E6293A" w:rsidRPr="00E6293A" w:rsidTr="00C12AEE">
        <w:tc>
          <w:tcPr>
            <w:tcW w:w="18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rPr>
                <w:rFonts w:ascii="Times New Roman" w:hAnsi="Times New Roman" w:cs="Times New Roman"/>
                <w:b/>
                <w:sz w:val="24"/>
                <w:szCs w:val="24"/>
              </w:rPr>
            </w:pPr>
            <w:r w:rsidRPr="00E6293A">
              <w:rPr>
                <w:rFonts w:ascii="Times New Roman" w:hAnsi="Times New Roman" w:cs="Times New Roman"/>
                <w:b/>
                <w:sz w:val="24"/>
                <w:szCs w:val="24"/>
              </w:rPr>
              <w:t>Ч</w:t>
            </w:r>
          </w:p>
        </w:tc>
        <w:tc>
          <w:tcPr>
            <w:tcW w:w="76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rPr>
                <w:rFonts w:ascii="Times New Roman" w:hAnsi="Times New Roman" w:cs="Times New Roman"/>
                <w:sz w:val="24"/>
                <w:szCs w:val="24"/>
              </w:rPr>
            </w:pPr>
            <w:r w:rsidRPr="00E6293A">
              <w:rPr>
                <w:rFonts w:ascii="Times New Roman" w:hAnsi="Times New Roman" w:cs="Times New Roman"/>
                <w:sz w:val="24"/>
                <w:szCs w:val="24"/>
              </w:rPr>
              <w:t>Половой диморфизм (морфологические отличия в организме мужчины и женщины)</w:t>
            </w:r>
          </w:p>
        </w:tc>
      </w:tr>
      <w:tr w:rsidR="00E6293A" w:rsidRPr="00E6293A" w:rsidTr="00C12AEE">
        <w:tc>
          <w:tcPr>
            <w:tcW w:w="18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rPr>
                <w:rFonts w:ascii="Times New Roman" w:hAnsi="Times New Roman" w:cs="Times New Roman"/>
                <w:b/>
                <w:sz w:val="24"/>
                <w:szCs w:val="24"/>
              </w:rPr>
            </w:pPr>
            <w:r w:rsidRPr="00E6293A">
              <w:rPr>
                <w:rFonts w:ascii="Times New Roman" w:hAnsi="Times New Roman" w:cs="Times New Roman"/>
                <w:b/>
                <w:sz w:val="24"/>
                <w:szCs w:val="24"/>
              </w:rPr>
              <w:t>Ш</w:t>
            </w:r>
          </w:p>
        </w:tc>
        <w:tc>
          <w:tcPr>
            <w:tcW w:w="76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rPr>
                <w:rFonts w:ascii="Times New Roman" w:hAnsi="Times New Roman" w:cs="Times New Roman"/>
                <w:sz w:val="24"/>
                <w:szCs w:val="24"/>
              </w:rPr>
            </w:pPr>
            <w:r w:rsidRPr="00E6293A">
              <w:rPr>
                <w:rFonts w:ascii="Times New Roman" w:hAnsi="Times New Roman" w:cs="Times New Roman"/>
                <w:sz w:val="24"/>
                <w:szCs w:val="24"/>
              </w:rPr>
              <w:t>Возрастные особенности развития сердечно-сосудистой системы</w:t>
            </w:r>
          </w:p>
        </w:tc>
      </w:tr>
      <w:tr w:rsidR="00E6293A" w:rsidRPr="00E6293A" w:rsidTr="00C12AEE">
        <w:tc>
          <w:tcPr>
            <w:tcW w:w="18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rPr>
                <w:rFonts w:ascii="Times New Roman" w:hAnsi="Times New Roman" w:cs="Times New Roman"/>
                <w:b/>
                <w:sz w:val="24"/>
                <w:szCs w:val="24"/>
              </w:rPr>
            </w:pPr>
            <w:r w:rsidRPr="00E6293A">
              <w:rPr>
                <w:rFonts w:ascii="Times New Roman" w:hAnsi="Times New Roman" w:cs="Times New Roman"/>
                <w:b/>
                <w:sz w:val="24"/>
                <w:szCs w:val="24"/>
              </w:rPr>
              <w:t>Щ</w:t>
            </w:r>
          </w:p>
        </w:tc>
        <w:tc>
          <w:tcPr>
            <w:tcW w:w="76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rPr>
                <w:rFonts w:ascii="Times New Roman" w:hAnsi="Times New Roman" w:cs="Times New Roman"/>
                <w:sz w:val="24"/>
                <w:szCs w:val="24"/>
              </w:rPr>
            </w:pPr>
            <w:r w:rsidRPr="00E6293A">
              <w:rPr>
                <w:rFonts w:ascii="Times New Roman" w:hAnsi="Times New Roman" w:cs="Times New Roman"/>
                <w:sz w:val="24"/>
                <w:szCs w:val="24"/>
              </w:rPr>
              <w:t>Возрастные особенности развития нервной системы.</w:t>
            </w:r>
          </w:p>
        </w:tc>
      </w:tr>
      <w:tr w:rsidR="00E6293A" w:rsidRPr="00E6293A" w:rsidTr="00C12AEE">
        <w:tc>
          <w:tcPr>
            <w:tcW w:w="18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rPr>
                <w:rFonts w:ascii="Times New Roman" w:hAnsi="Times New Roman" w:cs="Times New Roman"/>
                <w:b/>
                <w:sz w:val="24"/>
                <w:szCs w:val="24"/>
              </w:rPr>
            </w:pPr>
            <w:r w:rsidRPr="00E6293A">
              <w:rPr>
                <w:rFonts w:ascii="Times New Roman" w:hAnsi="Times New Roman" w:cs="Times New Roman"/>
                <w:b/>
                <w:sz w:val="24"/>
                <w:szCs w:val="24"/>
              </w:rPr>
              <w:t>Э</w:t>
            </w:r>
          </w:p>
        </w:tc>
        <w:tc>
          <w:tcPr>
            <w:tcW w:w="76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rPr>
                <w:rFonts w:ascii="Times New Roman" w:hAnsi="Times New Roman" w:cs="Times New Roman"/>
                <w:sz w:val="24"/>
                <w:szCs w:val="24"/>
              </w:rPr>
            </w:pPr>
            <w:r w:rsidRPr="00E6293A">
              <w:rPr>
                <w:rFonts w:ascii="Times New Roman" w:hAnsi="Times New Roman" w:cs="Times New Roman"/>
                <w:sz w:val="24"/>
                <w:szCs w:val="24"/>
              </w:rPr>
              <w:t xml:space="preserve">Возрастные особенности развития органов эндокринной системы.  </w:t>
            </w:r>
          </w:p>
        </w:tc>
      </w:tr>
      <w:tr w:rsidR="00E6293A" w:rsidRPr="00E6293A" w:rsidTr="00C12AEE">
        <w:tc>
          <w:tcPr>
            <w:tcW w:w="18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rPr>
                <w:rFonts w:ascii="Times New Roman" w:hAnsi="Times New Roman" w:cs="Times New Roman"/>
                <w:b/>
                <w:sz w:val="24"/>
                <w:szCs w:val="24"/>
              </w:rPr>
            </w:pPr>
            <w:r w:rsidRPr="00E6293A">
              <w:rPr>
                <w:rFonts w:ascii="Times New Roman" w:hAnsi="Times New Roman" w:cs="Times New Roman"/>
                <w:b/>
                <w:sz w:val="24"/>
                <w:szCs w:val="24"/>
              </w:rPr>
              <w:t>Ю</w:t>
            </w:r>
          </w:p>
        </w:tc>
        <w:tc>
          <w:tcPr>
            <w:tcW w:w="76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rPr>
                <w:rFonts w:ascii="Times New Roman" w:hAnsi="Times New Roman" w:cs="Times New Roman"/>
                <w:sz w:val="24"/>
                <w:szCs w:val="24"/>
              </w:rPr>
            </w:pPr>
            <w:r w:rsidRPr="00E6293A">
              <w:rPr>
                <w:rFonts w:ascii="Times New Roman" w:hAnsi="Times New Roman" w:cs="Times New Roman"/>
                <w:sz w:val="24"/>
                <w:szCs w:val="24"/>
              </w:rPr>
              <w:t>Схемы конституциональной диагностики  В.В. Бунака.</w:t>
            </w:r>
          </w:p>
        </w:tc>
      </w:tr>
      <w:tr w:rsidR="00E6293A" w:rsidRPr="00E6293A" w:rsidTr="00C12AEE">
        <w:tc>
          <w:tcPr>
            <w:tcW w:w="18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rPr>
                <w:rFonts w:ascii="Times New Roman" w:hAnsi="Times New Roman" w:cs="Times New Roman"/>
                <w:b/>
                <w:sz w:val="24"/>
                <w:szCs w:val="24"/>
              </w:rPr>
            </w:pPr>
            <w:r w:rsidRPr="00E6293A">
              <w:rPr>
                <w:rFonts w:ascii="Times New Roman" w:hAnsi="Times New Roman" w:cs="Times New Roman"/>
                <w:b/>
                <w:sz w:val="24"/>
                <w:szCs w:val="24"/>
              </w:rPr>
              <w:t>Я</w:t>
            </w:r>
          </w:p>
        </w:tc>
        <w:tc>
          <w:tcPr>
            <w:tcW w:w="7649" w:type="dxa"/>
            <w:tcBorders>
              <w:top w:val="single" w:sz="4" w:space="0" w:color="auto"/>
              <w:left w:val="single" w:sz="4" w:space="0" w:color="auto"/>
              <w:bottom w:val="single" w:sz="4" w:space="0" w:color="auto"/>
              <w:right w:val="single" w:sz="4" w:space="0" w:color="auto"/>
            </w:tcBorders>
          </w:tcPr>
          <w:p w:rsidR="00E6293A" w:rsidRPr="00E6293A" w:rsidRDefault="00E6293A" w:rsidP="00C12AEE">
            <w:pPr>
              <w:rPr>
                <w:rFonts w:ascii="Times New Roman" w:hAnsi="Times New Roman" w:cs="Times New Roman"/>
                <w:sz w:val="24"/>
                <w:szCs w:val="24"/>
              </w:rPr>
            </w:pPr>
            <w:r w:rsidRPr="00E6293A">
              <w:rPr>
                <w:rFonts w:ascii="Times New Roman" w:hAnsi="Times New Roman" w:cs="Times New Roman"/>
                <w:sz w:val="24"/>
                <w:szCs w:val="24"/>
              </w:rPr>
              <w:t>Схемы конституциональной диагностики В.Г. Штефко и А.Д. Островского.</w:t>
            </w:r>
          </w:p>
        </w:tc>
      </w:tr>
    </w:tbl>
    <w:p w:rsidR="005B2198" w:rsidRPr="005B2198" w:rsidRDefault="005B2198" w:rsidP="005B2198">
      <w:pPr>
        <w:shd w:val="clear" w:color="auto" w:fill="FFFFFF"/>
        <w:spacing w:after="0" w:line="240" w:lineRule="auto"/>
        <w:ind w:left="1428"/>
        <w:rPr>
          <w:rFonts w:ascii="Times New Roman" w:hAnsi="Times New Roman" w:cs="Times New Roman"/>
          <w:i/>
          <w:color w:val="000000"/>
          <w:spacing w:val="-1"/>
          <w:sz w:val="24"/>
          <w:szCs w:val="24"/>
        </w:rPr>
      </w:pPr>
    </w:p>
    <w:p w:rsidR="005B2198" w:rsidRPr="00E6293A" w:rsidRDefault="005B2198" w:rsidP="005B2198">
      <w:pPr>
        <w:spacing w:after="0" w:line="240" w:lineRule="auto"/>
        <w:jc w:val="both"/>
        <w:rPr>
          <w:rFonts w:ascii="Times New Roman" w:eastAsia="Times New Roman" w:hAnsi="Times New Roman" w:cs="Times New Roman"/>
          <w:i/>
          <w:sz w:val="24"/>
          <w:szCs w:val="24"/>
        </w:rPr>
      </w:pPr>
      <w:r w:rsidRPr="00E6293A">
        <w:rPr>
          <w:rFonts w:ascii="Times New Roman" w:hAnsi="Times New Roman" w:cs="Times New Roman"/>
          <w:b/>
          <w:bCs/>
          <w:i/>
          <w:color w:val="000000"/>
          <w:sz w:val="24"/>
          <w:szCs w:val="24"/>
        </w:rPr>
        <w:t>Критерии оценки:</w:t>
      </w:r>
    </w:p>
    <w:p w:rsidR="005B2198" w:rsidRPr="005B2198" w:rsidRDefault="005B2198" w:rsidP="005B2198">
      <w:pPr>
        <w:spacing w:after="0" w:line="240" w:lineRule="auto"/>
        <w:rPr>
          <w:rFonts w:ascii="Times New Roman" w:hAnsi="Times New Roman" w:cs="Times New Roman"/>
          <w:color w:val="000000"/>
          <w:sz w:val="24"/>
          <w:szCs w:val="24"/>
        </w:rPr>
      </w:pPr>
      <w:r w:rsidRPr="005B2198">
        <w:rPr>
          <w:rFonts w:ascii="Times New Roman" w:hAnsi="Times New Roman" w:cs="Times New Roman"/>
          <w:color w:val="000000"/>
          <w:sz w:val="24"/>
          <w:szCs w:val="24"/>
        </w:rPr>
        <w:t xml:space="preserve">- оценка </w:t>
      </w:r>
      <w:r w:rsidRPr="005B2198">
        <w:rPr>
          <w:rFonts w:ascii="Times New Roman" w:hAnsi="Times New Roman" w:cs="Times New Roman"/>
          <w:b/>
          <w:color w:val="000000"/>
          <w:sz w:val="24"/>
          <w:szCs w:val="24"/>
        </w:rPr>
        <w:t>«зачтено»</w:t>
      </w:r>
      <w:r w:rsidRPr="005B2198">
        <w:rPr>
          <w:rFonts w:ascii="Times New Roman" w:hAnsi="Times New Roman" w:cs="Times New Roman"/>
          <w:color w:val="000000"/>
          <w:sz w:val="24"/>
          <w:szCs w:val="24"/>
        </w:rPr>
        <w:t xml:space="preserve"> выставляется студенту,  если работа выполнена в полном объеме, содержание работы полностью соответствует теме и студент владеет информацией по  данной работе.</w:t>
      </w:r>
    </w:p>
    <w:p w:rsidR="005B2198" w:rsidRDefault="005B2198" w:rsidP="005B2198">
      <w:pPr>
        <w:shd w:val="clear" w:color="auto" w:fill="FFFFFF"/>
        <w:spacing w:after="0" w:line="240" w:lineRule="auto"/>
        <w:rPr>
          <w:rFonts w:ascii="Times New Roman" w:hAnsi="Times New Roman" w:cs="Times New Roman"/>
          <w:bCs/>
          <w:color w:val="000000"/>
          <w:sz w:val="24"/>
          <w:szCs w:val="24"/>
        </w:rPr>
      </w:pPr>
      <w:r w:rsidRPr="005B2198">
        <w:rPr>
          <w:rFonts w:ascii="Times New Roman" w:hAnsi="Times New Roman" w:cs="Times New Roman"/>
          <w:bCs/>
          <w:color w:val="000000"/>
          <w:sz w:val="24"/>
          <w:szCs w:val="24"/>
        </w:rPr>
        <w:t xml:space="preserve">- оценка </w:t>
      </w:r>
      <w:r w:rsidRPr="005B2198">
        <w:rPr>
          <w:rFonts w:ascii="Times New Roman" w:hAnsi="Times New Roman" w:cs="Times New Roman"/>
          <w:b/>
          <w:bCs/>
          <w:color w:val="000000"/>
          <w:sz w:val="24"/>
          <w:szCs w:val="24"/>
        </w:rPr>
        <w:t xml:space="preserve">«не зачтено» </w:t>
      </w:r>
      <w:r w:rsidRPr="005B2198">
        <w:rPr>
          <w:rFonts w:ascii="Times New Roman" w:hAnsi="Times New Roman" w:cs="Times New Roman"/>
          <w:bCs/>
          <w:color w:val="000000"/>
          <w:sz w:val="24"/>
          <w:szCs w:val="24"/>
        </w:rPr>
        <w:t>- ставится при отсутствии выполненной в соответствии с требованиями работы.</w:t>
      </w:r>
    </w:p>
    <w:p w:rsidR="00E6293A" w:rsidRPr="005B2198" w:rsidRDefault="00E6293A" w:rsidP="005B2198">
      <w:pPr>
        <w:shd w:val="clear" w:color="auto" w:fill="FFFFFF"/>
        <w:spacing w:after="0" w:line="240" w:lineRule="auto"/>
        <w:rPr>
          <w:rFonts w:ascii="Times New Roman" w:hAnsi="Times New Roman" w:cs="Times New Roman"/>
          <w:b/>
          <w:color w:val="000000"/>
          <w:spacing w:val="-1"/>
          <w:sz w:val="24"/>
          <w:szCs w:val="24"/>
        </w:rPr>
      </w:pPr>
    </w:p>
    <w:p w:rsidR="005B2198" w:rsidRPr="00E6293A" w:rsidRDefault="00E6293A" w:rsidP="005B2198">
      <w:pPr>
        <w:shd w:val="clear" w:color="auto" w:fill="FFFFFF"/>
        <w:spacing w:after="0" w:line="240" w:lineRule="auto"/>
        <w:ind w:left="714"/>
        <w:jc w:val="center"/>
        <w:rPr>
          <w:rFonts w:ascii="Times New Roman" w:hAnsi="Times New Roman" w:cs="Times New Roman"/>
          <w:b/>
          <w:color w:val="000000"/>
          <w:spacing w:val="-1"/>
          <w:sz w:val="32"/>
          <w:szCs w:val="32"/>
        </w:rPr>
      </w:pPr>
      <w:r w:rsidRPr="00E6293A">
        <w:rPr>
          <w:rFonts w:ascii="Times New Roman" w:hAnsi="Times New Roman" w:cs="Times New Roman"/>
          <w:b/>
          <w:color w:val="000000"/>
          <w:spacing w:val="-1"/>
          <w:sz w:val="32"/>
          <w:szCs w:val="32"/>
        </w:rPr>
        <w:t>2.</w:t>
      </w:r>
      <w:r w:rsidR="005B2198" w:rsidRPr="00E6293A">
        <w:rPr>
          <w:rFonts w:ascii="Times New Roman" w:hAnsi="Times New Roman" w:cs="Times New Roman"/>
          <w:b/>
          <w:color w:val="000000"/>
          <w:spacing w:val="-1"/>
          <w:sz w:val="32"/>
          <w:szCs w:val="32"/>
        </w:rPr>
        <w:t xml:space="preserve"> Рекомендации по оцениванию результатов достижения компетенций.</w:t>
      </w:r>
    </w:p>
    <w:p w:rsidR="005B2198" w:rsidRPr="005B2198" w:rsidRDefault="005B2198" w:rsidP="005B2198">
      <w:pPr>
        <w:shd w:val="clear" w:color="auto" w:fill="FFFFFF"/>
        <w:spacing w:after="0" w:line="240" w:lineRule="auto"/>
        <w:ind w:firstLine="851"/>
        <w:jc w:val="both"/>
        <w:rPr>
          <w:rFonts w:ascii="Times New Roman" w:hAnsi="Times New Roman" w:cs="Times New Roman"/>
          <w:color w:val="000000"/>
          <w:spacing w:val="-1"/>
          <w:sz w:val="24"/>
          <w:szCs w:val="24"/>
        </w:rPr>
      </w:pPr>
      <w:r w:rsidRPr="005B2198">
        <w:rPr>
          <w:rFonts w:ascii="Times New Roman" w:hAnsi="Times New Roman" w:cs="Times New Roman"/>
          <w:color w:val="000000"/>
          <w:spacing w:val="-1"/>
          <w:sz w:val="24"/>
          <w:szCs w:val="24"/>
        </w:rPr>
        <w:t xml:space="preserve">Оценка достижения компетенций производится при проведении текущего и промежуточного итогового  контроля. </w:t>
      </w:r>
    </w:p>
    <w:p w:rsidR="005B2198" w:rsidRPr="005B2198" w:rsidRDefault="005B2198" w:rsidP="005B2198">
      <w:pPr>
        <w:pStyle w:val="ae"/>
        <w:shd w:val="clear" w:color="auto" w:fill="FFFFFF"/>
        <w:ind w:left="0" w:firstLine="708"/>
        <w:jc w:val="both"/>
        <w:rPr>
          <w:color w:val="000000"/>
          <w:spacing w:val="-1"/>
        </w:rPr>
      </w:pPr>
      <w:r w:rsidRPr="005B2198">
        <w:rPr>
          <w:color w:val="000000"/>
          <w:spacing w:val="-1"/>
        </w:rPr>
        <w:t xml:space="preserve">По дисциплине предусмотрен зачет с оценкой в 3-ом семестре для очной формы обучения и в 4-ом для заочной формы обучения. К зачету допускаются студенты, освоившие в полном объеме программу дисциплины, выполнившие практические задания и защитившие контрольную работу. </w:t>
      </w:r>
    </w:p>
    <w:p w:rsidR="005B2198" w:rsidRPr="005B2198" w:rsidRDefault="005B2198" w:rsidP="005B2198">
      <w:pPr>
        <w:shd w:val="clear" w:color="auto" w:fill="FFFFFF"/>
        <w:spacing w:after="0" w:line="240" w:lineRule="auto"/>
        <w:ind w:firstLine="708"/>
        <w:jc w:val="both"/>
        <w:rPr>
          <w:rFonts w:ascii="Times New Roman" w:hAnsi="Times New Roman" w:cs="Times New Roman"/>
          <w:color w:val="000000"/>
          <w:spacing w:val="-1"/>
          <w:sz w:val="24"/>
          <w:szCs w:val="24"/>
        </w:rPr>
      </w:pPr>
      <w:r w:rsidRPr="005B2198">
        <w:rPr>
          <w:rFonts w:ascii="Times New Roman" w:hAnsi="Times New Roman" w:cs="Times New Roman"/>
          <w:color w:val="000000"/>
          <w:spacing w:val="-1"/>
          <w:sz w:val="24"/>
          <w:szCs w:val="24"/>
        </w:rPr>
        <w:t xml:space="preserve">В течение семестра на практических занятиях предусмотрены практические задания, направленные на закрепление необходимых умений и навыков. Практические задания представлены в разделе </w:t>
      </w:r>
      <w:r w:rsidR="00805C1A">
        <w:rPr>
          <w:rFonts w:ascii="Times New Roman" w:hAnsi="Times New Roman" w:cs="Times New Roman"/>
          <w:color w:val="000000"/>
          <w:spacing w:val="-1"/>
          <w:sz w:val="24"/>
          <w:szCs w:val="24"/>
        </w:rPr>
        <w:t>1.3</w:t>
      </w:r>
      <w:r w:rsidRPr="005B2198">
        <w:rPr>
          <w:rFonts w:ascii="Times New Roman" w:hAnsi="Times New Roman" w:cs="Times New Roman"/>
          <w:color w:val="000000"/>
          <w:spacing w:val="-1"/>
          <w:sz w:val="24"/>
          <w:szCs w:val="24"/>
        </w:rPr>
        <w:t xml:space="preserve">  настоящего ФОС.  Для закрепления знаний по дисциплине предусмотрены контрольные работы в форме реферата или презентации и являются обязательными в соответствии с утвержденным в образовательной организации порядком промежуточной аттестации. Темы контрольных работ представлены в разделе </w:t>
      </w:r>
      <w:r w:rsidR="00805C1A">
        <w:rPr>
          <w:rFonts w:ascii="Times New Roman" w:hAnsi="Times New Roman" w:cs="Times New Roman"/>
          <w:color w:val="000000"/>
          <w:spacing w:val="-1"/>
          <w:sz w:val="24"/>
          <w:szCs w:val="24"/>
        </w:rPr>
        <w:t>1.4</w:t>
      </w:r>
      <w:r w:rsidRPr="005B2198">
        <w:rPr>
          <w:rFonts w:ascii="Times New Roman" w:hAnsi="Times New Roman" w:cs="Times New Roman"/>
          <w:color w:val="000000"/>
          <w:spacing w:val="-1"/>
          <w:sz w:val="24"/>
          <w:szCs w:val="24"/>
        </w:rPr>
        <w:t xml:space="preserve"> настоящего ФОС.</w:t>
      </w:r>
    </w:p>
    <w:p w:rsidR="005B2198" w:rsidRPr="005B2198" w:rsidRDefault="005B2198" w:rsidP="005B2198">
      <w:pPr>
        <w:pStyle w:val="ae"/>
        <w:shd w:val="clear" w:color="auto" w:fill="FFFFFF"/>
        <w:ind w:left="0" w:firstLine="708"/>
        <w:jc w:val="both"/>
        <w:rPr>
          <w:color w:val="000000"/>
          <w:spacing w:val="-1"/>
        </w:rPr>
      </w:pPr>
      <w:r w:rsidRPr="005B2198">
        <w:rPr>
          <w:color w:val="000000"/>
          <w:spacing w:val="-1"/>
        </w:rPr>
        <w:t xml:space="preserve">Для промежуточной аттестации предусмотрен устный опрос и тестирование. Вопросы к зачету приведены в разделе </w:t>
      </w:r>
      <w:r w:rsidR="00805C1A">
        <w:rPr>
          <w:color w:val="000000"/>
          <w:spacing w:val="-1"/>
        </w:rPr>
        <w:t>1</w:t>
      </w:r>
      <w:r w:rsidRPr="005B2198">
        <w:rPr>
          <w:color w:val="000000"/>
          <w:spacing w:val="-1"/>
        </w:rPr>
        <w:t xml:space="preserve">.1 настоящего ФОС. Тестовые задания приведены в разделе </w:t>
      </w:r>
      <w:r w:rsidR="00805C1A">
        <w:rPr>
          <w:color w:val="000000"/>
          <w:spacing w:val="-1"/>
        </w:rPr>
        <w:t>1</w:t>
      </w:r>
      <w:r w:rsidRPr="005B2198">
        <w:rPr>
          <w:color w:val="000000"/>
          <w:spacing w:val="-1"/>
        </w:rPr>
        <w:t xml:space="preserve">.2 настоящего ФОС. </w:t>
      </w:r>
    </w:p>
    <w:p w:rsidR="005B2198" w:rsidRPr="005B2198" w:rsidRDefault="005B2198" w:rsidP="005B2198">
      <w:pPr>
        <w:shd w:val="clear" w:color="auto" w:fill="FFFFFF"/>
        <w:spacing w:after="0" w:line="240" w:lineRule="auto"/>
        <w:ind w:firstLine="708"/>
        <w:jc w:val="both"/>
        <w:rPr>
          <w:rFonts w:ascii="Times New Roman" w:hAnsi="Times New Roman" w:cs="Times New Roman"/>
          <w:color w:val="000000"/>
          <w:spacing w:val="-1"/>
          <w:sz w:val="24"/>
          <w:szCs w:val="24"/>
        </w:rPr>
      </w:pPr>
      <w:r w:rsidRPr="005B2198">
        <w:rPr>
          <w:rFonts w:ascii="Times New Roman" w:hAnsi="Times New Roman" w:cs="Times New Roman"/>
          <w:color w:val="000000"/>
          <w:spacing w:val="-1"/>
          <w:sz w:val="24"/>
          <w:szCs w:val="24"/>
        </w:rPr>
        <w:t xml:space="preserve">Демонстрационный билет для зачета с оценкой представлен ниже. </w:t>
      </w:r>
    </w:p>
    <w:p w:rsidR="005B2198" w:rsidRPr="005B2198" w:rsidRDefault="005B2198" w:rsidP="005B2198">
      <w:pPr>
        <w:shd w:val="clear" w:color="auto" w:fill="FFFFFF"/>
        <w:spacing w:after="0" w:line="240" w:lineRule="auto"/>
        <w:ind w:firstLine="708"/>
        <w:jc w:val="both"/>
        <w:rPr>
          <w:rFonts w:ascii="Times New Roman" w:hAnsi="Times New Roman" w:cs="Times New Roman"/>
          <w:color w:val="000000"/>
          <w:spacing w:val="-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426"/>
        <w:gridCol w:w="2052"/>
      </w:tblGrid>
      <w:tr w:rsidR="005B2198" w:rsidRPr="005B2198" w:rsidTr="005B2198">
        <w:tc>
          <w:tcPr>
            <w:tcW w:w="1701" w:type="dxa"/>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МГАФК</w:t>
            </w:r>
          </w:p>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20__ - 20__  уч. год</w:t>
            </w:r>
          </w:p>
        </w:tc>
        <w:tc>
          <w:tcPr>
            <w:tcW w:w="5426" w:type="dxa"/>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Демонстрационный билет</w:t>
            </w:r>
          </w:p>
        </w:tc>
        <w:tc>
          <w:tcPr>
            <w:tcW w:w="2052" w:type="dxa"/>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 xml:space="preserve">Утверждаю. </w:t>
            </w:r>
          </w:p>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Зав. кафедрой</w:t>
            </w:r>
          </w:p>
        </w:tc>
      </w:tr>
      <w:tr w:rsidR="005B2198" w:rsidRPr="005B2198" w:rsidTr="005B2198">
        <w:tc>
          <w:tcPr>
            <w:tcW w:w="9179" w:type="dxa"/>
            <w:gridSpan w:val="3"/>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Дисципли</w:t>
            </w:r>
            <w:r w:rsidR="00A558F4">
              <w:rPr>
                <w:rFonts w:ascii="Times New Roman" w:hAnsi="Times New Roman" w:cs="Times New Roman"/>
                <w:b/>
                <w:sz w:val="24"/>
                <w:szCs w:val="24"/>
              </w:rPr>
              <w:t>на: МОРОФУНКЦИОНАЛЬНЫЕ ОСОБЕННОСТИ ОРГАНИЗМА  ЧЕЛОВЕКА</w:t>
            </w:r>
          </w:p>
          <w:p w:rsidR="005B2198" w:rsidRPr="005B2198" w:rsidRDefault="005B2198" w:rsidP="005B2198">
            <w:pPr>
              <w:spacing w:after="0" w:line="240" w:lineRule="auto"/>
              <w:jc w:val="center"/>
              <w:rPr>
                <w:rFonts w:ascii="Times New Roman" w:eastAsia="Times New Roman" w:hAnsi="Times New Roman" w:cs="Times New Roman"/>
                <w:b/>
                <w:sz w:val="24"/>
                <w:szCs w:val="24"/>
              </w:rPr>
            </w:pPr>
            <w:r w:rsidRPr="005B2198">
              <w:rPr>
                <w:rFonts w:ascii="Times New Roman" w:hAnsi="Times New Roman" w:cs="Times New Roman"/>
                <w:b/>
                <w:sz w:val="24"/>
                <w:szCs w:val="24"/>
              </w:rPr>
              <w:t>Направление подготовки: 49.03.02- Физическая культура для лиц с отклонениями в состоянии здоровья</w:t>
            </w:r>
          </w:p>
        </w:tc>
      </w:tr>
      <w:tr w:rsidR="005B2198" w:rsidRPr="005B2198" w:rsidTr="005B2198">
        <w:tc>
          <w:tcPr>
            <w:tcW w:w="9179" w:type="dxa"/>
            <w:gridSpan w:val="3"/>
            <w:tcBorders>
              <w:top w:val="single" w:sz="4" w:space="0" w:color="auto"/>
              <w:left w:val="single" w:sz="4" w:space="0" w:color="auto"/>
              <w:bottom w:val="single" w:sz="4" w:space="0" w:color="auto"/>
              <w:right w:val="single" w:sz="4" w:space="0" w:color="auto"/>
            </w:tcBorders>
            <w:vAlign w:val="center"/>
            <w:hideMark/>
          </w:tcPr>
          <w:p w:rsidR="005B2198" w:rsidRPr="005B2198" w:rsidRDefault="005B2198" w:rsidP="008D7351">
            <w:pPr>
              <w:pStyle w:val="ae"/>
              <w:numPr>
                <w:ilvl w:val="3"/>
                <w:numId w:val="15"/>
              </w:numPr>
              <w:tabs>
                <w:tab w:val="left" w:pos="851"/>
                <w:tab w:val="num" w:pos="2520"/>
              </w:tabs>
              <w:ind w:left="772"/>
              <w:jc w:val="both"/>
              <w:rPr>
                <w:rFonts w:eastAsia="Times New Roman"/>
                <w:lang w:eastAsia="en-US"/>
              </w:rPr>
            </w:pPr>
            <w:r w:rsidRPr="005B2198">
              <w:rPr>
                <w:lang w:eastAsia="en-US"/>
              </w:rPr>
              <w:t xml:space="preserve"> Методы определения морфофунк</w:t>
            </w:r>
            <w:r w:rsidR="00D30928">
              <w:rPr>
                <w:lang w:eastAsia="en-US"/>
              </w:rPr>
              <w:t>ц</w:t>
            </w:r>
            <w:r w:rsidRPr="005B2198">
              <w:rPr>
                <w:lang w:eastAsia="en-US"/>
              </w:rPr>
              <w:t>иональных особенностей организма человека.</w:t>
            </w:r>
          </w:p>
          <w:p w:rsidR="00DF249D" w:rsidRPr="00DF249D" w:rsidRDefault="005B2198" w:rsidP="00DF249D">
            <w:pPr>
              <w:pStyle w:val="ae"/>
              <w:numPr>
                <w:ilvl w:val="3"/>
                <w:numId w:val="15"/>
              </w:numPr>
              <w:tabs>
                <w:tab w:val="left" w:pos="851"/>
                <w:tab w:val="num" w:pos="2520"/>
              </w:tabs>
              <w:ind w:left="772"/>
              <w:jc w:val="both"/>
              <w:rPr>
                <w:rFonts w:eastAsia="Times New Roman"/>
                <w:lang w:eastAsia="en-US"/>
              </w:rPr>
            </w:pPr>
            <w:r w:rsidRPr="005B2198">
              <w:rPr>
                <w:lang w:eastAsia="en-US"/>
              </w:rPr>
              <w:t xml:space="preserve">Определение соматотипа. Понятие о соматотипе. Достоинство и недостатки </w:t>
            </w:r>
            <w:r w:rsidRPr="005B2198">
              <w:rPr>
                <w:lang w:eastAsia="en-US"/>
              </w:rPr>
              <w:lastRenderedPageBreak/>
              <w:t>различных схем.</w:t>
            </w:r>
            <w:r w:rsidR="00DF249D" w:rsidRPr="00D97C44">
              <w:t xml:space="preserve"> </w:t>
            </w:r>
          </w:p>
          <w:p w:rsidR="005B2198" w:rsidRPr="00DF249D" w:rsidRDefault="00DF249D" w:rsidP="00DF249D">
            <w:pPr>
              <w:pStyle w:val="ae"/>
              <w:numPr>
                <w:ilvl w:val="3"/>
                <w:numId w:val="15"/>
              </w:numPr>
              <w:tabs>
                <w:tab w:val="left" w:pos="851"/>
                <w:tab w:val="num" w:pos="2520"/>
              </w:tabs>
              <w:ind w:left="772"/>
              <w:jc w:val="both"/>
              <w:rPr>
                <w:rFonts w:eastAsia="Times New Roman"/>
                <w:lang w:eastAsia="en-US"/>
              </w:rPr>
            </w:pPr>
            <w:r w:rsidRPr="00D97C44">
              <w:t>Морфо</w:t>
            </w:r>
            <w:r>
              <w:t>функциональный</w:t>
            </w:r>
            <w:r w:rsidRPr="00D97C44">
              <w:t xml:space="preserve"> профиль </w:t>
            </w:r>
            <w:r>
              <w:t xml:space="preserve">организма </w:t>
            </w:r>
            <w:r w:rsidRPr="00D97C44">
              <w:t xml:space="preserve">человека. </w:t>
            </w:r>
            <w:r>
              <w:t>Методы определения</w:t>
            </w:r>
            <w:r w:rsidR="005B2198" w:rsidRPr="005B2198">
              <w:rPr>
                <w:lang w:eastAsia="en-US"/>
              </w:rPr>
              <w:t xml:space="preserve"> </w:t>
            </w:r>
          </w:p>
          <w:p w:rsidR="00DF249D" w:rsidRPr="005B2198" w:rsidRDefault="00DF249D" w:rsidP="00DF249D">
            <w:pPr>
              <w:pStyle w:val="ae"/>
              <w:tabs>
                <w:tab w:val="left" w:pos="851"/>
              </w:tabs>
              <w:ind w:left="772"/>
              <w:jc w:val="both"/>
              <w:rPr>
                <w:rFonts w:eastAsia="Times New Roman"/>
                <w:lang w:eastAsia="en-US"/>
              </w:rPr>
            </w:pPr>
          </w:p>
        </w:tc>
      </w:tr>
    </w:tbl>
    <w:p w:rsidR="005B2198" w:rsidRPr="005B2198" w:rsidRDefault="005B2198" w:rsidP="005B2198">
      <w:pPr>
        <w:shd w:val="clear" w:color="auto" w:fill="FFFFFF"/>
        <w:spacing w:after="0" w:line="240" w:lineRule="auto"/>
        <w:ind w:firstLine="708"/>
        <w:jc w:val="both"/>
        <w:rPr>
          <w:rFonts w:ascii="Times New Roman" w:eastAsia="Times New Roman" w:hAnsi="Times New Roman" w:cs="Times New Roman"/>
          <w:color w:val="000000"/>
          <w:spacing w:val="-1"/>
          <w:sz w:val="24"/>
          <w:szCs w:val="24"/>
        </w:rPr>
      </w:pPr>
    </w:p>
    <w:p w:rsidR="005B2198" w:rsidRPr="005B2198" w:rsidRDefault="005B2198" w:rsidP="005B2198">
      <w:pPr>
        <w:autoSpaceDE w:val="0"/>
        <w:autoSpaceDN w:val="0"/>
        <w:adjustRightInd w:val="0"/>
        <w:spacing w:after="0" w:line="240" w:lineRule="auto"/>
        <w:rPr>
          <w:rFonts w:ascii="Times New Roman" w:hAnsi="Times New Roman" w:cs="Times New Roman"/>
          <w:b/>
          <w:sz w:val="24"/>
          <w:szCs w:val="24"/>
        </w:rPr>
      </w:pPr>
      <w:r w:rsidRPr="005B2198">
        <w:rPr>
          <w:rFonts w:ascii="Times New Roman" w:hAnsi="Times New Roman" w:cs="Times New Roman"/>
          <w:b/>
          <w:sz w:val="24"/>
          <w:szCs w:val="24"/>
        </w:rPr>
        <w:t>КРИТЕРИИ ОЦЕНКИ:</w:t>
      </w:r>
    </w:p>
    <w:p w:rsidR="005B2198" w:rsidRPr="005B2198" w:rsidRDefault="005B2198" w:rsidP="005B2198">
      <w:pPr>
        <w:spacing w:after="0" w:line="240" w:lineRule="auto"/>
        <w:jc w:val="both"/>
        <w:rPr>
          <w:rFonts w:ascii="Times New Roman" w:hAnsi="Times New Roman" w:cs="Times New Roman"/>
          <w:color w:val="000000"/>
          <w:sz w:val="24"/>
          <w:szCs w:val="24"/>
        </w:rPr>
      </w:pPr>
      <w:r w:rsidRPr="005B2198">
        <w:rPr>
          <w:rFonts w:ascii="Times New Roman" w:hAnsi="Times New Roman" w:cs="Times New Roman"/>
          <w:color w:val="000000"/>
          <w:sz w:val="24"/>
          <w:szCs w:val="24"/>
        </w:rPr>
        <w:t>- оценка</w:t>
      </w:r>
      <w:r w:rsidRPr="005B2198">
        <w:rPr>
          <w:rFonts w:ascii="Times New Roman" w:hAnsi="Times New Roman" w:cs="Times New Roman"/>
          <w:b/>
          <w:color w:val="000000"/>
          <w:sz w:val="24"/>
          <w:szCs w:val="24"/>
        </w:rPr>
        <w:t xml:space="preserve"> «отлично» -</w:t>
      </w:r>
      <w:r w:rsidRPr="005B2198">
        <w:rPr>
          <w:rFonts w:ascii="Times New Roman" w:hAnsi="Times New Roman" w:cs="Times New Roman"/>
          <w:color w:val="000000"/>
          <w:sz w:val="24"/>
          <w:szCs w:val="24"/>
        </w:rPr>
        <w:t xml:space="preserve"> выставляется обучающемуся, если он показал хорошие теоретические знания при ответе на три вопроса, предложенных преподавателем и при тестировании показал положительный результат не менее, чем в 60% тестовых заданий.</w:t>
      </w:r>
    </w:p>
    <w:p w:rsidR="005B2198" w:rsidRPr="005B2198" w:rsidRDefault="005B2198" w:rsidP="005B2198">
      <w:pPr>
        <w:spacing w:after="0" w:line="240" w:lineRule="auto"/>
        <w:jc w:val="both"/>
        <w:rPr>
          <w:rFonts w:ascii="Times New Roman" w:hAnsi="Times New Roman" w:cs="Times New Roman"/>
          <w:color w:val="000000"/>
          <w:sz w:val="24"/>
          <w:szCs w:val="24"/>
        </w:rPr>
      </w:pPr>
      <w:r w:rsidRPr="005B2198">
        <w:rPr>
          <w:rFonts w:ascii="Times New Roman" w:hAnsi="Times New Roman" w:cs="Times New Roman"/>
          <w:color w:val="000000"/>
          <w:sz w:val="24"/>
          <w:szCs w:val="24"/>
        </w:rPr>
        <w:t xml:space="preserve">- оценка </w:t>
      </w:r>
      <w:r w:rsidRPr="005B2198">
        <w:rPr>
          <w:rFonts w:ascii="Times New Roman" w:hAnsi="Times New Roman" w:cs="Times New Roman"/>
          <w:b/>
          <w:color w:val="000000"/>
          <w:sz w:val="24"/>
          <w:szCs w:val="24"/>
        </w:rPr>
        <w:t>«хорошо»</w:t>
      </w:r>
      <w:r w:rsidRPr="005B2198">
        <w:rPr>
          <w:rFonts w:ascii="Times New Roman" w:hAnsi="Times New Roman" w:cs="Times New Roman"/>
          <w:color w:val="000000"/>
          <w:sz w:val="24"/>
          <w:szCs w:val="24"/>
        </w:rPr>
        <w:t xml:space="preserve"> - выставляется обучающемуся, если он показал хорошие теоретические знания при ответе на два вопроса из трех, предложенных преподавателем и при тестировании показал положительный результат не менее, чем в 60% тестовых заданий.</w:t>
      </w:r>
    </w:p>
    <w:p w:rsidR="005B2198" w:rsidRPr="005B2198" w:rsidRDefault="005B2198" w:rsidP="005B2198">
      <w:pPr>
        <w:spacing w:after="0" w:line="240" w:lineRule="auto"/>
        <w:jc w:val="both"/>
        <w:rPr>
          <w:rFonts w:ascii="Times New Roman" w:hAnsi="Times New Roman" w:cs="Times New Roman"/>
          <w:color w:val="000000"/>
          <w:sz w:val="24"/>
          <w:szCs w:val="24"/>
        </w:rPr>
      </w:pPr>
      <w:r w:rsidRPr="005B2198">
        <w:rPr>
          <w:rFonts w:ascii="Times New Roman" w:hAnsi="Times New Roman" w:cs="Times New Roman"/>
          <w:color w:val="000000"/>
          <w:sz w:val="24"/>
          <w:szCs w:val="24"/>
        </w:rPr>
        <w:t xml:space="preserve">- оценка </w:t>
      </w:r>
      <w:r w:rsidRPr="005B2198">
        <w:rPr>
          <w:rFonts w:ascii="Times New Roman" w:hAnsi="Times New Roman" w:cs="Times New Roman"/>
          <w:b/>
          <w:color w:val="000000"/>
          <w:sz w:val="24"/>
          <w:szCs w:val="24"/>
        </w:rPr>
        <w:t>«удовлетворительно»</w:t>
      </w:r>
      <w:r w:rsidRPr="005B2198">
        <w:rPr>
          <w:rFonts w:ascii="Times New Roman" w:hAnsi="Times New Roman" w:cs="Times New Roman"/>
          <w:color w:val="000000"/>
          <w:sz w:val="24"/>
          <w:szCs w:val="24"/>
        </w:rPr>
        <w:t xml:space="preserve"> - выставляется обучающемуся, если он показал хорошие теоретические знания при ответе на один вопрос из трех, предложенных преподавателем и при тестировании показал положительный результат не менее, чем в 60% тестовых заданий.</w:t>
      </w:r>
    </w:p>
    <w:p w:rsidR="005B2198" w:rsidRPr="005B2198" w:rsidRDefault="005B2198" w:rsidP="005B2198">
      <w:pPr>
        <w:spacing w:after="0" w:line="240" w:lineRule="auto"/>
        <w:jc w:val="both"/>
        <w:rPr>
          <w:rFonts w:ascii="Times New Roman" w:hAnsi="Times New Roman" w:cs="Times New Roman"/>
          <w:color w:val="000000"/>
          <w:sz w:val="24"/>
          <w:szCs w:val="24"/>
        </w:rPr>
      </w:pPr>
      <w:r w:rsidRPr="005B2198">
        <w:rPr>
          <w:rFonts w:ascii="Times New Roman" w:hAnsi="Times New Roman" w:cs="Times New Roman"/>
          <w:color w:val="000000"/>
          <w:sz w:val="24"/>
          <w:szCs w:val="24"/>
        </w:rPr>
        <w:t xml:space="preserve">- оценка </w:t>
      </w:r>
      <w:r w:rsidRPr="005B2198">
        <w:rPr>
          <w:rFonts w:ascii="Times New Roman" w:hAnsi="Times New Roman" w:cs="Times New Roman"/>
          <w:b/>
          <w:color w:val="000000"/>
          <w:sz w:val="24"/>
          <w:szCs w:val="24"/>
        </w:rPr>
        <w:t>«неудовлетворительно»</w:t>
      </w:r>
      <w:r w:rsidRPr="005B2198">
        <w:rPr>
          <w:rFonts w:ascii="Times New Roman" w:hAnsi="Times New Roman" w:cs="Times New Roman"/>
          <w:color w:val="000000"/>
          <w:sz w:val="24"/>
          <w:szCs w:val="24"/>
        </w:rPr>
        <w:t xml:space="preserve"> - ставится при отсутствии положительного ответа на вопрос и результаты тестирования составляют  менее 60% правильных ответов.</w:t>
      </w:r>
    </w:p>
    <w:p w:rsidR="00CA0D9B" w:rsidRPr="00D97C44" w:rsidRDefault="00CA0D9B" w:rsidP="00CA0D9B">
      <w:pPr>
        <w:rPr>
          <w:sz w:val="24"/>
          <w:szCs w:val="24"/>
        </w:rPr>
      </w:pPr>
    </w:p>
    <w:p w:rsidR="00DF249D" w:rsidRPr="00D97C44" w:rsidRDefault="00DF249D" w:rsidP="00DF249D">
      <w:pPr>
        <w:pStyle w:val="ae"/>
        <w:tabs>
          <w:tab w:val="left" w:pos="1134"/>
        </w:tabs>
        <w:ind w:left="1429"/>
        <w:jc w:val="both"/>
      </w:pPr>
      <w:r>
        <w:t>.</w:t>
      </w:r>
    </w:p>
    <w:p w:rsidR="00CA0D9B" w:rsidRPr="00D97C44" w:rsidRDefault="00CA0D9B" w:rsidP="00CA0D9B">
      <w:pPr>
        <w:rPr>
          <w:sz w:val="24"/>
          <w:szCs w:val="24"/>
        </w:rPr>
      </w:pPr>
    </w:p>
    <w:p w:rsidR="00CA0D9B" w:rsidRPr="00D97C44" w:rsidRDefault="00CA0D9B" w:rsidP="00CA0D9B">
      <w:pPr>
        <w:rPr>
          <w:sz w:val="24"/>
          <w:szCs w:val="24"/>
        </w:rPr>
      </w:pPr>
    </w:p>
    <w:p w:rsidR="00CA0D9B" w:rsidRPr="00D97C44" w:rsidRDefault="00CA0D9B" w:rsidP="00CA0D9B">
      <w:pPr>
        <w:rPr>
          <w:sz w:val="24"/>
          <w:szCs w:val="24"/>
        </w:rPr>
      </w:pPr>
    </w:p>
    <w:p w:rsidR="00CA0D9B" w:rsidRPr="00D97C44" w:rsidRDefault="00CA0D9B" w:rsidP="00CA0D9B">
      <w:pPr>
        <w:rPr>
          <w:sz w:val="24"/>
          <w:szCs w:val="24"/>
        </w:rPr>
      </w:pPr>
    </w:p>
    <w:p w:rsidR="00CA0D9B" w:rsidRPr="00D97C44" w:rsidRDefault="00CA0D9B" w:rsidP="00CA0D9B">
      <w:pPr>
        <w:rPr>
          <w:sz w:val="24"/>
          <w:szCs w:val="24"/>
        </w:rPr>
      </w:pPr>
    </w:p>
    <w:p w:rsidR="00CA0D9B" w:rsidRPr="00D97C44" w:rsidRDefault="00CA0D9B" w:rsidP="00CA0D9B">
      <w:pPr>
        <w:rPr>
          <w:sz w:val="24"/>
          <w:szCs w:val="24"/>
        </w:rPr>
      </w:pPr>
    </w:p>
    <w:p w:rsidR="007E4BAC" w:rsidRPr="00D97C44" w:rsidRDefault="007E4BAC" w:rsidP="00CA0D9B">
      <w:pPr>
        <w:rPr>
          <w:sz w:val="24"/>
          <w:szCs w:val="24"/>
        </w:rPr>
      </w:pPr>
    </w:p>
    <w:p w:rsidR="007E4BAC" w:rsidRPr="00D97C44" w:rsidRDefault="007E4BAC" w:rsidP="00CA0D9B">
      <w:pPr>
        <w:rPr>
          <w:sz w:val="24"/>
          <w:szCs w:val="24"/>
        </w:rPr>
      </w:pPr>
    </w:p>
    <w:p w:rsidR="007E4BAC" w:rsidRPr="00D97C44" w:rsidRDefault="007E4BAC" w:rsidP="00CA0D9B">
      <w:pPr>
        <w:rPr>
          <w:sz w:val="24"/>
          <w:szCs w:val="24"/>
        </w:rPr>
      </w:pPr>
    </w:p>
    <w:p w:rsidR="005030D0" w:rsidRDefault="005030D0" w:rsidP="00CA0D9B">
      <w:pPr>
        <w:rPr>
          <w:sz w:val="24"/>
          <w:szCs w:val="24"/>
        </w:rPr>
        <w:sectPr w:rsidR="005030D0">
          <w:pgSz w:w="11906" w:h="16838"/>
          <w:pgMar w:top="1134" w:right="850" w:bottom="1134" w:left="1701" w:header="708" w:footer="708" w:gutter="0"/>
          <w:cols w:space="708"/>
          <w:docGrid w:linePitch="360"/>
        </w:sectPr>
      </w:pPr>
    </w:p>
    <w:p w:rsidR="000B6ACA" w:rsidRPr="00D97C44" w:rsidRDefault="000B6ACA" w:rsidP="00D26782">
      <w:pPr>
        <w:shd w:val="clear" w:color="auto" w:fill="FFFFFF"/>
        <w:spacing w:after="0" w:line="240" w:lineRule="auto"/>
        <w:rPr>
          <w:sz w:val="24"/>
          <w:szCs w:val="24"/>
        </w:rPr>
      </w:pPr>
    </w:p>
    <w:sectPr w:rsidR="000B6ACA" w:rsidRPr="00D97C44" w:rsidSect="001961A5">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F33B1"/>
    <w:multiLevelType w:val="hybridMultilevel"/>
    <w:tmpl w:val="DE8EB19A"/>
    <w:lvl w:ilvl="0" w:tplc="7004A8BE">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1" w15:restartNumberingAfterBreak="0">
    <w:nsid w:val="05414EA2"/>
    <w:multiLevelType w:val="hybridMultilevel"/>
    <w:tmpl w:val="A72CDD44"/>
    <w:lvl w:ilvl="0" w:tplc="E59663E4">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0C75D5"/>
    <w:multiLevelType w:val="multilevel"/>
    <w:tmpl w:val="58A0728A"/>
    <w:lvl w:ilvl="0">
      <w:start w:val="1"/>
      <w:numFmt w:val="decimal"/>
      <w:lvlText w:val="%1."/>
      <w:lvlJc w:val="left"/>
      <w:pPr>
        <w:ind w:left="1429" w:hanging="360"/>
      </w:pPr>
    </w:lvl>
    <w:lvl w:ilvl="1">
      <w:start w:val="1"/>
      <w:numFmt w:val="decimal"/>
      <w:isLgl/>
      <w:lvlText w:val="%1.%2."/>
      <w:lvlJc w:val="left"/>
      <w:pPr>
        <w:ind w:left="1789" w:hanging="720"/>
      </w:pPr>
    </w:lvl>
    <w:lvl w:ilvl="2">
      <w:start w:val="1"/>
      <w:numFmt w:val="decimal"/>
      <w:isLgl/>
      <w:lvlText w:val="%1.%2.%3."/>
      <w:lvlJc w:val="left"/>
      <w:pPr>
        <w:ind w:left="1789"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869" w:hanging="1800"/>
      </w:pPr>
    </w:lvl>
    <w:lvl w:ilvl="7">
      <w:start w:val="1"/>
      <w:numFmt w:val="decimal"/>
      <w:isLgl/>
      <w:lvlText w:val="%1.%2.%3.%4.%5.%6.%7.%8."/>
      <w:lvlJc w:val="left"/>
      <w:pPr>
        <w:ind w:left="2869" w:hanging="1800"/>
      </w:pPr>
    </w:lvl>
    <w:lvl w:ilvl="8">
      <w:start w:val="1"/>
      <w:numFmt w:val="decimal"/>
      <w:isLgl/>
      <w:lvlText w:val="%1.%2.%3.%4.%5.%6.%7.%8.%9."/>
      <w:lvlJc w:val="left"/>
      <w:pPr>
        <w:ind w:left="3229" w:hanging="2160"/>
      </w:pPr>
    </w:lvl>
  </w:abstractNum>
  <w:abstractNum w:abstractNumId="3" w15:restartNumberingAfterBreak="0">
    <w:nsid w:val="0B364F2A"/>
    <w:multiLevelType w:val="hybridMultilevel"/>
    <w:tmpl w:val="3484F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F73F3B"/>
    <w:multiLevelType w:val="hybridMultilevel"/>
    <w:tmpl w:val="F15A8ACA"/>
    <w:lvl w:ilvl="0" w:tplc="F80EBF42">
      <w:start w:val="1"/>
      <w:numFmt w:val="decimal"/>
      <w:lvlText w:val="%1."/>
      <w:lvlJc w:val="left"/>
      <w:pPr>
        <w:tabs>
          <w:tab w:val="num" w:pos="915"/>
        </w:tabs>
        <w:ind w:left="915" w:hanging="5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0331FB7"/>
    <w:multiLevelType w:val="hybridMultilevel"/>
    <w:tmpl w:val="1C3EE8B2"/>
    <w:lvl w:ilvl="0" w:tplc="B360FED8">
      <w:start w:val="1"/>
      <w:numFmt w:val="decimal"/>
      <w:lvlText w:val="%1."/>
      <w:lvlJc w:val="left"/>
      <w:pPr>
        <w:ind w:left="1429"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15:restartNumberingAfterBreak="0">
    <w:nsid w:val="174F55EE"/>
    <w:multiLevelType w:val="hybridMultilevel"/>
    <w:tmpl w:val="BA3878A2"/>
    <w:lvl w:ilvl="0" w:tplc="649E976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17AD03B7"/>
    <w:multiLevelType w:val="hybridMultilevel"/>
    <w:tmpl w:val="42E6E5C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18B21921"/>
    <w:multiLevelType w:val="hybridMultilevel"/>
    <w:tmpl w:val="ECD4115E"/>
    <w:lvl w:ilvl="0" w:tplc="FFFFFFFF">
      <w:start w:val="1"/>
      <w:numFmt w:val="decimal"/>
      <w:lvlText w:val="%1)"/>
      <w:lvlJc w:val="left"/>
      <w:pPr>
        <w:tabs>
          <w:tab w:val="num" w:pos="1069"/>
        </w:tabs>
        <w:ind w:left="1069" w:hanging="360"/>
      </w:p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decimal"/>
      <w:lvlText w:val="%4."/>
      <w:lvlJc w:val="left"/>
      <w:pPr>
        <w:tabs>
          <w:tab w:val="num" w:pos="3229"/>
        </w:tabs>
        <w:ind w:left="3229" w:hanging="360"/>
      </w:pPr>
    </w:lvl>
    <w:lvl w:ilvl="4" w:tplc="FFFFFFFF">
      <w:start w:val="1"/>
      <w:numFmt w:val="lowerLetter"/>
      <w:lvlText w:val="%5."/>
      <w:lvlJc w:val="left"/>
      <w:pPr>
        <w:tabs>
          <w:tab w:val="num" w:pos="3949"/>
        </w:tabs>
        <w:ind w:left="3949" w:hanging="360"/>
      </w:pPr>
    </w:lvl>
    <w:lvl w:ilvl="5" w:tplc="FFFFFFFF">
      <w:start w:val="1"/>
      <w:numFmt w:val="lowerRoman"/>
      <w:lvlText w:val="%6."/>
      <w:lvlJc w:val="right"/>
      <w:pPr>
        <w:tabs>
          <w:tab w:val="num" w:pos="4669"/>
        </w:tabs>
        <w:ind w:left="4669" w:hanging="180"/>
      </w:pPr>
    </w:lvl>
    <w:lvl w:ilvl="6" w:tplc="FFFFFFFF">
      <w:start w:val="1"/>
      <w:numFmt w:val="decimal"/>
      <w:lvlText w:val="%7."/>
      <w:lvlJc w:val="left"/>
      <w:pPr>
        <w:tabs>
          <w:tab w:val="num" w:pos="5389"/>
        </w:tabs>
        <w:ind w:left="5389" w:hanging="360"/>
      </w:pPr>
    </w:lvl>
    <w:lvl w:ilvl="7" w:tplc="FFFFFFFF">
      <w:start w:val="1"/>
      <w:numFmt w:val="lowerLetter"/>
      <w:lvlText w:val="%8."/>
      <w:lvlJc w:val="left"/>
      <w:pPr>
        <w:tabs>
          <w:tab w:val="num" w:pos="6109"/>
        </w:tabs>
        <w:ind w:left="6109" w:hanging="360"/>
      </w:pPr>
    </w:lvl>
    <w:lvl w:ilvl="8" w:tplc="FFFFFFFF">
      <w:start w:val="1"/>
      <w:numFmt w:val="lowerRoman"/>
      <w:lvlText w:val="%9."/>
      <w:lvlJc w:val="right"/>
      <w:pPr>
        <w:tabs>
          <w:tab w:val="num" w:pos="6829"/>
        </w:tabs>
        <w:ind w:left="6829" w:hanging="180"/>
      </w:pPr>
    </w:lvl>
  </w:abstractNum>
  <w:abstractNum w:abstractNumId="9" w15:restartNumberingAfterBreak="0">
    <w:nsid w:val="19EB1096"/>
    <w:multiLevelType w:val="hybridMultilevel"/>
    <w:tmpl w:val="EC4CAC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9FE6392"/>
    <w:multiLevelType w:val="multilevel"/>
    <w:tmpl w:val="ED28D526"/>
    <w:lvl w:ilvl="0">
      <w:start w:val="1"/>
      <w:numFmt w:val="decimal"/>
      <w:lvlText w:val="%1."/>
      <w:lvlJc w:val="left"/>
      <w:pPr>
        <w:tabs>
          <w:tab w:val="num" w:pos="1069"/>
        </w:tabs>
        <w:ind w:left="1069" w:hanging="360"/>
      </w:pPr>
    </w:lvl>
    <w:lvl w:ilvl="1">
      <w:start w:val="1"/>
      <w:numFmt w:val="decimal"/>
      <w:isLgl/>
      <w:lvlText w:val="%1.%2"/>
      <w:lvlJc w:val="left"/>
      <w:pPr>
        <w:tabs>
          <w:tab w:val="num" w:pos="1279"/>
        </w:tabs>
        <w:ind w:left="1279" w:hanging="420"/>
      </w:pPr>
    </w:lvl>
    <w:lvl w:ilvl="2">
      <w:start w:val="1"/>
      <w:numFmt w:val="decimal"/>
      <w:isLgl/>
      <w:lvlText w:val="%1.%2.%3"/>
      <w:lvlJc w:val="left"/>
      <w:pPr>
        <w:tabs>
          <w:tab w:val="num" w:pos="1729"/>
        </w:tabs>
        <w:ind w:left="1729" w:hanging="720"/>
      </w:pPr>
    </w:lvl>
    <w:lvl w:ilvl="3">
      <w:start w:val="1"/>
      <w:numFmt w:val="decimal"/>
      <w:isLgl/>
      <w:lvlText w:val="%1.%2.%3.%4"/>
      <w:lvlJc w:val="left"/>
      <w:pPr>
        <w:tabs>
          <w:tab w:val="num" w:pos="2239"/>
        </w:tabs>
        <w:ind w:left="2239" w:hanging="1080"/>
      </w:pPr>
    </w:lvl>
    <w:lvl w:ilvl="4">
      <w:start w:val="1"/>
      <w:numFmt w:val="decimal"/>
      <w:isLgl/>
      <w:lvlText w:val="%1.%2.%3.%4.%5"/>
      <w:lvlJc w:val="left"/>
      <w:pPr>
        <w:tabs>
          <w:tab w:val="num" w:pos="2389"/>
        </w:tabs>
        <w:ind w:left="2389" w:hanging="1080"/>
      </w:pPr>
    </w:lvl>
    <w:lvl w:ilvl="5">
      <w:start w:val="1"/>
      <w:numFmt w:val="decimal"/>
      <w:isLgl/>
      <w:lvlText w:val="%1.%2.%3.%4.%5.%6"/>
      <w:lvlJc w:val="left"/>
      <w:pPr>
        <w:tabs>
          <w:tab w:val="num" w:pos="2899"/>
        </w:tabs>
        <w:ind w:left="2899" w:hanging="1440"/>
      </w:pPr>
    </w:lvl>
    <w:lvl w:ilvl="6">
      <w:start w:val="1"/>
      <w:numFmt w:val="decimal"/>
      <w:isLgl/>
      <w:lvlText w:val="%1.%2.%3.%4.%5.%6.%7"/>
      <w:lvlJc w:val="left"/>
      <w:pPr>
        <w:tabs>
          <w:tab w:val="num" w:pos="3049"/>
        </w:tabs>
        <w:ind w:left="3049" w:hanging="1440"/>
      </w:pPr>
    </w:lvl>
    <w:lvl w:ilvl="7">
      <w:start w:val="1"/>
      <w:numFmt w:val="decimal"/>
      <w:isLgl/>
      <w:lvlText w:val="%1.%2.%3.%4.%5.%6.%7.%8"/>
      <w:lvlJc w:val="left"/>
      <w:pPr>
        <w:tabs>
          <w:tab w:val="num" w:pos="3559"/>
        </w:tabs>
        <w:ind w:left="3559" w:hanging="1800"/>
      </w:pPr>
    </w:lvl>
    <w:lvl w:ilvl="8">
      <w:start w:val="1"/>
      <w:numFmt w:val="decimal"/>
      <w:isLgl/>
      <w:lvlText w:val="%1.%2.%3.%4.%5.%6.%7.%8.%9"/>
      <w:lvlJc w:val="left"/>
      <w:pPr>
        <w:tabs>
          <w:tab w:val="num" w:pos="4069"/>
        </w:tabs>
        <w:ind w:left="4069" w:hanging="2160"/>
      </w:pPr>
    </w:lvl>
  </w:abstractNum>
  <w:abstractNum w:abstractNumId="11" w15:restartNumberingAfterBreak="0">
    <w:nsid w:val="22012821"/>
    <w:multiLevelType w:val="hybridMultilevel"/>
    <w:tmpl w:val="3484F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083519"/>
    <w:multiLevelType w:val="hybridMultilevel"/>
    <w:tmpl w:val="A2423136"/>
    <w:lvl w:ilvl="0" w:tplc="036828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EA94997"/>
    <w:multiLevelType w:val="hybridMultilevel"/>
    <w:tmpl w:val="849602A4"/>
    <w:lvl w:ilvl="0" w:tplc="7004A8BE">
      <w:start w:val="1"/>
      <w:numFmt w:val="decimal"/>
      <w:lvlText w:val="%1)"/>
      <w:lvlJc w:val="left"/>
      <w:pPr>
        <w:ind w:left="360"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14" w15:restartNumberingAfterBreak="0">
    <w:nsid w:val="38067643"/>
    <w:multiLevelType w:val="hybridMultilevel"/>
    <w:tmpl w:val="7C38109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B8E064C"/>
    <w:multiLevelType w:val="hybridMultilevel"/>
    <w:tmpl w:val="12F0CF64"/>
    <w:lvl w:ilvl="0" w:tplc="C8CE2130">
      <w:start w:val="1"/>
      <w:numFmt w:val="decimal"/>
      <w:lvlText w:val="%1)"/>
      <w:lvlJc w:val="left"/>
      <w:pPr>
        <w:ind w:left="36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CE14CA9"/>
    <w:multiLevelType w:val="hybridMultilevel"/>
    <w:tmpl w:val="078CF8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65F6C50"/>
    <w:multiLevelType w:val="multilevel"/>
    <w:tmpl w:val="2B664778"/>
    <w:lvl w:ilvl="0">
      <w:start w:val="2"/>
      <w:numFmt w:val="decimal"/>
      <w:lvlText w:val="%1"/>
      <w:lvlJc w:val="left"/>
      <w:pPr>
        <w:ind w:left="360" w:hanging="360"/>
      </w:pPr>
    </w:lvl>
    <w:lvl w:ilvl="1">
      <w:start w:val="2"/>
      <w:numFmt w:val="decimal"/>
      <w:lvlText w:val="%1.%2"/>
      <w:lvlJc w:val="left"/>
      <w:pPr>
        <w:ind w:left="1429" w:hanging="360"/>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7854" w:hanging="144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18" w15:restartNumberingAfterBreak="0">
    <w:nsid w:val="48B2236C"/>
    <w:multiLevelType w:val="hybridMultilevel"/>
    <w:tmpl w:val="C734D360"/>
    <w:lvl w:ilvl="0" w:tplc="ABAC5C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15:restartNumberingAfterBreak="0">
    <w:nsid w:val="49992FFF"/>
    <w:multiLevelType w:val="multilevel"/>
    <w:tmpl w:val="2438D3EA"/>
    <w:styleLink w:val="WWNum1"/>
    <w:lvl w:ilvl="0">
      <w:start w:val="1"/>
      <w:numFmt w:val="decimal"/>
      <w:lvlText w:val="%1."/>
      <w:lvlJc w:val="left"/>
      <w:rPr>
        <w:sz w:val="2"/>
        <w:szCs w:val="2"/>
      </w:rPr>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0120DDA"/>
    <w:multiLevelType w:val="multilevel"/>
    <w:tmpl w:val="1F94D7C2"/>
    <w:lvl w:ilvl="0">
      <w:start w:val="6"/>
      <w:numFmt w:val="decimal"/>
      <w:lvlText w:val="%1."/>
      <w:lvlJc w:val="left"/>
      <w:pPr>
        <w:ind w:left="1069" w:hanging="360"/>
      </w:pPr>
      <w:rPr>
        <w:color w:val="000000"/>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2" w15:restartNumberingAfterBreak="0">
    <w:nsid w:val="52C34AA0"/>
    <w:multiLevelType w:val="hybridMultilevel"/>
    <w:tmpl w:val="7834D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BB203B"/>
    <w:multiLevelType w:val="hybridMultilevel"/>
    <w:tmpl w:val="BCCEB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6FE1395"/>
    <w:multiLevelType w:val="hybridMultilevel"/>
    <w:tmpl w:val="B2060816"/>
    <w:lvl w:ilvl="0" w:tplc="96C6B084">
      <w:start w:val="1"/>
      <w:numFmt w:val="decimal"/>
      <w:lvlText w:val="%1)"/>
      <w:lvlJc w:val="left"/>
      <w:pPr>
        <w:ind w:left="360" w:hanging="360"/>
      </w:pPr>
      <w:rPr>
        <w:rFonts w:ascii="Times New Roman" w:eastAsia="Calibri"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5" w15:restartNumberingAfterBreak="0">
    <w:nsid w:val="58981966"/>
    <w:multiLevelType w:val="hybridMultilevel"/>
    <w:tmpl w:val="932C7098"/>
    <w:lvl w:ilvl="0" w:tplc="E4F40A5C">
      <w:start w:val="1"/>
      <w:numFmt w:val="decimal"/>
      <w:lvlText w:val="%1)"/>
      <w:lvlJc w:val="left"/>
      <w:pPr>
        <w:ind w:left="360" w:hanging="360"/>
      </w:pPr>
      <w:rPr>
        <w:rFonts w:ascii="Times New Roman" w:eastAsia="Calibri"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15:restartNumberingAfterBreak="0">
    <w:nsid w:val="5FBA1D72"/>
    <w:multiLevelType w:val="hybridMultilevel"/>
    <w:tmpl w:val="97D07B1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7" w15:restartNumberingAfterBreak="0">
    <w:nsid w:val="60D347C1"/>
    <w:multiLevelType w:val="hybridMultilevel"/>
    <w:tmpl w:val="069E2786"/>
    <w:lvl w:ilvl="0" w:tplc="8B744A9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DB1D7E"/>
    <w:multiLevelType w:val="hybridMultilevel"/>
    <w:tmpl w:val="7834D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B52E12"/>
    <w:multiLevelType w:val="hybridMultilevel"/>
    <w:tmpl w:val="64C8A9BC"/>
    <w:lvl w:ilvl="0" w:tplc="FFFFFFFF">
      <w:start w:val="1"/>
      <w:numFmt w:val="decimal"/>
      <w:lvlText w:val="%1."/>
      <w:lvlJc w:val="left"/>
      <w:pPr>
        <w:tabs>
          <w:tab w:val="num" w:pos="644"/>
        </w:tabs>
        <w:ind w:left="644"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0" w15:restartNumberingAfterBreak="0">
    <w:nsid w:val="6CE00D96"/>
    <w:multiLevelType w:val="hybridMultilevel"/>
    <w:tmpl w:val="53B85224"/>
    <w:lvl w:ilvl="0" w:tplc="2DD24256">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DBC1EC5"/>
    <w:multiLevelType w:val="hybridMultilevel"/>
    <w:tmpl w:val="7AA6A2F8"/>
    <w:lvl w:ilvl="0" w:tplc="D5AA70A2">
      <w:start w:val="1"/>
      <w:numFmt w:val="decimal"/>
      <w:lvlText w:val="%1."/>
      <w:lvlJc w:val="left"/>
      <w:pPr>
        <w:tabs>
          <w:tab w:val="num" w:pos="1095"/>
        </w:tabs>
        <w:ind w:left="109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E032537"/>
    <w:multiLevelType w:val="hybridMultilevel"/>
    <w:tmpl w:val="E91677E6"/>
    <w:lvl w:ilvl="0" w:tplc="D79E5734">
      <w:start w:val="5"/>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3"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BE25C8F"/>
    <w:multiLevelType w:val="hybridMultilevel"/>
    <w:tmpl w:val="87CAED1E"/>
    <w:lvl w:ilvl="0" w:tplc="6D4EC52A">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F79084A"/>
    <w:multiLevelType w:val="hybridMultilevel"/>
    <w:tmpl w:val="1C3EE8B2"/>
    <w:lvl w:ilvl="0" w:tplc="B360FED8">
      <w:start w:val="1"/>
      <w:numFmt w:val="decimal"/>
      <w:lvlText w:val="%1."/>
      <w:lvlJc w:val="left"/>
      <w:pPr>
        <w:ind w:left="1429"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5"/>
  </w:num>
  <w:num w:numId="36">
    <w:abstractNumId w:val="19"/>
  </w:num>
  <w:num w:numId="37">
    <w:abstractNumId w:val="19"/>
    <w:lvlOverride w:ilvl="0">
      <w:startOverride w:val="1"/>
    </w:lvlOverride>
  </w:num>
  <w:num w:numId="38">
    <w:abstractNumId w:val="33"/>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D9B"/>
    <w:rsid w:val="000059C4"/>
    <w:rsid w:val="000B6ACA"/>
    <w:rsid w:val="000C30E4"/>
    <w:rsid w:val="000F6343"/>
    <w:rsid w:val="00120BE0"/>
    <w:rsid w:val="001560AE"/>
    <w:rsid w:val="0017106E"/>
    <w:rsid w:val="001961A5"/>
    <w:rsid w:val="001B194C"/>
    <w:rsid w:val="001B3DAD"/>
    <w:rsid w:val="001E3AB5"/>
    <w:rsid w:val="001E3F83"/>
    <w:rsid w:val="001F0925"/>
    <w:rsid w:val="0024452E"/>
    <w:rsid w:val="00260AB3"/>
    <w:rsid w:val="00290544"/>
    <w:rsid w:val="002A6E7F"/>
    <w:rsid w:val="002D089E"/>
    <w:rsid w:val="002F037F"/>
    <w:rsid w:val="002F68B9"/>
    <w:rsid w:val="00317A81"/>
    <w:rsid w:val="00330EB1"/>
    <w:rsid w:val="0036185F"/>
    <w:rsid w:val="00361C1D"/>
    <w:rsid w:val="00387ABC"/>
    <w:rsid w:val="003A4DF9"/>
    <w:rsid w:val="003B3FCE"/>
    <w:rsid w:val="003C1F48"/>
    <w:rsid w:val="00435F1D"/>
    <w:rsid w:val="00442CA6"/>
    <w:rsid w:val="00452663"/>
    <w:rsid w:val="00460285"/>
    <w:rsid w:val="004A60C9"/>
    <w:rsid w:val="005030D0"/>
    <w:rsid w:val="005159FC"/>
    <w:rsid w:val="005249A6"/>
    <w:rsid w:val="005352E4"/>
    <w:rsid w:val="00554FB5"/>
    <w:rsid w:val="00564669"/>
    <w:rsid w:val="005B1A65"/>
    <w:rsid w:val="005B2198"/>
    <w:rsid w:val="005E0281"/>
    <w:rsid w:val="00632100"/>
    <w:rsid w:val="0063510A"/>
    <w:rsid w:val="0065288C"/>
    <w:rsid w:val="006970B2"/>
    <w:rsid w:val="006E044F"/>
    <w:rsid w:val="006E5906"/>
    <w:rsid w:val="0073370C"/>
    <w:rsid w:val="0075119B"/>
    <w:rsid w:val="00786C26"/>
    <w:rsid w:val="007E4BAC"/>
    <w:rsid w:val="00805C1A"/>
    <w:rsid w:val="0081191E"/>
    <w:rsid w:val="0082637C"/>
    <w:rsid w:val="00827B70"/>
    <w:rsid w:val="0087318D"/>
    <w:rsid w:val="008921DC"/>
    <w:rsid w:val="008C3644"/>
    <w:rsid w:val="008D7351"/>
    <w:rsid w:val="008F6B0D"/>
    <w:rsid w:val="008F6CC5"/>
    <w:rsid w:val="008F72DB"/>
    <w:rsid w:val="00905FAC"/>
    <w:rsid w:val="00920B46"/>
    <w:rsid w:val="0092302A"/>
    <w:rsid w:val="00943760"/>
    <w:rsid w:val="0097189A"/>
    <w:rsid w:val="0098594F"/>
    <w:rsid w:val="00990D1C"/>
    <w:rsid w:val="009C2864"/>
    <w:rsid w:val="009D0717"/>
    <w:rsid w:val="00A128BA"/>
    <w:rsid w:val="00A23E76"/>
    <w:rsid w:val="00A4744B"/>
    <w:rsid w:val="00A47FB6"/>
    <w:rsid w:val="00A531F1"/>
    <w:rsid w:val="00A558F4"/>
    <w:rsid w:val="00A60217"/>
    <w:rsid w:val="00A81D67"/>
    <w:rsid w:val="00AA46BE"/>
    <w:rsid w:val="00AA6248"/>
    <w:rsid w:val="00AC167E"/>
    <w:rsid w:val="00AC4189"/>
    <w:rsid w:val="00AE71A3"/>
    <w:rsid w:val="00AF5AEF"/>
    <w:rsid w:val="00B005A1"/>
    <w:rsid w:val="00B0098B"/>
    <w:rsid w:val="00B06CD4"/>
    <w:rsid w:val="00B61BF6"/>
    <w:rsid w:val="00B673F1"/>
    <w:rsid w:val="00B82075"/>
    <w:rsid w:val="00BC5735"/>
    <w:rsid w:val="00BE0BB6"/>
    <w:rsid w:val="00BE5AB8"/>
    <w:rsid w:val="00C1274C"/>
    <w:rsid w:val="00C12AEE"/>
    <w:rsid w:val="00C60936"/>
    <w:rsid w:val="00C613A9"/>
    <w:rsid w:val="00C663CB"/>
    <w:rsid w:val="00C8055D"/>
    <w:rsid w:val="00CA0D9B"/>
    <w:rsid w:val="00CA4F8E"/>
    <w:rsid w:val="00CC2529"/>
    <w:rsid w:val="00CC79BA"/>
    <w:rsid w:val="00D04652"/>
    <w:rsid w:val="00D26782"/>
    <w:rsid w:val="00D30928"/>
    <w:rsid w:val="00D74895"/>
    <w:rsid w:val="00D96914"/>
    <w:rsid w:val="00D97C44"/>
    <w:rsid w:val="00DC57DD"/>
    <w:rsid w:val="00DF225A"/>
    <w:rsid w:val="00DF249D"/>
    <w:rsid w:val="00E07E68"/>
    <w:rsid w:val="00E31446"/>
    <w:rsid w:val="00E44831"/>
    <w:rsid w:val="00E53C24"/>
    <w:rsid w:val="00E6293A"/>
    <w:rsid w:val="00EA1CDA"/>
    <w:rsid w:val="00EB5E2B"/>
    <w:rsid w:val="00EC16B6"/>
    <w:rsid w:val="00EC4CC0"/>
    <w:rsid w:val="00F2075B"/>
    <w:rsid w:val="00FA60D3"/>
    <w:rsid w:val="00FB38FE"/>
    <w:rsid w:val="00FB564B"/>
    <w:rsid w:val="00FC0103"/>
    <w:rsid w:val="00FC1FCD"/>
    <w:rsid w:val="00FC37E9"/>
    <w:rsid w:val="00FE6B41"/>
    <w:rsid w:val="00FF5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5:docId w15:val="{53B26E19-0F6E-4D03-8639-016C4B741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D9B"/>
    <w:pPr>
      <w:spacing w:after="160" w:line="256" w:lineRule="auto"/>
    </w:pPr>
  </w:style>
  <w:style w:type="paragraph" w:styleId="1">
    <w:name w:val="heading 1"/>
    <w:basedOn w:val="a"/>
    <w:next w:val="a"/>
    <w:link w:val="10"/>
    <w:uiPriority w:val="9"/>
    <w:qFormat/>
    <w:rsid w:val="00CA0D9B"/>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paragraph" w:styleId="2">
    <w:name w:val="heading 2"/>
    <w:basedOn w:val="a"/>
    <w:next w:val="a"/>
    <w:link w:val="20"/>
    <w:semiHidden/>
    <w:unhideWhenUsed/>
    <w:qFormat/>
    <w:rsid w:val="00CA0D9B"/>
    <w:pPr>
      <w:keepNext/>
      <w:spacing w:before="240" w:after="60" w:line="240" w:lineRule="auto"/>
      <w:outlineLvl w:val="1"/>
    </w:pPr>
    <w:rPr>
      <w:rFonts w:ascii="Arial" w:eastAsia="Times New Roman" w:hAnsi="Arial" w:cs="Times New Roman"/>
      <w:b/>
      <w:bCs/>
      <w:i/>
      <w:iCs/>
      <w:sz w:val="20"/>
      <w:szCs w:val="20"/>
      <w:lang w:eastAsia="ru-RU"/>
    </w:rPr>
  </w:style>
  <w:style w:type="paragraph" w:styleId="3">
    <w:name w:val="heading 3"/>
    <w:basedOn w:val="a"/>
    <w:next w:val="a"/>
    <w:link w:val="30"/>
    <w:semiHidden/>
    <w:unhideWhenUsed/>
    <w:qFormat/>
    <w:rsid w:val="00CA0D9B"/>
    <w:pPr>
      <w:keepNext/>
      <w:spacing w:before="240" w:after="60" w:line="240" w:lineRule="auto"/>
      <w:outlineLvl w:val="2"/>
    </w:pPr>
    <w:rPr>
      <w:rFonts w:ascii="Arial" w:eastAsia="Times New Roman" w:hAnsi="Arial"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0D9B"/>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semiHidden/>
    <w:rsid w:val="00CA0D9B"/>
    <w:rPr>
      <w:rFonts w:ascii="Arial" w:eastAsia="Times New Roman" w:hAnsi="Arial" w:cs="Times New Roman"/>
      <w:b/>
      <w:bCs/>
      <w:i/>
      <w:iCs/>
      <w:sz w:val="20"/>
      <w:szCs w:val="20"/>
      <w:lang w:eastAsia="ru-RU"/>
    </w:rPr>
  </w:style>
  <w:style w:type="character" w:customStyle="1" w:styleId="30">
    <w:name w:val="Заголовок 3 Знак"/>
    <w:basedOn w:val="a0"/>
    <w:link w:val="3"/>
    <w:semiHidden/>
    <w:rsid w:val="00CA0D9B"/>
    <w:rPr>
      <w:rFonts w:ascii="Arial" w:eastAsia="Times New Roman" w:hAnsi="Arial" w:cs="Times New Roman"/>
      <w:b/>
      <w:bCs/>
      <w:sz w:val="26"/>
      <w:szCs w:val="26"/>
      <w:lang w:eastAsia="ru-RU"/>
    </w:rPr>
  </w:style>
  <w:style w:type="character" w:styleId="a3">
    <w:name w:val="Hyperlink"/>
    <w:uiPriority w:val="99"/>
    <w:unhideWhenUsed/>
    <w:rsid w:val="00CA0D9B"/>
    <w:rPr>
      <w:color w:val="0000FF"/>
      <w:u w:val="single"/>
    </w:rPr>
  </w:style>
  <w:style w:type="character" w:customStyle="1" w:styleId="a4">
    <w:name w:val="Верхний колонтитул Знак"/>
    <w:basedOn w:val="a0"/>
    <w:link w:val="a5"/>
    <w:semiHidden/>
    <w:rsid w:val="00CA0D9B"/>
    <w:rPr>
      <w:rFonts w:ascii="Times New Roman" w:eastAsia="Calibri" w:hAnsi="Times New Roman" w:cs="Times New Roman"/>
      <w:sz w:val="24"/>
      <w:szCs w:val="24"/>
      <w:lang w:eastAsia="ru-RU"/>
    </w:rPr>
  </w:style>
  <w:style w:type="paragraph" w:styleId="a5">
    <w:name w:val="header"/>
    <w:basedOn w:val="a"/>
    <w:link w:val="a4"/>
    <w:semiHidden/>
    <w:unhideWhenUsed/>
    <w:rsid w:val="00CA0D9B"/>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6">
    <w:name w:val="Нижний колонтитул Знак"/>
    <w:basedOn w:val="a0"/>
    <w:link w:val="a7"/>
    <w:semiHidden/>
    <w:rsid w:val="00CA0D9B"/>
    <w:rPr>
      <w:rFonts w:ascii="Times New Roman" w:eastAsia="Calibri" w:hAnsi="Times New Roman" w:cs="Times New Roman"/>
      <w:sz w:val="24"/>
      <w:szCs w:val="24"/>
      <w:lang w:eastAsia="ru-RU"/>
    </w:rPr>
  </w:style>
  <w:style w:type="paragraph" w:styleId="a7">
    <w:name w:val="footer"/>
    <w:basedOn w:val="a"/>
    <w:link w:val="a6"/>
    <w:semiHidden/>
    <w:unhideWhenUsed/>
    <w:rsid w:val="00CA0D9B"/>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8">
    <w:name w:val="Основной текст Знак"/>
    <w:basedOn w:val="a0"/>
    <w:link w:val="a9"/>
    <w:semiHidden/>
    <w:rsid w:val="00CA0D9B"/>
    <w:rPr>
      <w:rFonts w:ascii="Times New Roman" w:eastAsia="Calibri" w:hAnsi="Times New Roman" w:cs="Times New Roman"/>
      <w:b/>
      <w:bCs/>
      <w:sz w:val="28"/>
      <w:szCs w:val="28"/>
      <w:lang w:eastAsia="ru-RU"/>
    </w:rPr>
  </w:style>
  <w:style w:type="paragraph" w:styleId="a9">
    <w:name w:val="Body Text"/>
    <w:basedOn w:val="a"/>
    <w:link w:val="a8"/>
    <w:semiHidden/>
    <w:unhideWhenUsed/>
    <w:rsid w:val="00CA0D9B"/>
    <w:pPr>
      <w:spacing w:after="0" w:line="240" w:lineRule="auto"/>
      <w:jc w:val="center"/>
      <w:outlineLvl w:val="2"/>
    </w:pPr>
    <w:rPr>
      <w:rFonts w:ascii="Times New Roman" w:eastAsia="Calibri" w:hAnsi="Times New Roman" w:cs="Times New Roman"/>
      <w:b/>
      <w:bCs/>
      <w:sz w:val="28"/>
      <w:szCs w:val="28"/>
      <w:lang w:eastAsia="ru-RU"/>
    </w:rPr>
  </w:style>
  <w:style w:type="character" w:customStyle="1" w:styleId="aa">
    <w:name w:val="Основной текст с отступом Знак"/>
    <w:basedOn w:val="a0"/>
    <w:link w:val="ab"/>
    <w:semiHidden/>
    <w:rsid w:val="00CA0D9B"/>
    <w:rPr>
      <w:rFonts w:ascii="Times New Roman" w:eastAsia="Calibri" w:hAnsi="Times New Roman" w:cs="Times New Roman"/>
      <w:sz w:val="24"/>
      <w:szCs w:val="24"/>
      <w:lang w:eastAsia="ru-RU"/>
    </w:rPr>
  </w:style>
  <w:style w:type="paragraph" w:styleId="ab">
    <w:name w:val="Body Text Indent"/>
    <w:basedOn w:val="a"/>
    <w:link w:val="aa"/>
    <w:semiHidden/>
    <w:unhideWhenUsed/>
    <w:rsid w:val="00CA0D9B"/>
    <w:pPr>
      <w:spacing w:after="120" w:line="240" w:lineRule="auto"/>
      <w:ind w:left="283"/>
    </w:pPr>
    <w:rPr>
      <w:rFonts w:ascii="Times New Roman" w:eastAsia="Calibri" w:hAnsi="Times New Roman" w:cs="Times New Roman"/>
      <w:sz w:val="24"/>
      <w:szCs w:val="24"/>
      <w:lang w:eastAsia="ru-RU"/>
    </w:rPr>
  </w:style>
  <w:style w:type="character" w:customStyle="1" w:styleId="21">
    <w:name w:val="Основной текст с отступом 2 Знак"/>
    <w:basedOn w:val="a0"/>
    <w:link w:val="22"/>
    <w:semiHidden/>
    <w:rsid w:val="00CA0D9B"/>
    <w:rPr>
      <w:rFonts w:ascii="Times New Roman" w:eastAsia="Calibri" w:hAnsi="Times New Roman" w:cs="Times New Roman"/>
      <w:sz w:val="24"/>
      <w:szCs w:val="24"/>
      <w:lang w:eastAsia="ru-RU"/>
    </w:rPr>
  </w:style>
  <w:style w:type="paragraph" w:styleId="22">
    <w:name w:val="Body Text Indent 2"/>
    <w:basedOn w:val="a"/>
    <w:link w:val="21"/>
    <w:semiHidden/>
    <w:unhideWhenUsed/>
    <w:rsid w:val="00CA0D9B"/>
    <w:pPr>
      <w:spacing w:after="120" w:line="480" w:lineRule="auto"/>
      <w:ind w:left="283"/>
    </w:pPr>
    <w:rPr>
      <w:rFonts w:ascii="Times New Roman" w:eastAsia="Calibri" w:hAnsi="Times New Roman" w:cs="Times New Roman"/>
      <w:sz w:val="24"/>
      <w:szCs w:val="24"/>
      <w:lang w:eastAsia="ru-RU"/>
    </w:rPr>
  </w:style>
  <w:style w:type="character" w:customStyle="1" w:styleId="ac">
    <w:name w:val="Текст выноски Знак"/>
    <w:basedOn w:val="a0"/>
    <w:link w:val="ad"/>
    <w:uiPriority w:val="99"/>
    <w:semiHidden/>
    <w:rsid w:val="00CA0D9B"/>
    <w:rPr>
      <w:rFonts w:ascii="Segoe UI" w:eastAsia="Calibri" w:hAnsi="Segoe UI" w:cs="Segoe UI"/>
      <w:sz w:val="18"/>
      <w:szCs w:val="18"/>
      <w:lang w:eastAsia="ru-RU"/>
    </w:rPr>
  </w:style>
  <w:style w:type="paragraph" w:styleId="ad">
    <w:name w:val="Balloon Text"/>
    <w:basedOn w:val="a"/>
    <w:link w:val="ac"/>
    <w:uiPriority w:val="99"/>
    <w:semiHidden/>
    <w:unhideWhenUsed/>
    <w:rsid w:val="00CA0D9B"/>
    <w:pPr>
      <w:spacing w:after="0" w:line="240" w:lineRule="auto"/>
    </w:pPr>
    <w:rPr>
      <w:rFonts w:ascii="Segoe UI" w:eastAsia="Calibri" w:hAnsi="Segoe UI" w:cs="Segoe UI"/>
      <w:sz w:val="18"/>
      <w:szCs w:val="18"/>
      <w:lang w:eastAsia="ru-RU"/>
    </w:rPr>
  </w:style>
  <w:style w:type="paragraph" w:styleId="ae">
    <w:name w:val="List Paragraph"/>
    <w:basedOn w:val="a"/>
    <w:uiPriority w:val="34"/>
    <w:qFormat/>
    <w:rsid w:val="00CA0D9B"/>
    <w:pPr>
      <w:spacing w:after="0" w:line="240" w:lineRule="auto"/>
      <w:ind w:left="720"/>
      <w:contextualSpacing/>
    </w:pPr>
    <w:rPr>
      <w:rFonts w:ascii="Times New Roman" w:eastAsia="Calibri" w:hAnsi="Times New Roman" w:cs="Times New Roman"/>
      <w:sz w:val="24"/>
      <w:szCs w:val="24"/>
      <w:lang w:eastAsia="ru-RU"/>
    </w:rPr>
  </w:style>
  <w:style w:type="paragraph" w:customStyle="1" w:styleId="Default">
    <w:name w:val="Default"/>
    <w:uiPriority w:val="99"/>
    <w:semiHidden/>
    <w:qFormat/>
    <w:rsid w:val="00CA0D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
    <w:name w:val="Гипертекстовая ссылка"/>
    <w:basedOn w:val="a0"/>
    <w:uiPriority w:val="99"/>
    <w:rsid w:val="00CA0D9B"/>
    <w:rPr>
      <w:rFonts w:ascii="Times New Roman" w:hAnsi="Times New Roman" w:cs="Times New Roman" w:hint="default"/>
      <w:b w:val="0"/>
      <w:bCs w:val="0"/>
      <w:color w:val="106BBE"/>
    </w:rPr>
  </w:style>
  <w:style w:type="table" w:styleId="af0">
    <w:name w:val="Table Grid"/>
    <w:basedOn w:val="a1"/>
    <w:uiPriority w:val="59"/>
    <w:rsid w:val="00CA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rsid w:val="00AC167E"/>
    <w:pPr>
      <w:widowControl w:val="0"/>
      <w:autoSpaceDE w:val="0"/>
      <w:autoSpaceDN w:val="0"/>
      <w:adjustRightInd w:val="0"/>
      <w:spacing w:after="0" w:line="240" w:lineRule="auto"/>
    </w:pPr>
    <w:rPr>
      <w:rFonts w:ascii="Tahoma" w:eastAsia="Times New Roman" w:hAnsi="Tahoma" w:cs="Times New Roman"/>
      <w:sz w:val="24"/>
      <w:szCs w:val="24"/>
      <w:lang w:eastAsia="ru-RU"/>
    </w:rPr>
  </w:style>
  <w:style w:type="paragraph" w:styleId="31">
    <w:name w:val="Body Text 3"/>
    <w:basedOn w:val="a"/>
    <w:link w:val="32"/>
    <w:uiPriority w:val="99"/>
    <w:rsid w:val="00C663CB"/>
    <w:pPr>
      <w:spacing w:after="0" w:line="240" w:lineRule="auto"/>
      <w:ind w:right="-199"/>
    </w:pPr>
    <w:rPr>
      <w:rFonts w:ascii="Times New Roman" w:eastAsia="Times New Roman" w:hAnsi="Times New Roman" w:cs="Times New Roman"/>
      <w:sz w:val="28"/>
      <w:szCs w:val="28"/>
      <w:lang w:eastAsia="ru-RU"/>
    </w:rPr>
  </w:style>
  <w:style w:type="character" w:customStyle="1" w:styleId="32">
    <w:name w:val="Основной текст 3 Знак"/>
    <w:basedOn w:val="a0"/>
    <w:link w:val="31"/>
    <w:uiPriority w:val="99"/>
    <w:rsid w:val="00C663CB"/>
    <w:rPr>
      <w:rFonts w:ascii="Times New Roman" w:eastAsia="Times New Roman" w:hAnsi="Times New Roman" w:cs="Times New Roman"/>
      <w:sz w:val="28"/>
      <w:szCs w:val="28"/>
      <w:lang w:eastAsia="ru-RU"/>
    </w:rPr>
  </w:style>
  <w:style w:type="paragraph" w:customStyle="1" w:styleId="Standard">
    <w:name w:val="Standard"/>
    <w:rsid w:val="005352E4"/>
    <w:pPr>
      <w:suppressAutoHyphens/>
      <w:autoSpaceDN w:val="0"/>
      <w:spacing w:after="160" w:line="259" w:lineRule="auto"/>
      <w:textAlignment w:val="baseline"/>
    </w:pPr>
    <w:rPr>
      <w:rFonts w:ascii="Calibri" w:eastAsia="SimSun" w:hAnsi="Calibri" w:cs="F"/>
      <w:kern w:val="3"/>
    </w:rPr>
  </w:style>
  <w:style w:type="numbering" w:customStyle="1" w:styleId="WWNum1">
    <w:name w:val="WWNum1"/>
    <w:basedOn w:val="a2"/>
    <w:rsid w:val="005352E4"/>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7190">
      <w:bodyDiv w:val="1"/>
      <w:marLeft w:val="0"/>
      <w:marRight w:val="0"/>
      <w:marTop w:val="0"/>
      <w:marBottom w:val="0"/>
      <w:divBdr>
        <w:top w:val="none" w:sz="0" w:space="0" w:color="auto"/>
        <w:left w:val="none" w:sz="0" w:space="0" w:color="auto"/>
        <w:bottom w:val="none" w:sz="0" w:space="0" w:color="auto"/>
        <w:right w:val="none" w:sz="0" w:space="0" w:color="auto"/>
      </w:divBdr>
    </w:div>
    <w:div w:id="412094886">
      <w:bodyDiv w:val="1"/>
      <w:marLeft w:val="0"/>
      <w:marRight w:val="0"/>
      <w:marTop w:val="0"/>
      <w:marBottom w:val="0"/>
      <w:divBdr>
        <w:top w:val="none" w:sz="0" w:space="0" w:color="auto"/>
        <w:left w:val="none" w:sz="0" w:space="0" w:color="auto"/>
        <w:bottom w:val="none" w:sz="0" w:space="0" w:color="auto"/>
        <w:right w:val="none" w:sz="0" w:space="0" w:color="auto"/>
      </w:divBdr>
    </w:div>
    <w:div w:id="720326391">
      <w:bodyDiv w:val="1"/>
      <w:marLeft w:val="0"/>
      <w:marRight w:val="0"/>
      <w:marTop w:val="0"/>
      <w:marBottom w:val="0"/>
      <w:divBdr>
        <w:top w:val="none" w:sz="0" w:space="0" w:color="auto"/>
        <w:left w:val="none" w:sz="0" w:space="0" w:color="auto"/>
        <w:bottom w:val="none" w:sz="0" w:space="0" w:color="auto"/>
        <w:right w:val="none" w:sz="0" w:space="0" w:color="auto"/>
      </w:divBdr>
    </w:div>
    <w:div w:id="950354761">
      <w:bodyDiv w:val="1"/>
      <w:marLeft w:val="0"/>
      <w:marRight w:val="0"/>
      <w:marTop w:val="0"/>
      <w:marBottom w:val="0"/>
      <w:divBdr>
        <w:top w:val="none" w:sz="0" w:space="0" w:color="auto"/>
        <w:left w:val="none" w:sz="0" w:space="0" w:color="auto"/>
        <w:bottom w:val="none" w:sz="0" w:space="0" w:color="auto"/>
        <w:right w:val="none" w:sz="0" w:space="0" w:color="auto"/>
      </w:divBdr>
    </w:div>
    <w:div w:id="1070924870">
      <w:bodyDiv w:val="1"/>
      <w:marLeft w:val="0"/>
      <w:marRight w:val="0"/>
      <w:marTop w:val="0"/>
      <w:marBottom w:val="0"/>
      <w:divBdr>
        <w:top w:val="none" w:sz="0" w:space="0" w:color="auto"/>
        <w:left w:val="none" w:sz="0" w:space="0" w:color="auto"/>
        <w:bottom w:val="none" w:sz="0" w:space="0" w:color="auto"/>
        <w:right w:val="none" w:sz="0" w:space="0" w:color="auto"/>
      </w:divBdr>
    </w:div>
    <w:div w:id="115856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469385" TargetMode="External"/><Relationship Id="rId18" Type="http://schemas.openxmlformats.org/officeDocument/2006/relationships/hyperlink" Target="URL:%20http://lib.mgafk.ru" TargetMode="External"/><Relationship Id="rId26" Type="http://schemas.openxmlformats.org/officeDocument/2006/relationships/hyperlink" Target="https://vks.mgafk.ru/" TargetMode="External"/><Relationship Id="rId39" Type="http://schemas.openxmlformats.org/officeDocument/2006/relationships/image" Target="media/image3.wmf"/><Relationship Id="rId21" Type="http://schemas.openxmlformats.org/officeDocument/2006/relationships/hyperlink" Target="https://antiplagiat.ru/" TargetMode="External"/><Relationship Id="rId34" Type="http://schemas.openxmlformats.org/officeDocument/2006/relationships/hyperlink" Target="https://lib.rucont.ru/" TargetMode="External"/><Relationship Id="rId42" Type="http://schemas.openxmlformats.org/officeDocument/2006/relationships/theme" Target="theme/theme1.xml"/><Relationship Id="rId7" Type="http://schemas.openxmlformats.org/officeDocument/2006/relationships/hyperlink" Target="URL:%20http://lib.mgafk.ru%20" TargetMode="External"/><Relationship Id="rId2" Type="http://schemas.openxmlformats.org/officeDocument/2006/relationships/numbering" Target="numbering.xml"/><Relationship Id="rId16" Type="http://schemas.openxmlformats.org/officeDocument/2006/relationships/hyperlink" Target="https://urait.ru/bcode/468502" TargetMode="External"/><Relationship Id="rId20" Type="http://schemas.openxmlformats.org/officeDocument/2006/relationships/hyperlink" Target="URL:%20http://lib.mgafk.ru%20" TargetMode="External"/><Relationship Id="rId29" Type="http://schemas.openxmlformats.org/officeDocument/2006/relationships/hyperlink" Target="http://lib.mgafk.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internet.garant.ru/document/redirect/72232870/0" TargetMode="External"/><Relationship Id="rId11" Type="http://schemas.openxmlformats.org/officeDocument/2006/relationships/hyperlink" Target="URL:%20http://lib.mgafk.ru%20" TargetMode="External"/><Relationship Id="rId24" Type="http://schemas.openxmlformats.org/officeDocument/2006/relationships/hyperlink" Target="https://mgafk.ru/" TargetMode="External"/><Relationship Id="rId32" Type="http://schemas.openxmlformats.org/officeDocument/2006/relationships/hyperlink" Target="https://elibrary.ru/" TargetMode="External"/><Relationship Id="rId37" Type="http://schemas.openxmlformats.org/officeDocument/2006/relationships/image" Target="media/image2.wmf"/><Relationship Id="rId40"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hyperlink" Target="URL:%20http://lib.mgafk.ru%20" TargetMode="External"/><Relationship Id="rId23" Type="http://schemas.openxmlformats.org/officeDocument/2006/relationships/hyperlink" Target="http://www.minsport.gov.ru/" TargetMode="External"/><Relationship Id="rId28" Type="http://schemas.openxmlformats.org/officeDocument/2006/relationships/hyperlink" Target="http://www.edu.ru/" TargetMode="External"/><Relationship Id="rId36" Type="http://schemas.openxmlformats.org/officeDocument/2006/relationships/oleObject" Target="embeddings/oleObject1.bin"/><Relationship Id="rId10" Type="http://schemas.openxmlformats.org/officeDocument/2006/relationships/hyperlink" Target="URL:%20http://lib.mgafk.ru%20" TargetMode="External"/><Relationship Id="rId19" Type="http://schemas.openxmlformats.org/officeDocument/2006/relationships/hyperlink" Target="URL:%20http://lib.mgafk.ru" TargetMode="External"/><Relationship Id="rId31" Type="http://schemas.openxmlformats.org/officeDocument/2006/relationships/hyperlink" Target="https://urait.ru/" TargetMode="External"/><Relationship Id="rId4" Type="http://schemas.openxmlformats.org/officeDocument/2006/relationships/settings" Target="settings.xml"/><Relationship Id="rId9" Type="http://schemas.openxmlformats.org/officeDocument/2006/relationships/hyperlink" Target="URL:%20http://lib.mgafk.ru" TargetMode="External"/><Relationship Id="rId14" Type="http://schemas.openxmlformats.org/officeDocument/2006/relationships/hyperlink" Target="http://www.iprbookshop.ru/74306.html%20" TargetMode="External"/><Relationship Id="rId22" Type="http://schemas.openxmlformats.org/officeDocument/2006/relationships/hyperlink" Target="https://minobrnauki.gov.ru/" TargetMode="External"/><Relationship Id="rId27" Type="http://schemas.openxmlformats.org/officeDocument/2006/relationships/hyperlink" Target="http://obrnadzor.gov.ru/ru/" TargetMode="External"/><Relationship Id="rId30" Type="http://schemas.openxmlformats.org/officeDocument/2006/relationships/hyperlink" Target="http://lib.mgafk.ru/" TargetMode="External"/><Relationship Id="rId35" Type="http://schemas.openxmlformats.org/officeDocument/2006/relationships/image" Target="media/image1.wmf"/><Relationship Id="rId8" Type="http://schemas.openxmlformats.org/officeDocument/2006/relationships/hyperlink" Target="URL:%20http://lib.mgafk.ru%20" TargetMode="External"/><Relationship Id="rId3" Type="http://schemas.openxmlformats.org/officeDocument/2006/relationships/styles" Target="styles.xml"/><Relationship Id="rId12" Type="http://schemas.openxmlformats.org/officeDocument/2006/relationships/hyperlink" Target="http://www.iprbookshop.ru/74290.html%20" TargetMode="External"/><Relationship Id="rId17" Type="http://schemas.openxmlformats.org/officeDocument/2006/relationships/hyperlink" Target="URL:%20http://lib.mgafk.ru" TargetMode="External"/><Relationship Id="rId25" Type="http://schemas.openxmlformats.org/officeDocument/2006/relationships/hyperlink" Target="https://edu.mgafk.ru/portal" TargetMode="External"/><Relationship Id="rId33" Type="http://schemas.openxmlformats.org/officeDocument/2006/relationships/hyperlink" Target="http://www.iprbookshop.ru/" TargetMode="External"/><Relationship Id="rId38"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B10B5-56A1-42C3-B734-4D4B8EA08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40</Pages>
  <Words>11930</Words>
  <Characters>68001</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M9104443065@outlook.com</dc:creator>
  <cp:lastModifiedBy>Препод каф Анатомии</cp:lastModifiedBy>
  <cp:revision>4</cp:revision>
  <dcterms:created xsi:type="dcterms:W3CDTF">2024-05-27T10:44:00Z</dcterms:created>
  <dcterms:modified xsi:type="dcterms:W3CDTF">2025-08-29T08:11:00Z</dcterms:modified>
</cp:coreProperties>
</file>