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E9" w:rsidRPr="008A31A5" w:rsidRDefault="00FB7CE9" w:rsidP="00FB7CE9">
      <w:pPr>
        <w:jc w:val="both"/>
        <w:rPr>
          <w:b/>
          <w:color w:val="000000"/>
        </w:rPr>
      </w:pPr>
    </w:p>
    <w:p w:rsidR="00FB7CE9" w:rsidRPr="008A31A5" w:rsidRDefault="00FB7CE9" w:rsidP="00FB7CE9">
      <w:pPr>
        <w:jc w:val="center"/>
      </w:pPr>
      <w:r w:rsidRPr="008A31A5">
        <w:t>Министерство спорта Российской Федерации</w:t>
      </w:r>
    </w:p>
    <w:p w:rsidR="00FB7CE9" w:rsidRPr="008A31A5" w:rsidRDefault="00FB7CE9" w:rsidP="00FB7CE9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FB7CE9" w:rsidRPr="008A31A5" w:rsidRDefault="00FB7CE9" w:rsidP="00FB7CE9">
      <w:pPr>
        <w:jc w:val="center"/>
      </w:pPr>
      <w:r w:rsidRPr="008A31A5">
        <w:t xml:space="preserve">высшего образования </w:t>
      </w:r>
    </w:p>
    <w:p w:rsidR="00FB7CE9" w:rsidRPr="008A31A5" w:rsidRDefault="00FB7CE9" w:rsidP="00FB7CE9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FB7CE9" w:rsidRPr="008A31A5" w:rsidRDefault="00FB7CE9" w:rsidP="00FB7CE9">
      <w:pPr>
        <w:jc w:val="center"/>
      </w:pPr>
    </w:p>
    <w:p w:rsidR="00FB7CE9" w:rsidRPr="008A31A5" w:rsidRDefault="00FB7CE9" w:rsidP="00FB7CE9">
      <w:pPr>
        <w:jc w:val="center"/>
      </w:pPr>
      <w:r w:rsidRPr="008A31A5">
        <w:t>Кафедра педагогики и психологии</w:t>
      </w:r>
    </w:p>
    <w:p w:rsidR="00FB7CE9" w:rsidRPr="008A31A5" w:rsidRDefault="00FB7CE9" w:rsidP="00FB7CE9">
      <w:pPr>
        <w:jc w:val="center"/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4503"/>
        <w:gridCol w:w="6010"/>
      </w:tblGrid>
      <w:tr w:rsidR="008C7D4C" w:rsidRPr="007E34AA" w:rsidTr="00F748F2">
        <w:trPr>
          <w:trHeight w:val="2011"/>
        </w:trPr>
        <w:tc>
          <w:tcPr>
            <w:tcW w:w="4503" w:type="dxa"/>
            <w:hideMark/>
          </w:tcPr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СОГЛАСОВАНО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Начальник Учебно-методического управления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биол. наук, доцент И.В. Осадченко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____________________________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«17» июня 2024 г.</w:t>
            </w:r>
          </w:p>
        </w:tc>
        <w:tc>
          <w:tcPr>
            <w:tcW w:w="6010" w:type="dxa"/>
            <w:hideMark/>
          </w:tcPr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УТВЕРЖДЕНО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Председатель УМК</w:t>
            </w:r>
          </w:p>
          <w:p w:rsidR="008C7D4C" w:rsidRPr="007E34AA" w:rsidRDefault="008C7D4C" w:rsidP="00F748F2">
            <w:pPr>
              <w:widowControl w:val="0"/>
              <w:ind w:left="283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проректор по учебной работе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канд. </w:t>
            </w:r>
            <w:proofErr w:type="spellStart"/>
            <w:r w:rsidRPr="007E34AA">
              <w:rPr>
                <w:color w:val="000000"/>
              </w:rPr>
              <w:t>пед</w:t>
            </w:r>
            <w:proofErr w:type="spellEnd"/>
            <w:r w:rsidRPr="007E34AA">
              <w:rPr>
                <w:color w:val="000000"/>
              </w:rPr>
              <w:t>. наук, доцент А.П. Морозов ______________________________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«17» июня 2024 г.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E32008" w:rsidRDefault="00FB7CE9" w:rsidP="00FB7CE9">
      <w:pPr>
        <w:jc w:val="center"/>
        <w:rPr>
          <w:b/>
        </w:rPr>
      </w:pPr>
      <w:r w:rsidRPr="00E32008">
        <w:rPr>
          <w:b/>
          <w:bCs/>
        </w:rPr>
        <w:t>«</w:t>
      </w:r>
      <w:r w:rsidRPr="00E32008">
        <w:rPr>
          <w:b/>
        </w:rPr>
        <w:t>ПСИХОЛОГИЯ УПРАВЛЕНИЯ ПЕРСОНАЛОМ В СФЕРЕ ФИЗИЧЕСКОЙ КУЛЬТУРЫ</w:t>
      </w:r>
      <w:r w:rsidRPr="00E32008">
        <w:rPr>
          <w:b/>
          <w:bCs/>
        </w:rPr>
        <w:t>»</w:t>
      </w:r>
    </w:p>
    <w:p w:rsidR="00FB7CE9" w:rsidRPr="00E32008" w:rsidRDefault="00FB7CE9" w:rsidP="00FB7CE9">
      <w:pPr>
        <w:overflowPunct w:val="0"/>
        <w:adjustRightInd w:val="0"/>
        <w:jc w:val="center"/>
        <w:rPr>
          <w:b/>
        </w:rPr>
      </w:pPr>
      <w:r w:rsidRPr="00E32008">
        <w:rPr>
          <w:b/>
        </w:rPr>
        <w:t>Б1.В.Д</w:t>
      </w:r>
      <w:r w:rsidR="00134709">
        <w:rPr>
          <w:b/>
        </w:rPr>
        <w:t>Э</w:t>
      </w:r>
      <w:r w:rsidRPr="00E32008">
        <w:rPr>
          <w:b/>
        </w:rPr>
        <w:t>.05.01</w:t>
      </w:r>
    </w:p>
    <w:p w:rsidR="00FB7CE9" w:rsidRPr="008A31A5" w:rsidRDefault="00FB7CE9" w:rsidP="00FB7CE9">
      <w:pPr>
        <w:overflowPunct w:val="0"/>
        <w:adjustRightInd w:val="0"/>
        <w:jc w:val="center"/>
        <w:rPr>
          <w:b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FB7CE9" w:rsidRPr="008A31A5" w:rsidRDefault="00FB7CE9" w:rsidP="00FB7CE9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FB7CE9" w:rsidRPr="008A31A5" w:rsidRDefault="00FB7CE9" w:rsidP="00FB7CE9">
      <w:pPr>
        <w:jc w:val="center"/>
        <w:rPr>
          <w:b/>
        </w:rPr>
      </w:pPr>
    </w:p>
    <w:p w:rsidR="00FB7CE9" w:rsidRPr="008A31A5" w:rsidRDefault="00FB7CE9" w:rsidP="00FB7CE9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FB7CE9" w:rsidRPr="008A31A5" w:rsidRDefault="00FB7CE9" w:rsidP="00FB7CE9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FB7CE9" w:rsidRPr="008A31A5" w:rsidRDefault="00FB7CE9" w:rsidP="00FB7CE9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FB7CE9" w:rsidRPr="008A31A5" w:rsidRDefault="00FB7CE9" w:rsidP="00FB7CE9">
      <w:pPr>
        <w:jc w:val="center"/>
        <w:rPr>
          <w:iCs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FB7CE9" w:rsidRPr="008A31A5" w:rsidRDefault="00FB7CE9" w:rsidP="00FB7CE9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FB7CE9" w:rsidRPr="008A31A5" w:rsidRDefault="00FB7CE9" w:rsidP="00FB7CE9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8C7D4C" w:rsidRPr="007E34AA" w:rsidTr="00F748F2">
        <w:trPr>
          <w:trHeight w:val="2116"/>
        </w:trPr>
        <w:tc>
          <w:tcPr>
            <w:tcW w:w="3936" w:type="dxa"/>
            <w:hideMark/>
          </w:tcPr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СОГЛАСОВАНО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Декан факультета 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магистерской подготовки, 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>канд. фармацевт. наук, доцент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rPr>
                <w:color w:val="000000"/>
              </w:rPr>
              <w:t xml:space="preserve">____________Н.А. </w:t>
            </w:r>
            <w:proofErr w:type="spellStart"/>
            <w:r w:rsidRPr="007E34AA">
              <w:rPr>
                <w:color w:val="000000"/>
              </w:rPr>
              <w:t>Вощинина</w:t>
            </w:r>
            <w:proofErr w:type="spellEnd"/>
            <w:r w:rsidRPr="007E34AA">
              <w:rPr>
                <w:color w:val="000000"/>
              </w:rPr>
              <w:t xml:space="preserve"> 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t>«17» июня 2024 г.</w:t>
            </w:r>
            <w:r w:rsidRPr="007E34AA">
              <w:rPr>
                <w:color w:val="000000"/>
              </w:rPr>
              <w:t xml:space="preserve"> </w:t>
            </w:r>
          </w:p>
          <w:p w:rsidR="008C7D4C" w:rsidRPr="007E34AA" w:rsidRDefault="008C7D4C" w:rsidP="00F748F2">
            <w:pPr>
              <w:jc w:val="center"/>
            </w:pPr>
          </w:p>
        </w:tc>
        <w:tc>
          <w:tcPr>
            <w:tcW w:w="2018" w:type="dxa"/>
          </w:tcPr>
          <w:p w:rsidR="008C7D4C" w:rsidRPr="007E34AA" w:rsidRDefault="008C7D4C" w:rsidP="00F748F2">
            <w:pPr>
              <w:jc w:val="center"/>
            </w:pPr>
          </w:p>
          <w:p w:rsidR="008C7D4C" w:rsidRPr="007E34AA" w:rsidRDefault="008C7D4C" w:rsidP="00F748F2"/>
          <w:p w:rsidR="008C7D4C" w:rsidRPr="007E34AA" w:rsidRDefault="008C7D4C" w:rsidP="00F748F2"/>
          <w:p w:rsidR="008C7D4C" w:rsidRPr="007E34AA" w:rsidRDefault="008C7D4C" w:rsidP="00F748F2"/>
          <w:p w:rsidR="008C7D4C" w:rsidRPr="007E34AA" w:rsidRDefault="008C7D4C" w:rsidP="00F748F2"/>
          <w:p w:rsidR="008C7D4C" w:rsidRPr="007E34AA" w:rsidRDefault="008C7D4C" w:rsidP="00F748F2"/>
        </w:tc>
        <w:tc>
          <w:tcPr>
            <w:tcW w:w="3253" w:type="dxa"/>
          </w:tcPr>
          <w:p w:rsidR="008C7D4C" w:rsidRPr="007E34AA" w:rsidRDefault="008C7D4C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>Программа рассмотрена и одобрена на заседании кафедры (протокол № 5</w:t>
            </w:r>
          </w:p>
          <w:p w:rsidR="008C7D4C" w:rsidRPr="007E34AA" w:rsidRDefault="008C7D4C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>от «28» мая 2024 г.)</w:t>
            </w:r>
          </w:p>
          <w:p w:rsidR="008C7D4C" w:rsidRPr="007E34AA" w:rsidRDefault="008C7D4C" w:rsidP="00F74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34AA">
              <w:t xml:space="preserve">Заведующий кафедрой, </w:t>
            </w:r>
          </w:p>
          <w:p w:rsidR="00CA4446" w:rsidRDefault="008C7D4C" w:rsidP="00F748F2">
            <w:pPr>
              <w:jc w:val="center"/>
            </w:pPr>
            <w:r w:rsidRPr="007E34AA">
              <w:t xml:space="preserve">канд. </w:t>
            </w:r>
            <w:proofErr w:type="spellStart"/>
            <w:r w:rsidRPr="007E34AA">
              <w:t>пед</w:t>
            </w:r>
            <w:proofErr w:type="spellEnd"/>
            <w:r w:rsidRPr="007E34AA">
              <w:t xml:space="preserve">. наук, доцент </w:t>
            </w:r>
          </w:p>
          <w:p w:rsidR="008C7D4C" w:rsidRPr="007E34AA" w:rsidRDefault="008C7D4C" w:rsidP="00F748F2">
            <w:pPr>
              <w:jc w:val="center"/>
            </w:pPr>
            <w:bookmarkStart w:id="0" w:name="_GoBack"/>
            <w:bookmarkEnd w:id="0"/>
            <w:r w:rsidRPr="007E34AA">
              <w:t>В.В. Буторин</w:t>
            </w:r>
          </w:p>
          <w:p w:rsidR="008C7D4C" w:rsidRPr="007E34AA" w:rsidRDefault="008C7D4C" w:rsidP="00F748F2">
            <w:pPr>
              <w:jc w:val="center"/>
            </w:pPr>
            <w:r w:rsidRPr="007E34AA">
              <w:t>________________________</w:t>
            </w:r>
          </w:p>
          <w:p w:rsidR="008C7D4C" w:rsidRPr="007E34AA" w:rsidRDefault="008C7D4C" w:rsidP="00F748F2">
            <w:pPr>
              <w:widowControl w:val="0"/>
              <w:jc w:val="center"/>
              <w:rPr>
                <w:color w:val="000000"/>
              </w:rPr>
            </w:pPr>
            <w:r w:rsidRPr="007E34AA">
              <w:t>«28» мая 2024 г.</w:t>
            </w:r>
            <w:r w:rsidRPr="007E34AA">
              <w:rPr>
                <w:color w:val="000000"/>
              </w:rPr>
              <w:t xml:space="preserve"> </w:t>
            </w:r>
          </w:p>
          <w:p w:rsidR="008C7D4C" w:rsidRPr="007E34AA" w:rsidRDefault="008C7D4C" w:rsidP="00F748F2">
            <w:pPr>
              <w:jc w:val="center"/>
            </w:pPr>
          </w:p>
        </w:tc>
      </w:tr>
    </w:tbl>
    <w:p w:rsidR="00215B58" w:rsidRPr="002201FA" w:rsidRDefault="00215B58" w:rsidP="00215B58">
      <w:pPr>
        <w:jc w:val="center"/>
        <w:rPr>
          <w:b/>
        </w:rPr>
      </w:pPr>
      <w:proofErr w:type="spellStart"/>
      <w:r w:rsidRPr="002201FA">
        <w:rPr>
          <w:b/>
        </w:rPr>
        <w:t>Малаховка</w:t>
      </w:r>
      <w:proofErr w:type="spellEnd"/>
      <w:r w:rsidRPr="002201FA">
        <w:rPr>
          <w:b/>
        </w:rPr>
        <w:t>,  2024</w:t>
      </w:r>
    </w:p>
    <w:p w:rsidR="0087206B" w:rsidRPr="008A31A5" w:rsidRDefault="0087206B" w:rsidP="0087206B">
      <w:pPr>
        <w:jc w:val="center"/>
        <w:rPr>
          <w:b/>
        </w:rPr>
      </w:pPr>
    </w:p>
    <w:p w:rsidR="00E32008" w:rsidRPr="00E32008" w:rsidRDefault="00E32008" w:rsidP="00E32008">
      <w:pPr>
        <w:pageBreakBefore/>
        <w:jc w:val="both"/>
      </w:pPr>
      <w:r w:rsidRPr="00E32008"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E32008">
        <w:rPr>
          <w:i/>
        </w:rPr>
        <w:t>,</w:t>
      </w:r>
      <w:r w:rsidRPr="00E32008">
        <w:t xml:space="preserve"> утвержденным Приказом Министерства образования и науки Российской Федерации № 944 от 19.09.2017</w:t>
      </w:r>
    </w:p>
    <w:p w:rsidR="00E32008" w:rsidRPr="00E32008" w:rsidRDefault="00E32008" w:rsidP="00E32008">
      <w:r w:rsidRPr="00E32008">
        <w:t xml:space="preserve">  </w:t>
      </w:r>
    </w:p>
    <w:p w:rsidR="00E32008" w:rsidRPr="00E32008" w:rsidRDefault="00E32008" w:rsidP="00E32008">
      <w:pPr>
        <w:jc w:val="both"/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jc w:val="both"/>
        <w:rPr>
          <w:b/>
          <w:bCs/>
        </w:rPr>
      </w:pPr>
      <w:r w:rsidRPr="00E32008">
        <w:rPr>
          <w:b/>
          <w:bCs/>
        </w:rPr>
        <w:t xml:space="preserve">Составитель:   </w:t>
      </w:r>
    </w:p>
    <w:p w:rsidR="00E32008" w:rsidRPr="00E32008" w:rsidRDefault="00E32008" w:rsidP="00E32008">
      <w:pPr>
        <w:jc w:val="both"/>
        <w:rPr>
          <w:b/>
          <w:bCs/>
        </w:rPr>
      </w:pPr>
    </w:p>
    <w:p w:rsidR="00E32008" w:rsidRPr="00E32008" w:rsidRDefault="00E32008" w:rsidP="00E32008">
      <w:pPr>
        <w:jc w:val="both"/>
      </w:pPr>
      <w:r w:rsidRPr="00E32008">
        <w:t xml:space="preserve">И.А. </w:t>
      </w:r>
      <w:proofErr w:type="spellStart"/>
      <w:r w:rsidRPr="00E32008">
        <w:t>Климашин</w:t>
      </w:r>
      <w:proofErr w:type="spellEnd"/>
      <w:r w:rsidRPr="00E32008">
        <w:t>, к</w:t>
      </w:r>
      <w:r w:rsidR="00215B58">
        <w:t>анд</w:t>
      </w:r>
      <w:r w:rsidRPr="00E32008">
        <w:t>.</w:t>
      </w:r>
      <w:r w:rsidR="00215B58">
        <w:t xml:space="preserve"> </w:t>
      </w:r>
      <w:proofErr w:type="spellStart"/>
      <w:r w:rsidRPr="00E32008">
        <w:t>п</w:t>
      </w:r>
      <w:r w:rsidR="00215B58">
        <w:t>ед</w:t>
      </w:r>
      <w:proofErr w:type="spellEnd"/>
      <w:r w:rsidRPr="00E32008">
        <w:t>.</w:t>
      </w:r>
      <w:r w:rsidR="00215B58">
        <w:t xml:space="preserve"> </w:t>
      </w:r>
      <w:r w:rsidRPr="00E32008">
        <w:t>н</w:t>
      </w:r>
      <w:r w:rsidR="00215B58">
        <w:t>аук</w:t>
      </w:r>
      <w:r w:rsidRPr="00E32008">
        <w:t>, доц</w:t>
      </w:r>
      <w:r w:rsidR="008C7D4C">
        <w:t>.</w:t>
      </w:r>
    </w:p>
    <w:p w:rsidR="00E32008" w:rsidRPr="00E32008" w:rsidRDefault="00E32008" w:rsidP="00E32008">
      <w:pPr>
        <w:jc w:val="both"/>
      </w:pPr>
      <w:r w:rsidRPr="00E32008">
        <w:t xml:space="preserve">                                                                                     ____________________ </w:t>
      </w:r>
    </w:p>
    <w:p w:rsidR="00E32008" w:rsidRPr="00E32008" w:rsidRDefault="00E32008" w:rsidP="00E32008">
      <w:pPr>
        <w:jc w:val="both"/>
      </w:pPr>
    </w:p>
    <w:p w:rsidR="00E32008" w:rsidRPr="00E32008" w:rsidRDefault="00E32008" w:rsidP="00E32008">
      <w:pPr>
        <w:jc w:val="both"/>
        <w:rPr>
          <w:i/>
          <w:iCs/>
        </w:rPr>
      </w:pPr>
    </w:p>
    <w:p w:rsidR="00E32008" w:rsidRPr="00E32008" w:rsidRDefault="00E32008" w:rsidP="00E32008">
      <w:pPr>
        <w:jc w:val="center"/>
      </w:pPr>
    </w:p>
    <w:p w:rsidR="00215B58" w:rsidRPr="00982D6F" w:rsidRDefault="00215B58" w:rsidP="00215B58">
      <w:pPr>
        <w:jc w:val="both"/>
        <w:rPr>
          <w:rFonts w:eastAsia="Calibri"/>
          <w:b/>
          <w:bCs/>
        </w:rPr>
      </w:pPr>
      <w:r w:rsidRPr="00982D6F">
        <w:rPr>
          <w:rFonts w:eastAsia="Calibri"/>
          <w:b/>
          <w:bCs/>
        </w:rPr>
        <w:t>Рецензенты:</w:t>
      </w:r>
    </w:p>
    <w:p w:rsidR="00215B58" w:rsidRPr="00982D6F" w:rsidRDefault="00215B58" w:rsidP="00215B58">
      <w:pPr>
        <w:jc w:val="center"/>
        <w:rPr>
          <w:rFonts w:eastAsia="Calibri"/>
        </w:rPr>
      </w:pPr>
    </w:p>
    <w:p w:rsidR="00215B58" w:rsidRPr="00D96B39" w:rsidRDefault="00215B58" w:rsidP="00215B58">
      <w:r w:rsidRPr="00D96B39">
        <w:t xml:space="preserve">С.О. </w:t>
      </w:r>
      <w:proofErr w:type="spellStart"/>
      <w:r w:rsidRPr="00D96B39">
        <w:t>Хрусталёва</w:t>
      </w:r>
      <w:proofErr w:type="spellEnd"/>
      <w:r w:rsidRPr="00D96B39">
        <w:t>, к</w:t>
      </w:r>
      <w:r>
        <w:t>анд</w:t>
      </w:r>
      <w:r w:rsidRPr="00D96B39">
        <w:t>.</w:t>
      </w:r>
      <w:r>
        <w:t xml:space="preserve"> </w:t>
      </w:r>
      <w:proofErr w:type="spellStart"/>
      <w:r w:rsidRPr="00D96B39">
        <w:t>п</w:t>
      </w:r>
      <w:r>
        <w:t>ед</w:t>
      </w:r>
      <w:proofErr w:type="spellEnd"/>
      <w:r w:rsidRPr="00D96B39">
        <w:t>.</w:t>
      </w:r>
      <w:r>
        <w:t xml:space="preserve"> </w:t>
      </w:r>
      <w:r w:rsidRPr="00D96B39">
        <w:t>н</w:t>
      </w:r>
      <w:r>
        <w:t>аук</w:t>
      </w:r>
      <w:r w:rsidR="008C7D4C">
        <w:t>,</w:t>
      </w:r>
      <w:r w:rsidR="008C7D4C" w:rsidRPr="008C7D4C">
        <w:t xml:space="preserve"> </w:t>
      </w:r>
      <w:r w:rsidR="008C7D4C">
        <w:t>доц.</w:t>
      </w:r>
      <w:r w:rsidRPr="00D96B39">
        <w:t xml:space="preserve">                               </w:t>
      </w:r>
      <w:r w:rsidRPr="00D96B39">
        <w:tab/>
        <w:t>____________________</w:t>
      </w:r>
    </w:p>
    <w:p w:rsidR="00215B58" w:rsidRPr="00D96B39" w:rsidRDefault="00215B58" w:rsidP="00215B58"/>
    <w:p w:rsidR="00215B58" w:rsidRPr="00B9017B" w:rsidRDefault="00215B58" w:rsidP="00215B58">
      <w:pPr>
        <w:tabs>
          <w:tab w:val="left" w:pos="5387"/>
        </w:tabs>
        <w:jc w:val="both"/>
      </w:pPr>
      <w:r>
        <w:t>К.С</w:t>
      </w:r>
      <w:r w:rsidRPr="00F75186">
        <w:t>.</w:t>
      </w:r>
      <w:r>
        <w:t xml:space="preserve"> Дунаев</w:t>
      </w:r>
      <w:r w:rsidRPr="00F75186">
        <w:t>, д</w:t>
      </w:r>
      <w:r>
        <w:t>-р</w:t>
      </w:r>
      <w:r w:rsidRPr="00F75186">
        <w:t>.</w:t>
      </w:r>
      <w:r>
        <w:t xml:space="preserve"> </w:t>
      </w:r>
      <w:proofErr w:type="spellStart"/>
      <w:r>
        <w:t>пед</w:t>
      </w:r>
      <w:proofErr w:type="spellEnd"/>
      <w:r w:rsidRPr="00F75186">
        <w:t>.</w:t>
      </w:r>
      <w:r>
        <w:t xml:space="preserve"> </w:t>
      </w:r>
      <w:r w:rsidRPr="00F75186">
        <w:t>н</w:t>
      </w:r>
      <w:r>
        <w:t>аук</w:t>
      </w:r>
      <w:r w:rsidRPr="00F75186">
        <w:t>. проф</w:t>
      </w:r>
      <w:r>
        <w:t>.</w:t>
      </w:r>
      <w:r w:rsidRPr="00F75186">
        <w:t xml:space="preserve">            </w:t>
      </w:r>
      <w:r w:rsidRPr="00B9017B">
        <w:t xml:space="preserve">                         </w:t>
      </w:r>
      <w:r>
        <w:t xml:space="preserve">  </w:t>
      </w:r>
      <w:r w:rsidRPr="00B9017B">
        <w:t>______________________</w:t>
      </w: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widowControl w:val="0"/>
        <w:rPr>
          <w:rFonts w:cs="Tahoma"/>
          <w:b/>
        </w:rPr>
      </w:pPr>
      <w:r w:rsidRPr="00E32008">
        <w:rPr>
          <w:rFonts w:cs="Tahoma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E32008" w:rsidRPr="00E32008" w:rsidRDefault="00E32008" w:rsidP="00E32008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32008" w:rsidRPr="007B7A4A" w:rsidTr="007D02B3">
        <w:tc>
          <w:tcPr>
            <w:tcW w:w="87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7B7A4A">
              <w:rPr>
                <w:rFonts w:cs="Tahoma"/>
                <w:b/>
                <w:sz w:val="22"/>
                <w:szCs w:val="22"/>
              </w:rPr>
              <w:t>Аббрев</w:t>
            </w:r>
            <w:proofErr w:type="spellEnd"/>
            <w:r w:rsidRPr="007B7A4A">
              <w:rPr>
                <w:rFonts w:cs="Tahoma"/>
                <w:b/>
                <w:sz w:val="22"/>
                <w:szCs w:val="22"/>
              </w:rPr>
              <w:t>. исп. в РПД</w:t>
            </w:r>
          </w:p>
        </w:tc>
      </w:tr>
      <w:tr w:rsidR="00E32008" w:rsidRPr="007B7A4A" w:rsidTr="007D02B3">
        <w:tc>
          <w:tcPr>
            <w:tcW w:w="9782" w:type="dxa"/>
            <w:gridSpan w:val="4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E32008" w:rsidRPr="007B7A4A" w:rsidTr="007D02B3">
        <w:tc>
          <w:tcPr>
            <w:tcW w:w="87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sz w:val="22"/>
                <w:szCs w:val="22"/>
              </w:rPr>
            </w:pPr>
            <w:r w:rsidRPr="007B7A4A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E32008" w:rsidRPr="007B7A4A" w:rsidRDefault="00244522" w:rsidP="00E32008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  <w:sz w:val="22"/>
                <w:szCs w:val="22"/>
              </w:rPr>
            </w:pPr>
            <w:hyperlink r:id="rId8" w:history="1">
              <w:r w:rsidR="00E32008" w:rsidRPr="007B7A4A">
                <w:rPr>
                  <w:b/>
                  <w:bCs/>
                  <w:iCs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E32008" w:rsidRPr="00215B58" w:rsidRDefault="00E32008" w:rsidP="00D974FA">
            <w:pPr>
              <w:widowControl w:val="0"/>
              <w:jc w:val="both"/>
            </w:pPr>
            <w:r w:rsidRPr="00215B58">
              <w:rPr>
                <w:rFonts w:eastAsia="+mn-ea"/>
                <w:color w:val="262626"/>
                <w:kern w:val="24"/>
              </w:rPr>
              <w:t>Приказ Министерства</w:t>
            </w:r>
            <w:r w:rsidR="00215B58" w:rsidRPr="00215B58">
              <w:rPr>
                <w:rFonts w:eastAsia="+mn-ea"/>
                <w:color w:val="262626"/>
                <w:kern w:val="24"/>
              </w:rPr>
              <w:t xml:space="preserve"> Труда и социальной защиты Российской Федерации от 27 апреля 2023 г. N 363н (зарегистрирован Министерством юстиции Российской Федерации 29 мая 2023 г., регистрационный N 73527), </w:t>
            </w:r>
            <w:r w:rsidR="00215B58" w:rsidRPr="00215B58">
              <w:rPr>
                <w:rFonts w:eastAsia="+mn-ea"/>
                <w:i/>
                <w:iCs/>
                <w:color w:val="262626"/>
                <w:kern w:val="24"/>
              </w:rPr>
              <w:t>действует с 1 сентября 2023 г. до 1 сентября 2029 г.</w:t>
            </w:r>
          </w:p>
        </w:tc>
        <w:tc>
          <w:tcPr>
            <w:tcW w:w="1059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B7A4A">
              <w:rPr>
                <w:b/>
                <w:sz w:val="22"/>
                <w:szCs w:val="22"/>
              </w:rPr>
              <w:t>Р</w:t>
            </w:r>
          </w:p>
        </w:tc>
      </w:tr>
    </w:tbl>
    <w:p w:rsidR="007B7A4A" w:rsidRDefault="007B7A4A" w:rsidP="00E32008">
      <w:pPr>
        <w:jc w:val="both"/>
        <w:rPr>
          <w:b/>
          <w:bCs/>
        </w:rPr>
      </w:pPr>
    </w:p>
    <w:p w:rsidR="007B7A4A" w:rsidRDefault="007B7A4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32008" w:rsidRPr="00E32008" w:rsidRDefault="00E32008" w:rsidP="00E32008">
      <w:pPr>
        <w:jc w:val="both"/>
        <w:rPr>
          <w:b/>
          <w:bCs/>
        </w:rPr>
      </w:pPr>
      <w:r w:rsidRPr="00E32008">
        <w:rPr>
          <w:b/>
          <w:bCs/>
        </w:rPr>
        <w:lastRenderedPageBreak/>
        <w:t xml:space="preserve">1. </w:t>
      </w:r>
      <w:r w:rsidRPr="0068595E">
        <w:rPr>
          <w:b/>
          <w:spacing w:val="-1"/>
        </w:rPr>
        <w:t>Изучение</w:t>
      </w:r>
      <w:r w:rsidRPr="00E32008">
        <w:rPr>
          <w:b/>
          <w:bCs/>
        </w:rPr>
        <w:t xml:space="preserve"> дисциплины направлено на формирование следующих компетенций: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rPr>
          <w:b/>
        </w:rPr>
      </w:pPr>
      <w:r w:rsidRPr="00E32008">
        <w:rPr>
          <w:b/>
        </w:rPr>
        <w:t xml:space="preserve">УК-3 </w:t>
      </w:r>
      <w:r w:rsidRPr="00E32008">
        <w:t xml:space="preserve">Способен организовать и руководить работой команды, вырабатывая командную стратегию для достижения поставленной цели. 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</w:pPr>
      <w:r w:rsidRPr="00E32008">
        <w:rPr>
          <w:b/>
        </w:rPr>
        <w:t>ПК-2</w:t>
      </w:r>
      <w:r w:rsidRPr="00E32008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E32008" w:rsidRPr="00E32008" w:rsidRDefault="00E32008" w:rsidP="00E32008">
      <w:pPr>
        <w:shd w:val="clear" w:color="auto" w:fill="FFFFFF"/>
        <w:ind w:firstLine="708"/>
        <w:jc w:val="both"/>
        <w:rPr>
          <w:caps/>
          <w:spacing w:val="-1"/>
        </w:rPr>
      </w:pPr>
      <w:r w:rsidRPr="00E32008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837"/>
      </w:tblGrid>
      <w:tr w:rsidR="00E32008" w:rsidRPr="00E32008" w:rsidTr="007B7A4A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>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>Формируемые компетенции</w:t>
            </w:r>
          </w:p>
        </w:tc>
      </w:tr>
      <w:tr w:rsidR="00E32008" w:rsidRPr="00E32008" w:rsidTr="007B7A4A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Знания:</w:t>
            </w:r>
            <w:r w:rsidRPr="00E32008">
              <w:t xml:space="preserve"> Методов и способов управления персоналом, спортивной организации; методов оказания профессиональной поддержки в работе специалистов, участвующих в реализации командной стратегии профессиональной, исследовательской, проектной и иной деятельности.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Умения:</w:t>
            </w:r>
            <w:r w:rsidRPr="00E32008">
              <w:t xml:space="preserve"> Организации, координирования и контроля работы персонала спортивных учреждений – оценки эффективности решений по управлению персоналом - оценки профессиональных и личностных качеств работников по результатам аттестации, собеседования - выявление проблем межличностного взаимодействия в организации деятельности по обеспечению и сопровождению тренировочного процесса и создания мероприятий по ее совершенствованию.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 xml:space="preserve">Навыки </w:t>
            </w:r>
            <w:r w:rsidRPr="00E32008">
              <w:rPr>
                <w:spacing w:val="-1"/>
              </w:rPr>
              <w:t>и/или опыт деятельности: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t xml:space="preserve">Владения современными </w:t>
            </w:r>
            <w:r w:rsidRPr="00E32008">
              <w:rPr>
                <w:lang w:val="en-US"/>
              </w:rPr>
              <w:t>HR</w:t>
            </w:r>
            <w:r w:rsidRPr="00E32008">
              <w:t xml:space="preserve"> технологиями, в том числе технологиями применения информационно-коммуникационных, электронных образовательных и информационных ресурсов - разработки методик эффективного управления персоналом физкультурно-спортивной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8E0714" w:rsidP="00E32008">
            <w:pPr>
              <w:rPr>
                <w:b/>
                <w:i/>
              </w:rPr>
            </w:pPr>
            <w:r>
              <w:rPr>
                <w:b/>
                <w:i/>
              </w:rPr>
              <w:t>Не используются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УК-3</w:t>
            </w:r>
          </w:p>
        </w:tc>
      </w:tr>
      <w:tr w:rsidR="00E32008" w:rsidRPr="00E32008" w:rsidTr="007B7A4A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Знания: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 xml:space="preserve">Нормативных документов в области регулирования трудовых отношений в области физической культуры и спорта, а также минимальных требований к составу штата физкультурно-спортивной организации соответствующего вида. </w:t>
            </w:r>
            <w:r w:rsidRPr="00E32008">
              <w:t xml:space="preserve"> </w:t>
            </w:r>
            <w:hyperlink r:id="rId9" w:anchor="block_5" w:history="1">
              <w:r w:rsidRPr="00E32008">
                <w:rPr>
                  <w:shd w:val="clear" w:color="auto" w:fill="FFFFFF"/>
                </w:rPr>
                <w:t>Трудового законодательства</w:t>
              </w:r>
            </w:hyperlink>
            <w:r w:rsidRPr="00E32008">
              <w:t xml:space="preserve"> </w:t>
            </w:r>
            <w:r w:rsidRPr="00E32008">
              <w:rPr>
                <w:shd w:val="clear" w:color="auto" w:fill="FFFFFF"/>
              </w:rPr>
              <w:t>Российской Федерации.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>Основ кадровой работы; методов убеждения, аргументации своей позиции.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Умения: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>Оценки эффективности решений по управлению персоналом; выявления проблем в организации проведения консультирования и тестирования, разработки мероприятий по ее совершенствованию.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b/>
                <w:spacing w:val="-1"/>
              </w:rPr>
              <w:lastRenderedPageBreak/>
              <w:t xml:space="preserve"> </w:t>
            </w:r>
            <w:r w:rsidRPr="00E32008">
              <w:rPr>
                <w:shd w:val="clear" w:color="auto" w:fill="FFFFFF"/>
              </w:rPr>
              <w:t>Координации и контроля обеспечения персоналом структурных подразделений организации; выявления проблем в организации кадровой работы и разработки  мероприятий по их совершенствованию; обоснования  мотивов принятых кадровых решений.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shd w:val="clear" w:color="auto" w:fill="FFFFFF"/>
              </w:rPr>
              <w:t>Оценки профессиональных и личностных качеств кандидата на замещение вакантной должности по результатам аттестации, собеседования; постановки рабочих задач подчиненным их выполнения.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 xml:space="preserve">Навыки </w:t>
            </w:r>
            <w:r w:rsidRPr="00E32008">
              <w:rPr>
                <w:spacing w:val="-1"/>
              </w:rPr>
              <w:t>и/или опыт деятельности:</w:t>
            </w:r>
          </w:p>
          <w:p w:rsidR="00E32008" w:rsidRPr="00E32008" w:rsidRDefault="00E32008" w:rsidP="007D02B3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>Контроля проведения собеседований, аттестаций и других контрольных мероприятий для кандидатов на замещение вакантной должности; обеспечения и проведения мероприятий, направленных на укрепление и сплочение трудового коллектива; инициирования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целями организации или подразделения; проведения контрольных мероприятий в отношении работников, в том числе аттестаций, служебных проверок, утверждение итогов и принятия решений по аттестации и служебным проверкам в пределах собственных полномочий; определения наиболее эффективных способов использования персонала, а также наиболее эффективной формы обеспечения необходимыми кадрами.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rPr>
                <w:b/>
                <w:i/>
              </w:rPr>
            </w:pPr>
            <w:r w:rsidRPr="00E32008">
              <w:rPr>
                <w:b/>
                <w:i/>
              </w:rPr>
              <w:lastRenderedPageBreak/>
              <w:t>Р 05.008</w:t>
            </w:r>
          </w:p>
          <w:p w:rsidR="00E32008" w:rsidRPr="00E32008" w:rsidRDefault="00D974FA" w:rsidP="00D974FA">
            <w:pPr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А</w:t>
            </w:r>
            <w:r w:rsidR="0041670C" w:rsidRPr="008E0714">
              <w:rPr>
                <w:b/>
                <w:i/>
                <w:shd w:val="clear" w:color="auto" w:fill="FFFFFF"/>
              </w:rPr>
              <w:t>/04.</w:t>
            </w:r>
            <w:r>
              <w:rPr>
                <w:b/>
                <w:i/>
                <w:shd w:val="clear" w:color="auto" w:fill="FFFFFF"/>
              </w:rPr>
              <w:t>6</w:t>
            </w:r>
            <w:r w:rsidR="0041670C" w:rsidRPr="008E0714">
              <w:rPr>
                <w:b/>
                <w:i/>
                <w:shd w:val="clear" w:color="auto" w:fill="FFFFFF"/>
              </w:rPr>
              <w:t xml:space="preserve"> </w:t>
            </w:r>
            <w:r>
              <w:rPr>
                <w:b/>
                <w:i/>
                <w:shd w:val="clear" w:color="auto" w:fill="FFFFFF"/>
              </w:rPr>
              <w:t>Управление структурным подразделением по реализации кадровой политики и обеспечению ресурсного обеспечения физкультурно-оздоровительной, физкультурно-спортивной деятельности.</w:t>
            </w: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</w:p>
          <w:p w:rsidR="00E32008" w:rsidRPr="00E32008" w:rsidRDefault="00E32008" w:rsidP="00E32008">
            <w:pPr>
              <w:tabs>
                <w:tab w:val="right" w:leader="underscore" w:pos="9356"/>
              </w:tabs>
              <w:rPr>
                <w:b/>
                <w:i/>
                <w:spacing w:val="-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lastRenderedPageBreak/>
              <w:t>ПК-2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</w:tc>
      </w:tr>
    </w:tbl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</w:p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>2. Место дисциплины в структуре образовательной программы:</w:t>
      </w:r>
    </w:p>
    <w:p w:rsidR="00E32008" w:rsidRPr="00E32008" w:rsidRDefault="00E32008" w:rsidP="00E32008">
      <w:pPr>
        <w:tabs>
          <w:tab w:val="right" w:leader="underscore" w:pos="9356"/>
        </w:tabs>
        <w:ind w:firstLine="709"/>
        <w:jc w:val="both"/>
      </w:pPr>
      <w:r w:rsidRPr="00E32008">
        <w:t>Дисциплина «Психология управления персоналом в сфере физической культуры» в структуре образовательной программы относится к дисциплинам по выбору в части, формируемой участниками образовательных отношений.</w:t>
      </w:r>
    </w:p>
    <w:p w:rsidR="00E32008" w:rsidRPr="00E32008" w:rsidRDefault="00E32008" w:rsidP="00E32008">
      <w:pPr>
        <w:ind w:firstLine="709"/>
        <w:rPr>
          <w:lang w:eastAsia="ja-JP"/>
        </w:rPr>
      </w:pPr>
      <w:r w:rsidRPr="00E32008">
        <w:rPr>
          <w:lang w:eastAsia="ja-JP"/>
        </w:rPr>
        <w:t xml:space="preserve">Объем дисциплины составляет 72 часа. Дисциплина преподается в 2 семестре. </w:t>
      </w:r>
    </w:p>
    <w:p w:rsidR="00E32008" w:rsidRPr="00E32008" w:rsidRDefault="00E32008" w:rsidP="00E32008">
      <w:pPr>
        <w:ind w:firstLine="709"/>
        <w:rPr>
          <w:lang w:eastAsia="ja-JP"/>
        </w:rPr>
      </w:pPr>
      <w:r w:rsidRPr="00E32008">
        <w:rPr>
          <w:lang w:eastAsia="ja-JP"/>
        </w:rPr>
        <w:t>Форма промежуточной аттестации по дисциплине – зачет.</w:t>
      </w:r>
    </w:p>
    <w:p w:rsidR="00E32008" w:rsidRPr="00E32008" w:rsidRDefault="00E32008" w:rsidP="00E32008">
      <w:pPr>
        <w:jc w:val="both"/>
        <w:rPr>
          <w:b/>
        </w:rPr>
      </w:pPr>
    </w:p>
    <w:p w:rsid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 xml:space="preserve">3. Объем дисциплины и виды учебной работы 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246"/>
        <w:gridCol w:w="1249"/>
      </w:tblGrid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jc w:val="center"/>
              <w:rPr>
                <w:iCs/>
              </w:rPr>
            </w:pPr>
            <w:r w:rsidRPr="00D96B39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Семестр</w:t>
            </w:r>
          </w:p>
        </w:tc>
      </w:tr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rPr>
                <w:i/>
              </w:rPr>
            </w:pPr>
            <w:r w:rsidRPr="00D96B39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18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96B3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54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54</w:t>
            </w:r>
          </w:p>
        </w:tc>
      </w:tr>
      <w:tr w:rsidR="007B7A4A" w:rsidRPr="00D96B39" w:rsidTr="001D1AAD">
        <w:trPr>
          <w:trHeight w:val="244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зачёт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+</w:t>
            </w:r>
          </w:p>
        </w:tc>
      </w:tr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rPr>
                <w:b/>
              </w:rPr>
            </w:pPr>
            <w:r w:rsidRPr="00D96B39">
              <w:rPr>
                <w:b/>
              </w:rPr>
              <w:t xml:space="preserve">Общая трудоемкость:   </w:t>
            </w:r>
            <w:r w:rsidRPr="00D96B39">
              <w:t>часы/зачетные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72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72</w:t>
            </w:r>
          </w:p>
        </w:tc>
      </w:tr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rPr>
                <w:b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2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>4. Содержание дисциплины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6"/>
        <w:gridCol w:w="6581"/>
      </w:tblGrid>
      <w:tr w:rsidR="00A60F1E" w:rsidRPr="00E32008" w:rsidTr="00A60F1E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№ п/п</w:t>
            </w:r>
          </w:p>
        </w:tc>
        <w:tc>
          <w:tcPr>
            <w:tcW w:w="2426" w:type="dxa"/>
            <w:vAlign w:val="center"/>
            <w:hideMark/>
          </w:tcPr>
          <w:p w:rsidR="00A60F1E" w:rsidRPr="00E32008" w:rsidRDefault="00A60F1E" w:rsidP="007B7A4A">
            <w:pPr>
              <w:jc w:val="center"/>
              <w:rPr>
                <w:i/>
                <w:spacing w:val="-1"/>
              </w:rPr>
            </w:pPr>
            <w:r w:rsidRPr="00E32008">
              <w:rPr>
                <w:spacing w:val="-1"/>
              </w:rPr>
              <w:t>Тема (раздел)</w:t>
            </w:r>
          </w:p>
        </w:tc>
        <w:tc>
          <w:tcPr>
            <w:tcW w:w="6581" w:type="dxa"/>
            <w:vAlign w:val="center"/>
            <w:hideMark/>
          </w:tcPr>
          <w:p w:rsidR="00A60F1E" w:rsidRPr="00E32008" w:rsidRDefault="00A60F1E" w:rsidP="007B7A4A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 xml:space="preserve">Содержание раздела </w:t>
            </w:r>
          </w:p>
        </w:tc>
      </w:tr>
      <w:tr w:rsidR="00A60F1E" w:rsidRPr="00E32008" w:rsidTr="00A60F1E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1.</w:t>
            </w:r>
          </w:p>
          <w:p w:rsidR="00A60F1E" w:rsidRPr="00E32008" w:rsidRDefault="00A60F1E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widowControl w:val="0"/>
              <w:rPr>
                <w:rFonts w:cs="Tahoma"/>
                <w:lang w:eastAsia="en-US"/>
              </w:rPr>
            </w:pPr>
            <w:r w:rsidRPr="00E32008">
              <w:rPr>
                <w:lang w:eastAsia="en-US"/>
              </w:rPr>
              <w:t>Введение в психологию управления в сфере ФК и С</w:t>
            </w:r>
          </w:p>
          <w:p w:rsidR="00A60F1E" w:rsidRPr="00E32008" w:rsidRDefault="00A60F1E" w:rsidP="007B7A4A">
            <w:pPr>
              <w:tabs>
                <w:tab w:val="left" w:pos="708"/>
              </w:tabs>
              <w:rPr>
                <w:rFonts w:cs="Tahoma"/>
                <w:lang w:eastAsia="en-US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Общее понятие о психологии управления в области спорта. Менеджмент. Спортивно - педагогический менеджмент. Менеджер. Менеджер в спортивной организации. Этапы развития психологии менеджмента. История развития взглядов на организационную систему внутриорганизационных отношений. Три школы в теории организаций. Теории европейского, американского, японского менеджмента. Концепции экономического человека, человеческих отношений, человеческих ресурсов, </w:t>
            </w:r>
            <w:proofErr w:type="spellStart"/>
            <w:r w:rsidRPr="00E32008">
              <w:rPr>
                <w:lang w:eastAsia="en-US"/>
              </w:rPr>
              <w:t>самоактуализирующейся</w:t>
            </w:r>
            <w:proofErr w:type="spellEnd"/>
            <w:r w:rsidRPr="00E32008">
              <w:rPr>
                <w:lang w:eastAsia="en-US"/>
              </w:rPr>
              <w:t xml:space="preserve"> личности.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Общая характеристика процесса управления персоналом. Понятие кадрового планирования. Этапы разработки и реализации кадровых программ. Управленческий аудит. Оценка потребности в персонале. Должностные инструкции, требования к персоналу в области ФК.</w:t>
            </w:r>
          </w:p>
        </w:tc>
      </w:tr>
      <w:tr w:rsidR="00A60F1E" w:rsidRPr="00E32008" w:rsidTr="00A60F1E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2.</w:t>
            </w:r>
          </w:p>
          <w:p w:rsidR="00A60F1E" w:rsidRPr="00E32008" w:rsidRDefault="00A60F1E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Психологические методы отбора персонала.</w:t>
            </w:r>
          </w:p>
          <w:p w:rsidR="00A60F1E" w:rsidRPr="00E32008" w:rsidRDefault="00A60F1E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Психологическая профессиональная адаптация.</w:t>
            </w:r>
          </w:p>
          <w:p w:rsidR="00A60F1E" w:rsidRPr="00E32008" w:rsidRDefault="00A60F1E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Планирование карьеры сотрудников спортивных организаций в сфере ФК и С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jc w:val="both"/>
              <w:rPr>
                <w:bCs/>
                <w:lang w:eastAsia="en-US"/>
              </w:rPr>
            </w:pPr>
            <w:r w:rsidRPr="00E32008">
              <w:rPr>
                <w:lang w:eastAsia="en-US"/>
              </w:rPr>
              <w:t xml:space="preserve">Анкетирование. Резюме. </w:t>
            </w:r>
            <w:r w:rsidRPr="00E32008">
              <w:rPr>
                <w:bCs/>
                <w:lang w:eastAsia="en-US"/>
              </w:rPr>
              <w:t>Ситуативные методы. Метод суждения коллег. Интервью.</w:t>
            </w:r>
            <w:r>
              <w:rPr>
                <w:bCs/>
                <w:lang w:eastAsia="en-US"/>
              </w:rPr>
              <w:t xml:space="preserve"> </w:t>
            </w:r>
            <w:r w:rsidRPr="00E32008">
              <w:rPr>
                <w:bCs/>
                <w:lang w:eastAsia="en-US"/>
              </w:rPr>
              <w:t xml:space="preserve">Психологические требования к составлению и проведения интервью. </w:t>
            </w:r>
            <w:r w:rsidRPr="00E32008">
              <w:rPr>
                <w:lang w:eastAsia="en-US"/>
              </w:rPr>
              <w:t>Методы подбора руководителей и формирования управленческих команд в области спорта. Использование конкурсных и игровых процедур.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Тестирование в процессе отбора персонала спортивной организации. </w:t>
            </w:r>
            <w:proofErr w:type="spellStart"/>
            <w:r w:rsidRPr="00E32008">
              <w:rPr>
                <w:lang w:eastAsia="en-US"/>
              </w:rPr>
              <w:t>Ассессмент</w:t>
            </w:r>
            <w:proofErr w:type="spellEnd"/>
            <w:r w:rsidRPr="00E32008">
              <w:rPr>
                <w:lang w:eastAsia="en-US"/>
              </w:rPr>
              <w:t xml:space="preserve"> центр. </w:t>
            </w:r>
            <w:r w:rsidRPr="00E32008">
              <w:rPr>
                <w:bCs/>
                <w:lang w:eastAsia="en-US"/>
              </w:rPr>
              <w:t>Биографический опрос</w:t>
            </w:r>
            <w:r w:rsidRPr="00E32008">
              <w:rPr>
                <w:lang w:eastAsia="en-US"/>
              </w:rPr>
              <w:t>. Исследование субъективной характеристики жизненного пути.</w:t>
            </w:r>
            <w:r w:rsidRPr="00E32008">
              <w:rPr>
                <w:bCs/>
                <w:lang w:eastAsia="en-US"/>
              </w:rPr>
              <w:t xml:space="preserve"> </w:t>
            </w:r>
            <w:proofErr w:type="spellStart"/>
            <w:r w:rsidRPr="00E32008">
              <w:rPr>
                <w:bCs/>
                <w:lang w:eastAsia="en-US"/>
              </w:rPr>
              <w:t>Каузометрия</w:t>
            </w:r>
            <w:proofErr w:type="spellEnd"/>
            <w:r w:rsidRPr="00E32008">
              <w:rPr>
                <w:bCs/>
                <w:lang w:eastAsia="en-US"/>
              </w:rPr>
              <w:t>.</w:t>
            </w:r>
            <w:r w:rsidRPr="00E32008">
              <w:rPr>
                <w:lang w:eastAsia="en-US"/>
              </w:rPr>
              <w:t xml:space="preserve"> Наблюдение. Формирование управленческих команд в спортивных организациях.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Понятие кадрового программирования. Этапы разработки и реализации кадровых программ. Формирование требований к кандидату. </w:t>
            </w:r>
            <w:proofErr w:type="spellStart"/>
            <w:r w:rsidRPr="00E32008">
              <w:rPr>
                <w:lang w:eastAsia="en-US"/>
              </w:rPr>
              <w:t>Профессиограмма</w:t>
            </w:r>
            <w:proofErr w:type="spellEnd"/>
            <w:r w:rsidRPr="00E32008">
              <w:rPr>
                <w:lang w:eastAsia="en-US"/>
              </w:rPr>
              <w:t>. Требования к психологическим характеристикам кандидата работающего в спортивной организации. Проектирование процедуры экспертной оценки для спортивной организации. Порядок работы. Обработка и интерпретация результатов. Ориентация новых работников в организации, программа адаптационных мероприятий спортивной организации. Определение потребности в обучении и обучение персонала в спортивной организации. Требование к кадровому обеспечению учебных программ и особенности обучаемых спортивных организациях. Социально-психологическая профессиональная адаптация. Оценка уровня развития адаптационных способностей личности. Профессиональная дезадаптация. Агрессивность как проявление дезадаптации.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Профессиональная карьера. Планирование карьеры в спортивной организации. Основные мероприятия по планированию карьеры. Процесс планирования и развития карьеры. Этапы карьеры. Типы карьеры в спортивных организациях. Карьера и мотивация</w:t>
            </w:r>
          </w:p>
        </w:tc>
      </w:tr>
      <w:tr w:rsidR="00A60F1E" w:rsidRPr="00E32008" w:rsidTr="00A60F1E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3.</w:t>
            </w:r>
          </w:p>
          <w:p w:rsidR="00A60F1E" w:rsidRPr="00E32008" w:rsidRDefault="00A60F1E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tabs>
                <w:tab w:val="left" w:pos="708"/>
              </w:tabs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Аттестация как форма и оценка </w:t>
            </w:r>
            <w:r w:rsidRPr="00E32008">
              <w:rPr>
                <w:lang w:eastAsia="en-US"/>
              </w:rPr>
              <w:lastRenderedPageBreak/>
              <w:t>деятельности  персонала организаций в сфере ФК и С.</w:t>
            </w:r>
          </w:p>
          <w:p w:rsidR="00A60F1E" w:rsidRPr="00E32008" w:rsidRDefault="00A60F1E" w:rsidP="007B7A4A">
            <w:pPr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Мотивация и стимулирование труда 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lastRenderedPageBreak/>
              <w:t xml:space="preserve">Управление исполнением и развитием сотрудников организации в сфере ФК. Причины оценки. Формы оценки. </w:t>
            </w:r>
            <w:r w:rsidRPr="00E32008">
              <w:rPr>
                <w:lang w:eastAsia="en-US"/>
              </w:rPr>
              <w:lastRenderedPageBreak/>
              <w:t>Шкалы рейтингов в оценке исполнения. Оценочные интервью. Стили оценки. Аттестация кадров организации в сфере ФК. Понятие. Виды. Этапы.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Основные концепции мотивации труда. Методы мотивации и организации труда. Стратегия управления человеческими ресурсами.</w:t>
            </w:r>
          </w:p>
          <w:p w:rsidR="00A60F1E" w:rsidRPr="00E32008" w:rsidRDefault="00A60F1E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>Система аттестаций и собеседований (САС).</w:t>
            </w:r>
            <w:r w:rsidRPr="00E32008">
              <w:rPr>
                <w:rFonts w:eastAsia="Arial Unicode MS"/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Психологическое значение повышения оценки важности выполняемой работы организации в сфере ФК.</w:t>
            </w:r>
            <w:r w:rsidRPr="00E32008">
              <w:rPr>
                <w:rFonts w:eastAsia="Arial Unicode MS"/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Психологические методы улучшения параметров работы. Мотивирующие факторы в спортивных организациях, принципы воздействия на мотивацию людей.</w:t>
            </w:r>
          </w:p>
        </w:tc>
      </w:tr>
    </w:tbl>
    <w:p w:rsidR="00E32008" w:rsidRPr="00E32008" w:rsidRDefault="00E32008" w:rsidP="00E32008">
      <w:pPr>
        <w:tabs>
          <w:tab w:val="left" w:pos="1735"/>
        </w:tabs>
        <w:rPr>
          <w:b/>
          <w:bCs/>
        </w:rPr>
      </w:pPr>
      <w:r w:rsidRPr="00E32008">
        <w:rPr>
          <w:b/>
          <w:bCs/>
        </w:rPr>
        <w:lastRenderedPageBreak/>
        <w:tab/>
      </w:r>
    </w:p>
    <w:p w:rsidR="001D1AAD" w:rsidRPr="00B92E51" w:rsidRDefault="001D1AAD" w:rsidP="001D1AAD">
      <w:pPr>
        <w:pStyle w:val="af0"/>
        <w:numPr>
          <w:ilvl w:val="0"/>
          <w:numId w:val="44"/>
        </w:numPr>
        <w:spacing w:after="200" w:line="276" w:lineRule="auto"/>
        <w:jc w:val="both"/>
        <w:rPr>
          <w:b/>
          <w:bCs/>
          <w:lang w:eastAsia="en-US"/>
        </w:rPr>
      </w:pPr>
      <w:r w:rsidRPr="00B92E51">
        <w:rPr>
          <w:b/>
          <w:bCs/>
          <w:lang w:eastAsia="en-US"/>
        </w:rPr>
        <w:t>Разделы дисциплины</w:t>
      </w:r>
      <w:r w:rsidR="008E0714">
        <w:rPr>
          <w:b/>
          <w:bCs/>
          <w:lang w:eastAsia="en-US"/>
        </w:rPr>
        <w:t xml:space="preserve"> и</w:t>
      </w:r>
      <w:r w:rsidRPr="00B92E51">
        <w:rPr>
          <w:b/>
          <w:bCs/>
          <w:lang w:eastAsia="en-US"/>
        </w:rPr>
        <w:t xml:space="preserve">  виды </w:t>
      </w:r>
      <w:r w:rsidR="000C1524">
        <w:rPr>
          <w:b/>
          <w:bCs/>
          <w:lang w:eastAsia="en-US"/>
        </w:rPr>
        <w:t>занятии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850"/>
        <w:gridCol w:w="850"/>
        <w:gridCol w:w="993"/>
        <w:gridCol w:w="992"/>
        <w:gridCol w:w="992"/>
      </w:tblGrid>
      <w:tr w:rsidR="007B7A4A" w:rsidRPr="00D96B39" w:rsidTr="007B7A4A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№ п/п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 xml:space="preserve">Наименование разделов </w:t>
            </w:r>
          </w:p>
          <w:p w:rsidR="007B7A4A" w:rsidRPr="00D96B39" w:rsidRDefault="007B7A4A" w:rsidP="001D1AAD">
            <w:pPr>
              <w:jc w:val="center"/>
            </w:pPr>
            <w:r w:rsidRPr="00D96B39">
              <w:t>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Всего</w:t>
            </w:r>
          </w:p>
          <w:p w:rsidR="007B7A4A" w:rsidRPr="00D96B39" w:rsidRDefault="007B7A4A" w:rsidP="001D1AAD">
            <w:pPr>
              <w:jc w:val="center"/>
            </w:pPr>
            <w:r w:rsidRPr="00D96B39">
              <w:t>часов</w:t>
            </w:r>
          </w:p>
        </w:tc>
      </w:tr>
      <w:tr w:rsidR="007B7A4A" w:rsidRPr="00D96B39" w:rsidTr="007B7A4A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1D1AAD"/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1D1AA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1D1AAD"/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widowControl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Введение в психо</w:t>
            </w:r>
            <w:r w:rsidR="008E0714">
              <w:rPr>
                <w:lang w:eastAsia="en-US"/>
              </w:rPr>
              <w:t>логию управления в сфере ФК и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  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18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left" w:pos="708"/>
              </w:tabs>
              <w:spacing w:line="256" w:lineRule="auto"/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Психологические методы отбора персонала.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Психологическая профессиональная адаптация.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Планирование карьеры сотрудников спортивных организаций в сфере ФК и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34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left" w:pos="708"/>
              </w:tabs>
              <w:spacing w:line="256" w:lineRule="auto"/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Аттестация как форма и оценка деятельности  персонала организаций в сфере ФК и С.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Мотивация и стимулирование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20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  <w:rPr>
                <w:b/>
              </w:rPr>
            </w:pPr>
            <w:r w:rsidRPr="00D96B39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72</w:t>
            </w:r>
          </w:p>
        </w:tc>
      </w:tr>
    </w:tbl>
    <w:p w:rsidR="007B7A4A" w:rsidRPr="007B7A4A" w:rsidRDefault="007B7A4A" w:rsidP="00E32008">
      <w:pPr>
        <w:rPr>
          <w:b/>
        </w:rPr>
      </w:pPr>
    </w:p>
    <w:p w:rsidR="00E32008" w:rsidRPr="00E32008" w:rsidRDefault="00E32008" w:rsidP="00E32008">
      <w:pPr>
        <w:shd w:val="clear" w:color="auto" w:fill="FFFFFF"/>
        <w:tabs>
          <w:tab w:val="left" w:pos="993"/>
        </w:tabs>
        <w:jc w:val="both"/>
      </w:pPr>
      <w:r w:rsidRPr="00E32008">
        <w:rPr>
          <w:b/>
        </w:rPr>
        <w:t>6</w:t>
      </w:r>
      <w:r w:rsidRPr="00E32008">
        <w:t>.</w:t>
      </w:r>
      <w:r w:rsidRPr="00E32008">
        <w:rPr>
          <w:b/>
        </w:rPr>
        <w:t xml:space="preserve"> </w:t>
      </w:r>
      <w:r w:rsidRPr="00E32008">
        <w:rPr>
          <w:b/>
          <w:spacing w:val="-1"/>
        </w:rPr>
        <w:t>Перечень основной и дополнительной литературы:</w:t>
      </w:r>
    </w:p>
    <w:p w:rsidR="00E32008" w:rsidRPr="00E32008" w:rsidRDefault="00E32008" w:rsidP="00E32008">
      <w:pPr>
        <w:jc w:val="both"/>
        <w:rPr>
          <w:rFonts w:cs="Tahoma"/>
          <w:b/>
        </w:rPr>
      </w:pPr>
      <w:r w:rsidRPr="00E32008">
        <w:rPr>
          <w:rFonts w:cs="Tahoma"/>
          <w:b/>
        </w:rPr>
        <w:t>6.1. Основная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E32008" w:rsidRPr="00E32008" w:rsidTr="007B7A4A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7B7A4A" w:rsidRDefault="00E32008" w:rsidP="007B7A4A">
            <w:pPr>
              <w:spacing w:line="257" w:lineRule="auto"/>
              <w:jc w:val="center"/>
              <w:rPr>
                <w:b/>
                <w:lang w:eastAsia="en-US"/>
              </w:rPr>
            </w:pPr>
            <w:r w:rsidRPr="007B7A4A">
              <w:rPr>
                <w:b/>
                <w:lang w:eastAsia="en-US"/>
              </w:rPr>
              <w:t>п/№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32008"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7B7A4A">
            <w:pPr>
              <w:spacing w:line="256" w:lineRule="auto"/>
              <w:ind w:left="-108" w:firstLine="108"/>
              <w:jc w:val="center"/>
              <w:rPr>
                <w:b/>
                <w:lang w:eastAsia="en-US"/>
              </w:rPr>
            </w:pPr>
            <w:r w:rsidRPr="00E32008">
              <w:rPr>
                <w:b/>
                <w:lang w:eastAsia="en-US"/>
              </w:rPr>
              <w:t>Кол-во экземпляров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7B7A4A" w:rsidRDefault="007B7A4A" w:rsidP="007B7A4A">
            <w:pPr>
              <w:spacing w:line="257" w:lineRule="auto"/>
              <w:rPr>
                <w:b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библиотека</w:t>
            </w:r>
          </w:p>
        </w:tc>
      </w:tr>
      <w:tr w:rsidR="00A60F1E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A60F1E" w:rsidRDefault="00A60F1E" w:rsidP="00A60F1E">
            <w:pPr>
              <w:pStyle w:val="af0"/>
              <w:numPr>
                <w:ilvl w:val="0"/>
                <w:numId w:val="46"/>
              </w:numPr>
              <w:spacing w:line="257" w:lineRule="auto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E" w:rsidRPr="00A60F1E" w:rsidRDefault="00A60F1E" w:rsidP="00E32008">
            <w:pPr>
              <w:spacing w:line="256" w:lineRule="auto"/>
              <w:rPr>
                <w:lang w:eastAsia="en-US"/>
              </w:rPr>
            </w:pPr>
            <w:r w:rsidRPr="00A60F1E">
              <w:rPr>
                <w:i/>
                <w:iCs/>
                <w:color w:val="000000"/>
                <w:shd w:val="clear" w:color="auto" w:fill="FFFFFF"/>
              </w:rPr>
              <w:t>Базаров, Т. Ю. </w:t>
            </w:r>
            <w:r w:rsidRPr="00A60F1E">
              <w:rPr>
                <w:color w:val="000000"/>
                <w:shd w:val="clear" w:color="auto" w:fill="FFFFFF"/>
              </w:rPr>
              <w:t xml:space="preserve"> Психология управления персоналом : учебник и практикум для вузов / Т. Ю. Базаров. — Москва : Издательство </w:t>
            </w:r>
            <w:proofErr w:type="spellStart"/>
            <w:r w:rsidRPr="00A60F1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60F1E">
              <w:rPr>
                <w:color w:val="000000"/>
                <w:shd w:val="clear" w:color="auto" w:fill="FFFFFF"/>
              </w:rPr>
              <w:t xml:space="preserve">, 2023. — 381 с. — (Высшее образование). — ISBN 978-5-534-02345-9. — Текст : электронный // Образовательная платформа </w:t>
            </w:r>
            <w:proofErr w:type="spellStart"/>
            <w:r w:rsidRPr="00A60F1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60F1E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A60F1E">
                <w:rPr>
                  <w:rStyle w:val="a3"/>
                  <w:color w:val="486C97"/>
                  <w:shd w:val="clear" w:color="auto" w:fill="FFFFFF"/>
                </w:rPr>
                <w:t>https://urait.ru/bcode/510873</w:t>
              </w:r>
            </w:hyperlink>
            <w:r w:rsidRPr="00A60F1E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215B58">
              <w:t>20.05.2024</w:t>
            </w:r>
            <w:r w:rsidRPr="00A60F1E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60F1E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A60F1E" w:rsidRDefault="00A60F1E" w:rsidP="00A60F1E">
            <w:pPr>
              <w:pStyle w:val="af0"/>
              <w:numPr>
                <w:ilvl w:val="0"/>
                <w:numId w:val="46"/>
              </w:numPr>
              <w:spacing w:line="257" w:lineRule="auto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E" w:rsidRPr="00A60F1E" w:rsidRDefault="00A60F1E" w:rsidP="00A60F1E">
            <w:pPr>
              <w:spacing w:line="256" w:lineRule="auto"/>
              <w:rPr>
                <w:lang w:eastAsia="en-US"/>
              </w:rPr>
            </w:pPr>
            <w:r w:rsidRPr="00A60F1E">
              <w:rPr>
                <w:lang w:eastAsia="en-US"/>
              </w:rPr>
              <w:t xml:space="preserve">Головина, Т. В. Психология управления в спорте : учебно-методическое пособие / Т. В. Головина, В. Н. Смоленцева. — Омск : Сибирский государственный университет физической культуры и спорта, 2011. — 188 c. — ISBN 2227-8397. — Текст : электронный // Электронно-библиотечная система IPR BOOKS : [сайт]. — URL: </w:t>
            </w:r>
            <w:hyperlink r:id="rId11" w:history="1">
              <w:r w:rsidRPr="00A60F1E">
                <w:rPr>
                  <w:u w:val="single"/>
                  <w:lang w:eastAsia="en-US"/>
                </w:rPr>
                <w:t>http://www.iprbookshop.ru/65062.html</w:t>
              </w:r>
            </w:hyperlink>
            <w:r w:rsidRPr="00A60F1E">
              <w:rPr>
                <w:lang w:eastAsia="en-US"/>
              </w:rPr>
              <w:t xml:space="preserve"> </w:t>
            </w:r>
            <w:r w:rsidRPr="00A60F1E">
              <w:t xml:space="preserve">(дата обращения: </w:t>
            </w:r>
            <w:r w:rsidR="00215B58">
              <w:t>20.05.2024</w:t>
            </w:r>
            <w:r w:rsidRPr="00A60F1E">
              <w:t xml:space="preserve">). — Режим доступа: для </w:t>
            </w:r>
            <w:proofErr w:type="spellStart"/>
            <w:r w:rsidRPr="00A60F1E">
              <w:t>авторизир</w:t>
            </w:r>
            <w:proofErr w:type="spellEnd"/>
            <w:r w:rsidRPr="00A60F1E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A60F1E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A60F1E" w:rsidRDefault="00A60F1E" w:rsidP="00A60F1E">
            <w:pPr>
              <w:pStyle w:val="af0"/>
              <w:numPr>
                <w:ilvl w:val="0"/>
                <w:numId w:val="46"/>
              </w:numPr>
              <w:spacing w:line="257" w:lineRule="auto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E" w:rsidRPr="00A60F1E" w:rsidRDefault="00A60F1E" w:rsidP="00E32008">
            <w:pPr>
              <w:spacing w:line="256" w:lineRule="auto"/>
            </w:pPr>
            <w:r w:rsidRPr="00A60F1E">
              <w:rPr>
                <w:i/>
                <w:iCs/>
                <w:color w:val="000000"/>
                <w:shd w:val="clear" w:color="auto" w:fill="FFFFFF"/>
              </w:rPr>
              <w:t>Коноваленко, М. Ю. </w:t>
            </w:r>
            <w:r w:rsidRPr="00A60F1E">
              <w:rPr>
                <w:color w:val="000000"/>
                <w:shd w:val="clear" w:color="auto" w:fill="FFFFFF"/>
              </w:rPr>
              <w:t xml:space="preserve"> Психология управления персоналом : учебник для вузов / М. Ю. Коноваленко, А. А. Соломатин. — 2-е изд. — </w:t>
            </w:r>
            <w:r w:rsidRPr="00A60F1E">
              <w:rPr>
                <w:color w:val="000000"/>
                <w:shd w:val="clear" w:color="auto" w:fill="FFFFFF"/>
              </w:rPr>
              <w:lastRenderedPageBreak/>
              <w:t xml:space="preserve">Москва : Издательство </w:t>
            </w:r>
            <w:proofErr w:type="spellStart"/>
            <w:r w:rsidRPr="00A60F1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60F1E">
              <w:rPr>
                <w:color w:val="000000"/>
                <w:shd w:val="clear" w:color="auto" w:fill="FFFFFF"/>
              </w:rPr>
              <w:t xml:space="preserve">, 2023. — 369 с. — (Высшее образование). — ISBN 978-5-534-01091-6. — Текст : электронный // Образовательная платформа </w:t>
            </w:r>
            <w:proofErr w:type="spellStart"/>
            <w:r w:rsidRPr="00A60F1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60F1E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A60F1E">
                <w:rPr>
                  <w:rStyle w:val="a3"/>
                  <w:color w:val="486C97"/>
                  <w:shd w:val="clear" w:color="auto" w:fill="FFFFFF"/>
                </w:rPr>
                <w:t>https://urait.ru/bcode/510923</w:t>
              </w:r>
            </w:hyperlink>
            <w:r w:rsidRPr="00A60F1E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215B58">
              <w:t>20.05.2024</w:t>
            </w:r>
            <w:r w:rsidRPr="00A60F1E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Default="00A60F1E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A60F1E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A60F1E" w:rsidRDefault="00A60F1E" w:rsidP="00A60F1E">
            <w:pPr>
              <w:pStyle w:val="af0"/>
              <w:numPr>
                <w:ilvl w:val="0"/>
                <w:numId w:val="46"/>
              </w:numPr>
              <w:spacing w:line="257" w:lineRule="auto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A60F1E" w:rsidRDefault="00A60F1E" w:rsidP="00E32008">
            <w:pPr>
              <w:spacing w:line="256" w:lineRule="auto"/>
              <w:rPr>
                <w:lang w:eastAsia="en-US"/>
              </w:rPr>
            </w:pPr>
            <w:r w:rsidRPr="00A60F1E">
              <w:rPr>
                <w:lang w:eastAsia="en-US"/>
              </w:rPr>
              <w:t xml:space="preserve">Основы управления персоналом: учебник / А. Я. </w:t>
            </w:r>
            <w:proofErr w:type="spellStart"/>
            <w:r w:rsidRPr="00A60F1E">
              <w:rPr>
                <w:lang w:eastAsia="en-US"/>
              </w:rPr>
              <w:t>Кибанов</w:t>
            </w:r>
            <w:proofErr w:type="spellEnd"/>
            <w:r w:rsidRPr="00A60F1E">
              <w:rPr>
                <w:lang w:eastAsia="en-US"/>
              </w:rPr>
              <w:t xml:space="preserve"> М. : ИНФРА-М,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30</w:t>
            </w:r>
          </w:p>
        </w:tc>
      </w:tr>
      <w:tr w:rsidR="00A60F1E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A60F1E" w:rsidRDefault="00A60F1E" w:rsidP="00A60F1E">
            <w:pPr>
              <w:pStyle w:val="af0"/>
              <w:numPr>
                <w:ilvl w:val="0"/>
                <w:numId w:val="46"/>
              </w:numPr>
              <w:spacing w:line="257" w:lineRule="auto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A60F1E" w:rsidRDefault="00A60F1E" w:rsidP="00E32008">
            <w:pPr>
              <w:spacing w:line="256" w:lineRule="auto"/>
              <w:rPr>
                <w:lang w:eastAsia="en-US"/>
              </w:rPr>
            </w:pPr>
            <w:r w:rsidRPr="00A60F1E">
              <w:rPr>
                <w:lang w:eastAsia="en-US"/>
              </w:rPr>
              <w:t xml:space="preserve">Психология управления персоналом : пособие для специалистов, работающих с персоналом / Х. З. </w:t>
            </w:r>
            <w:proofErr w:type="spellStart"/>
            <w:r w:rsidRPr="00A60F1E">
              <w:rPr>
                <w:lang w:eastAsia="en-US"/>
              </w:rPr>
              <w:t>Барабанер</w:t>
            </w:r>
            <w:proofErr w:type="spellEnd"/>
            <w:r w:rsidRPr="00A60F1E">
              <w:rPr>
                <w:lang w:eastAsia="en-US"/>
              </w:rPr>
              <w:t xml:space="preserve">, В. В. </w:t>
            </w:r>
            <w:proofErr w:type="spellStart"/>
            <w:r w:rsidRPr="00A60F1E">
              <w:rPr>
                <w:lang w:eastAsia="en-US"/>
              </w:rPr>
              <w:t>Васеха</w:t>
            </w:r>
            <w:proofErr w:type="spellEnd"/>
            <w:r w:rsidRPr="00A60F1E">
              <w:rPr>
                <w:lang w:eastAsia="en-US"/>
              </w:rPr>
              <w:t xml:space="preserve">, В. В. Иванов, Ю. Е. </w:t>
            </w:r>
            <w:proofErr w:type="spellStart"/>
            <w:r w:rsidRPr="00A60F1E">
              <w:rPr>
                <w:lang w:eastAsia="en-US"/>
              </w:rPr>
              <w:t>Келин</w:t>
            </w:r>
            <w:proofErr w:type="spellEnd"/>
            <w:r w:rsidRPr="00A60F1E">
              <w:rPr>
                <w:lang w:eastAsia="en-US"/>
              </w:rPr>
              <w:t xml:space="preserve"> ; под ред. А. В. </w:t>
            </w:r>
            <w:proofErr w:type="spellStart"/>
            <w:r w:rsidRPr="00A60F1E">
              <w:rPr>
                <w:lang w:eastAsia="en-US"/>
              </w:rPr>
              <w:t>Батаршева</w:t>
            </w:r>
            <w:proofErr w:type="spellEnd"/>
            <w:r w:rsidRPr="00A60F1E">
              <w:rPr>
                <w:lang w:eastAsia="en-US"/>
              </w:rPr>
              <w:t xml:space="preserve">, А. С. Лукьянов. - Москва : Изд-во ин-та Психотерапии, 2005. - 613 с. : ил. - </w:t>
            </w:r>
            <w:proofErr w:type="spellStart"/>
            <w:r w:rsidRPr="00A60F1E">
              <w:rPr>
                <w:lang w:eastAsia="en-US"/>
              </w:rPr>
              <w:t>Библиогр</w:t>
            </w:r>
            <w:proofErr w:type="spellEnd"/>
            <w:r w:rsidRPr="00A60F1E">
              <w:rPr>
                <w:lang w:eastAsia="en-US"/>
              </w:rPr>
              <w:t>.: в конце каждой главы. - ISBN 5-89939-121-9 : 220.81. -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26</w:t>
            </w:r>
          </w:p>
        </w:tc>
      </w:tr>
      <w:tr w:rsidR="00A60F1E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A60F1E" w:rsidRDefault="00A60F1E" w:rsidP="00A60F1E">
            <w:pPr>
              <w:pStyle w:val="af0"/>
              <w:numPr>
                <w:ilvl w:val="0"/>
                <w:numId w:val="46"/>
              </w:numPr>
              <w:spacing w:line="257" w:lineRule="auto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E" w:rsidRPr="00A60F1E" w:rsidRDefault="00A60F1E" w:rsidP="00C4421A">
            <w:pPr>
              <w:spacing w:line="256" w:lineRule="auto"/>
              <w:rPr>
                <w:i/>
                <w:iCs/>
              </w:rPr>
            </w:pPr>
            <w:r w:rsidRPr="00A60F1E">
              <w:rPr>
                <w:color w:val="000000"/>
                <w:shd w:val="clear" w:color="auto" w:fill="FFFFFF"/>
              </w:rPr>
              <w:t xml:space="preserve">Психология управления персоналом : учебник для вузов / Е. И. Рогов [и др.] ; под общей редакцией Е. И. Рогова. — Москва : Издательство </w:t>
            </w:r>
            <w:proofErr w:type="spellStart"/>
            <w:r w:rsidRPr="00A60F1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60F1E">
              <w:rPr>
                <w:color w:val="000000"/>
                <w:shd w:val="clear" w:color="auto" w:fill="FFFFFF"/>
              </w:rPr>
              <w:t xml:space="preserve">, 2023. — 350 с. — (Высшее образование). — ISBN 978-5-534-03827-9. — Текст : электронный // Образовательная платформа </w:t>
            </w:r>
            <w:proofErr w:type="spellStart"/>
            <w:r w:rsidRPr="00A60F1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60F1E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A60F1E">
                <w:rPr>
                  <w:rStyle w:val="a3"/>
                  <w:color w:val="486C97"/>
                  <w:shd w:val="clear" w:color="auto" w:fill="FFFFFF"/>
                </w:rPr>
                <w:t>https://urait.ru/bcode/511237</w:t>
              </w:r>
            </w:hyperlink>
            <w:r w:rsidRPr="00A60F1E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215B58">
              <w:t>20.05.2024</w:t>
            </w:r>
            <w:r w:rsidRPr="00A60F1E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Default="00A60F1E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pPr>
        <w:jc w:val="both"/>
        <w:rPr>
          <w:rFonts w:cs="Tahoma"/>
          <w:b/>
        </w:rPr>
      </w:pPr>
      <w:r w:rsidRPr="00E32008">
        <w:rPr>
          <w:rFonts w:cs="Tahoma"/>
          <w:b/>
        </w:rPr>
        <w:t>6.2. 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E32008" w:rsidRPr="00E32008" w:rsidTr="007B7A4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 xml:space="preserve">№ </w:t>
            </w:r>
            <w:proofErr w:type="spellStart"/>
            <w:r w:rsidRPr="00E32008">
              <w:rPr>
                <w:rFonts w:cs="Tahoma"/>
                <w:b/>
                <w:lang w:eastAsia="en-US"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vertAlign w:val="superscript"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>Наименование издания</w:t>
            </w:r>
          </w:p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7B7A4A">
            <w:pPr>
              <w:spacing w:line="256" w:lineRule="auto"/>
              <w:ind w:left="-108" w:firstLine="108"/>
              <w:jc w:val="center"/>
              <w:rPr>
                <w:rFonts w:cs="Tahoma"/>
                <w:b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>Кол-во экземпляров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rFonts w:cs="Tahoma"/>
                <w:b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rFonts w:cs="Tahoma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библиотека</w:t>
            </w:r>
          </w:p>
        </w:tc>
      </w:tr>
      <w:tr w:rsidR="00A60F1E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054C95" w:rsidRDefault="00A60F1E" w:rsidP="00E32008">
            <w:pPr>
              <w:spacing w:line="256" w:lineRule="auto"/>
              <w:rPr>
                <w:lang w:eastAsia="en-US"/>
              </w:rPr>
            </w:pPr>
            <w:proofErr w:type="spellStart"/>
            <w:r w:rsidRPr="00054C95">
              <w:rPr>
                <w:iCs/>
                <w:color w:val="000000"/>
                <w:shd w:val="clear" w:color="auto" w:fill="FFFFFF"/>
              </w:rPr>
              <w:t>Душкина</w:t>
            </w:r>
            <w:proofErr w:type="spellEnd"/>
            <w:r w:rsidRPr="00054C95">
              <w:rPr>
                <w:iCs/>
                <w:color w:val="000000"/>
                <w:shd w:val="clear" w:color="auto" w:fill="FFFFFF"/>
              </w:rPr>
              <w:t>, М. Р. </w:t>
            </w:r>
            <w:r w:rsidRPr="00054C95">
              <w:rPr>
                <w:color w:val="000000"/>
                <w:shd w:val="clear" w:color="auto" w:fill="FFFFFF"/>
              </w:rPr>
              <w:t> Психология рекламы и связей с общественностью в маркетинге : учебник для вузов / М. Р. 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Душкина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, 2023. — 259 с. — (Высшее образование). — ISBN 978-5-534-12786-7. — Текст : электронный // Образовательная платформа 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054C95">
                <w:rPr>
                  <w:rStyle w:val="a3"/>
                  <w:color w:val="486C97"/>
                  <w:shd w:val="clear" w:color="auto" w:fill="FFFFFF"/>
                </w:rPr>
                <w:t>https://urait.ru/bcode/519037</w:t>
              </w:r>
            </w:hyperlink>
            <w:r w:rsidRPr="00054C95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215B58">
              <w:t>20.05.2024</w:t>
            </w:r>
            <w:r w:rsidRPr="00054C95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A60F1E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054C95" w:rsidRDefault="00A60F1E" w:rsidP="00E32008">
            <w:pPr>
              <w:spacing w:line="256" w:lineRule="auto"/>
              <w:rPr>
                <w:lang w:eastAsia="en-US"/>
              </w:rPr>
            </w:pPr>
            <w:proofErr w:type="spellStart"/>
            <w:r w:rsidRPr="00054C95">
              <w:rPr>
                <w:iCs/>
                <w:color w:val="000000"/>
                <w:shd w:val="clear" w:color="auto" w:fill="FFFFFF"/>
              </w:rPr>
              <w:t>Душкина</w:t>
            </w:r>
            <w:proofErr w:type="spellEnd"/>
            <w:r w:rsidRPr="00054C95">
              <w:rPr>
                <w:iCs/>
                <w:color w:val="000000"/>
                <w:shd w:val="clear" w:color="auto" w:fill="FFFFFF"/>
              </w:rPr>
              <w:t>, М. Р. </w:t>
            </w:r>
            <w:r w:rsidRPr="00054C95">
              <w:rPr>
                <w:color w:val="000000"/>
                <w:shd w:val="clear" w:color="auto" w:fill="FFFFFF"/>
              </w:rPr>
              <w:t> Технологии рекламы и связей с общественностью в маркетинге : учебник для вузов / М. Р. 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Душкина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, 2023. — 462 с. — (Высшее образование). — ISBN 978-5-534-12811-6. — Текст : электронный // Образовательная платформа 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054C95">
                <w:rPr>
                  <w:rStyle w:val="a3"/>
                  <w:color w:val="486C97"/>
                  <w:shd w:val="clear" w:color="auto" w:fill="FFFFFF"/>
                </w:rPr>
                <w:t>https://urait.ru/bcode/518901</w:t>
              </w:r>
            </w:hyperlink>
            <w:r w:rsidRPr="00054C95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215B58">
              <w:t>20.05.2024</w:t>
            </w:r>
            <w:r w:rsidRPr="00054C95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A60F1E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054C95" w:rsidRDefault="00A60F1E" w:rsidP="00E32008">
            <w:pPr>
              <w:spacing w:line="256" w:lineRule="auto"/>
              <w:rPr>
                <w:lang w:eastAsia="en-US"/>
              </w:rPr>
            </w:pPr>
            <w:r w:rsidRPr="00054C95">
              <w:rPr>
                <w:iCs/>
                <w:color w:val="000000"/>
                <w:shd w:val="clear" w:color="auto" w:fill="FFFFFF"/>
              </w:rPr>
              <w:t>Коноваленко, М. Ю. </w:t>
            </w:r>
            <w:r w:rsidRPr="00054C95">
              <w:rPr>
                <w:color w:val="000000"/>
                <w:shd w:val="clear" w:color="auto" w:fill="FFFFFF"/>
              </w:rPr>
              <w:t xml:space="preserve"> Психология рекламы и PR : учебник для вузов / М. Ю. Коноваленко, М. И. Ясин. — Москва : Издательство 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, 2023. — 393 с. — (Высшее образование). — ISBN 978-5-534-00765-7. — Текст : электронный // Образовательная платформа </w:t>
            </w:r>
            <w:proofErr w:type="spellStart"/>
            <w:r w:rsidRPr="00054C9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054C9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054C95">
                <w:rPr>
                  <w:rStyle w:val="a3"/>
                  <w:color w:val="486C97"/>
                  <w:shd w:val="clear" w:color="auto" w:fill="FFFFFF"/>
                </w:rPr>
                <w:t>https://urait.ru/bcode/510921</w:t>
              </w:r>
            </w:hyperlink>
            <w:r w:rsidRPr="00054C95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215B58">
              <w:t>20.05.2024</w:t>
            </w:r>
            <w:r w:rsidRPr="00054C95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A60F1E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054C95" w:rsidRDefault="00A60F1E" w:rsidP="00E32008">
            <w:pPr>
              <w:spacing w:line="256" w:lineRule="auto"/>
              <w:rPr>
                <w:bCs/>
                <w:lang w:eastAsia="en-US"/>
              </w:rPr>
            </w:pPr>
            <w:r w:rsidRPr="00054C95">
              <w:rPr>
                <w:bCs/>
                <w:lang w:eastAsia="en-US"/>
              </w:rPr>
              <w:t xml:space="preserve">Лебедев-Любимов А. Н. </w:t>
            </w:r>
            <w:r w:rsidRPr="00054C95">
              <w:rPr>
                <w:lang w:eastAsia="en-US"/>
              </w:rPr>
              <w:t xml:space="preserve">   Психология рекламы / А. Н. Лебедев-Любимов. - 2-е изд. - СПб. : Питер, 2006. - 384 с. : ил. - (Мастера психологии). - </w:t>
            </w:r>
            <w:proofErr w:type="spellStart"/>
            <w:r w:rsidRPr="00054C95">
              <w:rPr>
                <w:lang w:eastAsia="en-US"/>
              </w:rPr>
              <w:t>Библиогр</w:t>
            </w:r>
            <w:proofErr w:type="spellEnd"/>
            <w:r w:rsidRPr="00054C95">
              <w:rPr>
                <w:lang w:eastAsia="en-US"/>
              </w:rPr>
              <w:t>.: с. 374-383. - ISBN 5-4601094-5 : 266. 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15</w:t>
            </w:r>
          </w:p>
        </w:tc>
      </w:tr>
      <w:tr w:rsidR="00A60F1E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1E" w:rsidRPr="00054C95" w:rsidRDefault="00A60F1E" w:rsidP="00E32008">
            <w:pPr>
              <w:spacing w:line="256" w:lineRule="auto"/>
              <w:rPr>
                <w:bCs/>
                <w:lang w:eastAsia="en-US"/>
              </w:rPr>
            </w:pPr>
            <w:r w:rsidRPr="00054C95">
              <w:rPr>
                <w:bCs/>
                <w:lang w:eastAsia="en-US"/>
              </w:rPr>
              <w:t xml:space="preserve">Пилипенко Н. Н. </w:t>
            </w:r>
            <w:r w:rsidRPr="00054C95">
              <w:rPr>
                <w:lang w:eastAsia="en-US"/>
              </w:rPr>
              <w:t>   Основы маркетинга : учебно-методическое пособие / Н. Н. Пилипенко, Е. Л. Татарский. - 5-е изд. - М. : Дашков и К, 2007. - 179 с. : ил. - ISBN 5-91131-386-3 : 74.58.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1E" w:rsidRPr="00E32008" w:rsidRDefault="00A60F1E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10</w:t>
            </w:r>
          </w:p>
        </w:tc>
      </w:tr>
      <w:tr w:rsidR="00A60F1E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E" w:rsidRPr="00E32008" w:rsidRDefault="00A60F1E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E" w:rsidRPr="00054C95" w:rsidRDefault="00A60F1E" w:rsidP="00A60F1E">
            <w:pPr>
              <w:spacing w:line="256" w:lineRule="auto"/>
              <w:rPr>
                <w:bCs/>
                <w:lang w:eastAsia="en-US"/>
              </w:rPr>
            </w:pPr>
            <w:r w:rsidRPr="00054C95">
              <w:rPr>
                <w:bCs/>
                <w:lang w:eastAsia="en-US"/>
              </w:rPr>
              <w:t xml:space="preserve">Черепов, В. А. Психология управленческой деятельности : лекция / </w:t>
            </w:r>
            <w:r w:rsidRPr="00054C95">
              <w:rPr>
                <w:bCs/>
                <w:lang w:eastAsia="en-US"/>
              </w:rPr>
              <w:lastRenderedPageBreak/>
              <w:t xml:space="preserve">В. А. Черепов ; </w:t>
            </w:r>
            <w:proofErr w:type="spellStart"/>
            <w:r w:rsidRPr="00054C95">
              <w:rPr>
                <w:bCs/>
                <w:lang w:eastAsia="en-US"/>
              </w:rPr>
              <w:t>СПбГАФК</w:t>
            </w:r>
            <w:proofErr w:type="spellEnd"/>
            <w:r w:rsidRPr="00054C95">
              <w:rPr>
                <w:bCs/>
                <w:lang w:eastAsia="en-US"/>
              </w:rPr>
              <w:t xml:space="preserve"> им. П. Ф. Лесгафта. - Санкт-Петербург, 1996. - </w:t>
            </w:r>
            <w:proofErr w:type="spellStart"/>
            <w:r w:rsidRPr="00054C95">
              <w:rPr>
                <w:bCs/>
                <w:lang w:eastAsia="en-US"/>
              </w:rPr>
              <w:t>Библиогр</w:t>
            </w:r>
            <w:proofErr w:type="spellEnd"/>
            <w:r w:rsidRPr="00054C95">
              <w:rPr>
                <w:bCs/>
                <w:lang w:eastAsia="en-US"/>
              </w:rPr>
              <w:t xml:space="preserve">.: с. 19. - ISBN 5-7065-0342-7. - Текст : электронный // Электронно-библиотечная система ЭЛМАРК (МГАФК) : [сайт]. — </w:t>
            </w:r>
            <w:hyperlink r:id="rId17" w:history="1">
              <w:r w:rsidRPr="00054C95">
                <w:rPr>
                  <w:bCs/>
                  <w:u w:val="single"/>
                  <w:lang w:eastAsia="en-US"/>
                </w:rPr>
                <w:t>URL: http://lib.mgafk.ru</w:t>
              </w:r>
            </w:hyperlink>
            <w:r w:rsidRPr="00054C95">
              <w:rPr>
                <w:bCs/>
                <w:lang w:eastAsia="en-US"/>
              </w:rPr>
              <w:t xml:space="preserve"> </w:t>
            </w:r>
            <w:r w:rsidRPr="00054C95">
              <w:t xml:space="preserve">(дата обращения: </w:t>
            </w:r>
            <w:r w:rsidR="00215B58">
              <w:t>20.05.2024</w:t>
            </w:r>
            <w:r w:rsidRPr="00054C95">
              <w:t xml:space="preserve">). — Режим доступа: для </w:t>
            </w:r>
            <w:proofErr w:type="spellStart"/>
            <w:r w:rsidRPr="00054C95">
              <w:t>авторизир</w:t>
            </w:r>
            <w:proofErr w:type="spellEnd"/>
            <w:r w:rsidRPr="00054C95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E" w:rsidRPr="00E32008" w:rsidRDefault="00A60F1E" w:rsidP="00E320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</w:tbl>
    <w:p w:rsidR="00E32008" w:rsidRPr="00E32008" w:rsidRDefault="00E32008" w:rsidP="00E32008">
      <w:pPr>
        <w:ind w:firstLine="709"/>
        <w:rPr>
          <w:rFonts w:cs="Tahoma"/>
          <w:b/>
          <w:highlight w:val="green"/>
        </w:rPr>
      </w:pPr>
    </w:p>
    <w:p w:rsidR="00074C87" w:rsidRPr="003632A0" w:rsidRDefault="00074C87" w:rsidP="00074C87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15B58" w:rsidRPr="00151EA2" w:rsidRDefault="00215B58" w:rsidP="00215B58">
      <w:pPr>
        <w:autoSpaceDE w:val="0"/>
        <w:autoSpaceDN w:val="0"/>
        <w:adjustRightInd w:val="0"/>
        <w:ind w:firstLine="709"/>
        <w:contextualSpacing/>
        <w:jc w:val="both"/>
      </w:pPr>
      <w:r w:rsidRPr="00151EA2">
        <w:t xml:space="preserve">1. </w:t>
      </w:r>
      <w:proofErr w:type="spellStart"/>
      <w:r w:rsidRPr="00151EA2">
        <w:t>Антиплагиат</w:t>
      </w:r>
      <w:proofErr w:type="spellEnd"/>
      <w:r w:rsidRPr="00151EA2">
        <w:t xml:space="preserve">: российская система обнаружения текстовых заимствований </w:t>
      </w:r>
      <w:hyperlink r:id="rId18" w:history="1">
        <w:r w:rsidRPr="00151EA2">
          <w:rPr>
            <w:rStyle w:val="a3"/>
          </w:rPr>
          <w:t>https://antiplagiat.ru/</w:t>
        </w:r>
      </w:hyperlink>
      <w:r w:rsidRPr="00151EA2">
        <w:t xml:space="preserve"> </w:t>
      </w:r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2. Министерство науки и высшего образования Российской Федерации </w:t>
      </w:r>
      <w:hyperlink r:id="rId19" w:history="1">
        <w:r w:rsidRPr="00151EA2">
          <w:rPr>
            <w:rStyle w:val="a3"/>
          </w:rPr>
          <w:t>https://minobrnauki.gov.ru/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3. Министерство спорта Российской Федерации </w:t>
      </w:r>
      <w:hyperlink r:id="rId20" w:history="1">
        <w:r w:rsidRPr="00151EA2">
          <w:rPr>
            <w:rStyle w:val="a3"/>
          </w:rPr>
          <w:t>http://www.minsport.gov.ru/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4. Московская государственная академия физической культуры </w:t>
      </w:r>
      <w:hyperlink r:id="rId21" w:history="1">
        <w:r w:rsidRPr="00151EA2">
          <w:rPr>
            <w:rStyle w:val="a3"/>
          </w:rPr>
          <w:t>https://mgafk.ru/</w:t>
        </w:r>
      </w:hyperlink>
      <w:r w:rsidRPr="00151EA2">
        <w:t xml:space="preserve"> </w:t>
      </w:r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5. Образовательная платформа МГАФК (SAKAI) </w:t>
      </w:r>
      <w:hyperlink r:id="rId22" w:history="1">
        <w:r w:rsidRPr="00151EA2">
          <w:rPr>
            <w:rStyle w:val="a3"/>
          </w:rPr>
          <w:t>https://edu.mgafk.ru/portal</w:t>
        </w:r>
      </w:hyperlink>
      <w:r w:rsidRPr="00151EA2">
        <w:t xml:space="preserve"> </w:t>
      </w:r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6. Сервис организации видеоконференцсвязи, </w:t>
      </w:r>
      <w:proofErr w:type="spellStart"/>
      <w:r w:rsidRPr="00151EA2">
        <w:t>вебинаров</w:t>
      </w:r>
      <w:proofErr w:type="spellEnd"/>
      <w:r w:rsidRPr="00151EA2">
        <w:t xml:space="preserve">, онлайн-конференций, интерактивные доски МГАФК </w:t>
      </w:r>
      <w:hyperlink r:id="rId23" w:history="1">
        <w:r w:rsidRPr="00151EA2">
          <w:rPr>
            <w:rStyle w:val="a3"/>
          </w:rPr>
          <w:t>https://vks.mgafk.ru/</w:t>
        </w:r>
      </w:hyperlink>
      <w:r w:rsidRPr="00151EA2">
        <w:t xml:space="preserve"> </w:t>
      </w:r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7. Федеральная служба по надзору в сфере образования и науки </w:t>
      </w:r>
      <w:hyperlink r:id="rId24" w:history="1">
        <w:r w:rsidRPr="00151EA2">
          <w:rPr>
            <w:rStyle w:val="a3"/>
          </w:rPr>
          <w:t>http://obrnadzor.gov.ru/ru/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8. Федеральный портал «Российское образование» </w:t>
      </w:r>
      <w:hyperlink r:id="rId25" w:history="1">
        <w:r w:rsidRPr="00151EA2">
          <w:rPr>
            <w:rStyle w:val="a3"/>
          </w:rPr>
          <w:t>http://www.edu.ru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9. Электронная библиотечная система ЭЛМАРК (МГАФК) </w:t>
      </w:r>
      <w:hyperlink r:id="rId26" w:history="1">
        <w:r w:rsidRPr="00151EA2">
          <w:rPr>
            <w:rStyle w:val="a3"/>
            <w:lang w:val="en-US"/>
          </w:rPr>
          <w:t>http</w:t>
        </w:r>
      </w:hyperlink>
      <w:hyperlink r:id="rId27" w:history="1">
        <w:r w:rsidRPr="00151EA2">
          <w:rPr>
            <w:rStyle w:val="a3"/>
          </w:rPr>
          <w:t>://lib.mgafk.ru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>10. Электронно-библиотечная система «</w:t>
      </w:r>
      <w:proofErr w:type="spellStart"/>
      <w:r w:rsidRPr="00151EA2">
        <w:t>Юрайт</w:t>
      </w:r>
      <w:proofErr w:type="spellEnd"/>
      <w:r w:rsidRPr="00151EA2">
        <w:t xml:space="preserve">» </w:t>
      </w:r>
      <w:hyperlink r:id="rId28" w:history="1">
        <w:r w:rsidRPr="00151EA2">
          <w:rPr>
            <w:rStyle w:val="a3"/>
          </w:rPr>
          <w:t>https://urait.ru/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11. Электронно-библиотечная система </w:t>
      </w:r>
      <w:proofErr w:type="spellStart"/>
      <w:r w:rsidRPr="00151EA2">
        <w:t>Elibrary</w:t>
      </w:r>
      <w:proofErr w:type="spellEnd"/>
      <w:r w:rsidRPr="00151EA2">
        <w:t xml:space="preserve"> </w:t>
      </w:r>
      <w:hyperlink r:id="rId29" w:history="1">
        <w:r w:rsidRPr="00151EA2">
          <w:rPr>
            <w:rStyle w:val="a3"/>
          </w:rPr>
          <w:t>https://elibrary.ru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12. Электронно-библиотечная система </w:t>
      </w:r>
      <w:proofErr w:type="spellStart"/>
      <w:r w:rsidRPr="00151EA2">
        <w:t>IPRbooks</w:t>
      </w:r>
      <w:proofErr w:type="spellEnd"/>
      <w:r w:rsidRPr="00151EA2">
        <w:t xml:space="preserve"> </w:t>
      </w:r>
      <w:hyperlink r:id="rId30" w:history="1">
        <w:r w:rsidRPr="00151EA2">
          <w:rPr>
            <w:rStyle w:val="a3"/>
          </w:rPr>
          <w:t>http://www.iprbookshop.ru</w:t>
        </w:r>
      </w:hyperlink>
    </w:p>
    <w:p w:rsidR="00215B58" w:rsidRPr="00151EA2" w:rsidRDefault="00215B58" w:rsidP="00215B58">
      <w:pPr>
        <w:autoSpaceDE w:val="0"/>
        <w:autoSpaceDN w:val="0"/>
        <w:adjustRightInd w:val="0"/>
        <w:contextualSpacing/>
        <w:jc w:val="both"/>
      </w:pPr>
      <w:r w:rsidRPr="00151EA2">
        <w:tab/>
        <w:t xml:space="preserve">13. Электронно-библиотечная система РУКОНТ </w:t>
      </w:r>
      <w:hyperlink r:id="rId31" w:history="1">
        <w:r w:rsidRPr="00151EA2">
          <w:rPr>
            <w:rStyle w:val="a3"/>
          </w:rPr>
          <w:t>https://lib.rucont.ru</w:t>
        </w:r>
      </w:hyperlink>
    </w:p>
    <w:p w:rsidR="00215B58" w:rsidRPr="00321E95" w:rsidRDefault="00215B58" w:rsidP="00215B58">
      <w:pPr>
        <w:numPr>
          <w:ilvl w:val="0"/>
          <w:numId w:val="47"/>
        </w:numPr>
        <w:ind w:hanging="11"/>
        <w:contextualSpacing/>
        <w:jc w:val="both"/>
      </w:pPr>
      <w:r w:rsidRPr="00321E95">
        <w:t xml:space="preserve">Энциклопедия психодиагностики </w:t>
      </w:r>
      <w:hyperlink r:id="rId32" w:history="1">
        <w:r w:rsidRPr="002201FA">
          <w:rPr>
            <w:color w:val="2F5496"/>
            <w:u w:val="single"/>
          </w:rPr>
          <w:t>http://psylab.info</w:t>
        </w:r>
      </w:hyperlink>
    </w:p>
    <w:p w:rsidR="00215B58" w:rsidRPr="002201FA" w:rsidRDefault="00215B58" w:rsidP="00215B58">
      <w:pPr>
        <w:numPr>
          <w:ilvl w:val="0"/>
          <w:numId w:val="47"/>
        </w:numPr>
        <w:ind w:left="0" w:firstLine="709"/>
        <w:contextualSpacing/>
        <w:jc w:val="both"/>
        <w:rPr>
          <w:color w:val="2F5496"/>
        </w:rPr>
      </w:pPr>
      <w:r w:rsidRPr="00321E95">
        <w:t xml:space="preserve">Государственная научно-педагогическая библиотека им. К.Д. Ушинского </w:t>
      </w:r>
      <w:hyperlink r:id="rId33" w:history="1">
        <w:r w:rsidRPr="002201FA">
          <w:rPr>
            <w:color w:val="2F5496"/>
            <w:u w:val="single"/>
          </w:rPr>
          <w:t>http://www.gnpbu.ru/</w:t>
        </w:r>
      </w:hyperlink>
    </w:p>
    <w:p w:rsidR="00074C87" w:rsidRPr="00483C7B" w:rsidRDefault="00074C87" w:rsidP="00074C87">
      <w:pPr>
        <w:widowControl w:val="0"/>
        <w:ind w:firstLine="709"/>
        <w:rPr>
          <w:b/>
          <w:caps/>
          <w:spacing w:val="-1"/>
        </w:rPr>
      </w:pPr>
    </w:p>
    <w:p w:rsidR="00074C87" w:rsidRPr="00483C7B" w:rsidRDefault="00074C87" w:rsidP="00074C87">
      <w:pPr>
        <w:widowControl w:val="0"/>
        <w:ind w:firstLine="709"/>
        <w:rPr>
          <w:b/>
        </w:rPr>
      </w:pPr>
      <w:r w:rsidRPr="00483C7B">
        <w:rPr>
          <w:b/>
          <w:caps/>
          <w:spacing w:val="-1"/>
        </w:rPr>
        <w:t>8. М</w:t>
      </w:r>
      <w:r w:rsidRPr="00483C7B">
        <w:rPr>
          <w:b/>
          <w:spacing w:val="-1"/>
        </w:rPr>
        <w:t>атериально-техническое обеспечение дисциплины</w:t>
      </w:r>
      <w:r w:rsidRPr="00483C7B">
        <w:rPr>
          <w:b/>
        </w:rPr>
        <w:t xml:space="preserve"> </w:t>
      </w:r>
    </w:p>
    <w:p w:rsidR="00074C87" w:rsidRPr="00483C7B" w:rsidRDefault="00074C87" w:rsidP="00074C87">
      <w:pPr>
        <w:ind w:firstLine="709"/>
        <w:jc w:val="both"/>
      </w:pPr>
      <w:r w:rsidRPr="00483C7B">
        <w:rPr>
          <w:b/>
        </w:rPr>
        <w:t>8.1</w:t>
      </w:r>
      <w:r w:rsidRPr="00483C7B"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074C87" w:rsidRPr="00483C7B" w:rsidRDefault="00074C87" w:rsidP="00074C87">
      <w:pPr>
        <w:widowControl w:val="0"/>
        <w:ind w:firstLine="709"/>
        <w:rPr>
          <w:i/>
        </w:rPr>
      </w:pPr>
      <w:r w:rsidRPr="00483C7B">
        <w:rPr>
          <w:b/>
        </w:rPr>
        <w:t xml:space="preserve">8.2. Программное обеспечение. </w:t>
      </w:r>
    </w:p>
    <w:p w:rsidR="00074C87" w:rsidRPr="00483C7B" w:rsidRDefault="00074C87" w:rsidP="00074C87">
      <w:pPr>
        <w:widowControl w:val="0"/>
        <w:ind w:firstLine="709"/>
        <w:jc w:val="both"/>
      </w:pPr>
      <w:r w:rsidRPr="00483C7B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83C7B">
        <w:t>Libre</w:t>
      </w:r>
      <w:proofErr w:type="spellEnd"/>
      <w:r w:rsidRPr="00483C7B">
        <w:t xml:space="preserve"> </w:t>
      </w:r>
      <w:proofErr w:type="spellStart"/>
      <w:r w:rsidRPr="00483C7B">
        <w:t>Office</w:t>
      </w:r>
      <w:proofErr w:type="spellEnd"/>
      <w:r w:rsidRPr="00483C7B">
        <w:t xml:space="preserve"> или одна из лицензионных версий </w:t>
      </w:r>
      <w:proofErr w:type="spellStart"/>
      <w:r w:rsidRPr="00483C7B">
        <w:t>Microsoft</w:t>
      </w:r>
      <w:proofErr w:type="spellEnd"/>
      <w:r w:rsidRPr="00483C7B">
        <w:t xml:space="preserve"> </w:t>
      </w:r>
      <w:proofErr w:type="spellStart"/>
      <w:r w:rsidRPr="00483C7B">
        <w:t>Office</w:t>
      </w:r>
      <w:proofErr w:type="spellEnd"/>
      <w:r w:rsidRPr="00483C7B">
        <w:t xml:space="preserve">. </w:t>
      </w:r>
    </w:p>
    <w:p w:rsidR="00074C87" w:rsidRPr="00FB2853" w:rsidRDefault="00074C87" w:rsidP="00074C87">
      <w:pPr>
        <w:ind w:firstLine="709"/>
        <w:jc w:val="both"/>
        <w:rPr>
          <w:bCs/>
        </w:rPr>
      </w:pPr>
      <w:r w:rsidRPr="00961B23">
        <w:rPr>
          <w:bCs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  <w:r>
        <w:rPr>
          <w:bCs/>
        </w:rPr>
        <w:t>.</w:t>
      </w:r>
    </w:p>
    <w:p w:rsidR="00074C87" w:rsidRPr="00483C7B" w:rsidRDefault="00074C87" w:rsidP="00074C87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483C7B">
        <w:rPr>
          <w:b/>
          <w:bCs/>
          <w:iCs/>
          <w:spacing w:val="-1"/>
        </w:rPr>
        <w:t xml:space="preserve">8.3 Изучение дисциплины инвалидами </w:t>
      </w:r>
      <w:r w:rsidRPr="00483C7B">
        <w:rPr>
          <w:b/>
          <w:bCs/>
          <w:iCs/>
        </w:rPr>
        <w:t xml:space="preserve">и </w:t>
      </w:r>
      <w:r w:rsidRPr="00483C7B">
        <w:rPr>
          <w:b/>
          <w:bCs/>
          <w:iCs/>
          <w:spacing w:val="-1"/>
        </w:rPr>
        <w:t xml:space="preserve">обучающимися </w:t>
      </w:r>
      <w:r w:rsidRPr="00483C7B">
        <w:rPr>
          <w:b/>
          <w:bCs/>
          <w:iCs/>
        </w:rPr>
        <w:t xml:space="preserve">с ограниченными </w:t>
      </w:r>
      <w:r w:rsidRPr="00483C7B">
        <w:rPr>
          <w:b/>
          <w:bCs/>
          <w:iCs/>
          <w:spacing w:val="-1"/>
        </w:rPr>
        <w:t>возможностями здоровья</w:t>
      </w:r>
      <w:r w:rsidRPr="00483C7B">
        <w:rPr>
          <w:bCs/>
          <w:iCs/>
          <w:spacing w:val="-1"/>
        </w:rPr>
        <w:t xml:space="preserve"> осуществляется </w:t>
      </w:r>
      <w:r w:rsidRPr="00483C7B">
        <w:rPr>
          <w:bCs/>
          <w:iCs/>
        </w:rPr>
        <w:t xml:space="preserve">с </w:t>
      </w:r>
      <w:r w:rsidRPr="00483C7B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483C7B">
        <w:rPr>
          <w:bCs/>
          <w:iCs/>
        </w:rPr>
        <w:t xml:space="preserve"> и </w:t>
      </w:r>
      <w:r w:rsidRPr="00483C7B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483C7B">
        <w:rPr>
          <w:bCs/>
          <w:iCs/>
          <w:spacing w:val="-2"/>
        </w:rPr>
        <w:t xml:space="preserve">доступ </w:t>
      </w:r>
      <w:r w:rsidRPr="00483C7B">
        <w:rPr>
          <w:bCs/>
          <w:iCs/>
        </w:rPr>
        <w:t xml:space="preserve">в </w:t>
      </w:r>
      <w:r w:rsidRPr="00483C7B">
        <w:rPr>
          <w:bCs/>
          <w:iCs/>
          <w:spacing w:val="-1"/>
        </w:rPr>
        <w:t xml:space="preserve">учебные помещения Академии, организованы занятия </w:t>
      </w:r>
      <w:r w:rsidRPr="00483C7B">
        <w:rPr>
          <w:bCs/>
          <w:iCs/>
        </w:rPr>
        <w:t xml:space="preserve">на 1 этаже главного здания. </w:t>
      </w:r>
      <w:r w:rsidRPr="00483C7B">
        <w:rPr>
          <w:bCs/>
          <w:iCs/>
          <w:spacing w:val="-1"/>
        </w:rPr>
        <w:t xml:space="preserve">Созданы следующие специальные условия: </w:t>
      </w:r>
    </w:p>
    <w:p w:rsidR="00074C87" w:rsidRPr="00483C7B" w:rsidRDefault="00074C87" w:rsidP="00074C8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483C7B">
        <w:rPr>
          <w:bCs/>
          <w:i/>
        </w:rPr>
        <w:t xml:space="preserve">8.3.1. для </w:t>
      </w:r>
      <w:r w:rsidRPr="00483C7B">
        <w:rPr>
          <w:bCs/>
          <w:i/>
          <w:spacing w:val="-1"/>
        </w:rPr>
        <w:t xml:space="preserve">инвалидов </w:t>
      </w:r>
      <w:r w:rsidRPr="00483C7B">
        <w:rPr>
          <w:bCs/>
          <w:i/>
        </w:rPr>
        <w:t>и лиц с</w:t>
      </w:r>
      <w:r w:rsidRPr="00483C7B">
        <w:rPr>
          <w:bCs/>
          <w:i/>
          <w:spacing w:val="-1"/>
        </w:rPr>
        <w:t xml:space="preserve"> ограниченными возможностями</w:t>
      </w:r>
      <w:r w:rsidRPr="00483C7B">
        <w:rPr>
          <w:bCs/>
          <w:i/>
        </w:rPr>
        <w:t xml:space="preserve"> здоровья по зрению:</w:t>
      </w:r>
    </w:p>
    <w:p w:rsidR="00074C87" w:rsidRPr="00483C7B" w:rsidRDefault="00074C87" w:rsidP="00074C87">
      <w:pPr>
        <w:ind w:firstLine="709"/>
        <w:jc w:val="both"/>
        <w:rPr>
          <w:spacing w:val="-1"/>
        </w:rPr>
      </w:pPr>
      <w:r w:rsidRPr="00483C7B">
        <w:rPr>
          <w:i/>
          <w:iCs/>
        </w:rPr>
        <w:t xml:space="preserve">- </w:t>
      </w:r>
      <w:r w:rsidRPr="00483C7B">
        <w:rPr>
          <w:iCs/>
        </w:rPr>
        <w:t>о</w:t>
      </w:r>
      <w:r w:rsidRPr="00483C7B">
        <w:rPr>
          <w:spacing w:val="-1"/>
        </w:rPr>
        <w:t xml:space="preserve">беспечен доступ </w:t>
      </w:r>
      <w:r w:rsidRPr="00483C7B">
        <w:t xml:space="preserve">обучающихся, </w:t>
      </w:r>
      <w:r w:rsidRPr="00483C7B">
        <w:rPr>
          <w:spacing w:val="-1"/>
        </w:rPr>
        <w:t xml:space="preserve">являющихся слепыми или слабовидящими </w:t>
      </w:r>
      <w:r w:rsidRPr="00483C7B">
        <w:t xml:space="preserve">к </w:t>
      </w:r>
      <w:r w:rsidRPr="00483C7B">
        <w:rPr>
          <w:spacing w:val="-1"/>
        </w:rPr>
        <w:t>зданиям Академии;</w:t>
      </w:r>
    </w:p>
    <w:p w:rsidR="00074C87" w:rsidRPr="00483C7B" w:rsidRDefault="00074C87" w:rsidP="00074C87">
      <w:pPr>
        <w:ind w:firstLine="709"/>
        <w:jc w:val="both"/>
      </w:pPr>
      <w:r w:rsidRPr="00483C7B">
        <w:rPr>
          <w:spacing w:val="-1"/>
        </w:rPr>
        <w:t xml:space="preserve">- </w:t>
      </w:r>
      <w:r w:rsidRPr="00483C7B">
        <w:rPr>
          <w:iCs/>
        </w:rPr>
        <w:t>э</w:t>
      </w:r>
      <w:r w:rsidRPr="00483C7B">
        <w:t xml:space="preserve">лектронный видео увеличитель "ONYX </w:t>
      </w:r>
      <w:proofErr w:type="spellStart"/>
      <w:r w:rsidRPr="00483C7B">
        <w:t>Deskset</w:t>
      </w:r>
      <w:proofErr w:type="spellEnd"/>
      <w:r w:rsidRPr="00483C7B">
        <w:t xml:space="preserve"> HD 22 (в полной комплектации);</w:t>
      </w:r>
    </w:p>
    <w:p w:rsidR="00074C87" w:rsidRPr="00483C7B" w:rsidRDefault="00074C87" w:rsidP="00074C87">
      <w:pPr>
        <w:ind w:firstLine="709"/>
        <w:jc w:val="both"/>
      </w:pPr>
      <w:r w:rsidRPr="00483C7B">
        <w:rPr>
          <w:b/>
        </w:rPr>
        <w:lastRenderedPageBreak/>
        <w:t xml:space="preserve">- </w:t>
      </w:r>
      <w:r w:rsidRPr="00483C7B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483C7B">
        <w:t xml:space="preserve"> </w:t>
      </w:r>
    </w:p>
    <w:p w:rsidR="00074C87" w:rsidRPr="00483C7B" w:rsidRDefault="00074C87" w:rsidP="00074C87">
      <w:pPr>
        <w:ind w:firstLine="709"/>
        <w:jc w:val="both"/>
        <w:rPr>
          <w:shd w:val="clear" w:color="auto" w:fill="FFFFFF"/>
        </w:rPr>
      </w:pPr>
      <w:r w:rsidRPr="00483C7B">
        <w:rPr>
          <w:b/>
        </w:rPr>
        <w:t>-</w:t>
      </w:r>
      <w:r w:rsidRPr="00483C7B">
        <w:t xml:space="preserve"> принтер Брайля; </w:t>
      </w:r>
    </w:p>
    <w:p w:rsidR="00074C87" w:rsidRPr="00483C7B" w:rsidRDefault="00074C87" w:rsidP="00074C87">
      <w:pPr>
        <w:ind w:firstLine="709"/>
        <w:jc w:val="both"/>
        <w:rPr>
          <w:shd w:val="clear" w:color="auto" w:fill="FEFEFE"/>
        </w:rPr>
      </w:pPr>
      <w:r w:rsidRPr="00483C7B">
        <w:rPr>
          <w:b/>
          <w:shd w:val="clear" w:color="auto" w:fill="FFFFFF"/>
        </w:rPr>
        <w:t xml:space="preserve">- </w:t>
      </w:r>
      <w:r w:rsidRPr="00483C7B">
        <w:rPr>
          <w:shd w:val="clear" w:color="auto" w:fill="FEFEFE"/>
        </w:rPr>
        <w:t>портативное устройство для чтения и увеличения.</w:t>
      </w:r>
      <w:r w:rsidRPr="00483C7B">
        <w:rPr>
          <w:b/>
          <w:shd w:val="clear" w:color="auto" w:fill="FFFFFF"/>
        </w:rPr>
        <w:t xml:space="preserve"> </w:t>
      </w:r>
    </w:p>
    <w:p w:rsidR="00074C87" w:rsidRPr="00483C7B" w:rsidRDefault="00074C87" w:rsidP="00074C8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483C7B">
        <w:rPr>
          <w:bCs/>
          <w:i/>
        </w:rPr>
        <w:t xml:space="preserve">8.3.2. для </w:t>
      </w:r>
      <w:r w:rsidRPr="00483C7B">
        <w:rPr>
          <w:bCs/>
          <w:i/>
          <w:spacing w:val="-1"/>
        </w:rPr>
        <w:t xml:space="preserve">инвалидов </w:t>
      </w:r>
      <w:r w:rsidRPr="00483C7B">
        <w:rPr>
          <w:bCs/>
          <w:i/>
        </w:rPr>
        <w:t>и лиц с</w:t>
      </w:r>
      <w:r w:rsidRPr="00483C7B">
        <w:rPr>
          <w:bCs/>
          <w:i/>
          <w:spacing w:val="-1"/>
        </w:rPr>
        <w:t xml:space="preserve"> ограниченными возможностями</w:t>
      </w:r>
      <w:r w:rsidRPr="00483C7B">
        <w:rPr>
          <w:bCs/>
          <w:i/>
        </w:rPr>
        <w:t xml:space="preserve"> здоровья по слуху:</w:t>
      </w:r>
    </w:p>
    <w:p w:rsidR="00074C87" w:rsidRPr="00483C7B" w:rsidRDefault="00074C87" w:rsidP="00074C8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483C7B">
        <w:rPr>
          <w:bCs/>
          <w:i/>
        </w:rPr>
        <w:t xml:space="preserve">- </w:t>
      </w:r>
      <w:r w:rsidRPr="00483C7B">
        <w:rPr>
          <w:bCs/>
          <w:iCs/>
        </w:rPr>
        <w:t>акустическая система</w:t>
      </w:r>
      <w:r w:rsidRPr="00483C7B">
        <w:rPr>
          <w:bCs/>
          <w:iCs/>
          <w:shd w:val="clear" w:color="auto" w:fill="FFFFFF"/>
        </w:rPr>
        <w:t xml:space="preserve"> </w:t>
      </w:r>
      <w:proofErr w:type="spellStart"/>
      <w:r w:rsidRPr="00483C7B">
        <w:rPr>
          <w:bCs/>
          <w:iCs/>
          <w:shd w:val="clear" w:color="auto" w:fill="FFFFFF"/>
        </w:rPr>
        <w:t>Front</w:t>
      </w:r>
      <w:proofErr w:type="spellEnd"/>
      <w:r w:rsidRPr="00483C7B">
        <w:rPr>
          <w:bCs/>
          <w:iCs/>
          <w:shd w:val="clear" w:color="auto" w:fill="FFFFFF"/>
        </w:rPr>
        <w:t xml:space="preserve"> </w:t>
      </w:r>
      <w:proofErr w:type="spellStart"/>
      <w:r w:rsidRPr="00483C7B">
        <w:rPr>
          <w:bCs/>
          <w:iCs/>
          <w:shd w:val="clear" w:color="auto" w:fill="FFFFFF"/>
        </w:rPr>
        <w:t>Row</w:t>
      </w:r>
      <w:proofErr w:type="spellEnd"/>
      <w:r w:rsidRPr="00483C7B">
        <w:rPr>
          <w:bCs/>
          <w:iCs/>
          <w:shd w:val="clear" w:color="auto" w:fill="FFFFFF"/>
        </w:rPr>
        <w:t xml:space="preserve"> </w:t>
      </w:r>
      <w:proofErr w:type="spellStart"/>
      <w:r w:rsidRPr="00483C7B">
        <w:rPr>
          <w:bCs/>
          <w:iCs/>
          <w:shd w:val="clear" w:color="auto" w:fill="FFFFFF"/>
        </w:rPr>
        <w:t>to</w:t>
      </w:r>
      <w:proofErr w:type="spellEnd"/>
      <w:r w:rsidRPr="00483C7B">
        <w:rPr>
          <w:bCs/>
          <w:iCs/>
          <w:shd w:val="clear" w:color="auto" w:fill="FFFFFF"/>
        </w:rPr>
        <w:t xml:space="preserve"> </w:t>
      </w:r>
      <w:proofErr w:type="spellStart"/>
      <w:r w:rsidRPr="00483C7B">
        <w:rPr>
          <w:bCs/>
          <w:iCs/>
          <w:shd w:val="clear" w:color="auto" w:fill="FFFFFF"/>
        </w:rPr>
        <w:t>Go</w:t>
      </w:r>
      <w:proofErr w:type="spellEnd"/>
      <w:r w:rsidRPr="00483C7B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074C87" w:rsidRPr="00483C7B" w:rsidRDefault="00074C87" w:rsidP="00074C87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483C7B">
        <w:rPr>
          <w:bCs/>
          <w:i/>
        </w:rPr>
        <w:t xml:space="preserve">- </w:t>
      </w:r>
      <w:r w:rsidRPr="00483C7B">
        <w:rPr>
          <w:bCs/>
          <w:iCs/>
          <w:shd w:val="clear" w:color="auto" w:fill="FFFFFF"/>
        </w:rPr>
        <w:t>«ElBrailleW14J G2;</w:t>
      </w:r>
      <w:r w:rsidRPr="00483C7B">
        <w:rPr>
          <w:bCs/>
          <w:iCs/>
          <w:szCs w:val="20"/>
          <w:shd w:val="clear" w:color="auto" w:fill="FFFFFF"/>
        </w:rPr>
        <w:t xml:space="preserve"> </w:t>
      </w:r>
    </w:p>
    <w:p w:rsidR="00074C87" w:rsidRPr="00483C7B" w:rsidRDefault="00074C87" w:rsidP="00074C87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483C7B">
        <w:rPr>
          <w:b/>
          <w:bCs/>
          <w:iCs/>
          <w:shd w:val="clear" w:color="auto" w:fill="FFFFFF"/>
        </w:rPr>
        <w:t>-</w:t>
      </w:r>
      <w:r w:rsidRPr="00483C7B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074C87" w:rsidRPr="00483C7B" w:rsidRDefault="00074C87" w:rsidP="00074C8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483C7B">
        <w:rPr>
          <w:bCs/>
          <w:iCs/>
          <w:shd w:val="clear" w:color="auto" w:fill="FFFFFF"/>
        </w:rPr>
        <w:t>- FM-передатчик AMIGO T31;</w:t>
      </w:r>
    </w:p>
    <w:p w:rsidR="00074C87" w:rsidRPr="00483C7B" w:rsidRDefault="00074C87" w:rsidP="00074C8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483C7B">
        <w:rPr>
          <w:bCs/>
          <w:iCs/>
          <w:shd w:val="clear" w:color="auto" w:fill="FFFFFF"/>
        </w:rPr>
        <w:t xml:space="preserve">-  </w:t>
      </w:r>
      <w:proofErr w:type="spellStart"/>
      <w:r w:rsidRPr="00483C7B">
        <w:rPr>
          <w:bCs/>
          <w:iCs/>
          <w:shd w:val="clear" w:color="auto" w:fill="FFFFFF"/>
        </w:rPr>
        <w:t>радиокласс</w:t>
      </w:r>
      <w:proofErr w:type="spellEnd"/>
      <w:r w:rsidRPr="00483C7B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74C87" w:rsidRPr="00483C7B" w:rsidRDefault="00074C87" w:rsidP="00074C87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483C7B">
        <w:rPr>
          <w:bCs/>
          <w:i/>
        </w:rPr>
        <w:t xml:space="preserve">8.3.3. для </w:t>
      </w:r>
      <w:r w:rsidRPr="00483C7B">
        <w:rPr>
          <w:bCs/>
          <w:i/>
          <w:spacing w:val="-1"/>
        </w:rPr>
        <w:t xml:space="preserve">инвалидов </w:t>
      </w:r>
      <w:r w:rsidRPr="00483C7B">
        <w:rPr>
          <w:bCs/>
          <w:i/>
        </w:rPr>
        <w:t xml:space="preserve">и лиц с </w:t>
      </w:r>
      <w:r w:rsidRPr="00483C7B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483C7B">
        <w:rPr>
          <w:bCs/>
          <w:i/>
        </w:rPr>
        <w:t>аппарата:</w:t>
      </w:r>
    </w:p>
    <w:p w:rsidR="00074C87" w:rsidRPr="00483C7B" w:rsidRDefault="00074C87" w:rsidP="00074C8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483C7B">
        <w:rPr>
          <w:bCs/>
          <w:i/>
        </w:rPr>
        <w:t xml:space="preserve">- </w:t>
      </w:r>
      <w:r w:rsidRPr="00483C7B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074C87" w:rsidRDefault="00074C87" w:rsidP="00E32008">
      <w:pPr>
        <w:jc w:val="right"/>
        <w:rPr>
          <w:i/>
          <w:sz w:val="20"/>
          <w:szCs w:val="20"/>
        </w:rPr>
      </w:pPr>
    </w:p>
    <w:p w:rsidR="00215B58" w:rsidRDefault="00215B58" w:rsidP="00E32008">
      <w:pPr>
        <w:jc w:val="right"/>
        <w:rPr>
          <w:i/>
          <w:sz w:val="20"/>
          <w:szCs w:val="20"/>
        </w:rPr>
      </w:pPr>
    </w:p>
    <w:p w:rsidR="00215B58" w:rsidRDefault="00215B58" w:rsidP="00E32008">
      <w:pPr>
        <w:jc w:val="right"/>
        <w:rPr>
          <w:i/>
          <w:sz w:val="20"/>
          <w:szCs w:val="20"/>
        </w:rPr>
      </w:pPr>
    </w:p>
    <w:p w:rsidR="007A7877" w:rsidRDefault="007A7877" w:rsidP="00E32008">
      <w:pPr>
        <w:jc w:val="right"/>
        <w:rPr>
          <w:i/>
          <w:sz w:val="20"/>
          <w:szCs w:val="20"/>
        </w:rPr>
      </w:pPr>
    </w:p>
    <w:p w:rsidR="007A7877" w:rsidRDefault="007A7877" w:rsidP="00E32008">
      <w:pPr>
        <w:jc w:val="right"/>
        <w:rPr>
          <w:i/>
          <w:sz w:val="20"/>
          <w:szCs w:val="20"/>
        </w:rPr>
      </w:pPr>
    </w:p>
    <w:p w:rsidR="00E32008" w:rsidRPr="00E32008" w:rsidRDefault="00E32008" w:rsidP="00E32008">
      <w:pPr>
        <w:jc w:val="right"/>
        <w:rPr>
          <w:i/>
          <w:sz w:val="20"/>
          <w:szCs w:val="20"/>
        </w:rPr>
      </w:pPr>
      <w:r w:rsidRPr="00E32008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E32008" w:rsidRPr="00E32008" w:rsidRDefault="00E32008" w:rsidP="00E32008">
      <w:pPr>
        <w:jc w:val="right"/>
        <w:rPr>
          <w:i/>
          <w:sz w:val="20"/>
          <w:szCs w:val="20"/>
        </w:rPr>
      </w:pPr>
      <w:r w:rsidRPr="00E32008">
        <w:rPr>
          <w:i/>
          <w:sz w:val="20"/>
          <w:szCs w:val="20"/>
        </w:rPr>
        <w:t>«</w:t>
      </w:r>
      <w:r w:rsidRPr="007B7A4A">
        <w:rPr>
          <w:i/>
          <w:sz w:val="20"/>
          <w:szCs w:val="20"/>
        </w:rPr>
        <w:t>Психология управления персоналом в сфере физической культуры»</w:t>
      </w:r>
    </w:p>
    <w:p w:rsidR="00E32008" w:rsidRPr="00E32008" w:rsidRDefault="00E32008" w:rsidP="00E32008">
      <w:pPr>
        <w:jc w:val="right"/>
        <w:rPr>
          <w:i/>
        </w:rPr>
      </w:pPr>
    </w:p>
    <w:p w:rsidR="00E32008" w:rsidRPr="00E32008" w:rsidRDefault="00E32008" w:rsidP="00E32008">
      <w:pPr>
        <w:jc w:val="center"/>
      </w:pPr>
      <w:r w:rsidRPr="00E32008">
        <w:t xml:space="preserve">Министерство спорта Российской Федерации </w:t>
      </w:r>
    </w:p>
    <w:p w:rsidR="00E32008" w:rsidRPr="00E32008" w:rsidRDefault="00E32008" w:rsidP="00E32008">
      <w:pPr>
        <w:jc w:val="center"/>
      </w:pPr>
      <w:r w:rsidRPr="00E32008">
        <w:t xml:space="preserve">Федеральное государственное бюджетное образовательное учреждение </w:t>
      </w:r>
    </w:p>
    <w:p w:rsidR="00E32008" w:rsidRPr="00E32008" w:rsidRDefault="00E32008" w:rsidP="00E32008">
      <w:pPr>
        <w:jc w:val="center"/>
      </w:pPr>
      <w:r w:rsidRPr="00E32008">
        <w:t>высшего образования</w:t>
      </w:r>
    </w:p>
    <w:p w:rsidR="00E32008" w:rsidRPr="00E32008" w:rsidRDefault="00E32008" w:rsidP="00E32008">
      <w:pPr>
        <w:jc w:val="center"/>
      </w:pPr>
      <w:r w:rsidRPr="00E32008">
        <w:t xml:space="preserve"> «Московская государственная академия физической культуры»</w:t>
      </w:r>
    </w:p>
    <w:p w:rsidR="00E32008" w:rsidRPr="00E32008" w:rsidRDefault="00E32008" w:rsidP="00E32008">
      <w:pPr>
        <w:jc w:val="center"/>
      </w:pPr>
      <w:r w:rsidRPr="00E32008">
        <w:t>Кафедра педагогики и психологии</w:t>
      </w:r>
    </w:p>
    <w:p w:rsidR="00E32008" w:rsidRPr="00E32008" w:rsidRDefault="00E32008" w:rsidP="00E32008">
      <w:pPr>
        <w:jc w:val="right"/>
      </w:pPr>
    </w:p>
    <w:p w:rsidR="00E32008" w:rsidRPr="00E32008" w:rsidRDefault="00E32008" w:rsidP="00E32008">
      <w:pPr>
        <w:jc w:val="right"/>
      </w:pPr>
    </w:p>
    <w:p w:rsidR="00215B58" w:rsidRPr="00215B58" w:rsidRDefault="00215B58" w:rsidP="00215B58">
      <w:pPr>
        <w:jc w:val="right"/>
      </w:pPr>
      <w:r w:rsidRPr="00215B58">
        <w:t>УТВЕРЖДЕНО</w:t>
      </w:r>
    </w:p>
    <w:p w:rsidR="00215B58" w:rsidRPr="00215B58" w:rsidRDefault="00215B58" w:rsidP="00215B58">
      <w:pPr>
        <w:jc w:val="right"/>
      </w:pPr>
      <w:r w:rsidRPr="00215B58">
        <w:t xml:space="preserve">решением Учебно-методической комиссии     </w:t>
      </w:r>
    </w:p>
    <w:p w:rsidR="00215B58" w:rsidRPr="00215B58" w:rsidRDefault="00215B58" w:rsidP="00215B58">
      <w:pPr>
        <w:jc w:val="right"/>
      </w:pPr>
      <w:r w:rsidRPr="00215B58">
        <w:t xml:space="preserve">   протокол № 5/24 от «17» июня 2024 г.</w:t>
      </w:r>
    </w:p>
    <w:p w:rsidR="00215B58" w:rsidRPr="00215B58" w:rsidRDefault="00215B58" w:rsidP="00215B58">
      <w:pPr>
        <w:jc w:val="right"/>
      </w:pPr>
      <w:r w:rsidRPr="00215B58">
        <w:t xml:space="preserve">Председатель УМК, </w:t>
      </w:r>
    </w:p>
    <w:p w:rsidR="00215B58" w:rsidRPr="00215B58" w:rsidRDefault="00215B58" w:rsidP="00215B58">
      <w:pPr>
        <w:jc w:val="right"/>
      </w:pPr>
      <w:r w:rsidRPr="00215B58">
        <w:t>проректор по учебной работе</w:t>
      </w:r>
    </w:p>
    <w:p w:rsidR="00215B58" w:rsidRPr="00215B58" w:rsidRDefault="00215B58" w:rsidP="00215B58">
      <w:pPr>
        <w:jc w:val="right"/>
      </w:pPr>
      <w:r w:rsidRPr="00215B58">
        <w:t>___________________А.П. Морозов</w:t>
      </w:r>
    </w:p>
    <w:p w:rsidR="00215B58" w:rsidRPr="00215B58" w:rsidRDefault="00215B58" w:rsidP="00215B58">
      <w:pPr>
        <w:jc w:val="right"/>
      </w:pPr>
      <w:r w:rsidRPr="00215B58">
        <w:t>«17» июня 2024</w:t>
      </w:r>
    </w:p>
    <w:p w:rsidR="00074C87" w:rsidRPr="00570627" w:rsidRDefault="00074C87" w:rsidP="00074C87">
      <w:pPr>
        <w:jc w:val="right"/>
      </w:pPr>
    </w:p>
    <w:p w:rsidR="00E32008" w:rsidRPr="00E32008" w:rsidRDefault="00E32008" w:rsidP="00E32008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E32008" w:rsidRPr="00E32008" w:rsidTr="007D02B3">
        <w:tc>
          <w:tcPr>
            <w:tcW w:w="4928" w:type="dxa"/>
          </w:tcPr>
          <w:p w:rsidR="00E32008" w:rsidRPr="00E32008" w:rsidRDefault="00E32008" w:rsidP="00E32008">
            <w:pPr>
              <w:jc w:val="center"/>
            </w:pPr>
          </w:p>
        </w:tc>
      </w:tr>
    </w:tbl>
    <w:p w:rsidR="00E32008" w:rsidRPr="00E32008" w:rsidRDefault="00E32008" w:rsidP="00E32008">
      <w:pPr>
        <w:jc w:val="right"/>
        <w:rPr>
          <w:sz w:val="28"/>
          <w:szCs w:val="28"/>
        </w:rPr>
      </w:pPr>
    </w:p>
    <w:p w:rsidR="00E32008" w:rsidRPr="00E32008" w:rsidRDefault="00E32008" w:rsidP="00E32008">
      <w:pPr>
        <w:jc w:val="center"/>
        <w:rPr>
          <w:b/>
          <w:bCs/>
          <w:sz w:val="28"/>
          <w:szCs w:val="28"/>
        </w:rPr>
      </w:pPr>
      <w:r w:rsidRPr="00E32008">
        <w:rPr>
          <w:b/>
          <w:bCs/>
          <w:sz w:val="28"/>
          <w:szCs w:val="28"/>
        </w:rPr>
        <w:t>Фонд оценочных средств</w:t>
      </w:r>
    </w:p>
    <w:p w:rsidR="00E32008" w:rsidRPr="00E32008" w:rsidRDefault="00E32008" w:rsidP="00E32008">
      <w:pPr>
        <w:jc w:val="center"/>
        <w:rPr>
          <w:sz w:val="28"/>
          <w:szCs w:val="28"/>
        </w:rPr>
      </w:pPr>
    </w:p>
    <w:p w:rsidR="00E32008" w:rsidRPr="00E32008" w:rsidRDefault="00E32008" w:rsidP="00E32008">
      <w:pPr>
        <w:jc w:val="center"/>
        <w:rPr>
          <w:b/>
        </w:rPr>
      </w:pPr>
      <w:r w:rsidRPr="00E32008">
        <w:rPr>
          <w:b/>
        </w:rPr>
        <w:t>по дисциплине</w:t>
      </w:r>
    </w:p>
    <w:p w:rsidR="00E32008" w:rsidRPr="00E32008" w:rsidRDefault="00E32008" w:rsidP="00E32008">
      <w:pPr>
        <w:ind w:right="57" w:firstLine="567"/>
        <w:jc w:val="center"/>
        <w:rPr>
          <w:b/>
          <w:bCs/>
          <w:sz w:val="28"/>
          <w:szCs w:val="28"/>
          <w:lang w:eastAsia="ko-KR"/>
        </w:rPr>
      </w:pPr>
      <w:r w:rsidRPr="00C4421A">
        <w:rPr>
          <w:b/>
          <w:bCs/>
          <w:lang w:eastAsia="ko-KR"/>
        </w:rPr>
        <w:t>«</w:t>
      </w:r>
      <w:r w:rsidRPr="00C4421A">
        <w:rPr>
          <w:b/>
          <w:lang w:eastAsia="ko-KR"/>
        </w:rPr>
        <w:t>ПСИХОЛОГИЯ УПРАВЛЕНИЯ ПЕРСОНАЛОМ В СФЕРЕ ФИЗИЧЕСКОЙ КУЛЬТУРЫ</w:t>
      </w:r>
      <w:r w:rsidRPr="00E32008">
        <w:rPr>
          <w:b/>
          <w:bCs/>
          <w:sz w:val="28"/>
          <w:szCs w:val="28"/>
          <w:lang w:eastAsia="ko-KR"/>
        </w:rPr>
        <w:t>»</w:t>
      </w:r>
    </w:p>
    <w:p w:rsidR="00E32008" w:rsidRPr="00E32008" w:rsidRDefault="00E32008" w:rsidP="00E32008">
      <w:pPr>
        <w:suppressAutoHyphens/>
        <w:jc w:val="center"/>
        <w:rPr>
          <w:b/>
          <w:i/>
        </w:rPr>
      </w:pPr>
    </w:p>
    <w:p w:rsidR="00E32008" w:rsidRPr="00E32008" w:rsidRDefault="00E32008" w:rsidP="00E32008">
      <w:pPr>
        <w:suppressAutoHyphens/>
        <w:jc w:val="center"/>
        <w:rPr>
          <w:b/>
          <w:i/>
        </w:rPr>
      </w:pP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7B7A4A" w:rsidRPr="0063776E" w:rsidRDefault="007B7A4A" w:rsidP="007B7A4A">
      <w:pPr>
        <w:jc w:val="center"/>
        <w:rPr>
          <w:rFonts w:cs="Tahoma"/>
          <w:i/>
        </w:rPr>
      </w:pPr>
    </w:p>
    <w:p w:rsidR="007B7A4A" w:rsidRPr="0063776E" w:rsidRDefault="007B7A4A" w:rsidP="007B7A4A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7B7A4A" w:rsidRPr="0063776E" w:rsidRDefault="007B7A4A" w:rsidP="007B7A4A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7B7A4A" w:rsidRPr="0063776E" w:rsidRDefault="007B7A4A" w:rsidP="007B7A4A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</w:p>
    <w:p w:rsidR="007B7A4A" w:rsidRPr="0063776E" w:rsidRDefault="007B7A4A" w:rsidP="007B7A4A">
      <w:pPr>
        <w:jc w:val="center"/>
        <w:rPr>
          <w:b/>
        </w:rPr>
      </w:pPr>
    </w:p>
    <w:p w:rsidR="007B7A4A" w:rsidRPr="0063776E" w:rsidRDefault="007B7A4A" w:rsidP="007B7A4A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7B7A4A" w:rsidRPr="0063776E" w:rsidRDefault="007B7A4A" w:rsidP="007B7A4A">
      <w:pPr>
        <w:jc w:val="center"/>
      </w:pPr>
      <w:r w:rsidRPr="0063776E">
        <w:t>очная</w:t>
      </w: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8C7D4C" w:rsidRPr="00CF599B" w:rsidRDefault="008C7D4C" w:rsidP="008C7D4C">
      <w:pPr>
        <w:widowControl w:val="0"/>
        <w:autoSpaceDE w:val="0"/>
        <w:autoSpaceDN w:val="0"/>
        <w:adjustRightInd w:val="0"/>
        <w:jc w:val="right"/>
      </w:pPr>
      <w:r w:rsidRPr="00CF599B">
        <w:t>Рассмотрено и одобрено на заседании кафедры</w:t>
      </w:r>
    </w:p>
    <w:p w:rsidR="008C7D4C" w:rsidRPr="00CF599B" w:rsidRDefault="008C7D4C" w:rsidP="008C7D4C">
      <w:pPr>
        <w:widowControl w:val="0"/>
        <w:autoSpaceDE w:val="0"/>
        <w:autoSpaceDN w:val="0"/>
        <w:adjustRightInd w:val="0"/>
        <w:jc w:val="right"/>
      </w:pPr>
      <w:r w:rsidRPr="00CF599B">
        <w:t xml:space="preserve">(протокол № 5 от «28» мая 2024 г.) </w:t>
      </w:r>
    </w:p>
    <w:p w:rsidR="008C7D4C" w:rsidRPr="00CF599B" w:rsidRDefault="008C7D4C" w:rsidP="008C7D4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CF599B">
        <w:t>Зав. кафедрой ____________/ В.В. Буторин</w:t>
      </w:r>
    </w:p>
    <w:p w:rsidR="00215B58" w:rsidRDefault="008C7D4C" w:rsidP="008C7D4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CF599B">
        <w:t>«28» мая 2024</w:t>
      </w:r>
    </w:p>
    <w:p w:rsidR="008C7D4C" w:rsidRDefault="008C7D4C" w:rsidP="008C7D4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</w:p>
    <w:p w:rsidR="008C7D4C" w:rsidRPr="00450E0C" w:rsidRDefault="008C7D4C" w:rsidP="008C7D4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</w:p>
    <w:p w:rsidR="00215B58" w:rsidRPr="00450E0C" w:rsidRDefault="00215B58" w:rsidP="00215B58">
      <w:pPr>
        <w:widowControl w:val="0"/>
        <w:autoSpaceDE w:val="0"/>
        <w:autoSpaceDN w:val="0"/>
        <w:adjustRightInd w:val="0"/>
        <w:jc w:val="center"/>
      </w:pPr>
    </w:p>
    <w:p w:rsidR="00215B58" w:rsidRPr="00450E0C" w:rsidRDefault="00215B58" w:rsidP="00215B58">
      <w:pPr>
        <w:widowControl w:val="0"/>
        <w:autoSpaceDE w:val="0"/>
        <w:autoSpaceDN w:val="0"/>
        <w:adjustRightInd w:val="0"/>
        <w:jc w:val="center"/>
      </w:pPr>
    </w:p>
    <w:p w:rsidR="00215B58" w:rsidRPr="00450E0C" w:rsidRDefault="00215B58" w:rsidP="00215B58">
      <w:pPr>
        <w:widowControl w:val="0"/>
        <w:autoSpaceDE w:val="0"/>
        <w:autoSpaceDN w:val="0"/>
        <w:adjustRightInd w:val="0"/>
        <w:jc w:val="center"/>
      </w:pPr>
      <w:proofErr w:type="spellStart"/>
      <w:r>
        <w:t>Малаховка</w:t>
      </w:r>
      <w:proofErr w:type="spellEnd"/>
      <w:r>
        <w:t>,  2024 год</w:t>
      </w:r>
      <w:r w:rsidRPr="00450E0C">
        <w:t xml:space="preserve"> </w:t>
      </w:r>
    </w:p>
    <w:p w:rsidR="00E32008" w:rsidRPr="00E32008" w:rsidRDefault="00E32008" w:rsidP="00E32008">
      <w:pPr>
        <w:rPr>
          <w:rFonts w:cs="Tahoma"/>
        </w:rPr>
      </w:pPr>
      <w:r w:rsidRPr="00E32008">
        <w:rPr>
          <w:rFonts w:cs="Tahoma"/>
        </w:rPr>
        <w:br w:type="page"/>
      </w:r>
    </w:p>
    <w:p w:rsidR="00E32008" w:rsidRPr="00E32008" w:rsidRDefault="00E32008" w:rsidP="00E32008">
      <w:pPr>
        <w:jc w:val="center"/>
        <w:rPr>
          <w:b/>
        </w:rPr>
      </w:pPr>
      <w:r w:rsidRPr="00E32008">
        <w:rPr>
          <w:b/>
        </w:rPr>
        <w:lastRenderedPageBreak/>
        <w:t>ФОНД ОЦЕНОЧНЫХ СРЕДСТВ ДЛЯ ПРОВЕДЕНИЯ ПРОМЕЖУТОЧНОЙ АТТЕСТАЦИИ</w:t>
      </w:r>
    </w:p>
    <w:p w:rsidR="00E32008" w:rsidRPr="00E32008" w:rsidRDefault="00E32008" w:rsidP="00E32008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b/>
        </w:rPr>
      </w:pPr>
      <w:r w:rsidRPr="00E32008">
        <w:rPr>
          <w:b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E32008" w:rsidRPr="00E32008" w:rsidTr="007D02B3">
        <w:tc>
          <w:tcPr>
            <w:tcW w:w="1591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</w:pPr>
            <w:r w:rsidRPr="00E32008">
              <w:t>Компетенция</w:t>
            </w:r>
          </w:p>
        </w:tc>
        <w:tc>
          <w:tcPr>
            <w:tcW w:w="2203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</w:pPr>
            <w:r w:rsidRPr="00E32008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E32008">
              <w:rPr>
                <w:iCs/>
              </w:rPr>
              <w:t>Индикаторы достижения</w:t>
            </w:r>
          </w:p>
        </w:tc>
      </w:tr>
      <w:tr w:rsidR="00E32008" w:rsidRPr="00E32008" w:rsidTr="007D02B3">
        <w:tc>
          <w:tcPr>
            <w:tcW w:w="1591" w:type="dxa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rPr>
                <w:i/>
              </w:rPr>
            </w:pPr>
            <w:r w:rsidRPr="00E32008">
              <w:rPr>
                <w:b/>
              </w:rPr>
              <w:t>УК-3</w:t>
            </w:r>
          </w:p>
        </w:tc>
        <w:tc>
          <w:tcPr>
            <w:tcW w:w="2203" w:type="dxa"/>
          </w:tcPr>
          <w:p w:rsidR="00E32008" w:rsidRPr="00E32008" w:rsidRDefault="00CD10D5" w:rsidP="00E32008">
            <w:r>
              <w:t>Не используются</w:t>
            </w:r>
          </w:p>
        </w:tc>
        <w:tc>
          <w:tcPr>
            <w:tcW w:w="5777" w:type="dxa"/>
          </w:tcPr>
          <w:p w:rsidR="00E32008" w:rsidRPr="00E32008" w:rsidRDefault="00E32008" w:rsidP="00074C87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Дает характеристику методам и способам управления, методам проф. поддержки персонала </w:t>
            </w:r>
            <w:r w:rsidRPr="00E32008">
              <w:t>участвующих в реализации командной стратегии профессиональной, исследовательской, проектной и иной деятельности</w:t>
            </w:r>
            <w:r w:rsidRPr="00E32008">
              <w:rPr>
                <w:b/>
              </w:rPr>
              <w:t xml:space="preserve"> 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074C87">
            <w:pPr>
              <w:ind w:right="17"/>
              <w:jc w:val="both"/>
            </w:pPr>
          </w:p>
          <w:p w:rsidR="00E32008" w:rsidRPr="00E32008" w:rsidRDefault="00E32008" w:rsidP="00074C87">
            <w:pPr>
              <w:ind w:right="17"/>
              <w:jc w:val="both"/>
            </w:pPr>
            <w:r w:rsidRPr="00E32008">
              <w:t>Планирует работу персонала спортивных организаций – оценки эффективности решений по управлению персоналом. Дает оценку профессиональных и личностных качеств работников. Выявляет проблемы межличностного взаимодействия в коллективе и реализует мероприятия по его совершенствованию</w:t>
            </w:r>
            <w:r w:rsidRPr="00E32008">
              <w:rPr>
                <w:b/>
              </w:rPr>
              <w:t xml:space="preserve"> (ситуационные задачи и творческие задания)</w:t>
            </w:r>
          </w:p>
          <w:p w:rsidR="00E32008" w:rsidRPr="00E32008" w:rsidRDefault="00E32008" w:rsidP="00074C87">
            <w:pPr>
              <w:ind w:right="17"/>
              <w:jc w:val="both"/>
            </w:pPr>
          </w:p>
          <w:p w:rsidR="00E32008" w:rsidRPr="00E32008" w:rsidRDefault="00E32008" w:rsidP="00074C87">
            <w:pPr>
              <w:jc w:val="both"/>
              <w:rPr>
                <w:i/>
              </w:rPr>
            </w:pPr>
            <w:r w:rsidRPr="00E32008">
              <w:t>Применяет информационно-коммуникационные, электронные, образовательные и информационные ресурсы. Разрабатывает методы эффективного управления персоналом физкультурно-спортивной организации</w:t>
            </w:r>
            <w:r w:rsidRPr="00E32008">
              <w:rPr>
                <w:b/>
              </w:rPr>
              <w:t xml:space="preserve"> (ситуационные задачи и творческие задания)</w:t>
            </w:r>
          </w:p>
        </w:tc>
      </w:tr>
      <w:tr w:rsidR="00E32008" w:rsidRPr="00E32008" w:rsidTr="007D02B3">
        <w:tc>
          <w:tcPr>
            <w:tcW w:w="1591" w:type="dxa"/>
          </w:tcPr>
          <w:p w:rsidR="00E32008" w:rsidRPr="00E32008" w:rsidRDefault="00E32008" w:rsidP="00E32008">
            <w:pPr>
              <w:rPr>
                <w:b/>
                <w:bCs/>
              </w:rPr>
            </w:pPr>
            <w:r w:rsidRPr="00E32008">
              <w:rPr>
                <w:b/>
                <w:bCs/>
              </w:rPr>
              <w:t>ПК-2</w:t>
            </w:r>
          </w:p>
        </w:tc>
        <w:tc>
          <w:tcPr>
            <w:tcW w:w="2203" w:type="dxa"/>
          </w:tcPr>
          <w:p w:rsidR="00D974FA" w:rsidRPr="00E32008" w:rsidRDefault="00D974FA" w:rsidP="00D974FA">
            <w:pPr>
              <w:rPr>
                <w:b/>
                <w:i/>
              </w:rPr>
            </w:pPr>
            <w:r w:rsidRPr="00E32008">
              <w:rPr>
                <w:b/>
                <w:i/>
              </w:rPr>
              <w:t>Р 05.008</w:t>
            </w:r>
          </w:p>
          <w:p w:rsidR="00D974FA" w:rsidRPr="00E32008" w:rsidRDefault="00D974FA" w:rsidP="00D974FA">
            <w:pPr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А</w:t>
            </w:r>
            <w:r w:rsidRPr="008E0714">
              <w:rPr>
                <w:b/>
                <w:i/>
                <w:shd w:val="clear" w:color="auto" w:fill="FFFFFF"/>
              </w:rPr>
              <w:t>/04.</w:t>
            </w:r>
            <w:r>
              <w:rPr>
                <w:b/>
                <w:i/>
                <w:shd w:val="clear" w:color="auto" w:fill="FFFFFF"/>
              </w:rPr>
              <w:t>6</w:t>
            </w:r>
            <w:r w:rsidRPr="008E0714">
              <w:rPr>
                <w:b/>
                <w:i/>
                <w:shd w:val="clear" w:color="auto" w:fill="FFFFFF"/>
              </w:rPr>
              <w:t xml:space="preserve"> </w:t>
            </w:r>
            <w:r>
              <w:rPr>
                <w:b/>
                <w:i/>
                <w:shd w:val="clear" w:color="auto" w:fill="FFFFFF"/>
              </w:rPr>
              <w:t>Управление структурным подразделением по реализации кадровой политики и обеспечению ресурсного обеспечения физкультурно-оздоровительной, физкультурно-спортивной деятельности.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</w:tc>
        <w:tc>
          <w:tcPr>
            <w:tcW w:w="5777" w:type="dxa"/>
          </w:tcPr>
          <w:p w:rsidR="00E32008" w:rsidRPr="00E32008" w:rsidRDefault="00E32008" w:rsidP="00074C87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Знает </w:t>
            </w:r>
            <w:r w:rsidRPr="00E32008">
              <w:rPr>
                <w:shd w:val="clear" w:color="auto" w:fill="FFFFFF"/>
              </w:rPr>
              <w:t>нормативные документы в области регулирования трудовых отношений в области физической культуры и спорта</w:t>
            </w:r>
            <w:r w:rsidRPr="00E32008">
              <w:rPr>
                <w:b/>
              </w:rPr>
              <w:t xml:space="preserve"> 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074C87">
            <w:pPr>
              <w:shd w:val="clear" w:color="auto" w:fill="FFFFFF"/>
              <w:ind w:right="-85"/>
              <w:jc w:val="both"/>
              <w:rPr>
                <w:caps/>
                <w:spacing w:val="-1"/>
              </w:rPr>
            </w:pPr>
          </w:p>
          <w:p w:rsidR="00E32008" w:rsidRPr="00E32008" w:rsidRDefault="00E32008" w:rsidP="00074C87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Формирует задачи по </w:t>
            </w:r>
            <w:r w:rsidRPr="00E32008">
              <w:rPr>
                <w:shd w:val="clear" w:color="auto" w:fill="FFFFFF"/>
              </w:rPr>
              <w:t>оценке эффективности решений по управлению персоналом</w:t>
            </w:r>
            <w:r w:rsidRPr="00E32008">
              <w:rPr>
                <w:b/>
                <w:spacing w:val="-1"/>
              </w:rPr>
              <w:t xml:space="preserve"> 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074C87">
            <w:pPr>
              <w:jc w:val="both"/>
              <w:rPr>
                <w:spacing w:val="-1"/>
              </w:rPr>
            </w:pPr>
          </w:p>
          <w:p w:rsidR="00E32008" w:rsidRPr="00E32008" w:rsidRDefault="00E32008" w:rsidP="00074C87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Планирует мероприятия по </w:t>
            </w:r>
            <w:r w:rsidRPr="00E32008">
              <w:rPr>
                <w:shd w:val="clear" w:color="auto" w:fill="FFFFFF"/>
              </w:rPr>
              <w:t xml:space="preserve">повышению эффективности использования персонала; по разработке или модификации системы мотивации работников; разработке требований к функциям работников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  <w:r w:rsidRPr="00E32008">
              <w:rPr>
                <w:shd w:val="clear" w:color="auto" w:fill="FFFFFF"/>
              </w:rPr>
              <w:t>.</w:t>
            </w:r>
            <w:r w:rsidRPr="00E32008">
              <w:rPr>
                <w:spacing w:val="-1"/>
              </w:rPr>
              <w:t xml:space="preserve"> </w:t>
            </w:r>
          </w:p>
          <w:p w:rsidR="00E32008" w:rsidRPr="00E32008" w:rsidRDefault="00E32008" w:rsidP="00074C87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Разрабатывает проекты мероприятий по выявлению проблем в организации кадровой работы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074C87">
            <w:pPr>
              <w:jc w:val="both"/>
              <w:rPr>
                <w:shd w:val="clear" w:color="auto" w:fill="FFFFFF"/>
              </w:rPr>
            </w:pPr>
            <w:r w:rsidRPr="00E32008">
              <w:rPr>
                <w:spacing w:val="-1"/>
              </w:rPr>
              <w:t xml:space="preserve">Формулирует предложения </w:t>
            </w:r>
            <w:r w:rsidRPr="00E32008">
              <w:rPr>
                <w:shd w:val="clear" w:color="auto" w:fill="FFFFFF"/>
              </w:rPr>
              <w:t xml:space="preserve">о применении мер поощрения и взыскания к работникам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074C87">
            <w:pPr>
              <w:jc w:val="both"/>
              <w:rPr>
                <w:spacing w:val="-1"/>
              </w:rPr>
            </w:pPr>
          </w:p>
        </w:tc>
      </w:tr>
    </w:tbl>
    <w:p w:rsidR="00E32008" w:rsidRPr="00E32008" w:rsidRDefault="00E32008" w:rsidP="00E32008"/>
    <w:p w:rsidR="00E32008" w:rsidRPr="00E32008" w:rsidRDefault="00E32008" w:rsidP="00E32008">
      <w:r w:rsidRPr="00E32008">
        <w:t xml:space="preserve">Составитель </w:t>
      </w:r>
      <w:proofErr w:type="spellStart"/>
      <w:r w:rsidRPr="00E32008">
        <w:t>Климашин</w:t>
      </w:r>
      <w:proofErr w:type="spellEnd"/>
      <w:r w:rsidRPr="00E32008">
        <w:t xml:space="preserve"> И.А./___________________ </w:t>
      </w:r>
    </w:p>
    <w:p w:rsidR="00E32008" w:rsidRPr="00E32008" w:rsidRDefault="00E32008" w:rsidP="00E32008"/>
    <w:p w:rsidR="00E32008" w:rsidRPr="00E32008" w:rsidRDefault="00E32008" w:rsidP="00074C87">
      <w:pPr>
        <w:rPr>
          <w:b/>
          <w:spacing w:val="-1"/>
        </w:rPr>
      </w:pPr>
      <w:r w:rsidRPr="00E32008">
        <w:rPr>
          <w:b/>
          <w:spacing w:val="-1"/>
        </w:rPr>
        <w:t>2. Типовые контрольные задания:</w:t>
      </w:r>
    </w:p>
    <w:p w:rsidR="00E32008" w:rsidRPr="00E32008" w:rsidRDefault="00E32008" w:rsidP="007D02B3">
      <w:pPr>
        <w:tabs>
          <w:tab w:val="left" w:pos="709"/>
          <w:tab w:val="left" w:pos="5215"/>
        </w:tabs>
        <w:ind w:firstLine="709"/>
        <w:jc w:val="both"/>
      </w:pPr>
      <w:r w:rsidRPr="00E32008">
        <w:rPr>
          <w:b/>
          <w:spacing w:val="-1"/>
        </w:rPr>
        <w:t>2.1. Перечень вопросов для промежуточной аттестации</w:t>
      </w:r>
      <w:r w:rsidRPr="00E32008">
        <w:rPr>
          <w:b/>
          <w:i/>
          <w:spacing w:val="-1"/>
        </w:rPr>
        <w:t>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Общее понятие о психологии управления в сфере физической культуры.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Менеджмент. Спортивно - педагогический менеджмент.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Менеджер. Менеджер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Этапы развития психологии менеджмента.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История развития взглядов на организационную систему внутриорганизационных отношений. Три школы в теории организаций.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Теории европейского, американского, японского менеджмента.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Концепции экономического человека, человеческих отношений, человеческих ресурсов, </w:t>
      </w:r>
      <w:proofErr w:type="spellStart"/>
      <w:r w:rsidRPr="00E32008">
        <w:rPr>
          <w:rFonts w:eastAsia="Calibri"/>
          <w:lang w:eastAsia="en-US"/>
        </w:rPr>
        <w:t>самоактуализирующейся</w:t>
      </w:r>
      <w:proofErr w:type="spellEnd"/>
      <w:r w:rsidRPr="00E32008">
        <w:rPr>
          <w:rFonts w:eastAsia="Calibri"/>
          <w:lang w:eastAsia="en-US"/>
        </w:rPr>
        <w:t xml:space="preserve"> личности.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Общая характеристика процесса управления персоналом.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Понятие кадрового планирования. Этапы разработки и реализации кадровых программ.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Управленческий аудит. Оценка потребности в персонале.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Должностные инструкции, требования к персоналу физкультурно-оздоровительной организации.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Анкетирование. Резюме. </w:t>
      </w:r>
      <w:r w:rsidRPr="00E32008">
        <w:rPr>
          <w:rFonts w:eastAsia="Calibri"/>
          <w:bCs/>
          <w:lang w:eastAsia="en-US"/>
        </w:rPr>
        <w:t>Ситуативные методы. Метод суждения коллег. Интервью.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Психологические требования к составлению и проведения интервью.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Методы подбора руководителей и формирования управленческих команд в области физической культуры. Использование конкурсных и игровых процедур.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Тестирование в процессе отбора персонала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E32008">
        <w:rPr>
          <w:rFonts w:eastAsia="Calibri"/>
          <w:lang w:eastAsia="en-US"/>
        </w:rPr>
        <w:t>Ассессмент</w:t>
      </w:r>
      <w:proofErr w:type="spellEnd"/>
      <w:r w:rsidRPr="00E32008">
        <w:rPr>
          <w:rFonts w:eastAsia="Calibri"/>
          <w:lang w:eastAsia="en-US"/>
        </w:rPr>
        <w:t xml:space="preserve"> центр.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Биографический опрос</w:t>
      </w:r>
      <w:r w:rsidRPr="00E32008">
        <w:rPr>
          <w:rFonts w:eastAsia="Calibri"/>
          <w:lang w:eastAsia="en-US"/>
        </w:rPr>
        <w:t>. Исследование субъективной характеристики жизненного пути.</w:t>
      </w:r>
      <w:r w:rsidRPr="00E32008">
        <w:rPr>
          <w:rFonts w:eastAsia="Calibri"/>
          <w:bCs/>
          <w:lang w:eastAsia="en-US"/>
        </w:rPr>
        <w:t xml:space="preserve"> </w:t>
      </w:r>
      <w:proofErr w:type="spellStart"/>
      <w:r w:rsidRPr="00E32008">
        <w:rPr>
          <w:rFonts w:eastAsia="Calibri"/>
          <w:bCs/>
          <w:lang w:eastAsia="en-US"/>
        </w:rPr>
        <w:t>Каузометрия</w:t>
      </w:r>
      <w:proofErr w:type="spellEnd"/>
      <w:r w:rsidRPr="00E32008">
        <w:rPr>
          <w:rFonts w:eastAsia="Calibri"/>
          <w:bCs/>
          <w:lang w:eastAsia="en-US"/>
        </w:rPr>
        <w:t>.</w:t>
      </w:r>
      <w:r w:rsidRPr="00E32008">
        <w:rPr>
          <w:rFonts w:eastAsia="Calibri"/>
          <w:lang w:eastAsia="en-US"/>
        </w:rPr>
        <w:t xml:space="preserve"> Наблюдение.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Формирование управленческих команд в спортивных организациях.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Понятие кадрового программирования. Этапы разработки и реализации кадровых программ.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Формирование требований к кандидату. </w:t>
      </w:r>
      <w:proofErr w:type="spellStart"/>
      <w:r w:rsidRPr="00E32008">
        <w:rPr>
          <w:rFonts w:eastAsia="Calibri"/>
          <w:lang w:eastAsia="en-US"/>
        </w:rPr>
        <w:t>Профессиограмма</w:t>
      </w:r>
      <w:proofErr w:type="spellEnd"/>
      <w:r w:rsidRPr="00E32008">
        <w:rPr>
          <w:rFonts w:eastAsia="Calibri"/>
          <w:lang w:eastAsia="en-US"/>
        </w:rPr>
        <w:t xml:space="preserve">. Требования к психологическим характеристикам кандидата работающего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Проектирование процедуры экспертной оценки для физкультурно-оздоровительной организации. Порядок работы. Обработка и интерпретация результатов.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Ориентация новых работников в организации, программа адаптационных мероприятий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Определение потребности в обучении и обучение персонала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Требование к кадровому обеспечению учебных программ и особенности обучаемых физкультурно-оздоровительных организациях.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Социально-психологическая профессиональная адаптация.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уровня развития адаптационных способностей личности.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Профессиональная дезадаптация. Агрессивность как проявление дезадаптации.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Профессиональная карьера. Планирование карьеры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Основные мероприятия по планированию карьеры.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Процесс планирования и развития карьеры. Этапы карьеры. Типы карьеры в физкультурно-оздоровительных организациях.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Карьера и мотивация.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 xml:space="preserve">Управление исполнением и развитием сотрудников физкультурно-оздоровительной организации. Причины оценки. Формы оценки. Шкалы рейтингов в оценке исполнения. Оценочные интервью. Стили оценки.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Аттестация кадров физкультурно-оздоровительной организации. Понятие. Виды. Этапы.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Основные концепции мотивации труда. Методы мотивации и организации труда.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Стратегия управления человеческими ресурсами фирмы.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Система аттестаций и собеседований (САС).</w:t>
      </w:r>
      <w:r w:rsidRPr="00E32008">
        <w:rPr>
          <w:rFonts w:eastAsia="Arial Unicode MS"/>
          <w:lang w:eastAsia="en-US"/>
        </w:rPr>
        <w:t xml:space="preserve">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Психологическое значение повышения оценки важности выполняемой работы в физкультурно-оздоровительной организации</w:t>
      </w:r>
      <w:r w:rsidRPr="00E32008">
        <w:rPr>
          <w:rFonts w:eastAsia="Arial Unicode MS"/>
          <w:lang w:eastAsia="en-US"/>
        </w:rPr>
        <w:t xml:space="preserve">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Психологические методы улучшения параметров работы.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Мотивирующие факторы в физкультурных организациях, принципы воздействия на мотивацию людей.</w:t>
      </w:r>
    </w:p>
    <w:p w:rsidR="00E32008" w:rsidRPr="00E32008" w:rsidRDefault="00E32008" w:rsidP="00E32008">
      <w:pPr>
        <w:ind w:left="360"/>
        <w:jc w:val="both"/>
      </w:pP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32008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E32008" w:rsidRPr="00E32008" w:rsidRDefault="00E32008" w:rsidP="00E32008"/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ind w:firstLine="709"/>
        <w:jc w:val="both"/>
      </w:pPr>
      <w:r w:rsidRPr="00E32008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E32008" w:rsidRPr="00E32008" w:rsidRDefault="00E32008" w:rsidP="00E32008">
      <w:pPr>
        <w:ind w:firstLine="709"/>
        <w:jc w:val="both"/>
      </w:pPr>
      <w:r w:rsidRPr="00E32008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E32008" w:rsidRPr="00E32008" w:rsidRDefault="00E32008" w:rsidP="00E32008">
      <w:pPr>
        <w:ind w:firstLine="709"/>
        <w:jc w:val="both"/>
      </w:pPr>
      <w:r w:rsidRPr="00E32008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E32008" w:rsidRPr="00E32008" w:rsidRDefault="00E32008" w:rsidP="00E32008">
      <w:pPr>
        <w:ind w:firstLine="709"/>
        <w:jc w:val="both"/>
        <w:rPr>
          <w:b/>
        </w:rPr>
      </w:pPr>
    </w:p>
    <w:p w:rsidR="00E32008" w:rsidRPr="00E32008" w:rsidRDefault="00E32008" w:rsidP="007D02B3">
      <w:pPr>
        <w:ind w:firstLine="709"/>
        <w:jc w:val="both"/>
        <w:rPr>
          <w:b/>
        </w:rPr>
      </w:pPr>
      <w:r w:rsidRPr="00E32008">
        <w:rPr>
          <w:b/>
        </w:rPr>
        <w:t>2.2. Вопросы для устного опроса</w:t>
      </w:r>
    </w:p>
    <w:p w:rsidR="00E32008" w:rsidRPr="00E32008" w:rsidRDefault="00E32008" w:rsidP="007D02B3">
      <w:pPr>
        <w:widowControl w:val="0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Дайте характеристику понятию психология управления в сфере физической культуры.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Что такое менеджмент? Спортивно - педагогический менеджмент?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Кто такой менеджер по персоналу? Менеджер по персоналу  в физкультурно-оздоровительной организации?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Назовите этапы развития психологии менеджмента.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5. Индивидуальные различия людей в работе: личность и способности.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6. Роль личности и ее роль в организационном поведении.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 xml:space="preserve">1. Дайте характеристику психологическим методам подбора персонала в организации: Анкетирование. Резюме. </w:t>
      </w:r>
      <w:r w:rsidRPr="00E32008">
        <w:rPr>
          <w:rFonts w:eastAsia="Calibri"/>
          <w:bCs/>
          <w:lang w:eastAsia="en-US"/>
        </w:rPr>
        <w:t>Ситуативные методы. Метод суждения коллег. Интервью.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2. Какие психологические требования к составлению и проведения интервью.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3. Какие м</w:t>
      </w:r>
      <w:r w:rsidRPr="00E32008">
        <w:rPr>
          <w:rFonts w:eastAsia="Calibri"/>
          <w:lang w:eastAsia="en-US"/>
        </w:rPr>
        <w:t>етоды подбора руководителей и формирования управленческих команд в области физической культуры вы знаете? Для чего используют конкурсные и игровые процедуры?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Как используют тестирование в процессе отбора персонала физкультурно-оздоровительной организации.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5. Дайте определение понятию кадрового программирования.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6. Назовите этапы разработки и реализации кадровых программ.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7. Как происходит формирование требований к кандидату.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8. Что такое </w:t>
      </w:r>
      <w:proofErr w:type="spellStart"/>
      <w:r w:rsidRPr="00E32008">
        <w:rPr>
          <w:rFonts w:eastAsia="Calibri"/>
          <w:lang w:eastAsia="en-US"/>
        </w:rPr>
        <w:t>профессиограмма</w:t>
      </w:r>
      <w:proofErr w:type="spellEnd"/>
      <w:r w:rsidRPr="00E32008">
        <w:rPr>
          <w:rFonts w:eastAsia="Calibri"/>
          <w:lang w:eastAsia="en-US"/>
        </w:rPr>
        <w:t xml:space="preserve">. </w:t>
      </w: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Как происходит управление исполнением и развитием сотрудников физкультурно-оздоровительной организации?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Причины оценки.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Формы оценки.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Шкалы рейтингов в оценке исполнения.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5. Оценочные интервью. Стили оценки. </w:t>
      </w:r>
    </w:p>
    <w:p w:rsidR="00E32008" w:rsidRPr="00E32008" w:rsidRDefault="00E32008" w:rsidP="007D02B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/>
        </w:rPr>
      </w:pPr>
    </w:p>
    <w:p w:rsidR="00E32008" w:rsidRPr="00E32008" w:rsidRDefault="00E32008" w:rsidP="007D02B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7D02B3">
      <w:pPr>
        <w:tabs>
          <w:tab w:val="left" w:pos="0"/>
          <w:tab w:val="left" w:pos="851"/>
        </w:tabs>
        <w:ind w:firstLine="709"/>
        <w:jc w:val="both"/>
        <w:rPr>
          <w:iCs/>
        </w:rPr>
      </w:pPr>
      <w:r w:rsidRPr="00E32008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E32008" w:rsidRPr="00E32008" w:rsidRDefault="00E32008" w:rsidP="007D02B3">
      <w:pPr>
        <w:tabs>
          <w:tab w:val="left" w:pos="0"/>
          <w:tab w:val="left" w:pos="851"/>
        </w:tabs>
        <w:ind w:firstLine="709"/>
        <w:jc w:val="both"/>
        <w:rPr>
          <w:iCs/>
        </w:rPr>
      </w:pPr>
      <w:r w:rsidRPr="00E32008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E32008" w:rsidRPr="00E32008" w:rsidRDefault="00E32008" w:rsidP="00E32008">
      <w:pPr>
        <w:tabs>
          <w:tab w:val="left" w:pos="0"/>
          <w:tab w:val="left" w:pos="851"/>
        </w:tabs>
        <w:ind w:firstLine="709"/>
        <w:jc w:val="both"/>
        <w:rPr>
          <w:iCs/>
        </w:rPr>
      </w:pPr>
    </w:p>
    <w:p w:rsidR="00E32008" w:rsidRPr="00E32008" w:rsidRDefault="00E32008" w:rsidP="007B7A4A">
      <w:pPr>
        <w:widowControl w:val="0"/>
        <w:ind w:firstLine="709"/>
        <w:rPr>
          <w:b/>
        </w:rPr>
      </w:pPr>
      <w:r w:rsidRPr="00E32008">
        <w:rPr>
          <w:b/>
        </w:rPr>
        <w:t xml:space="preserve">2.3. Вопросы </w:t>
      </w:r>
      <w:r w:rsidRPr="00E32008">
        <w:rPr>
          <w:b/>
          <w:lang w:eastAsia="en-US"/>
        </w:rPr>
        <w:t>для</w:t>
      </w:r>
      <w:r w:rsidRPr="00E32008">
        <w:rPr>
          <w:b/>
        </w:rPr>
        <w:t xml:space="preserve"> письменного опроса</w:t>
      </w:r>
    </w:p>
    <w:p w:rsidR="00E32008" w:rsidRPr="00E32008" w:rsidRDefault="00E32008" w:rsidP="007D02B3">
      <w:pPr>
        <w:widowControl w:val="0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Что вы знаете об истории развития взглядов на организационную систему внутриорганизационных отношений?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Дайте характеристику трем школам в теории организаций.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Охарактеризуйте теории европейского, американского, японского менеджмента.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Что включают в себя концепции экономического человека, человеческих отношений, человеческих ресурсов, </w:t>
      </w:r>
      <w:proofErr w:type="spellStart"/>
      <w:r w:rsidRPr="00E32008">
        <w:rPr>
          <w:rFonts w:eastAsia="Calibri"/>
          <w:lang w:eastAsia="en-US"/>
        </w:rPr>
        <w:t>самоактуализирующейся</w:t>
      </w:r>
      <w:proofErr w:type="spellEnd"/>
      <w:r w:rsidRPr="00E32008">
        <w:rPr>
          <w:rFonts w:eastAsia="Calibri"/>
          <w:lang w:eastAsia="en-US"/>
        </w:rPr>
        <w:t xml:space="preserve"> личности.</w:t>
      </w:r>
    </w:p>
    <w:p w:rsidR="00E32008" w:rsidRPr="00E32008" w:rsidRDefault="00E32008" w:rsidP="007D02B3">
      <w:pPr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Что такое </w:t>
      </w:r>
      <w:proofErr w:type="spellStart"/>
      <w:r w:rsidRPr="00E32008">
        <w:rPr>
          <w:rFonts w:eastAsia="Calibri"/>
          <w:lang w:eastAsia="en-US"/>
        </w:rPr>
        <w:t>ассессмент</w:t>
      </w:r>
      <w:proofErr w:type="spellEnd"/>
      <w:r w:rsidRPr="00E32008">
        <w:rPr>
          <w:rFonts w:eastAsia="Calibri"/>
          <w:lang w:eastAsia="en-US"/>
        </w:rPr>
        <w:t xml:space="preserve"> центр. </w:t>
      </w:r>
      <w:r w:rsidRPr="00E32008">
        <w:rPr>
          <w:rFonts w:eastAsia="Calibri"/>
          <w:bCs/>
          <w:lang w:eastAsia="en-US"/>
        </w:rPr>
        <w:t>Биографический опрос</w:t>
      </w:r>
      <w:r w:rsidRPr="00E32008">
        <w:rPr>
          <w:rFonts w:eastAsia="Calibri"/>
          <w:lang w:eastAsia="en-US"/>
        </w:rPr>
        <w:t>. Исследование субъективной характеристики жизненного пути.</w:t>
      </w:r>
      <w:r w:rsidRPr="00E32008">
        <w:rPr>
          <w:rFonts w:eastAsia="Calibri"/>
          <w:bCs/>
          <w:lang w:eastAsia="en-US"/>
        </w:rPr>
        <w:t xml:space="preserve"> </w:t>
      </w:r>
      <w:proofErr w:type="spellStart"/>
      <w:r w:rsidRPr="00E32008">
        <w:rPr>
          <w:rFonts w:eastAsia="Calibri"/>
          <w:bCs/>
          <w:lang w:eastAsia="en-US"/>
        </w:rPr>
        <w:t>Каузометрия</w:t>
      </w:r>
      <w:proofErr w:type="spellEnd"/>
      <w:r w:rsidRPr="00E32008">
        <w:rPr>
          <w:rFonts w:eastAsia="Calibri"/>
          <w:bCs/>
          <w:lang w:eastAsia="en-US"/>
        </w:rPr>
        <w:t>.</w:t>
      </w:r>
      <w:r w:rsidRPr="00E32008">
        <w:rPr>
          <w:rFonts w:eastAsia="Calibri"/>
          <w:lang w:eastAsia="en-US"/>
        </w:rPr>
        <w:t xml:space="preserve"> Наблюдение?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Как происходит формирование управленческих команд в спортивных организациях. Назовите этапы.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3. Какие требования предъявляются к психологическим характеристикам кандидата работающего в физкультурно-оздоровительной организации.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Как происходит проектирование процедуры экспертной оценки для физкультурно-оздоровительной организации. Порядок работы. Обработка и интерпретация результатов.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Как происходит аттестация кадров физкультурно-оздоровительной организации. Понятие. Виды. Этапы.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32008" w:rsidRPr="00E32008" w:rsidRDefault="00E32008" w:rsidP="007B7A4A">
      <w:pPr>
        <w:widowControl w:val="0"/>
        <w:ind w:firstLine="709"/>
        <w:jc w:val="both"/>
        <w:rPr>
          <w:b/>
        </w:rPr>
      </w:pPr>
      <w:r w:rsidRPr="00E32008">
        <w:rPr>
          <w:b/>
        </w:rPr>
        <w:t xml:space="preserve">2.4. </w:t>
      </w:r>
      <w:r w:rsidRPr="00E32008">
        <w:rPr>
          <w:b/>
          <w:lang w:eastAsia="en-US"/>
        </w:rPr>
        <w:t>Ситуационные</w:t>
      </w:r>
      <w:r w:rsidRPr="00E32008">
        <w:rPr>
          <w:b/>
        </w:rPr>
        <w:t xml:space="preserve"> задачи и творческие задания</w:t>
      </w:r>
    </w:p>
    <w:p w:rsidR="00E32008" w:rsidRPr="00E32008" w:rsidRDefault="00E32008" w:rsidP="00E32008">
      <w:pPr>
        <w:tabs>
          <w:tab w:val="left" w:pos="2295"/>
        </w:tabs>
        <w:ind w:firstLine="709"/>
        <w:jc w:val="both"/>
        <w:rPr>
          <w:b/>
        </w:rPr>
      </w:pPr>
      <w:r w:rsidRPr="00E32008">
        <w:rPr>
          <w:b/>
        </w:rPr>
        <w:t>2.4.1. Ситуационные задачи</w:t>
      </w:r>
    </w:p>
    <w:p w:rsidR="00E32008" w:rsidRPr="00E32008" w:rsidRDefault="00E32008" w:rsidP="00E32008">
      <w:pPr>
        <w:widowControl w:val="0"/>
        <w:ind w:firstLine="709"/>
        <w:jc w:val="both"/>
        <w:rPr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06:00 Даже самый мелодичный звон будильника быстро становится кровным врагом. Подъем!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06:15 Порция утренних новостей + чашка кофе. Аромат </w:t>
      </w:r>
      <w:proofErr w:type="spellStart"/>
      <w:r w:rsidRPr="00E32008">
        <w:t>свежесваренного</w:t>
      </w:r>
      <w:proofErr w:type="spellEnd"/>
      <w:r w:rsidRPr="00E32008">
        <w:t xml:space="preserve"> кофе способен вернуть к жизни любого! Пришел муж с прогулки с собакой. Свежие новости о погоде на улице.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06:30–06:45 Душ! Жизнь снова прекрасна и удивительна!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07:00 «Доброе утро!» и «До свидания» − это ребенку. Попутно указания на день грядущий, которые, в большинстве своем, пропускаются мимо ушей, но надо же принимать участие воспитании.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07:10–09:00 Дорога. Живем в красивом и зеленом районе, но далеко от центра, либо рядом с центром. Жить близко от работы пока не по карману. Кстати, в длинной дороге есть свои плюсы: пока плетешься в потоке машин - очередная порция новостей по радио + неплохая музыка. Метро, если садиться на конечной, - прекрасная возможность почитать бизнес-журналы. Будет что обсудить с коллегами на работе во время перекуров.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09:00 «Добрый день всем!» Попутно отмечаешь наличие/отсутствие сотрудников. Ну что поделаешь, неприятная работа, а надо. У руководства ярко выраженное недовольство трудовой дисциплиной, и в какой-то мере оно обоснованно.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09:10 Корпоративный ящик e-</w:t>
      </w:r>
      <w:proofErr w:type="spellStart"/>
      <w:r w:rsidRPr="00E32008">
        <w:t>mail</w:t>
      </w:r>
      <w:proofErr w:type="spellEnd"/>
      <w:r w:rsidRPr="00E32008">
        <w:t>, внешние письма. Пять резюме на должность маркетолога, два фитнес инструктора. Ну почему люди не умеют читать?! Ведь ясно было написано: «Опыт работы в сфере ФК»! А тут ФК и не пахнет — удалить. Какой бы суперспециалист не был, все равно директор по маркетингу не станет и смотреть. Помечаем: в будущем над этим поработать. В итоге остался один. Приглашаем на собеседование. Так, инструкторы, тут проще. Вот и все. Теперь внешние ящики, личная переписка, новости, предложения, рассылка. «В клубе «СУПЕР» состоялось первое собрание новой бизнес-мастерской, идею которой предложила ты». Отлично! «Все прошло хорошо, большой интерес. Жаль, что ты не смогла приехать». Мне тоже, но все-таки так пугать не стоило.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10:30 Стакан сока и идем дальше. И плохо и хорошо то, что руководство само не знает, чего оно хочет от моей работы. Это в их представлении гибрид администратора, полицейского, Золушки и еще бог его знает кого. «Ты профессионал, вот и наведи порядок в этом бардаке». Одно уже хорошо, плюс этой компании в том, что практически вся необходимая информация тебе доступна, не приходится прибегать к промышленному шпионажу.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10:45 Беседа с новым директором по маркетингу и рекламе. Я «старше» его на месяц, и у меня уже сложилось какое-то впечатление о компании.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Делимся. Приятно, что смотрим в одном направлении.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11:30 Встреча с </w:t>
      </w:r>
      <w:proofErr w:type="spellStart"/>
      <w:r w:rsidRPr="00E32008">
        <w:t>Гениральным</w:t>
      </w:r>
      <w:proofErr w:type="spellEnd"/>
      <w:r w:rsidRPr="00E32008">
        <w:t xml:space="preserve"> директором. Обсуждение совместных усилий. Поступил запрос на обучение сотрудников навыкам работы с ПК. (Проблемы с 1С.) «Что-то не так работает, какие-то неправильные отчеты». Ладно, выясним.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13:00 Лучше бы я этого не делала! Никто толком не знает, на что способна программа 1С. В умах бардак. О каком внутреннем информационном обмене может идти речь, если практически никто не умеет работать с 1С.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lastRenderedPageBreak/>
        <w:t>13:15 Долгий и тяжелый разговор с IT-специалистом – единственным, кто разбирается во всем этом. Учить – не его дело, но он в итоге подал неплохие идеи. И еще не догадывается, что реализовывать их будет тоже он. Деньги на обучение в бюджете пока не выделены, придется обходиться своими силами.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14:30 Обед. На предыдущей работе руководство компании не заморачивалось такими изысками, как обеды для сотрудников, поэтому домашние и вкусные обеды принимаются как благодать.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15:00 Подготовка к грядущей презентации компании. Так это называется в планах. Реально же это присутствие на планерке. По результатам – задушевная беседа в курилке с начальником отдела продаж на тему: «Руководитель должен руководить, а не решать семейные проблемы своих подчиненных».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16:30 Уф, перерыв, надо продумать план проведения </w:t>
      </w:r>
      <w:proofErr w:type="spellStart"/>
      <w:r w:rsidRPr="00E32008">
        <w:t>совещания.Knowledge</w:t>
      </w:r>
      <w:proofErr w:type="spellEnd"/>
      <w:r w:rsidRPr="00E32008">
        <w:t xml:space="preserve"> </w:t>
      </w:r>
      <w:proofErr w:type="spellStart"/>
      <w:r w:rsidRPr="00E32008">
        <w:t>management</w:t>
      </w:r>
      <w:proofErr w:type="spellEnd"/>
      <w:r w:rsidRPr="00E32008">
        <w:t xml:space="preserve"> – это так называется. Мне это предстоит внедрять в компании. Так, план на совещание составлен. </w:t>
      </w:r>
      <w:proofErr w:type="spellStart"/>
      <w:r w:rsidRPr="00E32008">
        <w:t>Пометить:предварительная</w:t>
      </w:r>
      <w:proofErr w:type="spellEnd"/>
      <w:r w:rsidRPr="00E32008">
        <w:t xml:space="preserve"> беседа с каждым в отдельности, чтобы вместо деловой беседы не получился бардак.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17:00 Назначено повторное собеседование должность маркетолога.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18:00 Отлично. Смотрины прошли успешно. Легкий намек главному маркетологу, и вот «свершилось чудо»: «Пусть работает».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18:30 Ты молодец! Чашка чая. Идем дальше. Собеседование с потенциальным фитнесс инструктором.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19:00 Пора домой. Пару звонков, надо же выяснить, какие у меня планы на субботу. Ага, встреча на утро, интересное предложение, но придется поскрипеть мозгами. Ничего, суббота давно уже рабочий день. Ну, вот и все. Закончилась официальная рабочая неделя. Домой.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20:45 Всем «Добрый вечер». Собака, ошейник, поводок, и в лес. Не каждый может похвастаться, что ежедневно гуляет в лесу. Я – да!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Тишина. Сразу все проблемы становятся меньше, решения приходят сами собой.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21:30 Ужин. Подготовка к завтрашней встрече. Ну, все. Сегодня пятница, можно и передохнуть.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22:00 Новый фильм. Ничего, неплохая комедия, надо завтра уточнить, как она называлась.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23:45 Всем: «Спокойной ночи».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Задание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Оцените работу менеджера по управлению человеческими ресурсами в приведенной ситуации.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Дайте свою оценку эффективности его рабочего дня.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Что можно сказать о кадровой политике в рассматриваемой организации?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7D02B3" w:rsidP="00E32008">
      <w:pPr>
        <w:shd w:val="clear" w:color="auto" w:fill="FFFFFF"/>
        <w:ind w:firstLine="709"/>
        <w:jc w:val="both"/>
      </w:pPr>
      <w:r>
        <w:t xml:space="preserve">1. </w:t>
      </w:r>
      <w:r w:rsidR="00E32008" w:rsidRPr="00E32008">
        <w:t>Проанализируйте резюме, поданное на вакансию финансового менеджера.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Дайте рекомендации по совершенствованию представленного резюме.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center"/>
      </w:pPr>
      <w:r w:rsidRPr="00E32008">
        <w:t>Резюме</w:t>
      </w:r>
    </w:p>
    <w:p w:rsidR="00E32008" w:rsidRPr="00E32008" w:rsidRDefault="00E32008" w:rsidP="00E32008">
      <w:pPr>
        <w:shd w:val="clear" w:color="auto" w:fill="FFFFFF"/>
        <w:ind w:firstLine="709"/>
        <w:jc w:val="center"/>
      </w:pPr>
      <w:r w:rsidRPr="00E32008">
        <w:t>АЛЕКСЕЕВ СЕРГЕЙ ВЯЧЕСЛАВОВИЧ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ЦЕЛЬ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Получение работы в должности финансового директора, заместителя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директора, финансового менеджера.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lastRenderedPageBreak/>
        <w:t>ОПЫТ РАБОТЫ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2007–2008 – ООО «Солнышко»,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Заместитель генерального директора: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ценообразование, контроль поставок,</w:t>
      </w:r>
    </w:p>
    <w:p w:rsidR="00E32008" w:rsidRPr="00E32008" w:rsidRDefault="00E32008" w:rsidP="00E3200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2008">
        <w:rPr>
          <w:shd w:val="clear" w:color="auto" w:fill="FFFFFF"/>
        </w:rPr>
        <w:t>организация работы офиса;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2006–2007 – ООО «Доктор-Ф»,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Финансовый директор: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управление денежными потоками,</w:t>
      </w:r>
    </w:p>
    <w:p w:rsidR="00E32008" w:rsidRPr="00E32008" w:rsidRDefault="00E32008" w:rsidP="00E3200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2008">
        <w:rPr>
          <w:shd w:val="clear" w:color="auto" w:fill="FFFFFF"/>
        </w:rPr>
        <w:t>● АФХД, планирование;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2004–2006 – ТОО «Тор-М»,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Коммерческий директор: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организация и осуществление поставок и продаж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ОБРАЗОВАНИЕ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2007–2008 – РЭА им. Плеханова, Москва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Программа подготовки управленческих кадров для отраслей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Специальность: финансовый менеджмент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1997–2002 – Государственный аграрный университет,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Факультет: бухгалтерский учет и аудит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1989–1995 – Государственная медицинская академия,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ДОПОЛНИТЕЛЬНЫЕ СВЕДЕНИЯ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Работаю на персональном компьютере, владею разговорным английским, основами GAAP. Имею водительское удостоверение А, В, С.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P.S. Энергичен, коммуникабелен, настойчив в достижении требуемых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результатов.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ТЕЛЕФОН: 8-927-755-98-87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2. Только что принятый на работу тренер молодежной футбольной команды с окладом в 30 тыс. рублей считает, что для повышения его личного и профессионального статуса ему нужен престижный автомобиль. Он берет кредит и вскоре выясняет, что не справляется с платежами.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3. В сети фитнесс – центров объем и структура поставок (закупок) в каждый центр формируется не директором, а начальником отдела закупок центрального офиса.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С одной стороны, имеет объективность в распределении ресурсов и обеспечивается контроль. С другой стороны, возникают конфликты с директорами центров из-за некорректности заявок, ошибок, что приводит к сбоям в работе центров.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4.Появление отдела маркетинга в физкультурно-оздоровительной организации увеличению продаж услуг на 15 %, но сотрудники сочли несправедливым, что зарплата маркетологов в среднем существенно выше, чем у них. Это привело к увольнениям.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5. В отделе фирмы все сотрудники в выходные встречаются и играют в футбол. Новый сотрудник счел это пустой тратой времени и отказался присоединиться. После уик-энда все постоянно обсуждали выходные, а новичок чувствовал себя отверженным. Такое отношение быстро распространилось и на служебные дела.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6. Эффективность персонала спортивного клуба была невысокой, руководитель видел сплоченности и многочисленных межличностных стычках. Руководитель ввел жесткие санкции – заодно опоздание на 10 мин. лишение 50 % премии, за ошибку некритического характера – понижение в должности на 2 месяца, что вызвало резкое недовольство персонала.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r w:rsidR="00521495">
        <w:t>.</w:t>
      </w:r>
      <w:r w:rsidRPr="00E32008">
        <w:t xml:space="preserve">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</w:t>
      </w:r>
      <w:r w:rsidR="00521495">
        <w:t>.</w:t>
      </w:r>
      <w:r w:rsidRPr="00E32008">
        <w:t xml:space="preserve">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</w:t>
      </w:r>
      <w:r w:rsidR="00521495">
        <w:t>.</w:t>
      </w:r>
      <w:r w:rsidRPr="00E32008">
        <w:t xml:space="preserve">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7. Сотрудник проработал год, и весь год получал замечания и наказания за неточное понимание своих функций. В то же время все попытки уточнить их, ознакомиться с официальной должностной инструкцией и требованиями к должности вызывали раздражение непосредственного руководителя. Работник уволился.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r w:rsidR="00D91D83">
        <w:t>.</w:t>
      </w:r>
      <w:r w:rsidRPr="00E32008">
        <w:t xml:space="preserve">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2 </w:t>
      </w:r>
      <w:r w:rsidR="00D91D83">
        <w:t>.</w:t>
      </w:r>
      <w:r w:rsidRPr="00E32008">
        <w:t>Составить психологические характеристику(и) персоналии(й).</w:t>
      </w:r>
    </w:p>
    <w:p w:rsidR="00E32008" w:rsidRPr="00E32008" w:rsidRDefault="00D91D83" w:rsidP="00E32008">
      <w:pPr>
        <w:shd w:val="clear" w:color="auto" w:fill="FFFFFF"/>
        <w:ind w:firstLine="709"/>
        <w:jc w:val="both"/>
      </w:pPr>
      <w:r>
        <w:t xml:space="preserve">3. </w:t>
      </w:r>
      <w:r w:rsidR="00E32008" w:rsidRPr="00E32008">
        <w:t>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8. Алексей Кабанов, менеджер по персоналу дворца спорта «Сатурн», вернулся с семинара по</w:t>
      </w:r>
      <w:r w:rsidR="00521495" w:rsidRPr="00521495">
        <w:t xml:space="preserve"> </w:t>
      </w:r>
      <w:r w:rsidRPr="00E32008">
        <w:t>управлению человеческими ресурсами с целым набором новых идей и энтузиазмом воплотить их в жизнь. Наиболее интересной ему показалась тема планирования и развития карьеры. Алексей рассказал о ней Генеральному директору. Генеральный директор заинтересовался</w:t>
      </w:r>
      <w:r w:rsidR="007D02B3">
        <w:t xml:space="preserve"> </w:t>
      </w:r>
      <w:r w:rsidRPr="00E32008">
        <w:t>рассказом Алексея и попросил его подготовить специальное занятие для высших руководителей "Сатурна". Через две недели Алексей провел однодневный семинар с 12 высшими руководителями организации (Генеральный директор принял в последнюю минуту</w:t>
      </w:r>
      <w:r w:rsidR="007D02B3">
        <w:t xml:space="preserve"> </w:t>
      </w:r>
      <w:r w:rsidRPr="00E32008">
        <w:t>решение не участвовать в семинаре, чтобы «не смущать подчиненных»). Семинар прошел на «ура», руководители были активны, задавали много вопросов и проявили большой интерес к</w:t>
      </w:r>
      <w:r w:rsidR="007D02B3">
        <w:t xml:space="preserve"> </w:t>
      </w:r>
      <w:r w:rsidRPr="00E32008">
        <w:t>развитию карьеры. На следующий день Генеральный директор издал приказ, предписывающий всем руководителям «Сатурна» подготовить в течение недели планы развития карьеры и сдать их в отдел работы с персоналом. В назначенный срок Алексей получил только два плана. В течение следующих двух недель еще четыре. Остальные руководители обещали, что «принесут завтра», но ничего не приносили. Однако больше всего Алексея расстроило содержание планов: они были написаны как будто под копирку и содержали один пункт: «Хочу совершенствоваться в занимаемой должности».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Вопросы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t>1 В чем причина полученного Алексеем результата?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t>2 Как ему следовало поступить?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lastRenderedPageBreak/>
        <w:t>3 Что делать в сложившейся ситуации?</w:t>
      </w:r>
    </w:p>
    <w:p w:rsidR="00E32008" w:rsidRPr="00E32008" w:rsidRDefault="00E32008" w:rsidP="00E32008">
      <w:pPr>
        <w:tabs>
          <w:tab w:val="left" w:pos="709"/>
        </w:tabs>
        <w:ind w:firstLine="709"/>
        <w:jc w:val="both"/>
        <w:rPr>
          <w:b/>
        </w:rPr>
      </w:pPr>
    </w:p>
    <w:p w:rsidR="00E32008" w:rsidRPr="00E32008" w:rsidRDefault="00E32008" w:rsidP="00E32008">
      <w:pPr>
        <w:tabs>
          <w:tab w:val="left" w:pos="708"/>
        </w:tabs>
        <w:spacing w:line="256" w:lineRule="auto"/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 Отдел человеческих ресурсов головной организации крупной российской сети фитнесс -центров провел анонимный сотрудников с целью выяснения их отношения к процедур: ежегодное аттестационное собеседование с руководителем, специальные формы оценки и плана развития, повышение базового оклада в соответствии с аттестационной</w:t>
      </w:r>
      <w:r w:rsidR="007D02B3">
        <w:t xml:space="preserve"> </w:t>
      </w:r>
      <w:r w:rsidRPr="00E32008">
        <w:t>оценкой.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Собрать мнение сотрудников достаточно сложно, поскольку большинство из них находятся  в региональных филиалах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Всего было собрано 70 из разосланных 154 анкет.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Результаты опроса показали: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Что 65% сотрудников не удовлетворены аттестацией как методом оценки их работы;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50% сотрудников считают, что их руководители не могут объективно оценить их работу, поскольку не располагают необходимой для этого информацией;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45% сотрудников считают аттестационное собеседование формальным оглашением заранее принятого решения;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12% утверждают, что их руководители вообще не проводят собеседования, а просят подписать заполненную заранее форму;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rPr>
          <w:rFonts w:ascii="yandex-sans" w:hAnsi="yandex-sans"/>
          <w:sz w:val="23"/>
          <w:szCs w:val="23"/>
        </w:rPr>
        <w:t>68% сотрудников не чувствуют, что результаты аттестации используются для чего-либо помимо повышения оклада;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75% проводивших аттестацию руководителей пожаловались на недостаток времени для ее подготовки и проведения;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25% руководителей признались, что испытывают сложности в случаях, когда необходимо критиковать аттестуемых и регулярно завышают аттестационные оценки.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Вопросы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 О чем говорят результаты опроса?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2. В чем причины сложившейся ситуации?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3. Какие меры по усовершенствованию системы оценки вы бы предложили отделу человеческих ресурсов головного офиса?</w:t>
      </w:r>
    </w:p>
    <w:p w:rsidR="00E32008" w:rsidRPr="00E32008" w:rsidRDefault="00E32008" w:rsidP="00E32008">
      <w:pPr>
        <w:ind w:firstLine="709"/>
        <w:jc w:val="both"/>
        <w:rPr>
          <w:b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ind w:firstLine="709"/>
        <w:jc w:val="both"/>
      </w:pPr>
      <w:r w:rsidRPr="00E32008"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E32008" w:rsidRPr="00E32008" w:rsidRDefault="00E32008" w:rsidP="00E32008">
      <w:pPr>
        <w:ind w:firstLine="709"/>
        <w:jc w:val="both"/>
      </w:pPr>
      <w:r w:rsidRPr="00E32008"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tabs>
          <w:tab w:val="left" w:pos="2295"/>
        </w:tabs>
        <w:jc w:val="both"/>
        <w:rPr>
          <w:b/>
        </w:rPr>
      </w:pPr>
      <w:r w:rsidRPr="00E32008">
        <w:rPr>
          <w:b/>
        </w:rPr>
        <w:t>2.4.2. Темы творческих заданий/проектов (в форме презентаций)</w:t>
      </w:r>
      <w:r w:rsidRPr="00E32008">
        <w:rPr>
          <w:b/>
          <w:vertAlign w:val="superscript"/>
        </w:rPr>
        <w:footnoteReference w:id="1"/>
      </w:r>
      <w:r w:rsidRPr="00E32008">
        <w:rPr>
          <w:b/>
        </w:rPr>
        <w:t xml:space="preserve"> </w:t>
      </w:r>
    </w:p>
    <w:p w:rsidR="00E32008" w:rsidRPr="00E32008" w:rsidRDefault="00E32008" w:rsidP="00E32008">
      <w:pPr>
        <w:ind w:firstLine="720"/>
        <w:jc w:val="both"/>
        <w:rPr>
          <w:b/>
        </w:rPr>
      </w:pPr>
      <w:r w:rsidRPr="00E32008">
        <w:rPr>
          <w:b/>
        </w:rPr>
        <w:t>1. Групповые творческие задания (проекты)</w:t>
      </w:r>
    </w:p>
    <w:p w:rsidR="00E32008" w:rsidRPr="00E32008" w:rsidRDefault="00E32008" w:rsidP="00E32008">
      <w:pPr>
        <w:widowControl w:val="0"/>
        <w:spacing w:line="256" w:lineRule="auto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Разработайте систему оценки потребности в персонале для физкультурно-оздоровительной организации.</w:t>
      </w: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Подготовьте учебную программу для тренерского состава физкультурно-оздоровительной организации.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>2. Проведите анализ научных работ по теме профессиональной карьеры сотрудников  физкультурно-оздоровительной организации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3. Подготовьте программу развития карьеры для сотрудников физкультурно-оздоровительных организаций.</w:t>
      </w: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Подготовьте программу повышения мотивации для сотрудников физкультурно-оздоровительной организации.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«5 баллов»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«4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>- оценка «3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 оценка «2 балла»</w:t>
      </w:r>
      <w:r w:rsidRPr="00E32008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 xml:space="preserve">- оценка «0 баллов»  </w:t>
      </w:r>
      <w:r w:rsidRPr="00E32008"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E32008">
        <w:t>непереработанный</w:t>
      </w:r>
      <w:proofErr w:type="spellEnd"/>
      <w:r w:rsidRPr="00E32008">
        <w:t xml:space="preserve"> текст другого автора (других авторов).</w:t>
      </w:r>
    </w:p>
    <w:p w:rsidR="00E32008" w:rsidRPr="00E32008" w:rsidRDefault="00E32008" w:rsidP="00E32008">
      <w:pPr>
        <w:ind w:firstLine="720"/>
        <w:jc w:val="both"/>
        <w:rPr>
          <w:b/>
        </w:rPr>
      </w:pPr>
    </w:p>
    <w:p w:rsidR="00E32008" w:rsidRPr="00E32008" w:rsidRDefault="00E32008" w:rsidP="00E32008">
      <w:pPr>
        <w:ind w:firstLine="720"/>
        <w:jc w:val="both"/>
        <w:rPr>
          <w:b/>
        </w:rPr>
      </w:pPr>
      <w:r w:rsidRPr="00E32008">
        <w:rPr>
          <w:b/>
        </w:rPr>
        <w:lastRenderedPageBreak/>
        <w:t>2. Индивидуальные творческие задания (проекты)</w:t>
      </w:r>
    </w:p>
    <w:p w:rsidR="00E32008" w:rsidRPr="00E32008" w:rsidRDefault="00E32008" w:rsidP="00E32008">
      <w:pPr>
        <w:widowControl w:val="0"/>
        <w:spacing w:line="256" w:lineRule="auto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Напишите должностные инструкции, требования к персоналу физкультурно-оздоровительной организации.</w:t>
      </w: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  <w:rPr>
          <w:b/>
        </w:rPr>
      </w:pPr>
    </w:p>
    <w:p w:rsidR="00E32008" w:rsidRPr="00E32008" w:rsidRDefault="00E32008" w:rsidP="007B7A4A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Разработайте систему адаптационных мероприятий для сотрудников физкультурно-оздоровительной организации. (2 профессий).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Разработайте систему оценки уровня развития адаптационных способностей личности. Подберите психологические методики.</w:t>
      </w:r>
    </w:p>
    <w:p w:rsidR="00E32008" w:rsidRPr="00E32008" w:rsidRDefault="00E32008" w:rsidP="007B7A4A">
      <w:pPr>
        <w:tabs>
          <w:tab w:val="left" w:pos="708"/>
        </w:tabs>
        <w:ind w:firstLine="709"/>
        <w:jc w:val="both"/>
        <w:rPr>
          <w:b/>
        </w:rPr>
      </w:pPr>
    </w:p>
    <w:p w:rsidR="00E32008" w:rsidRPr="00E32008" w:rsidRDefault="00E32008" w:rsidP="007B7A4A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Проведите анализ физкультурно-оздоровительной организации выявите мотивирующие факторы для сотрудников физкультурно-оздоровительной организации.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«5 баллов»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«4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>- оценка «3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 оценка «2 балла»</w:t>
      </w:r>
      <w:r w:rsidRPr="00E32008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</w:t>
      </w:r>
      <w:r w:rsidRPr="00E32008">
        <w:lastRenderedPageBreak/>
        <w:t>монологической речью. Допускаются серьезные ошибки при  употреблении терминологического аппарата;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 xml:space="preserve">- оценка «0 баллов»  </w:t>
      </w:r>
      <w:r w:rsidRPr="00E32008"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E32008">
        <w:t>непереработанный</w:t>
      </w:r>
      <w:proofErr w:type="spellEnd"/>
      <w:r w:rsidRPr="00E32008">
        <w:t xml:space="preserve"> текст другого автора (других авторов).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E32008" w:rsidRPr="00E32008" w:rsidRDefault="00E32008" w:rsidP="007D02B3">
      <w:pPr>
        <w:ind w:firstLine="709"/>
        <w:rPr>
          <w:b/>
        </w:rPr>
      </w:pPr>
      <w:r w:rsidRPr="00E32008">
        <w:rPr>
          <w:b/>
        </w:rPr>
        <w:t xml:space="preserve">2.5 Диспут. Темы (проблематика): </w:t>
      </w:r>
    </w:p>
    <w:p w:rsidR="00E32008" w:rsidRPr="00E32008" w:rsidRDefault="00E32008" w:rsidP="007D02B3">
      <w:pPr>
        <w:tabs>
          <w:tab w:val="left" w:pos="709"/>
        </w:tabs>
        <w:spacing w:line="256" w:lineRule="auto"/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1. Индивидуальные различия людей в работе: личность и способности.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2. Роль личности и ее роль в успешном развитии организации.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3. Какие личностные характеристики, особенно значимые для организации: позитивная или негативная </w:t>
      </w:r>
      <w:proofErr w:type="spellStart"/>
      <w:r w:rsidRPr="00E32008">
        <w:t>аффективность</w:t>
      </w:r>
      <w:proofErr w:type="spellEnd"/>
      <w:r w:rsidRPr="00E32008">
        <w:t xml:space="preserve">; внутренний или внешний локус контроля; тип поведения А или Б; позитивная или негативная самооценка; самоконтроль; мотивация к достижениям; макиавеллизм. </w:t>
      </w:r>
    </w:p>
    <w:p w:rsidR="00E32008" w:rsidRPr="00E32008" w:rsidRDefault="00E32008" w:rsidP="007D02B3">
      <w:pPr>
        <w:ind w:firstLine="709"/>
        <w:jc w:val="both"/>
        <w:rPr>
          <w:b/>
        </w:rPr>
      </w:pPr>
    </w:p>
    <w:p w:rsidR="00E32008" w:rsidRPr="00E32008" w:rsidRDefault="00E32008" w:rsidP="007D02B3">
      <w:pPr>
        <w:shd w:val="clear" w:color="auto" w:fill="FFFFFF"/>
        <w:ind w:firstLine="709"/>
        <w:rPr>
          <w:b/>
        </w:rPr>
      </w:pPr>
      <w:r w:rsidRPr="00E32008">
        <w:rPr>
          <w:b/>
        </w:rPr>
        <w:t xml:space="preserve">Концепция проведения диспута 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</w:rPr>
        <w:t xml:space="preserve">Диспут </w:t>
      </w:r>
      <w:r w:rsidRPr="00E32008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</w:rPr>
        <w:t>Цель семинаров-диспутов</w:t>
      </w:r>
      <w:r w:rsidRPr="00E32008">
        <w:t xml:space="preserve"> -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  <w:bCs/>
        </w:rPr>
        <w:t xml:space="preserve">Задачей диспута </w:t>
      </w:r>
      <w:r w:rsidRPr="00E32008">
        <w:t>- подвигнуть студентов к собственным размышлениям), помогая порой выявить решение проблемных вопросов.</w:t>
      </w:r>
    </w:p>
    <w:p w:rsidR="00E32008" w:rsidRPr="00E32008" w:rsidRDefault="00E32008" w:rsidP="00E32008">
      <w:pPr>
        <w:shd w:val="clear" w:color="auto" w:fill="FFFFFF"/>
        <w:ind w:firstLine="480"/>
        <w:rPr>
          <w:b/>
        </w:rPr>
      </w:pPr>
      <w:r w:rsidRPr="00E32008">
        <w:rPr>
          <w:b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Выполняемая работа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Излагает в краткой форме сущность защищаемой точки зрения, позиции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 xml:space="preserve">Высказывает собственную точку зрения по рассматриваемому вопросу (отличающуюся от  </w:t>
            </w:r>
            <w:proofErr w:type="spellStart"/>
            <w:r w:rsidRPr="00E32008">
              <w:t>от</w:t>
            </w:r>
            <w:proofErr w:type="spellEnd"/>
            <w:r w:rsidRPr="00E32008">
              <w:t xml:space="preserve"> избранной докладчиком) и приводит </w:t>
            </w:r>
            <w:proofErr w:type="spellStart"/>
            <w:r w:rsidRPr="00E32008">
              <w:t>контрпримеры</w:t>
            </w:r>
            <w:proofErr w:type="spellEnd"/>
            <w:r w:rsidRPr="00E32008">
              <w:t xml:space="preserve"> и контраргументы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Ответственен за сравнительный анализ аргументов и контраргу</w:t>
            </w:r>
            <w:r w:rsidRPr="00E32008">
              <w:softHyphen/>
              <w:t>ментов, определяет их достоверность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Задает «спорные» вопросы, приводит неожиданные при</w:t>
            </w:r>
            <w:r w:rsidRPr="00E32008">
              <w:softHyphen/>
              <w:t>меры — инициирует общую дискуссию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E32008" w:rsidRPr="00E32008" w:rsidRDefault="00E32008" w:rsidP="007D02B3">
      <w:pPr>
        <w:ind w:firstLine="709"/>
        <w:jc w:val="both"/>
      </w:pPr>
      <w:r w:rsidRPr="00E32008">
        <w:rPr>
          <w:b/>
        </w:rPr>
        <w:t>Ожидаемые  результаты</w:t>
      </w:r>
      <w:r w:rsidRPr="00E32008">
        <w:t>.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наличие определённой позиции, теоретических знаний;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  <w:tab w:val="num" w:pos="426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E32008" w:rsidRPr="00E32008" w:rsidRDefault="00E32008" w:rsidP="007D02B3">
      <w:pPr>
        <w:ind w:firstLine="709"/>
        <w:rPr>
          <w:b/>
        </w:rPr>
      </w:pPr>
    </w:p>
    <w:p w:rsidR="00E32008" w:rsidRPr="00E32008" w:rsidRDefault="00E32008" w:rsidP="00E32008">
      <w:pPr>
        <w:ind w:firstLine="709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before="100" w:beforeAutospacing="1" w:afterAutospacing="1"/>
        <w:ind w:right="90" w:firstLine="709"/>
        <w:jc w:val="both"/>
        <w:rPr>
          <w:lang w:eastAsia="ja-JP"/>
        </w:rPr>
      </w:pPr>
      <w:r w:rsidRPr="00E32008">
        <w:rPr>
          <w:lang w:eastAsia="ja-JP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right="90" w:firstLine="709"/>
        <w:jc w:val="both"/>
        <w:rPr>
          <w:lang w:eastAsia="ja-JP"/>
        </w:rPr>
      </w:pPr>
      <w:r w:rsidRPr="00E32008">
        <w:rPr>
          <w:bCs/>
          <w:lang w:eastAsia="ja-JP"/>
        </w:rPr>
        <w:t xml:space="preserve">оценка «0 баллов» </w:t>
      </w:r>
      <w:r w:rsidRPr="00E32008">
        <w:rPr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E32008" w:rsidRPr="00E32008" w:rsidRDefault="00E32008" w:rsidP="00E32008">
      <w:pPr>
        <w:tabs>
          <w:tab w:val="left" w:pos="2295"/>
        </w:tabs>
        <w:ind w:firstLine="709"/>
        <w:jc w:val="both"/>
        <w:rPr>
          <w:b/>
        </w:rPr>
      </w:pPr>
    </w:p>
    <w:p w:rsidR="00E32008" w:rsidRPr="00E32008" w:rsidRDefault="00E32008" w:rsidP="00E32008">
      <w:pPr>
        <w:jc w:val="both"/>
        <w:rPr>
          <w:rFonts w:eastAsia="Calibri"/>
          <w:b/>
          <w:spacing w:val="-1"/>
        </w:rPr>
      </w:pPr>
      <w:r w:rsidRPr="00E32008">
        <w:rPr>
          <w:rFonts w:eastAsia="Calibri"/>
          <w:b/>
          <w:spacing w:val="-1"/>
        </w:rPr>
        <w:t>2.6. Рекомендации по оцениванию результатов достижения компетенций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Оценка результатов формирования компетенций складывается из: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работы студента на учебных занятиях (посещение не менее 80% занятий);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lastRenderedPageBreak/>
        <w:t xml:space="preserve">- оценка за </w:t>
      </w:r>
      <w:proofErr w:type="spellStart"/>
      <w:r w:rsidRPr="00E32008">
        <w:rPr>
          <w:rFonts w:eastAsia="Calibri"/>
        </w:rPr>
        <w:t>внутрисеместровую</w:t>
      </w:r>
      <w:proofErr w:type="spellEnd"/>
      <w:r w:rsidRPr="00E32008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32008" w:rsidRPr="00E32008" w:rsidRDefault="00E32008" w:rsidP="00E32008">
      <w:pPr>
        <w:ind w:firstLine="708"/>
        <w:jc w:val="both"/>
        <w:rPr>
          <w:rFonts w:eastAsia="Calibri"/>
        </w:rPr>
      </w:pPr>
      <w:r w:rsidRPr="00E32008">
        <w:rPr>
          <w:rFonts w:eastAsia="Calibri"/>
        </w:rPr>
        <w:t xml:space="preserve">- при выставлении студенту оценки на </w:t>
      </w:r>
      <w:r w:rsidR="007B7A4A">
        <w:rPr>
          <w:rFonts w:eastAsia="Calibri"/>
        </w:rPr>
        <w:t>зачете</w:t>
      </w:r>
      <w:r w:rsidRPr="00E32008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32008" w:rsidRPr="00E32008" w:rsidRDefault="00E32008" w:rsidP="00C91818">
      <w:pPr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каче</w:t>
      </w:r>
      <w:r w:rsidR="007B7A4A">
        <w:rPr>
          <w:rFonts w:eastAsia="Calibri"/>
        </w:rPr>
        <w:t>ство ответа студента на зачете</w:t>
      </w:r>
      <w:r w:rsidRPr="00E32008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E32008" w:rsidRPr="00E32008" w:rsidSect="00C9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22" w:rsidRDefault="00244522" w:rsidP="00E32008">
      <w:r>
        <w:separator/>
      </w:r>
    </w:p>
  </w:endnote>
  <w:endnote w:type="continuationSeparator" w:id="0">
    <w:p w:rsidR="00244522" w:rsidRDefault="00244522" w:rsidP="00E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22" w:rsidRDefault="00244522" w:rsidP="00E32008">
      <w:r>
        <w:separator/>
      </w:r>
    </w:p>
  </w:footnote>
  <w:footnote w:type="continuationSeparator" w:id="0">
    <w:p w:rsidR="00244522" w:rsidRDefault="00244522" w:rsidP="00E32008">
      <w:r>
        <w:continuationSeparator/>
      </w:r>
    </w:p>
  </w:footnote>
  <w:footnote w:id="1">
    <w:p w:rsidR="00D974FA" w:rsidRPr="00C70187" w:rsidRDefault="00D974FA" w:rsidP="00E32008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995"/>
    <w:multiLevelType w:val="hybridMultilevel"/>
    <w:tmpl w:val="79C4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80021F"/>
    <w:multiLevelType w:val="hybridMultilevel"/>
    <w:tmpl w:val="BA22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7046B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E5778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0ED35A3"/>
    <w:multiLevelType w:val="hybridMultilevel"/>
    <w:tmpl w:val="0D98BD18"/>
    <w:lvl w:ilvl="0" w:tplc="09EAB9E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1F43E9"/>
    <w:multiLevelType w:val="hybridMultilevel"/>
    <w:tmpl w:val="00F8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83CCF"/>
    <w:multiLevelType w:val="hybridMultilevel"/>
    <w:tmpl w:val="C352D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A1E7D"/>
    <w:multiLevelType w:val="hybridMultilevel"/>
    <w:tmpl w:val="303CE1E4"/>
    <w:lvl w:ilvl="0" w:tplc="BA887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5062B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1819CF"/>
    <w:multiLevelType w:val="multilevel"/>
    <w:tmpl w:val="203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E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113344F"/>
    <w:multiLevelType w:val="hybridMultilevel"/>
    <w:tmpl w:val="FD2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95921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2236C"/>
    <w:multiLevelType w:val="hybridMultilevel"/>
    <w:tmpl w:val="64161AD2"/>
    <w:lvl w:ilvl="0" w:tplc="6F660278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D06446"/>
    <w:multiLevelType w:val="hybridMultilevel"/>
    <w:tmpl w:val="0644D59C"/>
    <w:lvl w:ilvl="0" w:tplc="4C00FF2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3D60669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953F0E"/>
    <w:multiLevelType w:val="hybridMultilevel"/>
    <w:tmpl w:val="AEAEEAB4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593D1A"/>
    <w:multiLevelType w:val="hybridMultilevel"/>
    <w:tmpl w:val="7B6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02370"/>
    <w:multiLevelType w:val="hybridMultilevel"/>
    <w:tmpl w:val="A0C069CA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4E203D"/>
    <w:multiLevelType w:val="hybridMultilevel"/>
    <w:tmpl w:val="E1F041E4"/>
    <w:lvl w:ilvl="0" w:tplc="444C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404C3E"/>
    <w:multiLevelType w:val="hybridMultilevel"/>
    <w:tmpl w:val="5D4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C6F0E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>
    <w:nsid w:val="7F4C6367"/>
    <w:multiLevelType w:val="hybridMultilevel"/>
    <w:tmpl w:val="652EFDB6"/>
    <w:lvl w:ilvl="0" w:tplc="64FA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0"/>
  </w:num>
  <w:num w:numId="9">
    <w:abstractNumId w:val="10"/>
  </w:num>
  <w:num w:numId="10">
    <w:abstractNumId w:val="39"/>
  </w:num>
  <w:num w:numId="11">
    <w:abstractNumId w:val="2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37"/>
  </w:num>
  <w:num w:numId="16">
    <w:abstractNumId w:val="28"/>
  </w:num>
  <w:num w:numId="17">
    <w:abstractNumId w:val="5"/>
  </w:num>
  <w:num w:numId="18">
    <w:abstractNumId w:val="21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2"/>
  </w:num>
  <w:num w:numId="25">
    <w:abstractNumId w:val="2"/>
  </w:num>
  <w:num w:numId="26">
    <w:abstractNumId w:val="20"/>
  </w:num>
  <w:num w:numId="27">
    <w:abstractNumId w:val="22"/>
  </w:num>
  <w:num w:numId="28">
    <w:abstractNumId w:val="41"/>
  </w:num>
  <w:num w:numId="29">
    <w:abstractNumId w:val="29"/>
  </w:num>
  <w:num w:numId="30">
    <w:abstractNumId w:val="31"/>
  </w:num>
  <w:num w:numId="31">
    <w:abstractNumId w:val="35"/>
  </w:num>
  <w:num w:numId="32">
    <w:abstractNumId w:val="8"/>
  </w:num>
  <w:num w:numId="33">
    <w:abstractNumId w:val="16"/>
  </w:num>
  <w:num w:numId="34">
    <w:abstractNumId w:val="27"/>
  </w:num>
  <w:num w:numId="35">
    <w:abstractNumId w:val="33"/>
  </w:num>
  <w:num w:numId="36">
    <w:abstractNumId w:val="34"/>
  </w:num>
  <w:num w:numId="37">
    <w:abstractNumId w:val="19"/>
  </w:num>
  <w:num w:numId="38">
    <w:abstractNumId w:val="30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4"/>
  </w:num>
  <w:num w:numId="42">
    <w:abstractNumId w:val="14"/>
  </w:num>
  <w:num w:numId="43">
    <w:abstractNumId w:val="3"/>
  </w:num>
  <w:num w:numId="44">
    <w:abstractNumId w:val="36"/>
  </w:num>
  <w:num w:numId="45">
    <w:abstractNumId w:val="0"/>
  </w:num>
  <w:num w:numId="46">
    <w:abstractNumId w:val="1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45"/>
    <w:rsid w:val="0004223E"/>
    <w:rsid w:val="00054C95"/>
    <w:rsid w:val="00074C87"/>
    <w:rsid w:val="000C1524"/>
    <w:rsid w:val="00134709"/>
    <w:rsid w:val="001D1AAD"/>
    <w:rsid w:val="001F7756"/>
    <w:rsid w:val="002068E7"/>
    <w:rsid w:val="00215B58"/>
    <w:rsid w:val="002254C2"/>
    <w:rsid w:val="00244522"/>
    <w:rsid w:val="002611B4"/>
    <w:rsid w:val="00285085"/>
    <w:rsid w:val="002871C1"/>
    <w:rsid w:val="0029271B"/>
    <w:rsid w:val="002C1160"/>
    <w:rsid w:val="002D000B"/>
    <w:rsid w:val="00310877"/>
    <w:rsid w:val="003454DE"/>
    <w:rsid w:val="003A53B5"/>
    <w:rsid w:val="00411CD7"/>
    <w:rsid w:val="0041670C"/>
    <w:rsid w:val="004A5237"/>
    <w:rsid w:val="004D0FB3"/>
    <w:rsid w:val="004E09A3"/>
    <w:rsid w:val="00521495"/>
    <w:rsid w:val="00577753"/>
    <w:rsid w:val="005B1E7C"/>
    <w:rsid w:val="005D557C"/>
    <w:rsid w:val="005F5B11"/>
    <w:rsid w:val="006737EE"/>
    <w:rsid w:val="0068595E"/>
    <w:rsid w:val="006C0E22"/>
    <w:rsid w:val="006D36A5"/>
    <w:rsid w:val="007A7877"/>
    <w:rsid w:val="007B7A4A"/>
    <w:rsid w:val="007D02B3"/>
    <w:rsid w:val="007D3970"/>
    <w:rsid w:val="007E5923"/>
    <w:rsid w:val="007F0FF9"/>
    <w:rsid w:val="0087206B"/>
    <w:rsid w:val="008A49A7"/>
    <w:rsid w:val="008C7D4C"/>
    <w:rsid w:val="008E0714"/>
    <w:rsid w:val="0098715E"/>
    <w:rsid w:val="009A07EB"/>
    <w:rsid w:val="009A5F96"/>
    <w:rsid w:val="009A7189"/>
    <w:rsid w:val="009D7268"/>
    <w:rsid w:val="00A2424D"/>
    <w:rsid w:val="00A60F1E"/>
    <w:rsid w:val="00AC07D0"/>
    <w:rsid w:val="00AC23DF"/>
    <w:rsid w:val="00AD0D82"/>
    <w:rsid w:val="00BB2EBF"/>
    <w:rsid w:val="00C4421A"/>
    <w:rsid w:val="00C91818"/>
    <w:rsid w:val="00CA4446"/>
    <w:rsid w:val="00CA59A5"/>
    <w:rsid w:val="00CA7310"/>
    <w:rsid w:val="00CD10D5"/>
    <w:rsid w:val="00CD51A4"/>
    <w:rsid w:val="00D67BF5"/>
    <w:rsid w:val="00D91D83"/>
    <w:rsid w:val="00D974FA"/>
    <w:rsid w:val="00DD01C7"/>
    <w:rsid w:val="00DE200E"/>
    <w:rsid w:val="00E00404"/>
    <w:rsid w:val="00E31A58"/>
    <w:rsid w:val="00E32008"/>
    <w:rsid w:val="00E82F45"/>
    <w:rsid w:val="00EB16EF"/>
    <w:rsid w:val="00FB7CE9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08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508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5085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850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85085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8508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2850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08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8508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285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8508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85085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508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5085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85085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8508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8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50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0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85085"/>
    <w:pPr>
      <w:ind w:left="720"/>
      <w:contextualSpacing/>
    </w:pPr>
  </w:style>
  <w:style w:type="paragraph" w:customStyle="1" w:styleId="11">
    <w:name w:val="Обычный1"/>
    <w:rsid w:val="002850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список с точками"/>
    <w:basedOn w:val="a"/>
    <w:uiPriority w:val="99"/>
    <w:semiHidden/>
    <w:rsid w:val="00285085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f2">
    <w:name w:val="Для таблиц"/>
    <w:basedOn w:val="a"/>
    <w:uiPriority w:val="99"/>
    <w:semiHidden/>
    <w:rsid w:val="00285085"/>
  </w:style>
  <w:style w:type="paragraph" w:customStyle="1" w:styleId="12">
    <w:name w:val="Текст1"/>
    <w:basedOn w:val="a"/>
    <w:uiPriority w:val="99"/>
    <w:semiHidden/>
    <w:rsid w:val="00285085"/>
    <w:rPr>
      <w:rFonts w:ascii="Courier New" w:hAnsi="Courier New"/>
      <w:sz w:val="20"/>
      <w:szCs w:val="20"/>
    </w:rPr>
  </w:style>
  <w:style w:type="paragraph" w:customStyle="1" w:styleId="af3">
    <w:name w:val="Комментарий пользователя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paragraph" w:customStyle="1" w:styleId="Style3">
    <w:name w:val="Style3"/>
    <w:basedOn w:val="a"/>
    <w:link w:val="Style30"/>
    <w:rsid w:val="0028508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uiPriority w:val="99"/>
    <w:semiHidden/>
    <w:rsid w:val="002850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paragraph" w:customStyle="1" w:styleId="af4">
    <w:name w:val="Таблицы (моноширинный)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28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85085"/>
  </w:style>
  <w:style w:type="character" w:customStyle="1" w:styleId="FontStyle13">
    <w:name w:val="Font Style13"/>
    <w:basedOn w:val="a0"/>
    <w:rsid w:val="00285085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basedOn w:val="a0"/>
    <w:rsid w:val="00285085"/>
  </w:style>
  <w:style w:type="table" w:styleId="af5">
    <w:name w:val="Table Grid"/>
    <w:basedOn w:val="a1"/>
    <w:uiPriority w:val="59"/>
    <w:rsid w:val="002850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E320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customStyle="1" w:styleId="13">
    <w:name w:val="Сетка таблицы1"/>
    <w:basedOn w:val="a1"/>
    <w:next w:val="af5"/>
    <w:uiPriority w:val="39"/>
    <w:locked/>
    <w:rsid w:val="00E320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№1"/>
    <w:basedOn w:val="a"/>
    <w:uiPriority w:val="99"/>
    <w:rsid w:val="00E32008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Style30">
    <w:name w:val="Style3 Знак"/>
    <w:link w:val="Style3"/>
    <w:locked/>
    <w:rsid w:val="00E3200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uiPriority w:val="99"/>
    <w:qFormat/>
    <w:locked/>
    <w:rsid w:val="00E32008"/>
    <w:pPr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f7">
    <w:name w:val="Название Знак"/>
    <w:basedOn w:val="a0"/>
    <w:link w:val="af8"/>
    <w:uiPriority w:val="99"/>
    <w:rsid w:val="00E32008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E32008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E32008"/>
    <w:rPr>
      <w:rFonts w:ascii="Times New Roman" w:hAnsi="Times New Roman"/>
      <w:sz w:val="28"/>
      <w:shd w:val="clear" w:color="auto" w:fill="FFFFFF"/>
    </w:rPr>
  </w:style>
  <w:style w:type="paragraph" w:customStyle="1" w:styleId="16">
    <w:name w:val="Абзац списка1"/>
    <w:basedOn w:val="a"/>
    <w:rsid w:val="00E32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semiHidden/>
    <w:unhideWhenUsed/>
    <w:rsid w:val="00E32008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3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E32008"/>
    <w:rPr>
      <w:vertAlign w:val="superscript"/>
    </w:rPr>
  </w:style>
  <w:style w:type="character" w:styleId="afc">
    <w:name w:val="Strong"/>
    <w:basedOn w:val="a0"/>
    <w:qFormat/>
    <w:rsid w:val="00E32008"/>
    <w:rPr>
      <w:b/>
      <w:bCs/>
    </w:rPr>
  </w:style>
  <w:style w:type="character" w:customStyle="1" w:styleId="afd">
    <w:name w:val="Гипертекстовая ссылка"/>
    <w:basedOn w:val="a0"/>
    <w:uiPriority w:val="99"/>
    <w:rsid w:val="00E32008"/>
    <w:rPr>
      <w:rFonts w:cs="Times New Roman"/>
      <w:color w:val="106BBE"/>
    </w:rPr>
  </w:style>
  <w:style w:type="paragraph" w:styleId="af8">
    <w:name w:val="Title"/>
    <w:basedOn w:val="a"/>
    <w:next w:val="a"/>
    <w:link w:val="af7"/>
    <w:uiPriority w:val="99"/>
    <w:qFormat/>
    <w:rsid w:val="00E32008"/>
    <w:pPr>
      <w:pBdr>
        <w:bottom w:val="single" w:sz="8" w:space="4" w:color="5B9BD5" w:themeColor="accent1"/>
      </w:pBdr>
      <w:spacing w:after="300"/>
      <w:contextualSpacing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Название Знак1"/>
    <w:basedOn w:val="a0"/>
    <w:uiPriority w:val="10"/>
    <w:rsid w:val="00E320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08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508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5085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850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85085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8508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2850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08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8508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285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8508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85085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508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5085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85085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8508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8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50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0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85085"/>
    <w:pPr>
      <w:ind w:left="720"/>
      <w:contextualSpacing/>
    </w:pPr>
  </w:style>
  <w:style w:type="paragraph" w:customStyle="1" w:styleId="11">
    <w:name w:val="Обычный1"/>
    <w:rsid w:val="002850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список с точками"/>
    <w:basedOn w:val="a"/>
    <w:uiPriority w:val="99"/>
    <w:semiHidden/>
    <w:rsid w:val="00285085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f2">
    <w:name w:val="Для таблиц"/>
    <w:basedOn w:val="a"/>
    <w:uiPriority w:val="99"/>
    <w:semiHidden/>
    <w:rsid w:val="00285085"/>
  </w:style>
  <w:style w:type="paragraph" w:customStyle="1" w:styleId="12">
    <w:name w:val="Текст1"/>
    <w:basedOn w:val="a"/>
    <w:uiPriority w:val="99"/>
    <w:semiHidden/>
    <w:rsid w:val="00285085"/>
    <w:rPr>
      <w:rFonts w:ascii="Courier New" w:hAnsi="Courier New"/>
      <w:sz w:val="20"/>
      <w:szCs w:val="20"/>
    </w:rPr>
  </w:style>
  <w:style w:type="paragraph" w:customStyle="1" w:styleId="af3">
    <w:name w:val="Комментарий пользователя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paragraph" w:customStyle="1" w:styleId="Style3">
    <w:name w:val="Style3"/>
    <w:basedOn w:val="a"/>
    <w:link w:val="Style30"/>
    <w:rsid w:val="0028508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uiPriority w:val="99"/>
    <w:semiHidden/>
    <w:rsid w:val="002850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paragraph" w:customStyle="1" w:styleId="af4">
    <w:name w:val="Таблицы (моноширинный)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28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85085"/>
  </w:style>
  <w:style w:type="character" w:customStyle="1" w:styleId="FontStyle13">
    <w:name w:val="Font Style13"/>
    <w:basedOn w:val="a0"/>
    <w:rsid w:val="00285085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basedOn w:val="a0"/>
    <w:rsid w:val="00285085"/>
  </w:style>
  <w:style w:type="table" w:styleId="af5">
    <w:name w:val="Table Grid"/>
    <w:basedOn w:val="a1"/>
    <w:uiPriority w:val="59"/>
    <w:rsid w:val="002850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E320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customStyle="1" w:styleId="13">
    <w:name w:val="Сетка таблицы1"/>
    <w:basedOn w:val="a1"/>
    <w:next w:val="af5"/>
    <w:uiPriority w:val="39"/>
    <w:locked/>
    <w:rsid w:val="00E320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№1"/>
    <w:basedOn w:val="a"/>
    <w:uiPriority w:val="99"/>
    <w:rsid w:val="00E32008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Style30">
    <w:name w:val="Style3 Знак"/>
    <w:link w:val="Style3"/>
    <w:locked/>
    <w:rsid w:val="00E3200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uiPriority w:val="99"/>
    <w:qFormat/>
    <w:locked/>
    <w:rsid w:val="00E32008"/>
    <w:pPr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f7">
    <w:name w:val="Название Знак"/>
    <w:basedOn w:val="a0"/>
    <w:link w:val="af8"/>
    <w:uiPriority w:val="99"/>
    <w:rsid w:val="00E32008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E32008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E32008"/>
    <w:rPr>
      <w:rFonts w:ascii="Times New Roman" w:hAnsi="Times New Roman"/>
      <w:sz w:val="28"/>
      <w:shd w:val="clear" w:color="auto" w:fill="FFFFFF"/>
    </w:rPr>
  </w:style>
  <w:style w:type="paragraph" w:customStyle="1" w:styleId="16">
    <w:name w:val="Абзац списка1"/>
    <w:basedOn w:val="a"/>
    <w:rsid w:val="00E32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semiHidden/>
    <w:unhideWhenUsed/>
    <w:rsid w:val="00E32008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3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E32008"/>
    <w:rPr>
      <w:vertAlign w:val="superscript"/>
    </w:rPr>
  </w:style>
  <w:style w:type="character" w:styleId="afc">
    <w:name w:val="Strong"/>
    <w:basedOn w:val="a0"/>
    <w:qFormat/>
    <w:rsid w:val="00E32008"/>
    <w:rPr>
      <w:b/>
      <w:bCs/>
    </w:rPr>
  </w:style>
  <w:style w:type="character" w:customStyle="1" w:styleId="afd">
    <w:name w:val="Гипертекстовая ссылка"/>
    <w:basedOn w:val="a0"/>
    <w:uiPriority w:val="99"/>
    <w:rsid w:val="00E32008"/>
    <w:rPr>
      <w:rFonts w:cs="Times New Roman"/>
      <w:color w:val="106BBE"/>
    </w:rPr>
  </w:style>
  <w:style w:type="paragraph" w:styleId="af8">
    <w:name w:val="Title"/>
    <w:basedOn w:val="a"/>
    <w:next w:val="a"/>
    <w:link w:val="af7"/>
    <w:uiPriority w:val="99"/>
    <w:qFormat/>
    <w:rsid w:val="00E32008"/>
    <w:pPr>
      <w:pBdr>
        <w:bottom w:val="single" w:sz="8" w:space="4" w:color="5B9BD5" w:themeColor="accent1"/>
      </w:pBdr>
      <w:spacing w:after="300"/>
      <w:contextualSpacing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Название Знак1"/>
    <w:basedOn w:val="a0"/>
    <w:uiPriority w:val="10"/>
    <w:rsid w:val="00E320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1237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gafk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923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0921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5062.html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8901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s://urait.ru/bcode/510873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5633a92d35b966c2ba2f1e859e7bdd69/" TargetMode="External"/><Relationship Id="rId14" Type="http://schemas.openxmlformats.org/officeDocument/2006/relationships/hyperlink" Target="https://urait.ru/bcode/519037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8574</Words>
  <Characters>48876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Завкафедрой ПиП</cp:lastModifiedBy>
  <cp:revision>24</cp:revision>
  <dcterms:created xsi:type="dcterms:W3CDTF">2021-08-17T08:32:00Z</dcterms:created>
  <dcterms:modified xsi:type="dcterms:W3CDTF">2024-05-22T14:06:00Z</dcterms:modified>
</cp:coreProperties>
</file>