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E645A8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430B3877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081FF6E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3630DC67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0B84332A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69AB7A44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27E82C1" w14:textId="6B289834" w:rsidR="00E132F3" w:rsidRPr="00F03845" w:rsidRDefault="007A73A8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плавания, гребного и конного спорта</w:t>
      </w:r>
    </w:p>
    <w:p w14:paraId="7A6B1035" w14:textId="77777777" w:rsidR="00E132F3" w:rsidRPr="00F03845" w:rsidRDefault="00E132F3" w:rsidP="002C280D">
      <w:pPr>
        <w:widowControl w:val="0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027777" w:rsidRPr="00581541" w14:paraId="42D5FA62" w14:textId="77777777" w:rsidTr="00506F6A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CE380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4770AE18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48D3ADA7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7BB9BED3" w14:textId="77777777" w:rsidR="00027777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1FDA98B8" w14:textId="77777777" w:rsidR="00027777" w:rsidRDefault="00027777" w:rsidP="00027777">
            <w:pPr>
              <w:pStyle w:val="a4"/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0218C42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420E8968" w14:textId="77777777" w:rsidR="00027777" w:rsidRPr="00581541" w:rsidRDefault="00027777" w:rsidP="00506F6A">
            <w:pPr>
              <w:pStyle w:val="a4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42BA34EC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7C8D08E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499BE847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7D2ABB97" w14:textId="77777777" w:rsidR="00027777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к.п.н.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6B6B7AD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1554E5B9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74FDACAA" w14:textId="77777777" w:rsidR="00027777" w:rsidRPr="00581541" w:rsidRDefault="00027777" w:rsidP="00506F6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0E9C758" w14:textId="77777777" w:rsidR="00E132F3" w:rsidRPr="00F03845" w:rsidRDefault="00E132F3" w:rsidP="002C28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391660B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6C047D20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3411942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УПРАВЛЕНИЕ СИСТЕМОЙ СПОРТИВНЫХ СОРЕВНОВАНИЙ</w:t>
      </w:r>
    </w:p>
    <w:p w14:paraId="7372AA5A" w14:textId="77777777" w:rsidR="00E132F3" w:rsidRPr="00E25EA0" w:rsidRDefault="00897E15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1.В.ДВ</w:t>
      </w:r>
      <w:proofErr w:type="gramEnd"/>
      <w:r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  <w:r w:rsidR="00D17CA4"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="00E132F3" w:rsidRPr="00E25EA0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.2</w:t>
      </w:r>
    </w:p>
    <w:p w14:paraId="10FE3370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3081A18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68DDCC5B" w14:textId="77777777" w:rsidR="00E132F3" w:rsidRPr="00E25EA0" w:rsidRDefault="00E132F3" w:rsidP="00E25EA0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14:paraId="1FF59D66" w14:textId="77777777" w:rsidR="00E132F3" w:rsidRPr="00E25EA0" w:rsidRDefault="00E132F3" w:rsidP="00E25EA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E109C12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bCs/>
          <w:iCs/>
          <w:color w:val="000000"/>
        </w:rPr>
      </w:pPr>
      <w:r w:rsidRPr="00E25EA0">
        <w:rPr>
          <w:rFonts w:ascii="Times New Roman" w:hAnsi="Times New Roman" w:cs="Times New Roman"/>
          <w:b/>
          <w:color w:val="000000"/>
        </w:rPr>
        <w:t xml:space="preserve">ОПОП </w:t>
      </w:r>
      <w:r w:rsidRPr="00E25EA0">
        <w:rPr>
          <w:rFonts w:ascii="Times New Roman" w:hAnsi="Times New Roman" w:cs="Times New Roman"/>
          <w:b/>
          <w:bCs/>
          <w:iCs/>
          <w:color w:val="000000"/>
        </w:rPr>
        <w:t>«Подготовка спортсменов в циклических видах спорта»</w:t>
      </w:r>
    </w:p>
    <w:p w14:paraId="5E40663C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i/>
          <w:color w:val="000000"/>
        </w:rPr>
      </w:pPr>
    </w:p>
    <w:p w14:paraId="679EE3D6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25EA0">
        <w:rPr>
          <w:rFonts w:ascii="Times New Roman" w:hAnsi="Times New Roman" w:cs="Times New Roman"/>
          <w:b/>
          <w:color w:val="000000"/>
        </w:rPr>
        <w:t>Квалификация выпускника</w:t>
      </w:r>
    </w:p>
    <w:p w14:paraId="559772FD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25EA0">
        <w:rPr>
          <w:rFonts w:ascii="Times New Roman" w:hAnsi="Times New Roman" w:cs="Times New Roman"/>
          <w:b/>
          <w:color w:val="000000"/>
        </w:rPr>
        <w:t>Магистр</w:t>
      </w:r>
    </w:p>
    <w:p w14:paraId="2E23437B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19E08AEC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25EA0">
        <w:rPr>
          <w:rFonts w:ascii="Times New Roman" w:hAnsi="Times New Roman" w:cs="Times New Roman"/>
          <w:b/>
          <w:color w:val="000000"/>
        </w:rPr>
        <w:t xml:space="preserve">Форма </w:t>
      </w:r>
    </w:p>
    <w:p w14:paraId="563E2CEA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25EA0">
        <w:rPr>
          <w:rFonts w:ascii="Times New Roman" w:hAnsi="Times New Roman" w:cs="Times New Roman"/>
          <w:b/>
          <w:color w:val="000000"/>
        </w:rPr>
        <w:t>обучения/заочная</w:t>
      </w:r>
    </w:p>
    <w:p w14:paraId="2A4DFB27" w14:textId="77777777" w:rsidR="00E25EA0" w:rsidRPr="00E25EA0" w:rsidRDefault="00E25EA0" w:rsidP="00E25EA0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182"/>
        <w:gridCol w:w="1454"/>
        <w:gridCol w:w="4218"/>
      </w:tblGrid>
      <w:tr w:rsidR="00E25EA0" w:rsidRPr="00E25EA0" w14:paraId="7A9BB1C1" w14:textId="77777777" w:rsidTr="005B3F5A">
        <w:trPr>
          <w:trHeight w:val="3026"/>
        </w:trPr>
        <w:tc>
          <w:tcPr>
            <w:tcW w:w="2122" w:type="pct"/>
          </w:tcPr>
          <w:p w14:paraId="0CA8E176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45DE1A9F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>СОГЛАСОВАНО</w:t>
            </w:r>
          </w:p>
          <w:p w14:paraId="74B02CC9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 xml:space="preserve">Декан факультета </w:t>
            </w:r>
          </w:p>
          <w:p w14:paraId="25B311DC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 xml:space="preserve">магистерской подготовки, </w:t>
            </w:r>
          </w:p>
          <w:p w14:paraId="61C0DBB1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E25EA0">
              <w:rPr>
                <w:rFonts w:ascii="Times New Roman" w:hAnsi="Times New Roman" w:cs="Times New Roman"/>
                <w:color w:val="000000"/>
              </w:rPr>
              <w:t>канд.фармацевт</w:t>
            </w:r>
            <w:proofErr w:type="gramEnd"/>
            <w:r w:rsidRPr="00E25EA0">
              <w:rPr>
                <w:rFonts w:ascii="Times New Roman" w:hAnsi="Times New Roman" w:cs="Times New Roman"/>
                <w:color w:val="000000"/>
              </w:rPr>
              <w:t>.наук</w:t>
            </w:r>
            <w:proofErr w:type="spellEnd"/>
            <w:r w:rsidRPr="00E25EA0">
              <w:rPr>
                <w:rFonts w:ascii="Times New Roman" w:hAnsi="Times New Roman" w:cs="Times New Roman"/>
                <w:color w:val="000000"/>
              </w:rPr>
              <w:t>, доцент</w:t>
            </w:r>
          </w:p>
          <w:p w14:paraId="3EB90D09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>____________Н.А. Вощинина</w:t>
            </w:r>
          </w:p>
          <w:p w14:paraId="5C35F626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>«17» июня 2024 г.</w:t>
            </w:r>
          </w:p>
        </w:tc>
        <w:tc>
          <w:tcPr>
            <w:tcW w:w="738" w:type="pct"/>
          </w:tcPr>
          <w:p w14:paraId="1D30EE84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793B0834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68B6B351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40" w:type="pct"/>
            <w:hideMark/>
          </w:tcPr>
          <w:p w14:paraId="440A1127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5140E021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E25EA0">
              <w:rPr>
                <w:rFonts w:ascii="Times New Roman" w:hAnsi="Times New Roman" w:cs="Times New Roman"/>
                <w:color w:val="000000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40E33F75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E25EA0">
              <w:rPr>
                <w:rFonts w:ascii="Times New Roman" w:hAnsi="Times New Roman" w:cs="Times New Roman"/>
                <w:color w:val="000000"/>
                <w:lang w:eastAsia="en-US"/>
              </w:rPr>
              <w:t xml:space="preserve"> (протокол №8 от 08.06.2024 г.)</w:t>
            </w:r>
          </w:p>
          <w:p w14:paraId="690653CD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E25EA0">
              <w:rPr>
                <w:rFonts w:ascii="Times New Roman" w:hAnsi="Times New Roman" w:cs="Times New Roman"/>
                <w:color w:val="000000"/>
                <w:lang w:eastAsia="en-US"/>
              </w:rPr>
              <w:t xml:space="preserve">Заведующий кафедрой, </w:t>
            </w:r>
          </w:p>
          <w:p w14:paraId="32C9D9AF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  <w:lang w:eastAsia="en-US"/>
              </w:rPr>
              <w:t>к.п.н., доцент В.В. Смирнов</w:t>
            </w:r>
          </w:p>
          <w:p w14:paraId="04B0CBDF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>________________________</w:t>
            </w:r>
          </w:p>
          <w:p w14:paraId="0D89CD75" w14:textId="77777777" w:rsidR="00E25EA0" w:rsidRPr="00E25EA0" w:rsidRDefault="00E25EA0" w:rsidP="00E25EA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25EA0">
              <w:rPr>
                <w:rFonts w:ascii="Times New Roman" w:hAnsi="Times New Roman" w:cs="Times New Roman"/>
                <w:color w:val="000000"/>
              </w:rPr>
              <w:t>«08» июня 2024 г.</w:t>
            </w:r>
          </w:p>
        </w:tc>
      </w:tr>
    </w:tbl>
    <w:p w14:paraId="41FF386B" w14:textId="77777777" w:rsidR="00E25EA0" w:rsidRPr="00E25EA0" w:rsidRDefault="00E25EA0" w:rsidP="00E25EA0">
      <w:pPr>
        <w:spacing w:after="0"/>
        <w:rPr>
          <w:rFonts w:ascii="Times New Roman" w:hAnsi="Times New Roman" w:cs="Times New Roman"/>
          <w:color w:val="000000"/>
        </w:rPr>
      </w:pPr>
    </w:p>
    <w:p w14:paraId="77242BB9" w14:textId="77777777" w:rsidR="00E25EA0" w:rsidRPr="00E25EA0" w:rsidRDefault="00E25EA0" w:rsidP="00E25EA0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60AA1F73" w14:textId="41AE43A8" w:rsidR="00E132F3" w:rsidRPr="00E25EA0" w:rsidRDefault="00E25EA0" w:rsidP="00E25EA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25EA0">
        <w:rPr>
          <w:rFonts w:ascii="Times New Roman" w:hAnsi="Times New Roman" w:cs="Times New Roman"/>
          <w:b/>
          <w:color w:val="000000"/>
        </w:rPr>
        <w:t>Малаховка 2024</w:t>
      </w:r>
      <w:r w:rsidR="00E132F3" w:rsidRPr="00E25EA0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79857576" w14:textId="77777777" w:rsidR="00E132F3" w:rsidRPr="00F03845" w:rsidRDefault="00E132F3" w:rsidP="00E132F3">
      <w:pPr>
        <w:widowControl w:val="0"/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ВОпо направлению подготовки 49.04.03 «Спорт», утвержденным приказом Министерства высшего образования и науки Российской Федерации </w:t>
      </w:r>
      <w:r w:rsidRPr="00F03845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0FF830BF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72D30C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3174E06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0190DC7" w14:textId="77777777" w:rsidR="00E132F3" w:rsidRPr="00615511" w:rsidRDefault="00E132F3" w:rsidP="0061551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15511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627F8B96" w14:textId="77777777" w:rsidR="00615511" w:rsidRPr="00615511" w:rsidRDefault="00615511" w:rsidP="00615511">
      <w:pPr>
        <w:spacing w:after="0"/>
        <w:rPr>
          <w:rFonts w:ascii="Times New Roman" w:hAnsi="Times New Roman" w:cs="Times New Roman"/>
          <w:color w:val="000000"/>
        </w:rPr>
      </w:pPr>
      <w:r w:rsidRPr="00615511">
        <w:rPr>
          <w:rFonts w:ascii="Times New Roman" w:hAnsi="Times New Roman" w:cs="Times New Roman"/>
        </w:rPr>
        <w:t>Смирнов Владимир Викторович</w:t>
      </w:r>
    </w:p>
    <w:p w14:paraId="521ADA00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к.п.н., доцент                                                      ________________</w:t>
      </w:r>
    </w:p>
    <w:p w14:paraId="6B2A0A0A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Лаврентьева Дарья Андреевна</w:t>
      </w:r>
    </w:p>
    <w:p w14:paraId="46D00BE2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к.п.н.. доцент                                                           ________________</w:t>
      </w:r>
    </w:p>
    <w:p w14:paraId="54441D26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Морозов Антон Павлович</w:t>
      </w:r>
    </w:p>
    <w:p w14:paraId="541F29B3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к.п.н.. доцент                                                           ________________</w:t>
      </w:r>
    </w:p>
    <w:p w14:paraId="4A8F8B46" w14:textId="77777777" w:rsidR="00615511" w:rsidRPr="00615511" w:rsidRDefault="00615511" w:rsidP="00615511">
      <w:pPr>
        <w:spacing w:after="0"/>
        <w:rPr>
          <w:rFonts w:ascii="Times New Roman" w:hAnsi="Times New Roman" w:cs="Times New Roman"/>
          <w:b/>
        </w:rPr>
      </w:pPr>
    </w:p>
    <w:p w14:paraId="7FDECEB3" w14:textId="77777777" w:rsidR="00615511" w:rsidRPr="00615511" w:rsidRDefault="00615511" w:rsidP="00615511">
      <w:pPr>
        <w:spacing w:after="0"/>
        <w:rPr>
          <w:rFonts w:ascii="Times New Roman" w:hAnsi="Times New Roman" w:cs="Times New Roman"/>
          <w:b/>
        </w:rPr>
      </w:pPr>
      <w:r w:rsidRPr="00615511">
        <w:rPr>
          <w:rFonts w:ascii="Times New Roman" w:hAnsi="Times New Roman" w:cs="Times New Roman"/>
          <w:b/>
        </w:rPr>
        <w:t xml:space="preserve">Рецензенты: </w:t>
      </w:r>
    </w:p>
    <w:p w14:paraId="21AC93CD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</w:p>
    <w:p w14:paraId="74AEF32A" w14:textId="77777777" w:rsidR="00615511" w:rsidRPr="00615511" w:rsidRDefault="00615511" w:rsidP="00615511">
      <w:pPr>
        <w:spacing w:after="0"/>
        <w:jc w:val="both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>Дунаев К.С.</w:t>
      </w:r>
    </w:p>
    <w:p w14:paraId="76B38E56" w14:textId="77777777" w:rsidR="00615511" w:rsidRPr="00615511" w:rsidRDefault="00615511" w:rsidP="00615511">
      <w:pPr>
        <w:spacing w:after="0"/>
        <w:rPr>
          <w:rFonts w:ascii="Times New Roman" w:hAnsi="Times New Roman" w:cs="Times New Roman"/>
        </w:rPr>
      </w:pPr>
      <w:proofErr w:type="spellStart"/>
      <w:r w:rsidRPr="00615511">
        <w:rPr>
          <w:rFonts w:ascii="Times New Roman" w:hAnsi="Times New Roman" w:cs="Times New Roman"/>
        </w:rPr>
        <w:t>д.п.н</w:t>
      </w:r>
      <w:proofErr w:type="spellEnd"/>
      <w:r w:rsidRPr="00615511">
        <w:rPr>
          <w:rFonts w:ascii="Times New Roman" w:hAnsi="Times New Roman" w:cs="Times New Roman"/>
        </w:rPr>
        <w:t>, профессор                                                          ________________</w:t>
      </w:r>
    </w:p>
    <w:p w14:paraId="616871A6" w14:textId="77777777" w:rsidR="00615511" w:rsidRPr="00615511" w:rsidRDefault="00615511" w:rsidP="00615511">
      <w:pPr>
        <w:spacing w:after="0"/>
        <w:jc w:val="both"/>
        <w:rPr>
          <w:rFonts w:ascii="Times New Roman" w:hAnsi="Times New Roman" w:cs="Times New Roman"/>
        </w:rPr>
      </w:pPr>
      <w:r w:rsidRPr="00615511">
        <w:rPr>
          <w:rFonts w:ascii="Times New Roman" w:hAnsi="Times New Roman" w:cs="Times New Roman"/>
        </w:rPr>
        <w:t xml:space="preserve">зав. кафедры </w:t>
      </w:r>
      <w:proofErr w:type="spellStart"/>
      <w:r w:rsidRPr="00615511">
        <w:rPr>
          <w:rFonts w:ascii="Times New Roman" w:hAnsi="Times New Roman" w:cs="Times New Roman"/>
        </w:rPr>
        <w:t>ТиМ</w:t>
      </w:r>
      <w:proofErr w:type="spellEnd"/>
      <w:r w:rsidRPr="00615511">
        <w:rPr>
          <w:rFonts w:ascii="Times New Roman" w:hAnsi="Times New Roman" w:cs="Times New Roman"/>
        </w:rPr>
        <w:t xml:space="preserve"> спорта</w:t>
      </w:r>
    </w:p>
    <w:p w14:paraId="7EDCE99B" w14:textId="77777777" w:rsidR="00615511" w:rsidRPr="00615511" w:rsidRDefault="00615511" w:rsidP="00615511">
      <w:pPr>
        <w:spacing w:after="0"/>
        <w:jc w:val="both"/>
        <w:rPr>
          <w:rFonts w:ascii="Times New Roman" w:hAnsi="Times New Roman" w:cs="Times New Roman"/>
        </w:rPr>
      </w:pPr>
    </w:p>
    <w:p w14:paraId="7BFAEC9F" w14:textId="77777777" w:rsidR="00615511" w:rsidRPr="00615511" w:rsidRDefault="00615511" w:rsidP="00615511">
      <w:pPr>
        <w:widowControl w:val="0"/>
        <w:spacing w:after="0"/>
        <w:jc w:val="both"/>
        <w:rPr>
          <w:rFonts w:ascii="Times New Roman" w:hAnsi="Times New Roman" w:cs="Times New Roman"/>
          <w:color w:val="000000"/>
        </w:rPr>
      </w:pPr>
      <w:r w:rsidRPr="00615511">
        <w:rPr>
          <w:rFonts w:ascii="Times New Roman" w:hAnsi="Times New Roman" w:cs="Times New Roman"/>
          <w:color w:val="000000"/>
        </w:rPr>
        <w:t>Зулаев И.И.</w:t>
      </w:r>
    </w:p>
    <w:p w14:paraId="64547FC7" w14:textId="77777777" w:rsidR="00615511" w:rsidRPr="00615511" w:rsidRDefault="00615511" w:rsidP="00615511">
      <w:pPr>
        <w:widowControl w:val="0"/>
        <w:spacing w:after="0"/>
        <w:jc w:val="both"/>
        <w:rPr>
          <w:rFonts w:ascii="Times New Roman" w:hAnsi="Times New Roman" w:cs="Times New Roman"/>
          <w:color w:val="000000"/>
        </w:rPr>
      </w:pPr>
      <w:r w:rsidRPr="00615511">
        <w:rPr>
          <w:rFonts w:ascii="Times New Roman" w:hAnsi="Times New Roman" w:cs="Times New Roman"/>
          <w:color w:val="000000"/>
        </w:rPr>
        <w:t xml:space="preserve">к.п.н., доцент, зав. кафедрой   </w:t>
      </w:r>
    </w:p>
    <w:p w14:paraId="18B6E46A" w14:textId="77777777" w:rsidR="00615511" w:rsidRPr="00615511" w:rsidRDefault="00615511" w:rsidP="00615511">
      <w:pPr>
        <w:widowControl w:val="0"/>
        <w:spacing w:after="0"/>
        <w:jc w:val="both"/>
        <w:rPr>
          <w:rFonts w:ascii="Times New Roman" w:hAnsi="Times New Roman" w:cs="Times New Roman"/>
          <w:color w:val="000000"/>
        </w:rPr>
      </w:pPr>
      <w:proofErr w:type="spellStart"/>
      <w:r w:rsidRPr="00615511">
        <w:rPr>
          <w:rFonts w:ascii="Times New Roman" w:hAnsi="Times New Roman" w:cs="Times New Roman"/>
          <w:color w:val="000000"/>
        </w:rPr>
        <w:t>ТиМ</w:t>
      </w:r>
      <w:proofErr w:type="spellEnd"/>
      <w:r w:rsidRPr="00615511">
        <w:rPr>
          <w:rFonts w:ascii="Times New Roman" w:hAnsi="Times New Roman" w:cs="Times New Roman"/>
          <w:color w:val="000000"/>
        </w:rPr>
        <w:t xml:space="preserve"> тяжелой атлетики                                              ________________</w:t>
      </w:r>
    </w:p>
    <w:p w14:paraId="3C470130" w14:textId="3C8557A1" w:rsidR="002C280D" w:rsidRPr="00615511" w:rsidRDefault="002C280D" w:rsidP="00615511">
      <w:pPr>
        <w:spacing w:after="0" w:line="240" w:lineRule="auto"/>
        <w:outlineLvl w:val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B055519" w14:textId="77777777" w:rsidR="00E132F3" w:rsidRPr="00615511" w:rsidRDefault="00E132F3" w:rsidP="0061551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69E5E92" w14:textId="77777777" w:rsidR="00E132F3" w:rsidRPr="00615511" w:rsidRDefault="00E132F3" w:rsidP="0061551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49EF39C" w14:textId="77777777" w:rsidR="00E132F3" w:rsidRPr="00C11D80" w:rsidRDefault="00E132F3" w:rsidP="00615511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0F48914" w14:textId="77777777" w:rsidR="00CF2CDA" w:rsidRPr="00F03845" w:rsidRDefault="00CF2CDA" w:rsidP="0061551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C11D80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</w:t>
      </w:r>
      <w:r w:rsidRPr="00F03845">
        <w:rPr>
          <w:rFonts w:ascii="Times New Roman" w:hAnsi="Times New Roman" w:cs="Times New Roman"/>
          <w:b/>
          <w:sz w:val="24"/>
          <w:szCs w:val="24"/>
        </w:rPr>
        <w:t xml:space="preserve">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D5FF7" w:rsidRPr="00F03845" w14:paraId="193B63D3" w14:textId="77777777" w:rsidTr="006145AC">
        <w:tc>
          <w:tcPr>
            <w:tcW w:w="876" w:type="dxa"/>
          </w:tcPr>
          <w:p w14:paraId="3D461DDB" w14:textId="77777777" w:rsidR="004D5FF7" w:rsidRPr="00F03845" w:rsidRDefault="004D5FF7" w:rsidP="0061551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45F43539" w14:textId="77777777" w:rsidR="004D5FF7" w:rsidRPr="00F03845" w:rsidRDefault="004D5FF7" w:rsidP="0061551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44AA9D4E" w14:textId="77777777" w:rsidR="004D5FF7" w:rsidRPr="00F03845" w:rsidRDefault="004D5FF7" w:rsidP="0061551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60618BC1" w14:textId="77777777" w:rsidR="004D5FF7" w:rsidRPr="00F03845" w:rsidRDefault="004D5FF7" w:rsidP="0061551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4D5FF7" w:rsidRPr="00F03845" w14:paraId="16A43F68" w14:textId="77777777" w:rsidTr="00A31C6B">
        <w:tc>
          <w:tcPr>
            <w:tcW w:w="9782" w:type="dxa"/>
            <w:gridSpan w:val="4"/>
          </w:tcPr>
          <w:p w14:paraId="16716108" w14:textId="77777777" w:rsidR="004D5FF7" w:rsidRPr="00F03845" w:rsidRDefault="004D5FF7" w:rsidP="0061551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6145AC" w:rsidRPr="00F03845" w14:paraId="08D4D696" w14:textId="77777777" w:rsidTr="006145AC">
        <w:tc>
          <w:tcPr>
            <w:tcW w:w="876" w:type="dxa"/>
          </w:tcPr>
          <w:p w14:paraId="362147E8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35D061EE" w14:textId="77777777" w:rsidR="006145AC" w:rsidRPr="00F03845" w:rsidRDefault="006145AC" w:rsidP="006145AC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Pr="00F03845">
                <w:rPr>
                  <w:rStyle w:val="a6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1649A85A" w14:textId="77777777" w:rsidR="006145AC" w:rsidRPr="00F03845" w:rsidRDefault="006145AC" w:rsidP="006145AC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461" w:type="dxa"/>
          </w:tcPr>
          <w:p w14:paraId="22CC43B6" w14:textId="10C58F3E" w:rsidR="006145AC" w:rsidRPr="006145AC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 xml:space="preserve">Приказ Министерства труда и социальной защиты РФ </w:t>
            </w:r>
            <w:proofErr w:type="gramStart"/>
            <w:r w:rsidRPr="006145AC">
              <w:rPr>
                <w:rFonts w:ascii="Times New Roman" w:eastAsia="Calibri" w:hAnsi="Times New Roman" w:cs="Times New Roman"/>
              </w:rPr>
              <w:t>от  27</w:t>
            </w:r>
            <w:proofErr w:type="gramEnd"/>
            <w:r w:rsidRPr="006145AC">
              <w:rPr>
                <w:rFonts w:ascii="Times New Roman" w:eastAsia="Calibri" w:hAnsi="Times New Roman" w:cs="Times New Roman"/>
              </w:rPr>
              <w:t xml:space="preserve"> апреля 2023 г. N 362н</w:t>
            </w:r>
          </w:p>
        </w:tc>
        <w:tc>
          <w:tcPr>
            <w:tcW w:w="1059" w:type="dxa"/>
          </w:tcPr>
          <w:p w14:paraId="114E6DBE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6145AC" w:rsidRPr="00F03845" w14:paraId="03746341" w14:textId="77777777" w:rsidTr="006145AC">
        <w:tc>
          <w:tcPr>
            <w:tcW w:w="876" w:type="dxa"/>
          </w:tcPr>
          <w:p w14:paraId="6838F3AF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6BE96D71" w14:textId="77777777" w:rsidR="006145AC" w:rsidRPr="00F03845" w:rsidRDefault="006145AC" w:rsidP="006145AC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Pr="00F03845">
                <w:rPr>
                  <w:rStyle w:val="a6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75188554" w14:textId="6EEC81F5" w:rsidR="006145AC" w:rsidRPr="006145AC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48BFDC54" w14:textId="77777777" w:rsidR="006145AC" w:rsidRPr="00F03845" w:rsidRDefault="006145AC" w:rsidP="006145AC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6145AC" w:rsidRPr="00F03845" w14:paraId="698254A4" w14:textId="77777777" w:rsidTr="006145AC">
        <w:tc>
          <w:tcPr>
            <w:tcW w:w="876" w:type="dxa"/>
          </w:tcPr>
          <w:p w14:paraId="231054D6" w14:textId="77777777" w:rsidR="006145AC" w:rsidRPr="00F03845" w:rsidRDefault="006145AC" w:rsidP="00614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44934D44" w14:textId="77777777" w:rsidR="006145AC" w:rsidRPr="00F03845" w:rsidRDefault="006145AC" w:rsidP="006145AC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F03845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6207F408" w14:textId="500B7DB0" w:rsidR="006145AC" w:rsidRPr="006145AC" w:rsidRDefault="006145AC" w:rsidP="006145A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45AC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6629B7F0" w14:textId="77777777" w:rsidR="006145AC" w:rsidRPr="00F03845" w:rsidRDefault="006145AC" w:rsidP="006145AC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6811DE4A" w14:textId="77777777" w:rsidR="00CF2CDA" w:rsidRPr="00F03845" w:rsidRDefault="00CF2CDA" w:rsidP="00E132F3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089A1E4" w14:textId="77777777" w:rsidR="00E132F3" w:rsidRPr="00F03845" w:rsidRDefault="00E132F3" w:rsidP="00E132F3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</w:p>
    <w:p w14:paraId="0B14559D" w14:textId="77777777" w:rsidR="00E132F3" w:rsidRPr="00F03845" w:rsidRDefault="00E132F3" w:rsidP="00E132F3">
      <w:pPr>
        <w:pStyle w:val="a4"/>
        <w:spacing w:after="0"/>
        <w:ind w:left="0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F03845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26251AD7" w14:textId="77777777" w:rsidR="00E132F3" w:rsidRPr="00F03845" w:rsidRDefault="00E132F3" w:rsidP="00E132F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="00897E15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2F7904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883636C" w14:textId="77777777" w:rsidR="00E132F3" w:rsidRPr="00F03845" w:rsidRDefault="00897E15" w:rsidP="00E132F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ПК-</w:t>
      </w:r>
      <w:r w:rsidR="00FA4DCB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FA4DCB" w:rsidRPr="00F03845">
        <w:rPr>
          <w:rFonts w:ascii="Times New Roman" w:hAnsi="Times New Roman" w:cs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</w:p>
    <w:p w14:paraId="638A24B6" w14:textId="77777777" w:rsidR="00E132F3" w:rsidRPr="00F03845" w:rsidRDefault="00E132F3" w:rsidP="002F790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6"/>
        <w:gridCol w:w="3386"/>
        <w:gridCol w:w="1682"/>
      </w:tblGrid>
      <w:tr w:rsidR="00080A23" w:rsidRPr="00F03845" w14:paraId="076EA7B8" w14:textId="77777777" w:rsidTr="00713D19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F4B55" w14:textId="77777777" w:rsidR="00080A23" w:rsidRPr="00F03845" w:rsidRDefault="00080A23" w:rsidP="0033504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9E753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Соотнесенные </w:t>
            </w:r>
          </w:p>
          <w:p w14:paraId="585C471F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166B9" w14:textId="77777777" w:rsidR="00080A23" w:rsidRPr="00F03845" w:rsidRDefault="00080A23" w:rsidP="00335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F03845" w:rsidRPr="00F03845" w14:paraId="1FFCE321" w14:textId="77777777" w:rsidTr="00F03845">
        <w:trPr>
          <w:trHeight w:val="674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24EF86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1305AB91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специфику тренировочной и соревновательной деятельности в различных видах спорта;</w:t>
            </w:r>
          </w:p>
          <w:p w14:paraId="5B93A2E1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</w:t>
            </w:r>
            <w:r w:rsidRPr="00F03845">
              <w:rPr>
                <w:rFonts w:ascii="Times New Roman" w:hAnsi="Times New Roman"/>
                <w:sz w:val="24"/>
                <w:szCs w:val="24"/>
              </w:rPr>
              <w:t>равила проведения спортивных мероприятий;</w:t>
            </w:r>
          </w:p>
          <w:p w14:paraId="49DC7D56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sz w:val="24"/>
                <w:szCs w:val="24"/>
              </w:rPr>
              <w:t>- т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ребования к планированию соревновательной деятельности в многолетнем процессе подготовки</w:t>
            </w:r>
          </w:p>
          <w:p w14:paraId="2AC11FCA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ECE9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53E674F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60E122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4DBFEF8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D159E4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8726BF4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28A4273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C822075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724056A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BF09656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7C4517D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1176DFC9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7FA0A3EE" w14:textId="1873DE6A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F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DE4B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УК-1</w:t>
            </w:r>
          </w:p>
        </w:tc>
      </w:tr>
      <w:tr w:rsidR="00F03845" w:rsidRPr="00F03845" w14:paraId="71BE3720" w14:textId="77777777" w:rsidTr="00713D19">
        <w:trPr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A232DE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40864C3C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определять наиболее значимые аспекты подготовки в   спорте, осуществлять планирование тренировочных занятий на основе положений теории и методики физической культуры и стандартов спортивной подготовки;</w:t>
            </w:r>
          </w:p>
          <w:p w14:paraId="7B276E9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</w:rPr>
            </w:pPr>
            <w:r w:rsidRPr="00F03845">
              <w:rPr>
                <w:rFonts w:ascii="Times New Roman" w:hAnsi="Times New Roman"/>
              </w:rPr>
              <w:t>- составлять программы предсоревновательной, соревновательной подготовки и постсоревновательных мероприятий;</w:t>
            </w:r>
          </w:p>
          <w:p w14:paraId="32CB6E8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</w:rPr>
              <w:t>- ф</w:t>
            </w:r>
            <w:r w:rsidRPr="00F03845">
              <w:rPr>
                <w:rFonts w:ascii="Times New Roman" w:hAnsi="Times New Roman"/>
                <w:color w:val="000000" w:themeColor="text1"/>
              </w:rPr>
              <w:t xml:space="preserve">ормировать календарь </w:t>
            </w:r>
            <w:proofErr w:type="gramStart"/>
            <w:r w:rsidRPr="00F03845">
              <w:rPr>
                <w:rFonts w:ascii="Times New Roman" w:hAnsi="Times New Roman"/>
                <w:color w:val="000000" w:themeColor="text1"/>
              </w:rPr>
              <w:t>соревновательной  деятельности</w:t>
            </w:r>
            <w:proofErr w:type="gramEnd"/>
            <w:r w:rsidRPr="00F03845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CF8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26ACB812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B1E57F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6620846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0A7F7D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132E7FAD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3E6522B6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48F18891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22D4BC5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A0C14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F03845" w:rsidRPr="00F03845" w14:paraId="5A9AF7A3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55BAFE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Навыки и/или опыт деятельности:</w:t>
            </w:r>
          </w:p>
          <w:p w14:paraId="58F35932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навыками комплексного анализа достигнутых результатов в профессиональной деятельности, методами оперативной коррекции и управления;</w:t>
            </w:r>
          </w:p>
          <w:p w14:paraId="0AB1B27A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sz w:val="24"/>
                <w:szCs w:val="24"/>
              </w:rPr>
              <w:t>- знаниями в области разработки и реализации программ предсоревновательной, соревновательной подготовки и постсоревновательных мероприятий;</w:t>
            </w:r>
          </w:p>
          <w:p w14:paraId="5E18A798" w14:textId="77777777" w:rsidR="00F03845" w:rsidRPr="00F03845" w:rsidRDefault="00F03845" w:rsidP="00F03845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знаниями в области разработки и реализации алгоритма соревновательной деятельности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E883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0CCBA0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0909E87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5C2857C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12BD38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023D4DB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9A994B8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79BB5BC4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5A641F5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36F2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F03845" w:rsidRPr="00F03845" w14:paraId="2C26DA04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B205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59B3F082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 xml:space="preserve">основы рационального планирования </w:t>
            </w:r>
            <w:r w:rsidRPr="00F03845">
              <w:rPr>
                <w:rFonts w:ascii="Times New Roman" w:hAnsi="Times New Roman"/>
              </w:rPr>
              <w:t>учебно-тренировочной и соревновательной деятельности,</w:t>
            </w:r>
            <w:r w:rsidRPr="00F03845">
              <w:rPr>
                <w:rFonts w:ascii="Times New Roman" w:hAnsi="Times New Roman"/>
                <w:color w:val="000000" w:themeColor="text1"/>
              </w:rPr>
              <w:t xml:space="preserve"> анализа и оценки достигнутых результатов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C0334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2653DEDF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7A99E9F3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7DB1006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0A69ED8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1CC91F3E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AC05BE5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8C87F35" w14:textId="7BE5D313" w:rsidR="00F03845" w:rsidRPr="00FB175E" w:rsidRDefault="00F03845" w:rsidP="00FB17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4BA2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F03845" w:rsidRPr="00F03845" w14:paraId="64AC50EF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868F7C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6A3B858D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использовать прогрессивные системы оценки результатов, моделировать и прогнозировать различные варианты;</w:t>
            </w:r>
          </w:p>
          <w:p w14:paraId="087F5595" w14:textId="77777777" w:rsidR="00F03845" w:rsidRPr="00F03845" w:rsidRDefault="00F03845" w:rsidP="00F03845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проводить оценку достигнутых результатов на основе объективных показателей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2E31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Р 05.008</w:t>
            </w:r>
          </w:p>
          <w:p w14:paraId="41CD9D8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G/02.7</w:t>
            </w:r>
          </w:p>
          <w:p w14:paraId="082201AB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A6AFA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F03845" w:rsidRPr="00F03845" w14:paraId="6F870533" w14:textId="77777777" w:rsidTr="00713D19">
        <w:trPr>
          <w:trHeight w:val="286"/>
          <w:jc w:val="center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A9C96D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29A123F4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навыками рационального построения и перспективного планирования тренировочного процесса и соревновательной деятельности;</w:t>
            </w:r>
          </w:p>
          <w:p w14:paraId="25ED1AD0" w14:textId="77777777" w:rsidR="00F03845" w:rsidRPr="00F03845" w:rsidRDefault="00F03845" w:rsidP="00F0384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знаниями в области анализа результатов соревновательной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  и</w:t>
            </w:r>
            <w:proofErr w:type="gramEnd"/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внесения соответствующих изменений в планы подготовки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E790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7EE5EAD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556E35A2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Н/01.7</w:t>
            </w:r>
          </w:p>
          <w:p w14:paraId="000C5C4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753D9E4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57EE25B8" w14:textId="77777777" w:rsidR="00F03845" w:rsidRPr="002E3931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629EB2B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712FBCF7" w14:textId="77777777" w:rsid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0CD018F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5A414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</w:tbl>
    <w:p w14:paraId="29DF6F83" w14:textId="77777777" w:rsidR="00E132F3" w:rsidRPr="00F03845" w:rsidRDefault="00E132F3" w:rsidP="00E132F3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BC5C356" w14:textId="77777777" w:rsidR="00E132F3" w:rsidRPr="00F03845" w:rsidRDefault="00E132F3" w:rsidP="00080A23">
      <w:pPr>
        <w:pStyle w:val="a4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="00713D19" w:rsidRPr="00F0384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6CE3B6C5" w14:textId="77777777" w:rsidR="00E132F3" w:rsidRPr="00F03845" w:rsidRDefault="00713D19" w:rsidP="00080A2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</w:t>
      </w:r>
      <w:r w:rsidR="00E132F3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E132F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</w:t>
      </w:r>
      <w:r w:rsidR="00080A2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,</w:t>
      </w:r>
      <w:r w:rsidR="00E132F3"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E132F3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76E79F92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7D4030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7B147B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стре в очной </w:t>
      </w:r>
      <w:r w:rsidR="00713D19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="007D4030"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>в заочной форме обучения</w:t>
      </w:r>
      <w:r w:rsidRPr="00F03845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2EE1958F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1F33499F" w14:textId="77777777" w:rsidR="00E132F3" w:rsidRPr="00F03845" w:rsidRDefault="00E132F3" w:rsidP="00713D19">
      <w:pPr>
        <w:pStyle w:val="a4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3.</w:t>
      </w:r>
      <w:r w:rsidR="00713D19"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  <w:r w:rsidRPr="00F0384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D9C14DC" w14:textId="77777777" w:rsidR="00713D19" w:rsidRPr="00F03845" w:rsidRDefault="00713D19" w:rsidP="00713D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37D8E2F6" w14:textId="77777777" w:rsidR="00E132F3" w:rsidRPr="00F03845" w:rsidRDefault="00E132F3" w:rsidP="00713D1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51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31"/>
        <w:gridCol w:w="2241"/>
        <w:gridCol w:w="1590"/>
        <w:gridCol w:w="1159"/>
      </w:tblGrid>
      <w:tr w:rsidR="00E132F3" w:rsidRPr="00F03845" w14:paraId="0C0ADBB6" w14:textId="77777777" w:rsidTr="00283D81">
        <w:trPr>
          <w:jc w:val="center"/>
        </w:trPr>
        <w:tc>
          <w:tcPr>
            <w:tcW w:w="301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87C33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58281B" w14:textId="77777777" w:rsidR="00283D81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5E0796E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3623DE" w14:textId="77777777" w:rsidR="00E132F3" w:rsidRPr="00F03845" w:rsidRDefault="00E132F3" w:rsidP="007D40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E132F3" w:rsidRPr="00F03845" w14:paraId="1D57B861" w14:textId="77777777" w:rsidTr="00283D81">
        <w:trPr>
          <w:trHeight w:val="183"/>
          <w:jc w:val="center"/>
        </w:trPr>
        <w:tc>
          <w:tcPr>
            <w:tcW w:w="301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B835A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4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0AC9F2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20FDE" w14:textId="77777777" w:rsidR="00E132F3" w:rsidRPr="00F03845" w:rsidRDefault="007D4030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E132F3" w:rsidRPr="00F03845" w14:paraId="4ACEC4E8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49171D" w14:textId="77777777" w:rsidR="002F7904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14087E0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 с обучающимися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72810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12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8A1A9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E132F3" w:rsidRPr="00F03845" w14:paraId="1A08FCFE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4E380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8A2E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F60F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132F3" w:rsidRPr="00F03845" w14:paraId="098E36ED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DE5465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8826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F8FD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E132F3" w:rsidRPr="00F03845" w14:paraId="1D94D977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DDD35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0FDF4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B5B92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E132F3" w:rsidRPr="00F03845" w14:paraId="4EA7B315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677395" w14:textId="77777777" w:rsidR="00E132F3" w:rsidRPr="00F03845" w:rsidRDefault="00E132F3" w:rsidP="00283D8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2F7904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="00713D19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A14AB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78936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E132F3" w:rsidRPr="00F03845" w14:paraId="28837BB0" w14:textId="77777777" w:rsidTr="00283D81">
        <w:trPr>
          <w:jc w:val="center"/>
        </w:trPr>
        <w:tc>
          <w:tcPr>
            <w:tcW w:w="301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E1E00" w14:textId="77777777" w:rsidR="00E132F3" w:rsidRPr="00F03845" w:rsidRDefault="00E132F3" w:rsidP="002F790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192A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41AC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E132F3" w:rsidRPr="00F03845" w14:paraId="60E23551" w14:textId="77777777" w:rsidTr="00283D81">
        <w:trPr>
          <w:jc w:val="center"/>
        </w:trPr>
        <w:tc>
          <w:tcPr>
            <w:tcW w:w="13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CE86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DC8C9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0B2AAA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0AE79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E132F3" w:rsidRPr="00F03845" w14:paraId="1AC42778" w14:textId="77777777" w:rsidTr="00283D81">
        <w:trPr>
          <w:jc w:val="center"/>
        </w:trPr>
        <w:tc>
          <w:tcPr>
            <w:tcW w:w="13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244AB4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52B2E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64E1E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F949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22AEC6D" w14:textId="77777777" w:rsidR="00E132F3" w:rsidRPr="00F03845" w:rsidRDefault="00E132F3" w:rsidP="00E132F3">
      <w:pPr>
        <w:pStyle w:val="a4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73BCF686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334A664C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48432F93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484FC8F" w14:textId="77777777" w:rsidR="00713D19" w:rsidRPr="00F03845" w:rsidRDefault="00713D19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0CD9D1D8" w14:textId="77777777" w:rsidR="00E132F3" w:rsidRPr="00F03845" w:rsidRDefault="00E132F3" w:rsidP="00E132F3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51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8"/>
        <w:gridCol w:w="2299"/>
        <w:gridCol w:w="1559"/>
        <w:gridCol w:w="1197"/>
      </w:tblGrid>
      <w:tr w:rsidR="00E132F3" w:rsidRPr="00F03845" w14:paraId="1D769F10" w14:textId="77777777" w:rsidTr="00283D81">
        <w:trPr>
          <w:jc w:val="center"/>
        </w:trPr>
        <w:tc>
          <w:tcPr>
            <w:tcW w:w="301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54016B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2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C73753" w14:textId="77777777" w:rsidR="00283D81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5A20945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4A9D04" w14:textId="77777777" w:rsidR="00E132F3" w:rsidRPr="00F03845" w:rsidRDefault="00E132F3" w:rsidP="007D403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E132F3" w:rsidRPr="00F03845" w14:paraId="14785025" w14:textId="77777777" w:rsidTr="00283D81">
        <w:trPr>
          <w:trHeight w:val="183"/>
          <w:jc w:val="center"/>
        </w:trPr>
        <w:tc>
          <w:tcPr>
            <w:tcW w:w="301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0DEE9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2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347008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BA9F25" w14:textId="77777777" w:rsidR="00E132F3" w:rsidRPr="00F03845" w:rsidRDefault="007B147B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E132F3" w:rsidRPr="00F03845" w14:paraId="2BA129E4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75F06" w14:textId="77777777" w:rsidR="00283D81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3DF5633D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ECF0E2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1B9C8" w14:textId="77777777" w:rsidR="00E132F3" w:rsidRPr="00F03845" w:rsidRDefault="002F7904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E132F3" w:rsidRPr="00F03845" w14:paraId="0291ACC1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D0C972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D0E6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E662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132F3" w:rsidRPr="00F03845" w14:paraId="6ACD20CB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9D1FA3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37A8D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111E88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E132F3" w:rsidRPr="00F03845" w14:paraId="61C7BFEA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00055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9AEF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B389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E132F3" w:rsidRPr="00F03845" w14:paraId="4E1FC276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1A6EF7" w14:textId="77777777" w:rsidR="00E132F3" w:rsidRPr="00F03845" w:rsidRDefault="00E132F3" w:rsidP="00283D8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283D81"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FD657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EB4ED" w14:textId="77777777" w:rsidR="00E132F3" w:rsidRPr="00F03845" w:rsidRDefault="00283D81" w:rsidP="00E132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E132F3" w:rsidRPr="00F03845" w14:paraId="13AF1739" w14:textId="77777777" w:rsidTr="00283D81">
        <w:trPr>
          <w:jc w:val="center"/>
        </w:trPr>
        <w:tc>
          <w:tcPr>
            <w:tcW w:w="3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7404F5" w14:textId="77777777" w:rsidR="00E132F3" w:rsidRPr="00F03845" w:rsidRDefault="00E132F3" w:rsidP="002F7904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EE78D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5B6B5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2F7904" w:rsidRPr="00F03845" w14:paraId="631BFE0F" w14:textId="77777777" w:rsidTr="00283D81">
        <w:trPr>
          <w:jc w:val="center"/>
        </w:trPr>
        <w:tc>
          <w:tcPr>
            <w:tcW w:w="13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A948A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139C3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1E08F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0850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2F7904" w:rsidRPr="00F03845" w14:paraId="78B1718D" w14:textId="77777777" w:rsidTr="00283D81">
        <w:trPr>
          <w:jc w:val="center"/>
        </w:trPr>
        <w:tc>
          <w:tcPr>
            <w:tcW w:w="13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E7F36" w14:textId="77777777" w:rsidR="00E132F3" w:rsidRPr="00F03845" w:rsidRDefault="00E132F3" w:rsidP="00E132F3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30B77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2BADB2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35ADC" w14:textId="77777777" w:rsidR="00E132F3" w:rsidRPr="00F03845" w:rsidRDefault="00E132F3" w:rsidP="00E132F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4A5E20F0" w14:textId="77777777" w:rsidR="00E132F3" w:rsidRPr="00F03845" w:rsidRDefault="00E132F3" w:rsidP="00E132F3">
      <w:pPr>
        <w:spacing w:after="0"/>
        <w:jc w:val="both"/>
        <w:rPr>
          <w:rFonts w:ascii="Times New Roman" w:hAnsi="Times New Roman" w:cs="Times New Roman"/>
          <w:i/>
          <w:spacing w:val="-1"/>
          <w:sz w:val="24"/>
          <w:szCs w:val="24"/>
        </w:rPr>
      </w:pPr>
    </w:p>
    <w:p w14:paraId="182274A0" w14:textId="77777777" w:rsidR="00FC7A82" w:rsidRPr="00F03845" w:rsidRDefault="00FC7A82" w:rsidP="00E132F3">
      <w:pPr>
        <w:spacing w:after="0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caps/>
          <w:spacing w:val="-1"/>
          <w:sz w:val="24"/>
          <w:szCs w:val="24"/>
        </w:rPr>
        <w:t>4.</w:t>
      </w:r>
      <w:r w:rsidR="00713D19" w:rsidRPr="00F03845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Pr="00F03845">
        <w:rPr>
          <w:rFonts w:ascii="Times New Roman" w:hAnsi="Times New Roman" w:cs="Times New Roman"/>
          <w:caps/>
          <w:spacing w:val="-1"/>
          <w:sz w:val="24"/>
          <w:szCs w:val="24"/>
        </w:rPr>
        <w:t>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2977"/>
        <w:gridCol w:w="4613"/>
        <w:gridCol w:w="968"/>
      </w:tblGrid>
      <w:tr w:rsidR="00FC7A82" w:rsidRPr="00F03845" w14:paraId="31B5DFA9" w14:textId="77777777" w:rsidTr="002F7904">
        <w:trPr>
          <w:cantSplit/>
          <w:trHeight w:val="728"/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E0E501" w14:textId="77777777" w:rsidR="002F7904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5ABE511F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AF28B" w14:textId="77777777" w:rsidR="002F7904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Тема</w:t>
            </w:r>
          </w:p>
          <w:p w14:paraId="3A77A7FF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74B1E3" w14:textId="77777777" w:rsidR="00FC7A82" w:rsidRPr="00F03845" w:rsidRDefault="00FC7A82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9198B" w14:textId="77777777" w:rsidR="00FC7A82" w:rsidRPr="00F03845" w:rsidRDefault="00FC7A82" w:rsidP="007D403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60792D" w:rsidRPr="00F03845" w14:paraId="5F87BE41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521B08" w14:textId="77777777" w:rsidR="0060792D" w:rsidRPr="00F03845" w:rsidRDefault="0060792D" w:rsidP="002F790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3C411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5A8ED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Гипотеза возникновения соревнований, история соревновательной деятельности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E6364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7C094B36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AB607" w14:textId="77777777" w:rsidR="0060792D" w:rsidRPr="00F03845" w:rsidRDefault="0060792D" w:rsidP="002F7904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61265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C7D3D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 xml:space="preserve">Общая характеристика спортивных соревнований, алгоритм взаимодействия на спортивных мероприятиях.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D711D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1ED36C1A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7431E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689F9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7F883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Основные функции федеральных органов управления, организационный комитет.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59860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7647582E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6D107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DBA22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A73DB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Состав судейской коллегии ее права, обязанности, полномочия и ответственность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79AA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44AC0AD6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ECC6E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56B36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EA286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Сценарий спортивного мероприятия, церемонии открытия и закрытия спортивного мероприятия, регламент награждения победителей и призеров</w:t>
            </w:r>
            <w:r w:rsidR="002F7904" w:rsidRPr="00F0384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DD973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60792D" w:rsidRPr="00F03845" w14:paraId="61F8930C" w14:textId="77777777" w:rsidTr="002F7904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8977" w14:textId="77777777" w:rsidR="0060792D" w:rsidRPr="00F03845" w:rsidRDefault="007D4030" w:rsidP="002F7904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2F7904" w:rsidRPr="00F03845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E45EB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CF7E0" w14:textId="77777777" w:rsidR="0060792D" w:rsidRPr="00F03845" w:rsidRDefault="0060792D" w:rsidP="002F79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Информатизация спортивных мероприятий, взаимоотношение со СМИ.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2C5B" w14:textId="77777777" w:rsidR="0060792D" w:rsidRPr="00F03845" w:rsidRDefault="007B147B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7D4030" w:rsidRPr="00F038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F7904" w:rsidRPr="00F03845" w14:paraId="4B169EDC" w14:textId="77777777" w:rsidTr="002F7904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2E1418" w14:textId="77777777" w:rsidR="002F7904" w:rsidRPr="00F03845" w:rsidRDefault="002F7904" w:rsidP="002F790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5A34D" w14:textId="77777777" w:rsidR="002F7904" w:rsidRPr="00F03845" w:rsidRDefault="002F7904" w:rsidP="00E132F3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3DD92840" w14:textId="77777777" w:rsidR="00FC7A82" w:rsidRPr="00F03845" w:rsidRDefault="00FC7A82" w:rsidP="00E132F3">
      <w:pPr>
        <w:tabs>
          <w:tab w:val="left" w:pos="1991"/>
        </w:tabs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4EEA0048" w14:textId="77777777" w:rsidR="00FC7A82" w:rsidRPr="00F03845" w:rsidRDefault="00FC7A82" w:rsidP="00E132F3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5.</w:t>
      </w:r>
      <w:r w:rsidR="00FA4DCB" w:rsidRPr="00F03845">
        <w:rPr>
          <w:rFonts w:ascii="Times New Roman" w:hAnsi="Times New Roman" w:cs="Times New Roman"/>
          <w:sz w:val="24"/>
          <w:szCs w:val="24"/>
        </w:rPr>
        <w:t>РАЗДЕЛЫ</w:t>
      </w:r>
      <w:r w:rsidRPr="00F03845">
        <w:rPr>
          <w:rFonts w:ascii="Times New Roman" w:hAnsi="Times New Roman" w:cs="Times New Roman"/>
          <w:sz w:val="24"/>
          <w:szCs w:val="24"/>
        </w:rPr>
        <w:t xml:space="preserve"> ДИСЦИПЛИНЫ</w:t>
      </w:r>
      <w:r w:rsidR="00FA4DCB" w:rsidRPr="00F03845">
        <w:rPr>
          <w:rFonts w:ascii="Times New Roman" w:hAnsi="Times New Roman" w:cs="Times New Roman"/>
          <w:sz w:val="24"/>
          <w:szCs w:val="24"/>
        </w:rPr>
        <w:t xml:space="preserve"> и ВИДЫ УЧЕБНОЙ РАБОТЫ</w:t>
      </w:r>
      <w:r w:rsidRPr="00F03845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219AC9E" w14:textId="77777777" w:rsidR="00FC7A82" w:rsidRPr="00F03845" w:rsidRDefault="00FC7A82" w:rsidP="00E132F3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03845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46"/>
        <w:gridCol w:w="850"/>
        <w:gridCol w:w="850"/>
        <w:gridCol w:w="853"/>
        <w:gridCol w:w="1096"/>
      </w:tblGrid>
      <w:tr w:rsidR="002F7904" w:rsidRPr="00F03845" w14:paraId="3C3711F8" w14:textId="77777777" w:rsidTr="002F7904">
        <w:trPr>
          <w:trHeight w:val="314"/>
        </w:trPr>
        <w:tc>
          <w:tcPr>
            <w:tcW w:w="3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FD070" w14:textId="77777777" w:rsidR="0060792D" w:rsidRPr="00F03845" w:rsidRDefault="0060792D" w:rsidP="00E132F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C2484" w14:textId="77777777" w:rsidR="002F7904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</w:t>
            </w:r>
          </w:p>
          <w:p w14:paraId="0341C5E8" w14:textId="77777777" w:rsidR="0060792D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134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2029E" w14:textId="77777777" w:rsidR="002F7904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</w:t>
            </w:r>
          </w:p>
          <w:p w14:paraId="1E3B16C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учебной работы</w:t>
            </w:r>
          </w:p>
        </w:tc>
        <w:tc>
          <w:tcPr>
            <w:tcW w:w="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4D327" w14:textId="77777777" w:rsidR="0060792D" w:rsidRPr="00F03845" w:rsidRDefault="0060792D" w:rsidP="002F7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4856315" w14:textId="77777777" w:rsidR="0060792D" w:rsidRPr="00F03845" w:rsidRDefault="0060792D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F7904" w:rsidRPr="00F03845" w14:paraId="4623D456" w14:textId="77777777" w:rsidTr="002F7904">
        <w:trPr>
          <w:trHeight w:val="262"/>
        </w:trPr>
        <w:tc>
          <w:tcPr>
            <w:tcW w:w="3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91BF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236B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99A2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B2F7F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9DB80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6987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2F7904" w:rsidRPr="00F03845" w14:paraId="53803141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5CF8A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7DB5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7C4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9E04A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E81CD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66652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66AE5A36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E5FCE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E4FD6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6AB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654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D487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FBA9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7DEF74D2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7B5F7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913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C6FB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736F9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4A05C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8C236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7904077B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902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125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C61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AF3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D57D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4CDA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4F7D9646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F40B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2154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F381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6F1C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45772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B74D3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3CC02554" w14:textId="77777777" w:rsidTr="002F7904"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CA2E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1CE0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B93B" w14:textId="77777777" w:rsidR="0060792D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1F004" w14:textId="77777777" w:rsidR="0060792D" w:rsidRPr="00F03845" w:rsidRDefault="0060792D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8C4B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CD9F" w14:textId="77777777" w:rsidR="0060792D" w:rsidRPr="00F03845" w:rsidRDefault="007B147B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F7904" w:rsidRPr="00F03845" w14:paraId="539AEA66" w14:textId="77777777" w:rsidTr="002F7904">
        <w:tc>
          <w:tcPr>
            <w:tcW w:w="30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64D5D1" w14:textId="77777777" w:rsidR="002F7904" w:rsidRPr="00F03845" w:rsidRDefault="002F7904" w:rsidP="002F790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B85A5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F928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7B27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5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A5851" w14:textId="77777777" w:rsidR="002F7904" w:rsidRPr="00F03845" w:rsidRDefault="002F7904" w:rsidP="00E132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791F3620" w14:textId="77777777" w:rsidR="00FC7A82" w:rsidRPr="00F03845" w:rsidRDefault="00FC7A82" w:rsidP="00E132F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D6C591E" w14:textId="77777777" w:rsidR="00FC7A82" w:rsidRPr="00F03845" w:rsidRDefault="00FC7A82" w:rsidP="00E132F3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03845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71"/>
        <w:gridCol w:w="992"/>
        <w:gridCol w:w="710"/>
        <w:gridCol w:w="850"/>
        <w:gridCol w:w="1099"/>
      </w:tblGrid>
      <w:tr w:rsidR="007D4030" w:rsidRPr="00F03845" w14:paraId="14AEB9B9" w14:textId="77777777" w:rsidTr="002E2CB1">
        <w:trPr>
          <w:trHeight w:val="314"/>
        </w:trPr>
        <w:tc>
          <w:tcPr>
            <w:tcW w:w="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3B888" w14:textId="77777777" w:rsidR="007D4030" w:rsidRPr="00F03845" w:rsidRDefault="007D4030" w:rsidP="002F790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AEAB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4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B0F8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F70FE" w14:textId="77777777" w:rsidR="007D4030" w:rsidRPr="00F03845" w:rsidRDefault="007D4030" w:rsidP="002F7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0B2E924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7D4030" w:rsidRPr="00F03845" w14:paraId="2F3462C3" w14:textId="77777777" w:rsidTr="002E2CB1">
        <w:trPr>
          <w:trHeight w:val="262"/>
        </w:trPr>
        <w:tc>
          <w:tcPr>
            <w:tcW w:w="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7BD13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D28FA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9E15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59E2A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1A4E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EE358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7D4030" w:rsidRPr="00F03845" w14:paraId="447D9501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DAABC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A440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Генезис спортивных соревнований.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D655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365B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26B4F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8E45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1DDB37A7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A1A1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785DA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процесса соревновательной деятельности.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B71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ABE5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6A18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40E0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31386D9F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2C6F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83F55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управления системой спортивного соревнования.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289E7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13D96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4EB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07FF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32CDFBB0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3823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8C95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Содержание технологии спортивного судейства.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DD8E5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7579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58A36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041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6CBEB473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6927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CB52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Торжественный церемониал.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CD94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508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1F02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67C5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7D4030" w:rsidRPr="00F03845" w14:paraId="68230FBE" w14:textId="77777777" w:rsidTr="002E2CB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D8F58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="002E2CB1"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0EA3" w14:textId="77777777" w:rsidR="007D4030" w:rsidRPr="00F03845" w:rsidRDefault="007D4030" w:rsidP="002F7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Продвижение услуг в управлении спортивным соревнованием.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842A" w14:textId="77777777" w:rsidR="007D4030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A3040" w14:textId="77777777" w:rsidR="007D4030" w:rsidRPr="00F03845" w:rsidRDefault="007D4030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DDCB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E86B9" w14:textId="77777777" w:rsidR="007D4030" w:rsidRPr="00F03845" w:rsidRDefault="007B147B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2E2CB1" w:rsidRPr="00F03845" w14:paraId="5D2CECF5" w14:textId="77777777" w:rsidTr="002E2CB1">
        <w:tc>
          <w:tcPr>
            <w:tcW w:w="30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1FD022" w14:textId="77777777" w:rsidR="002E2CB1" w:rsidRPr="00F03845" w:rsidRDefault="002E2CB1" w:rsidP="002E2CB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663D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33B7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A934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12CC" w14:textId="77777777" w:rsidR="002E2CB1" w:rsidRPr="00F03845" w:rsidRDefault="002E2CB1" w:rsidP="002F790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72</w:t>
            </w:r>
          </w:p>
        </w:tc>
      </w:tr>
    </w:tbl>
    <w:p w14:paraId="1F8B4C78" w14:textId="77777777" w:rsidR="00FC7A82" w:rsidRPr="00F03845" w:rsidRDefault="00FC7A82" w:rsidP="00E132F3">
      <w:pPr>
        <w:pStyle w:val="a4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3E016CCA" w14:textId="77777777" w:rsidR="00FC7A82" w:rsidRPr="00F03845" w:rsidRDefault="00FC7A82" w:rsidP="00E132F3">
      <w:pPr>
        <w:pStyle w:val="a4"/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F03845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необходимый </w:t>
      </w:r>
      <w:r w:rsidR="00404E35" w:rsidRPr="00F03845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дисциплины:</w:t>
      </w:r>
    </w:p>
    <w:p w14:paraId="57B74903" w14:textId="77777777" w:rsidR="002E2CB1" w:rsidRPr="00F03845" w:rsidRDefault="002E2CB1" w:rsidP="00E132F3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14:paraId="2D78EACE" w14:textId="77777777" w:rsidR="0060792D" w:rsidRPr="00F03845" w:rsidRDefault="00CA7ABC" w:rsidP="00E132F3">
      <w:pPr>
        <w:pStyle w:val="a4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F03845">
        <w:rPr>
          <w:rFonts w:ascii="Times New Roman" w:hAnsi="Times New Roman"/>
          <w:b/>
          <w:sz w:val="24"/>
          <w:szCs w:val="24"/>
        </w:rPr>
        <w:t>6.1. Основная литература</w:t>
      </w:r>
      <w:r w:rsidR="00404E35" w:rsidRPr="00F03845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0"/>
        <w:gridCol w:w="6668"/>
        <w:gridCol w:w="1417"/>
        <w:gridCol w:w="1099"/>
      </w:tblGrid>
      <w:tr w:rsidR="0060792D" w:rsidRPr="00F03845" w14:paraId="32C3DB48" w14:textId="77777777" w:rsidTr="002E2CB1">
        <w:trPr>
          <w:trHeight w:val="340"/>
        </w:trPr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4BE33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16A7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3AD489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5C282" w14:textId="77777777" w:rsidR="0060792D" w:rsidRPr="00F03845" w:rsidRDefault="0060792D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Кол-воэкземпляров</w:t>
            </w:r>
          </w:p>
        </w:tc>
      </w:tr>
      <w:tr w:rsidR="0060792D" w:rsidRPr="00F03845" w14:paraId="5D9F6C3B" w14:textId="77777777" w:rsidTr="002E2CB1">
        <w:trPr>
          <w:trHeight w:val="340"/>
        </w:trPr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01BEB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BDA2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C73C4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1F42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0792D" w:rsidRPr="00F03845" w14:paraId="6301A0C2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7EFE5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B0393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Алтухов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С. В.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Ивент-менеджмент в спорте. Управление спортивными мероприятиями: учебно-методическое пособие / С. В. Алтухов. - М.: Советский спорт, 2013. - 206 с.: ил. - Библиогр.: с. 202-203. - ISBN 978-5-9718-0686-8: 882.00.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50102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8511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326DB47F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2C89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6597E" w14:textId="4859A195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Луценко, С. А. Организация и проведение соревнований по спортивным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играм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учебно-методическое пособие / С. А. Луценко. — Санкт-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Петербург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Институт специальной педагогики и психологии, 2010. — 52 c. — ISBN 978-5-8179-0122-1.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http://www.iprbookshop.ru/29982.html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3E275" w14:textId="77777777" w:rsidR="00916FC6" w:rsidRPr="00F03845" w:rsidRDefault="00404E35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3785F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24DDE4BB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239C3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CE93" w14:textId="47C44AB3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Алексеев, С. В. Спортивный менеджмент. Регулирование организации и проведения физкультурных и спортивных мероприятий : учебник для студентов вузов, обучающихся по направлениям «Менеджмент организации», «Юриспруденция» и «Физическая культура и спорт» / С. В. Алексеев ; под редакцией П. В. Крашенинников.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ЮНИТИ-ДАНА, 2014. — 687 c. — ISBN 978-5-238-02540-7. —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http://www.iprbookshop.ru/21000.html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7A3FB" w14:textId="77777777" w:rsidR="00916FC6" w:rsidRPr="00F03845" w:rsidRDefault="00404E35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AD86E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108D8AE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C9BA5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EE3E" w14:textId="5452FE2B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Воронов ;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НГУФК им. П. Ф. Лесгафта. - Санкт-Петербург, 2010. - Библиогр.: с. 36.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FB08A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48D2D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2B70116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632E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298A1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Губа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П.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прогнозирования. Морфобиомеханический подход: научно-методическое пособие / В. П. Губа. - М.: Советский спорт, 2012. - 2012: ил. - Библиогр.: 143 назв. на рус, и ин.яз. - ISBN 978-5-9718-0577-9: 446.00.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25D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587C9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C606C49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856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6B2A8" w14:textId="49DE39F4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Дорохов, С. И. Круговая система проведения соревнований по спортивным играм и её компьютерная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модель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С. И. Дорохов ; НГУФК им. П. Ф. Лесгафта. - Санкт-Петербург, 2010.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09764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CD8A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5A4C68C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22C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D3814" w14:textId="6A192F70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Дорохов, С. И. Кубковая система проведения соревнований по спортивным играм и её компьютерная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модель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С. И. Дорохов ; НГУ им. П. Ф. Лесгафта. - Санкт-Петербург, 2010.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D3BBE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9D81E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5A4DE97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C5EB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2B924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 А. К.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Управление подготовкой в спорте: монография / А. К. Тихомиров; МГАФК. - Малаховка, 2010. - 229 с.: ил. - Библиогр.: с. 220-227. - ISBN 978-5-212-01184-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247.37.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55BCA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F39B0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0260B373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C35E7" w14:textId="77777777" w:rsidR="00916FC6" w:rsidRPr="00F03845" w:rsidRDefault="00916FC6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99BC" w14:textId="53F9303A" w:rsidR="00916FC6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Тихомиров, А. К. Управление подготовкой в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монография / А. К. Тихомиров ; МГАФК. - Малаховка, 2010. - </w:t>
            </w:r>
            <w:proofErr w:type="gram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2B1B1" w14:textId="77777777" w:rsidR="00916FC6" w:rsidRPr="00F03845" w:rsidRDefault="00404E35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9876" w14:textId="77777777" w:rsidR="00916FC6" w:rsidRPr="00F03845" w:rsidRDefault="00404E35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3E360291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0E851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D4558" w14:textId="5E6FAD77" w:rsidR="0060792D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спортсменов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Д. Фискалов ; ВГАФК. - Волгоград, 2010. - ил. - Библиогр.: в конце каждой главы.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URL: </w:t>
              </w:r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lastRenderedPageBreak/>
                <w:t>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A0A4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80573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7E43FA9" w14:textId="77777777" w:rsidTr="002E2CB1">
        <w:trPr>
          <w:trHeight w:val="340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D53D6" w14:textId="77777777" w:rsidR="0060792D" w:rsidRPr="00F03845" w:rsidRDefault="0060792D" w:rsidP="00E132F3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60671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Чесноков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 Научно-методическое обеспечение подготовки спортивного резерва: методическое пособие/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Н. Чесноков, А.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П. Морозов.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М., 2016.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136 с.: ил.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Библиогр.: с 123-126.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-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val="en-US" w:eastAsia="en-US"/>
              </w:rPr>
              <w:t>ISBN</w:t>
            </w:r>
            <w:r w:rsidR="00404E35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978-5-905395-43-7.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204C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D2294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6A6B2390" w14:textId="77777777" w:rsidR="0060792D" w:rsidRPr="00F03845" w:rsidRDefault="00CA7ABC" w:rsidP="00E132F3">
      <w:pPr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6.2.</w:t>
      </w:r>
      <w:r w:rsidR="00404E35"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0792D" w:rsidRPr="00F03845">
        <w:rPr>
          <w:rFonts w:ascii="Times New Roman" w:hAnsi="Times New Roman" w:cs="Times New Roman"/>
          <w:b/>
          <w:bCs/>
          <w:sz w:val="24"/>
          <w:szCs w:val="24"/>
        </w:rPr>
        <w:t>Дополнительная литература</w:t>
      </w:r>
      <w:r w:rsidR="00404E35" w:rsidRPr="00F03845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4"/>
        <w:gridCol w:w="6664"/>
        <w:gridCol w:w="1417"/>
        <w:gridCol w:w="1099"/>
      </w:tblGrid>
      <w:tr w:rsidR="0060792D" w:rsidRPr="00F03845" w14:paraId="3E3D7A6A" w14:textId="77777777" w:rsidTr="002E2CB1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03E1B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4FC6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vertAlign w:val="superscript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3504117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DC0E3" w14:textId="77777777" w:rsidR="0060792D" w:rsidRPr="00F03845" w:rsidRDefault="0060792D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Кол-воэкземпляров</w:t>
            </w:r>
          </w:p>
        </w:tc>
      </w:tr>
      <w:tr w:rsidR="0060792D" w:rsidRPr="00F03845" w14:paraId="2C587AE7" w14:textId="77777777" w:rsidTr="002E2CB1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E05F4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74C7C" w14:textId="77777777" w:rsidR="0060792D" w:rsidRPr="00F03845" w:rsidRDefault="0060792D" w:rsidP="00E132F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E3200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0F4B5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0792D" w:rsidRPr="00F03845" w14:paraId="437E790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FBDC4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FFDD8" w14:textId="32A1BDA8" w:rsidR="0060792D" w:rsidRPr="00F03845" w:rsidRDefault="00404E35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Виноградов, Г. П. Теория спортивной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тренировки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Г. П. Виноградов ;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1999. - табл. - Библиогр.: с. 102-103. - ISBN 5-7065-0374-5. - </w:t>
            </w:r>
            <w:proofErr w:type="gram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F03845">
                <w:rPr>
                  <w:rStyle w:val="a5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06.10.</w:t>
            </w:r>
            <w:r w:rsidR="00C11D8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A01AF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F9BF2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7EF53C55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6493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437B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Воробьев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А. Н. </w:t>
            </w:r>
            <w:r w:rsidRPr="00F03845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84A0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6B7C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1716A" w:rsidRPr="00F03845" w14:paraId="36826E35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8906D" w14:textId="77777777" w:rsidR="0061716A" w:rsidRPr="00F03845" w:rsidRDefault="0061716A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6FB4" w14:textId="45807CB0" w:rsidR="0061716A" w:rsidRPr="00F03845" w:rsidRDefault="0061716A" w:rsidP="0061716A">
            <w:pPr>
              <w:pStyle w:val="Style3"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Воробьев, А. Н. Принципы управления подготовкой спортсменов : учебное пособие / А. Н. Воробьев, К. Л. Чернов ; МОГИФК. - Малаховка, 1987. - Текст : электронный // Электронно-библиотечная система ЭЛМАРК (МГАФК) : [сайт]. — </w:t>
            </w:r>
            <w:hyperlink r:id="rId15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1884" w14:textId="77777777" w:rsidR="0061716A" w:rsidRPr="00F03845" w:rsidRDefault="0061716A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6EC5" w14:textId="77777777" w:rsidR="0061716A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1BA5E852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BDA5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4D57" w14:textId="77777777" w:rsidR="00404E35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Алексеев, С. В.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Спортивный менеджмент. Регулирование организации и проведения 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Библиогр.: с. 675-677. - ISBN 978-5-238-02540-7 : 1570.80.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D9BF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57BE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2C53DF58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E5287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0DC7B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Зациорский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В. М. </w:t>
            </w:r>
            <w:r w:rsidRPr="00F03845">
              <w:rPr>
                <w:rFonts w:ascii="Times New Roman" w:hAnsi="Times New Roman"/>
                <w:lang w:eastAsia="en-US"/>
              </w:rPr>
              <w:t>Кибернетика, математика, спорт (применение математических и кибернетических методов в науке о спорте и в спортивной практике) / В. М. Зациорский. - М.: Физкультура и спорт, 1969. - 199 с. - 0.80.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759E9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29F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B0B819C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BFB2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DD164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Зуев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Н.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Менеджмент для спортивного организатора / В. Н. Зуев, И. И. Сулейманов; СибГАФК. - Омск, 1997. - 100 с. - ISBN 5-7065-0232-3 : б/ц.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6D035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43CA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623FFD8D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26B8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25403" w14:textId="3E6FF365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Бабушкин, Г. Д. Психолого-педагогическое обеспечение подготовки спортсменов к соревнованиям : учебно-методическое пособие для тренеров, спортивных психологов, аспирантов, преподавателей, студентов физкультурных вузов / Г. Д. Бабушкин. — Омск : Сибирский государственный университет физической культуры и спорта, 2007. — 90 c. — ISBN 2227-8397. — Текст : электронный // Электронно-библиотечная система IPR BOOKS : [сайт]. — URL: </w:t>
            </w:r>
            <w:hyperlink r:id="rId16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http://www.iprbookshop.ru/64998.html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DB189" w14:textId="77777777" w:rsidR="00916FC6" w:rsidRPr="00F03845" w:rsidRDefault="0061716A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A252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4CE3BC26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FB4A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2365" w14:textId="67BCF0F1" w:rsidR="00916FC6" w:rsidRPr="00F03845" w:rsidRDefault="00916FC6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Поливаев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 А. Г.  Базовые и новые виды физкультурно-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 xml:space="preserve">спортивной деятельности. Соревнования по игровым видам спорта : учебное пособие для среднего профессионального образования / А. Г.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Поливаев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. — 2-е изд. — Москва : Издательство </w:t>
            </w:r>
            <w:proofErr w:type="spellStart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Юрайт</w:t>
            </w:r>
            <w:proofErr w:type="spellEnd"/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. — 103 с. — (Профессиональное образование). — ISBN 978-5-534-13056-0. — Текст : электронный // ЭБС Юрайт [сайт]. — URL: </w:t>
            </w:r>
            <w:hyperlink r:id="rId17" w:history="1">
              <w:r w:rsidRPr="00F03845">
                <w:rPr>
                  <w:rStyle w:val="a5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https://urait.ru/bcode/448847</w:t>
              </w:r>
            </w:hyperlink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05.11.</w:t>
            </w:r>
            <w:r w:rsidR="00C11D80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2023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A78A" w14:textId="77777777" w:rsidR="00916FC6" w:rsidRPr="00F03845" w:rsidRDefault="0061716A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4EC6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6E0C8B9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DCD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4FDB0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Матвеев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Л. П.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М.: Физкультура и спорт, 1991. - 544 с.: ил. - ISBN 5-278-00326-Х: 20.00.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538E1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F7F6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6059E2F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4A13B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A523D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Смирнов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Ю. И. </w:t>
            </w:r>
            <w:r w:rsidRPr="00F03845">
              <w:rPr>
                <w:rFonts w:ascii="Times New Roman" w:hAnsi="Times New Roman"/>
                <w:lang w:eastAsia="en-US"/>
              </w:rPr>
              <w:t>Методы оценки и контроля соревновательной надежности спортсмена: учебное пособие / Ю. И. Смирнов, И. И. Зулаев; МГАФК. - Малаховка, 1995. - 79 с. : ил. - ISBN 5-900871-03-7 : 5.000.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1C71A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FB3A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1716A" w:rsidRPr="00F03845" w14:paraId="16C73A13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612B" w14:textId="77777777" w:rsidR="0061716A" w:rsidRPr="00F03845" w:rsidRDefault="0061716A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67E44" w14:textId="43D55972" w:rsidR="0061716A" w:rsidRPr="00F03845" w:rsidRDefault="0061716A" w:rsidP="0061716A">
            <w:pPr>
              <w:pStyle w:val="Style3"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Смирнов, Ю. И. Методы оценки и контроля соревновательной надежности спортсмена / Ю. И. Смирнов, И. И. Зулаев. - Малаховка, 1995. - Текст : электронный // Электронно-библиотечная система ЭЛМАРК (МГАФК) : [сайт]. — </w:t>
            </w:r>
            <w:hyperlink r:id="rId18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10.11.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6FA20" w14:textId="77777777" w:rsidR="0061716A" w:rsidRPr="00F03845" w:rsidRDefault="0061716A" w:rsidP="0061716A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8E8B" w14:textId="77777777" w:rsidR="0061716A" w:rsidRPr="00F03845" w:rsidRDefault="0061716A" w:rsidP="00617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53C2724F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B9AA1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80760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>Тихомиров</w:t>
            </w:r>
            <w:r w:rsidR="00283D81" w:rsidRPr="00F03845">
              <w:rPr>
                <w:rFonts w:ascii="Times New Roman" w:hAnsi="Times New Roman"/>
                <w:bCs/>
                <w:lang w:eastAsia="en-US"/>
              </w:rPr>
              <w:t>,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 А. К. </w:t>
            </w:r>
            <w:r w:rsidRPr="00F03845">
              <w:rPr>
                <w:rFonts w:ascii="Times New Roman" w:hAnsi="Times New Roman"/>
                <w:lang w:eastAsia="en-US"/>
              </w:rPr>
              <w:t>   Проблема интегративного контроля в спорте: монография / А. К. Тихомиров; МГАФК. – Малаховка, 2005. – 373 с. – Библиогр.: с. 318-371. –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FD581" w14:textId="77777777" w:rsidR="0060792D" w:rsidRPr="00F03845" w:rsidRDefault="0060792D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716F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16FC6" w:rsidRPr="00F03845" w14:paraId="67E8F24B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95F" w14:textId="77777777" w:rsidR="00916FC6" w:rsidRPr="00F03845" w:rsidRDefault="00916FC6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1832" w14:textId="11609208" w:rsidR="00916FC6" w:rsidRPr="00F03845" w:rsidRDefault="0061716A" w:rsidP="00E132F3">
            <w:pPr>
              <w:pStyle w:val="Style3"/>
              <w:widowControl/>
              <w:spacing w:line="256" w:lineRule="auto"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F03845">
              <w:rPr>
                <w:rFonts w:ascii="Times New Roman" w:hAnsi="Times New Roman"/>
                <w:bCs/>
                <w:lang w:eastAsia="en-US"/>
              </w:rPr>
              <w:t xml:space="preserve">Тихомиров, А. К. Проблема интегративного контроля в спорте : монография / А. К. Тихомиров ; МГАФК. - Малаховка, 2005. - 373 с. : ил. - Библиогр.: с. 318-371. - Текст : электронный // Электронно-библиотечная система ЭЛМАРК (МГАФК) : [сайт]. — </w:t>
            </w:r>
            <w:hyperlink r:id="rId19" w:history="1">
              <w:r w:rsidRPr="00F03845">
                <w:rPr>
                  <w:rStyle w:val="a5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F03845">
              <w:rPr>
                <w:rFonts w:ascii="Times New Roman" w:hAnsi="Times New Roman"/>
                <w:bCs/>
                <w:lang w:eastAsia="en-US"/>
              </w:rPr>
              <w:t xml:space="preserve"> (дата обращения: 29.10.</w:t>
            </w:r>
            <w:r w:rsidR="00C11D80">
              <w:rPr>
                <w:rFonts w:ascii="Times New Roman" w:hAnsi="Times New Roman"/>
                <w:bCs/>
                <w:lang w:eastAsia="en-US"/>
              </w:rPr>
              <w:t>2023</w:t>
            </w:r>
            <w:r w:rsidRPr="00F03845">
              <w:rPr>
                <w:rFonts w:ascii="Times New Roman" w:hAnsi="Times New Roman"/>
                <w:bCs/>
                <w:lang w:eastAsia="en-US"/>
              </w:rPr>
              <w:t xml:space="preserve">). — Режим доступа: для </w:t>
            </w:r>
            <w:proofErr w:type="spellStart"/>
            <w:r w:rsidRPr="00F03845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F03845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52B95" w14:textId="77777777" w:rsidR="00916FC6" w:rsidRPr="00F03845" w:rsidRDefault="0061716A" w:rsidP="00E132F3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F03845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9886" w14:textId="77777777" w:rsidR="00916FC6" w:rsidRPr="00F03845" w:rsidRDefault="0061716A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0792D" w:rsidRPr="00F03845" w14:paraId="1D782059" w14:textId="77777777" w:rsidTr="002E2CB1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40820" w14:textId="77777777" w:rsidR="0060792D" w:rsidRPr="00F03845" w:rsidRDefault="0060792D" w:rsidP="00E132F3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8AE82" w14:textId="77777777" w:rsidR="0060792D" w:rsidRPr="00F03845" w:rsidRDefault="0060792D" w:rsidP="00E132F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Федоров</w:t>
            </w:r>
            <w:r w:rsidR="00283D81"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И.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Комплексный контроль в спорте: теоретико-методические, технические и информационные аспекты: учебное пособие / А. И. Федоров, В. А. Шумайлов, В. Н. Береглазов; УралГАФК. - Челябинск, 2003. - 116 с. - Библиогр.: с. 105-109. - 171.20.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B86E0" w14:textId="77777777" w:rsidR="0060792D" w:rsidRPr="00F03845" w:rsidRDefault="0060792D" w:rsidP="00E13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E417" w14:textId="77777777" w:rsidR="0060792D" w:rsidRPr="00F03845" w:rsidRDefault="002E2CB1" w:rsidP="002E2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01FF011C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AF94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591EB" w14:textId="77777777" w:rsidR="00404E35" w:rsidRPr="00F03845" w:rsidRDefault="00404E35" w:rsidP="00404E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Зуев, В. Н.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Нормативное правовое регулирование отечественной сферы физической культуры и спорта (история и современность)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: учебное пособие для вузов / В. Н. Зуев, В. А. Логинов. - М.: Советский спорт, 2008. - 194 с. - Библиогр.: с.187-192. - ISBN 978-5-9718-0288-4 : 383.79.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B8CFC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6441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404E35" w:rsidRPr="00F03845" w14:paraId="61FFA3CA" w14:textId="77777777" w:rsidTr="00916FC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A4D70" w14:textId="77777777" w:rsidR="00404E35" w:rsidRPr="00F03845" w:rsidRDefault="00404E35" w:rsidP="00404E35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995C" w14:textId="77777777" w:rsidR="00404E35" w:rsidRPr="00F03845" w:rsidRDefault="00404E35" w:rsidP="00404E3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Никитушкин, В.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Многолетняя подготовка юных спортсменов: монография / В.</w:t>
            </w:r>
            <w:r w:rsidR="0061716A"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Никитушкин. - М.: Физ. культура, 2010. - 210 с.: ил.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D1678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3CE56" w14:textId="77777777" w:rsidR="00404E35" w:rsidRPr="00F03845" w:rsidRDefault="00404E35" w:rsidP="00404E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273B6177" w14:textId="77777777" w:rsidR="0060792D" w:rsidRPr="00F03845" w:rsidRDefault="0060792D" w:rsidP="00E132F3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  <w:highlight w:val="yellow"/>
        </w:rPr>
      </w:pPr>
    </w:p>
    <w:p w14:paraId="2C16C6FB" w14:textId="77777777" w:rsidR="00404E35" w:rsidRPr="00F03845" w:rsidRDefault="00404E35" w:rsidP="0061716A">
      <w:pPr>
        <w:pStyle w:val="a4"/>
        <w:widowControl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03845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6535739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16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lastRenderedPageBreak/>
        <w:t xml:space="preserve">Электронная библиотечная система ЭЛМАРК (МГАФК) </w:t>
      </w:r>
      <w:hyperlink r:id="rId20" w:history="1">
        <w:r w:rsidRPr="00F03845">
          <w:rPr>
            <w:rStyle w:val="a5"/>
            <w:rFonts w:ascii="Times New Roman" w:hAnsi="Times New Roman" w:cs="Times New Roman"/>
            <w:color w:val="0066CC"/>
            <w:lang w:val="en-US"/>
          </w:rPr>
          <w:t>http</w:t>
        </w:r>
        <w:r w:rsidRPr="00F03845">
          <w:rPr>
            <w:rStyle w:val="a5"/>
            <w:rFonts w:ascii="Times New Roman" w:hAnsi="Times New Roman" w:cs="Times New Roman"/>
            <w:color w:val="0066CC"/>
          </w:rPr>
          <w:t>://lib.mgafk.ru</w:t>
        </w:r>
      </w:hyperlink>
    </w:p>
    <w:p w14:paraId="3646005F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03845">
        <w:rPr>
          <w:rFonts w:ascii="Times New Roman" w:hAnsi="Times New Roman" w:cs="Times New Roman"/>
        </w:rPr>
        <w:t>Elibrary</w:t>
      </w:r>
      <w:proofErr w:type="spellEnd"/>
      <w:r w:rsidRPr="00F03845">
        <w:rPr>
          <w:rFonts w:ascii="Times New Roman" w:hAnsi="Times New Roman" w:cs="Times New Roman"/>
        </w:rPr>
        <w:t xml:space="preserve"> </w:t>
      </w:r>
      <w:hyperlink r:id="rId21" w:history="1">
        <w:r w:rsidRPr="00F03845">
          <w:rPr>
            <w:rStyle w:val="a5"/>
            <w:rFonts w:ascii="Times New Roman" w:hAnsi="Times New Roman" w:cs="Times New Roman"/>
          </w:rPr>
          <w:t>https://elibrary.ru</w:t>
        </w:r>
      </w:hyperlink>
    </w:p>
    <w:p w14:paraId="36890E1C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F03845">
        <w:rPr>
          <w:rFonts w:ascii="Times New Roman" w:hAnsi="Times New Roman" w:cs="Times New Roman"/>
        </w:rPr>
        <w:t>IPRbooks</w:t>
      </w:r>
      <w:proofErr w:type="spellEnd"/>
      <w:r w:rsidRPr="00F03845">
        <w:rPr>
          <w:rFonts w:ascii="Times New Roman" w:hAnsi="Times New Roman" w:cs="Times New Roman"/>
        </w:rPr>
        <w:t xml:space="preserve"> </w:t>
      </w:r>
      <w:hyperlink r:id="rId22" w:history="1">
        <w:r w:rsidRPr="00F03845">
          <w:rPr>
            <w:rStyle w:val="a5"/>
            <w:rFonts w:ascii="Times New Roman" w:hAnsi="Times New Roman" w:cs="Times New Roman"/>
          </w:rPr>
          <w:t>http://www.iprbookshop.ru</w:t>
        </w:r>
      </w:hyperlink>
    </w:p>
    <w:p w14:paraId="42EF1A98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F03845">
        <w:rPr>
          <w:rFonts w:ascii="Times New Roman" w:hAnsi="Times New Roman" w:cs="Times New Roman"/>
        </w:rPr>
        <w:t>Юрайт</w:t>
      </w:r>
      <w:proofErr w:type="spellEnd"/>
      <w:r w:rsidRPr="00F03845">
        <w:rPr>
          <w:rFonts w:ascii="Times New Roman" w:hAnsi="Times New Roman" w:cs="Times New Roman"/>
        </w:rPr>
        <w:t xml:space="preserve">» </w:t>
      </w:r>
      <w:hyperlink r:id="rId23" w:history="1">
        <w:r w:rsidRPr="00F03845">
          <w:rPr>
            <w:rStyle w:val="a5"/>
            <w:rFonts w:ascii="Times New Roman" w:hAnsi="Times New Roman" w:cs="Times New Roman"/>
          </w:rPr>
          <w:t>https://biblio-online.ru</w:t>
        </w:r>
      </w:hyperlink>
    </w:p>
    <w:p w14:paraId="69DC0B90" w14:textId="77777777" w:rsidR="00AF15C3" w:rsidRPr="00F03845" w:rsidRDefault="00AF15C3" w:rsidP="00AF15C3">
      <w:pPr>
        <w:widowControl w:val="0"/>
        <w:numPr>
          <w:ilvl w:val="0"/>
          <w:numId w:val="33"/>
        </w:numPr>
        <w:spacing w:after="0" w:line="240" w:lineRule="auto"/>
        <w:contextualSpacing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4" w:history="1">
        <w:r w:rsidRPr="00F03845">
          <w:rPr>
            <w:rStyle w:val="a5"/>
            <w:rFonts w:ascii="Times New Roman" w:hAnsi="Times New Roman" w:cs="Times New Roman"/>
            <w:color w:val="0066CC"/>
          </w:rPr>
          <w:t>https://rucont.ru/</w:t>
        </w:r>
      </w:hyperlink>
    </w:p>
    <w:p w14:paraId="39B4850E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 w:rsidRPr="00F03845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https://minobrnauki.gov.ru/</w:t>
        </w:r>
      </w:hyperlink>
    </w:p>
    <w:p w14:paraId="5D613995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F03845">
          <w:rPr>
            <w:rStyle w:val="a5"/>
            <w:rFonts w:ascii="Times New Roman" w:eastAsia="Calibri" w:hAnsi="Times New Roman" w:cs="Times New Roman"/>
            <w:color w:val="0066CC"/>
            <w:lang w:eastAsia="en-US"/>
          </w:rPr>
          <w:t>http://obrnadzor.gov.ru/ru/</w:t>
        </w:r>
      </w:hyperlink>
    </w:p>
    <w:p w14:paraId="75EAFE9D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http://www.edu.ru</w:t>
        </w:r>
      </w:hyperlink>
    </w:p>
    <w:p w14:paraId="5336C60B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 w:cs="Times New Roman"/>
          <w:color w:val="000000"/>
          <w:lang w:eastAsia="en-US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http://window.edu.ru</w:t>
        </w:r>
      </w:hyperlink>
    </w:p>
    <w:p w14:paraId="77587B52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Times New Roman" w:hAnsi="Times New Roman" w:cs="Times New Roman"/>
        </w:rPr>
      </w:pPr>
      <w:r w:rsidRPr="00F03845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F03845">
          <w:rPr>
            <w:rStyle w:val="a5"/>
            <w:rFonts w:ascii="Times New Roman" w:eastAsia="Calibri" w:hAnsi="Times New Roman" w:cs="Times New Roman"/>
            <w:lang w:eastAsia="en-US"/>
          </w:rPr>
          <w:t>http://fcior.edu.ru</w:t>
        </w:r>
      </w:hyperlink>
    </w:p>
    <w:p w14:paraId="187FE523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 w:cs="Times New Roman"/>
          <w:color w:val="000000"/>
        </w:rPr>
      </w:pPr>
      <w:r w:rsidRPr="00F03845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0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https://minsport.gov.ru/</w:t>
        </w:r>
      </w:hyperlink>
    </w:p>
    <w:p w14:paraId="7D863C5D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color w:val="333333"/>
        </w:rPr>
        <w:t xml:space="preserve">База данных научного цитирования Web </w:t>
      </w:r>
      <w:proofErr w:type="spellStart"/>
      <w:r w:rsidRPr="00F03845">
        <w:rPr>
          <w:rFonts w:ascii="Times New Roman" w:hAnsi="Times New Roman" w:cs="Times New Roman"/>
          <w:color w:val="333333"/>
        </w:rPr>
        <w:t>of</w:t>
      </w:r>
      <w:proofErr w:type="spellEnd"/>
      <w:r w:rsidRPr="00F03845">
        <w:rPr>
          <w:rFonts w:ascii="Times New Roman" w:hAnsi="Times New Roman" w:cs="Times New Roman"/>
          <w:color w:val="333333"/>
        </w:rPr>
        <w:t xml:space="preserve"> Science </w:t>
      </w:r>
      <w:hyperlink r:id="rId31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http://wokinfo.com/</w:t>
        </w:r>
      </w:hyperlink>
    </w:p>
    <w:p w14:paraId="21C6B505" w14:textId="77777777" w:rsidR="00AF15C3" w:rsidRPr="00F03845" w:rsidRDefault="00AF15C3" w:rsidP="00AF15C3">
      <w:pPr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 w:rsidRPr="00F03845">
        <w:rPr>
          <w:rFonts w:ascii="Times New Roman" w:hAnsi="Times New Roman" w:cs="Times New Roman"/>
          <w:color w:val="333333"/>
        </w:rPr>
        <w:t>Scopus</w:t>
      </w:r>
      <w:proofErr w:type="spellEnd"/>
      <w:r w:rsidRPr="00F03845">
        <w:rPr>
          <w:rFonts w:ascii="Times New Roman" w:hAnsi="Times New Roman" w:cs="Times New Roman"/>
          <w:color w:val="333333"/>
        </w:rPr>
        <w:t xml:space="preserve"> </w:t>
      </w:r>
    </w:p>
    <w:p w14:paraId="5F1B56C2" w14:textId="77777777" w:rsidR="00AF15C3" w:rsidRPr="00F03845" w:rsidRDefault="00AF15C3" w:rsidP="00AF15C3">
      <w:pPr>
        <w:ind w:firstLine="709"/>
        <w:jc w:val="both"/>
        <w:rPr>
          <w:rFonts w:ascii="Times New Roman" w:hAnsi="Times New Roman" w:cs="Times New Roman"/>
          <w:color w:val="0563C1"/>
          <w:u w:val="single"/>
        </w:rPr>
      </w:pPr>
      <w:r w:rsidRPr="00F03845">
        <w:rPr>
          <w:rFonts w:ascii="Times New Roman" w:hAnsi="Times New Roman" w:cs="Times New Roman"/>
        </w:rPr>
        <w:t xml:space="preserve">                  </w:t>
      </w:r>
      <w:hyperlink r:id="rId32" w:history="1">
        <w:r w:rsidRPr="00F03845">
          <w:rPr>
            <w:rStyle w:val="a5"/>
            <w:rFonts w:ascii="Times New Roman" w:hAnsi="Times New Roman" w:cs="Times New Roman"/>
            <w:color w:val="0563C1"/>
          </w:rPr>
          <w:t>https://www.scopus.com/search/form.uri?display=basic</w:t>
        </w:r>
      </w:hyperlink>
    </w:p>
    <w:p w14:paraId="6640C2A1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5D778735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4D8AEB99" w14:textId="77777777" w:rsidR="006D34E1" w:rsidRPr="00F03845" w:rsidRDefault="006D34E1" w:rsidP="006D34E1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F03845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F03845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657D2346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0CBF1457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197C1444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8223331" w14:textId="77777777" w:rsidR="006D34E1" w:rsidRPr="00F03845" w:rsidRDefault="006D34E1" w:rsidP="006D34E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312CB5F" w14:textId="77777777" w:rsidR="002E2CB1" w:rsidRPr="00F03845" w:rsidRDefault="002E2CB1" w:rsidP="006D34E1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310DCEB" w14:textId="77777777" w:rsidR="006D34E1" w:rsidRPr="00F03845" w:rsidRDefault="006D34E1" w:rsidP="006D34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F03845">
        <w:rPr>
          <w:rFonts w:ascii="Times New Roman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18F8024F" w14:textId="77777777" w:rsidR="002E2CB1" w:rsidRPr="00F03845" w:rsidRDefault="002E2CB1" w:rsidP="006D34E1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7D7D497E" w14:textId="77777777" w:rsidR="006D34E1" w:rsidRPr="00F03845" w:rsidRDefault="006D34E1" w:rsidP="006D34E1">
      <w:pPr>
        <w:pStyle w:val="a8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0384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F03845">
        <w:rPr>
          <w:rFonts w:ascii="Times New Roman" w:hAnsi="Times New Roman"/>
          <w:sz w:val="24"/>
          <w:szCs w:val="24"/>
        </w:rPr>
        <w:t xml:space="preserve">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F03845">
        <w:rPr>
          <w:rFonts w:ascii="Times New Roman" w:hAnsi="Times New Roman"/>
          <w:sz w:val="24"/>
          <w:szCs w:val="24"/>
        </w:rPr>
        <w:t xml:space="preserve">с ограниченными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F03845">
        <w:rPr>
          <w:rFonts w:ascii="Times New Roman" w:hAnsi="Times New Roman"/>
          <w:sz w:val="24"/>
          <w:szCs w:val="24"/>
        </w:rPr>
        <w:t xml:space="preserve">с </w:t>
      </w:r>
      <w:r w:rsidRPr="00F0384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03845">
        <w:rPr>
          <w:rFonts w:ascii="Times New Roman" w:hAnsi="Times New Roman"/>
          <w:sz w:val="24"/>
          <w:szCs w:val="24"/>
        </w:rPr>
        <w:t xml:space="preserve"> и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0384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F03845">
        <w:rPr>
          <w:rFonts w:ascii="Times New Roman" w:hAnsi="Times New Roman"/>
          <w:sz w:val="24"/>
          <w:szCs w:val="24"/>
        </w:rPr>
        <w:t xml:space="preserve">в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0384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F0384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A795AD6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>и лиц с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2C9EAB85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03845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iCs/>
          <w:sz w:val="24"/>
          <w:szCs w:val="24"/>
        </w:rPr>
        <w:t>о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03845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03845">
        <w:rPr>
          <w:rFonts w:ascii="Times New Roman" w:hAnsi="Times New Roman" w:cs="Times New Roman"/>
          <w:sz w:val="24"/>
          <w:szCs w:val="24"/>
        </w:rPr>
        <w:t xml:space="preserve">к </w:t>
      </w:r>
      <w:r w:rsidRPr="00F03845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5E26D6BF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iCs/>
          <w:sz w:val="24"/>
          <w:szCs w:val="24"/>
        </w:rPr>
        <w:t>э</w:t>
      </w:r>
      <w:r w:rsidRPr="00F03845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3093787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713D19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83D81"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</w:t>
      </w:r>
      <w:r w:rsidRPr="00F03845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14:paraId="63A3FD39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-</w:t>
      </w:r>
      <w:r w:rsidRPr="00F03845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253662FA" w14:textId="77777777" w:rsidR="006D34E1" w:rsidRPr="00F03845" w:rsidRDefault="006D34E1" w:rsidP="006D34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F038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F03845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327FE08C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>и лиц с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D61886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/>
          <w:sz w:val="24"/>
          <w:szCs w:val="24"/>
        </w:rPr>
        <w:t>акустическая система</w:t>
      </w:r>
      <w:r w:rsidR="00713D19" w:rsidRPr="00F0384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384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F0384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677B954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F0384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A0D8DAD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>- FM-передатчик AMIGO T31;</w:t>
      </w:r>
    </w:p>
    <w:p w14:paraId="55010E99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03845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499DAE0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F0384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F0384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0384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3D6E8E4E" w14:textId="77777777" w:rsidR="006D34E1" w:rsidRPr="00F03845" w:rsidRDefault="006D34E1" w:rsidP="006D34E1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F0384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0384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5561263" w14:textId="77777777" w:rsidR="003D4383" w:rsidRPr="00F03845" w:rsidRDefault="003D4383" w:rsidP="003D4383">
      <w:pPr>
        <w:pStyle w:val="a4"/>
        <w:shd w:val="clear" w:color="auto" w:fill="FFFFFF"/>
        <w:tabs>
          <w:tab w:val="left" w:pos="993"/>
        </w:tabs>
        <w:ind w:left="106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14:paraId="4C63EF35" w14:textId="77777777" w:rsidR="00C11D80" w:rsidRDefault="00C11D80">
      <w:pPr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i/>
          <w:color w:val="000000" w:themeColor="text1"/>
          <w:sz w:val="20"/>
          <w:szCs w:val="20"/>
        </w:rPr>
        <w:br w:type="page"/>
      </w:r>
    </w:p>
    <w:p w14:paraId="620C47D0" w14:textId="67DAB523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F03845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C2BED54" w14:textId="3508B8C7" w:rsidR="006C4C15" w:rsidRPr="00F03845" w:rsidRDefault="006C4C15" w:rsidP="006C4C15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F03845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</w:t>
      </w:r>
      <w:r w:rsidR="00ED389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Система соревнований в циклических видах спорта</w:t>
      </w:r>
      <w:r w:rsidRPr="00F03845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»</w:t>
      </w:r>
    </w:p>
    <w:p w14:paraId="0C3C5F2C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031BE28C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5FCEB3E1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7D7A03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62A8140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67AD4638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D6BC79A" w14:textId="0A928493" w:rsidR="006C4C15" w:rsidRPr="00F03845" w:rsidRDefault="007A73A8" w:rsidP="006C4C1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Теории и методики плавания, гребного и конного спорта</w:t>
      </w:r>
    </w:p>
    <w:p w14:paraId="2AD5696A" w14:textId="77777777" w:rsidR="006C4C15" w:rsidRPr="00F03845" w:rsidRDefault="006C4C15" w:rsidP="006C4C15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1388BBE8" w14:textId="77777777" w:rsidR="00ED389C" w:rsidRPr="004B09FB" w:rsidRDefault="00ED389C" w:rsidP="00ED389C">
      <w:pPr>
        <w:widowControl w:val="0"/>
        <w:ind w:firstLine="709"/>
        <w:jc w:val="center"/>
      </w:pPr>
    </w:p>
    <w:p w14:paraId="7F9D6E19" w14:textId="77777777" w:rsidR="00ED389C" w:rsidRPr="00ED389C" w:rsidRDefault="00ED389C" w:rsidP="00ED389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>УТВЕРЖДЕНО</w:t>
      </w:r>
    </w:p>
    <w:p w14:paraId="5595A579" w14:textId="77777777" w:rsidR="00ED389C" w:rsidRPr="00ED389C" w:rsidRDefault="00ED389C" w:rsidP="00ED389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68F9FE7A" w14:textId="77777777" w:rsidR="00ED389C" w:rsidRPr="00ED389C" w:rsidRDefault="00ED389C" w:rsidP="00ED389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 xml:space="preserve">   протокол № 6/24 от «17» июня 2024г.</w:t>
      </w:r>
    </w:p>
    <w:p w14:paraId="59A48142" w14:textId="77777777" w:rsidR="00ED389C" w:rsidRPr="00ED389C" w:rsidRDefault="00ED389C" w:rsidP="00ED389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6FFB33F" w14:textId="77777777" w:rsidR="00ED389C" w:rsidRPr="00ED389C" w:rsidRDefault="00ED389C" w:rsidP="00ED389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14:paraId="1E70A5A1" w14:textId="6A8C2B6F" w:rsidR="006C4C15" w:rsidRPr="00ED389C" w:rsidRDefault="00ED389C" w:rsidP="00ED389C">
      <w:pPr>
        <w:widowControl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ED389C">
        <w:rPr>
          <w:rFonts w:ascii="Times New Roman" w:hAnsi="Times New Roman" w:cs="Times New Roman"/>
          <w:sz w:val="24"/>
          <w:szCs w:val="24"/>
        </w:rPr>
        <w:t>___________________</w:t>
      </w:r>
      <w:proofErr w:type="spellStart"/>
      <w:r w:rsidRPr="00ED389C">
        <w:rPr>
          <w:rFonts w:ascii="Times New Roman" w:hAnsi="Times New Roman" w:cs="Times New Roman"/>
          <w:sz w:val="24"/>
          <w:szCs w:val="24"/>
        </w:rPr>
        <w:t>А.П.Морозов</w:t>
      </w:r>
      <w:proofErr w:type="spellEnd"/>
    </w:p>
    <w:p w14:paraId="628EC75C" w14:textId="77777777" w:rsidR="006C4C15" w:rsidRPr="00ED389C" w:rsidRDefault="006C4C15" w:rsidP="00ED389C">
      <w:pPr>
        <w:widowControl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1A830544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2F6DCA4F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21F712EA" w14:textId="77777777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E9D6929" w14:textId="77777777" w:rsidR="006C4C15" w:rsidRPr="00F03845" w:rsidRDefault="006C4C15" w:rsidP="006C4C1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7D80EAE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«Управление системой спортивных соревнований</w:t>
      </w:r>
    </w:p>
    <w:p w14:paraId="56B7F94F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6AE42C34" w14:textId="77777777" w:rsidR="006C4C15" w:rsidRPr="00F03845" w:rsidRDefault="006C4C15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4E80C54B" w14:textId="77777777" w:rsidR="006C4C15" w:rsidRPr="00F03845" w:rsidRDefault="00C90E13" w:rsidP="006C4C1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14:paraId="6F45C83B" w14:textId="77777777" w:rsidR="00B50AD7" w:rsidRPr="00ED389C" w:rsidRDefault="00B50AD7" w:rsidP="00ED389C">
      <w:pPr>
        <w:widowControl w:val="0"/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D1DB892" w14:textId="0484A1F4" w:rsidR="006C4C15" w:rsidRPr="00ED389C" w:rsidRDefault="006C4C15" w:rsidP="00ED389C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ED389C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383E8937" w14:textId="77777777" w:rsidR="006C4C15" w:rsidRPr="00ED389C" w:rsidRDefault="006C4C15" w:rsidP="00ED389C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2E78752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Hlk185687200"/>
      <w:r w:rsidRPr="00ED389C">
        <w:rPr>
          <w:rFonts w:ascii="Times New Roman" w:hAnsi="Times New Roman" w:cs="Times New Roman"/>
          <w:b/>
          <w:bCs/>
          <w:color w:val="000000"/>
        </w:rPr>
        <w:t>ОПОП «Подготовка спортсменов в циклических видах спорта»</w:t>
      </w:r>
    </w:p>
    <w:p w14:paraId="573F153A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color w:val="000000"/>
        </w:rPr>
      </w:pPr>
    </w:p>
    <w:p w14:paraId="2A1E3401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63BDCD59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D389C">
        <w:rPr>
          <w:rFonts w:ascii="Times New Roman" w:hAnsi="Times New Roman" w:cs="Times New Roman"/>
          <w:b/>
          <w:color w:val="000000"/>
        </w:rPr>
        <w:t xml:space="preserve">Форма обучения </w:t>
      </w:r>
    </w:p>
    <w:p w14:paraId="037BB803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ED389C">
        <w:rPr>
          <w:rFonts w:ascii="Times New Roman" w:hAnsi="Times New Roman" w:cs="Times New Roman"/>
          <w:b/>
          <w:color w:val="000000"/>
        </w:rPr>
        <w:t>очная / заочная</w:t>
      </w:r>
    </w:p>
    <w:p w14:paraId="3C4EF50D" w14:textId="77777777" w:rsidR="00ED389C" w:rsidRPr="00ED389C" w:rsidRDefault="00ED389C" w:rsidP="00ED389C">
      <w:pPr>
        <w:spacing w:after="0"/>
        <w:ind w:firstLine="708"/>
        <w:jc w:val="center"/>
        <w:rPr>
          <w:rFonts w:ascii="Times New Roman" w:hAnsi="Times New Roman" w:cs="Times New Roman"/>
          <w:i/>
          <w:color w:val="000000"/>
        </w:rPr>
      </w:pPr>
    </w:p>
    <w:p w14:paraId="3C1BC2C6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color w:val="000000"/>
        </w:rPr>
      </w:pPr>
    </w:p>
    <w:p w14:paraId="100BF19C" w14:textId="77777777" w:rsidR="00ED389C" w:rsidRPr="00ED389C" w:rsidRDefault="00ED389C" w:rsidP="00ED389C">
      <w:pPr>
        <w:widowControl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ED389C">
        <w:rPr>
          <w:rFonts w:ascii="Times New Roman" w:hAnsi="Times New Roman" w:cs="Times New Roman"/>
        </w:rPr>
        <w:t>Рассмотрено и одобрено на заседании кафедры</w:t>
      </w:r>
    </w:p>
    <w:p w14:paraId="3540B2AF" w14:textId="77777777" w:rsidR="00ED389C" w:rsidRPr="00ED389C" w:rsidRDefault="00ED389C" w:rsidP="00ED389C">
      <w:pPr>
        <w:widowControl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ED389C">
        <w:rPr>
          <w:rFonts w:ascii="Times New Roman" w:hAnsi="Times New Roman" w:cs="Times New Roman"/>
        </w:rPr>
        <w:t xml:space="preserve">(протокол №8 от 08.06.2024 г.) </w:t>
      </w:r>
    </w:p>
    <w:p w14:paraId="0E13A238" w14:textId="77777777" w:rsidR="00ED389C" w:rsidRPr="00ED389C" w:rsidRDefault="00ED389C" w:rsidP="00ED389C">
      <w:pPr>
        <w:widowControl w:val="0"/>
        <w:spacing w:after="0"/>
        <w:ind w:firstLine="709"/>
        <w:jc w:val="right"/>
        <w:rPr>
          <w:rFonts w:ascii="Times New Roman" w:hAnsi="Times New Roman" w:cs="Times New Roman"/>
        </w:rPr>
      </w:pPr>
    </w:p>
    <w:p w14:paraId="2242EC21" w14:textId="77777777" w:rsidR="00ED389C" w:rsidRPr="00ED389C" w:rsidRDefault="00ED389C" w:rsidP="00ED389C">
      <w:pPr>
        <w:widowControl w:val="0"/>
        <w:spacing w:after="0"/>
        <w:ind w:firstLine="709"/>
        <w:jc w:val="right"/>
        <w:rPr>
          <w:rFonts w:ascii="Times New Roman" w:hAnsi="Times New Roman" w:cs="Times New Roman"/>
        </w:rPr>
      </w:pPr>
      <w:r w:rsidRPr="00ED389C">
        <w:rPr>
          <w:rFonts w:ascii="Times New Roman" w:hAnsi="Times New Roman" w:cs="Times New Roman"/>
        </w:rPr>
        <w:t>заведующий кафедрой, к.п.н., доцент______________ В.В. Смирнов</w:t>
      </w:r>
    </w:p>
    <w:p w14:paraId="7C6960C9" w14:textId="77777777" w:rsidR="00ED389C" w:rsidRPr="00ED389C" w:rsidRDefault="00ED389C" w:rsidP="00ED389C">
      <w:pPr>
        <w:widowControl w:val="0"/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</w:rPr>
      </w:pPr>
    </w:p>
    <w:p w14:paraId="71B30510" w14:textId="77777777" w:rsidR="00ED389C" w:rsidRPr="00ED389C" w:rsidRDefault="00ED389C" w:rsidP="00ED389C">
      <w:pPr>
        <w:widowControl w:val="0"/>
        <w:tabs>
          <w:tab w:val="left" w:pos="5245"/>
          <w:tab w:val="left" w:pos="5529"/>
        </w:tabs>
        <w:spacing w:after="0"/>
        <w:jc w:val="center"/>
        <w:rPr>
          <w:rFonts w:ascii="Times New Roman" w:hAnsi="Times New Roman" w:cs="Times New Roman"/>
        </w:rPr>
      </w:pPr>
      <w:r w:rsidRPr="00ED389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14:paraId="7BD6355D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</w:rPr>
      </w:pPr>
    </w:p>
    <w:p w14:paraId="63CA290B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</w:rPr>
      </w:pPr>
    </w:p>
    <w:p w14:paraId="4A5DD3FA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</w:rPr>
      </w:pPr>
    </w:p>
    <w:p w14:paraId="0C9A0CF1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</w:rPr>
      </w:pPr>
    </w:p>
    <w:p w14:paraId="0CEF3B57" w14:textId="77777777" w:rsidR="00ED389C" w:rsidRPr="00ED389C" w:rsidRDefault="00ED389C" w:rsidP="00ED389C">
      <w:pPr>
        <w:widowControl w:val="0"/>
        <w:spacing w:after="0"/>
        <w:jc w:val="center"/>
        <w:rPr>
          <w:rFonts w:ascii="Times New Roman" w:hAnsi="Times New Roman" w:cs="Times New Roman"/>
          <w:b/>
        </w:rPr>
      </w:pPr>
      <w:r w:rsidRPr="00ED389C">
        <w:rPr>
          <w:rFonts w:ascii="Times New Roman" w:hAnsi="Times New Roman" w:cs="Times New Roman"/>
          <w:b/>
        </w:rPr>
        <w:t xml:space="preserve">Малаховка, 2024 год </w:t>
      </w:r>
    </w:p>
    <w:bookmarkEnd w:id="0"/>
    <w:p w14:paraId="1FBA45DA" w14:textId="77777777" w:rsidR="006C4C15" w:rsidRPr="00F03845" w:rsidRDefault="006C4C15" w:rsidP="006C4C1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81678AA" w14:textId="77777777" w:rsidR="006C4C15" w:rsidRPr="00F03845" w:rsidRDefault="006C4C15" w:rsidP="00B859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8"/>
          <w:szCs w:val="24"/>
        </w:rPr>
        <w:br w:type="page"/>
      </w:r>
      <w:r w:rsidRPr="00F03845">
        <w:rPr>
          <w:rFonts w:ascii="Times New Roman" w:hAnsi="Times New Roman" w:cs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211FDBA4" w14:textId="77777777" w:rsidR="006C4C15" w:rsidRPr="00F03845" w:rsidRDefault="006C4C15" w:rsidP="00C90E13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5E39D9CC" w14:textId="77777777" w:rsidR="006C4C15" w:rsidRPr="00F03845" w:rsidRDefault="006C4C15" w:rsidP="00C90E13">
      <w:pPr>
        <w:pStyle w:val="a4"/>
        <w:numPr>
          <w:ilvl w:val="0"/>
          <w:numId w:val="23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F03845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6C65624A" w14:textId="77777777" w:rsidR="006C4C15" w:rsidRPr="00F03845" w:rsidRDefault="006C4C15" w:rsidP="00C90E13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52"/>
        <w:gridCol w:w="4746"/>
        <w:gridCol w:w="3356"/>
      </w:tblGrid>
      <w:tr w:rsidR="006C4C15" w:rsidRPr="00F03845" w14:paraId="4804278A" w14:textId="77777777" w:rsidTr="008B61EF">
        <w:trPr>
          <w:jc w:val="center"/>
        </w:trPr>
        <w:tc>
          <w:tcPr>
            <w:tcW w:w="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78A267" w14:textId="77777777" w:rsidR="006C4C15" w:rsidRPr="00F03845" w:rsidRDefault="006C4C15" w:rsidP="008B61E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B0417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36D8A273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DCE32E" w14:textId="77777777" w:rsidR="006C4C15" w:rsidRPr="00F03845" w:rsidRDefault="006C4C15" w:rsidP="008B61E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F03845" w:rsidRPr="00F03845" w14:paraId="1951D7AC" w14:textId="77777777" w:rsidTr="008B61EF">
        <w:trPr>
          <w:trHeight w:val="509"/>
          <w:jc w:val="center"/>
        </w:trPr>
        <w:tc>
          <w:tcPr>
            <w:tcW w:w="8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6DAC14" w14:textId="77777777" w:rsidR="00F03845" w:rsidRPr="00F03845" w:rsidRDefault="00F03845" w:rsidP="00F03845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43D5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0022603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41D1F28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E50EE25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71CCDAE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5AF6CB79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8E8CF0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65B12D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0EEF818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548D85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6A008E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6481449A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65D77634" w14:textId="4E31AFDF" w:rsidR="00F03845" w:rsidRPr="00F03845" w:rsidRDefault="00F03845" w:rsidP="00F0384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A44D" w14:textId="77777777" w:rsidR="00F03845" w:rsidRPr="00F03845" w:rsidRDefault="00F03845" w:rsidP="00F03845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F03845" w:rsidRPr="00F03845" w14:paraId="0D6B6637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CB8FB6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553C17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F2BAD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F03845" w:rsidRPr="00F03845" w14:paraId="0752070C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3D01B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7394B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DDE975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</w:tr>
      <w:tr w:rsidR="00F03845" w:rsidRPr="00F03845" w14:paraId="5B5E4E7B" w14:textId="77777777" w:rsidTr="008B61EF">
        <w:trPr>
          <w:trHeight w:val="570"/>
          <w:jc w:val="center"/>
        </w:trPr>
        <w:tc>
          <w:tcPr>
            <w:tcW w:w="8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50D28" w14:textId="77777777" w:rsidR="00F03845" w:rsidRPr="00F03845" w:rsidRDefault="00F03845" w:rsidP="00F03845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F03845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0AC6D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9D3AD16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14:paraId="68A3F683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534F167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B1DF941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17EFD76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67276B60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E4F1D5C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Р 05.008</w:t>
            </w:r>
          </w:p>
          <w:p w14:paraId="6C264A4E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13FD842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FC3A2B5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Т-П 05.012</w:t>
            </w:r>
          </w:p>
          <w:p w14:paraId="0F45F218" w14:textId="77777777" w:rsidR="00F03845" w:rsidRPr="00F03845" w:rsidRDefault="00F03845" w:rsidP="00F038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07E8F6D" w14:textId="09652B69" w:rsidR="00F03845" w:rsidRPr="00F03845" w:rsidRDefault="00F03845" w:rsidP="00F03845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Контроль, учет и анализ спортивных </w:t>
            </w: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1134D" w14:textId="77777777" w:rsidR="00F03845" w:rsidRPr="00F03845" w:rsidRDefault="00F03845" w:rsidP="00F0384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F03845">
              <w:rPr>
                <w:rFonts w:ascii="Times New Roman" w:hAnsi="Times New Roman" w:cs="Times New Roman"/>
                <w:spacing w:val="-1"/>
              </w:rPr>
              <w:lastRenderedPageBreak/>
              <w:t>Понимает требования к организации и управлению соревновательной деятельностью отдельных 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государственными и общественными организациями, спонсорами.</w:t>
            </w:r>
          </w:p>
        </w:tc>
      </w:tr>
      <w:tr w:rsidR="00F03845" w:rsidRPr="00F03845" w14:paraId="2F324B98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5B8E6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C31ED5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28B99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F03845" w:rsidRPr="00F03845" w14:paraId="4F8F4D54" w14:textId="77777777" w:rsidTr="008B61EF">
        <w:trPr>
          <w:trHeight w:val="509"/>
          <w:jc w:val="center"/>
        </w:trPr>
        <w:tc>
          <w:tcPr>
            <w:tcW w:w="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8AC5FC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DA1E20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C299B4" w14:textId="77777777" w:rsidR="00F03845" w:rsidRPr="00F03845" w:rsidRDefault="00F03845" w:rsidP="00F038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47967F89" w14:textId="77777777" w:rsidR="006C4C15" w:rsidRPr="00F03845" w:rsidRDefault="006C4C15" w:rsidP="006C4C15">
      <w:pPr>
        <w:rPr>
          <w:rFonts w:ascii="Times New Roman" w:hAnsi="Times New Roman" w:cs="Times New Roman"/>
        </w:rPr>
      </w:pPr>
    </w:p>
    <w:p w14:paraId="73A77372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7A04E3F5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По дисциплине «</w:t>
      </w:r>
      <w:r w:rsidRPr="00F03845">
        <w:rPr>
          <w:rFonts w:ascii="Times New Roman" w:hAnsi="Times New Roman" w:cs="Times New Roman"/>
          <w:b/>
          <w:sz w:val="24"/>
          <w:szCs w:val="24"/>
        </w:rPr>
        <w:t>Управление системой спортивных соревнований»</w:t>
      </w:r>
    </w:p>
    <w:p w14:paraId="28AA1E79" w14:textId="77777777" w:rsidR="006C4C15" w:rsidRPr="00F03845" w:rsidRDefault="006C4C15" w:rsidP="006C4C15">
      <w:pPr>
        <w:tabs>
          <w:tab w:val="left" w:pos="426"/>
        </w:tabs>
        <w:rPr>
          <w:rFonts w:ascii="Times New Roman" w:hAnsi="Times New Roman" w:cs="Times New Roman"/>
          <w:b/>
          <w:sz w:val="24"/>
          <w:szCs w:val="24"/>
        </w:rPr>
      </w:pPr>
    </w:p>
    <w:p w14:paraId="215FD429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Специфика организации соревнований различного уровня. Примеры.</w:t>
      </w:r>
    </w:p>
    <w:p w14:paraId="745AF851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Состав и основные функции судейской коллегии</w:t>
      </w:r>
    </w:p>
    <w:p w14:paraId="60F529F1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соревнований.</w:t>
      </w:r>
    </w:p>
    <w:p w14:paraId="3856FFC2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Краткая характеристика спонсорской поддержки</w:t>
      </w:r>
    </w:p>
    <w:p w14:paraId="7C9E7CF4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Классификация видов соревнований</w:t>
      </w:r>
    </w:p>
    <w:p w14:paraId="672CA7C8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Цель и задачи соревновательной деятельности в настоящее время</w:t>
      </w:r>
    </w:p>
    <w:p w14:paraId="372D895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Нормативно-правовое регулирование соревновательной деятельности</w:t>
      </w:r>
    </w:p>
    <w:p w14:paraId="68FA6E5F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Роль международных федераций по виду спорта и МОК в управлении соревновательной деятельностью</w:t>
      </w:r>
    </w:p>
    <w:p w14:paraId="6A693350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Роль национальных федераций по виду спорта в управлении системой спортивных соревнований</w:t>
      </w:r>
    </w:p>
    <w:p w14:paraId="60E2671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Государственное и иное регулирование соревновательной деятельности. Вклад общественных организаций в популяризацию соревнований по различным видам спорта.</w:t>
      </w:r>
    </w:p>
    <w:p w14:paraId="689AC8A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Отличие спортивного соревнования от других физкультурно-спортивных мероприятий</w:t>
      </w:r>
    </w:p>
    <w:p w14:paraId="1511B2CD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Организация открытия и закрытия соревнований, подведение итогов. Награждение.</w:t>
      </w:r>
    </w:p>
    <w:p w14:paraId="6305120D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Влияние соревнований на развитие вида спорта и массовую культуру</w:t>
      </w:r>
    </w:p>
    <w:p w14:paraId="549263AC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Информационное обеспечение соревнований</w:t>
      </w:r>
    </w:p>
    <w:p w14:paraId="0F06AD5B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Планирование календаря соревнований в многолетнем тренировочном процессе</w:t>
      </w:r>
    </w:p>
    <w:p w14:paraId="0E3536CE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Кадровое обеспечение соревнований различного уровня.</w:t>
      </w:r>
    </w:p>
    <w:p w14:paraId="2A843FE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Особенности соревновательной деятельности спортсмена высокого класса</w:t>
      </w:r>
    </w:p>
    <w:p w14:paraId="2E9423D6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Особенности соревновательной деятельности в детско-юношеском спорте</w:t>
      </w:r>
    </w:p>
    <w:p w14:paraId="042F94F3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Медицинское и антидопинговое обеспечение соревнований</w:t>
      </w:r>
    </w:p>
    <w:p w14:paraId="3071D757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Прогнозирование спортивных результатов и многолетняя динамика рекордов на соревнованиях различного уровня.</w:t>
      </w:r>
    </w:p>
    <w:p w14:paraId="1A5EECC4" w14:textId="77777777" w:rsidR="006C4C15" w:rsidRPr="00F03845" w:rsidRDefault="006C4C15" w:rsidP="006C4C15">
      <w:pPr>
        <w:pStyle w:val="a4"/>
        <w:widowControl w:val="0"/>
        <w:numPr>
          <w:ilvl w:val="0"/>
          <w:numId w:val="2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/>
          <w:color w:val="000000" w:themeColor="text1"/>
          <w:sz w:val="24"/>
          <w:szCs w:val="24"/>
        </w:rPr>
        <w:t>Спонсорская поддержка соревнований</w:t>
      </w:r>
    </w:p>
    <w:p w14:paraId="46ADCB9B" w14:textId="77777777" w:rsidR="006C4C15" w:rsidRPr="00F03845" w:rsidRDefault="006C4C15" w:rsidP="006C4C15">
      <w:pPr>
        <w:spacing w:after="0" w:line="240" w:lineRule="auto"/>
        <w:ind w:left="708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68E03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66D53FA" w14:textId="77777777" w:rsidR="006C4C15" w:rsidRPr="00F03845" w:rsidRDefault="006C4C15" w:rsidP="006C4C1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03845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7B3B5CAF" w14:textId="77777777" w:rsidR="006C4C15" w:rsidRPr="00F03845" w:rsidRDefault="006C4C15" w:rsidP="006C4C1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F03845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2F5F8EA0" w14:textId="77777777" w:rsidR="006C4C15" w:rsidRPr="00F03845" w:rsidRDefault="006C4C15" w:rsidP="006C4C15">
      <w:pPr>
        <w:spacing w:after="0" w:line="240" w:lineRule="auto"/>
        <w:ind w:left="57" w:right="57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FEF5D13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Темы рефератов</w:t>
      </w:r>
    </w:p>
    <w:p w14:paraId="1CD290A6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по дисциплине «Управление системой спортивных соревнований»</w:t>
      </w:r>
    </w:p>
    <w:p w14:paraId="5503F5C3" w14:textId="77777777" w:rsidR="006C4C15" w:rsidRPr="00F03845" w:rsidRDefault="006C4C15" w:rsidP="006C4C15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13F8224B" w14:textId="77777777" w:rsidR="006C4C15" w:rsidRPr="00F03845" w:rsidRDefault="006C4C15" w:rsidP="006C4C15">
      <w:pPr>
        <w:spacing w:after="0" w:line="240" w:lineRule="auto"/>
        <w:ind w:left="-567" w:right="57" w:firstLine="567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F03845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3. </w:t>
      </w:r>
      <w:r w:rsidRPr="00F03845">
        <w:rPr>
          <w:rFonts w:ascii="Times New Roman" w:hAnsi="Times New Roman" w:cs="Times New Roman"/>
          <w:b/>
        </w:rPr>
        <w:t>Организация управления системой спортивного соревнования.</w:t>
      </w:r>
    </w:p>
    <w:p w14:paraId="314852AA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Регулирование системы спортивных соревнований на федеральном уровне.</w:t>
      </w:r>
    </w:p>
    <w:p w14:paraId="3E981F2C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Сопровождение спортсменов при проведении мероприятий различного уровня</w:t>
      </w:r>
    </w:p>
    <w:p w14:paraId="6CF0A589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Спонсорские контракты и информационное сопровождение проведения соревнований</w:t>
      </w:r>
    </w:p>
    <w:p w14:paraId="670B6EB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Взаимодействие организаторов соревнований с органами исполнительной власти.</w:t>
      </w:r>
    </w:p>
    <w:p w14:paraId="3CA2EBFF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Единый календарный план соревнований федерации по виду спорта</w:t>
      </w:r>
    </w:p>
    <w:p w14:paraId="51447219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спортсмена высокого класса</w:t>
      </w:r>
    </w:p>
    <w:p w14:paraId="49DA0877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Соревновательная деятельность в детско-юношеском спорте</w:t>
      </w:r>
    </w:p>
    <w:p w14:paraId="4C839FD6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Организационные аспекты проведения крупнейших соревнований (пример)</w:t>
      </w:r>
    </w:p>
    <w:p w14:paraId="7097B01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Организация соревнований различного уровня (пример)</w:t>
      </w:r>
    </w:p>
    <w:p w14:paraId="064AD938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Материально-техническое обеспечение проведения соревнований</w:t>
      </w:r>
    </w:p>
    <w:p w14:paraId="007BE6D4" w14:textId="77777777" w:rsidR="006C4C15" w:rsidRPr="00F03845" w:rsidRDefault="006C4C15" w:rsidP="006C4C15">
      <w:pPr>
        <w:widowControl w:val="0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Значение соревновательной деятельности для развития вида спорта и пропаганды здорового образа жизни.</w:t>
      </w:r>
    </w:p>
    <w:p w14:paraId="2C53104F" w14:textId="77777777" w:rsidR="006C4C15" w:rsidRPr="00F03845" w:rsidRDefault="006C4C15" w:rsidP="006C4C15">
      <w:pPr>
        <w:pStyle w:val="a4"/>
        <w:ind w:left="96" w:right="57"/>
        <w:jc w:val="both"/>
        <w:rPr>
          <w:rFonts w:ascii="Times New Roman" w:hAnsi="Times New Roman"/>
          <w:sz w:val="24"/>
          <w:szCs w:val="24"/>
        </w:rPr>
      </w:pPr>
    </w:p>
    <w:p w14:paraId="09A57082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Критерии оценки:</w:t>
      </w:r>
    </w:p>
    <w:p w14:paraId="2AD9E6FC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047F12C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1A00011F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D37D386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31BA81ED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5B1732CE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2404F8E5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«хорошо»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ставится, если:</w:t>
      </w:r>
    </w:p>
    <w:p w14:paraId="6DCD2222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71A3745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26B3803B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4F4B21B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ставится, если:</w:t>
      </w:r>
    </w:p>
    <w:p w14:paraId="10583701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2342E19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57D4B7CA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169BB61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6EA59E4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62B597F4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6B93523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DC5FB60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7F493ADB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>- отсутствуют выводы;</w:t>
      </w:r>
    </w:p>
    <w:p w14:paraId="3763F179" w14:textId="77777777" w:rsidR="006C4C15" w:rsidRPr="00F03845" w:rsidRDefault="006C4C15" w:rsidP="006C4C1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38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10338A00" w14:textId="77777777" w:rsidR="006C4C15" w:rsidRPr="00F03845" w:rsidRDefault="006C4C15" w:rsidP="006C4C15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2441C9B7" w14:textId="77777777" w:rsidR="006C4C15" w:rsidRPr="00F03845" w:rsidRDefault="006C4C15" w:rsidP="006C4C15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>Темы для презентации</w:t>
      </w:r>
    </w:p>
    <w:p w14:paraId="0AE42F4D" w14:textId="77777777" w:rsidR="006C4C15" w:rsidRPr="00F03845" w:rsidRDefault="006C4C15" w:rsidP="006C4C1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F74AD4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b/>
        </w:rPr>
      </w:pPr>
      <w:r w:rsidRPr="00F03845">
        <w:rPr>
          <w:rFonts w:ascii="Times New Roman" w:hAnsi="Times New Roman" w:cs="Times New Roman"/>
          <w:b/>
          <w:sz w:val="24"/>
          <w:szCs w:val="24"/>
        </w:rPr>
        <w:t xml:space="preserve">Раздел 1. </w:t>
      </w:r>
      <w:r w:rsidRPr="00F03845">
        <w:rPr>
          <w:rFonts w:ascii="Times New Roman" w:hAnsi="Times New Roman" w:cs="Times New Roman"/>
          <w:b/>
        </w:rPr>
        <w:t>Генезис спортивных соревнований.</w:t>
      </w:r>
    </w:p>
    <w:p w14:paraId="1FFE8727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1. Гипотезы возникновения спортивных соревнований</w:t>
      </w:r>
    </w:p>
    <w:p w14:paraId="0293987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2. Современный период развития соревновательной деятельности</w:t>
      </w:r>
    </w:p>
    <w:p w14:paraId="734C068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3. Особенности проведения соревнований в различных видах спорта</w:t>
      </w:r>
    </w:p>
    <w:p w14:paraId="46A292CE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lastRenderedPageBreak/>
        <w:t xml:space="preserve">4. Специфика организации и управления соревновательной деятельностью в различных странах (региональный и национальный компоненты) </w:t>
      </w:r>
    </w:p>
    <w:p w14:paraId="65E6B0B1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5. </w:t>
      </w:r>
      <w:r w:rsidRPr="00F03845">
        <w:rPr>
          <w:rFonts w:ascii="Times New Roman" w:hAnsi="Times New Roman" w:cs="Times New Roman"/>
        </w:rPr>
        <w:t>Влияние соревновательной деятельности на развитие вида спорта и массовую культуру</w:t>
      </w:r>
    </w:p>
    <w:p w14:paraId="5E15578E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6. Основные аспекты соревновательной деятельности, их взаимовлияние и значение</w:t>
      </w:r>
    </w:p>
    <w:p w14:paraId="73CCD9F2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</w:rPr>
        <w:t>7. Классификация и краткая характеристика соревнований</w:t>
      </w:r>
    </w:p>
    <w:p w14:paraId="14D20051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762F060" w14:textId="77777777" w:rsidR="006C4C15" w:rsidRPr="00F03845" w:rsidRDefault="006C4C15" w:rsidP="006C4C1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AC819F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>Раздел 2.</w:t>
      </w:r>
      <w:r w:rsidRPr="00F03845">
        <w:rPr>
          <w:rFonts w:ascii="Times New Roman" w:hAnsi="Times New Roman" w:cs="Times New Roman"/>
          <w:b/>
        </w:rPr>
        <w:t xml:space="preserve"> Организация процесса соревновательной деятельности</w:t>
      </w:r>
    </w:p>
    <w:p w14:paraId="39F57612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 xml:space="preserve">Международные нормативно-правовые нормы проведения соревнований и правила </w:t>
      </w:r>
      <w:proofErr w:type="gramStart"/>
      <w:r w:rsidRPr="00F03845">
        <w:rPr>
          <w:rFonts w:ascii="Times New Roman" w:hAnsi="Times New Roman"/>
          <w:color w:val="000000"/>
          <w:sz w:val="24"/>
          <w:szCs w:val="24"/>
        </w:rPr>
        <w:t>международных  федераций</w:t>
      </w:r>
      <w:proofErr w:type="gramEnd"/>
      <w:r w:rsidRPr="00F03845">
        <w:rPr>
          <w:rFonts w:ascii="Times New Roman" w:hAnsi="Times New Roman"/>
          <w:color w:val="000000"/>
          <w:sz w:val="24"/>
          <w:szCs w:val="24"/>
        </w:rPr>
        <w:t xml:space="preserve"> по видам спорта</w:t>
      </w:r>
    </w:p>
    <w:p w14:paraId="18BF6B0E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Нормативно-правовой статус соревнований, документальное обеспечение.</w:t>
      </w:r>
    </w:p>
    <w:p w14:paraId="027ABBC0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Материально-техническое обеспечение проведений соревнований.</w:t>
      </w:r>
    </w:p>
    <w:p w14:paraId="3981690D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Медицинское сопровождение и антидопинговый контроль</w:t>
      </w:r>
    </w:p>
    <w:p w14:paraId="34A7E953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Судейский корпус. Кадровое обеспечение соревнований</w:t>
      </w:r>
    </w:p>
    <w:p w14:paraId="28AED837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Регламент и программа проведения соревнований. Заявки участников.</w:t>
      </w:r>
    </w:p>
    <w:p w14:paraId="56A97F42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Информационное обеспечение соревнований</w:t>
      </w:r>
    </w:p>
    <w:p w14:paraId="3F83F98B" w14:textId="77777777" w:rsidR="006C4C15" w:rsidRPr="00F03845" w:rsidRDefault="006C4C15" w:rsidP="006C4C15">
      <w:pPr>
        <w:pStyle w:val="a4"/>
        <w:numPr>
          <w:ilvl w:val="1"/>
          <w:numId w:val="25"/>
        </w:numPr>
        <w:shd w:val="clear" w:color="auto" w:fill="FFFFFF"/>
        <w:tabs>
          <w:tab w:val="clear" w:pos="1440"/>
          <w:tab w:val="num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F03845">
        <w:rPr>
          <w:rFonts w:ascii="Times New Roman" w:hAnsi="Times New Roman"/>
          <w:color w:val="000000"/>
          <w:sz w:val="24"/>
          <w:szCs w:val="24"/>
        </w:rPr>
        <w:t>Определение результатов соревнований</w:t>
      </w:r>
    </w:p>
    <w:p w14:paraId="450918EC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0DDDE5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F03845">
        <w:rPr>
          <w:rFonts w:ascii="Times New Roman" w:hAnsi="Times New Roman" w:cs="Times New Roman"/>
          <w:b/>
        </w:rPr>
        <w:t>Раздел 4. Содержание технологии спортивного судейства</w:t>
      </w:r>
    </w:p>
    <w:p w14:paraId="74064A98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03845">
        <w:rPr>
          <w:rFonts w:ascii="Times New Roman" w:hAnsi="Times New Roman" w:cs="Times New Roman"/>
        </w:rPr>
        <w:t>1. Состав, права и обязанности судейской коллегии. Проведение заседаний мандатной комиссии</w:t>
      </w:r>
    </w:p>
    <w:p w14:paraId="30689019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2.</w:t>
      </w:r>
      <w:r w:rsidRPr="00F03845">
        <w:rPr>
          <w:rFonts w:ascii="Times New Roman" w:hAnsi="Times New Roman" w:cs="Times New Roman"/>
        </w:rPr>
        <w:t xml:space="preserve"> Основные процедуры работы судейской коллегии (регламент проведения общей организационной судейской коллегии, рассмотрение протестов в спортивных соревнованиях, порядок отмены и переноса соревнований, утверждение результатов соревнований)</w:t>
      </w:r>
    </w:p>
    <w:p w14:paraId="366CD1B2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3. Р</w:t>
      </w:r>
      <w:r w:rsidRPr="00F03845">
        <w:rPr>
          <w:rFonts w:ascii="Times New Roman" w:hAnsi="Times New Roman" w:cs="Times New Roman"/>
        </w:rPr>
        <w:t>егулирование работы судейской коллегии (организация и регулирование в судейской коллегии, примерный кодекс поведения судьи, взаимоотношения судей и спортсменов, примерное положение о спортивном судье, функции государственных и общественных органов управления в подготовке судейских кадров)</w:t>
      </w:r>
    </w:p>
    <w:p w14:paraId="07B55F8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 xml:space="preserve">4. </w:t>
      </w:r>
      <w:r w:rsidRPr="00F03845">
        <w:rPr>
          <w:rFonts w:ascii="Times New Roman" w:hAnsi="Times New Roman" w:cs="Times New Roman"/>
        </w:rPr>
        <w:t>Организация судейских семинаров и мастер классов</w:t>
      </w:r>
    </w:p>
    <w:p w14:paraId="541D701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845">
        <w:rPr>
          <w:rFonts w:ascii="Times New Roman" w:hAnsi="Times New Roman" w:cs="Times New Roman"/>
          <w:sz w:val="24"/>
          <w:szCs w:val="24"/>
        </w:rPr>
        <w:t>5. Профессиональный стандарт «Спортивный судья»: общая характеристика</w:t>
      </w:r>
    </w:p>
    <w:p w14:paraId="0861095B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B09EFC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03845">
        <w:rPr>
          <w:rFonts w:ascii="Times New Roman" w:hAnsi="Times New Roman" w:cs="Times New Roman"/>
          <w:b/>
          <w:bCs/>
          <w:sz w:val="24"/>
          <w:szCs w:val="24"/>
        </w:rPr>
        <w:t xml:space="preserve">Раздел 5. </w:t>
      </w:r>
      <w:r w:rsidRPr="00F03845">
        <w:rPr>
          <w:rFonts w:ascii="Times New Roman" w:hAnsi="Times New Roman" w:cs="Times New Roman"/>
          <w:b/>
        </w:rPr>
        <w:t>Торжественный церемониал</w:t>
      </w:r>
    </w:p>
    <w:p w14:paraId="4BCFE27E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 xml:space="preserve">Состав и функции главной судейской коллегии </w:t>
      </w:r>
    </w:p>
    <w:p w14:paraId="0130D76A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главного судьи соревнований</w:t>
      </w:r>
    </w:p>
    <w:p w14:paraId="49C4B69A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0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директора соревнований</w:t>
      </w:r>
    </w:p>
    <w:p w14:paraId="1A9E1B86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Функции судейских бригад</w:t>
      </w:r>
    </w:p>
    <w:p w14:paraId="3E929FFF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Требования к участникам соревнований. Нормативные показатели для участия. Квалификационный этап. Круги соревнований.</w:t>
      </w:r>
    </w:p>
    <w:p w14:paraId="1A10DBF2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Системы оценивания результатов соревновательной деятельности.</w:t>
      </w:r>
    </w:p>
    <w:p w14:paraId="13D29262" w14:textId="77777777" w:rsidR="006C4C15" w:rsidRPr="00F03845" w:rsidRDefault="006C4C15" w:rsidP="006C4C15">
      <w:pPr>
        <w:pStyle w:val="aa"/>
        <w:numPr>
          <w:ilvl w:val="0"/>
          <w:numId w:val="26"/>
        </w:numPr>
        <w:tabs>
          <w:tab w:val="left" w:pos="708"/>
        </w:tabs>
        <w:ind w:left="0" w:firstLine="709"/>
        <w:jc w:val="both"/>
        <w:rPr>
          <w:sz w:val="22"/>
          <w:szCs w:val="22"/>
        </w:rPr>
      </w:pPr>
      <w:r w:rsidRPr="00F03845">
        <w:rPr>
          <w:sz w:val="22"/>
          <w:szCs w:val="22"/>
        </w:rPr>
        <w:t>Подведение итогов соревнования. Торжественный церемониал и награждение.</w:t>
      </w:r>
    </w:p>
    <w:p w14:paraId="1046675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F613E4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  <w:b/>
        </w:rPr>
        <w:t>Раздел 6. Продвижение услуг в управлении спортивным соревнованием</w:t>
      </w:r>
    </w:p>
    <w:p w14:paraId="36661BFF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>1.</w:t>
      </w:r>
      <w:r w:rsidRPr="00F03845">
        <w:rPr>
          <w:rFonts w:ascii="Times New Roman" w:hAnsi="Times New Roman"/>
        </w:rPr>
        <w:t xml:space="preserve"> Паблик </w:t>
      </w:r>
      <w:proofErr w:type="spellStart"/>
      <w:r w:rsidRPr="00F03845">
        <w:rPr>
          <w:rFonts w:ascii="Times New Roman" w:hAnsi="Times New Roman"/>
        </w:rPr>
        <w:t>рилэйшнз</w:t>
      </w:r>
      <w:proofErr w:type="spellEnd"/>
      <w:r w:rsidRPr="00F03845">
        <w:rPr>
          <w:rFonts w:ascii="Times New Roman" w:hAnsi="Times New Roman"/>
        </w:rPr>
        <w:t xml:space="preserve"> в проведении соревнований, информатизация спортивных мероприятий,</w:t>
      </w:r>
    </w:p>
    <w:p w14:paraId="064CDD6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2. </w:t>
      </w:r>
      <w:r w:rsidRPr="00F03845">
        <w:rPr>
          <w:rFonts w:ascii="Times New Roman" w:hAnsi="Times New Roman"/>
        </w:rPr>
        <w:t>Реализации взаимоотношений со СМИ, информационная пропаганда через газеты и журналы</w:t>
      </w:r>
    </w:p>
    <w:p w14:paraId="4DD5A09D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3. </w:t>
      </w:r>
      <w:r w:rsidRPr="00F03845">
        <w:rPr>
          <w:rFonts w:ascii="Times New Roman" w:hAnsi="Times New Roman"/>
        </w:rPr>
        <w:t>Информационная пропаганда радиовещательных компаний, информационная пропаганда на телевидении</w:t>
      </w:r>
    </w:p>
    <w:p w14:paraId="177F80BA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t xml:space="preserve">4. </w:t>
      </w:r>
      <w:r w:rsidRPr="00F03845">
        <w:rPr>
          <w:rFonts w:ascii="Times New Roman" w:hAnsi="Times New Roman"/>
        </w:rPr>
        <w:t>Информационная пропаганда посредством высоких технологий, рекламная деятельность в проведении соревнований</w:t>
      </w:r>
    </w:p>
    <w:p w14:paraId="117A234F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3845">
        <w:rPr>
          <w:rFonts w:ascii="Times New Roman" w:hAnsi="Times New Roman"/>
          <w:sz w:val="24"/>
          <w:szCs w:val="24"/>
        </w:rPr>
        <w:lastRenderedPageBreak/>
        <w:t>5. Спонсорская и государственная поддержка в проведении соревнований</w:t>
      </w:r>
    </w:p>
    <w:p w14:paraId="15A948F8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  <w:sz w:val="24"/>
          <w:szCs w:val="24"/>
        </w:rPr>
        <w:t xml:space="preserve">6. </w:t>
      </w:r>
      <w:r w:rsidRPr="00F03845">
        <w:rPr>
          <w:rFonts w:ascii="Times New Roman" w:hAnsi="Times New Roman"/>
        </w:rPr>
        <w:t>Маркетинг в соревновательной деятельности.</w:t>
      </w:r>
    </w:p>
    <w:p w14:paraId="1A611F9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</w:rPr>
        <w:t>7. Коммерческие соревнования – их особенности и классификация</w:t>
      </w:r>
    </w:p>
    <w:p w14:paraId="1B04F6D6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</w:rPr>
      </w:pPr>
      <w:r w:rsidRPr="00F03845">
        <w:rPr>
          <w:rFonts w:ascii="Times New Roman" w:hAnsi="Times New Roman"/>
        </w:rPr>
        <w:t>8. Классификация целей соревновательной деятельности. Целевая аудитория.</w:t>
      </w:r>
    </w:p>
    <w:p w14:paraId="287E3E92" w14:textId="77777777" w:rsidR="006C4C15" w:rsidRPr="00F03845" w:rsidRDefault="006C4C15" w:rsidP="006C4C15">
      <w:pPr>
        <w:pStyle w:val="a4"/>
        <w:tabs>
          <w:tab w:val="right" w:leader="underscore" w:pos="9356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0E331DD1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3845">
        <w:rPr>
          <w:rFonts w:ascii="Times New Roman" w:hAnsi="Times New Roman" w:cs="Times New Roman"/>
        </w:rPr>
        <w:t xml:space="preserve"> </w:t>
      </w:r>
      <w:r w:rsidRPr="00F03845">
        <w:rPr>
          <w:rFonts w:ascii="Times New Roman" w:hAnsi="Times New Roman"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5A0B85EF" w14:textId="77777777" w:rsidR="006C4C15" w:rsidRPr="00F03845" w:rsidRDefault="006C4C15" w:rsidP="006C4C15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bCs/>
          <w:sz w:val="24"/>
          <w:szCs w:val="24"/>
        </w:rPr>
      </w:pPr>
    </w:p>
    <w:p w14:paraId="071E05B5" w14:textId="77777777" w:rsidR="006C4C15" w:rsidRPr="00F03845" w:rsidRDefault="006C4C15" w:rsidP="006C4C15">
      <w:pPr>
        <w:pStyle w:val="41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F03845">
        <w:rPr>
          <w:rFonts w:cs="Times New Roman"/>
          <w:b w:val="0"/>
          <w:sz w:val="24"/>
          <w:szCs w:val="24"/>
        </w:rPr>
        <w:t>1.</w:t>
      </w:r>
      <w:r w:rsidRPr="00F03845">
        <w:rPr>
          <w:rFonts w:cs="Times New Roman"/>
          <w:sz w:val="24"/>
          <w:szCs w:val="24"/>
        </w:rPr>
        <w:t xml:space="preserve"> </w:t>
      </w:r>
      <w:r w:rsidRPr="00F03845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F03845">
        <w:rPr>
          <w:rStyle w:val="2"/>
          <w:rFonts w:cs="Times New Roman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25CDA91A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DDD14B3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056FF118" w14:textId="77777777" w:rsidR="006C4C15" w:rsidRPr="00F03845" w:rsidRDefault="006C4C15" w:rsidP="006C4C15">
      <w:pPr>
        <w:pStyle w:val="20"/>
        <w:numPr>
          <w:ilvl w:val="0"/>
          <w:numId w:val="29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280E5EF" w14:textId="77777777" w:rsidR="006C4C15" w:rsidRPr="00F03845" w:rsidRDefault="006C4C15" w:rsidP="006C4C1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1" w:name="bookmark24"/>
    </w:p>
    <w:p w14:paraId="1601CEDA" w14:textId="77777777" w:rsidR="006C4C15" w:rsidRPr="00F03845" w:rsidRDefault="006C4C15" w:rsidP="006C4C15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Критерии оценки презентации:</w:t>
      </w:r>
      <w:bookmarkEnd w:id="1"/>
    </w:p>
    <w:p w14:paraId="5E69508B" w14:textId="77777777" w:rsidR="006C4C15" w:rsidRPr="00F03845" w:rsidRDefault="006C4C15" w:rsidP="006C4C15">
      <w:pPr>
        <w:pStyle w:val="20"/>
        <w:numPr>
          <w:ilvl w:val="0"/>
          <w:numId w:val="28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0943CC0D" w14:textId="77777777" w:rsidR="006C4C15" w:rsidRPr="00F03845" w:rsidRDefault="006C4C15" w:rsidP="006C4C15">
      <w:pPr>
        <w:pStyle w:val="20"/>
        <w:numPr>
          <w:ilvl w:val="0"/>
          <w:numId w:val="28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F03845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08F7C340" w14:textId="77777777" w:rsidR="006C4C15" w:rsidRPr="00F03845" w:rsidRDefault="006C4C15" w:rsidP="006C4C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40A2E64" w14:textId="77777777" w:rsidR="006C4C15" w:rsidRPr="00F03845" w:rsidRDefault="006C4C15" w:rsidP="006C4C15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35A27863" w14:textId="77777777" w:rsidR="006C4C15" w:rsidRPr="00F03845" w:rsidRDefault="006C4C15" w:rsidP="006C4C15">
      <w:pPr>
        <w:pStyle w:val="a"/>
        <w:widowControl w:val="0"/>
        <w:spacing w:line="240" w:lineRule="auto"/>
        <w:rPr>
          <w:b/>
        </w:rPr>
      </w:pPr>
      <w:r w:rsidRPr="00F03845">
        <w:rPr>
          <w:b/>
        </w:rPr>
        <w:t>КРИТЕРИИ ОЦЕНКИ:</w:t>
      </w:r>
    </w:p>
    <w:p w14:paraId="34F14170" w14:textId="77777777" w:rsidR="006C4C15" w:rsidRPr="00F03845" w:rsidRDefault="006C4C15" w:rsidP="006C4C15">
      <w:pPr>
        <w:pStyle w:val="a"/>
        <w:widowControl w:val="0"/>
        <w:spacing w:line="240" w:lineRule="auto"/>
      </w:pPr>
      <w:r w:rsidRPr="00F03845">
        <w:t xml:space="preserve">Формой промежуточной аттестации по дисциплине является зачет. </w:t>
      </w:r>
    </w:p>
    <w:p w14:paraId="26682681" w14:textId="77777777" w:rsidR="006C4C15" w:rsidRPr="00F03845" w:rsidRDefault="006C4C15" w:rsidP="006C4C15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F0384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F03845">
        <w:rPr>
          <w:bCs/>
        </w:rPr>
        <w:t xml:space="preserve"> </w:t>
      </w:r>
    </w:p>
    <w:p w14:paraId="0499DAEA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1D6FF164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6A8C4D83" w14:textId="77777777" w:rsidR="006C4C15" w:rsidRPr="00F03845" w:rsidRDefault="006C4C15" w:rsidP="006C4C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3867FAC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0384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79DC9E3B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1FAF38D8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2024703E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проявил умение анализировать требования к уровню квалификации тренера / 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руководителя спортивной организации;</w:t>
      </w:r>
    </w:p>
    <w:p w14:paraId="30F2AFB9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694C24B2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14:paraId="2928AE5C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18B5D644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F03845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12E9B630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2AFF0DDB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5C349CD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F03845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FF2FCA2" w14:textId="77777777" w:rsidR="006C4C15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14:paraId="27D2D7C7" w14:textId="7FE8DAEB" w:rsidR="00AF3D6A" w:rsidRPr="00F03845" w:rsidRDefault="006C4C15" w:rsidP="006C4C15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</w:t>
      </w:r>
      <w:r w:rsidR="00C90E13"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</w:t>
      </w:r>
    </w:p>
    <w:p w14:paraId="23235C3D" w14:textId="77777777" w:rsidR="00AF3D6A" w:rsidRPr="00F03845" w:rsidRDefault="00AF3D6A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3845">
        <w:rPr>
          <w:rFonts w:ascii="Times New Roman" w:eastAsiaTheme="minorHAnsi" w:hAnsi="Times New Roman" w:cs="Times New Roman"/>
          <w:sz w:val="24"/>
          <w:szCs w:val="24"/>
          <w:lang w:eastAsia="en-US"/>
        </w:rPr>
        <w:br w:type="page"/>
      </w:r>
    </w:p>
    <w:p w14:paraId="3357C111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sectPr w:rsidR="00AF3D6A" w:rsidRPr="00F03845" w:rsidSect="002F3A24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0D114BB4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F03845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ДИСЦИПЛИНЕ:  </w:t>
      </w:r>
      <w:r w:rsidRPr="00F038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УПРАВЛЕНИЕ</w:t>
      </w:r>
      <w:proofErr w:type="gramEnd"/>
      <w:r w:rsidRPr="00F0384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СИСТЕМОЙ СПОРТИВНЫХ СОРЕВНОВАНИЙ</w:t>
      </w:r>
    </w:p>
    <w:p w14:paraId="6B91F754" w14:textId="77777777" w:rsidR="00AF3D6A" w:rsidRPr="00F03845" w:rsidRDefault="00AF3D6A" w:rsidP="00AF3D6A">
      <w:pPr>
        <w:spacing w:after="0" w:line="240" w:lineRule="auto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9"/>
        <w:gridCol w:w="2153"/>
        <w:gridCol w:w="2231"/>
        <w:gridCol w:w="2290"/>
        <w:gridCol w:w="4101"/>
        <w:gridCol w:w="2207"/>
      </w:tblGrid>
      <w:tr w:rsidR="00AF3D6A" w:rsidRPr="00F03845" w14:paraId="46DE876C" w14:textId="77777777" w:rsidTr="009E3321">
        <w:trPr>
          <w:jc w:val="center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CA4188" w14:textId="77777777" w:rsidR="00AF3D6A" w:rsidRPr="00F03845" w:rsidRDefault="00AF3D6A" w:rsidP="00AF3D6A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40ED86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515D5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47835249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2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8A66B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45151FED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5676A4C2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9B8244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proofErr w:type="spellStart"/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E131BD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423DDAA1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59F92A74" w14:textId="77777777" w:rsidR="00AF3D6A" w:rsidRPr="00F03845" w:rsidRDefault="00AF3D6A" w:rsidP="00AF3D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9E3321" w:rsidRPr="00F03845" w14:paraId="6AC9D232" w14:textId="77777777" w:rsidTr="009E3321">
        <w:trPr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FE078F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79CB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4314CDA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021AAE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6A70F3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20008B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65A92C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BBD5DF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C9D73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53468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1C6980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AC3AB6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F9333F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D3D17E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BCB6B0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5D5276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56A2E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FB3EF4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4F03B1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F1773D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C4B9F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31EA9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A4EB28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24593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802B5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0C5D16" w14:textId="11C9892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B9FFF13" w14:textId="44096E8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8E2A10A" w14:textId="6948CE9A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2ADF36" w14:textId="6CC1D85B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3960EA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25BE7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7AD7FF3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B312CB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8B3261D" w14:textId="488DD87A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6924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6B17162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Руководство пополнением и подготовкой спортивного резерва</w:t>
            </w:r>
          </w:p>
          <w:p w14:paraId="6FB96D8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7AC611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B16538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28E37A8" w14:textId="5595396C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58C8B754" w14:textId="272DFC3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A3196A2" w14:textId="4B6C97B9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0056A01" w14:textId="0AC05B05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0707A34" w14:textId="460CD6E3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59C8C9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4FA001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5E19C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6B48BA9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</w:t>
            </w:r>
            <w:r w:rsidRPr="00F03845">
              <w:rPr>
                <w:rFonts w:ascii="Times New Roman" w:hAnsi="Times New Roman" w:cs="Times New Roman"/>
              </w:rPr>
              <w:lastRenderedPageBreak/>
              <w:t>официальных и международных спортивных соревнованиях</w:t>
            </w:r>
          </w:p>
          <w:p w14:paraId="602AF82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B7F3DD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0B747877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0E3E1D6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FFB171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EB2A8C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7027E4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111D20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19687752" w14:textId="13B4604B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bookmarkStart w:id="2" w:name="_Hlk56441378"/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</w:t>
            </w:r>
            <w:bookmarkEnd w:id="2"/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9985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705673E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3FAA7D5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0A97C45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7B53B42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55338D7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5C60E5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20840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7606BE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ED66B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8A3D1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5687A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9DF10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43C3B" w14:textId="0EBDC0D1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9ACDB9" w14:textId="6DD2E3BB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777F9C" w14:textId="5967551E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94ABE" w14:textId="6CF55BF9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D65087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F7A77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845">
              <w:rPr>
                <w:rFonts w:ascii="Times New Roman" w:hAnsi="Times New Roman" w:cs="Times New Roman"/>
                <w:lang w:val="en-GB"/>
              </w:rPr>
              <w:t>G</w:t>
            </w:r>
            <w:r w:rsidRPr="00F03845">
              <w:rPr>
                <w:rFonts w:ascii="Times New Roman" w:hAnsi="Times New Roman" w:cs="Times New Roman"/>
              </w:rPr>
              <w:t>/06.7</w:t>
            </w:r>
          </w:p>
          <w:p w14:paraId="0BE00F72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2DBD370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F493E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DB0400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43760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42AFE301" w14:textId="0613E7FA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A47660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05E38FC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специфику тренировочной и соревновательной деятельности в различных видах спорта;</w:t>
            </w:r>
          </w:p>
          <w:p w14:paraId="69BCFBF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правила проведения спортивных мероприятий;</w:t>
            </w:r>
          </w:p>
          <w:p w14:paraId="121B9D56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требования к планированию соревновательной деятельности в многолетнем процессе подготовки</w:t>
            </w:r>
          </w:p>
          <w:p w14:paraId="486F94DA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E5A44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Обладает представлением об истоках развития и современном состоянии системы соревновательной деятельности на различных этапах спортивной подготовки, критериях вхождения в сборные команды по различным видам спорта, формировании индивидуального соревновательного плана и оценке его выполнения</w:t>
            </w:r>
          </w:p>
        </w:tc>
      </w:tr>
      <w:tr w:rsidR="009E3321" w:rsidRPr="00F03845" w14:paraId="4662519A" w14:textId="77777777" w:rsidTr="009E332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91ACC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9EBF7C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4ECC9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9CB4DC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D32D99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1088F99D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определять наиболее значимые аспекты подготовки в   спорте, осуществлять планирование тренировочных занятий на основе положений теории и методики физической культуры и стандартов спортивной подготовки;</w:t>
            </w:r>
          </w:p>
          <w:p w14:paraId="71DCA3E5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 xml:space="preserve">- составлять программы предсоревновательной, соревновательной подготовки и </w:t>
            </w:r>
            <w:proofErr w:type="spellStart"/>
            <w:r w:rsidRPr="00F03845">
              <w:rPr>
                <w:rFonts w:ascii="Times New Roman" w:hAnsi="Times New Roman"/>
                <w:color w:val="000000" w:themeColor="text1"/>
              </w:rPr>
              <w:t>постсоревновательных</w:t>
            </w:r>
            <w:proofErr w:type="spellEnd"/>
            <w:r w:rsidRPr="00F03845">
              <w:rPr>
                <w:rFonts w:ascii="Times New Roman" w:hAnsi="Times New Roman"/>
                <w:color w:val="000000" w:themeColor="text1"/>
              </w:rPr>
              <w:t xml:space="preserve"> мероприятий;</w:t>
            </w:r>
          </w:p>
          <w:p w14:paraId="38887A4F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формировать календарь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</w:rPr>
              <w:t>соревновательной  деятельности</w:t>
            </w:r>
            <w:proofErr w:type="gramEnd"/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8F4C0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9E3321" w:rsidRPr="00F03845" w14:paraId="36435CEB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15158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FA72FD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1A1B78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9C8FFA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4C4B4D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BF1AEE0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навыками комплексного анализа достигнутых результатов в 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профессиональной деятельности, методами оперативной коррекции и управления;</w:t>
            </w:r>
          </w:p>
          <w:p w14:paraId="41CEA26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знаниями в области разработки и реализации программ предсоревновательной, соревновательной подготовки и </w:t>
            </w:r>
            <w:proofErr w:type="spellStart"/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постсоревновательных</w:t>
            </w:r>
            <w:proofErr w:type="spellEnd"/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мероприятий;</w:t>
            </w:r>
          </w:p>
          <w:p w14:paraId="2F398A96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знаниями в области разработки и реализации алгоритма соревновательной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65A4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</w:tr>
      <w:tr w:rsidR="009E3321" w:rsidRPr="00F03845" w14:paraId="148370B8" w14:textId="77777777" w:rsidTr="009E3321">
        <w:trPr>
          <w:trHeight w:val="286"/>
          <w:jc w:val="center"/>
        </w:trPr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508381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13C7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 05.003</w:t>
            </w:r>
          </w:p>
          <w:p w14:paraId="58BA1FF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769F69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724E15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CE6416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867714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3722D87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E49615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0293E5F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94A99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DF29F2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FD0739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EF01D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E27098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AA520C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BE7A75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510AC8A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5BFD28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AFB8F0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FAAFC8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A6799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694938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CECF99D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A30C5C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C1FBFD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290FEB5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2C3ED40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171942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D4C94B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F1614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 xml:space="preserve">Руководитель </w:t>
            </w: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002DE139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B2607E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F1E2EB1" w14:textId="7D0AB5C2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val="en-US"/>
              </w:rPr>
            </w:pPr>
            <w:r w:rsidRPr="00F0384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BD7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G</w:t>
            </w:r>
          </w:p>
          <w:p w14:paraId="58BA053B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lastRenderedPageBreak/>
              <w:t>Руководство пополнением и подготовкой спортивного резерва</w:t>
            </w:r>
          </w:p>
          <w:p w14:paraId="736798A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6859026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39BF31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6D00376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521C912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C2B6D1E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4905C68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7D9D1BF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F46385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13ECD74C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000C491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Н</w:t>
            </w:r>
          </w:p>
          <w:p w14:paraId="725CBFF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B3D1A9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  <w:p w14:paraId="2231A211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color w:val="000000" w:themeColor="text1"/>
              </w:rPr>
              <w:t>G</w:t>
            </w:r>
          </w:p>
          <w:p w14:paraId="65233B3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Стратегическое руководство деятельностью по сопровождению развития физической культуры и спорта</w:t>
            </w:r>
          </w:p>
          <w:p w14:paraId="13A3B368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A264B04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A188EB3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B27565A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F286EC5" w14:textId="77777777" w:rsidR="009E3321" w:rsidRPr="00F03845" w:rsidRDefault="009E3321" w:rsidP="009E3321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  <w:t>С</w:t>
            </w:r>
          </w:p>
          <w:p w14:paraId="3DD43CCE" w14:textId="5D2E5E9F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0441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G/01.7</w:t>
            </w:r>
          </w:p>
          <w:p w14:paraId="3530AF93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27CC5B1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G/06.7</w:t>
            </w:r>
          </w:p>
          <w:p w14:paraId="65CE6BA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B049C4B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3AECACA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4A97B5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ED49D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68E66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01E25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54935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A58735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41003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B19FC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4BB424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4AA5E9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CBDDDF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0B822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8D4A0B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845">
              <w:rPr>
                <w:rFonts w:ascii="Times New Roman" w:hAnsi="Times New Roman" w:cs="Times New Roman"/>
                <w:lang w:val="en-GB"/>
              </w:rPr>
              <w:lastRenderedPageBreak/>
              <w:t>G</w:t>
            </w:r>
            <w:r w:rsidRPr="00F03845">
              <w:rPr>
                <w:rFonts w:ascii="Times New Roman" w:hAnsi="Times New Roman" w:cs="Times New Roman"/>
              </w:rPr>
              <w:t>/06.7</w:t>
            </w:r>
          </w:p>
          <w:p w14:paraId="6E5E5818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</w:rPr>
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</w:r>
          </w:p>
          <w:p w14:paraId="3466713A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12961C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159A6C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D1EA71" w14:textId="77777777" w:rsidR="009E3321" w:rsidRPr="00F03845" w:rsidRDefault="009E3321" w:rsidP="009E33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sz w:val="24"/>
                <w:szCs w:val="24"/>
              </w:rPr>
              <w:t>С/04.7</w:t>
            </w:r>
          </w:p>
          <w:p w14:paraId="1088B5DA" w14:textId="6C1BB648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B51B8C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Знания:</w:t>
            </w:r>
          </w:p>
          <w:p w14:paraId="29EEC245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lastRenderedPageBreak/>
              <w:t>- основы   логики принятий решений, анализа и оценки достигнутых результатов</w:t>
            </w:r>
          </w:p>
          <w:p w14:paraId="479FA6EF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основы логического и аргументированного построения речевого общения, свободного и адаптированного объяснения ключевых позиций своей деятельности</w:t>
            </w:r>
          </w:p>
          <w:p w14:paraId="52D3FECE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основы рационального планирования учебно-тренировочной и соревновательной деятельности, анализа и оценки достигнутых результатов</w:t>
            </w:r>
          </w:p>
          <w:p w14:paraId="29E318D4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- особенности тренировочной и соревновательной деятельности высококвалифицированных спортсменов</w:t>
            </w:r>
          </w:p>
          <w:p w14:paraId="083C3763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>- навыками рационального построения и перспективного планирования тренировочного процесса и соревновательной деятельности;</w:t>
            </w:r>
          </w:p>
          <w:p w14:paraId="0925978D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знаниями в области анализа результатов соревновательной </w:t>
            </w:r>
            <w:proofErr w:type="gramStart"/>
            <w:r w:rsidRPr="00F03845">
              <w:rPr>
                <w:rFonts w:ascii="Times New Roman" w:hAnsi="Times New Roman" w:cs="Times New Roman"/>
                <w:color w:val="000000" w:themeColor="text1"/>
              </w:rPr>
              <w:t>деятельности  и</w:t>
            </w:r>
            <w:proofErr w:type="gramEnd"/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 внесения соответствующих изменений в планы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3B3C0" w14:textId="77777777" w:rsidR="009E3321" w:rsidRPr="00F03845" w:rsidRDefault="009E3321" w:rsidP="009E332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 xml:space="preserve">Понимает </w:t>
            </w: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</w:rPr>
              <w:lastRenderedPageBreak/>
              <w:t>требования к организации и управлению соревновательной деятельностью отдельных спортсменов и команд, владеет знаниями в области подготовки необходимых документов по организации и проведению соревнований различного уровня, подведении их итогов, взаимодействию с государственными и общественными организациями, спонсорами.</w:t>
            </w:r>
          </w:p>
        </w:tc>
      </w:tr>
      <w:tr w:rsidR="009E3321" w:rsidRPr="00F03845" w14:paraId="6D792D22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87FD85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15840D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77AB0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EA2B1A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845751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48169438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применять в профессиональной деятельности математическое моделирование и стандартные пакеты автоматизированного проектирования;</w:t>
            </w:r>
          </w:p>
          <w:p w14:paraId="2541015C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использовать доступные и общепринятые формы общения, диалога, не отходя от установленных в спортивной практике терминов и </w:t>
            </w: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понятий</w:t>
            </w:r>
          </w:p>
          <w:p w14:paraId="49DDF82B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использовать прогрессивные системы оценки результатов, моделировать и прогнозировать различные варианты;</w:t>
            </w:r>
          </w:p>
          <w:p w14:paraId="638669FA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проводить оценку достигнутых результатов на основе объективных показателей</w:t>
            </w:r>
          </w:p>
          <w:p w14:paraId="369C8C4A" w14:textId="77777777" w:rsidR="009E3321" w:rsidRPr="00F03845" w:rsidRDefault="009E3321" w:rsidP="009E3321">
            <w:pPr>
              <w:pStyle w:val="Default"/>
              <w:jc w:val="both"/>
              <w:rPr>
                <w:rFonts w:ascii="Times New Roman" w:hAnsi="Times New Roman"/>
                <w:color w:val="000000" w:themeColor="text1"/>
              </w:rPr>
            </w:pPr>
            <w:r w:rsidRPr="00F03845">
              <w:rPr>
                <w:rFonts w:ascii="Times New Roman" w:hAnsi="Times New Roman"/>
                <w:color w:val="000000" w:themeColor="text1"/>
              </w:rPr>
              <w:t>- управлять спортивной формой на основе обоснованного применения знаний об истоках и эволюции формирования теории спортивной тренировки, медико-биологических и психологических основах и технологии тренировки;</w:t>
            </w:r>
          </w:p>
          <w:p w14:paraId="2EBEBF03" w14:textId="77777777" w:rsidR="009E3321" w:rsidRPr="00F03845" w:rsidRDefault="009E3321" w:rsidP="009E3321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</w:rPr>
              <w:t xml:space="preserve">- проводить тренировочные занятия различной направленности с данным контингентом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B29E8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</w:tr>
      <w:tr w:rsidR="009E3321" w:rsidRPr="00F03845" w14:paraId="15D7B4B9" w14:textId="77777777" w:rsidTr="009E332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56E1B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DEC49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FE6445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5963EF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5BC2DB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04F2F4B" w14:textId="77777777" w:rsidR="009E3321" w:rsidRPr="00F03845" w:rsidRDefault="009E3321" w:rsidP="009E3321">
            <w:pPr>
              <w:pStyle w:val="a4"/>
              <w:spacing w:after="0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применения в соревновательной деятельности математического моделирования;</w:t>
            </w:r>
          </w:p>
          <w:p w14:paraId="78D5FAA7" w14:textId="77777777" w:rsidR="009E3321" w:rsidRPr="00F03845" w:rsidRDefault="009E3321" w:rsidP="009E3321">
            <w:pPr>
              <w:pStyle w:val="a4"/>
              <w:spacing w:after="0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0384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навыками конструктивного и понятного изложения сути поставленных целей и задач широкому кругу собеседников</w:t>
            </w:r>
          </w:p>
          <w:p w14:paraId="43FDD187" w14:textId="77777777" w:rsidR="009E3321" w:rsidRPr="00F03845" w:rsidRDefault="009E3321" w:rsidP="009E3321">
            <w:pPr>
              <w:spacing w:after="0" w:line="240" w:lineRule="auto"/>
              <w:ind w:right="19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F038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- </w:t>
            </w:r>
            <w:r w:rsidRPr="00F038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индивидуальным подходом к планированию тренировочной деятельности, методами и средствами управления тренировочным процессом спортсменов высокой квалификации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5C0FD1" w14:textId="77777777" w:rsidR="009E3321" w:rsidRPr="00F03845" w:rsidRDefault="009E3321" w:rsidP="009E332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</w:pPr>
          </w:p>
        </w:tc>
      </w:tr>
    </w:tbl>
    <w:p w14:paraId="3BA339B0" w14:textId="77777777" w:rsidR="006C4C15" w:rsidRPr="00F03845" w:rsidRDefault="006C4C15" w:rsidP="00AF3D6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sectPr w:rsidR="006C4C15" w:rsidRPr="00F03845" w:rsidSect="00AF3D6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11C0C"/>
    <w:multiLevelType w:val="hybridMultilevel"/>
    <w:tmpl w:val="7348E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3D3BC0"/>
    <w:multiLevelType w:val="hybridMultilevel"/>
    <w:tmpl w:val="F4CA9928"/>
    <w:lvl w:ilvl="0" w:tplc="71D0C428">
      <w:start w:val="1"/>
      <w:numFmt w:val="decimal"/>
      <w:lvlText w:val="%1."/>
      <w:lvlJc w:val="righ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DF07BB3"/>
    <w:multiLevelType w:val="hybridMultilevel"/>
    <w:tmpl w:val="B804EF74"/>
    <w:lvl w:ilvl="0" w:tplc="731A4094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D74558"/>
    <w:multiLevelType w:val="hybridMultilevel"/>
    <w:tmpl w:val="D6D8DE6E"/>
    <w:lvl w:ilvl="0" w:tplc="A18AB312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EastAsia" w:hAnsi="Times New Roman" w:cstheme="minorBidi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582368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2FB466F"/>
    <w:multiLevelType w:val="hybridMultilevel"/>
    <w:tmpl w:val="C1320E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3240E71"/>
    <w:multiLevelType w:val="hybridMultilevel"/>
    <w:tmpl w:val="5F1E567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82593020">
    <w:abstractNumId w:val="27"/>
  </w:num>
  <w:num w:numId="2" w16cid:durableId="136721818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6446798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9301580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5412025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3827766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13810758">
    <w:abstractNumId w:val="9"/>
  </w:num>
  <w:num w:numId="8" w16cid:durableId="1070467534">
    <w:abstractNumId w:val="5"/>
  </w:num>
  <w:num w:numId="9" w16cid:durableId="1590579026">
    <w:abstractNumId w:val="26"/>
  </w:num>
  <w:num w:numId="10" w16cid:durableId="1260288511">
    <w:abstractNumId w:val="10"/>
  </w:num>
  <w:num w:numId="11" w16cid:durableId="56695820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00216656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82867993">
    <w:abstractNumId w:val="18"/>
  </w:num>
  <w:num w:numId="14" w16cid:durableId="1701978364">
    <w:abstractNumId w:val="16"/>
  </w:num>
  <w:num w:numId="15" w16cid:durableId="1125268376">
    <w:abstractNumId w:val="19"/>
  </w:num>
  <w:num w:numId="16" w16cid:durableId="1809007974">
    <w:abstractNumId w:val="15"/>
  </w:num>
  <w:num w:numId="17" w16cid:durableId="789399429">
    <w:abstractNumId w:val="4"/>
  </w:num>
  <w:num w:numId="18" w16cid:durableId="202406879">
    <w:abstractNumId w:val="13"/>
  </w:num>
  <w:num w:numId="19" w16cid:durableId="5785187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5821597">
    <w:abstractNumId w:val="3"/>
  </w:num>
  <w:num w:numId="21" w16cid:durableId="12872710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08943115">
    <w:abstractNumId w:val="23"/>
  </w:num>
  <w:num w:numId="23" w16cid:durableId="1808353150">
    <w:abstractNumId w:val="1"/>
  </w:num>
  <w:num w:numId="24" w16cid:durableId="1225064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71200449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7854174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638073931">
    <w:abstractNumId w:val="24"/>
  </w:num>
  <w:num w:numId="28" w16cid:durableId="155465321">
    <w:abstractNumId w:val="11"/>
  </w:num>
  <w:num w:numId="29" w16cid:durableId="1508788974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32088656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2129082593">
    <w:abstractNumId w:val="0"/>
  </w:num>
  <w:num w:numId="32" w16cid:durableId="1005592907">
    <w:abstractNumId w:val="2"/>
  </w:num>
  <w:num w:numId="33" w16cid:durableId="77577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mirrorMargin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74CB"/>
    <w:rsid w:val="000102B1"/>
    <w:rsid w:val="0001232A"/>
    <w:rsid w:val="00016DE3"/>
    <w:rsid w:val="00017C5C"/>
    <w:rsid w:val="00027777"/>
    <w:rsid w:val="00040F9B"/>
    <w:rsid w:val="00041309"/>
    <w:rsid w:val="00066ABE"/>
    <w:rsid w:val="00080A23"/>
    <w:rsid w:val="00091A79"/>
    <w:rsid w:val="00093336"/>
    <w:rsid w:val="00095146"/>
    <w:rsid w:val="000A27F5"/>
    <w:rsid w:val="000A2F1D"/>
    <w:rsid w:val="000D035C"/>
    <w:rsid w:val="000E44E7"/>
    <w:rsid w:val="001068DC"/>
    <w:rsid w:val="00110AC4"/>
    <w:rsid w:val="00113849"/>
    <w:rsid w:val="00113D90"/>
    <w:rsid w:val="00132ECF"/>
    <w:rsid w:val="001C35ED"/>
    <w:rsid w:val="00210F2F"/>
    <w:rsid w:val="00216BD7"/>
    <w:rsid w:val="0027028C"/>
    <w:rsid w:val="002772D7"/>
    <w:rsid w:val="00283D81"/>
    <w:rsid w:val="002C280D"/>
    <w:rsid w:val="002D216F"/>
    <w:rsid w:val="002E2CB1"/>
    <w:rsid w:val="002F3A24"/>
    <w:rsid w:val="002F7904"/>
    <w:rsid w:val="00317E45"/>
    <w:rsid w:val="00322E26"/>
    <w:rsid w:val="00330D33"/>
    <w:rsid w:val="00333211"/>
    <w:rsid w:val="00335040"/>
    <w:rsid w:val="0034002E"/>
    <w:rsid w:val="00342913"/>
    <w:rsid w:val="00345B2F"/>
    <w:rsid w:val="003B74EA"/>
    <w:rsid w:val="003D4383"/>
    <w:rsid w:val="003D4894"/>
    <w:rsid w:val="0040074C"/>
    <w:rsid w:val="00404E35"/>
    <w:rsid w:val="0044029C"/>
    <w:rsid w:val="004409E6"/>
    <w:rsid w:val="004410FF"/>
    <w:rsid w:val="00442A4C"/>
    <w:rsid w:val="004445DB"/>
    <w:rsid w:val="004602C8"/>
    <w:rsid w:val="00480051"/>
    <w:rsid w:val="00487ADF"/>
    <w:rsid w:val="004A181F"/>
    <w:rsid w:val="004B4A89"/>
    <w:rsid w:val="004B5223"/>
    <w:rsid w:val="004D5FF7"/>
    <w:rsid w:val="00506F76"/>
    <w:rsid w:val="0052184D"/>
    <w:rsid w:val="00531C7D"/>
    <w:rsid w:val="005546DB"/>
    <w:rsid w:val="005762F9"/>
    <w:rsid w:val="005774CB"/>
    <w:rsid w:val="005A0338"/>
    <w:rsid w:val="005D05E5"/>
    <w:rsid w:val="005E56EF"/>
    <w:rsid w:val="00600BCB"/>
    <w:rsid w:val="00604F34"/>
    <w:rsid w:val="0060792D"/>
    <w:rsid w:val="006145AC"/>
    <w:rsid w:val="006149C9"/>
    <w:rsid w:val="00615511"/>
    <w:rsid w:val="00615DEB"/>
    <w:rsid w:val="0061716A"/>
    <w:rsid w:val="00635267"/>
    <w:rsid w:val="00641A78"/>
    <w:rsid w:val="00660D40"/>
    <w:rsid w:val="006B326A"/>
    <w:rsid w:val="006B51E4"/>
    <w:rsid w:val="006C33A7"/>
    <w:rsid w:val="006C4C15"/>
    <w:rsid w:val="006D34E1"/>
    <w:rsid w:val="006E04DD"/>
    <w:rsid w:val="00706B3C"/>
    <w:rsid w:val="00707C54"/>
    <w:rsid w:val="00713D19"/>
    <w:rsid w:val="00736CDE"/>
    <w:rsid w:val="00744ED0"/>
    <w:rsid w:val="007516D9"/>
    <w:rsid w:val="00776FAF"/>
    <w:rsid w:val="007A73A8"/>
    <w:rsid w:val="007B147B"/>
    <w:rsid w:val="007D4030"/>
    <w:rsid w:val="007D46FC"/>
    <w:rsid w:val="007D77F2"/>
    <w:rsid w:val="007E1FC0"/>
    <w:rsid w:val="007F300A"/>
    <w:rsid w:val="00813E40"/>
    <w:rsid w:val="00817054"/>
    <w:rsid w:val="00831C19"/>
    <w:rsid w:val="00841FB1"/>
    <w:rsid w:val="00855592"/>
    <w:rsid w:val="00872A9A"/>
    <w:rsid w:val="0088005C"/>
    <w:rsid w:val="00880E2A"/>
    <w:rsid w:val="00897E15"/>
    <w:rsid w:val="008A4BBF"/>
    <w:rsid w:val="008F3000"/>
    <w:rsid w:val="00912513"/>
    <w:rsid w:val="00916FC6"/>
    <w:rsid w:val="0093425F"/>
    <w:rsid w:val="00950B18"/>
    <w:rsid w:val="009544D8"/>
    <w:rsid w:val="009564B1"/>
    <w:rsid w:val="00963A0F"/>
    <w:rsid w:val="00976E61"/>
    <w:rsid w:val="00977BCD"/>
    <w:rsid w:val="009B708A"/>
    <w:rsid w:val="009C3377"/>
    <w:rsid w:val="009E3321"/>
    <w:rsid w:val="009F2F49"/>
    <w:rsid w:val="00A14A8F"/>
    <w:rsid w:val="00A34BA7"/>
    <w:rsid w:val="00A35AE1"/>
    <w:rsid w:val="00A50318"/>
    <w:rsid w:val="00A6714D"/>
    <w:rsid w:val="00A83994"/>
    <w:rsid w:val="00AA3149"/>
    <w:rsid w:val="00AD2C66"/>
    <w:rsid w:val="00AD6234"/>
    <w:rsid w:val="00AD6FBA"/>
    <w:rsid w:val="00AE3B9B"/>
    <w:rsid w:val="00AF15C3"/>
    <w:rsid w:val="00AF3D6A"/>
    <w:rsid w:val="00B023BA"/>
    <w:rsid w:val="00B46946"/>
    <w:rsid w:val="00B50AD7"/>
    <w:rsid w:val="00B670AF"/>
    <w:rsid w:val="00B77793"/>
    <w:rsid w:val="00B8599D"/>
    <w:rsid w:val="00B947A5"/>
    <w:rsid w:val="00BC07D3"/>
    <w:rsid w:val="00BD018C"/>
    <w:rsid w:val="00BF290F"/>
    <w:rsid w:val="00C11D80"/>
    <w:rsid w:val="00C419C8"/>
    <w:rsid w:val="00C52D9F"/>
    <w:rsid w:val="00C81267"/>
    <w:rsid w:val="00C845BC"/>
    <w:rsid w:val="00C90E13"/>
    <w:rsid w:val="00CA6367"/>
    <w:rsid w:val="00CA7ABC"/>
    <w:rsid w:val="00CE6DC4"/>
    <w:rsid w:val="00CE6F2E"/>
    <w:rsid w:val="00CF2CDA"/>
    <w:rsid w:val="00CF4F84"/>
    <w:rsid w:val="00D17CA4"/>
    <w:rsid w:val="00D47624"/>
    <w:rsid w:val="00D61492"/>
    <w:rsid w:val="00D64529"/>
    <w:rsid w:val="00DA5B16"/>
    <w:rsid w:val="00DA791F"/>
    <w:rsid w:val="00DB04E2"/>
    <w:rsid w:val="00E132F3"/>
    <w:rsid w:val="00E14C8E"/>
    <w:rsid w:val="00E20EF2"/>
    <w:rsid w:val="00E25EA0"/>
    <w:rsid w:val="00E3476C"/>
    <w:rsid w:val="00E43A40"/>
    <w:rsid w:val="00E63AAE"/>
    <w:rsid w:val="00E80531"/>
    <w:rsid w:val="00E951DC"/>
    <w:rsid w:val="00E9571D"/>
    <w:rsid w:val="00EB2DB1"/>
    <w:rsid w:val="00EB7402"/>
    <w:rsid w:val="00EC2A4E"/>
    <w:rsid w:val="00ED389C"/>
    <w:rsid w:val="00EE39E8"/>
    <w:rsid w:val="00EF2BAA"/>
    <w:rsid w:val="00F03845"/>
    <w:rsid w:val="00F34651"/>
    <w:rsid w:val="00F43A61"/>
    <w:rsid w:val="00F51E16"/>
    <w:rsid w:val="00F64F6C"/>
    <w:rsid w:val="00F74FAB"/>
    <w:rsid w:val="00F9419A"/>
    <w:rsid w:val="00FA17F3"/>
    <w:rsid w:val="00FA4DCB"/>
    <w:rsid w:val="00FB175E"/>
    <w:rsid w:val="00FB2068"/>
    <w:rsid w:val="00FB2EB7"/>
    <w:rsid w:val="00FC7A82"/>
    <w:rsid w:val="00FE02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967B9"/>
  <w15:docId w15:val="{64AE995C-E073-4395-847F-05D4BBE9C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419C8"/>
  </w:style>
  <w:style w:type="paragraph" w:styleId="1">
    <w:name w:val="heading 1"/>
    <w:basedOn w:val="a0"/>
    <w:next w:val="a0"/>
    <w:link w:val="10"/>
    <w:uiPriority w:val="99"/>
    <w:qFormat/>
    <w:rsid w:val="00CF2CD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5774CB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4">
    <w:name w:val="List Paragraph"/>
    <w:basedOn w:val="a0"/>
    <w:uiPriority w:val="34"/>
    <w:qFormat/>
    <w:rsid w:val="005774CB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4410FF"/>
  </w:style>
  <w:style w:type="paragraph" w:styleId="HTML">
    <w:name w:val="HTML Preformatted"/>
    <w:basedOn w:val="a0"/>
    <w:link w:val="HTML0"/>
    <w:unhideWhenUsed/>
    <w:rsid w:val="00E63A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HTML0">
    <w:name w:val="Стандартный HTML Знак"/>
    <w:basedOn w:val="a1"/>
    <w:link w:val="HTML"/>
    <w:rsid w:val="00E63AAE"/>
    <w:rPr>
      <w:rFonts w:ascii="Courier New" w:eastAsia="Times New Roman" w:hAnsi="Courier New" w:cs="Times New Roman"/>
      <w:sz w:val="20"/>
      <w:szCs w:val="20"/>
      <w:lang w:eastAsia="en-US"/>
    </w:rPr>
  </w:style>
  <w:style w:type="character" w:styleId="a5">
    <w:name w:val="Hyperlink"/>
    <w:basedOn w:val="a1"/>
    <w:uiPriority w:val="99"/>
    <w:unhideWhenUsed/>
    <w:rsid w:val="00F3465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F34651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706B3C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706B3C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Style3">
    <w:name w:val="Style3"/>
    <w:basedOn w:val="a0"/>
    <w:rsid w:val="00831C1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4">
    <w:name w:val="Основной текст (4) + Не курсив"/>
    <w:rsid w:val="00831C19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10">
    <w:name w:val="Заголовок 1 Знак"/>
    <w:basedOn w:val="a1"/>
    <w:link w:val="1"/>
    <w:uiPriority w:val="99"/>
    <w:rsid w:val="00CF2CDA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basedOn w:val="a1"/>
    <w:uiPriority w:val="99"/>
    <w:rsid w:val="00CF2CDA"/>
    <w:rPr>
      <w:rFonts w:ascii="Times New Roman" w:hAnsi="Times New Roman" w:cs="Times New Roman" w:hint="default"/>
      <w:b w:val="0"/>
      <w:bCs w:val="0"/>
      <w:color w:val="106BBE"/>
    </w:rPr>
  </w:style>
  <w:style w:type="table" w:styleId="a7">
    <w:name w:val="Table Grid"/>
    <w:basedOn w:val="a2"/>
    <w:uiPriority w:val="59"/>
    <w:rsid w:val="00CF2CD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0"/>
    <w:link w:val="a9"/>
    <w:uiPriority w:val="99"/>
    <w:semiHidden/>
    <w:unhideWhenUsed/>
    <w:rsid w:val="003D4383"/>
    <w:pPr>
      <w:spacing w:after="120"/>
    </w:pPr>
    <w:rPr>
      <w:rFonts w:ascii="Calibri" w:eastAsia="Times New Roman" w:hAnsi="Calibri" w:cs="Times New Roman"/>
    </w:rPr>
  </w:style>
  <w:style w:type="character" w:customStyle="1" w:styleId="a9">
    <w:name w:val="Основной текст Знак"/>
    <w:basedOn w:val="a1"/>
    <w:link w:val="a8"/>
    <w:uiPriority w:val="99"/>
    <w:semiHidden/>
    <w:rsid w:val="003D4383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6C4C15"/>
    <w:pPr>
      <w:numPr>
        <w:numId w:val="24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Number"/>
    <w:basedOn w:val="a0"/>
    <w:uiPriority w:val="99"/>
    <w:semiHidden/>
    <w:unhideWhenUsed/>
    <w:rsid w:val="006C4C15"/>
    <w:pPr>
      <w:tabs>
        <w:tab w:val="num" w:pos="360"/>
      </w:tabs>
      <w:spacing w:after="0" w:line="240" w:lineRule="auto"/>
      <w:ind w:left="360" w:hanging="36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6C4C15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6C4C15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6C4C1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6C4C15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6C4C15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6C4C15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6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1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library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29982.html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48847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4998.html" TargetMode="External"/><Relationship Id="rId20" Type="http://schemas.openxmlformats.org/officeDocument/2006/relationships/hyperlink" Target="http://lib.mgafk.ru/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rucont.ru/" TargetMode="External"/><Relationship Id="rId32" Type="http://schemas.openxmlformats.org/officeDocument/2006/relationships/hyperlink" Target="https://www.scopus.com/search/form.uri?display=basic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biblio-online.ru/" TargetMode="External"/><Relationship Id="rId28" Type="http://schemas.openxmlformats.org/officeDocument/2006/relationships/hyperlink" Target="http://window.edu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okinf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www.edu.ru/" TargetMode="External"/><Relationship Id="rId30" Type="http://schemas.openxmlformats.org/officeDocument/2006/relationships/hyperlink" Target="https://minsport.gov.ru/" TargetMode="External"/><Relationship Id="rId8" Type="http://schemas.openxmlformats.org/officeDocument/2006/relationships/hyperlink" Target="http://www.iprbookshop.ru/21000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22</Pages>
  <Words>6223</Words>
  <Characters>35477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163</cp:revision>
  <cp:lastPrinted>2023-06-29T08:02:00Z</cp:lastPrinted>
  <dcterms:created xsi:type="dcterms:W3CDTF">2017-06-08T06:33:00Z</dcterms:created>
  <dcterms:modified xsi:type="dcterms:W3CDTF">2024-12-21T13:22:00Z</dcterms:modified>
</cp:coreProperties>
</file>